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855E8A">
        <w:rPr>
          <w:szCs w:val="28"/>
        </w:rPr>
        <w:t>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855E8A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855E8A">
        <w:rPr>
          <w:szCs w:val="28"/>
        </w:rPr>
        <w:t>6</w:t>
      </w:r>
      <w:r w:rsidR="00633C4F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</w:t>
      </w:r>
      <w:r w:rsidR="00855E8A">
        <w:rPr>
          <w:sz w:val="6"/>
          <w:szCs w:val="6"/>
        </w:rPr>
        <w:t xml:space="preserve">                      </w:t>
      </w:r>
      <w:r w:rsidRPr="00AF0055">
        <w:rPr>
          <w:sz w:val="6"/>
          <w:szCs w:val="6"/>
        </w:rPr>
        <w:t>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</w:t>
      </w:r>
      <w:r w:rsidR="00633C4F">
        <w:rPr>
          <w:sz w:val="6"/>
          <w:szCs w:val="6"/>
        </w:rPr>
        <w:t xml:space="preserve">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                </w:t>
      </w:r>
      <w:r w:rsidR="00855E8A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____________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6D6125">
        <w:rPr>
          <w:szCs w:val="28"/>
        </w:rPr>
        <w:t xml:space="preserve"> 18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proofErr w:type="gramStart"/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  <w:proofErr w:type="gramEnd"/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>Периодичность 20</w:t>
      </w:r>
      <w:r w:rsidR="00855E8A">
        <w:rPr>
          <w:rFonts w:ascii="Times New Roman" w:hAnsi="Times New Roman" w:cs="Times New Roman"/>
          <w:szCs w:val="28"/>
        </w:rPr>
        <w:t>24</w:t>
      </w:r>
      <w:r w:rsidR="00F50292">
        <w:rPr>
          <w:rFonts w:ascii="Times New Roman" w:hAnsi="Times New Roman" w:cs="Times New Roman"/>
          <w:szCs w:val="28"/>
        </w:rPr>
        <w:t xml:space="preserve"> год</w:t>
      </w:r>
      <w:r w:rsidRPr="00540D60">
        <w:rPr>
          <w:rFonts w:ascii="Times New Roman" w:hAnsi="Times New Roman" w:cs="Times New Roman"/>
          <w:szCs w:val="28"/>
        </w:rPr>
        <w:t xml:space="preserve"> (</w:t>
      </w:r>
      <w:r w:rsidR="00F50292">
        <w:rPr>
          <w:rFonts w:ascii="Times New Roman" w:hAnsi="Times New Roman" w:cs="Times New Roman"/>
          <w:szCs w:val="28"/>
        </w:rPr>
        <w:t>январь</w:t>
      </w:r>
      <w:r w:rsidR="00DA4B65">
        <w:rPr>
          <w:rFonts w:ascii="Times New Roman" w:hAnsi="Times New Roman" w:cs="Times New Roman"/>
          <w:szCs w:val="28"/>
        </w:rPr>
        <w:t xml:space="preserve"> - декабрь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>
      <w:pPr>
        <w:widowControl w:val="0"/>
        <w:autoSpaceDE w:val="0"/>
        <w:ind w:firstLine="0"/>
        <w:jc w:val="center"/>
      </w:pPr>
    </w:p>
    <w:p w:rsidR="008440F4" w:rsidRDefault="008440F4" w:rsidP="00E4079D">
      <w:pPr>
        <w:widowControl w:val="0"/>
        <w:autoSpaceDE w:val="0"/>
        <w:ind w:firstLine="0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</w:t>
      </w:r>
      <w:proofErr w:type="gramStart"/>
      <w:r>
        <w:t>группа полного дня</w:t>
      </w:r>
      <w:proofErr w:type="gramEnd"/>
      <w:r>
        <w:t>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A70AD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86,2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6D6125" w:rsidP="00E4079D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Уменьшение количества лиц данной категории</w:t>
            </w: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6D612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E4079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6D612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E4079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6D612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DA0322" w:rsidRDefault="00DA0322" w:rsidP="00DA0322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6D6125">
        <w:t>2</w:t>
      </w: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801011О.99.0.БВ24ГЖ02000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</w:t>
      </w:r>
      <w:proofErr w:type="gramStart"/>
      <w:r>
        <w:t>группа полного дня</w:t>
      </w:r>
      <w:proofErr w:type="gramEnd"/>
      <w:r>
        <w:t>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Дети-инвалиды</w:t>
      </w:r>
      <w:r w:rsidRPr="00AF0055">
        <w:rPr>
          <w:b/>
          <w:u w:val="single"/>
        </w:rPr>
        <w:t xml:space="preserve"> до </w:t>
      </w:r>
      <w:r>
        <w:rPr>
          <w:b/>
          <w:u w:val="single"/>
        </w:rPr>
        <w:t>3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559"/>
        <w:gridCol w:w="1843"/>
        <w:gridCol w:w="1843"/>
        <w:gridCol w:w="1842"/>
        <w:gridCol w:w="1985"/>
      </w:tblGrid>
      <w:tr w:rsidR="00295B15" w:rsidRPr="00AF0055" w:rsidTr="00633C4F">
        <w:trPr>
          <w:trHeight w:val="895"/>
        </w:trPr>
        <w:tc>
          <w:tcPr>
            <w:tcW w:w="5406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ind w:firstLine="0"/>
              <w:jc w:val="center"/>
            </w:pPr>
            <w:r w:rsidRPr="00AF0055">
              <w:t>Показатель, характеризующий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ind w:firstLine="0"/>
              <w:jc w:val="center"/>
            </w:pPr>
            <w:r w:rsidRPr="00AF0055">
              <w:t>Показатель,</w:t>
            </w:r>
          </w:p>
          <w:p w:rsidR="00295B15" w:rsidRPr="00AF0055" w:rsidRDefault="00295B15" w:rsidP="00633C4F">
            <w:pPr>
              <w:ind w:firstLine="0"/>
              <w:jc w:val="center"/>
            </w:pPr>
            <w:proofErr w:type="gramStart"/>
            <w:r w:rsidRPr="00AF0055">
              <w:t>характеризующий</w:t>
            </w:r>
            <w:proofErr w:type="gramEnd"/>
            <w:r w:rsidRPr="00AF0055">
              <w:t xml:space="preserve"> условия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(формы) оказания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95B15" w:rsidRPr="00AF0055" w:rsidRDefault="00295B15" w:rsidP="00633C4F">
            <w:pPr>
              <w:ind w:right="-108" w:firstLine="0"/>
              <w:jc w:val="center"/>
            </w:pPr>
            <w:r w:rsidRPr="00AF0055">
              <w:t>муниципальной услуги</w:t>
            </w:r>
          </w:p>
          <w:p w:rsidR="00295B15" w:rsidRPr="00AF0055" w:rsidRDefault="00295B15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295B15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95B15" w:rsidRPr="00AF0055" w:rsidRDefault="00295B15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AF0055" w:rsidRDefault="00295B15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295B15" w:rsidRPr="00AF0055" w:rsidRDefault="00295B15" w:rsidP="00295B15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295B15" w:rsidRPr="00AF0055" w:rsidRDefault="00295B15" w:rsidP="00295B15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295B15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295B15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295B15" w:rsidRPr="005737C2" w:rsidRDefault="00295B15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295B15" w:rsidRPr="005737C2" w:rsidRDefault="00295B15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5737C2" w:rsidRDefault="00295B15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295B15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53481E" w:rsidRDefault="00295B15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Default="00DD58D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295B15" w:rsidRPr="00AF0055" w:rsidRDefault="00295B15" w:rsidP="00295B15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42"/>
        <w:gridCol w:w="1442"/>
        <w:gridCol w:w="1664"/>
        <w:gridCol w:w="1438"/>
        <w:gridCol w:w="2428"/>
      </w:tblGrid>
      <w:tr w:rsidR="00295B15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295B15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Pr="00F95458" w:rsidRDefault="00295B15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295B15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8021E3" w:rsidRDefault="00295B15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D26A6C" w:rsidRDefault="00295B15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1E5B3A" w:rsidRDefault="006D612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95B15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D26A6C" w:rsidRDefault="00295B15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1E5B3A" w:rsidRDefault="006D612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295B15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CF5CB1" w:rsidRDefault="00295B15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D26A6C" w:rsidRDefault="00295B15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95B15" w:rsidRPr="001E5B3A" w:rsidRDefault="006D612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295B15" w:rsidRDefault="00295B1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295B15" w:rsidRDefault="00295B15" w:rsidP="00DA0322">
      <w:pPr>
        <w:widowControl w:val="0"/>
        <w:autoSpaceDE w:val="0"/>
        <w:ind w:firstLine="0"/>
        <w:jc w:val="center"/>
      </w:pPr>
    </w:p>
    <w:p w:rsidR="00295B15" w:rsidRDefault="00295B15" w:rsidP="00DA0322">
      <w:pPr>
        <w:widowControl w:val="0"/>
        <w:autoSpaceDE w:val="0"/>
        <w:ind w:firstLine="0"/>
        <w:jc w:val="center"/>
      </w:pP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295B15" w:rsidRDefault="006D6125" w:rsidP="00DA0322">
      <w:pPr>
        <w:widowControl w:val="0"/>
        <w:autoSpaceDE w:val="0"/>
        <w:ind w:firstLine="0"/>
        <w:jc w:val="center"/>
      </w:pPr>
      <w:r>
        <w:lastRenderedPageBreak/>
        <w:t>РАЗДЕЛ 3</w:t>
      </w: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A70AD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D6125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6D612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85,71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6D612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6D6125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A70ADA" w:rsidRDefault="00A70ADA" w:rsidP="005604B9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6D6125">
        <w:t>4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A70AD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Уменьшение количества  воспитанников льготных категорий</w:t>
            </w: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 xml:space="preserve">5.2. Показатели, характеризующие качество </w:t>
      </w:r>
      <w:proofErr w:type="gramStart"/>
      <w:r w:rsidRPr="00AF0055">
        <w:t>муниципальной</w:t>
      </w:r>
      <w:proofErr w:type="gramEnd"/>
      <w:r w:rsidRPr="00AF0055">
        <w:t xml:space="preserve">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  <w:bookmarkStart w:id="0" w:name="_GoBack"/>
            <w:bookmarkEnd w:id="0"/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F50292" w:rsidP="00F47224">
            <w:pPr>
              <w:ind w:firstLine="0"/>
              <w:jc w:val="center"/>
            </w:pPr>
            <w:r>
              <w:t>175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168,11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6D6125" w:rsidP="005604B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отпуск родителей</w:t>
            </w: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A70AD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99,7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D6125" w:rsidRDefault="006D6125" w:rsidP="006D612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невозможность деления продуктов в связи с фасовкой; реализация скоропортящихся продуктов </w:t>
            </w:r>
          </w:p>
          <w:p w:rsidR="005604B9" w:rsidRPr="001405A4" w:rsidRDefault="005604B9" w:rsidP="00E4079D">
            <w:pPr>
              <w:ind w:firstLine="0"/>
              <w:rPr>
                <w:color w:val="000000"/>
              </w:rPr>
            </w:pPr>
          </w:p>
        </w:tc>
      </w:tr>
    </w:tbl>
    <w:p w:rsidR="00E4079D" w:rsidRDefault="00E4079D" w:rsidP="008B33A1">
      <w:pPr>
        <w:widowControl w:val="0"/>
        <w:autoSpaceDE w:val="0"/>
        <w:ind w:firstLine="0"/>
        <w:jc w:val="center"/>
      </w:pPr>
    </w:p>
    <w:p w:rsidR="00A70ADA" w:rsidRDefault="00A70ADA" w:rsidP="008B33A1">
      <w:pPr>
        <w:widowControl w:val="0"/>
        <w:autoSpaceDE w:val="0"/>
        <w:ind w:firstLine="0"/>
        <w:jc w:val="center"/>
      </w:pPr>
    </w:p>
    <w:p w:rsidR="00A70ADA" w:rsidRDefault="00A70ADA" w:rsidP="008B33A1">
      <w:pPr>
        <w:widowControl w:val="0"/>
        <w:autoSpaceDE w:val="0"/>
        <w:ind w:firstLine="0"/>
        <w:jc w:val="center"/>
      </w:pPr>
    </w:p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6D6125">
        <w:t>5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A70ADA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Уменьшение количества  воспитанников льготных категорий</w:t>
            </w: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 xml:space="preserve">5.2. Показатели, характеризующие качество </w:t>
      </w:r>
      <w:proofErr w:type="gramStart"/>
      <w:r w:rsidRPr="00AF0055">
        <w:t>муниципальной</w:t>
      </w:r>
      <w:proofErr w:type="gramEnd"/>
      <w:r w:rsidRPr="00AF0055">
        <w:t xml:space="preserve">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6D6125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A70ADA">
            <w:pPr>
              <w:ind w:firstLine="0"/>
              <w:rPr>
                <w:color w:val="000000"/>
              </w:rPr>
            </w:pPr>
          </w:p>
        </w:tc>
      </w:tr>
      <w:tr w:rsidR="006D6125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D6125" w:rsidRPr="003134B4" w:rsidRDefault="006D6125" w:rsidP="006D6125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6D6125" w:rsidRPr="00CF5CB1" w:rsidRDefault="006D6125" w:rsidP="006D6125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D6125" w:rsidRPr="00CF5CB1" w:rsidRDefault="006D6125" w:rsidP="006D6125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D6125" w:rsidRPr="00AF0055" w:rsidRDefault="006D6125" w:rsidP="006D6125">
            <w:pPr>
              <w:ind w:firstLine="0"/>
              <w:jc w:val="center"/>
            </w:pPr>
            <w:r>
              <w:t>175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D6125" w:rsidRDefault="006D6125" w:rsidP="006D6125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144,30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D6125" w:rsidRDefault="006D6125" w:rsidP="006D6125">
            <w:pPr>
              <w:ind w:firstLine="0"/>
              <w:jc w:val="center"/>
              <w:rPr>
                <w:color w:val="000000"/>
              </w:rPr>
            </w:pPr>
          </w:p>
          <w:p w:rsidR="006D6125" w:rsidRDefault="006D6125" w:rsidP="006D612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 отпуск родителей</w:t>
            </w:r>
          </w:p>
          <w:p w:rsidR="006D6125" w:rsidRPr="001405A4" w:rsidRDefault="006D6125" w:rsidP="006D6125">
            <w:pPr>
              <w:ind w:firstLine="0"/>
              <w:rPr>
                <w:color w:val="000000"/>
              </w:rPr>
            </w:pPr>
          </w:p>
        </w:tc>
      </w:tr>
      <w:tr w:rsidR="006D6125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D6125" w:rsidRPr="00CF5CB1" w:rsidRDefault="006D6125" w:rsidP="006D6125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D6125" w:rsidRPr="00CF5CB1" w:rsidRDefault="006D6125" w:rsidP="006D6125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D6125" w:rsidRPr="00AF0055" w:rsidRDefault="006D6125" w:rsidP="006D6125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6D6125" w:rsidRDefault="006D6125" w:rsidP="006D6125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99,70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6D6125" w:rsidRPr="001405A4" w:rsidRDefault="006D6125" w:rsidP="00E4079D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невозможность деления продуктов в связи с фасовкой; реализация скоропортящихся продуктов </w:t>
            </w:r>
          </w:p>
        </w:tc>
      </w:tr>
    </w:tbl>
    <w:p w:rsidR="00A70ADA" w:rsidRDefault="00A70ADA" w:rsidP="00540D60">
      <w:pPr>
        <w:ind w:left="57" w:right="57" w:firstLine="0"/>
        <w:jc w:val="center"/>
      </w:pPr>
    </w:p>
    <w:p w:rsidR="00A70ADA" w:rsidRDefault="00A70ADA" w:rsidP="00540D60">
      <w:pPr>
        <w:ind w:left="57" w:right="57" w:firstLine="0"/>
        <w:jc w:val="center"/>
      </w:pPr>
    </w:p>
    <w:p w:rsidR="00A70ADA" w:rsidRDefault="00A70ADA" w:rsidP="00540D60">
      <w:pPr>
        <w:ind w:left="57" w:right="57" w:firstLine="0"/>
        <w:jc w:val="center"/>
      </w:pPr>
    </w:p>
    <w:p w:rsidR="00FD6FCA" w:rsidRDefault="00FD6FCA" w:rsidP="00540D60">
      <w:pPr>
        <w:ind w:left="57" w:right="57" w:firstLine="0"/>
        <w:jc w:val="center"/>
      </w:pPr>
      <w:r>
        <w:rPr>
          <w:noProof/>
        </w:rPr>
        <w:lastRenderedPageBreak/>
        <w:drawing>
          <wp:inline distT="0" distB="0" distL="0" distR="0">
            <wp:extent cx="6948170" cy="9557140"/>
            <wp:effectExtent l="19050" t="0" r="5080" b="0"/>
            <wp:docPr id="1" name="Рисунок 1" descr="C:\Users\ageev\Desktop\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eev\Desktop\скан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955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FCA" w:rsidSect="00BF3CE2">
      <w:headerReference w:type="default" r:id="rId9"/>
      <w:headerReference w:type="first" r:id="rId10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78" w:rsidRDefault="008F2878">
      <w:r>
        <w:separator/>
      </w:r>
    </w:p>
  </w:endnote>
  <w:endnote w:type="continuationSeparator" w:id="0">
    <w:p w:rsidR="008F2878" w:rsidRDefault="008F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78" w:rsidRDefault="008F2878">
      <w:r>
        <w:separator/>
      </w:r>
    </w:p>
  </w:footnote>
  <w:footnote w:type="continuationSeparator" w:id="0">
    <w:p w:rsidR="008F2878" w:rsidRDefault="008F2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DA" w:rsidRDefault="00554C67">
    <w:pPr>
      <w:pStyle w:val="aa"/>
      <w:jc w:val="center"/>
    </w:pPr>
    <w:r>
      <w:fldChar w:fldCharType="begin"/>
    </w:r>
    <w:r w:rsidR="00A70ADA">
      <w:instrText>PAGE</w:instrText>
    </w:r>
    <w:r>
      <w:fldChar w:fldCharType="separate"/>
    </w:r>
    <w:r w:rsidR="00FD6FCA">
      <w:rPr>
        <w:noProof/>
      </w:rPr>
      <w:t>7</w:t>
    </w:r>
    <w:r>
      <w:rPr>
        <w:noProof/>
      </w:rPr>
      <w:fldChar w:fldCharType="end"/>
    </w:r>
  </w:p>
  <w:p w:rsidR="00A70ADA" w:rsidRDefault="00A70ADA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ADA" w:rsidRDefault="00A70ADA">
    <w:pPr>
      <w:pStyle w:val="aa"/>
      <w:jc w:val="center"/>
    </w:pPr>
  </w:p>
  <w:p w:rsidR="00A70ADA" w:rsidRDefault="00A70AD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B4CF1"/>
    <w:rsid w:val="000E551B"/>
    <w:rsid w:val="00104869"/>
    <w:rsid w:val="00116366"/>
    <w:rsid w:val="0012511C"/>
    <w:rsid w:val="00125450"/>
    <w:rsid w:val="00127DC4"/>
    <w:rsid w:val="00134994"/>
    <w:rsid w:val="001373BF"/>
    <w:rsid w:val="00163A19"/>
    <w:rsid w:val="00175BA8"/>
    <w:rsid w:val="001827E2"/>
    <w:rsid w:val="00183C52"/>
    <w:rsid w:val="001864A8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4C67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7C51"/>
    <w:rsid w:val="00676B39"/>
    <w:rsid w:val="006853DD"/>
    <w:rsid w:val="006C4AC8"/>
    <w:rsid w:val="006C4EEF"/>
    <w:rsid w:val="006D03FE"/>
    <w:rsid w:val="006D06FB"/>
    <w:rsid w:val="006D6125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3BA1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71A3"/>
    <w:rsid w:val="00855E8A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2878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70ADA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050AA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289B"/>
    <w:rsid w:val="00BE3F7E"/>
    <w:rsid w:val="00BE56B3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5DD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D58D5"/>
    <w:rsid w:val="00DE1A67"/>
    <w:rsid w:val="00DF2371"/>
    <w:rsid w:val="00DF458D"/>
    <w:rsid w:val="00E16DAA"/>
    <w:rsid w:val="00E4079D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50292"/>
    <w:rsid w:val="00F71A44"/>
    <w:rsid w:val="00F82EC4"/>
    <w:rsid w:val="00FA0495"/>
    <w:rsid w:val="00FB6BCA"/>
    <w:rsid w:val="00FD1383"/>
    <w:rsid w:val="00FD6FCA"/>
    <w:rsid w:val="00FE07CF"/>
    <w:rsid w:val="00FE0EB1"/>
    <w:rsid w:val="00FE7EBB"/>
    <w:rsid w:val="00FF2545"/>
    <w:rsid w:val="00FF3D08"/>
    <w:rsid w:val="00FF460E"/>
    <w:rsid w:val="00FF5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2BC1-B370-4B1E-9790-E5174F33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ageeva.el2018@yandex.ru</cp:lastModifiedBy>
  <cp:revision>11</cp:revision>
  <cp:lastPrinted>2025-01-16T08:52:00Z</cp:lastPrinted>
  <dcterms:created xsi:type="dcterms:W3CDTF">2023-01-08T14:06:00Z</dcterms:created>
  <dcterms:modified xsi:type="dcterms:W3CDTF">2025-01-17T08:52:00Z</dcterms:modified>
</cp:coreProperties>
</file>