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5CE1" w:rsidRDefault="00565BAF">
      <w:pPr>
        <w:pStyle w:val="a3"/>
        <w:spacing w:before="158"/>
        <w:jc w:val="left"/>
      </w:pPr>
      <w:r>
        <w:t>Принята</w:t>
      </w:r>
    </w:p>
    <w:p w:rsidR="00415CE1" w:rsidRDefault="00565BAF">
      <w:pPr>
        <w:pStyle w:val="a3"/>
        <w:ind w:right="27"/>
        <w:jc w:val="left"/>
      </w:pPr>
      <w:r>
        <w:t>Педагогическим советом</w:t>
      </w:r>
      <w:r>
        <w:rPr>
          <w:spacing w:val="1"/>
        </w:rPr>
        <w:t xml:space="preserve"> </w:t>
      </w:r>
      <w:r>
        <w:t>МБДОУ «Детский сад № 18»</w:t>
      </w:r>
      <w:r>
        <w:rPr>
          <w:spacing w:val="-57"/>
        </w:rPr>
        <w:t xml:space="preserve"> </w:t>
      </w:r>
      <w:r>
        <w:t>протокол</w:t>
      </w:r>
      <w:r>
        <w:rPr>
          <w:spacing w:val="-1"/>
        </w:rPr>
        <w:t xml:space="preserve"> </w:t>
      </w:r>
      <w:r>
        <w:t>от 30.08.2023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</w:t>
      </w:r>
    </w:p>
    <w:p w:rsidR="00415CE1" w:rsidRDefault="00565BAF">
      <w:pPr>
        <w:spacing w:before="208"/>
        <w:ind w:left="672"/>
      </w:pPr>
      <w:r>
        <w:br w:type="column"/>
      </w:r>
      <w:r>
        <w:lastRenderedPageBreak/>
        <w:t>УТВЕРЖДЕН</w:t>
      </w:r>
    </w:p>
    <w:p w:rsidR="00415CE1" w:rsidRDefault="00565BAF">
      <w:pPr>
        <w:spacing w:line="322" w:lineRule="exact"/>
        <w:ind w:left="672"/>
        <w:rPr>
          <w:sz w:val="28"/>
        </w:rPr>
      </w:pPr>
      <w:r>
        <w:rPr>
          <w:sz w:val="28"/>
        </w:rPr>
        <w:t>Заведующий</w:t>
      </w:r>
      <w:r>
        <w:rPr>
          <w:spacing w:val="-3"/>
          <w:sz w:val="28"/>
        </w:rPr>
        <w:t xml:space="preserve"> </w:t>
      </w:r>
      <w:r>
        <w:rPr>
          <w:sz w:val="28"/>
        </w:rPr>
        <w:t>МБДОУ</w:t>
      </w:r>
    </w:p>
    <w:p w:rsidR="00415CE1" w:rsidRDefault="00565BAF">
      <w:pPr>
        <w:spacing w:line="322" w:lineRule="exact"/>
        <w:ind w:left="672"/>
        <w:rPr>
          <w:sz w:val="28"/>
        </w:rPr>
      </w:pPr>
      <w:r>
        <w:rPr>
          <w:sz w:val="28"/>
        </w:rPr>
        <w:t>«Детский</w:t>
      </w:r>
      <w:r>
        <w:rPr>
          <w:spacing w:val="-2"/>
          <w:sz w:val="28"/>
        </w:rPr>
        <w:t xml:space="preserve"> </w:t>
      </w:r>
      <w:r>
        <w:rPr>
          <w:sz w:val="28"/>
        </w:rPr>
        <w:t>сад №</w:t>
      </w:r>
      <w:r>
        <w:rPr>
          <w:spacing w:val="-4"/>
          <w:sz w:val="28"/>
        </w:rPr>
        <w:t xml:space="preserve"> </w:t>
      </w:r>
      <w:r>
        <w:rPr>
          <w:sz w:val="28"/>
        </w:rPr>
        <w:t>18»</w:t>
      </w:r>
    </w:p>
    <w:p w:rsidR="00415CE1" w:rsidRDefault="00565BAF">
      <w:pPr>
        <w:tabs>
          <w:tab w:val="left" w:pos="1998"/>
        </w:tabs>
        <w:spacing w:line="322" w:lineRule="exact"/>
        <w:ind w:left="672"/>
        <w:rPr>
          <w:sz w:val="28"/>
        </w:rPr>
      </w:pP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>И.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  <w:r>
        <w:rPr>
          <w:spacing w:val="-3"/>
          <w:sz w:val="28"/>
        </w:rPr>
        <w:t xml:space="preserve"> </w:t>
      </w:r>
      <w:r>
        <w:rPr>
          <w:sz w:val="28"/>
        </w:rPr>
        <w:t>Ильина</w:t>
      </w:r>
    </w:p>
    <w:p w:rsidR="00415CE1" w:rsidRDefault="00565BAF">
      <w:pPr>
        <w:ind w:left="672"/>
        <w:rPr>
          <w:sz w:val="28"/>
        </w:rPr>
      </w:pPr>
      <w:r>
        <w:rPr>
          <w:sz w:val="28"/>
        </w:rPr>
        <w:t>приказ</w:t>
      </w:r>
      <w:r>
        <w:rPr>
          <w:spacing w:val="-5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44-ОД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30.08.2023</w:t>
      </w:r>
    </w:p>
    <w:p w:rsidR="00415CE1" w:rsidRDefault="00415CE1">
      <w:pPr>
        <w:rPr>
          <w:sz w:val="28"/>
        </w:rPr>
        <w:sectPr w:rsidR="00415CE1">
          <w:type w:val="continuous"/>
          <w:pgSz w:w="11910" w:h="16840"/>
          <w:pgMar w:top="1580" w:right="40" w:bottom="0" w:left="460" w:header="720" w:footer="720" w:gutter="0"/>
          <w:cols w:num="2" w:space="720" w:equalWidth="0">
            <w:col w:w="3717" w:space="1958"/>
            <w:col w:w="5735"/>
          </w:cols>
        </w:sectPr>
      </w:pPr>
    </w:p>
    <w:p w:rsidR="00415CE1" w:rsidRDefault="00415CE1">
      <w:pPr>
        <w:pStyle w:val="a3"/>
        <w:ind w:left="0"/>
        <w:jc w:val="left"/>
        <w:rPr>
          <w:sz w:val="20"/>
        </w:rPr>
      </w:pPr>
    </w:p>
    <w:p w:rsidR="00415CE1" w:rsidRDefault="00415CE1">
      <w:pPr>
        <w:pStyle w:val="a3"/>
        <w:ind w:left="0"/>
        <w:jc w:val="left"/>
        <w:rPr>
          <w:sz w:val="20"/>
        </w:rPr>
      </w:pPr>
    </w:p>
    <w:p w:rsidR="00415CE1" w:rsidRDefault="00415CE1">
      <w:pPr>
        <w:pStyle w:val="a3"/>
        <w:ind w:left="0"/>
        <w:jc w:val="left"/>
        <w:rPr>
          <w:sz w:val="20"/>
        </w:rPr>
      </w:pPr>
    </w:p>
    <w:p w:rsidR="00415CE1" w:rsidRDefault="00415CE1">
      <w:pPr>
        <w:pStyle w:val="a3"/>
        <w:ind w:left="0"/>
        <w:jc w:val="left"/>
        <w:rPr>
          <w:sz w:val="20"/>
        </w:rPr>
      </w:pPr>
    </w:p>
    <w:p w:rsidR="00415CE1" w:rsidRDefault="00415CE1">
      <w:pPr>
        <w:pStyle w:val="a3"/>
        <w:ind w:left="0"/>
        <w:jc w:val="left"/>
        <w:rPr>
          <w:sz w:val="20"/>
        </w:rPr>
      </w:pPr>
    </w:p>
    <w:p w:rsidR="00415CE1" w:rsidRDefault="00415CE1">
      <w:pPr>
        <w:pStyle w:val="a3"/>
        <w:ind w:left="0"/>
        <w:jc w:val="left"/>
        <w:rPr>
          <w:sz w:val="20"/>
        </w:rPr>
      </w:pPr>
    </w:p>
    <w:p w:rsidR="00415CE1" w:rsidRDefault="00415CE1">
      <w:pPr>
        <w:pStyle w:val="a3"/>
        <w:ind w:left="0"/>
        <w:jc w:val="left"/>
        <w:rPr>
          <w:sz w:val="20"/>
        </w:rPr>
      </w:pPr>
    </w:p>
    <w:p w:rsidR="00415CE1" w:rsidRDefault="00415CE1">
      <w:pPr>
        <w:pStyle w:val="a3"/>
        <w:ind w:left="0"/>
        <w:jc w:val="left"/>
        <w:rPr>
          <w:sz w:val="20"/>
        </w:rPr>
      </w:pPr>
    </w:p>
    <w:p w:rsidR="00415CE1" w:rsidRDefault="00415CE1">
      <w:pPr>
        <w:pStyle w:val="a3"/>
        <w:ind w:left="0"/>
        <w:jc w:val="left"/>
        <w:rPr>
          <w:sz w:val="20"/>
        </w:rPr>
      </w:pPr>
    </w:p>
    <w:p w:rsidR="00415CE1" w:rsidRDefault="00415CE1">
      <w:pPr>
        <w:pStyle w:val="a3"/>
        <w:ind w:left="0"/>
        <w:jc w:val="left"/>
        <w:rPr>
          <w:sz w:val="20"/>
        </w:rPr>
      </w:pPr>
    </w:p>
    <w:p w:rsidR="00415CE1" w:rsidRDefault="00415CE1">
      <w:pPr>
        <w:pStyle w:val="a3"/>
        <w:ind w:left="0"/>
        <w:jc w:val="left"/>
        <w:rPr>
          <w:sz w:val="20"/>
        </w:rPr>
      </w:pPr>
    </w:p>
    <w:p w:rsidR="00415CE1" w:rsidRDefault="00415CE1">
      <w:pPr>
        <w:pStyle w:val="a3"/>
        <w:ind w:left="0"/>
        <w:jc w:val="left"/>
        <w:rPr>
          <w:sz w:val="20"/>
        </w:rPr>
      </w:pPr>
    </w:p>
    <w:p w:rsidR="00415CE1" w:rsidRDefault="00415CE1">
      <w:pPr>
        <w:pStyle w:val="a3"/>
        <w:ind w:left="0"/>
        <w:jc w:val="left"/>
        <w:rPr>
          <w:sz w:val="20"/>
        </w:rPr>
      </w:pPr>
    </w:p>
    <w:p w:rsidR="00415CE1" w:rsidRDefault="00415CE1">
      <w:pPr>
        <w:pStyle w:val="a3"/>
        <w:ind w:left="0"/>
        <w:jc w:val="left"/>
        <w:rPr>
          <w:sz w:val="20"/>
        </w:rPr>
      </w:pPr>
    </w:p>
    <w:p w:rsidR="00415CE1" w:rsidRDefault="00415CE1">
      <w:pPr>
        <w:pStyle w:val="a3"/>
        <w:ind w:left="0"/>
        <w:jc w:val="left"/>
        <w:rPr>
          <w:sz w:val="20"/>
        </w:rPr>
      </w:pPr>
    </w:p>
    <w:p w:rsidR="00415CE1" w:rsidRDefault="00415CE1">
      <w:pPr>
        <w:pStyle w:val="a3"/>
        <w:ind w:left="0"/>
        <w:jc w:val="left"/>
        <w:rPr>
          <w:sz w:val="20"/>
        </w:rPr>
      </w:pPr>
    </w:p>
    <w:p w:rsidR="00415CE1" w:rsidRDefault="00415CE1">
      <w:pPr>
        <w:pStyle w:val="a3"/>
        <w:ind w:left="0"/>
        <w:jc w:val="left"/>
        <w:rPr>
          <w:sz w:val="20"/>
        </w:rPr>
      </w:pPr>
    </w:p>
    <w:p w:rsidR="00415CE1" w:rsidRDefault="00415CE1">
      <w:pPr>
        <w:pStyle w:val="a3"/>
        <w:ind w:left="0"/>
        <w:jc w:val="left"/>
        <w:rPr>
          <w:sz w:val="20"/>
        </w:rPr>
      </w:pPr>
    </w:p>
    <w:p w:rsidR="00415CE1" w:rsidRDefault="00415CE1">
      <w:pPr>
        <w:pStyle w:val="a3"/>
        <w:ind w:left="0"/>
        <w:jc w:val="left"/>
        <w:rPr>
          <w:sz w:val="20"/>
        </w:rPr>
      </w:pPr>
    </w:p>
    <w:p w:rsidR="00415CE1" w:rsidRDefault="00415CE1">
      <w:pPr>
        <w:pStyle w:val="a3"/>
        <w:ind w:left="0"/>
        <w:jc w:val="left"/>
        <w:rPr>
          <w:sz w:val="20"/>
        </w:rPr>
      </w:pPr>
    </w:p>
    <w:p w:rsidR="00415CE1" w:rsidRDefault="00415CE1">
      <w:pPr>
        <w:pStyle w:val="a3"/>
        <w:ind w:left="0"/>
        <w:jc w:val="left"/>
        <w:rPr>
          <w:sz w:val="20"/>
        </w:rPr>
      </w:pPr>
    </w:p>
    <w:p w:rsidR="00415CE1" w:rsidRDefault="00415CE1">
      <w:pPr>
        <w:pStyle w:val="a3"/>
        <w:ind w:left="0"/>
        <w:jc w:val="left"/>
        <w:rPr>
          <w:sz w:val="20"/>
        </w:rPr>
      </w:pPr>
    </w:p>
    <w:p w:rsidR="00415CE1" w:rsidRDefault="00415CE1">
      <w:pPr>
        <w:pStyle w:val="a3"/>
        <w:ind w:left="0"/>
        <w:jc w:val="left"/>
        <w:rPr>
          <w:b/>
          <w:sz w:val="26"/>
        </w:rPr>
      </w:pPr>
    </w:p>
    <w:p w:rsidR="00415CE1" w:rsidRPr="00565BAF" w:rsidRDefault="00565BAF" w:rsidP="00565BAF">
      <w:pPr>
        <w:pStyle w:val="a3"/>
        <w:ind w:left="0"/>
        <w:jc w:val="center"/>
        <w:rPr>
          <w:b/>
          <w:sz w:val="28"/>
          <w:szCs w:val="28"/>
        </w:rPr>
      </w:pPr>
      <w:r w:rsidRPr="00565BAF">
        <w:rPr>
          <w:color w:val="000000"/>
          <w:sz w:val="28"/>
          <w:szCs w:val="28"/>
        </w:rPr>
        <w:t>Образовательная программа дошкольного образования муниципального бюджетного дошкольного образовательного учреждения «Детский сад № 18»</w:t>
      </w:r>
    </w:p>
    <w:p w:rsidR="00415CE1" w:rsidRDefault="00415CE1">
      <w:pPr>
        <w:pStyle w:val="a3"/>
        <w:ind w:left="0"/>
        <w:jc w:val="left"/>
        <w:rPr>
          <w:b/>
          <w:sz w:val="26"/>
        </w:rPr>
      </w:pPr>
    </w:p>
    <w:p w:rsidR="00415CE1" w:rsidRDefault="00415CE1">
      <w:pPr>
        <w:pStyle w:val="a3"/>
        <w:ind w:left="0"/>
        <w:jc w:val="left"/>
        <w:rPr>
          <w:b/>
          <w:sz w:val="26"/>
        </w:rPr>
      </w:pPr>
    </w:p>
    <w:p w:rsidR="00415CE1" w:rsidRDefault="00415CE1">
      <w:pPr>
        <w:pStyle w:val="a3"/>
        <w:ind w:left="0"/>
        <w:jc w:val="left"/>
        <w:rPr>
          <w:b/>
          <w:sz w:val="26"/>
        </w:rPr>
      </w:pPr>
    </w:p>
    <w:p w:rsidR="00415CE1" w:rsidRDefault="00415CE1">
      <w:pPr>
        <w:pStyle w:val="a3"/>
        <w:ind w:left="0"/>
        <w:jc w:val="left"/>
        <w:rPr>
          <w:b/>
          <w:sz w:val="26"/>
        </w:rPr>
      </w:pPr>
    </w:p>
    <w:p w:rsidR="00415CE1" w:rsidRDefault="00415CE1">
      <w:pPr>
        <w:pStyle w:val="a3"/>
        <w:ind w:left="0"/>
        <w:jc w:val="left"/>
        <w:rPr>
          <w:b/>
          <w:sz w:val="26"/>
        </w:rPr>
      </w:pPr>
    </w:p>
    <w:p w:rsidR="00415CE1" w:rsidRDefault="00415CE1">
      <w:pPr>
        <w:pStyle w:val="a3"/>
        <w:ind w:left="0"/>
        <w:jc w:val="left"/>
        <w:rPr>
          <w:b/>
          <w:sz w:val="26"/>
        </w:rPr>
      </w:pPr>
    </w:p>
    <w:p w:rsidR="00415CE1" w:rsidRDefault="00415CE1">
      <w:pPr>
        <w:pStyle w:val="a3"/>
        <w:ind w:left="0"/>
        <w:jc w:val="left"/>
        <w:rPr>
          <w:b/>
          <w:sz w:val="26"/>
        </w:rPr>
      </w:pPr>
    </w:p>
    <w:p w:rsidR="00415CE1" w:rsidRDefault="00565BAF">
      <w:pPr>
        <w:pStyle w:val="a3"/>
        <w:spacing w:before="153"/>
        <w:ind w:right="7269"/>
        <w:jc w:val="left"/>
      </w:pPr>
      <w:r>
        <w:t>Учтено мнение Совета родителей</w:t>
      </w:r>
      <w:r>
        <w:rPr>
          <w:spacing w:val="-57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МБДОУ</w:t>
      </w:r>
      <w:r>
        <w:rPr>
          <w:spacing w:val="4"/>
        </w:rPr>
        <w:t xml:space="preserve"> </w:t>
      </w:r>
      <w:r>
        <w:t>«Детский</w:t>
      </w:r>
      <w:r>
        <w:rPr>
          <w:spacing w:val="-1"/>
        </w:rPr>
        <w:t xml:space="preserve"> </w:t>
      </w:r>
      <w:r>
        <w:t>сад</w:t>
      </w:r>
      <w:r>
        <w:rPr>
          <w:spacing w:val="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18»</w:t>
      </w:r>
      <w:r>
        <w:rPr>
          <w:spacing w:val="1"/>
        </w:rPr>
        <w:t xml:space="preserve"> </w:t>
      </w:r>
      <w:r>
        <w:t>Протокол</w:t>
      </w:r>
      <w:r>
        <w:rPr>
          <w:spacing w:val="-1"/>
        </w:rPr>
        <w:t xml:space="preserve"> </w:t>
      </w:r>
      <w:r>
        <w:t>от 30.08.2023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</w:t>
      </w:r>
    </w:p>
    <w:p w:rsidR="00415CE1" w:rsidRDefault="00415CE1">
      <w:pPr>
        <w:pStyle w:val="a3"/>
        <w:ind w:left="0"/>
        <w:jc w:val="left"/>
        <w:rPr>
          <w:sz w:val="26"/>
        </w:rPr>
      </w:pPr>
    </w:p>
    <w:p w:rsidR="00415CE1" w:rsidRDefault="00415CE1">
      <w:pPr>
        <w:pStyle w:val="a3"/>
        <w:ind w:left="0"/>
        <w:jc w:val="left"/>
        <w:rPr>
          <w:sz w:val="26"/>
        </w:rPr>
      </w:pPr>
    </w:p>
    <w:p w:rsidR="00415CE1" w:rsidRDefault="00415CE1">
      <w:pPr>
        <w:pStyle w:val="a3"/>
        <w:ind w:left="0"/>
        <w:jc w:val="left"/>
        <w:rPr>
          <w:sz w:val="26"/>
        </w:rPr>
      </w:pPr>
    </w:p>
    <w:p w:rsidR="00415CE1" w:rsidRDefault="00415CE1">
      <w:pPr>
        <w:pStyle w:val="a3"/>
        <w:ind w:left="0"/>
        <w:jc w:val="left"/>
        <w:rPr>
          <w:sz w:val="26"/>
        </w:rPr>
      </w:pPr>
    </w:p>
    <w:p w:rsidR="00415CE1" w:rsidRDefault="00415CE1">
      <w:pPr>
        <w:pStyle w:val="a3"/>
        <w:ind w:left="0"/>
        <w:jc w:val="left"/>
        <w:rPr>
          <w:sz w:val="26"/>
        </w:rPr>
      </w:pPr>
    </w:p>
    <w:p w:rsidR="00415CE1" w:rsidRDefault="00415CE1">
      <w:pPr>
        <w:pStyle w:val="a3"/>
        <w:ind w:left="0"/>
        <w:jc w:val="left"/>
        <w:rPr>
          <w:sz w:val="26"/>
        </w:rPr>
      </w:pPr>
    </w:p>
    <w:p w:rsidR="00415CE1" w:rsidRDefault="00415CE1">
      <w:pPr>
        <w:pStyle w:val="a3"/>
        <w:spacing w:before="5"/>
        <w:ind w:left="0"/>
        <w:jc w:val="left"/>
      </w:pPr>
    </w:p>
    <w:p w:rsidR="00415CE1" w:rsidRDefault="00565BAF">
      <w:pPr>
        <w:spacing w:line="232" w:lineRule="auto"/>
        <w:ind w:left="4540" w:right="2159"/>
        <w:rPr>
          <w:rFonts w:ascii="Arial" w:hAnsi="Arial"/>
          <w:b/>
          <w:sz w:val="18"/>
        </w:rPr>
      </w:pPr>
      <w:r>
        <w:rPr>
          <w:rFonts w:ascii="Arial" w:hAnsi="Arial"/>
          <w:b/>
          <w:color w:val="0000FF"/>
          <w:w w:val="90"/>
          <w:sz w:val="18"/>
        </w:rPr>
        <w:t>Документ</w:t>
      </w:r>
      <w:r>
        <w:rPr>
          <w:rFonts w:ascii="Arial" w:hAnsi="Arial"/>
          <w:b/>
          <w:color w:val="0000FF"/>
          <w:spacing w:val="9"/>
          <w:w w:val="90"/>
          <w:sz w:val="18"/>
        </w:rPr>
        <w:t xml:space="preserve"> </w:t>
      </w:r>
      <w:r>
        <w:rPr>
          <w:rFonts w:ascii="Arial" w:hAnsi="Arial"/>
          <w:b/>
          <w:color w:val="0000FF"/>
          <w:w w:val="90"/>
          <w:sz w:val="18"/>
        </w:rPr>
        <w:t>подписан</w:t>
      </w:r>
      <w:r>
        <w:rPr>
          <w:rFonts w:ascii="Arial" w:hAnsi="Arial"/>
          <w:b/>
          <w:color w:val="0000FF"/>
          <w:spacing w:val="9"/>
          <w:w w:val="90"/>
          <w:sz w:val="18"/>
        </w:rPr>
        <w:t xml:space="preserve"> </w:t>
      </w:r>
      <w:r>
        <w:rPr>
          <w:rFonts w:ascii="Arial" w:hAnsi="Arial"/>
          <w:b/>
          <w:color w:val="0000FF"/>
          <w:w w:val="90"/>
          <w:sz w:val="18"/>
        </w:rPr>
        <w:t>простой</w:t>
      </w:r>
      <w:r>
        <w:rPr>
          <w:rFonts w:ascii="Arial" w:hAnsi="Arial"/>
          <w:b/>
          <w:color w:val="0000FF"/>
          <w:spacing w:val="9"/>
          <w:w w:val="90"/>
          <w:sz w:val="18"/>
        </w:rPr>
        <w:t xml:space="preserve"> </w:t>
      </w:r>
      <w:r>
        <w:rPr>
          <w:rFonts w:ascii="Arial" w:hAnsi="Arial"/>
          <w:b/>
          <w:color w:val="0000FF"/>
          <w:w w:val="90"/>
          <w:sz w:val="18"/>
        </w:rPr>
        <w:t>электронной</w:t>
      </w:r>
      <w:r>
        <w:rPr>
          <w:rFonts w:ascii="Arial" w:hAnsi="Arial"/>
          <w:b/>
          <w:color w:val="0000FF"/>
          <w:spacing w:val="9"/>
          <w:w w:val="90"/>
          <w:sz w:val="18"/>
        </w:rPr>
        <w:t xml:space="preserve"> </w:t>
      </w:r>
      <w:r>
        <w:rPr>
          <w:rFonts w:ascii="Arial" w:hAnsi="Arial"/>
          <w:b/>
          <w:color w:val="0000FF"/>
          <w:w w:val="90"/>
          <w:sz w:val="18"/>
        </w:rPr>
        <w:t>подписью</w:t>
      </w:r>
      <w:r>
        <w:rPr>
          <w:rFonts w:ascii="Arial" w:hAnsi="Arial"/>
          <w:b/>
          <w:color w:val="0000FF"/>
          <w:spacing w:val="1"/>
          <w:w w:val="90"/>
          <w:sz w:val="18"/>
        </w:rPr>
        <w:t xml:space="preserve"> </w:t>
      </w:r>
      <w:r>
        <w:rPr>
          <w:rFonts w:ascii="Arial" w:hAnsi="Arial"/>
          <w:b/>
          <w:color w:val="0000FF"/>
          <w:w w:val="95"/>
          <w:sz w:val="18"/>
        </w:rPr>
        <w:t>Дата, время подписания: 31.08.2023</w:t>
      </w:r>
      <w:r>
        <w:rPr>
          <w:rFonts w:ascii="Arial" w:hAnsi="Arial"/>
          <w:b/>
          <w:color w:val="0000FF"/>
          <w:spacing w:val="1"/>
          <w:w w:val="95"/>
          <w:sz w:val="18"/>
        </w:rPr>
        <w:t xml:space="preserve"> </w:t>
      </w:r>
      <w:r>
        <w:rPr>
          <w:rFonts w:ascii="Arial" w:hAnsi="Arial"/>
          <w:b/>
          <w:color w:val="0000FF"/>
          <w:w w:val="95"/>
          <w:sz w:val="18"/>
        </w:rPr>
        <w:t>22:35:24</w:t>
      </w:r>
    </w:p>
    <w:p w:rsidR="00415CE1" w:rsidRDefault="00565BAF">
      <w:pPr>
        <w:spacing w:line="232" w:lineRule="auto"/>
        <w:ind w:left="4540" w:right="1066"/>
        <w:rPr>
          <w:rFonts w:ascii="Arial" w:hAnsi="Arial"/>
          <w:b/>
          <w:sz w:val="18"/>
        </w:rPr>
      </w:pPr>
      <w:r>
        <w:rPr>
          <w:rFonts w:ascii="Arial" w:hAnsi="Arial"/>
          <w:b/>
          <w:color w:val="0000FF"/>
          <w:w w:val="90"/>
          <w:sz w:val="18"/>
        </w:rPr>
        <w:t>Ф.И.О.</w:t>
      </w:r>
      <w:r>
        <w:rPr>
          <w:rFonts w:ascii="Arial" w:hAnsi="Arial"/>
          <w:b/>
          <w:color w:val="0000FF"/>
          <w:spacing w:val="24"/>
          <w:w w:val="90"/>
          <w:sz w:val="18"/>
        </w:rPr>
        <w:t xml:space="preserve"> </w:t>
      </w:r>
      <w:r>
        <w:rPr>
          <w:rFonts w:ascii="Arial" w:hAnsi="Arial"/>
          <w:b/>
          <w:color w:val="0000FF"/>
          <w:w w:val="90"/>
          <w:sz w:val="18"/>
        </w:rPr>
        <w:t>должностного</w:t>
      </w:r>
      <w:r>
        <w:rPr>
          <w:rFonts w:ascii="Arial" w:hAnsi="Arial"/>
          <w:b/>
          <w:color w:val="0000FF"/>
          <w:spacing w:val="25"/>
          <w:w w:val="90"/>
          <w:sz w:val="18"/>
        </w:rPr>
        <w:t xml:space="preserve"> </w:t>
      </w:r>
      <w:r>
        <w:rPr>
          <w:rFonts w:ascii="Arial" w:hAnsi="Arial"/>
          <w:b/>
          <w:color w:val="0000FF"/>
          <w:w w:val="90"/>
          <w:sz w:val="18"/>
        </w:rPr>
        <w:t>лица:</w:t>
      </w:r>
      <w:r>
        <w:rPr>
          <w:rFonts w:ascii="Arial" w:hAnsi="Arial"/>
          <w:b/>
          <w:color w:val="0000FF"/>
          <w:spacing w:val="24"/>
          <w:w w:val="90"/>
          <w:sz w:val="18"/>
        </w:rPr>
        <w:t xml:space="preserve"> </w:t>
      </w:r>
      <w:r>
        <w:rPr>
          <w:rFonts w:ascii="Arial" w:hAnsi="Arial"/>
          <w:b/>
          <w:color w:val="0000FF"/>
          <w:w w:val="90"/>
          <w:sz w:val="18"/>
        </w:rPr>
        <w:t>Ильина</w:t>
      </w:r>
      <w:r>
        <w:rPr>
          <w:rFonts w:ascii="Arial" w:hAnsi="Arial"/>
          <w:b/>
          <w:color w:val="0000FF"/>
          <w:spacing w:val="25"/>
          <w:w w:val="90"/>
          <w:sz w:val="18"/>
        </w:rPr>
        <w:t xml:space="preserve"> </w:t>
      </w:r>
      <w:r>
        <w:rPr>
          <w:rFonts w:ascii="Arial" w:hAnsi="Arial"/>
          <w:b/>
          <w:color w:val="0000FF"/>
          <w:w w:val="90"/>
          <w:sz w:val="18"/>
        </w:rPr>
        <w:t>Ирина</w:t>
      </w:r>
      <w:r>
        <w:rPr>
          <w:rFonts w:ascii="Arial" w:hAnsi="Arial"/>
          <w:b/>
          <w:color w:val="0000FF"/>
          <w:spacing w:val="24"/>
          <w:w w:val="90"/>
          <w:sz w:val="18"/>
        </w:rPr>
        <w:t xml:space="preserve"> </w:t>
      </w:r>
      <w:r>
        <w:rPr>
          <w:rFonts w:ascii="Arial" w:hAnsi="Arial"/>
          <w:b/>
          <w:color w:val="0000FF"/>
          <w:w w:val="90"/>
          <w:sz w:val="18"/>
        </w:rPr>
        <w:t>Вениаминовна</w:t>
      </w:r>
      <w:r>
        <w:rPr>
          <w:rFonts w:ascii="Arial" w:hAnsi="Arial"/>
          <w:b/>
          <w:color w:val="0000FF"/>
          <w:spacing w:val="1"/>
          <w:w w:val="90"/>
          <w:sz w:val="18"/>
        </w:rPr>
        <w:t xml:space="preserve"> </w:t>
      </w:r>
      <w:r>
        <w:rPr>
          <w:rFonts w:ascii="Arial" w:hAnsi="Arial"/>
          <w:b/>
          <w:color w:val="0000FF"/>
          <w:sz w:val="18"/>
        </w:rPr>
        <w:t>Должность:</w:t>
      </w:r>
      <w:r>
        <w:rPr>
          <w:rFonts w:ascii="Arial" w:hAnsi="Arial"/>
          <w:b/>
          <w:color w:val="0000FF"/>
          <w:spacing w:val="-4"/>
          <w:sz w:val="18"/>
        </w:rPr>
        <w:t xml:space="preserve"> </w:t>
      </w:r>
      <w:r>
        <w:rPr>
          <w:rFonts w:ascii="Arial" w:hAnsi="Arial"/>
          <w:b/>
          <w:color w:val="0000FF"/>
          <w:sz w:val="18"/>
        </w:rPr>
        <w:t>ЗАВЕДУЮЩИЙ</w:t>
      </w:r>
    </w:p>
    <w:p w:rsidR="00415CE1" w:rsidRDefault="00565BAF">
      <w:pPr>
        <w:spacing w:line="200" w:lineRule="exact"/>
        <w:ind w:left="4540"/>
        <w:rPr>
          <w:rFonts w:ascii="Arial" w:hAnsi="Arial"/>
          <w:b/>
          <w:sz w:val="18"/>
        </w:rPr>
      </w:pPr>
      <w:r>
        <w:rPr>
          <w:rFonts w:ascii="Arial" w:hAnsi="Arial"/>
          <w:b/>
          <w:color w:val="0000FF"/>
          <w:spacing w:val="-1"/>
          <w:w w:val="95"/>
          <w:sz w:val="18"/>
        </w:rPr>
        <w:t>Уникальный</w:t>
      </w:r>
      <w:r>
        <w:rPr>
          <w:rFonts w:ascii="Arial" w:hAnsi="Arial"/>
          <w:b/>
          <w:color w:val="0000FF"/>
          <w:spacing w:val="-7"/>
          <w:w w:val="95"/>
          <w:sz w:val="18"/>
        </w:rPr>
        <w:t xml:space="preserve"> </w:t>
      </w:r>
      <w:r>
        <w:rPr>
          <w:rFonts w:ascii="Arial" w:hAnsi="Arial"/>
          <w:b/>
          <w:color w:val="0000FF"/>
          <w:spacing w:val="-1"/>
          <w:w w:val="95"/>
          <w:sz w:val="18"/>
        </w:rPr>
        <w:t>программный</w:t>
      </w:r>
      <w:r>
        <w:rPr>
          <w:rFonts w:ascii="Arial" w:hAnsi="Arial"/>
          <w:b/>
          <w:color w:val="0000FF"/>
          <w:spacing w:val="-6"/>
          <w:w w:val="95"/>
          <w:sz w:val="18"/>
        </w:rPr>
        <w:t xml:space="preserve"> </w:t>
      </w:r>
      <w:r>
        <w:rPr>
          <w:rFonts w:ascii="Arial" w:hAnsi="Arial"/>
          <w:b/>
          <w:color w:val="0000FF"/>
          <w:w w:val="95"/>
          <w:sz w:val="18"/>
        </w:rPr>
        <w:t>ключ:</w:t>
      </w:r>
      <w:r>
        <w:rPr>
          <w:rFonts w:ascii="Arial" w:hAnsi="Arial"/>
          <w:b/>
          <w:color w:val="0000FF"/>
          <w:spacing w:val="-7"/>
          <w:w w:val="95"/>
          <w:sz w:val="18"/>
        </w:rPr>
        <w:t xml:space="preserve"> </w:t>
      </w:r>
      <w:r>
        <w:rPr>
          <w:rFonts w:ascii="Arial" w:hAnsi="Arial"/>
          <w:b/>
          <w:color w:val="0000FF"/>
          <w:w w:val="95"/>
          <w:sz w:val="18"/>
        </w:rPr>
        <w:t>e4945ed4-a33e-4592-814f-265c3c4169e5</w:t>
      </w:r>
    </w:p>
    <w:p w:rsidR="00415CE1" w:rsidRDefault="00415CE1">
      <w:pPr>
        <w:spacing w:line="200" w:lineRule="exact"/>
        <w:rPr>
          <w:rFonts w:ascii="Arial" w:hAnsi="Arial"/>
          <w:sz w:val="18"/>
        </w:rPr>
        <w:sectPr w:rsidR="00415CE1">
          <w:type w:val="continuous"/>
          <w:pgSz w:w="11910" w:h="16840"/>
          <w:pgMar w:top="1580" w:right="40" w:bottom="0" w:left="460" w:header="720" w:footer="720" w:gutter="0"/>
          <w:cols w:space="720"/>
        </w:sectPr>
      </w:pPr>
    </w:p>
    <w:p w:rsidR="00415CE1" w:rsidRDefault="00415CE1">
      <w:pPr>
        <w:pStyle w:val="a3"/>
        <w:ind w:left="0"/>
        <w:jc w:val="left"/>
        <w:rPr>
          <w:rFonts w:ascii="Arial"/>
          <w:b/>
          <w:sz w:val="20"/>
        </w:rPr>
      </w:pPr>
    </w:p>
    <w:p w:rsidR="00415CE1" w:rsidRDefault="00415CE1">
      <w:pPr>
        <w:pStyle w:val="a3"/>
        <w:ind w:left="0"/>
        <w:jc w:val="left"/>
        <w:rPr>
          <w:rFonts w:ascii="Arial"/>
          <w:b/>
          <w:sz w:val="20"/>
        </w:rPr>
      </w:pPr>
    </w:p>
    <w:p w:rsidR="00415CE1" w:rsidRDefault="00565BAF">
      <w:pPr>
        <w:pStyle w:val="Heading3"/>
        <w:spacing w:before="211"/>
        <w:jc w:val="left"/>
      </w:pPr>
      <w:r>
        <w:t>Программа</w:t>
      </w:r>
      <w:r>
        <w:rPr>
          <w:spacing w:val="-4"/>
        </w:rPr>
        <w:t xml:space="preserve"> </w:t>
      </w:r>
      <w:r>
        <w:t>разработана:</w:t>
      </w:r>
    </w:p>
    <w:p w:rsidR="00415CE1" w:rsidRDefault="00565BAF">
      <w:pPr>
        <w:pStyle w:val="a4"/>
        <w:numPr>
          <w:ilvl w:val="0"/>
          <w:numId w:val="167"/>
        </w:numPr>
        <w:tabs>
          <w:tab w:val="left" w:pos="1382"/>
        </w:tabs>
        <w:spacing w:before="154"/>
        <w:ind w:right="1881" w:hanging="360"/>
        <w:rPr>
          <w:sz w:val="24"/>
        </w:rPr>
      </w:pPr>
      <w:r>
        <w:rPr>
          <w:sz w:val="24"/>
        </w:rPr>
        <w:t>в соответствии: с федеральным государственным образовательным стандартом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(ФГОС ДО)</w:t>
      </w:r>
    </w:p>
    <w:p w:rsidR="00415CE1" w:rsidRDefault="00565BAF">
      <w:pPr>
        <w:pStyle w:val="a4"/>
        <w:numPr>
          <w:ilvl w:val="0"/>
          <w:numId w:val="167"/>
        </w:numPr>
        <w:tabs>
          <w:tab w:val="left" w:pos="1382"/>
        </w:tabs>
        <w:spacing w:before="161"/>
        <w:ind w:right="1106" w:hanging="360"/>
        <w:rPr>
          <w:sz w:val="24"/>
        </w:rPr>
      </w:pPr>
      <w:r>
        <w:rPr>
          <w:sz w:val="24"/>
        </w:rPr>
        <w:t>в соответствии с федеральной образовательной программой дошкольного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(ФОП</w:t>
      </w:r>
      <w:r>
        <w:rPr>
          <w:spacing w:val="-2"/>
          <w:sz w:val="24"/>
        </w:rPr>
        <w:t xml:space="preserve"> </w:t>
      </w:r>
      <w:r>
        <w:rPr>
          <w:sz w:val="24"/>
        </w:rPr>
        <w:t>ДО)</w:t>
      </w:r>
    </w:p>
    <w:p w:rsidR="00415CE1" w:rsidRDefault="00565BAF">
      <w:pPr>
        <w:pStyle w:val="a4"/>
        <w:numPr>
          <w:ilvl w:val="0"/>
          <w:numId w:val="167"/>
        </w:numPr>
        <w:tabs>
          <w:tab w:val="left" w:pos="1382"/>
        </w:tabs>
        <w:spacing w:before="161"/>
        <w:ind w:left="1381" w:hanging="349"/>
        <w:rPr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технологий:</w:t>
      </w:r>
    </w:p>
    <w:p w:rsidR="00415CE1" w:rsidRDefault="00565BAF">
      <w:pPr>
        <w:pStyle w:val="a4"/>
        <w:numPr>
          <w:ilvl w:val="1"/>
          <w:numId w:val="167"/>
        </w:numPr>
        <w:tabs>
          <w:tab w:val="left" w:pos="1741"/>
          <w:tab w:val="left" w:pos="1742"/>
        </w:tabs>
        <w:spacing w:before="158"/>
        <w:ind w:hanging="361"/>
        <w:jc w:val="left"/>
        <w:rPr>
          <w:sz w:val="24"/>
        </w:rPr>
      </w:pP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«ОТ</w:t>
      </w:r>
      <w:r>
        <w:rPr>
          <w:spacing w:val="-2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ШКОЛЫ»</w:t>
      </w:r>
    </w:p>
    <w:p w:rsidR="00415CE1" w:rsidRDefault="00565BAF">
      <w:pPr>
        <w:pStyle w:val="a4"/>
        <w:numPr>
          <w:ilvl w:val="1"/>
          <w:numId w:val="167"/>
        </w:numPr>
        <w:tabs>
          <w:tab w:val="left" w:pos="1741"/>
          <w:tab w:val="left" w:pos="1742"/>
        </w:tabs>
        <w:spacing w:before="160"/>
        <w:ind w:hanging="361"/>
        <w:jc w:val="left"/>
        <w:rPr>
          <w:sz w:val="24"/>
        </w:rPr>
      </w:pPr>
      <w:r>
        <w:rPr>
          <w:sz w:val="24"/>
        </w:rPr>
        <w:t>парциальной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«Истоки»</w:t>
      </w:r>
    </w:p>
    <w:p w:rsidR="00415CE1" w:rsidRDefault="00565BAF">
      <w:pPr>
        <w:pStyle w:val="a4"/>
        <w:numPr>
          <w:ilvl w:val="0"/>
          <w:numId w:val="167"/>
        </w:numPr>
        <w:tabs>
          <w:tab w:val="left" w:pos="1382"/>
        </w:tabs>
        <w:spacing w:before="160"/>
        <w:ind w:left="1381" w:hanging="349"/>
        <w:rPr>
          <w:sz w:val="24"/>
        </w:rPr>
      </w:pP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языке:</w:t>
      </w:r>
    </w:p>
    <w:p w:rsidR="00415CE1" w:rsidRDefault="00565BAF">
      <w:pPr>
        <w:pStyle w:val="a4"/>
        <w:numPr>
          <w:ilvl w:val="0"/>
          <w:numId w:val="167"/>
        </w:numPr>
        <w:tabs>
          <w:tab w:val="left" w:pos="1382"/>
        </w:tabs>
        <w:spacing w:before="161"/>
        <w:ind w:right="1279" w:hanging="360"/>
        <w:rPr>
          <w:sz w:val="24"/>
        </w:rPr>
      </w:pPr>
      <w:r>
        <w:rPr>
          <w:sz w:val="24"/>
        </w:rPr>
        <w:t>В рамках вариативной части проходит обучение на русском языке, который 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языком</w:t>
      </w:r>
    </w:p>
    <w:p w:rsidR="00415CE1" w:rsidRDefault="00415CE1">
      <w:pPr>
        <w:pStyle w:val="a3"/>
        <w:ind w:left="0"/>
        <w:jc w:val="left"/>
        <w:rPr>
          <w:sz w:val="20"/>
        </w:rPr>
      </w:pPr>
    </w:p>
    <w:p w:rsidR="00415CE1" w:rsidRDefault="00415CE1">
      <w:pPr>
        <w:pStyle w:val="a3"/>
        <w:ind w:left="0"/>
        <w:jc w:val="left"/>
        <w:rPr>
          <w:sz w:val="20"/>
        </w:rPr>
      </w:pPr>
    </w:p>
    <w:p w:rsidR="00415CE1" w:rsidRDefault="00415CE1">
      <w:pPr>
        <w:pStyle w:val="a3"/>
        <w:ind w:left="0"/>
        <w:jc w:val="left"/>
        <w:rPr>
          <w:sz w:val="20"/>
        </w:rPr>
      </w:pPr>
    </w:p>
    <w:p w:rsidR="00415CE1" w:rsidRDefault="00415CE1">
      <w:pPr>
        <w:pStyle w:val="a3"/>
        <w:ind w:left="0"/>
        <w:jc w:val="left"/>
        <w:rPr>
          <w:sz w:val="20"/>
        </w:rPr>
      </w:pPr>
    </w:p>
    <w:p w:rsidR="00415CE1" w:rsidRDefault="00415CE1">
      <w:pPr>
        <w:pStyle w:val="a3"/>
        <w:ind w:left="0"/>
        <w:jc w:val="left"/>
        <w:rPr>
          <w:sz w:val="20"/>
        </w:rPr>
      </w:pPr>
    </w:p>
    <w:p w:rsidR="00415CE1" w:rsidRDefault="00415CE1">
      <w:pPr>
        <w:pStyle w:val="a3"/>
        <w:spacing w:before="4"/>
        <w:ind w:left="0"/>
        <w:jc w:val="left"/>
        <w:rPr>
          <w:sz w:val="28"/>
        </w:rPr>
      </w:pPr>
    </w:p>
    <w:tbl>
      <w:tblPr>
        <w:tblStyle w:val="TableNormal"/>
        <w:tblW w:w="0" w:type="auto"/>
        <w:tblInd w:w="480" w:type="dxa"/>
        <w:tblLayout w:type="fixed"/>
        <w:tblLook w:val="01E0"/>
      </w:tblPr>
      <w:tblGrid>
        <w:gridCol w:w="6878"/>
      </w:tblGrid>
      <w:tr w:rsidR="00415CE1">
        <w:trPr>
          <w:trHeight w:val="351"/>
        </w:trPr>
        <w:tc>
          <w:tcPr>
            <w:tcW w:w="6878" w:type="dxa"/>
          </w:tcPr>
          <w:p w:rsidR="00415CE1" w:rsidRDefault="00565BAF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b/>
                <w:sz w:val="24"/>
              </w:rPr>
              <w:t>адрес: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214000,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Смоленск, 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Коммунистическая,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</w:p>
        </w:tc>
      </w:tr>
      <w:tr w:rsidR="00415CE1">
        <w:trPr>
          <w:trHeight w:val="436"/>
        </w:trPr>
        <w:tc>
          <w:tcPr>
            <w:tcW w:w="6878" w:type="dxa"/>
          </w:tcPr>
          <w:p w:rsidR="00415CE1" w:rsidRDefault="00565BAF">
            <w:pPr>
              <w:pStyle w:val="TableParagraph"/>
              <w:spacing w:before="75"/>
              <w:ind w:left="200"/>
              <w:rPr>
                <w:sz w:val="24"/>
              </w:rPr>
            </w:pPr>
            <w:r>
              <w:rPr>
                <w:b/>
                <w:sz w:val="24"/>
              </w:rPr>
              <w:t>телефон/факс: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Тел:(4812)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38-41-05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факс;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тел: (4812)38-41-05</w:t>
            </w:r>
          </w:p>
        </w:tc>
      </w:tr>
      <w:tr w:rsidR="00415CE1">
        <w:trPr>
          <w:trHeight w:val="435"/>
        </w:trPr>
        <w:tc>
          <w:tcPr>
            <w:tcW w:w="6878" w:type="dxa"/>
          </w:tcPr>
          <w:p w:rsidR="00415CE1" w:rsidRDefault="00565BAF">
            <w:pPr>
              <w:pStyle w:val="TableParagraph"/>
              <w:spacing w:before="75"/>
              <w:ind w:left="200"/>
              <w:rPr>
                <w:sz w:val="24"/>
              </w:rPr>
            </w:pPr>
            <w:r>
              <w:rPr>
                <w:b/>
                <w:sz w:val="24"/>
              </w:rPr>
              <w:t>электронный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адрес:</w:t>
            </w:r>
            <w:r>
              <w:rPr>
                <w:b/>
                <w:spacing w:val="-3"/>
                <w:sz w:val="24"/>
              </w:rPr>
              <w:t xml:space="preserve"> </w:t>
            </w:r>
            <w:hyperlink r:id="rId5">
              <w:r>
                <w:rPr>
                  <w:sz w:val="24"/>
                </w:rPr>
                <w:t>dsad18.smol@yandex.ru</w:t>
              </w:r>
            </w:hyperlink>
          </w:p>
        </w:tc>
      </w:tr>
      <w:tr w:rsidR="00415CE1">
        <w:trPr>
          <w:trHeight w:val="350"/>
        </w:trPr>
        <w:tc>
          <w:tcPr>
            <w:tcW w:w="6878" w:type="dxa"/>
          </w:tcPr>
          <w:p w:rsidR="00415CE1" w:rsidRDefault="00565BAF">
            <w:pPr>
              <w:pStyle w:val="TableParagraph"/>
              <w:spacing w:before="74" w:line="256" w:lineRule="exact"/>
              <w:ind w:left="200"/>
              <w:rPr>
                <w:sz w:val="24"/>
              </w:rPr>
            </w:pPr>
            <w:r>
              <w:rPr>
                <w:b/>
                <w:sz w:val="24"/>
              </w:rPr>
              <w:t>сайт:</w:t>
            </w:r>
            <w:r>
              <w:rPr>
                <w:b/>
                <w:spacing w:val="-3"/>
                <w:sz w:val="24"/>
              </w:rPr>
              <w:t xml:space="preserve"> </w:t>
            </w:r>
            <w:hyperlink r:id="rId6">
              <w:r>
                <w:rPr>
                  <w:sz w:val="24"/>
                </w:rPr>
                <w:t>http://mdou18-smol.ru/</w:t>
              </w:r>
            </w:hyperlink>
          </w:p>
        </w:tc>
      </w:tr>
    </w:tbl>
    <w:p w:rsidR="00415CE1" w:rsidRDefault="00415CE1">
      <w:pPr>
        <w:pStyle w:val="a3"/>
        <w:ind w:left="0"/>
        <w:jc w:val="left"/>
        <w:rPr>
          <w:sz w:val="20"/>
        </w:rPr>
      </w:pPr>
    </w:p>
    <w:p w:rsidR="00415CE1" w:rsidRDefault="00415CE1">
      <w:pPr>
        <w:pStyle w:val="a3"/>
        <w:ind w:left="0"/>
        <w:jc w:val="left"/>
        <w:rPr>
          <w:sz w:val="20"/>
        </w:rPr>
      </w:pPr>
    </w:p>
    <w:p w:rsidR="00415CE1" w:rsidRDefault="00415CE1">
      <w:pPr>
        <w:pStyle w:val="a3"/>
        <w:ind w:left="0"/>
        <w:jc w:val="left"/>
        <w:rPr>
          <w:sz w:val="20"/>
        </w:rPr>
      </w:pPr>
    </w:p>
    <w:p w:rsidR="00415CE1" w:rsidRDefault="00415CE1">
      <w:pPr>
        <w:pStyle w:val="a3"/>
        <w:ind w:left="0"/>
        <w:jc w:val="left"/>
        <w:rPr>
          <w:sz w:val="20"/>
        </w:rPr>
      </w:pPr>
    </w:p>
    <w:p w:rsidR="00415CE1" w:rsidRDefault="00415CE1">
      <w:pPr>
        <w:pStyle w:val="a3"/>
        <w:ind w:left="0"/>
        <w:jc w:val="left"/>
        <w:rPr>
          <w:sz w:val="20"/>
        </w:rPr>
      </w:pPr>
    </w:p>
    <w:p w:rsidR="00415CE1" w:rsidRDefault="00415CE1">
      <w:pPr>
        <w:pStyle w:val="a3"/>
        <w:ind w:left="0"/>
        <w:jc w:val="left"/>
        <w:rPr>
          <w:sz w:val="20"/>
        </w:rPr>
      </w:pPr>
    </w:p>
    <w:p w:rsidR="00415CE1" w:rsidRDefault="00415CE1">
      <w:pPr>
        <w:pStyle w:val="a3"/>
        <w:ind w:left="0"/>
        <w:jc w:val="left"/>
        <w:rPr>
          <w:sz w:val="20"/>
        </w:rPr>
      </w:pPr>
    </w:p>
    <w:p w:rsidR="00415CE1" w:rsidRDefault="00415CE1">
      <w:pPr>
        <w:pStyle w:val="a3"/>
        <w:ind w:left="0"/>
        <w:jc w:val="left"/>
        <w:rPr>
          <w:sz w:val="20"/>
        </w:rPr>
      </w:pPr>
    </w:p>
    <w:p w:rsidR="00415CE1" w:rsidRDefault="00415CE1">
      <w:pPr>
        <w:pStyle w:val="a3"/>
        <w:ind w:left="0"/>
        <w:jc w:val="left"/>
        <w:rPr>
          <w:sz w:val="20"/>
        </w:rPr>
      </w:pPr>
    </w:p>
    <w:p w:rsidR="00415CE1" w:rsidRDefault="00415CE1">
      <w:pPr>
        <w:pStyle w:val="a3"/>
        <w:ind w:left="0"/>
        <w:jc w:val="left"/>
        <w:rPr>
          <w:sz w:val="20"/>
        </w:rPr>
      </w:pPr>
    </w:p>
    <w:p w:rsidR="00415CE1" w:rsidRDefault="00415CE1">
      <w:pPr>
        <w:pStyle w:val="a3"/>
        <w:ind w:left="0"/>
        <w:jc w:val="left"/>
        <w:rPr>
          <w:sz w:val="20"/>
        </w:rPr>
      </w:pPr>
    </w:p>
    <w:p w:rsidR="00415CE1" w:rsidRDefault="00415CE1">
      <w:pPr>
        <w:pStyle w:val="a3"/>
        <w:ind w:left="0"/>
        <w:jc w:val="left"/>
        <w:rPr>
          <w:sz w:val="20"/>
        </w:rPr>
      </w:pPr>
    </w:p>
    <w:p w:rsidR="00415CE1" w:rsidRDefault="00415CE1">
      <w:pPr>
        <w:pStyle w:val="a3"/>
        <w:ind w:left="0"/>
        <w:jc w:val="left"/>
        <w:rPr>
          <w:sz w:val="20"/>
        </w:rPr>
      </w:pPr>
    </w:p>
    <w:p w:rsidR="00415CE1" w:rsidRDefault="00415CE1">
      <w:pPr>
        <w:pStyle w:val="a3"/>
        <w:ind w:left="0"/>
        <w:jc w:val="left"/>
        <w:rPr>
          <w:sz w:val="20"/>
        </w:rPr>
      </w:pPr>
    </w:p>
    <w:p w:rsidR="00415CE1" w:rsidRDefault="00415CE1">
      <w:pPr>
        <w:pStyle w:val="a3"/>
        <w:spacing w:before="6"/>
        <w:ind w:left="0"/>
        <w:jc w:val="left"/>
        <w:rPr>
          <w:sz w:val="20"/>
        </w:rPr>
      </w:pPr>
    </w:p>
    <w:p w:rsidR="00415CE1" w:rsidRDefault="00565BAF">
      <w:pPr>
        <w:pStyle w:val="Heading3"/>
        <w:spacing w:before="1"/>
        <w:ind w:left="0" w:right="1241"/>
        <w:jc w:val="center"/>
      </w:pPr>
      <w:r>
        <w:t>Срок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программы:</w:t>
      </w:r>
    </w:p>
    <w:p w:rsidR="00415CE1" w:rsidRDefault="00565BAF">
      <w:pPr>
        <w:pStyle w:val="a3"/>
        <w:spacing w:before="156"/>
        <w:ind w:left="0" w:right="1253"/>
        <w:jc w:val="center"/>
      </w:pPr>
      <w:r>
        <w:t>С</w:t>
      </w:r>
      <w:r>
        <w:rPr>
          <w:spacing w:val="-1"/>
        </w:rPr>
        <w:t xml:space="preserve"> </w:t>
      </w:r>
      <w:r>
        <w:t>01</w:t>
      </w:r>
      <w:r>
        <w:rPr>
          <w:spacing w:val="-1"/>
        </w:rPr>
        <w:t xml:space="preserve"> </w:t>
      </w:r>
      <w:r>
        <w:t>сентября 2023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31августа</w:t>
      </w:r>
      <w:r>
        <w:rPr>
          <w:spacing w:val="-1"/>
        </w:rPr>
        <w:t xml:space="preserve"> </w:t>
      </w:r>
      <w:r>
        <w:t>2028</w:t>
      </w:r>
      <w:r>
        <w:rPr>
          <w:spacing w:val="-1"/>
        </w:rPr>
        <w:t xml:space="preserve"> </w:t>
      </w:r>
      <w:r>
        <w:t>г</w:t>
      </w:r>
    </w:p>
    <w:p w:rsidR="00415CE1" w:rsidRDefault="00415CE1">
      <w:pPr>
        <w:jc w:val="center"/>
        <w:sectPr w:rsidR="00415CE1">
          <w:pgSz w:w="11910" w:h="16840"/>
          <w:pgMar w:top="1580" w:right="40" w:bottom="280" w:left="460" w:header="720" w:footer="720" w:gutter="0"/>
          <w:cols w:space="720"/>
        </w:sectPr>
      </w:pPr>
    </w:p>
    <w:p w:rsidR="00415CE1" w:rsidRDefault="00415CE1">
      <w:pPr>
        <w:pStyle w:val="a3"/>
        <w:spacing w:before="8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7796"/>
        <w:gridCol w:w="1132"/>
      </w:tblGrid>
      <w:tr w:rsidR="00415CE1">
        <w:trPr>
          <w:trHeight w:val="374"/>
        </w:trPr>
        <w:tc>
          <w:tcPr>
            <w:tcW w:w="960" w:type="dxa"/>
          </w:tcPr>
          <w:p w:rsidR="00415CE1" w:rsidRDefault="00565BAF">
            <w:pPr>
              <w:pStyle w:val="TableParagraph"/>
              <w:spacing w:before="44"/>
              <w:ind w:left="210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7796" w:type="dxa"/>
          </w:tcPr>
          <w:p w:rsidR="00415CE1" w:rsidRDefault="00565BAF">
            <w:pPr>
              <w:pStyle w:val="TableParagraph"/>
              <w:spacing w:before="44"/>
              <w:ind w:left="2185" w:right="2172"/>
              <w:jc w:val="center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1132" w:type="dxa"/>
          </w:tcPr>
          <w:p w:rsidR="00415CE1" w:rsidRDefault="00565BAF">
            <w:pPr>
              <w:pStyle w:val="TableParagraph"/>
              <w:spacing w:before="46"/>
              <w:ind w:left="344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Стр.</w:t>
            </w:r>
          </w:p>
        </w:tc>
      </w:tr>
      <w:tr w:rsidR="00415CE1">
        <w:trPr>
          <w:trHeight w:val="373"/>
        </w:trPr>
        <w:tc>
          <w:tcPr>
            <w:tcW w:w="960" w:type="dxa"/>
          </w:tcPr>
          <w:p w:rsidR="00415CE1" w:rsidRDefault="00415CE1">
            <w:pPr>
              <w:pStyle w:val="TableParagraph"/>
            </w:pPr>
          </w:p>
        </w:tc>
        <w:tc>
          <w:tcPr>
            <w:tcW w:w="7796" w:type="dxa"/>
          </w:tcPr>
          <w:p w:rsidR="00415CE1" w:rsidRDefault="00565BAF">
            <w:pPr>
              <w:pStyle w:val="TableParagraph"/>
              <w:spacing w:before="39"/>
              <w:ind w:left="108"/>
            </w:pPr>
            <w:r>
              <w:t>Основные</w:t>
            </w:r>
            <w:r>
              <w:rPr>
                <w:spacing w:val="-1"/>
              </w:rPr>
              <w:t xml:space="preserve"> </w:t>
            </w:r>
            <w:r>
              <w:t>понятия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сокращения</w:t>
            </w:r>
          </w:p>
        </w:tc>
        <w:tc>
          <w:tcPr>
            <w:tcW w:w="1132" w:type="dxa"/>
          </w:tcPr>
          <w:p w:rsidR="00415CE1" w:rsidRDefault="00415CE1">
            <w:pPr>
              <w:pStyle w:val="TableParagraph"/>
            </w:pPr>
          </w:p>
        </w:tc>
      </w:tr>
      <w:tr w:rsidR="00415CE1">
        <w:trPr>
          <w:trHeight w:val="373"/>
        </w:trPr>
        <w:tc>
          <w:tcPr>
            <w:tcW w:w="960" w:type="dxa"/>
          </w:tcPr>
          <w:p w:rsidR="00415CE1" w:rsidRDefault="00415CE1">
            <w:pPr>
              <w:pStyle w:val="TableParagraph"/>
            </w:pPr>
          </w:p>
        </w:tc>
        <w:tc>
          <w:tcPr>
            <w:tcW w:w="7796" w:type="dxa"/>
          </w:tcPr>
          <w:p w:rsidR="00415CE1" w:rsidRDefault="00565BAF">
            <w:pPr>
              <w:pStyle w:val="TableParagraph"/>
              <w:spacing w:before="39"/>
              <w:ind w:left="108"/>
            </w:pPr>
            <w:r>
              <w:t>Перечень</w:t>
            </w:r>
            <w:r>
              <w:rPr>
                <w:spacing w:val="-3"/>
              </w:rPr>
              <w:t xml:space="preserve"> </w:t>
            </w:r>
            <w:r>
              <w:t>нормативных</w:t>
            </w:r>
            <w:r>
              <w:rPr>
                <w:spacing w:val="-3"/>
              </w:rPr>
              <w:t xml:space="preserve"> </w:t>
            </w:r>
            <w:r>
              <w:t>правовых</w:t>
            </w:r>
            <w:r>
              <w:rPr>
                <w:spacing w:val="-3"/>
              </w:rPr>
              <w:t xml:space="preserve"> </w:t>
            </w:r>
            <w:r>
              <w:t>актов,</w:t>
            </w:r>
            <w:r>
              <w:rPr>
                <w:spacing w:val="-3"/>
              </w:rPr>
              <w:t xml:space="preserve"> </w:t>
            </w:r>
            <w:r>
              <w:t>регламентирующих</w:t>
            </w:r>
            <w:r>
              <w:rPr>
                <w:spacing w:val="-3"/>
              </w:rPr>
              <w:t xml:space="preserve"> </w:t>
            </w:r>
            <w:r>
              <w:t>деятельность</w:t>
            </w:r>
            <w:r>
              <w:rPr>
                <w:spacing w:val="-6"/>
              </w:rPr>
              <w:t xml:space="preserve"> </w:t>
            </w:r>
            <w:r>
              <w:t>ДОО</w:t>
            </w:r>
          </w:p>
        </w:tc>
        <w:tc>
          <w:tcPr>
            <w:tcW w:w="1132" w:type="dxa"/>
          </w:tcPr>
          <w:p w:rsidR="00415CE1" w:rsidRDefault="00415CE1">
            <w:pPr>
              <w:pStyle w:val="TableParagraph"/>
            </w:pPr>
          </w:p>
        </w:tc>
      </w:tr>
      <w:tr w:rsidR="00415CE1">
        <w:trPr>
          <w:trHeight w:val="374"/>
        </w:trPr>
        <w:tc>
          <w:tcPr>
            <w:tcW w:w="960" w:type="dxa"/>
          </w:tcPr>
          <w:p w:rsidR="00415CE1" w:rsidRDefault="00565BAF">
            <w:pPr>
              <w:pStyle w:val="TableParagraph"/>
              <w:spacing w:before="44"/>
              <w:ind w:left="107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7796" w:type="dxa"/>
          </w:tcPr>
          <w:p w:rsidR="00415CE1" w:rsidRDefault="00565BAF">
            <w:pPr>
              <w:pStyle w:val="TableParagraph"/>
              <w:spacing w:before="44"/>
              <w:ind w:left="2185" w:right="2174"/>
              <w:jc w:val="center"/>
              <w:rPr>
                <w:b/>
              </w:rPr>
            </w:pPr>
            <w:r>
              <w:rPr>
                <w:b/>
              </w:rPr>
              <w:t>ЦЕЛЕВОЙ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РАЗДЕЛ</w:t>
            </w:r>
          </w:p>
        </w:tc>
        <w:tc>
          <w:tcPr>
            <w:tcW w:w="1132" w:type="dxa"/>
          </w:tcPr>
          <w:p w:rsidR="00415CE1" w:rsidRDefault="00415CE1">
            <w:pPr>
              <w:pStyle w:val="TableParagraph"/>
            </w:pPr>
          </w:p>
        </w:tc>
      </w:tr>
      <w:tr w:rsidR="00415CE1">
        <w:trPr>
          <w:trHeight w:val="376"/>
        </w:trPr>
        <w:tc>
          <w:tcPr>
            <w:tcW w:w="960" w:type="dxa"/>
          </w:tcPr>
          <w:p w:rsidR="00415CE1" w:rsidRDefault="00565BAF">
            <w:pPr>
              <w:pStyle w:val="TableParagraph"/>
              <w:spacing w:before="41"/>
              <w:ind w:left="107"/>
            </w:pPr>
            <w:r>
              <w:t>1.1.</w:t>
            </w:r>
          </w:p>
        </w:tc>
        <w:tc>
          <w:tcPr>
            <w:tcW w:w="7796" w:type="dxa"/>
          </w:tcPr>
          <w:p w:rsidR="00415CE1" w:rsidRDefault="00565BAF">
            <w:pPr>
              <w:pStyle w:val="TableParagraph"/>
              <w:spacing w:before="41"/>
              <w:ind w:left="108"/>
            </w:pPr>
            <w:r>
              <w:t>Пояснительная</w:t>
            </w:r>
            <w:r>
              <w:rPr>
                <w:spacing w:val="-2"/>
              </w:rPr>
              <w:t xml:space="preserve"> </w:t>
            </w:r>
            <w:r>
              <w:t>записка</w:t>
            </w:r>
          </w:p>
        </w:tc>
        <w:tc>
          <w:tcPr>
            <w:tcW w:w="1132" w:type="dxa"/>
          </w:tcPr>
          <w:p w:rsidR="00415CE1" w:rsidRDefault="00415CE1">
            <w:pPr>
              <w:pStyle w:val="TableParagraph"/>
            </w:pPr>
          </w:p>
        </w:tc>
      </w:tr>
      <w:tr w:rsidR="00415CE1">
        <w:trPr>
          <w:trHeight w:val="373"/>
        </w:trPr>
        <w:tc>
          <w:tcPr>
            <w:tcW w:w="960" w:type="dxa"/>
          </w:tcPr>
          <w:p w:rsidR="00415CE1" w:rsidRDefault="00565BAF">
            <w:pPr>
              <w:pStyle w:val="TableParagraph"/>
              <w:spacing w:before="39"/>
              <w:ind w:left="107"/>
            </w:pPr>
            <w:r>
              <w:t>1.1.1</w:t>
            </w:r>
          </w:p>
        </w:tc>
        <w:tc>
          <w:tcPr>
            <w:tcW w:w="7796" w:type="dxa"/>
          </w:tcPr>
          <w:p w:rsidR="00415CE1" w:rsidRDefault="00565BAF">
            <w:pPr>
              <w:pStyle w:val="TableParagraph"/>
              <w:spacing w:before="39"/>
              <w:ind w:left="391"/>
            </w:pPr>
            <w:r>
              <w:t>Общие</w:t>
            </w:r>
            <w:r>
              <w:rPr>
                <w:spacing w:val="-1"/>
              </w:rPr>
              <w:t xml:space="preserve"> </w:t>
            </w:r>
            <w:r>
              <w:t>положения</w:t>
            </w:r>
          </w:p>
        </w:tc>
        <w:tc>
          <w:tcPr>
            <w:tcW w:w="1132" w:type="dxa"/>
          </w:tcPr>
          <w:p w:rsidR="00415CE1" w:rsidRDefault="00415CE1">
            <w:pPr>
              <w:pStyle w:val="TableParagraph"/>
            </w:pPr>
          </w:p>
        </w:tc>
      </w:tr>
      <w:tr w:rsidR="00415CE1">
        <w:trPr>
          <w:trHeight w:val="374"/>
        </w:trPr>
        <w:tc>
          <w:tcPr>
            <w:tcW w:w="960" w:type="dxa"/>
          </w:tcPr>
          <w:p w:rsidR="00415CE1" w:rsidRDefault="00565BAF">
            <w:pPr>
              <w:pStyle w:val="TableParagraph"/>
              <w:spacing w:before="39"/>
              <w:ind w:left="107"/>
            </w:pPr>
            <w:r>
              <w:t>1.1.2</w:t>
            </w:r>
          </w:p>
        </w:tc>
        <w:tc>
          <w:tcPr>
            <w:tcW w:w="7796" w:type="dxa"/>
          </w:tcPr>
          <w:p w:rsidR="00415CE1" w:rsidRDefault="00565BAF">
            <w:pPr>
              <w:pStyle w:val="TableParagraph"/>
              <w:spacing w:before="39"/>
              <w:ind w:left="391"/>
            </w:pPr>
            <w:r>
              <w:t>Цели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задачи</w:t>
            </w:r>
            <w:r>
              <w:rPr>
                <w:spacing w:val="-2"/>
              </w:rPr>
              <w:t xml:space="preserve"> </w:t>
            </w:r>
            <w:r>
              <w:t>реализации</w:t>
            </w:r>
            <w:r>
              <w:rPr>
                <w:spacing w:val="-1"/>
              </w:rPr>
              <w:t xml:space="preserve"> </w:t>
            </w:r>
            <w:r>
              <w:t>Программы</w:t>
            </w:r>
          </w:p>
        </w:tc>
        <w:tc>
          <w:tcPr>
            <w:tcW w:w="1132" w:type="dxa"/>
          </w:tcPr>
          <w:p w:rsidR="00415CE1" w:rsidRDefault="00415CE1">
            <w:pPr>
              <w:pStyle w:val="TableParagraph"/>
            </w:pPr>
          </w:p>
        </w:tc>
      </w:tr>
      <w:tr w:rsidR="00415CE1">
        <w:trPr>
          <w:trHeight w:val="374"/>
        </w:trPr>
        <w:tc>
          <w:tcPr>
            <w:tcW w:w="960" w:type="dxa"/>
          </w:tcPr>
          <w:p w:rsidR="00415CE1" w:rsidRDefault="00565BAF">
            <w:pPr>
              <w:pStyle w:val="TableParagraph"/>
              <w:spacing w:before="39"/>
              <w:ind w:left="107"/>
            </w:pPr>
            <w:r>
              <w:t>1.1.3</w:t>
            </w:r>
          </w:p>
        </w:tc>
        <w:tc>
          <w:tcPr>
            <w:tcW w:w="7796" w:type="dxa"/>
          </w:tcPr>
          <w:p w:rsidR="00415CE1" w:rsidRDefault="00565BAF">
            <w:pPr>
              <w:pStyle w:val="TableParagraph"/>
              <w:spacing w:before="39"/>
              <w:ind w:left="391"/>
            </w:pPr>
            <w:r>
              <w:t>Принципы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подходы</w:t>
            </w:r>
            <w:r>
              <w:rPr>
                <w:spacing w:val="53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реализации</w:t>
            </w:r>
            <w:r>
              <w:rPr>
                <w:spacing w:val="-2"/>
              </w:rPr>
              <w:t xml:space="preserve"> </w:t>
            </w:r>
            <w:r>
              <w:t>Программы</w:t>
            </w:r>
          </w:p>
        </w:tc>
        <w:tc>
          <w:tcPr>
            <w:tcW w:w="1132" w:type="dxa"/>
          </w:tcPr>
          <w:p w:rsidR="00415CE1" w:rsidRDefault="00415CE1">
            <w:pPr>
              <w:pStyle w:val="TableParagraph"/>
            </w:pPr>
          </w:p>
        </w:tc>
      </w:tr>
      <w:tr w:rsidR="00415CE1">
        <w:trPr>
          <w:trHeight w:val="374"/>
        </w:trPr>
        <w:tc>
          <w:tcPr>
            <w:tcW w:w="960" w:type="dxa"/>
          </w:tcPr>
          <w:p w:rsidR="00415CE1" w:rsidRDefault="00565BAF">
            <w:pPr>
              <w:pStyle w:val="TableParagraph"/>
              <w:spacing w:before="39"/>
              <w:ind w:left="107"/>
            </w:pPr>
            <w:r>
              <w:t>1.1.4.</w:t>
            </w:r>
          </w:p>
        </w:tc>
        <w:tc>
          <w:tcPr>
            <w:tcW w:w="7796" w:type="dxa"/>
          </w:tcPr>
          <w:p w:rsidR="00415CE1" w:rsidRDefault="00565BAF">
            <w:pPr>
              <w:pStyle w:val="TableParagraph"/>
              <w:spacing w:before="39"/>
              <w:ind w:left="391"/>
            </w:pPr>
            <w:r>
              <w:t>Значимые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разработки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реализации Программы</w:t>
            </w:r>
            <w:r>
              <w:rPr>
                <w:spacing w:val="-1"/>
              </w:rPr>
              <w:t xml:space="preserve"> </w:t>
            </w:r>
            <w:r>
              <w:t>характеристики</w:t>
            </w:r>
          </w:p>
        </w:tc>
        <w:tc>
          <w:tcPr>
            <w:tcW w:w="1132" w:type="dxa"/>
          </w:tcPr>
          <w:p w:rsidR="00415CE1" w:rsidRDefault="00415CE1">
            <w:pPr>
              <w:pStyle w:val="TableParagraph"/>
            </w:pPr>
          </w:p>
        </w:tc>
      </w:tr>
      <w:tr w:rsidR="00415CE1">
        <w:trPr>
          <w:trHeight w:val="652"/>
        </w:trPr>
        <w:tc>
          <w:tcPr>
            <w:tcW w:w="960" w:type="dxa"/>
          </w:tcPr>
          <w:p w:rsidR="00415CE1" w:rsidRDefault="00565BAF">
            <w:pPr>
              <w:pStyle w:val="TableParagraph"/>
              <w:spacing w:before="39"/>
              <w:ind w:left="107"/>
            </w:pPr>
            <w:r>
              <w:t>1.1.5.</w:t>
            </w:r>
          </w:p>
        </w:tc>
        <w:tc>
          <w:tcPr>
            <w:tcW w:w="7796" w:type="dxa"/>
          </w:tcPr>
          <w:p w:rsidR="00415CE1" w:rsidRDefault="00565BAF">
            <w:pPr>
              <w:pStyle w:val="TableParagraph"/>
              <w:spacing w:before="39" w:line="264" w:lineRule="auto"/>
              <w:ind w:left="391" w:right="777"/>
            </w:pPr>
            <w:r>
              <w:t>Характеристики особенностей развития детей раннего и дошкольного</w:t>
            </w:r>
            <w:r>
              <w:rPr>
                <w:spacing w:val="-52"/>
              </w:rPr>
              <w:t xml:space="preserve"> </w:t>
            </w:r>
            <w:r>
              <w:t>возраста</w:t>
            </w:r>
          </w:p>
        </w:tc>
        <w:tc>
          <w:tcPr>
            <w:tcW w:w="1132" w:type="dxa"/>
          </w:tcPr>
          <w:p w:rsidR="00415CE1" w:rsidRDefault="00415CE1">
            <w:pPr>
              <w:pStyle w:val="TableParagraph"/>
            </w:pPr>
          </w:p>
        </w:tc>
      </w:tr>
      <w:tr w:rsidR="00415CE1">
        <w:trPr>
          <w:trHeight w:val="374"/>
        </w:trPr>
        <w:tc>
          <w:tcPr>
            <w:tcW w:w="960" w:type="dxa"/>
          </w:tcPr>
          <w:p w:rsidR="00415CE1" w:rsidRDefault="00565BAF">
            <w:pPr>
              <w:pStyle w:val="TableParagraph"/>
              <w:spacing w:before="39"/>
              <w:ind w:left="107"/>
            </w:pPr>
            <w:r>
              <w:t>1.2.</w:t>
            </w:r>
          </w:p>
        </w:tc>
        <w:tc>
          <w:tcPr>
            <w:tcW w:w="7796" w:type="dxa"/>
          </w:tcPr>
          <w:p w:rsidR="00415CE1" w:rsidRDefault="00565BAF">
            <w:pPr>
              <w:pStyle w:val="TableParagraph"/>
              <w:spacing w:before="39"/>
              <w:ind w:left="108"/>
            </w:pPr>
            <w:r>
              <w:t>Планируемые</w:t>
            </w:r>
            <w:r>
              <w:rPr>
                <w:spacing w:val="-1"/>
              </w:rPr>
              <w:t xml:space="preserve"> </w:t>
            </w:r>
            <w:r>
              <w:t>результаты</w:t>
            </w:r>
            <w:r>
              <w:rPr>
                <w:spacing w:val="-3"/>
              </w:rPr>
              <w:t xml:space="preserve"> </w:t>
            </w:r>
            <w:r>
              <w:t>реализации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освоения</w:t>
            </w:r>
            <w:r>
              <w:rPr>
                <w:spacing w:val="-2"/>
              </w:rPr>
              <w:t xml:space="preserve"> </w:t>
            </w:r>
            <w:r>
              <w:t>Программы</w:t>
            </w:r>
          </w:p>
        </w:tc>
        <w:tc>
          <w:tcPr>
            <w:tcW w:w="1132" w:type="dxa"/>
          </w:tcPr>
          <w:p w:rsidR="00415CE1" w:rsidRDefault="00415CE1">
            <w:pPr>
              <w:pStyle w:val="TableParagraph"/>
            </w:pPr>
          </w:p>
        </w:tc>
      </w:tr>
      <w:tr w:rsidR="00415CE1">
        <w:trPr>
          <w:trHeight w:val="373"/>
        </w:trPr>
        <w:tc>
          <w:tcPr>
            <w:tcW w:w="960" w:type="dxa"/>
          </w:tcPr>
          <w:p w:rsidR="00415CE1" w:rsidRDefault="00565BAF">
            <w:pPr>
              <w:pStyle w:val="TableParagraph"/>
              <w:spacing w:before="39"/>
              <w:ind w:left="107"/>
            </w:pPr>
            <w:r>
              <w:t>1.3.</w:t>
            </w:r>
          </w:p>
        </w:tc>
        <w:tc>
          <w:tcPr>
            <w:tcW w:w="7796" w:type="dxa"/>
          </w:tcPr>
          <w:p w:rsidR="00415CE1" w:rsidRDefault="00565BAF">
            <w:pPr>
              <w:pStyle w:val="TableParagraph"/>
              <w:spacing w:before="39"/>
              <w:ind w:left="108"/>
            </w:pPr>
            <w:r>
              <w:t>Педагогическая</w:t>
            </w:r>
            <w:r>
              <w:rPr>
                <w:spacing w:val="-4"/>
              </w:rPr>
              <w:t xml:space="preserve"> </w:t>
            </w:r>
            <w:r>
              <w:t>диагностика</w:t>
            </w:r>
            <w:r>
              <w:rPr>
                <w:spacing w:val="-3"/>
              </w:rPr>
              <w:t xml:space="preserve"> </w:t>
            </w:r>
            <w:r>
              <w:t>достижения</w:t>
            </w:r>
            <w:r>
              <w:rPr>
                <w:spacing w:val="-4"/>
              </w:rPr>
              <w:t xml:space="preserve"> </w:t>
            </w:r>
            <w:r>
              <w:t>планируемых</w:t>
            </w:r>
            <w:r>
              <w:rPr>
                <w:spacing w:val="-3"/>
              </w:rPr>
              <w:t xml:space="preserve"> </w:t>
            </w:r>
            <w:r>
              <w:t>результатов</w:t>
            </w:r>
          </w:p>
        </w:tc>
        <w:tc>
          <w:tcPr>
            <w:tcW w:w="1132" w:type="dxa"/>
          </w:tcPr>
          <w:p w:rsidR="00415CE1" w:rsidRDefault="00415CE1">
            <w:pPr>
              <w:pStyle w:val="TableParagraph"/>
            </w:pPr>
          </w:p>
        </w:tc>
      </w:tr>
      <w:tr w:rsidR="00415CE1">
        <w:trPr>
          <w:trHeight w:val="702"/>
        </w:trPr>
        <w:tc>
          <w:tcPr>
            <w:tcW w:w="960" w:type="dxa"/>
          </w:tcPr>
          <w:p w:rsidR="00415CE1" w:rsidRDefault="00565BAF">
            <w:pPr>
              <w:pStyle w:val="TableParagraph"/>
              <w:spacing w:before="39"/>
              <w:ind w:left="107"/>
            </w:pPr>
            <w:r>
              <w:t>1.4.</w:t>
            </w:r>
          </w:p>
        </w:tc>
        <w:tc>
          <w:tcPr>
            <w:tcW w:w="7796" w:type="dxa"/>
          </w:tcPr>
          <w:p w:rsidR="00415CE1" w:rsidRDefault="00565BAF">
            <w:pPr>
              <w:pStyle w:val="TableParagraph"/>
              <w:spacing w:before="42" w:line="264" w:lineRule="auto"/>
              <w:ind w:left="108"/>
              <w:rPr>
                <w:sz w:val="24"/>
              </w:rPr>
            </w:pPr>
            <w:r>
              <w:rPr>
                <w:spacing w:val="-6"/>
                <w:sz w:val="24"/>
              </w:rPr>
              <w:t>Комплексные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пособия,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способствующие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достижению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целей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решению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132" w:type="dxa"/>
          </w:tcPr>
          <w:p w:rsidR="00415CE1" w:rsidRDefault="00415CE1">
            <w:pPr>
              <w:pStyle w:val="TableParagraph"/>
            </w:pPr>
          </w:p>
        </w:tc>
      </w:tr>
      <w:tr w:rsidR="00415CE1">
        <w:trPr>
          <w:trHeight w:val="376"/>
        </w:trPr>
        <w:tc>
          <w:tcPr>
            <w:tcW w:w="960" w:type="dxa"/>
          </w:tcPr>
          <w:p w:rsidR="00415CE1" w:rsidRDefault="00565BAF">
            <w:pPr>
              <w:pStyle w:val="TableParagraph"/>
              <w:spacing w:before="41"/>
              <w:ind w:left="107"/>
            </w:pPr>
            <w:r>
              <w:t>1.5.</w:t>
            </w:r>
          </w:p>
        </w:tc>
        <w:tc>
          <w:tcPr>
            <w:tcW w:w="7796" w:type="dxa"/>
          </w:tcPr>
          <w:p w:rsidR="00415CE1" w:rsidRDefault="00565BAF">
            <w:pPr>
              <w:pStyle w:val="TableParagraph"/>
              <w:spacing w:before="41"/>
              <w:ind w:left="108"/>
            </w:pPr>
            <w:r>
              <w:t>Вариативная</w:t>
            </w:r>
            <w:r>
              <w:rPr>
                <w:spacing w:val="-2"/>
              </w:rPr>
              <w:t xml:space="preserve"> </w:t>
            </w: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целевого</w:t>
            </w:r>
            <w:r>
              <w:rPr>
                <w:spacing w:val="53"/>
              </w:rPr>
              <w:t xml:space="preserve"> </w:t>
            </w:r>
            <w:r>
              <w:t>раздела</w:t>
            </w:r>
          </w:p>
        </w:tc>
        <w:tc>
          <w:tcPr>
            <w:tcW w:w="1132" w:type="dxa"/>
          </w:tcPr>
          <w:p w:rsidR="00415CE1" w:rsidRDefault="00415CE1">
            <w:pPr>
              <w:pStyle w:val="TableParagraph"/>
            </w:pPr>
          </w:p>
        </w:tc>
      </w:tr>
      <w:tr w:rsidR="00415CE1">
        <w:trPr>
          <w:trHeight w:val="373"/>
        </w:trPr>
        <w:tc>
          <w:tcPr>
            <w:tcW w:w="960" w:type="dxa"/>
          </w:tcPr>
          <w:p w:rsidR="00415CE1" w:rsidRDefault="00565BAF">
            <w:pPr>
              <w:pStyle w:val="TableParagraph"/>
              <w:spacing w:before="44"/>
              <w:ind w:left="107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7796" w:type="dxa"/>
          </w:tcPr>
          <w:p w:rsidR="00415CE1" w:rsidRDefault="00565BAF">
            <w:pPr>
              <w:pStyle w:val="TableParagraph"/>
              <w:spacing w:before="44"/>
              <w:ind w:left="2185" w:right="2173"/>
              <w:jc w:val="center"/>
              <w:rPr>
                <w:b/>
              </w:rPr>
            </w:pPr>
            <w:r>
              <w:rPr>
                <w:b/>
              </w:rPr>
              <w:t>СОДЕРЖАТЕЛЬНЫЙ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РАЗДЕЛ</w:t>
            </w:r>
          </w:p>
        </w:tc>
        <w:tc>
          <w:tcPr>
            <w:tcW w:w="1132" w:type="dxa"/>
          </w:tcPr>
          <w:p w:rsidR="00415CE1" w:rsidRDefault="00415CE1">
            <w:pPr>
              <w:pStyle w:val="TableParagraph"/>
            </w:pPr>
          </w:p>
        </w:tc>
      </w:tr>
      <w:tr w:rsidR="00415CE1">
        <w:trPr>
          <w:trHeight w:val="652"/>
        </w:trPr>
        <w:tc>
          <w:tcPr>
            <w:tcW w:w="960" w:type="dxa"/>
          </w:tcPr>
          <w:p w:rsidR="00415CE1" w:rsidRDefault="00565BAF">
            <w:pPr>
              <w:pStyle w:val="TableParagraph"/>
              <w:spacing w:before="39"/>
              <w:ind w:left="107"/>
            </w:pPr>
            <w:r>
              <w:t>2.1</w:t>
            </w:r>
          </w:p>
        </w:tc>
        <w:tc>
          <w:tcPr>
            <w:tcW w:w="7796" w:type="dxa"/>
          </w:tcPr>
          <w:p w:rsidR="00415CE1" w:rsidRDefault="00565BAF">
            <w:pPr>
              <w:pStyle w:val="TableParagraph"/>
              <w:spacing w:before="39" w:line="264" w:lineRule="auto"/>
              <w:ind w:left="108" w:right="2071"/>
            </w:pPr>
            <w:r>
              <w:t>Задачи и содержание образования (обучения и воспитания)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образовательным областям</w:t>
            </w:r>
          </w:p>
        </w:tc>
        <w:tc>
          <w:tcPr>
            <w:tcW w:w="1132" w:type="dxa"/>
          </w:tcPr>
          <w:p w:rsidR="00415CE1" w:rsidRDefault="00415CE1">
            <w:pPr>
              <w:pStyle w:val="TableParagraph"/>
            </w:pPr>
          </w:p>
        </w:tc>
      </w:tr>
      <w:tr w:rsidR="00415CE1">
        <w:trPr>
          <w:trHeight w:val="373"/>
        </w:trPr>
        <w:tc>
          <w:tcPr>
            <w:tcW w:w="960" w:type="dxa"/>
          </w:tcPr>
          <w:p w:rsidR="00415CE1" w:rsidRDefault="00565BAF">
            <w:pPr>
              <w:pStyle w:val="TableParagraph"/>
              <w:spacing w:before="39"/>
              <w:ind w:left="107"/>
            </w:pPr>
            <w:r>
              <w:t>2.1.1.</w:t>
            </w:r>
          </w:p>
        </w:tc>
        <w:tc>
          <w:tcPr>
            <w:tcW w:w="7796" w:type="dxa"/>
          </w:tcPr>
          <w:p w:rsidR="00415CE1" w:rsidRDefault="00565BAF">
            <w:pPr>
              <w:pStyle w:val="TableParagraph"/>
              <w:spacing w:before="39"/>
              <w:ind w:left="391"/>
            </w:pPr>
            <w:r>
              <w:t>«Социально-коммуникативное</w:t>
            </w:r>
            <w:r>
              <w:rPr>
                <w:spacing w:val="-6"/>
              </w:rPr>
              <w:t xml:space="preserve"> </w:t>
            </w:r>
            <w:r>
              <w:t>развитие»</w:t>
            </w:r>
          </w:p>
        </w:tc>
        <w:tc>
          <w:tcPr>
            <w:tcW w:w="1132" w:type="dxa"/>
          </w:tcPr>
          <w:p w:rsidR="00415CE1" w:rsidRDefault="00415CE1">
            <w:pPr>
              <w:pStyle w:val="TableParagraph"/>
            </w:pPr>
          </w:p>
        </w:tc>
      </w:tr>
      <w:tr w:rsidR="00415CE1">
        <w:trPr>
          <w:trHeight w:val="652"/>
        </w:trPr>
        <w:tc>
          <w:tcPr>
            <w:tcW w:w="960" w:type="dxa"/>
          </w:tcPr>
          <w:p w:rsidR="00415CE1" w:rsidRDefault="00565BAF">
            <w:pPr>
              <w:pStyle w:val="TableParagraph"/>
              <w:spacing w:before="39"/>
              <w:ind w:left="107"/>
            </w:pPr>
            <w:r>
              <w:t>2.1.1.1</w:t>
            </w:r>
          </w:p>
        </w:tc>
        <w:tc>
          <w:tcPr>
            <w:tcW w:w="7796" w:type="dxa"/>
          </w:tcPr>
          <w:p w:rsidR="00415CE1" w:rsidRDefault="00565BAF">
            <w:pPr>
              <w:pStyle w:val="TableParagraph"/>
              <w:spacing w:before="39"/>
              <w:ind w:left="816"/>
            </w:pPr>
            <w:r>
              <w:t>Задачи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содержание</w:t>
            </w:r>
            <w:r>
              <w:rPr>
                <w:spacing w:val="-3"/>
              </w:rPr>
              <w:t xml:space="preserve"> </w:t>
            </w:r>
            <w:r>
              <w:t>образования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области</w:t>
            </w:r>
          </w:p>
          <w:p w:rsidR="00415CE1" w:rsidRDefault="00565BAF">
            <w:pPr>
              <w:pStyle w:val="TableParagraph"/>
              <w:spacing w:before="25"/>
              <w:ind w:left="816"/>
            </w:pPr>
            <w:r>
              <w:t>«Социально-коммуникативное</w:t>
            </w:r>
            <w:r>
              <w:rPr>
                <w:spacing w:val="-6"/>
              </w:rPr>
              <w:t xml:space="preserve"> </w:t>
            </w:r>
            <w:r>
              <w:t>развитие»</w:t>
            </w:r>
          </w:p>
        </w:tc>
        <w:tc>
          <w:tcPr>
            <w:tcW w:w="1132" w:type="dxa"/>
          </w:tcPr>
          <w:p w:rsidR="00415CE1" w:rsidRDefault="00415CE1">
            <w:pPr>
              <w:pStyle w:val="TableParagraph"/>
            </w:pPr>
          </w:p>
        </w:tc>
      </w:tr>
      <w:tr w:rsidR="00415CE1">
        <w:trPr>
          <w:trHeight w:val="652"/>
        </w:trPr>
        <w:tc>
          <w:tcPr>
            <w:tcW w:w="960" w:type="dxa"/>
          </w:tcPr>
          <w:p w:rsidR="00415CE1" w:rsidRDefault="00565BAF">
            <w:pPr>
              <w:pStyle w:val="TableParagraph"/>
              <w:spacing w:before="39"/>
              <w:ind w:left="107"/>
            </w:pPr>
            <w:r>
              <w:t>2.1.1.2</w:t>
            </w:r>
          </w:p>
        </w:tc>
        <w:tc>
          <w:tcPr>
            <w:tcW w:w="7796" w:type="dxa"/>
          </w:tcPr>
          <w:p w:rsidR="00415CE1" w:rsidRDefault="00565BAF">
            <w:pPr>
              <w:pStyle w:val="TableParagraph"/>
              <w:spacing w:before="39" w:line="264" w:lineRule="auto"/>
              <w:ind w:left="816"/>
            </w:pPr>
            <w:r>
              <w:t>Перечень пособий, способствующих реализации программы в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-5"/>
              </w:rPr>
              <w:t xml:space="preserve"> </w:t>
            </w:r>
            <w:r>
              <w:t>области</w:t>
            </w:r>
            <w:r>
              <w:rPr>
                <w:spacing w:val="-8"/>
              </w:rPr>
              <w:t xml:space="preserve"> </w:t>
            </w:r>
            <w:r>
              <w:t>«Социально-коммуникативное</w:t>
            </w:r>
            <w:r>
              <w:rPr>
                <w:spacing w:val="-3"/>
              </w:rPr>
              <w:t xml:space="preserve"> </w:t>
            </w:r>
            <w:r>
              <w:t>развитие»</w:t>
            </w:r>
          </w:p>
        </w:tc>
        <w:tc>
          <w:tcPr>
            <w:tcW w:w="1132" w:type="dxa"/>
          </w:tcPr>
          <w:p w:rsidR="00415CE1" w:rsidRDefault="00415CE1">
            <w:pPr>
              <w:pStyle w:val="TableParagraph"/>
            </w:pPr>
          </w:p>
        </w:tc>
      </w:tr>
      <w:tr w:rsidR="00415CE1">
        <w:trPr>
          <w:trHeight w:val="374"/>
        </w:trPr>
        <w:tc>
          <w:tcPr>
            <w:tcW w:w="960" w:type="dxa"/>
          </w:tcPr>
          <w:p w:rsidR="00415CE1" w:rsidRDefault="00565BAF">
            <w:pPr>
              <w:pStyle w:val="TableParagraph"/>
              <w:spacing w:before="39"/>
              <w:ind w:left="107"/>
            </w:pPr>
            <w:r>
              <w:t>2.1.2.</w:t>
            </w:r>
          </w:p>
        </w:tc>
        <w:tc>
          <w:tcPr>
            <w:tcW w:w="7796" w:type="dxa"/>
          </w:tcPr>
          <w:p w:rsidR="00415CE1" w:rsidRDefault="00565BAF">
            <w:pPr>
              <w:pStyle w:val="TableParagraph"/>
              <w:spacing w:before="39"/>
              <w:ind w:left="391"/>
            </w:pPr>
            <w:r>
              <w:t>«Познавательное</w:t>
            </w:r>
            <w:r>
              <w:rPr>
                <w:spacing w:val="-3"/>
              </w:rPr>
              <w:t xml:space="preserve"> </w:t>
            </w:r>
            <w:r>
              <w:t>развитие»</w:t>
            </w:r>
          </w:p>
        </w:tc>
        <w:tc>
          <w:tcPr>
            <w:tcW w:w="1132" w:type="dxa"/>
          </w:tcPr>
          <w:p w:rsidR="00415CE1" w:rsidRDefault="00415CE1">
            <w:pPr>
              <w:pStyle w:val="TableParagraph"/>
            </w:pPr>
          </w:p>
        </w:tc>
      </w:tr>
      <w:tr w:rsidR="00415CE1">
        <w:trPr>
          <w:trHeight w:val="652"/>
        </w:trPr>
        <w:tc>
          <w:tcPr>
            <w:tcW w:w="960" w:type="dxa"/>
          </w:tcPr>
          <w:p w:rsidR="00415CE1" w:rsidRDefault="00565BAF">
            <w:pPr>
              <w:pStyle w:val="TableParagraph"/>
              <w:spacing w:before="39"/>
              <w:ind w:left="107"/>
            </w:pPr>
            <w:r>
              <w:t>2.1.2.1</w:t>
            </w:r>
          </w:p>
        </w:tc>
        <w:tc>
          <w:tcPr>
            <w:tcW w:w="7796" w:type="dxa"/>
          </w:tcPr>
          <w:p w:rsidR="00415CE1" w:rsidRDefault="00565BAF">
            <w:pPr>
              <w:pStyle w:val="TableParagraph"/>
              <w:spacing w:before="39"/>
              <w:ind w:left="816"/>
            </w:pPr>
            <w:r>
              <w:t>Задачи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содержание</w:t>
            </w:r>
            <w:r>
              <w:rPr>
                <w:spacing w:val="-3"/>
              </w:rPr>
              <w:t xml:space="preserve"> </w:t>
            </w:r>
            <w:r>
              <w:t>образования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области</w:t>
            </w:r>
          </w:p>
          <w:p w:rsidR="00415CE1" w:rsidRDefault="00565BAF">
            <w:pPr>
              <w:pStyle w:val="TableParagraph"/>
              <w:spacing w:before="25"/>
              <w:ind w:left="816"/>
            </w:pPr>
            <w:r>
              <w:t>«Познавательное</w:t>
            </w:r>
            <w:r>
              <w:rPr>
                <w:spacing w:val="-3"/>
              </w:rPr>
              <w:t xml:space="preserve"> </w:t>
            </w:r>
            <w:r>
              <w:t>развитие»</w:t>
            </w:r>
          </w:p>
        </w:tc>
        <w:tc>
          <w:tcPr>
            <w:tcW w:w="1132" w:type="dxa"/>
          </w:tcPr>
          <w:p w:rsidR="00415CE1" w:rsidRDefault="00415CE1">
            <w:pPr>
              <w:pStyle w:val="TableParagraph"/>
            </w:pPr>
          </w:p>
        </w:tc>
      </w:tr>
      <w:tr w:rsidR="00415CE1">
        <w:trPr>
          <w:trHeight w:val="653"/>
        </w:trPr>
        <w:tc>
          <w:tcPr>
            <w:tcW w:w="960" w:type="dxa"/>
          </w:tcPr>
          <w:p w:rsidR="00415CE1" w:rsidRDefault="00565BAF">
            <w:pPr>
              <w:pStyle w:val="TableParagraph"/>
              <w:spacing w:before="39"/>
              <w:ind w:left="107"/>
            </w:pPr>
            <w:r>
              <w:t>2.1.2.2</w:t>
            </w:r>
          </w:p>
        </w:tc>
        <w:tc>
          <w:tcPr>
            <w:tcW w:w="7796" w:type="dxa"/>
          </w:tcPr>
          <w:p w:rsidR="00415CE1" w:rsidRDefault="00565BAF">
            <w:pPr>
              <w:pStyle w:val="TableParagraph"/>
              <w:spacing w:before="39" w:line="264" w:lineRule="auto"/>
              <w:ind w:left="816" w:right="1096"/>
            </w:pPr>
            <w:r>
              <w:t>Перечень пособий, способствующих реализации программы в</w:t>
            </w:r>
            <w:r>
              <w:rPr>
                <w:spacing w:val="-52"/>
              </w:rPr>
              <w:t xml:space="preserve"> </w:t>
            </w:r>
            <w:r>
              <w:t>образовательной</w:t>
            </w:r>
            <w:r>
              <w:rPr>
                <w:spacing w:val="-2"/>
              </w:rPr>
              <w:t xml:space="preserve"> </w:t>
            </w:r>
            <w:r>
              <w:t>области</w:t>
            </w:r>
            <w:r>
              <w:rPr>
                <w:spacing w:val="-4"/>
              </w:rPr>
              <w:t xml:space="preserve"> </w:t>
            </w:r>
            <w:r>
              <w:t>«Познавательное развитие»</w:t>
            </w:r>
          </w:p>
        </w:tc>
        <w:tc>
          <w:tcPr>
            <w:tcW w:w="1132" w:type="dxa"/>
          </w:tcPr>
          <w:p w:rsidR="00415CE1" w:rsidRDefault="00415CE1">
            <w:pPr>
              <w:pStyle w:val="TableParagraph"/>
            </w:pPr>
          </w:p>
        </w:tc>
      </w:tr>
      <w:tr w:rsidR="00415CE1">
        <w:trPr>
          <w:trHeight w:val="373"/>
        </w:trPr>
        <w:tc>
          <w:tcPr>
            <w:tcW w:w="960" w:type="dxa"/>
          </w:tcPr>
          <w:p w:rsidR="00415CE1" w:rsidRDefault="00565BAF">
            <w:pPr>
              <w:pStyle w:val="TableParagraph"/>
              <w:spacing w:before="39"/>
              <w:ind w:left="107"/>
            </w:pPr>
            <w:r>
              <w:t>2.1.3.</w:t>
            </w:r>
          </w:p>
        </w:tc>
        <w:tc>
          <w:tcPr>
            <w:tcW w:w="7796" w:type="dxa"/>
          </w:tcPr>
          <w:p w:rsidR="00415CE1" w:rsidRDefault="00565BAF">
            <w:pPr>
              <w:pStyle w:val="TableParagraph"/>
              <w:spacing w:before="39"/>
              <w:ind w:left="391"/>
            </w:pPr>
            <w:r>
              <w:t>«Речевое</w:t>
            </w:r>
            <w:r>
              <w:rPr>
                <w:spacing w:val="-3"/>
              </w:rPr>
              <w:t xml:space="preserve"> </w:t>
            </w:r>
            <w:r>
              <w:t>развитие»</w:t>
            </w:r>
          </w:p>
        </w:tc>
        <w:tc>
          <w:tcPr>
            <w:tcW w:w="1132" w:type="dxa"/>
          </w:tcPr>
          <w:p w:rsidR="00415CE1" w:rsidRDefault="00415CE1">
            <w:pPr>
              <w:pStyle w:val="TableParagraph"/>
            </w:pPr>
          </w:p>
        </w:tc>
      </w:tr>
      <w:tr w:rsidR="00415CE1">
        <w:trPr>
          <w:trHeight w:val="652"/>
        </w:trPr>
        <w:tc>
          <w:tcPr>
            <w:tcW w:w="960" w:type="dxa"/>
          </w:tcPr>
          <w:p w:rsidR="00415CE1" w:rsidRDefault="00565BAF">
            <w:pPr>
              <w:pStyle w:val="TableParagraph"/>
              <w:spacing w:before="39"/>
              <w:ind w:left="107"/>
            </w:pPr>
            <w:r>
              <w:t>2.1.3.1</w:t>
            </w:r>
          </w:p>
        </w:tc>
        <w:tc>
          <w:tcPr>
            <w:tcW w:w="7796" w:type="dxa"/>
          </w:tcPr>
          <w:p w:rsidR="00415CE1" w:rsidRDefault="00565BAF">
            <w:pPr>
              <w:pStyle w:val="TableParagraph"/>
              <w:spacing w:before="39" w:line="264" w:lineRule="auto"/>
              <w:ind w:left="816" w:right="130"/>
            </w:pPr>
            <w:r>
              <w:t>Задачи и содержание образования по образовательной области «Речевое</w:t>
            </w:r>
            <w:r>
              <w:rPr>
                <w:spacing w:val="-52"/>
              </w:rPr>
              <w:t xml:space="preserve"> </w:t>
            </w:r>
            <w:r>
              <w:t>развитие»</w:t>
            </w:r>
          </w:p>
        </w:tc>
        <w:tc>
          <w:tcPr>
            <w:tcW w:w="1132" w:type="dxa"/>
          </w:tcPr>
          <w:p w:rsidR="00415CE1" w:rsidRDefault="00415CE1">
            <w:pPr>
              <w:pStyle w:val="TableParagraph"/>
            </w:pPr>
          </w:p>
        </w:tc>
      </w:tr>
      <w:tr w:rsidR="00415CE1">
        <w:trPr>
          <w:trHeight w:val="652"/>
        </w:trPr>
        <w:tc>
          <w:tcPr>
            <w:tcW w:w="960" w:type="dxa"/>
          </w:tcPr>
          <w:p w:rsidR="00415CE1" w:rsidRDefault="00565BAF">
            <w:pPr>
              <w:pStyle w:val="TableParagraph"/>
              <w:spacing w:before="41"/>
              <w:ind w:left="107"/>
            </w:pPr>
            <w:r>
              <w:t>2.1.3.2</w:t>
            </w:r>
          </w:p>
        </w:tc>
        <w:tc>
          <w:tcPr>
            <w:tcW w:w="7796" w:type="dxa"/>
          </w:tcPr>
          <w:p w:rsidR="00415CE1" w:rsidRDefault="00565BAF">
            <w:pPr>
              <w:pStyle w:val="TableParagraph"/>
              <w:spacing w:before="41" w:line="261" w:lineRule="auto"/>
              <w:ind w:left="816" w:right="1096"/>
            </w:pPr>
            <w:r>
              <w:t>Перечень пособий, способствующих реализации программы в</w:t>
            </w:r>
            <w:r>
              <w:rPr>
                <w:spacing w:val="-52"/>
              </w:rPr>
              <w:t xml:space="preserve"> </w:t>
            </w:r>
            <w:r>
              <w:t>образовательной</w:t>
            </w:r>
            <w:r>
              <w:rPr>
                <w:spacing w:val="-2"/>
              </w:rPr>
              <w:t xml:space="preserve"> </w:t>
            </w:r>
            <w:r>
              <w:t>области</w:t>
            </w:r>
            <w:r>
              <w:rPr>
                <w:spacing w:val="-4"/>
              </w:rPr>
              <w:t xml:space="preserve"> </w:t>
            </w:r>
            <w:r>
              <w:t>«Речевое</w:t>
            </w:r>
            <w:r>
              <w:rPr>
                <w:spacing w:val="-1"/>
              </w:rPr>
              <w:t xml:space="preserve"> </w:t>
            </w:r>
            <w:r>
              <w:t>развитие»</w:t>
            </w:r>
          </w:p>
        </w:tc>
        <w:tc>
          <w:tcPr>
            <w:tcW w:w="1132" w:type="dxa"/>
          </w:tcPr>
          <w:p w:rsidR="00415CE1" w:rsidRDefault="00415CE1">
            <w:pPr>
              <w:pStyle w:val="TableParagraph"/>
            </w:pPr>
          </w:p>
        </w:tc>
      </w:tr>
      <w:tr w:rsidR="00415CE1">
        <w:trPr>
          <w:trHeight w:val="376"/>
        </w:trPr>
        <w:tc>
          <w:tcPr>
            <w:tcW w:w="960" w:type="dxa"/>
          </w:tcPr>
          <w:p w:rsidR="00415CE1" w:rsidRDefault="00565BAF">
            <w:pPr>
              <w:pStyle w:val="TableParagraph"/>
              <w:spacing w:before="41"/>
              <w:ind w:left="107"/>
            </w:pPr>
            <w:r>
              <w:t>2.1.4.</w:t>
            </w:r>
          </w:p>
        </w:tc>
        <w:tc>
          <w:tcPr>
            <w:tcW w:w="7796" w:type="dxa"/>
          </w:tcPr>
          <w:p w:rsidR="00415CE1" w:rsidRDefault="00565BAF">
            <w:pPr>
              <w:pStyle w:val="TableParagraph"/>
              <w:spacing w:before="41"/>
              <w:ind w:left="391"/>
            </w:pPr>
            <w:r>
              <w:t>«Художественно-эстетическое</w:t>
            </w:r>
            <w:r>
              <w:rPr>
                <w:spacing w:val="-5"/>
              </w:rPr>
              <w:t xml:space="preserve"> </w:t>
            </w:r>
            <w:r>
              <w:t>развитие»</w:t>
            </w:r>
          </w:p>
        </w:tc>
        <w:tc>
          <w:tcPr>
            <w:tcW w:w="1132" w:type="dxa"/>
          </w:tcPr>
          <w:p w:rsidR="00415CE1" w:rsidRDefault="00415CE1">
            <w:pPr>
              <w:pStyle w:val="TableParagraph"/>
            </w:pPr>
          </w:p>
        </w:tc>
      </w:tr>
      <w:tr w:rsidR="00415CE1">
        <w:trPr>
          <w:trHeight w:val="652"/>
        </w:trPr>
        <w:tc>
          <w:tcPr>
            <w:tcW w:w="960" w:type="dxa"/>
          </w:tcPr>
          <w:p w:rsidR="00415CE1" w:rsidRDefault="00565BAF">
            <w:pPr>
              <w:pStyle w:val="TableParagraph"/>
              <w:spacing w:before="39"/>
              <w:ind w:left="107"/>
            </w:pPr>
            <w:r>
              <w:t>2.1.4.1</w:t>
            </w:r>
          </w:p>
        </w:tc>
        <w:tc>
          <w:tcPr>
            <w:tcW w:w="7796" w:type="dxa"/>
          </w:tcPr>
          <w:p w:rsidR="00415CE1" w:rsidRDefault="00565BAF">
            <w:pPr>
              <w:pStyle w:val="TableParagraph"/>
              <w:spacing w:before="39"/>
              <w:ind w:left="816"/>
            </w:pPr>
            <w:r>
              <w:t>Задачи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содержание</w:t>
            </w:r>
            <w:r>
              <w:rPr>
                <w:spacing w:val="-3"/>
              </w:rPr>
              <w:t xml:space="preserve"> </w:t>
            </w:r>
            <w:r>
              <w:t>образования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области</w:t>
            </w:r>
          </w:p>
          <w:p w:rsidR="00415CE1" w:rsidRDefault="00565BAF">
            <w:pPr>
              <w:pStyle w:val="TableParagraph"/>
              <w:spacing w:before="25"/>
              <w:ind w:left="816"/>
            </w:pPr>
            <w:r>
              <w:t>«Художественно-эстетическое</w:t>
            </w:r>
            <w:r>
              <w:rPr>
                <w:spacing w:val="-3"/>
              </w:rPr>
              <w:t xml:space="preserve"> </w:t>
            </w:r>
            <w:r>
              <w:t>развитие»</w:t>
            </w:r>
          </w:p>
        </w:tc>
        <w:tc>
          <w:tcPr>
            <w:tcW w:w="1132" w:type="dxa"/>
          </w:tcPr>
          <w:p w:rsidR="00415CE1" w:rsidRDefault="00415CE1">
            <w:pPr>
              <w:pStyle w:val="TableParagraph"/>
            </w:pPr>
          </w:p>
        </w:tc>
      </w:tr>
      <w:tr w:rsidR="00415CE1">
        <w:trPr>
          <w:trHeight w:val="652"/>
        </w:trPr>
        <w:tc>
          <w:tcPr>
            <w:tcW w:w="960" w:type="dxa"/>
          </w:tcPr>
          <w:p w:rsidR="00415CE1" w:rsidRDefault="00565BAF">
            <w:pPr>
              <w:pStyle w:val="TableParagraph"/>
              <w:spacing w:before="39"/>
              <w:ind w:left="107"/>
            </w:pPr>
            <w:r>
              <w:t>2.1.4.2</w:t>
            </w:r>
          </w:p>
        </w:tc>
        <w:tc>
          <w:tcPr>
            <w:tcW w:w="7796" w:type="dxa"/>
          </w:tcPr>
          <w:p w:rsidR="00415CE1" w:rsidRDefault="00565BAF">
            <w:pPr>
              <w:pStyle w:val="TableParagraph"/>
              <w:spacing w:before="39" w:line="264" w:lineRule="auto"/>
              <w:ind w:left="816"/>
            </w:pPr>
            <w:r>
              <w:t>Перечень пособий, способствующих реализации программы в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-5"/>
              </w:rPr>
              <w:t xml:space="preserve"> </w:t>
            </w:r>
            <w:r>
              <w:t>области</w:t>
            </w:r>
            <w:r>
              <w:rPr>
                <w:spacing w:val="-7"/>
              </w:rPr>
              <w:t xml:space="preserve"> </w:t>
            </w:r>
            <w:r>
              <w:t>«Художественно-эстетическое</w:t>
            </w:r>
            <w:r>
              <w:rPr>
                <w:spacing w:val="-2"/>
              </w:rPr>
              <w:t xml:space="preserve"> </w:t>
            </w:r>
            <w:r>
              <w:t>развитие»</w:t>
            </w:r>
          </w:p>
        </w:tc>
        <w:tc>
          <w:tcPr>
            <w:tcW w:w="1132" w:type="dxa"/>
          </w:tcPr>
          <w:p w:rsidR="00415CE1" w:rsidRDefault="00415CE1">
            <w:pPr>
              <w:pStyle w:val="TableParagraph"/>
            </w:pPr>
          </w:p>
        </w:tc>
      </w:tr>
    </w:tbl>
    <w:p w:rsidR="00415CE1" w:rsidRDefault="00415CE1">
      <w:pPr>
        <w:sectPr w:rsidR="00415CE1">
          <w:pgSz w:w="11910" w:h="16840"/>
          <w:pgMar w:top="1580" w:right="4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7796"/>
        <w:gridCol w:w="1132"/>
      </w:tblGrid>
      <w:tr w:rsidR="00415CE1">
        <w:trPr>
          <w:trHeight w:val="374"/>
        </w:trPr>
        <w:tc>
          <w:tcPr>
            <w:tcW w:w="960" w:type="dxa"/>
          </w:tcPr>
          <w:p w:rsidR="00415CE1" w:rsidRDefault="00565BAF">
            <w:pPr>
              <w:pStyle w:val="TableParagraph"/>
              <w:spacing w:before="39"/>
              <w:ind w:left="107"/>
            </w:pPr>
            <w:r>
              <w:lastRenderedPageBreak/>
              <w:t>2.1.5.</w:t>
            </w:r>
          </w:p>
        </w:tc>
        <w:tc>
          <w:tcPr>
            <w:tcW w:w="7796" w:type="dxa"/>
          </w:tcPr>
          <w:p w:rsidR="00415CE1" w:rsidRDefault="00565BAF">
            <w:pPr>
              <w:pStyle w:val="TableParagraph"/>
              <w:spacing w:before="39"/>
              <w:ind w:left="391"/>
            </w:pPr>
            <w:r>
              <w:t>«Физическое</w:t>
            </w:r>
            <w:r>
              <w:rPr>
                <w:spacing w:val="-4"/>
              </w:rPr>
              <w:t xml:space="preserve"> </w:t>
            </w:r>
            <w:r>
              <w:t>развитие»</w:t>
            </w:r>
          </w:p>
        </w:tc>
        <w:tc>
          <w:tcPr>
            <w:tcW w:w="1132" w:type="dxa"/>
          </w:tcPr>
          <w:p w:rsidR="00415CE1" w:rsidRDefault="00415CE1">
            <w:pPr>
              <w:pStyle w:val="TableParagraph"/>
            </w:pPr>
          </w:p>
        </w:tc>
      </w:tr>
      <w:tr w:rsidR="00415CE1">
        <w:trPr>
          <w:trHeight w:val="652"/>
        </w:trPr>
        <w:tc>
          <w:tcPr>
            <w:tcW w:w="960" w:type="dxa"/>
          </w:tcPr>
          <w:p w:rsidR="00415CE1" w:rsidRDefault="00565BAF">
            <w:pPr>
              <w:pStyle w:val="TableParagraph"/>
              <w:spacing w:before="39"/>
              <w:ind w:left="107"/>
            </w:pPr>
            <w:r>
              <w:t>2.1.5.1</w:t>
            </w:r>
          </w:p>
        </w:tc>
        <w:tc>
          <w:tcPr>
            <w:tcW w:w="7796" w:type="dxa"/>
          </w:tcPr>
          <w:p w:rsidR="00415CE1" w:rsidRDefault="00565BAF">
            <w:pPr>
              <w:pStyle w:val="TableParagraph"/>
              <w:spacing w:before="39"/>
              <w:ind w:left="816"/>
            </w:pPr>
            <w:r>
              <w:t>Задачи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содержание</w:t>
            </w:r>
            <w:r>
              <w:rPr>
                <w:spacing w:val="-3"/>
              </w:rPr>
              <w:t xml:space="preserve"> </w:t>
            </w:r>
            <w:r>
              <w:t>образования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области</w:t>
            </w:r>
          </w:p>
          <w:p w:rsidR="00415CE1" w:rsidRDefault="00565BAF">
            <w:pPr>
              <w:pStyle w:val="TableParagraph"/>
              <w:spacing w:before="26"/>
              <w:ind w:left="816"/>
            </w:pPr>
            <w:r>
              <w:t>«Физическое</w:t>
            </w:r>
            <w:r>
              <w:rPr>
                <w:spacing w:val="-2"/>
              </w:rPr>
              <w:t xml:space="preserve"> </w:t>
            </w:r>
            <w:r>
              <w:t>развитие»</w:t>
            </w:r>
          </w:p>
        </w:tc>
        <w:tc>
          <w:tcPr>
            <w:tcW w:w="1132" w:type="dxa"/>
          </w:tcPr>
          <w:p w:rsidR="00415CE1" w:rsidRDefault="00415CE1">
            <w:pPr>
              <w:pStyle w:val="TableParagraph"/>
            </w:pPr>
          </w:p>
        </w:tc>
      </w:tr>
      <w:tr w:rsidR="00415CE1">
        <w:trPr>
          <w:trHeight w:val="652"/>
        </w:trPr>
        <w:tc>
          <w:tcPr>
            <w:tcW w:w="960" w:type="dxa"/>
          </w:tcPr>
          <w:p w:rsidR="00415CE1" w:rsidRDefault="00565BAF">
            <w:pPr>
              <w:pStyle w:val="TableParagraph"/>
              <w:spacing w:before="39"/>
              <w:ind w:left="107"/>
            </w:pPr>
            <w:r>
              <w:t>2.1.5.2</w:t>
            </w:r>
          </w:p>
        </w:tc>
        <w:tc>
          <w:tcPr>
            <w:tcW w:w="7796" w:type="dxa"/>
          </w:tcPr>
          <w:p w:rsidR="00415CE1" w:rsidRDefault="00565BAF">
            <w:pPr>
              <w:pStyle w:val="TableParagraph"/>
              <w:spacing w:before="39" w:line="264" w:lineRule="auto"/>
              <w:ind w:left="816" w:right="1096"/>
            </w:pPr>
            <w:r>
              <w:t>Перечень пособий, способствующих реализации программы в</w:t>
            </w:r>
            <w:r>
              <w:rPr>
                <w:spacing w:val="-52"/>
              </w:rPr>
              <w:t xml:space="preserve"> </w:t>
            </w:r>
            <w:r>
              <w:t>образовательной</w:t>
            </w:r>
            <w:r>
              <w:rPr>
                <w:spacing w:val="-2"/>
              </w:rPr>
              <w:t xml:space="preserve"> </w:t>
            </w:r>
            <w:r>
              <w:t>области</w:t>
            </w:r>
            <w:r>
              <w:rPr>
                <w:spacing w:val="-4"/>
              </w:rPr>
              <w:t xml:space="preserve"> </w:t>
            </w:r>
            <w:r>
              <w:t>«Физическое развитие»</w:t>
            </w:r>
          </w:p>
        </w:tc>
        <w:tc>
          <w:tcPr>
            <w:tcW w:w="1132" w:type="dxa"/>
          </w:tcPr>
          <w:p w:rsidR="00415CE1" w:rsidRDefault="00415CE1">
            <w:pPr>
              <w:pStyle w:val="TableParagraph"/>
            </w:pPr>
          </w:p>
        </w:tc>
      </w:tr>
      <w:tr w:rsidR="00415CE1">
        <w:trPr>
          <w:trHeight w:val="652"/>
        </w:trPr>
        <w:tc>
          <w:tcPr>
            <w:tcW w:w="960" w:type="dxa"/>
          </w:tcPr>
          <w:p w:rsidR="00415CE1" w:rsidRDefault="00565BAF">
            <w:pPr>
              <w:pStyle w:val="TableParagraph"/>
              <w:spacing w:before="39"/>
              <w:ind w:left="107"/>
            </w:pPr>
            <w:r>
              <w:t>2.2</w:t>
            </w:r>
          </w:p>
        </w:tc>
        <w:tc>
          <w:tcPr>
            <w:tcW w:w="7796" w:type="dxa"/>
          </w:tcPr>
          <w:p w:rsidR="00415CE1" w:rsidRDefault="00565BAF">
            <w:pPr>
              <w:pStyle w:val="TableParagraph"/>
              <w:spacing w:before="39" w:line="264" w:lineRule="auto"/>
              <w:ind w:left="108" w:right="987"/>
            </w:pPr>
            <w:r>
              <w:t>Описание вариативных форм, способов, методов и средств реализации</w:t>
            </w:r>
            <w:r>
              <w:rPr>
                <w:spacing w:val="-52"/>
              </w:rPr>
              <w:t xml:space="preserve"> </w:t>
            </w:r>
            <w:r>
              <w:t>Программы</w:t>
            </w:r>
          </w:p>
        </w:tc>
        <w:tc>
          <w:tcPr>
            <w:tcW w:w="1132" w:type="dxa"/>
          </w:tcPr>
          <w:p w:rsidR="00415CE1" w:rsidRDefault="00415CE1">
            <w:pPr>
              <w:pStyle w:val="TableParagraph"/>
            </w:pPr>
          </w:p>
        </w:tc>
      </w:tr>
      <w:tr w:rsidR="00415CE1">
        <w:trPr>
          <w:trHeight w:val="652"/>
        </w:trPr>
        <w:tc>
          <w:tcPr>
            <w:tcW w:w="960" w:type="dxa"/>
          </w:tcPr>
          <w:p w:rsidR="00415CE1" w:rsidRDefault="00565BAF">
            <w:pPr>
              <w:pStyle w:val="TableParagraph"/>
              <w:spacing w:before="39"/>
              <w:ind w:left="107"/>
            </w:pPr>
            <w:r>
              <w:t>2.3</w:t>
            </w:r>
          </w:p>
        </w:tc>
        <w:tc>
          <w:tcPr>
            <w:tcW w:w="7796" w:type="dxa"/>
          </w:tcPr>
          <w:p w:rsidR="00415CE1" w:rsidRDefault="00565BAF">
            <w:pPr>
              <w:pStyle w:val="TableParagraph"/>
              <w:spacing w:before="39" w:line="264" w:lineRule="auto"/>
              <w:ind w:left="108" w:right="809"/>
            </w:pPr>
            <w:r>
              <w:t>Особенности образовательной деятельности разных видов и культурных</w:t>
            </w:r>
            <w:r>
              <w:rPr>
                <w:spacing w:val="-52"/>
              </w:rPr>
              <w:t xml:space="preserve"> </w:t>
            </w:r>
            <w:r>
              <w:t>практик.</w:t>
            </w:r>
          </w:p>
        </w:tc>
        <w:tc>
          <w:tcPr>
            <w:tcW w:w="1132" w:type="dxa"/>
          </w:tcPr>
          <w:p w:rsidR="00415CE1" w:rsidRDefault="00415CE1">
            <w:pPr>
              <w:pStyle w:val="TableParagraph"/>
            </w:pPr>
          </w:p>
        </w:tc>
      </w:tr>
      <w:tr w:rsidR="00415CE1">
        <w:trPr>
          <w:trHeight w:val="373"/>
        </w:trPr>
        <w:tc>
          <w:tcPr>
            <w:tcW w:w="960" w:type="dxa"/>
          </w:tcPr>
          <w:p w:rsidR="00415CE1" w:rsidRDefault="00565BAF">
            <w:pPr>
              <w:pStyle w:val="TableParagraph"/>
              <w:spacing w:before="39"/>
              <w:ind w:left="107"/>
            </w:pPr>
            <w:r>
              <w:t>2.4</w:t>
            </w:r>
          </w:p>
        </w:tc>
        <w:tc>
          <w:tcPr>
            <w:tcW w:w="7796" w:type="dxa"/>
          </w:tcPr>
          <w:p w:rsidR="00415CE1" w:rsidRDefault="00565BAF">
            <w:pPr>
              <w:pStyle w:val="TableParagraph"/>
              <w:spacing w:before="39"/>
              <w:ind w:left="108"/>
            </w:pPr>
            <w:r>
              <w:t>Способы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направления</w:t>
            </w:r>
            <w:r>
              <w:rPr>
                <w:spacing w:val="-4"/>
              </w:rPr>
              <w:t xml:space="preserve"> </w:t>
            </w:r>
            <w:r>
              <w:t>поддержки</w:t>
            </w:r>
            <w:r>
              <w:rPr>
                <w:spacing w:val="-6"/>
              </w:rPr>
              <w:t xml:space="preserve"> </w:t>
            </w:r>
            <w:r>
              <w:t>детской</w:t>
            </w:r>
            <w:r>
              <w:rPr>
                <w:spacing w:val="-2"/>
              </w:rPr>
              <w:t xml:space="preserve"> </w:t>
            </w:r>
            <w:r>
              <w:t>инициативы</w:t>
            </w:r>
          </w:p>
        </w:tc>
        <w:tc>
          <w:tcPr>
            <w:tcW w:w="1132" w:type="dxa"/>
          </w:tcPr>
          <w:p w:rsidR="00415CE1" w:rsidRDefault="00415CE1">
            <w:pPr>
              <w:pStyle w:val="TableParagraph"/>
            </w:pPr>
          </w:p>
        </w:tc>
      </w:tr>
      <w:tr w:rsidR="00415CE1">
        <w:trPr>
          <w:trHeight w:val="652"/>
        </w:trPr>
        <w:tc>
          <w:tcPr>
            <w:tcW w:w="960" w:type="dxa"/>
          </w:tcPr>
          <w:p w:rsidR="00415CE1" w:rsidRDefault="00565BAF">
            <w:pPr>
              <w:pStyle w:val="TableParagraph"/>
              <w:spacing w:before="39"/>
              <w:ind w:left="107"/>
            </w:pPr>
            <w:r>
              <w:t>2.5</w:t>
            </w:r>
          </w:p>
        </w:tc>
        <w:tc>
          <w:tcPr>
            <w:tcW w:w="7796" w:type="dxa"/>
          </w:tcPr>
          <w:p w:rsidR="00415CE1" w:rsidRDefault="00565BAF">
            <w:pPr>
              <w:pStyle w:val="TableParagraph"/>
              <w:spacing w:before="39" w:line="264" w:lineRule="auto"/>
              <w:ind w:left="108" w:right="1147"/>
            </w:pPr>
            <w:r>
              <w:t>Особенности взаимодействия педагогического коллектива с семьями</w:t>
            </w:r>
            <w:r>
              <w:rPr>
                <w:spacing w:val="-52"/>
              </w:rPr>
              <w:t xml:space="preserve"> </w:t>
            </w:r>
            <w:r>
              <w:t>воспитанников.</w:t>
            </w:r>
          </w:p>
        </w:tc>
        <w:tc>
          <w:tcPr>
            <w:tcW w:w="1132" w:type="dxa"/>
          </w:tcPr>
          <w:p w:rsidR="00415CE1" w:rsidRDefault="00415CE1">
            <w:pPr>
              <w:pStyle w:val="TableParagraph"/>
            </w:pPr>
          </w:p>
        </w:tc>
      </w:tr>
      <w:tr w:rsidR="00415CE1">
        <w:trPr>
          <w:trHeight w:val="374"/>
        </w:trPr>
        <w:tc>
          <w:tcPr>
            <w:tcW w:w="960" w:type="dxa"/>
          </w:tcPr>
          <w:p w:rsidR="00415CE1" w:rsidRDefault="00565BAF">
            <w:pPr>
              <w:pStyle w:val="TableParagraph"/>
              <w:spacing w:before="40"/>
              <w:ind w:left="107"/>
            </w:pPr>
            <w:r>
              <w:t>2.6</w:t>
            </w:r>
          </w:p>
        </w:tc>
        <w:tc>
          <w:tcPr>
            <w:tcW w:w="7796" w:type="dxa"/>
          </w:tcPr>
          <w:p w:rsidR="00415CE1" w:rsidRDefault="00565BAF">
            <w:pPr>
              <w:pStyle w:val="TableParagraph"/>
              <w:spacing w:before="40"/>
              <w:ind w:left="108"/>
            </w:pPr>
            <w:r>
              <w:t>Содержание</w:t>
            </w:r>
            <w:r>
              <w:rPr>
                <w:spacing w:val="-5"/>
              </w:rPr>
              <w:t xml:space="preserve"> </w:t>
            </w:r>
            <w:r>
              <w:t>коррекционной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  <w:r>
              <w:rPr>
                <w:spacing w:val="-3"/>
              </w:rPr>
              <w:t xml:space="preserve"> </w:t>
            </w:r>
            <w:r>
              <w:t>и/или</w:t>
            </w:r>
            <w:r>
              <w:rPr>
                <w:spacing w:val="-3"/>
              </w:rPr>
              <w:t xml:space="preserve"> </w:t>
            </w:r>
            <w:r>
              <w:t>инклюзивного</w:t>
            </w:r>
            <w:r>
              <w:rPr>
                <w:spacing w:val="-2"/>
              </w:rPr>
              <w:t xml:space="preserve"> </w:t>
            </w:r>
            <w:r>
              <w:t>образования</w:t>
            </w:r>
          </w:p>
        </w:tc>
        <w:tc>
          <w:tcPr>
            <w:tcW w:w="1132" w:type="dxa"/>
          </w:tcPr>
          <w:p w:rsidR="00415CE1" w:rsidRDefault="00415CE1">
            <w:pPr>
              <w:pStyle w:val="TableParagraph"/>
            </w:pPr>
          </w:p>
        </w:tc>
      </w:tr>
      <w:tr w:rsidR="00415CE1">
        <w:trPr>
          <w:trHeight w:val="652"/>
        </w:trPr>
        <w:tc>
          <w:tcPr>
            <w:tcW w:w="960" w:type="dxa"/>
          </w:tcPr>
          <w:p w:rsidR="00415CE1" w:rsidRDefault="00565BAF">
            <w:pPr>
              <w:pStyle w:val="TableParagraph"/>
              <w:spacing w:before="39"/>
              <w:ind w:left="107"/>
            </w:pPr>
            <w:r>
              <w:t>2.6.1</w:t>
            </w:r>
          </w:p>
        </w:tc>
        <w:tc>
          <w:tcPr>
            <w:tcW w:w="7796" w:type="dxa"/>
          </w:tcPr>
          <w:p w:rsidR="00415CE1" w:rsidRDefault="00565BAF">
            <w:pPr>
              <w:pStyle w:val="TableParagraph"/>
              <w:spacing w:before="39" w:line="264" w:lineRule="auto"/>
              <w:ind w:left="816" w:right="300"/>
            </w:pPr>
            <w:r>
              <w:t>Перечень пособий, способствующих реализации программы в области</w:t>
            </w:r>
            <w:r>
              <w:rPr>
                <w:spacing w:val="-52"/>
              </w:rPr>
              <w:t xml:space="preserve"> </w:t>
            </w:r>
            <w:r>
              <w:t>коррекционной</w:t>
            </w:r>
            <w:r>
              <w:rPr>
                <w:spacing w:val="-1"/>
              </w:rPr>
              <w:t xml:space="preserve"> </w:t>
            </w:r>
            <w:r>
              <w:t>работы и/или</w:t>
            </w:r>
            <w:r>
              <w:rPr>
                <w:spacing w:val="-2"/>
              </w:rPr>
              <w:t xml:space="preserve"> </w:t>
            </w:r>
            <w:r>
              <w:t>инклюзивного</w:t>
            </w:r>
            <w:r>
              <w:rPr>
                <w:spacing w:val="-3"/>
              </w:rPr>
              <w:t xml:space="preserve"> </w:t>
            </w:r>
            <w:r>
              <w:t>образования</w:t>
            </w:r>
          </w:p>
        </w:tc>
        <w:tc>
          <w:tcPr>
            <w:tcW w:w="1132" w:type="dxa"/>
          </w:tcPr>
          <w:p w:rsidR="00415CE1" w:rsidRDefault="00415CE1">
            <w:pPr>
              <w:pStyle w:val="TableParagraph"/>
            </w:pPr>
          </w:p>
        </w:tc>
      </w:tr>
      <w:tr w:rsidR="00415CE1">
        <w:trPr>
          <w:trHeight w:val="374"/>
        </w:trPr>
        <w:tc>
          <w:tcPr>
            <w:tcW w:w="960" w:type="dxa"/>
          </w:tcPr>
          <w:p w:rsidR="00415CE1" w:rsidRDefault="00565BAF">
            <w:pPr>
              <w:pStyle w:val="TableParagraph"/>
              <w:spacing w:before="41"/>
              <w:ind w:left="107"/>
            </w:pPr>
            <w:r>
              <w:t>2.7</w:t>
            </w:r>
          </w:p>
        </w:tc>
        <w:tc>
          <w:tcPr>
            <w:tcW w:w="7796" w:type="dxa"/>
          </w:tcPr>
          <w:p w:rsidR="00415CE1" w:rsidRDefault="00565BAF">
            <w:pPr>
              <w:pStyle w:val="TableParagraph"/>
              <w:spacing w:before="41"/>
              <w:ind w:left="108"/>
            </w:pPr>
            <w:r>
              <w:t>Иные</w:t>
            </w:r>
            <w:r>
              <w:rPr>
                <w:spacing w:val="-2"/>
              </w:rPr>
              <w:t xml:space="preserve"> </w:t>
            </w:r>
            <w:r>
              <w:t>характеристики</w:t>
            </w:r>
            <w:r>
              <w:rPr>
                <w:spacing w:val="-2"/>
              </w:rPr>
              <w:t xml:space="preserve"> </w:t>
            </w:r>
            <w:r>
              <w:t>содержания</w:t>
            </w:r>
            <w:r>
              <w:rPr>
                <w:spacing w:val="-3"/>
              </w:rPr>
              <w:t xml:space="preserve"> </w:t>
            </w:r>
            <w:r>
              <w:t>Программы</w:t>
            </w:r>
          </w:p>
        </w:tc>
        <w:tc>
          <w:tcPr>
            <w:tcW w:w="1132" w:type="dxa"/>
          </w:tcPr>
          <w:p w:rsidR="00415CE1" w:rsidRDefault="00415CE1">
            <w:pPr>
              <w:pStyle w:val="TableParagraph"/>
            </w:pPr>
          </w:p>
        </w:tc>
      </w:tr>
      <w:tr w:rsidR="00415CE1">
        <w:trPr>
          <w:trHeight w:val="376"/>
        </w:trPr>
        <w:tc>
          <w:tcPr>
            <w:tcW w:w="960" w:type="dxa"/>
          </w:tcPr>
          <w:p w:rsidR="00415CE1" w:rsidRDefault="00565BAF">
            <w:pPr>
              <w:pStyle w:val="TableParagraph"/>
              <w:spacing w:before="41"/>
              <w:ind w:left="107"/>
            </w:pPr>
            <w:r>
              <w:t>2.8</w:t>
            </w:r>
          </w:p>
        </w:tc>
        <w:tc>
          <w:tcPr>
            <w:tcW w:w="7796" w:type="dxa"/>
          </w:tcPr>
          <w:p w:rsidR="00415CE1" w:rsidRDefault="00565BAF">
            <w:pPr>
              <w:pStyle w:val="TableParagraph"/>
              <w:spacing w:before="41"/>
              <w:ind w:left="108"/>
            </w:pPr>
            <w:r>
              <w:t>Рабочая</w:t>
            </w:r>
            <w:r>
              <w:rPr>
                <w:spacing w:val="-4"/>
              </w:rPr>
              <w:t xml:space="preserve"> </w:t>
            </w:r>
            <w:r>
              <w:t>программа</w:t>
            </w:r>
            <w:r>
              <w:rPr>
                <w:spacing w:val="-4"/>
              </w:rPr>
              <w:t xml:space="preserve"> </w:t>
            </w:r>
            <w:r>
              <w:t>воспитания</w:t>
            </w:r>
          </w:p>
        </w:tc>
        <w:tc>
          <w:tcPr>
            <w:tcW w:w="1132" w:type="dxa"/>
          </w:tcPr>
          <w:p w:rsidR="00415CE1" w:rsidRDefault="00415CE1">
            <w:pPr>
              <w:pStyle w:val="TableParagraph"/>
            </w:pPr>
          </w:p>
        </w:tc>
      </w:tr>
      <w:tr w:rsidR="00415CE1">
        <w:trPr>
          <w:trHeight w:val="373"/>
        </w:trPr>
        <w:tc>
          <w:tcPr>
            <w:tcW w:w="960" w:type="dxa"/>
          </w:tcPr>
          <w:p w:rsidR="00415CE1" w:rsidRDefault="00565BAF">
            <w:pPr>
              <w:pStyle w:val="TableParagraph"/>
              <w:spacing w:before="39"/>
              <w:ind w:left="107"/>
            </w:pPr>
            <w:r>
              <w:t>2.9.</w:t>
            </w:r>
          </w:p>
        </w:tc>
        <w:tc>
          <w:tcPr>
            <w:tcW w:w="7796" w:type="dxa"/>
          </w:tcPr>
          <w:p w:rsidR="00415CE1" w:rsidRDefault="00565BAF">
            <w:pPr>
              <w:pStyle w:val="TableParagraph"/>
              <w:spacing w:before="39"/>
              <w:ind w:left="108"/>
            </w:pPr>
            <w:r>
              <w:t>Вариативная</w:t>
            </w:r>
            <w:r>
              <w:rPr>
                <w:spacing w:val="-2"/>
              </w:rPr>
              <w:t xml:space="preserve"> </w:t>
            </w: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содержательного</w:t>
            </w:r>
            <w:r>
              <w:rPr>
                <w:spacing w:val="52"/>
              </w:rPr>
              <w:t xml:space="preserve"> </w:t>
            </w:r>
            <w:r>
              <w:t>раздела</w:t>
            </w:r>
          </w:p>
        </w:tc>
        <w:tc>
          <w:tcPr>
            <w:tcW w:w="1132" w:type="dxa"/>
          </w:tcPr>
          <w:p w:rsidR="00415CE1" w:rsidRDefault="00415CE1">
            <w:pPr>
              <w:pStyle w:val="TableParagraph"/>
            </w:pPr>
          </w:p>
        </w:tc>
      </w:tr>
      <w:tr w:rsidR="00415CE1">
        <w:trPr>
          <w:trHeight w:val="374"/>
        </w:trPr>
        <w:tc>
          <w:tcPr>
            <w:tcW w:w="960" w:type="dxa"/>
          </w:tcPr>
          <w:p w:rsidR="00415CE1" w:rsidRDefault="00565BAF">
            <w:pPr>
              <w:pStyle w:val="TableParagraph"/>
              <w:spacing w:before="44"/>
              <w:ind w:left="107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7796" w:type="dxa"/>
          </w:tcPr>
          <w:p w:rsidR="00415CE1" w:rsidRDefault="00565BAF">
            <w:pPr>
              <w:pStyle w:val="TableParagraph"/>
              <w:spacing w:before="44"/>
              <w:ind w:left="2185" w:right="2179"/>
              <w:jc w:val="center"/>
              <w:rPr>
                <w:b/>
              </w:rPr>
            </w:pPr>
            <w:r>
              <w:rPr>
                <w:b/>
              </w:rPr>
              <w:t>ОРГАНИЗАЦИОННЫЙ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РАЗДЕЛ</w:t>
            </w:r>
          </w:p>
        </w:tc>
        <w:tc>
          <w:tcPr>
            <w:tcW w:w="1132" w:type="dxa"/>
          </w:tcPr>
          <w:p w:rsidR="00415CE1" w:rsidRDefault="00415CE1">
            <w:pPr>
              <w:pStyle w:val="TableParagraph"/>
            </w:pPr>
          </w:p>
        </w:tc>
      </w:tr>
      <w:tr w:rsidR="00415CE1">
        <w:trPr>
          <w:trHeight w:val="373"/>
        </w:trPr>
        <w:tc>
          <w:tcPr>
            <w:tcW w:w="960" w:type="dxa"/>
          </w:tcPr>
          <w:p w:rsidR="00415CE1" w:rsidRDefault="00565BAF">
            <w:pPr>
              <w:pStyle w:val="TableParagraph"/>
              <w:spacing w:before="39"/>
              <w:ind w:left="107"/>
            </w:pPr>
            <w:r>
              <w:t>3.1</w:t>
            </w:r>
          </w:p>
        </w:tc>
        <w:tc>
          <w:tcPr>
            <w:tcW w:w="7796" w:type="dxa"/>
          </w:tcPr>
          <w:p w:rsidR="00415CE1" w:rsidRDefault="00565BAF">
            <w:pPr>
              <w:pStyle w:val="TableParagraph"/>
              <w:spacing w:before="39"/>
              <w:ind w:left="108"/>
            </w:pPr>
            <w:r>
              <w:t>Психолого-педагогические</w:t>
            </w:r>
            <w:r>
              <w:rPr>
                <w:spacing w:val="-3"/>
              </w:rPr>
              <w:t xml:space="preserve"> </w:t>
            </w:r>
            <w:r>
              <w:t>условия</w:t>
            </w:r>
            <w:r>
              <w:rPr>
                <w:spacing w:val="-3"/>
              </w:rPr>
              <w:t xml:space="preserve"> </w:t>
            </w:r>
            <w:r>
              <w:t>реализации</w:t>
            </w:r>
            <w:r>
              <w:rPr>
                <w:spacing w:val="-2"/>
              </w:rPr>
              <w:t xml:space="preserve"> </w:t>
            </w:r>
            <w:r>
              <w:t>Программы</w:t>
            </w:r>
          </w:p>
        </w:tc>
        <w:tc>
          <w:tcPr>
            <w:tcW w:w="1132" w:type="dxa"/>
          </w:tcPr>
          <w:p w:rsidR="00415CE1" w:rsidRDefault="00415CE1">
            <w:pPr>
              <w:pStyle w:val="TableParagraph"/>
            </w:pPr>
          </w:p>
        </w:tc>
      </w:tr>
      <w:tr w:rsidR="00415CE1">
        <w:trPr>
          <w:trHeight w:val="374"/>
        </w:trPr>
        <w:tc>
          <w:tcPr>
            <w:tcW w:w="960" w:type="dxa"/>
          </w:tcPr>
          <w:p w:rsidR="00415CE1" w:rsidRDefault="00565BAF">
            <w:pPr>
              <w:pStyle w:val="TableParagraph"/>
              <w:spacing w:before="39"/>
              <w:ind w:left="107"/>
            </w:pPr>
            <w:r>
              <w:t>3.2</w:t>
            </w:r>
          </w:p>
        </w:tc>
        <w:tc>
          <w:tcPr>
            <w:tcW w:w="7796" w:type="dxa"/>
          </w:tcPr>
          <w:p w:rsidR="00415CE1" w:rsidRDefault="00565BAF">
            <w:pPr>
              <w:pStyle w:val="TableParagraph"/>
              <w:spacing w:before="39"/>
              <w:ind w:left="108"/>
            </w:pPr>
            <w:r>
              <w:t>Особенности</w:t>
            </w:r>
            <w:r>
              <w:rPr>
                <w:spacing w:val="-4"/>
              </w:rPr>
              <w:t xml:space="preserve"> </w:t>
            </w:r>
            <w:r>
              <w:t>организации</w:t>
            </w:r>
            <w:r>
              <w:rPr>
                <w:spacing w:val="-3"/>
              </w:rPr>
              <w:t xml:space="preserve"> </w:t>
            </w:r>
            <w:r>
              <w:t>развивающей</w:t>
            </w:r>
            <w:r>
              <w:rPr>
                <w:spacing w:val="-4"/>
              </w:rPr>
              <w:t xml:space="preserve"> </w:t>
            </w:r>
            <w:r>
              <w:t>предметно-пространственной</w:t>
            </w:r>
            <w:r>
              <w:rPr>
                <w:spacing w:val="-3"/>
              </w:rPr>
              <w:t xml:space="preserve"> </w:t>
            </w:r>
            <w:r>
              <w:t>среды</w:t>
            </w:r>
          </w:p>
        </w:tc>
        <w:tc>
          <w:tcPr>
            <w:tcW w:w="1132" w:type="dxa"/>
          </w:tcPr>
          <w:p w:rsidR="00415CE1" w:rsidRDefault="00415CE1">
            <w:pPr>
              <w:pStyle w:val="TableParagraph"/>
            </w:pPr>
          </w:p>
        </w:tc>
      </w:tr>
      <w:tr w:rsidR="00415CE1">
        <w:trPr>
          <w:trHeight w:val="652"/>
        </w:trPr>
        <w:tc>
          <w:tcPr>
            <w:tcW w:w="960" w:type="dxa"/>
          </w:tcPr>
          <w:p w:rsidR="00415CE1" w:rsidRDefault="00565BAF">
            <w:pPr>
              <w:pStyle w:val="TableParagraph"/>
              <w:spacing w:before="39"/>
              <w:ind w:left="107"/>
            </w:pPr>
            <w:r>
              <w:t>3.3</w:t>
            </w:r>
          </w:p>
        </w:tc>
        <w:tc>
          <w:tcPr>
            <w:tcW w:w="7796" w:type="dxa"/>
          </w:tcPr>
          <w:p w:rsidR="00415CE1" w:rsidRDefault="00565BAF">
            <w:pPr>
              <w:pStyle w:val="TableParagraph"/>
              <w:spacing w:before="39" w:line="264" w:lineRule="auto"/>
              <w:ind w:left="108" w:right="1197"/>
            </w:pPr>
            <w:r>
              <w:t>Материально-техническое обеспечение Программы, обеспеченность</w:t>
            </w:r>
            <w:r>
              <w:rPr>
                <w:spacing w:val="-52"/>
              </w:rPr>
              <w:t xml:space="preserve"> </w:t>
            </w:r>
            <w:r>
              <w:t>методическими</w:t>
            </w:r>
            <w:r>
              <w:rPr>
                <w:spacing w:val="-1"/>
              </w:rPr>
              <w:t xml:space="preserve"> </w:t>
            </w:r>
            <w:r>
              <w:t>материалами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средствами</w:t>
            </w:r>
            <w:r>
              <w:rPr>
                <w:spacing w:val="-2"/>
              </w:rPr>
              <w:t xml:space="preserve"> </w:t>
            </w:r>
            <w:r>
              <w:t>обучения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воспитания</w:t>
            </w:r>
          </w:p>
        </w:tc>
        <w:tc>
          <w:tcPr>
            <w:tcW w:w="1132" w:type="dxa"/>
          </w:tcPr>
          <w:p w:rsidR="00415CE1" w:rsidRDefault="00415CE1">
            <w:pPr>
              <w:pStyle w:val="TableParagraph"/>
            </w:pPr>
          </w:p>
        </w:tc>
      </w:tr>
      <w:tr w:rsidR="00415CE1">
        <w:trPr>
          <w:trHeight w:val="652"/>
        </w:trPr>
        <w:tc>
          <w:tcPr>
            <w:tcW w:w="960" w:type="dxa"/>
          </w:tcPr>
          <w:p w:rsidR="00415CE1" w:rsidRDefault="00565BAF">
            <w:pPr>
              <w:pStyle w:val="TableParagraph"/>
              <w:spacing w:before="39"/>
              <w:ind w:left="107"/>
            </w:pPr>
            <w:r>
              <w:t>3.4</w:t>
            </w:r>
          </w:p>
        </w:tc>
        <w:tc>
          <w:tcPr>
            <w:tcW w:w="7796" w:type="dxa"/>
          </w:tcPr>
          <w:p w:rsidR="00415CE1" w:rsidRDefault="00565BAF">
            <w:pPr>
              <w:pStyle w:val="TableParagraph"/>
              <w:spacing w:before="39" w:line="264" w:lineRule="auto"/>
              <w:ind w:left="108" w:right="798"/>
            </w:pPr>
            <w:r>
              <w:t>Перечень литературных, музыкальных, художественных, анимационных</w:t>
            </w:r>
            <w:r>
              <w:rPr>
                <w:spacing w:val="-52"/>
              </w:rPr>
              <w:t xml:space="preserve"> </w:t>
            </w:r>
            <w:r>
              <w:t>произведений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реализации Программы</w:t>
            </w:r>
          </w:p>
        </w:tc>
        <w:tc>
          <w:tcPr>
            <w:tcW w:w="1132" w:type="dxa"/>
          </w:tcPr>
          <w:p w:rsidR="00415CE1" w:rsidRDefault="00415CE1">
            <w:pPr>
              <w:pStyle w:val="TableParagraph"/>
            </w:pPr>
          </w:p>
        </w:tc>
      </w:tr>
      <w:tr w:rsidR="00415CE1">
        <w:trPr>
          <w:trHeight w:val="373"/>
        </w:trPr>
        <w:tc>
          <w:tcPr>
            <w:tcW w:w="960" w:type="dxa"/>
          </w:tcPr>
          <w:p w:rsidR="00415CE1" w:rsidRDefault="00565BAF">
            <w:pPr>
              <w:pStyle w:val="TableParagraph"/>
              <w:spacing w:before="39"/>
              <w:ind w:left="107"/>
            </w:pPr>
            <w:r>
              <w:t>3.5</w:t>
            </w:r>
          </w:p>
        </w:tc>
        <w:tc>
          <w:tcPr>
            <w:tcW w:w="7796" w:type="dxa"/>
          </w:tcPr>
          <w:p w:rsidR="00415CE1" w:rsidRDefault="00565BAF">
            <w:pPr>
              <w:pStyle w:val="TableParagraph"/>
              <w:spacing w:before="39"/>
              <w:ind w:left="108"/>
            </w:pPr>
            <w:r>
              <w:t>Кадровые</w:t>
            </w:r>
            <w:r>
              <w:rPr>
                <w:spacing w:val="-2"/>
              </w:rPr>
              <w:t xml:space="preserve"> </w:t>
            </w:r>
            <w:r>
              <w:t>условия</w:t>
            </w:r>
            <w:r>
              <w:rPr>
                <w:spacing w:val="-2"/>
              </w:rPr>
              <w:t xml:space="preserve"> </w:t>
            </w:r>
            <w:r>
              <w:t>реализации</w:t>
            </w:r>
            <w:r>
              <w:rPr>
                <w:spacing w:val="-2"/>
              </w:rPr>
              <w:t xml:space="preserve"> </w:t>
            </w:r>
            <w:r>
              <w:t>Программы</w:t>
            </w:r>
          </w:p>
        </w:tc>
        <w:tc>
          <w:tcPr>
            <w:tcW w:w="1132" w:type="dxa"/>
          </w:tcPr>
          <w:p w:rsidR="00415CE1" w:rsidRDefault="00415CE1">
            <w:pPr>
              <w:pStyle w:val="TableParagraph"/>
            </w:pPr>
          </w:p>
        </w:tc>
      </w:tr>
      <w:tr w:rsidR="00415CE1">
        <w:trPr>
          <w:trHeight w:val="373"/>
        </w:trPr>
        <w:tc>
          <w:tcPr>
            <w:tcW w:w="960" w:type="dxa"/>
          </w:tcPr>
          <w:p w:rsidR="00415CE1" w:rsidRDefault="00565BAF">
            <w:pPr>
              <w:pStyle w:val="TableParagraph"/>
              <w:spacing w:before="39"/>
              <w:ind w:left="107"/>
            </w:pPr>
            <w:r>
              <w:t>3.6</w:t>
            </w:r>
          </w:p>
        </w:tc>
        <w:tc>
          <w:tcPr>
            <w:tcW w:w="7796" w:type="dxa"/>
          </w:tcPr>
          <w:p w:rsidR="00415CE1" w:rsidRDefault="00565BAF">
            <w:pPr>
              <w:pStyle w:val="TableParagraph"/>
              <w:spacing w:before="39"/>
              <w:ind w:left="108"/>
            </w:pPr>
            <w:r>
              <w:t>Примерный</w:t>
            </w:r>
            <w:r>
              <w:rPr>
                <w:spacing w:val="-1"/>
              </w:rPr>
              <w:t xml:space="preserve"> </w:t>
            </w:r>
            <w:r>
              <w:t>режим</w:t>
            </w:r>
            <w:r>
              <w:rPr>
                <w:spacing w:val="-1"/>
              </w:rPr>
              <w:t xml:space="preserve"> </w:t>
            </w:r>
            <w:r>
              <w:t>дня</w:t>
            </w:r>
          </w:p>
        </w:tc>
        <w:tc>
          <w:tcPr>
            <w:tcW w:w="1132" w:type="dxa"/>
          </w:tcPr>
          <w:p w:rsidR="00415CE1" w:rsidRDefault="00415CE1">
            <w:pPr>
              <w:pStyle w:val="TableParagraph"/>
            </w:pPr>
          </w:p>
        </w:tc>
      </w:tr>
      <w:tr w:rsidR="00415CE1">
        <w:trPr>
          <w:trHeight w:val="376"/>
        </w:trPr>
        <w:tc>
          <w:tcPr>
            <w:tcW w:w="960" w:type="dxa"/>
          </w:tcPr>
          <w:p w:rsidR="00415CE1" w:rsidRDefault="00565BAF">
            <w:pPr>
              <w:pStyle w:val="TableParagraph"/>
              <w:spacing w:before="41"/>
              <w:ind w:left="107"/>
            </w:pPr>
            <w:r>
              <w:t>3.7</w:t>
            </w:r>
          </w:p>
        </w:tc>
        <w:tc>
          <w:tcPr>
            <w:tcW w:w="7796" w:type="dxa"/>
          </w:tcPr>
          <w:p w:rsidR="00415CE1" w:rsidRDefault="00565BAF">
            <w:pPr>
              <w:pStyle w:val="TableParagraph"/>
              <w:spacing w:before="41"/>
              <w:ind w:left="108"/>
            </w:pPr>
            <w:r>
              <w:t>Особенности</w:t>
            </w:r>
            <w:r>
              <w:rPr>
                <w:spacing w:val="-3"/>
              </w:rPr>
              <w:t xml:space="preserve"> </w:t>
            </w:r>
            <w:r>
              <w:t>традиционных</w:t>
            </w:r>
            <w:r>
              <w:rPr>
                <w:spacing w:val="-3"/>
              </w:rPr>
              <w:t xml:space="preserve"> </w:t>
            </w:r>
            <w:r>
              <w:t>событий,</w:t>
            </w:r>
            <w:r>
              <w:rPr>
                <w:spacing w:val="-3"/>
              </w:rPr>
              <w:t xml:space="preserve"> </w:t>
            </w:r>
            <w:r>
              <w:t>праздников,</w:t>
            </w:r>
            <w:r>
              <w:rPr>
                <w:spacing w:val="-6"/>
              </w:rPr>
              <w:t xml:space="preserve"> </w:t>
            </w:r>
            <w:r>
              <w:t>мероприятий</w:t>
            </w:r>
          </w:p>
        </w:tc>
        <w:tc>
          <w:tcPr>
            <w:tcW w:w="1132" w:type="dxa"/>
          </w:tcPr>
          <w:p w:rsidR="00415CE1" w:rsidRDefault="00415CE1">
            <w:pPr>
              <w:pStyle w:val="TableParagraph"/>
            </w:pPr>
          </w:p>
        </w:tc>
      </w:tr>
      <w:tr w:rsidR="00415CE1">
        <w:trPr>
          <w:trHeight w:val="374"/>
        </w:trPr>
        <w:tc>
          <w:tcPr>
            <w:tcW w:w="960" w:type="dxa"/>
          </w:tcPr>
          <w:p w:rsidR="00415CE1" w:rsidRDefault="00565BAF">
            <w:pPr>
              <w:pStyle w:val="TableParagraph"/>
              <w:spacing w:before="39"/>
              <w:ind w:left="107"/>
            </w:pPr>
            <w:r>
              <w:t>2.9.</w:t>
            </w:r>
          </w:p>
        </w:tc>
        <w:tc>
          <w:tcPr>
            <w:tcW w:w="7796" w:type="dxa"/>
          </w:tcPr>
          <w:p w:rsidR="00415CE1" w:rsidRDefault="00565BAF">
            <w:pPr>
              <w:pStyle w:val="TableParagraph"/>
              <w:spacing w:before="39"/>
              <w:ind w:left="108"/>
            </w:pPr>
            <w:r>
              <w:t>Вариативная</w:t>
            </w:r>
            <w:r>
              <w:rPr>
                <w:spacing w:val="-3"/>
              </w:rPr>
              <w:t xml:space="preserve"> </w:t>
            </w: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организационного</w:t>
            </w:r>
            <w:r>
              <w:rPr>
                <w:spacing w:val="-2"/>
              </w:rPr>
              <w:t xml:space="preserve"> </w:t>
            </w:r>
            <w:r>
              <w:t>раздела</w:t>
            </w:r>
          </w:p>
        </w:tc>
        <w:tc>
          <w:tcPr>
            <w:tcW w:w="1132" w:type="dxa"/>
          </w:tcPr>
          <w:p w:rsidR="00415CE1" w:rsidRDefault="00415CE1">
            <w:pPr>
              <w:pStyle w:val="TableParagraph"/>
            </w:pPr>
          </w:p>
        </w:tc>
      </w:tr>
      <w:tr w:rsidR="00415CE1">
        <w:trPr>
          <w:trHeight w:val="652"/>
        </w:trPr>
        <w:tc>
          <w:tcPr>
            <w:tcW w:w="960" w:type="dxa"/>
          </w:tcPr>
          <w:p w:rsidR="00415CE1" w:rsidRDefault="00565BAF">
            <w:pPr>
              <w:pStyle w:val="TableParagraph"/>
              <w:spacing w:before="44"/>
              <w:ind w:left="107"/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7796" w:type="dxa"/>
          </w:tcPr>
          <w:p w:rsidR="00415CE1" w:rsidRDefault="00565BAF">
            <w:pPr>
              <w:pStyle w:val="TableParagraph"/>
              <w:spacing w:before="44" w:line="264" w:lineRule="auto"/>
              <w:ind w:left="3128" w:right="765" w:hanging="2339"/>
              <w:rPr>
                <w:b/>
              </w:rPr>
            </w:pPr>
            <w:r>
              <w:rPr>
                <w:b/>
              </w:rPr>
              <w:t>ДОПОЛНИТЕЛЬНЫЙ РАЗДЕЛ: КРАТКАЯ ПРЕЗЕНТАЦИЯ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1132" w:type="dxa"/>
          </w:tcPr>
          <w:p w:rsidR="00415CE1" w:rsidRDefault="00415CE1">
            <w:pPr>
              <w:pStyle w:val="TableParagraph"/>
            </w:pPr>
          </w:p>
        </w:tc>
      </w:tr>
    </w:tbl>
    <w:p w:rsidR="00415CE1" w:rsidRDefault="00415CE1">
      <w:pPr>
        <w:sectPr w:rsidR="00415CE1">
          <w:pgSz w:w="11910" w:h="16840"/>
          <w:pgMar w:top="940" w:right="40" w:bottom="280" w:left="460" w:header="720" w:footer="720" w:gutter="0"/>
          <w:cols w:space="720"/>
        </w:sectPr>
      </w:pPr>
    </w:p>
    <w:p w:rsidR="00415CE1" w:rsidRDefault="00565BAF">
      <w:pPr>
        <w:pStyle w:val="Heading3"/>
        <w:spacing w:before="63"/>
        <w:ind w:left="0" w:right="421"/>
        <w:jc w:val="center"/>
      </w:pPr>
      <w:r>
        <w:lastRenderedPageBreak/>
        <w:t>ИСПОЛЬЗУЕМЫЕ</w:t>
      </w:r>
      <w:r>
        <w:rPr>
          <w:spacing w:val="-3"/>
        </w:rPr>
        <w:t xml:space="preserve"> </w:t>
      </w:r>
      <w:r>
        <w:t>СОКРАЩЕНИЯ</w:t>
      </w:r>
    </w:p>
    <w:p w:rsidR="00415CE1" w:rsidRDefault="00565BAF">
      <w:pPr>
        <w:spacing w:before="115"/>
        <w:ind w:left="672" w:right="1066"/>
        <w:rPr>
          <w:sz w:val="24"/>
        </w:rPr>
      </w:pPr>
      <w:r>
        <w:rPr>
          <w:b/>
          <w:sz w:val="24"/>
        </w:rPr>
        <w:t>Вариативная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28"/>
          <w:sz w:val="24"/>
        </w:rPr>
        <w:t xml:space="preserve"> </w:t>
      </w:r>
      <w:r>
        <w:rPr>
          <w:sz w:val="24"/>
        </w:rPr>
        <w:t>—</w:t>
      </w:r>
      <w:r>
        <w:rPr>
          <w:spacing w:val="30"/>
          <w:sz w:val="24"/>
        </w:rPr>
        <w:t xml:space="preserve"> </w:t>
      </w:r>
      <w:r>
        <w:rPr>
          <w:sz w:val="24"/>
        </w:rPr>
        <w:t>часть</w:t>
      </w:r>
      <w:r>
        <w:rPr>
          <w:spacing w:val="3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29"/>
          <w:sz w:val="24"/>
        </w:rPr>
        <w:t xml:space="preserve"> </w:t>
      </w:r>
      <w:r>
        <w:rPr>
          <w:sz w:val="24"/>
        </w:rPr>
        <w:t>формируемая</w:t>
      </w:r>
      <w:r>
        <w:rPr>
          <w:spacing w:val="33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30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отношений.</w:t>
      </w:r>
    </w:p>
    <w:p w:rsidR="00415CE1" w:rsidRDefault="00565BAF">
      <w:pPr>
        <w:pStyle w:val="a3"/>
        <w:spacing w:before="121"/>
        <w:jc w:val="left"/>
      </w:pPr>
      <w:r>
        <w:rPr>
          <w:b/>
        </w:rPr>
        <w:t>ДО</w:t>
      </w:r>
      <w:r>
        <w:rPr>
          <w:b/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дошкольное</w:t>
      </w:r>
      <w:r>
        <w:rPr>
          <w:spacing w:val="-2"/>
        </w:rPr>
        <w:t xml:space="preserve"> </w:t>
      </w:r>
      <w:r>
        <w:t>образование.</w:t>
      </w:r>
    </w:p>
    <w:p w:rsidR="00415CE1" w:rsidRDefault="00565BAF">
      <w:pPr>
        <w:pStyle w:val="a3"/>
        <w:spacing w:before="120"/>
        <w:jc w:val="left"/>
      </w:pPr>
      <w:r>
        <w:rPr>
          <w:b/>
        </w:rPr>
        <w:t>ДОО</w:t>
      </w:r>
      <w:r>
        <w:rPr>
          <w:b/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дошкольная</w:t>
      </w:r>
      <w:r>
        <w:rPr>
          <w:spacing w:val="-2"/>
        </w:rPr>
        <w:t xml:space="preserve"> </w:t>
      </w:r>
      <w:r>
        <w:t>образовательная</w:t>
      </w:r>
      <w:r>
        <w:rPr>
          <w:spacing w:val="-2"/>
        </w:rPr>
        <w:t xml:space="preserve"> </w:t>
      </w:r>
      <w:r>
        <w:t>организации</w:t>
      </w:r>
    </w:p>
    <w:p w:rsidR="00415CE1" w:rsidRDefault="00565BAF">
      <w:pPr>
        <w:spacing w:before="120"/>
        <w:ind w:left="672" w:right="1066"/>
        <w:rPr>
          <w:sz w:val="24"/>
        </w:rPr>
      </w:pPr>
      <w:r>
        <w:rPr>
          <w:b/>
          <w:sz w:val="24"/>
        </w:rPr>
        <w:t>Закон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об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образовании</w:t>
      </w:r>
      <w:r>
        <w:rPr>
          <w:b/>
          <w:spacing w:val="23"/>
          <w:sz w:val="24"/>
        </w:rPr>
        <w:t xml:space="preserve"> </w:t>
      </w:r>
      <w:r>
        <w:rPr>
          <w:sz w:val="24"/>
        </w:rPr>
        <w:t>‒</w:t>
      </w:r>
      <w:r>
        <w:rPr>
          <w:spacing w:val="25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22"/>
          <w:sz w:val="24"/>
        </w:rPr>
        <w:t xml:space="preserve"> </w:t>
      </w:r>
      <w:r>
        <w:rPr>
          <w:sz w:val="24"/>
        </w:rPr>
        <w:t>закон</w:t>
      </w:r>
      <w:r>
        <w:rPr>
          <w:spacing w:val="23"/>
          <w:sz w:val="24"/>
        </w:rPr>
        <w:t xml:space="preserve"> </w:t>
      </w:r>
      <w:r>
        <w:rPr>
          <w:sz w:val="24"/>
        </w:rPr>
        <w:t>от</w:t>
      </w:r>
      <w:r>
        <w:rPr>
          <w:spacing w:val="24"/>
          <w:sz w:val="24"/>
        </w:rPr>
        <w:t xml:space="preserve"> </w:t>
      </w:r>
      <w:r>
        <w:rPr>
          <w:sz w:val="24"/>
        </w:rPr>
        <w:t>29.12.2012</w:t>
      </w:r>
      <w:r>
        <w:rPr>
          <w:spacing w:val="25"/>
          <w:sz w:val="24"/>
        </w:rPr>
        <w:t xml:space="preserve"> </w:t>
      </w:r>
      <w:r>
        <w:rPr>
          <w:sz w:val="24"/>
        </w:rPr>
        <w:t>№</w:t>
      </w:r>
      <w:r>
        <w:rPr>
          <w:spacing w:val="23"/>
          <w:sz w:val="24"/>
        </w:rPr>
        <w:t xml:space="preserve"> </w:t>
      </w:r>
      <w:r>
        <w:rPr>
          <w:sz w:val="24"/>
        </w:rPr>
        <w:t>273-ФЗ</w:t>
      </w:r>
      <w:r>
        <w:rPr>
          <w:spacing w:val="29"/>
          <w:sz w:val="24"/>
        </w:rPr>
        <w:t xml:space="preserve"> </w:t>
      </w:r>
      <w:r>
        <w:rPr>
          <w:sz w:val="24"/>
        </w:rPr>
        <w:t>«Об</w:t>
      </w:r>
      <w:r>
        <w:rPr>
          <w:spacing w:val="50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59"/>
          <w:sz w:val="24"/>
        </w:rPr>
        <w:t xml:space="preserve"> </w:t>
      </w:r>
      <w:r>
        <w:rPr>
          <w:sz w:val="24"/>
        </w:rPr>
        <w:t>Федерации»</w:t>
      </w:r>
    </w:p>
    <w:p w:rsidR="00415CE1" w:rsidRDefault="00565BAF">
      <w:pPr>
        <w:pStyle w:val="a3"/>
        <w:spacing w:before="120"/>
        <w:jc w:val="left"/>
      </w:pPr>
      <w:r>
        <w:rPr>
          <w:b/>
        </w:rPr>
        <w:t>КРР</w:t>
      </w:r>
      <w:r>
        <w:rPr>
          <w:b/>
          <w:spacing w:val="-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коррекционно-развивающая</w:t>
      </w:r>
      <w:r>
        <w:rPr>
          <w:spacing w:val="-3"/>
        </w:rPr>
        <w:t xml:space="preserve"> </w:t>
      </w:r>
      <w:r>
        <w:t>работа.</w:t>
      </w:r>
    </w:p>
    <w:p w:rsidR="00415CE1" w:rsidRDefault="00565BAF">
      <w:pPr>
        <w:pStyle w:val="a3"/>
        <w:spacing w:before="120"/>
        <w:jc w:val="left"/>
      </w:pPr>
      <w:r>
        <w:rPr>
          <w:b/>
        </w:rPr>
        <w:t>НОО</w:t>
      </w:r>
      <w:r>
        <w:rPr>
          <w:b/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начальное</w:t>
      </w:r>
      <w:r>
        <w:rPr>
          <w:spacing w:val="-2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образование.</w:t>
      </w:r>
    </w:p>
    <w:p w:rsidR="00415CE1" w:rsidRDefault="00565BAF">
      <w:pPr>
        <w:pStyle w:val="a3"/>
        <w:spacing w:before="120"/>
        <w:ind w:left="1381" w:right="1089" w:hanging="709"/>
        <w:jc w:val="left"/>
      </w:pPr>
      <w:r>
        <w:rPr>
          <w:b/>
        </w:rPr>
        <w:t xml:space="preserve">НС </w:t>
      </w:r>
      <w:r>
        <w:t>– несоответствие образовательной программы дошкольной образовательной организации</w:t>
      </w:r>
      <w:r>
        <w:rPr>
          <w:spacing w:val="-57"/>
        </w:rPr>
        <w:t xml:space="preserve"> </w:t>
      </w:r>
      <w:r>
        <w:t>обязательному</w:t>
      </w:r>
      <w:r>
        <w:rPr>
          <w:spacing w:val="-8"/>
        </w:rPr>
        <w:t xml:space="preserve"> </w:t>
      </w:r>
      <w:r>
        <w:t>минимуму</w:t>
      </w:r>
      <w:r>
        <w:rPr>
          <w:spacing w:val="-2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заданному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программе.</w:t>
      </w:r>
    </w:p>
    <w:p w:rsidR="00415CE1" w:rsidRDefault="00565BAF">
      <w:pPr>
        <w:pStyle w:val="a3"/>
        <w:spacing w:before="120" w:line="343" w:lineRule="auto"/>
        <w:ind w:right="5971"/>
        <w:jc w:val="left"/>
      </w:pPr>
      <w:r>
        <w:rPr>
          <w:b/>
        </w:rPr>
        <w:t xml:space="preserve">ОВЗ </w:t>
      </w:r>
      <w:r>
        <w:t>– ограниченные возможности здоровья.</w:t>
      </w:r>
      <w:r>
        <w:rPr>
          <w:spacing w:val="1"/>
        </w:rPr>
        <w:t xml:space="preserve"> </w:t>
      </w:r>
      <w:r>
        <w:rPr>
          <w:b/>
        </w:rPr>
        <w:t xml:space="preserve">ООП </w:t>
      </w:r>
      <w:r>
        <w:t>– особые образовательные потребности.</w:t>
      </w:r>
      <w:r>
        <w:rPr>
          <w:spacing w:val="-57"/>
        </w:rPr>
        <w:t xml:space="preserve"> </w:t>
      </w:r>
      <w:r>
        <w:t>ПДР –</w:t>
      </w:r>
      <w:r>
        <w:rPr>
          <w:spacing w:val="-1"/>
        </w:rPr>
        <w:t xml:space="preserve"> </w:t>
      </w:r>
      <w:r>
        <w:t>пространство де</w:t>
      </w:r>
      <w:r>
        <w:t>тской реализации</w:t>
      </w:r>
    </w:p>
    <w:p w:rsidR="00415CE1" w:rsidRDefault="00565BAF">
      <w:pPr>
        <w:pStyle w:val="a3"/>
        <w:spacing w:before="4"/>
        <w:jc w:val="left"/>
      </w:pPr>
      <w:r>
        <w:rPr>
          <w:b/>
        </w:rPr>
        <w:t>План</w:t>
      </w:r>
      <w:r>
        <w:rPr>
          <w:b/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Федеральный</w:t>
      </w:r>
      <w:r>
        <w:rPr>
          <w:spacing w:val="-1"/>
        </w:rPr>
        <w:t xml:space="preserve"> </w:t>
      </w:r>
      <w:r>
        <w:t>календарный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работы.</w:t>
      </w:r>
    </w:p>
    <w:p w:rsidR="00415CE1" w:rsidRDefault="00565BAF">
      <w:pPr>
        <w:pStyle w:val="a3"/>
        <w:spacing w:before="120"/>
        <w:ind w:right="1066"/>
        <w:jc w:val="left"/>
      </w:pPr>
      <w:r>
        <w:rPr>
          <w:b/>
        </w:rPr>
        <w:t>Программа</w:t>
      </w:r>
      <w:r>
        <w:rPr>
          <w:b/>
          <w:spacing w:val="48"/>
        </w:rPr>
        <w:t xml:space="preserve"> </w:t>
      </w:r>
      <w:r>
        <w:t>–</w:t>
      </w:r>
      <w:r>
        <w:rPr>
          <w:spacing w:val="48"/>
        </w:rPr>
        <w:t xml:space="preserve"> </w:t>
      </w:r>
      <w:r>
        <w:t>образовательная</w:t>
      </w:r>
      <w:r>
        <w:rPr>
          <w:spacing w:val="48"/>
        </w:rPr>
        <w:t xml:space="preserve"> </w:t>
      </w:r>
      <w:r>
        <w:t>программа</w:t>
      </w:r>
      <w:r>
        <w:rPr>
          <w:spacing w:val="51"/>
        </w:rPr>
        <w:t xml:space="preserve"> </w:t>
      </w:r>
      <w:r>
        <w:t>дошкольного</w:t>
      </w:r>
      <w:r>
        <w:rPr>
          <w:spacing w:val="48"/>
        </w:rPr>
        <w:t xml:space="preserve"> </w:t>
      </w:r>
      <w:r>
        <w:t>образования,</w:t>
      </w:r>
      <w:r>
        <w:rPr>
          <w:spacing w:val="52"/>
        </w:rPr>
        <w:t xml:space="preserve"> </w:t>
      </w:r>
      <w:r>
        <w:t>разработанная</w:t>
      </w:r>
      <w:r>
        <w:rPr>
          <w:spacing w:val="4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организации, осуществляющей</w:t>
      </w:r>
      <w:r>
        <w:rPr>
          <w:spacing w:val="2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деятельность.</w:t>
      </w:r>
    </w:p>
    <w:p w:rsidR="00415CE1" w:rsidRDefault="00565BAF">
      <w:pPr>
        <w:pStyle w:val="a3"/>
        <w:spacing w:before="120"/>
        <w:jc w:val="left"/>
      </w:pPr>
      <w:r>
        <w:t>Программа</w:t>
      </w:r>
      <w:r>
        <w:rPr>
          <w:spacing w:val="-4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воспитания.</w:t>
      </w:r>
    </w:p>
    <w:p w:rsidR="00415CE1" w:rsidRDefault="00565BAF">
      <w:pPr>
        <w:pStyle w:val="a3"/>
        <w:spacing w:before="118"/>
        <w:ind w:right="1066"/>
        <w:jc w:val="left"/>
      </w:pPr>
      <w:r>
        <w:t>ПС</w:t>
      </w:r>
      <w:r>
        <w:rPr>
          <w:spacing w:val="52"/>
        </w:rPr>
        <w:t xml:space="preserve"> </w:t>
      </w:r>
      <w:r>
        <w:t>–</w:t>
      </w:r>
      <w:r>
        <w:rPr>
          <w:spacing w:val="51"/>
        </w:rPr>
        <w:t xml:space="preserve"> </w:t>
      </w:r>
      <w:r>
        <w:t>Полное</w:t>
      </w:r>
      <w:r>
        <w:rPr>
          <w:spacing w:val="50"/>
        </w:rPr>
        <w:t xml:space="preserve"> </w:t>
      </w:r>
      <w:r>
        <w:t>соответствие</w:t>
      </w:r>
      <w:r>
        <w:rPr>
          <w:spacing w:val="50"/>
        </w:rPr>
        <w:t xml:space="preserve"> </w:t>
      </w:r>
      <w:r>
        <w:t>образовательной</w:t>
      </w:r>
      <w:r>
        <w:rPr>
          <w:spacing w:val="52"/>
        </w:rPr>
        <w:t xml:space="preserve"> </w:t>
      </w:r>
      <w:r>
        <w:t>программы</w:t>
      </w:r>
      <w:r>
        <w:rPr>
          <w:spacing w:val="51"/>
        </w:rPr>
        <w:t xml:space="preserve"> </w:t>
      </w:r>
      <w:r>
        <w:t>дошкольной</w:t>
      </w:r>
      <w:r>
        <w:rPr>
          <w:spacing w:val="52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обязательному</w:t>
      </w:r>
      <w:r>
        <w:rPr>
          <w:spacing w:val="-6"/>
        </w:rPr>
        <w:t xml:space="preserve"> </w:t>
      </w:r>
      <w:r>
        <w:t>минимуму</w:t>
      </w:r>
      <w:r>
        <w:rPr>
          <w:spacing w:val="-4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заданному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Федеральной</w:t>
      </w:r>
      <w:r>
        <w:rPr>
          <w:spacing w:val="-2"/>
        </w:rPr>
        <w:t xml:space="preserve"> </w:t>
      </w:r>
      <w:r>
        <w:t>программе.</w:t>
      </w:r>
    </w:p>
    <w:p w:rsidR="00415CE1" w:rsidRDefault="00565BAF">
      <w:pPr>
        <w:pStyle w:val="a3"/>
        <w:spacing w:before="120" w:line="345" w:lineRule="auto"/>
        <w:ind w:right="6106"/>
        <w:jc w:val="left"/>
      </w:pPr>
      <w:r>
        <w:t>РПВ – рабочая программа воспитания ДОО.</w:t>
      </w:r>
      <w:r>
        <w:rPr>
          <w:spacing w:val="1"/>
        </w:rPr>
        <w:t xml:space="preserve"> </w:t>
      </w:r>
      <w:r>
        <w:t>РАС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расстройство</w:t>
      </w:r>
      <w:r>
        <w:rPr>
          <w:spacing w:val="-3"/>
        </w:rPr>
        <w:t xml:space="preserve"> </w:t>
      </w:r>
      <w:r>
        <w:t>аутистического</w:t>
      </w:r>
      <w:r>
        <w:rPr>
          <w:spacing w:val="-3"/>
        </w:rPr>
        <w:t xml:space="preserve"> </w:t>
      </w:r>
      <w:r>
        <w:t>спектра.</w:t>
      </w:r>
    </w:p>
    <w:p w:rsidR="00415CE1" w:rsidRDefault="00565BAF">
      <w:pPr>
        <w:pStyle w:val="a3"/>
        <w:spacing w:line="343" w:lineRule="auto"/>
        <w:ind w:right="4723"/>
        <w:jc w:val="left"/>
      </w:pPr>
      <w:r>
        <w:t>РППС – развивающая предметно-пространственная среда.</w:t>
      </w:r>
      <w:r>
        <w:rPr>
          <w:spacing w:val="-57"/>
        </w:rPr>
        <w:t xml:space="preserve"> </w:t>
      </w:r>
      <w:r>
        <w:t>СанПиН</w:t>
      </w:r>
      <w:r>
        <w:rPr>
          <w:spacing w:val="-1"/>
        </w:rPr>
        <w:t xml:space="preserve"> </w:t>
      </w:r>
      <w:r>
        <w:t>– санитарные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 нормы.</w:t>
      </w:r>
    </w:p>
    <w:p w:rsidR="00415CE1" w:rsidRDefault="00565BAF">
      <w:pPr>
        <w:pStyle w:val="a3"/>
        <w:jc w:val="left"/>
      </w:pPr>
      <w:r>
        <w:t>УМК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учебно-методический</w:t>
      </w:r>
      <w:r>
        <w:rPr>
          <w:spacing w:val="-3"/>
        </w:rPr>
        <w:t xml:space="preserve"> </w:t>
      </w:r>
      <w:r>
        <w:t>комплект.</w:t>
      </w:r>
    </w:p>
    <w:p w:rsidR="00415CE1" w:rsidRDefault="00565BAF">
      <w:pPr>
        <w:pStyle w:val="a3"/>
        <w:spacing w:before="120"/>
        <w:ind w:right="1066"/>
        <w:jc w:val="left"/>
      </w:pPr>
      <w:r>
        <w:t>ФАОП</w:t>
      </w:r>
      <w:r>
        <w:rPr>
          <w:spacing w:val="11"/>
        </w:rPr>
        <w:t xml:space="preserve"> </w:t>
      </w:r>
      <w:r>
        <w:t>ДО</w:t>
      </w:r>
      <w:r>
        <w:rPr>
          <w:spacing w:val="12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Федеральная</w:t>
      </w:r>
      <w:r>
        <w:rPr>
          <w:spacing w:val="12"/>
        </w:rPr>
        <w:t xml:space="preserve"> </w:t>
      </w:r>
      <w:r>
        <w:t>адаптированная</w:t>
      </w:r>
      <w:r>
        <w:rPr>
          <w:spacing w:val="12"/>
        </w:rPr>
        <w:t xml:space="preserve"> </w:t>
      </w:r>
      <w:r>
        <w:t>образовательная</w:t>
      </w:r>
      <w:r>
        <w:rPr>
          <w:spacing w:val="12"/>
        </w:rPr>
        <w:t xml:space="preserve"> </w:t>
      </w:r>
      <w:r>
        <w:t>программа</w:t>
      </w:r>
      <w:r>
        <w:rPr>
          <w:spacing w:val="11"/>
        </w:rPr>
        <w:t xml:space="preserve"> </w:t>
      </w:r>
      <w:r>
        <w:t>дошкольного</w:t>
      </w:r>
      <w:r>
        <w:rPr>
          <w:spacing w:val="-57"/>
        </w:rPr>
        <w:t xml:space="preserve"> </w:t>
      </w:r>
      <w:r>
        <w:t>образования.</w:t>
      </w:r>
    </w:p>
    <w:p w:rsidR="00415CE1" w:rsidRDefault="00565BAF">
      <w:pPr>
        <w:pStyle w:val="a3"/>
        <w:spacing w:before="120"/>
        <w:ind w:right="1066"/>
        <w:jc w:val="left"/>
      </w:pPr>
      <w:r>
        <w:t>ФГОС</w:t>
      </w:r>
      <w:r>
        <w:rPr>
          <w:spacing w:val="8"/>
        </w:rPr>
        <w:t xml:space="preserve"> </w:t>
      </w:r>
      <w:r>
        <w:t>ДО</w:t>
      </w:r>
      <w:r>
        <w:rPr>
          <w:spacing w:val="7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Федеральный</w:t>
      </w:r>
      <w:r>
        <w:rPr>
          <w:spacing w:val="7"/>
        </w:rPr>
        <w:t xml:space="preserve"> </w:t>
      </w:r>
      <w:r>
        <w:t>государственный</w:t>
      </w:r>
      <w:r>
        <w:rPr>
          <w:spacing w:val="7"/>
        </w:rPr>
        <w:t xml:space="preserve"> </w:t>
      </w:r>
      <w:r>
        <w:t>образовательный</w:t>
      </w:r>
      <w:r>
        <w:rPr>
          <w:spacing w:val="5"/>
        </w:rPr>
        <w:t xml:space="preserve"> </w:t>
      </w:r>
      <w:r>
        <w:t>стандарт</w:t>
      </w:r>
      <w:r>
        <w:rPr>
          <w:spacing w:val="8"/>
        </w:rPr>
        <w:t xml:space="preserve"> </w:t>
      </w:r>
      <w:r>
        <w:t>дошкольного</w:t>
      </w:r>
      <w:r>
        <w:rPr>
          <w:spacing w:val="-57"/>
        </w:rPr>
        <w:t xml:space="preserve"> </w:t>
      </w:r>
      <w:r>
        <w:t>образования.</w:t>
      </w:r>
    </w:p>
    <w:p w:rsidR="00415CE1" w:rsidRDefault="00565BAF">
      <w:pPr>
        <w:pStyle w:val="a3"/>
        <w:tabs>
          <w:tab w:val="left" w:pos="9209"/>
        </w:tabs>
        <w:spacing w:before="121"/>
        <w:ind w:right="1092"/>
        <w:jc w:val="left"/>
      </w:pPr>
      <w:r>
        <w:t xml:space="preserve">ФОП  </w:t>
      </w:r>
      <w:r>
        <w:rPr>
          <w:spacing w:val="7"/>
        </w:rPr>
        <w:t xml:space="preserve"> </w:t>
      </w:r>
      <w:r>
        <w:t xml:space="preserve">ДО  </w:t>
      </w:r>
      <w:r>
        <w:rPr>
          <w:spacing w:val="8"/>
        </w:rPr>
        <w:t xml:space="preserve"> </w:t>
      </w:r>
      <w:r>
        <w:t xml:space="preserve">или  </w:t>
      </w:r>
      <w:r>
        <w:rPr>
          <w:spacing w:val="11"/>
        </w:rPr>
        <w:t xml:space="preserve"> </w:t>
      </w:r>
      <w:r>
        <w:t xml:space="preserve">Федеральная  </w:t>
      </w:r>
      <w:r>
        <w:rPr>
          <w:spacing w:val="9"/>
        </w:rPr>
        <w:t xml:space="preserve"> </w:t>
      </w:r>
      <w:r>
        <w:t xml:space="preserve">программа  </w:t>
      </w:r>
      <w:r>
        <w:rPr>
          <w:spacing w:val="9"/>
        </w:rPr>
        <w:t xml:space="preserve"> </w:t>
      </w:r>
      <w:r>
        <w:t xml:space="preserve">–  </w:t>
      </w:r>
      <w:r>
        <w:rPr>
          <w:spacing w:val="10"/>
        </w:rPr>
        <w:t xml:space="preserve"> </w:t>
      </w:r>
      <w:r>
        <w:t xml:space="preserve">Федеральная  </w:t>
      </w:r>
      <w:r>
        <w:rPr>
          <w:spacing w:val="9"/>
        </w:rPr>
        <w:t xml:space="preserve"> </w:t>
      </w:r>
      <w:r>
        <w:t>образовательная</w:t>
      </w:r>
      <w:r>
        <w:tab/>
      </w:r>
      <w:r>
        <w:rPr>
          <w:spacing w:val="-1"/>
        </w:rPr>
        <w:t>программа</w:t>
      </w:r>
      <w:r>
        <w:rPr>
          <w:spacing w:val="-57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образования.</w:t>
      </w:r>
    </w:p>
    <w:p w:rsidR="00415CE1" w:rsidRDefault="00565BAF">
      <w:pPr>
        <w:pStyle w:val="a3"/>
        <w:spacing w:before="120"/>
        <w:jc w:val="left"/>
      </w:pPr>
      <w:r>
        <w:t>ЧБД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часто болеющие</w:t>
      </w:r>
      <w:r>
        <w:rPr>
          <w:spacing w:val="-2"/>
        </w:rPr>
        <w:t xml:space="preserve"> </w:t>
      </w:r>
      <w:r>
        <w:t>дети.</w:t>
      </w:r>
    </w:p>
    <w:p w:rsidR="00415CE1" w:rsidRDefault="00565BAF">
      <w:pPr>
        <w:pStyle w:val="a3"/>
        <w:spacing w:before="120"/>
        <w:ind w:right="1066"/>
        <w:jc w:val="left"/>
      </w:pPr>
      <w:r>
        <w:t>ЧС</w:t>
      </w:r>
      <w:r>
        <w:rPr>
          <w:spacing w:val="11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Частичное</w:t>
      </w:r>
      <w:r>
        <w:rPr>
          <w:spacing w:val="8"/>
        </w:rPr>
        <w:t xml:space="preserve"> </w:t>
      </w:r>
      <w:r>
        <w:t>соответствие</w:t>
      </w:r>
      <w:r>
        <w:rPr>
          <w:spacing w:val="8"/>
        </w:rPr>
        <w:t xml:space="preserve"> </w:t>
      </w:r>
      <w:r>
        <w:t>образовательной</w:t>
      </w:r>
      <w:r>
        <w:rPr>
          <w:spacing w:val="8"/>
        </w:rPr>
        <w:t xml:space="preserve"> </w:t>
      </w:r>
      <w:r>
        <w:t>программы</w:t>
      </w:r>
      <w:r>
        <w:rPr>
          <w:spacing w:val="9"/>
        </w:rPr>
        <w:t xml:space="preserve"> </w:t>
      </w:r>
      <w:r>
        <w:t>дошкольной</w:t>
      </w:r>
      <w:r>
        <w:rPr>
          <w:spacing w:val="8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обязательному</w:t>
      </w:r>
      <w:r>
        <w:rPr>
          <w:spacing w:val="-6"/>
        </w:rPr>
        <w:t xml:space="preserve"> </w:t>
      </w:r>
      <w:r>
        <w:t>минимуму</w:t>
      </w:r>
      <w:r>
        <w:rPr>
          <w:spacing w:val="-4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заданному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программе.</w:t>
      </w:r>
    </w:p>
    <w:p w:rsidR="00415CE1" w:rsidRDefault="00415CE1">
      <w:pPr>
        <w:sectPr w:rsidR="00415CE1">
          <w:pgSz w:w="11910" w:h="16840"/>
          <w:pgMar w:top="1000" w:right="40" w:bottom="280" w:left="460" w:header="720" w:footer="720" w:gutter="0"/>
          <w:cols w:space="720"/>
        </w:sectPr>
      </w:pPr>
    </w:p>
    <w:p w:rsidR="00415CE1" w:rsidRDefault="00565BAF">
      <w:pPr>
        <w:pStyle w:val="Heading3"/>
        <w:spacing w:before="63"/>
        <w:ind w:left="2816" w:right="2784" w:hanging="84"/>
        <w:jc w:val="left"/>
      </w:pPr>
      <w:r>
        <w:lastRenderedPageBreak/>
        <w:t>ПЕРЕЧЕНЬ НОРМАТИВНЫХ ПРАВОВЫХ АКТОВ,</w:t>
      </w:r>
      <w:r>
        <w:rPr>
          <w:spacing w:val="-57"/>
        </w:rPr>
        <w:t xml:space="preserve"> </w:t>
      </w:r>
      <w:r>
        <w:t>РЕГЛАМЕНТИРУЮЩИХ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ДОО:</w:t>
      </w:r>
    </w:p>
    <w:p w:rsidR="00415CE1" w:rsidRDefault="00415CE1">
      <w:pPr>
        <w:pStyle w:val="a3"/>
        <w:ind w:left="0"/>
        <w:jc w:val="left"/>
        <w:rPr>
          <w:b/>
        </w:rPr>
      </w:pPr>
    </w:p>
    <w:p w:rsidR="00415CE1" w:rsidRDefault="00565BAF">
      <w:pPr>
        <w:ind w:left="672"/>
        <w:rPr>
          <w:b/>
          <w:sz w:val="24"/>
        </w:rPr>
      </w:pPr>
      <w:r>
        <w:rPr>
          <w:b/>
          <w:sz w:val="24"/>
        </w:rPr>
        <w:t>Федеральные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документы:</w:t>
      </w:r>
    </w:p>
    <w:p w:rsidR="00415CE1" w:rsidRDefault="00565BAF">
      <w:pPr>
        <w:pStyle w:val="a4"/>
        <w:numPr>
          <w:ilvl w:val="0"/>
          <w:numId w:val="166"/>
        </w:numPr>
        <w:tabs>
          <w:tab w:val="left" w:pos="1382"/>
        </w:tabs>
        <w:spacing w:before="57"/>
        <w:ind w:hanging="349"/>
      </w:pPr>
      <w:r>
        <w:t>Всемирная</w:t>
      </w:r>
      <w:r>
        <w:rPr>
          <w:spacing w:val="-2"/>
        </w:rPr>
        <w:t xml:space="preserve"> </w:t>
      </w:r>
      <w:r>
        <w:t>декларация</w:t>
      </w:r>
      <w:r>
        <w:rPr>
          <w:spacing w:val="-2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обеспечении выживания,</w:t>
      </w:r>
      <w:r>
        <w:rPr>
          <w:spacing w:val="-4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и развития</w:t>
      </w:r>
      <w:r>
        <w:rPr>
          <w:spacing w:val="-3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1990.</w:t>
      </w:r>
    </w:p>
    <w:p w:rsidR="00415CE1" w:rsidRDefault="00565BAF">
      <w:pPr>
        <w:pStyle w:val="a4"/>
        <w:numPr>
          <w:ilvl w:val="0"/>
          <w:numId w:val="166"/>
        </w:numPr>
        <w:tabs>
          <w:tab w:val="left" w:pos="1382"/>
        </w:tabs>
        <w:spacing w:before="59"/>
        <w:ind w:hanging="349"/>
      </w:pPr>
      <w:r>
        <w:t>Декларация</w:t>
      </w:r>
      <w:r>
        <w:rPr>
          <w:spacing w:val="-3"/>
        </w:rPr>
        <w:t xml:space="preserve"> </w:t>
      </w:r>
      <w:r>
        <w:t>прав</w:t>
      </w:r>
      <w:r>
        <w:rPr>
          <w:spacing w:val="-3"/>
        </w:rPr>
        <w:t xml:space="preserve"> </w:t>
      </w:r>
      <w:r>
        <w:t>ребенка.</w:t>
      </w:r>
      <w:r>
        <w:rPr>
          <w:spacing w:val="-3"/>
        </w:rPr>
        <w:t xml:space="preserve"> </w:t>
      </w:r>
      <w:r>
        <w:t>Детский</w:t>
      </w:r>
      <w:r>
        <w:rPr>
          <w:spacing w:val="-3"/>
        </w:rPr>
        <w:t xml:space="preserve"> </w:t>
      </w:r>
      <w:r>
        <w:t>фонд</w:t>
      </w:r>
      <w:r>
        <w:rPr>
          <w:spacing w:val="-2"/>
        </w:rPr>
        <w:t xml:space="preserve"> </w:t>
      </w:r>
      <w:r>
        <w:t>ООН</w:t>
      </w:r>
      <w:r>
        <w:rPr>
          <w:spacing w:val="-2"/>
        </w:rPr>
        <w:t xml:space="preserve"> </w:t>
      </w:r>
      <w:r>
        <w:t>ЮНИСЕФ,</w:t>
      </w:r>
      <w:r>
        <w:rPr>
          <w:spacing w:val="-2"/>
        </w:rPr>
        <w:t xml:space="preserve"> </w:t>
      </w:r>
      <w:r>
        <w:t>1959.</w:t>
      </w:r>
    </w:p>
    <w:p w:rsidR="00415CE1" w:rsidRDefault="00565BAF">
      <w:pPr>
        <w:pStyle w:val="a4"/>
        <w:numPr>
          <w:ilvl w:val="0"/>
          <w:numId w:val="166"/>
        </w:numPr>
        <w:tabs>
          <w:tab w:val="left" w:pos="1382"/>
        </w:tabs>
        <w:spacing w:before="59"/>
        <w:ind w:left="1393" w:right="1094" w:hanging="360"/>
      </w:pPr>
      <w:r>
        <w:t>Декларация</w:t>
      </w:r>
      <w:r>
        <w:rPr>
          <w:spacing w:val="31"/>
        </w:rPr>
        <w:t xml:space="preserve"> </w:t>
      </w:r>
      <w:r>
        <w:t>тысячелетия</w:t>
      </w:r>
      <w:r>
        <w:rPr>
          <w:spacing w:val="30"/>
        </w:rPr>
        <w:t xml:space="preserve"> </w:t>
      </w:r>
      <w:r>
        <w:t>Организации</w:t>
      </w:r>
      <w:r>
        <w:rPr>
          <w:spacing w:val="31"/>
        </w:rPr>
        <w:t xml:space="preserve"> </w:t>
      </w:r>
      <w:r>
        <w:t>Объединенных</w:t>
      </w:r>
      <w:r>
        <w:rPr>
          <w:spacing w:val="32"/>
        </w:rPr>
        <w:t xml:space="preserve"> </w:t>
      </w:r>
      <w:r>
        <w:t>Наций.</w:t>
      </w:r>
      <w:r>
        <w:rPr>
          <w:spacing w:val="31"/>
        </w:rPr>
        <w:t xml:space="preserve"> </w:t>
      </w:r>
      <w:r>
        <w:t>Принята</w:t>
      </w:r>
      <w:r>
        <w:rPr>
          <w:spacing w:val="26"/>
        </w:rPr>
        <w:t xml:space="preserve"> </w:t>
      </w:r>
      <w:r>
        <w:t>Резолюцией</w:t>
      </w:r>
      <w:r>
        <w:rPr>
          <w:spacing w:val="29"/>
        </w:rPr>
        <w:t xml:space="preserve"> </w:t>
      </w:r>
      <w:r>
        <w:t>55/2</w:t>
      </w:r>
      <w:r>
        <w:rPr>
          <w:spacing w:val="-52"/>
        </w:rPr>
        <w:t xml:space="preserve"> </w:t>
      </w:r>
      <w:r>
        <w:t>Генеральной</w:t>
      </w:r>
      <w:r>
        <w:rPr>
          <w:spacing w:val="-1"/>
        </w:rPr>
        <w:t xml:space="preserve"> </w:t>
      </w:r>
      <w:r>
        <w:t>Ассамблеей</w:t>
      </w:r>
      <w:r>
        <w:rPr>
          <w:spacing w:val="-3"/>
        </w:rPr>
        <w:t xml:space="preserve"> </w:t>
      </w:r>
      <w:r>
        <w:t>от 8 сентября 2000 года.</w:t>
      </w:r>
    </w:p>
    <w:p w:rsidR="00415CE1" w:rsidRDefault="00565BAF">
      <w:pPr>
        <w:pStyle w:val="a4"/>
        <w:numPr>
          <w:ilvl w:val="0"/>
          <w:numId w:val="166"/>
        </w:numPr>
        <w:tabs>
          <w:tab w:val="left" w:pos="1382"/>
        </w:tabs>
        <w:spacing w:before="61"/>
        <w:ind w:left="1393" w:right="1095" w:hanging="360"/>
      </w:pPr>
      <w:r>
        <w:t>Конвенция о правах ребенка (одобрена Генеральной Ассамблеей ООН 20.11.1989) (вступила в</w:t>
      </w:r>
      <w:r>
        <w:rPr>
          <w:spacing w:val="-52"/>
        </w:rPr>
        <w:t xml:space="preserve"> </w:t>
      </w:r>
      <w:r>
        <w:t>силу</w:t>
      </w:r>
      <w:r>
        <w:rPr>
          <w:spacing w:val="-3"/>
        </w:rPr>
        <w:t xml:space="preserve"> </w:t>
      </w:r>
      <w:r>
        <w:t>для СССР 15.09.1990).</w:t>
      </w:r>
    </w:p>
    <w:p w:rsidR="00415CE1" w:rsidRDefault="00565BAF">
      <w:pPr>
        <w:pStyle w:val="a4"/>
        <w:numPr>
          <w:ilvl w:val="0"/>
          <w:numId w:val="166"/>
        </w:numPr>
        <w:tabs>
          <w:tab w:val="left" w:pos="1382"/>
        </w:tabs>
        <w:spacing w:before="60"/>
        <w:ind w:left="1393" w:right="1308" w:hanging="360"/>
      </w:pPr>
      <w:r>
        <w:t>Указ</w:t>
      </w:r>
      <w:r>
        <w:rPr>
          <w:spacing w:val="35"/>
        </w:rPr>
        <w:t xml:space="preserve"> </w:t>
      </w:r>
      <w:r>
        <w:t>Президента</w:t>
      </w:r>
      <w:r>
        <w:rPr>
          <w:spacing w:val="36"/>
        </w:rPr>
        <w:t xml:space="preserve"> </w:t>
      </w:r>
      <w:r>
        <w:t>РФ</w:t>
      </w:r>
      <w:r>
        <w:rPr>
          <w:spacing w:val="38"/>
        </w:rPr>
        <w:t xml:space="preserve"> </w:t>
      </w:r>
      <w:r>
        <w:t>от</w:t>
      </w:r>
      <w:r>
        <w:rPr>
          <w:spacing w:val="33"/>
        </w:rPr>
        <w:t xml:space="preserve"> </w:t>
      </w:r>
      <w:r>
        <w:t>07</w:t>
      </w:r>
      <w:r>
        <w:rPr>
          <w:spacing w:val="36"/>
        </w:rPr>
        <w:t xml:space="preserve"> </w:t>
      </w:r>
      <w:r>
        <w:t>мая</w:t>
      </w:r>
      <w:r>
        <w:rPr>
          <w:spacing w:val="35"/>
        </w:rPr>
        <w:t xml:space="preserve"> </w:t>
      </w:r>
      <w:r>
        <w:t>2012</w:t>
      </w:r>
      <w:r>
        <w:rPr>
          <w:spacing w:val="35"/>
        </w:rPr>
        <w:t xml:space="preserve"> </w:t>
      </w:r>
      <w:r>
        <w:t>г.</w:t>
      </w:r>
      <w:r>
        <w:rPr>
          <w:spacing w:val="34"/>
        </w:rPr>
        <w:t xml:space="preserve"> </w:t>
      </w:r>
      <w:r>
        <w:t>№</w:t>
      </w:r>
      <w:r>
        <w:rPr>
          <w:spacing w:val="36"/>
        </w:rPr>
        <w:t xml:space="preserve"> </w:t>
      </w:r>
      <w:r>
        <w:t>599</w:t>
      </w:r>
      <w:r>
        <w:rPr>
          <w:spacing w:val="36"/>
        </w:rPr>
        <w:t xml:space="preserve"> </w:t>
      </w:r>
      <w:r>
        <w:t>«О</w:t>
      </w:r>
      <w:r>
        <w:rPr>
          <w:spacing w:val="34"/>
        </w:rPr>
        <w:t xml:space="preserve"> </w:t>
      </w:r>
      <w:r>
        <w:t>мерах</w:t>
      </w:r>
      <w:r>
        <w:rPr>
          <w:spacing w:val="37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реализации</w:t>
      </w:r>
      <w:r>
        <w:rPr>
          <w:spacing w:val="33"/>
        </w:rPr>
        <w:t xml:space="preserve"> </w:t>
      </w:r>
      <w:r>
        <w:t>государственной</w:t>
      </w:r>
      <w:r>
        <w:rPr>
          <w:spacing w:val="-52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 науки».</w:t>
      </w:r>
    </w:p>
    <w:p w:rsidR="00415CE1" w:rsidRDefault="00565BAF">
      <w:pPr>
        <w:pStyle w:val="a4"/>
        <w:numPr>
          <w:ilvl w:val="0"/>
          <w:numId w:val="166"/>
        </w:numPr>
        <w:tabs>
          <w:tab w:val="left" w:pos="1382"/>
        </w:tabs>
        <w:spacing w:before="61"/>
        <w:ind w:left="1393" w:right="1308" w:hanging="360"/>
      </w:pPr>
      <w:r>
        <w:t>Указ</w:t>
      </w:r>
      <w:r>
        <w:rPr>
          <w:spacing w:val="34"/>
        </w:rPr>
        <w:t xml:space="preserve"> </w:t>
      </w:r>
      <w:r>
        <w:t>Президента</w:t>
      </w:r>
      <w:r>
        <w:rPr>
          <w:spacing w:val="35"/>
        </w:rPr>
        <w:t xml:space="preserve"> </w:t>
      </w:r>
      <w:r>
        <w:t>РФ</w:t>
      </w:r>
      <w:r>
        <w:rPr>
          <w:spacing w:val="35"/>
        </w:rPr>
        <w:t xml:space="preserve"> </w:t>
      </w:r>
      <w:r>
        <w:t>от</w:t>
      </w:r>
      <w:r>
        <w:rPr>
          <w:spacing w:val="33"/>
        </w:rPr>
        <w:t xml:space="preserve"> </w:t>
      </w:r>
      <w:r>
        <w:t>29</w:t>
      </w:r>
      <w:r>
        <w:rPr>
          <w:spacing w:val="34"/>
        </w:rPr>
        <w:t xml:space="preserve"> </w:t>
      </w:r>
      <w:r>
        <w:t>мая</w:t>
      </w:r>
      <w:r>
        <w:rPr>
          <w:spacing w:val="35"/>
        </w:rPr>
        <w:t xml:space="preserve"> </w:t>
      </w:r>
      <w:r>
        <w:t>2017</w:t>
      </w:r>
      <w:r>
        <w:rPr>
          <w:spacing w:val="34"/>
        </w:rPr>
        <w:t xml:space="preserve"> </w:t>
      </w:r>
      <w:r>
        <w:t>г.</w:t>
      </w:r>
      <w:r>
        <w:rPr>
          <w:spacing w:val="33"/>
        </w:rPr>
        <w:t xml:space="preserve"> </w:t>
      </w:r>
      <w:r>
        <w:t>№</w:t>
      </w:r>
      <w:r>
        <w:rPr>
          <w:spacing w:val="33"/>
        </w:rPr>
        <w:t xml:space="preserve"> </w:t>
      </w:r>
      <w:r>
        <w:t>240</w:t>
      </w:r>
      <w:r>
        <w:rPr>
          <w:spacing w:val="35"/>
        </w:rPr>
        <w:t xml:space="preserve"> </w:t>
      </w:r>
      <w:r>
        <w:t>«Об</w:t>
      </w:r>
      <w:r>
        <w:rPr>
          <w:spacing w:val="35"/>
        </w:rPr>
        <w:t xml:space="preserve"> </w:t>
      </w:r>
      <w:r>
        <w:t>объявлении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Российской</w:t>
      </w:r>
      <w:r>
        <w:rPr>
          <w:spacing w:val="33"/>
        </w:rPr>
        <w:t xml:space="preserve"> </w:t>
      </w:r>
      <w:r>
        <w:t>Федерации</w:t>
      </w:r>
      <w:r>
        <w:rPr>
          <w:spacing w:val="-52"/>
        </w:rPr>
        <w:t xml:space="preserve"> </w:t>
      </w:r>
      <w:r>
        <w:t>Десятилетия</w:t>
      </w:r>
      <w:r>
        <w:rPr>
          <w:spacing w:val="-4"/>
        </w:rPr>
        <w:t xml:space="preserve"> </w:t>
      </w:r>
      <w:r>
        <w:t>детства».</w:t>
      </w:r>
    </w:p>
    <w:p w:rsidR="00415CE1" w:rsidRDefault="00565BAF">
      <w:pPr>
        <w:pStyle w:val="a4"/>
        <w:numPr>
          <w:ilvl w:val="0"/>
          <w:numId w:val="166"/>
        </w:numPr>
        <w:tabs>
          <w:tab w:val="left" w:pos="1382"/>
        </w:tabs>
        <w:spacing w:before="61"/>
        <w:ind w:left="1393" w:right="1303" w:hanging="360"/>
      </w:pPr>
      <w:r>
        <w:t>Указ</w:t>
      </w:r>
      <w:r>
        <w:rPr>
          <w:spacing w:val="42"/>
        </w:rPr>
        <w:t xml:space="preserve"> </w:t>
      </w:r>
      <w:r>
        <w:t>Президента</w:t>
      </w:r>
      <w:r>
        <w:rPr>
          <w:spacing w:val="43"/>
        </w:rPr>
        <w:t xml:space="preserve"> </w:t>
      </w:r>
      <w:r>
        <w:t>РФ</w:t>
      </w:r>
      <w:r>
        <w:rPr>
          <w:spacing w:val="41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7</w:t>
      </w:r>
      <w:r>
        <w:rPr>
          <w:spacing w:val="43"/>
        </w:rPr>
        <w:t xml:space="preserve"> </w:t>
      </w:r>
      <w:r>
        <w:t>мая</w:t>
      </w:r>
      <w:r>
        <w:rPr>
          <w:spacing w:val="42"/>
        </w:rPr>
        <w:t xml:space="preserve"> </w:t>
      </w:r>
      <w:r>
        <w:t>2018</w:t>
      </w:r>
      <w:r>
        <w:rPr>
          <w:spacing w:val="40"/>
        </w:rPr>
        <w:t xml:space="preserve"> </w:t>
      </w:r>
      <w:r>
        <w:t>г.</w:t>
      </w:r>
      <w:r>
        <w:rPr>
          <w:spacing w:val="40"/>
        </w:rPr>
        <w:t xml:space="preserve"> </w:t>
      </w:r>
      <w:r>
        <w:t>№</w:t>
      </w:r>
      <w:r>
        <w:rPr>
          <w:spacing w:val="43"/>
        </w:rPr>
        <w:t xml:space="preserve"> </w:t>
      </w:r>
      <w:r>
        <w:t>204</w:t>
      </w:r>
      <w:r>
        <w:rPr>
          <w:spacing w:val="40"/>
        </w:rPr>
        <w:t xml:space="preserve"> </w:t>
      </w:r>
      <w:r>
        <w:t>«О</w:t>
      </w:r>
      <w:r>
        <w:rPr>
          <w:spacing w:val="44"/>
        </w:rPr>
        <w:t xml:space="preserve"> </w:t>
      </w:r>
      <w:r>
        <w:t>национальных</w:t>
      </w:r>
      <w:r>
        <w:rPr>
          <w:spacing w:val="43"/>
        </w:rPr>
        <w:t xml:space="preserve"> </w:t>
      </w:r>
      <w:r>
        <w:t>целях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стратегических</w:t>
      </w:r>
      <w:r>
        <w:rPr>
          <w:spacing w:val="-52"/>
        </w:rPr>
        <w:t xml:space="preserve"> </w:t>
      </w:r>
      <w:r>
        <w:t>задачах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 на период</w:t>
      </w:r>
      <w:r>
        <w:rPr>
          <w:spacing w:val="-3"/>
        </w:rPr>
        <w:t xml:space="preserve"> </w:t>
      </w:r>
      <w:r>
        <w:t>до 2024</w:t>
      </w:r>
      <w:r>
        <w:rPr>
          <w:spacing w:val="-2"/>
        </w:rPr>
        <w:t xml:space="preserve"> </w:t>
      </w:r>
      <w:r>
        <w:t>года».</w:t>
      </w:r>
    </w:p>
    <w:p w:rsidR="00415CE1" w:rsidRDefault="00565BAF">
      <w:pPr>
        <w:pStyle w:val="a4"/>
        <w:numPr>
          <w:ilvl w:val="0"/>
          <w:numId w:val="166"/>
        </w:numPr>
        <w:tabs>
          <w:tab w:val="left" w:pos="1382"/>
        </w:tabs>
        <w:spacing w:before="60"/>
        <w:ind w:left="1393" w:right="1310" w:hanging="360"/>
      </w:pPr>
      <w:r>
        <w:t>Указ</w:t>
      </w:r>
      <w:r>
        <w:rPr>
          <w:spacing w:val="29"/>
        </w:rPr>
        <w:t xml:space="preserve"> </w:t>
      </w:r>
      <w:r>
        <w:t>Президента</w:t>
      </w:r>
      <w:r>
        <w:rPr>
          <w:spacing w:val="30"/>
        </w:rPr>
        <w:t xml:space="preserve"> </w:t>
      </w:r>
      <w:r>
        <w:t>РФ</w:t>
      </w:r>
      <w:r>
        <w:rPr>
          <w:spacing w:val="28"/>
        </w:rPr>
        <w:t xml:space="preserve"> </w:t>
      </w:r>
      <w:r>
        <w:t>от</w:t>
      </w:r>
      <w:r>
        <w:rPr>
          <w:spacing w:val="29"/>
        </w:rPr>
        <w:t xml:space="preserve"> </w:t>
      </w:r>
      <w:r>
        <w:t>21</w:t>
      </w:r>
      <w:r>
        <w:rPr>
          <w:spacing w:val="30"/>
        </w:rPr>
        <w:t xml:space="preserve"> </w:t>
      </w:r>
      <w:r>
        <w:t>июля</w:t>
      </w:r>
      <w:r>
        <w:rPr>
          <w:spacing w:val="29"/>
        </w:rPr>
        <w:t xml:space="preserve"> </w:t>
      </w:r>
      <w:r>
        <w:t>2020</w:t>
      </w:r>
      <w:r>
        <w:rPr>
          <w:spacing w:val="30"/>
        </w:rPr>
        <w:t xml:space="preserve"> </w:t>
      </w:r>
      <w:r>
        <w:t>г.</w:t>
      </w:r>
      <w:r>
        <w:rPr>
          <w:spacing w:val="27"/>
        </w:rPr>
        <w:t xml:space="preserve"> </w:t>
      </w:r>
      <w:r>
        <w:t>№</w:t>
      </w:r>
      <w:r>
        <w:rPr>
          <w:spacing w:val="28"/>
        </w:rPr>
        <w:t xml:space="preserve"> </w:t>
      </w:r>
      <w:r>
        <w:t>474</w:t>
      </w:r>
      <w:r>
        <w:rPr>
          <w:spacing w:val="30"/>
        </w:rPr>
        <w:t xml:space="preserve"> </w:t>
      </w:r>
      <w:r>
        <w:t>«О</w:t>
      </w:r>
      <w:r>
        <w:rPr>
          <w:spacing w:val="29"/>
        </w:rPr>
        <w:t xml:space="preserve"> </w:t>
      </w:r>
      <w:r>
        <w:t>национальных</w:t>
      </w:r>
      <w:r>
        <w:rPr>
          <w:spacing w:val="30"/>
        </w:rPr>
        <w:t xml:space="preserve"> </w:t>
      </w:r>
      <w:r>
        <w:t>целях</w:t>
      </w:r>
      <w:r>
        <w:rPr>
          <w:spacing w:val="30"/>
        </w:rPr>
        <w:t xml:space="preserve"> </w:t>
      </w:r>
      <w:r>
        <w:t>развития</w:t>
      </w:r>
      <w:r>
        <w:rPr>
          <w:spacing w:val="-5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 на период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2030 года».</w:t>
      </w:r>
    </w:p>
    <w:p w:rsidR="00415CE1" w:rsidRDefault="00565BAF">
      <w:pPr>
        <w:pStyle w:val="a4"/>
        <w:numPr>
          <w:ilvl w:val="0"/>
          <w:numId w:val="166"/>
        </w:numPr>
        <w:tabs>
          <w:tab w:val="left" w:pos="1382"/>
        </w:tabs>
        <w:spacing w:before="58"/>
        <w:ind w:left="1393" w:right="1306" w:hanging="360"/>
      </w:pPr>
      <w:r>
        <w:t>Указ Президента РФ от 9 ноября 2022 г. № 809 «Об утверждении Основ государственной</w:t>
      </w:r>
      <w:r>
        <w:rPr>
          <w:spacing w:val="1"/>
        </w:rPr>
        <w:t xml:space="preserve"> </w:t>
      </w:r>
      <w:r>
        <w:t>политики по сохранению и укреплению традиционных российских духовно-нравствен</w:t>
      </w:r>
      <w:r>
        <w:t>ных</w:t>
      </w:r>
      <w:r>
        <w:rPr>
          <w:spacing w:val="1"/>
        </w:rPr>
        <w:t xml:space="preserve"> </w:t>
      </w:r>
      <w:r>
        <w:t>ценностей».</w:t>
      </w:r>
    </w:p>
    <w:p w:rsidR="00415CE1" w:rsidRDefault="00565BAF">
      <w:pPr>
        <w:pStyle w:val="a4"/>
        <w:numPr>
          <w:ilvl w:val="0"/>
          <w:numId w:val="166"/>
        </w:numPr>
        <w:tabs>
          <w:tab w:val="left" w:pos="1382"/>
        </w:tabs>
        <w:spacing w:before="62"/>
        <w:ind w:left="1393" w:right="1305" w:hanging="360"/>
      </w:pPr>
      <w:r>
        <w:t>Федеральный закон 24 июля 1998 г. № 124-ФЗ «Об основных гарантиях прав ребенка 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Федерации».</w:t>
      </w:r>
    </w:p>
    <w:p w:rsidR="00415CE1" w:rsidRDefault="00565BAF">
      <w:pPr>
        <w:pStyle w:val="a4"/>
        <w:numPr>
          <w:ilvl w:val="0"/>
          <w:numId w:val="166"/>
        </w:numPr>
        <w:tabs>
          <w:tab w:val="left" w:pos="1382"/>
        </w:tabs>
        <w:spacing w:before="58"/>
        <w:ind w:left="1393" w:right="1305" w:hanging="360"/>
      </w:pPr>
      <w:r>
        <w:t>Федеральный закон от 29 декабря 2010 г. № 436-ФЗ</w:t>
      </w:r>
      <w:r>
        <w:rPr>
          <w:spacing w:val="1"/>
        </w:rPr>
        <w:t xml:space="preserve"> </w:t>
      </w:r>
      <w:r>
        <w:t>«О защите детей от информации,</w:t>
      </w:r>
      <w:r>
        <w:rPr>
          <w:spacing w:val="1"/>
        </w:rPr>
        <w:t xml:space="preserve"> </w:t>
      </w:r>
      <w:r>
        <w:t>причиняющей</w:t>
      </w:r>
      <w:r>
        <w:rPr>
          <w:spacing w:val="-1"/>
        </w:rPr>
        <w:t xml:space="preserve"> </w:t>
      </w:r>
      <w:r>
        <w:t>вред</w:t>
      </w:r>
      <w:r>
        <w:rPr>
          <w:spacing w:val="-2"/>
        </w:rPr>
        <w:t xml:space="preserve"> </w:t>
      </w:r>
      <w:r>
        <w:t>их здоровью и развитию».</w:t>
      </w:r>
    </w:p>
    <w:p w:rsidR="00415CE1" w:rsidRDefault="00565BAF">
      <w:pPr>
        <w:pStyle w:val="a4"/>
        <w:numPr>
          <w:ilvl w:val="0"/>
          <w:numId w:val="166"/>
        </w:numPr>
        <w:tabs>
          <w:tab w:val="left" w:pos="1382"/>
        </w:tabs>
        <w:spacing w:before="61"/>
        <w:ind w:left="1393" w:right="1093" w:hanging="360"/>
      </w:pPr>
      <w:r>
        <w:t>Федеральный</w:t>
      </w:r>
      <w:r>
        <w:rPr>
          <w:spacing w:val="33"/>
        </w:rPr>
        <w:t xml:space="preserve"> </w:t>
      </w:r>
      <w:r>
        <w:t>закон</w:t>
      </w:r>
      <w:r>
        <w:rPr>
          <w:spacing w:val="33"/>
        </w:rPr>
        <w:t xml:space="preserve"> </w:t>
      </w:r>
      <w:r>
        <w:t>от</w:t>
      </w:r>
      <w:r>
        <w:rPr>
          <w:spacing w:val="30"/>
        </w:rPr>
        <w:t xml:space="preserve"> </w:t>
      </w:r>
      <w:r>
        <w:t>29</w:t>
      </w:r>
      <w:r>
        <w:rPr>
          <w:spacing w:val="33"/>
        </w:rPr>
        <w:t xml:space="preserve"> </w:t>
      </w:r>
      <w:r>
        <w:t>декабря</w:t>
      </w:r>
      <w:r>
        <w:rPr>
          <w:spacing w:val="33"/>
        </w:rPr>
        <w:t xml:space="preserve"> </w:t>
      </w:r>
      <w:r>
        <w:t>2012</w:t>
      </w:r>
      <w:r>
        <w:rPr>
          <w:spacing w:val="31"/>
        </w:rPr>
        <w:t xml:space="preserve"> </w:t>
      </w:r>
      <w:r>
        <w:t>г.</w:t>
      </w:r>
      <w:r>
        <w:rPr>
          <w:spacing w:val="31"/>
        </w:rPr>
        <w:t xml:space="preserve"> </w:t>
      </w:r>
      <w:r>
        <w:t>№</w:t>
      </w:r>
      <w:r>
        <w:rPr>
          <w:spacing w:val="31"/>
        </w:rPr>
        <w:t xml:space="preserve"> </w:t>
      </w:r>
      <w:r>
        <w:t>273-ФЗ</w:t>
      </w:r>
      <w:r>
        <w:rPr>
          <w:spacing w:val="35"/>
        </w:rPr>
        <w:t xml:space="preserve"> </w:t>
      </w:r>
      <w:r>
        <w:t>«Об</w:t>
      </w:r>
      <w:r>
        <w:rPr>
          <w:spacing w:val="34"/>
        </w:rPr>
        <w:t xml:space="preserve"> </w:t>
      </w:r>
      <w:r>
        <w:t>образовании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Российской</w:t>
      </w:r>
      <w:r>
        <w:rPr>
          <w:spacing w:val="-52"/>
        </w:rPr>
        <w:t xml:space="preserve"> </w:t>
      </w:r>
      <w:r>
        <w:t>Федерации».</w:t>
      </w:r>
    </w:p>
    <w:p w:rsidR="00415CE1" w:rsidRDefault="00565BAF">
      <w:pPr>
        <w:pStyle w:val="a4"/>
        <w:numPr>
          <w:ilvl w:val="0"/>
          <w:numId w:val="166"/>
        </w:numPr>
        <w:tabs>
          <w:tab w:val="left" w:pos="1382"/>
        </w:tabs>
        <w:spacing w:before="60"/>
        <w:ind w:left="1393" w:right="1089" w:hanging="360"/>
      </w:pPr>
      <w:r>
        <w:t>Постановление</w:t>
      </w:r>
      <w:r>
        <w:rPr>
          <w:spacing w:val="31"/>
        </w:rPr>
        <w:t xml:space="preserve"> </w:t>
      </w:r>
      <w:r>
        <w:t>Правительства</w:t>
      </w:r>
      <w:r>
        <w:rPr>
          <w:spacing w:val="31"/>
        </w:rPr>
        <w:t xml:space="preserve"> </w:t>
      </w:r>
      <w:r>
        <w:t>РФ</w:t>
      </w:r>
      <w:r>
        <w:rPr>
          <w:spacing w:val="31"/>
        </w:rPr>
        <w:t xml:space="preserve"> </w:t>
      </w:r>
      <w:r>
        <w:t>от</w:t>
      </w:r>
      <w:r>
        <w:rPr>
          <w:spacing w:val="30"/>
        </w:rPr>
        <w:t xml:space="preserve"> </w:t>
      </w:r>
      <w:r>
        <w:t>14</w:t>
      </w:r>
      <w:r>
        <w:rPr>
          <w:spacing w:val="31"/>
        </w:rPr>
        <w:t xml:space="preserve"> </w:t>
      </w:r>
      <w:r>
        <w:t>мая</w:t>
      </w:r>
      <w:r>
        <w:rPr>
          <w:spacing w:val="28"/>
        </w:rPr>
        <w:t xml:space="preserve"> </w:t>
      </w:r>
      <w:r>
        <w:t>2015</w:t>
      </w:r>
      <w:r>
        <w:rPr>
          <w:spacing w:val="31"/>
        </w:rPr>
        <w:t xml:space="preserve"> </w:t>
      </w:r>
      <w:r>
        <w:t>г.</w:t>
      </w:r>
      <w:r>
        <w:rPr>
          <w:spacing w:val="31"/>
        </w:rPr>
        <w:t xml:space="preserve"> </w:t>
      </w:r>
      <w:r>
        <w:t>№</w:t>
      </w:r>
      <w:r>
        <w:rPr>
          <w:spacing w:val="31"/>
        </w:rPr>
        <w:t xml:space="preserve"> </w:t>
      </w:r>
      <w:r>
        <w:t>466</w:t>
      </w:r>
      <w:r>
        <w:rPr>
          <w:spacing w:val="31"/>
        </w:rPr>
        <w:t xml:space="preserve"> </w:t>
      </w:r>
      <w:r>
        <w:t>«О</w:t>
      </w:r>
      <w:r>
        <w:rPr>
          <w:spacing w:val="30"/>
        </w:rPr>
        <w:t xml:space="preserve"> </w:t>
      </w:r>
      <w:r>
        <w:t>ежегодных</w:t>
      </w:r>
      <w:r>
        <w:rPr>
          <w:spacing w:val="31"/>
        </w:rPr>
        <w:t xml:space="preserve"> </w:t>
      </w:r>
      <w:r>
        <w:t>основных</w:t>
      </w:r>
      <w:r>
        <w:rPr>
          <w:spacing w:val="-52"/>
        </w:rPr>
        <w:t xml:space="preserve"> </w:t>
      </w:r>
      <w:r>
        <w:t>удлиненных</w:t>
      </w:r>
      <w:r>
        <w:rPr>
          <w:spacing w:val="-1"/>
        </w:rPr>
        <w:t xml:space="preserve"> </w:t>
      </w:r>
      <w:r>
        <w:t>оплачиваемых отпусках».</w:t>
      </w:r>
    </w:p>
    <w:p w:rsidR="00415CE1" w:rsidRDefault="00565BAF">
      <w:pPr>
        <w:pStyle w:val="a4"/>
        <w:numPr>
          <w:ilvl w:val="0"/>
          <w:numId w:val="166"/>
        </w:numPr>
        <w:tabs>
          <w:tab w:val="left" w:pos="1382"/>
        </w:tabs>
        <w:spacing w:before="61" w:line="252" w:lineRule="exact"/>
        <w:ind w:hanging="349"/>
      </w:pPr>
      <w:r>
        <w:t>Постановление</w:t>
      </w:r>
      <w:r>
        <w:rPr>
          <w:spacing w:val="3"/>
        </w:rPr>
        <w:t xml:space="preserve"> </w:t>
      </w:r>
      <w:r>
        <w:t>Главного</w:t>
      </w:r>
      <w:r>
        <w:rPr>
          <w:spacing w:val="-2"/>
        </w:rPr>
        <w:t xml:space="preserve"> </w:t>
      </w:r>
      <w:r>
        <w:t>государственного</w:t>
      </w:r>
      <w:r>
        <w:rPr>
          <w:spacing w:val="3"/>
        </w:rPr>
        <w:t xml:space="preserve"> </w:t>
      </w:r>
      <w:r>
        <w:t>санитарного</w:t>
      </w:r>
      <w:r>
        <w:rPr>
          <w:spacing w:val="4"/>
        </w:rPr>
        <w:t xml:space="preserve"> </w:t>
      </w:r>
      <w:r>
        <w:t>врача</w:t>
      </w:r>
      <w:r>
        <w:rPr>
          <w:spacing w:val="4"/>
        </w:rPr>
        <w:t xml:space="preserve"> </w:t>
      </w:r>
      <w:r>
        <w:t>РФ</w:t>
      </w:r>
      <w:r>
        <w:rPr>
          <w:spacing w:val="4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сентября</w:t>
      </w:r>
      <w:r>
        <w:rPr>
          <w:spacing w:val="3"/>
        </w:rPr>
        <w:t xml:space="preserve"> </w:t>
      </w:r>
      <w:r>
        <w:t>2020</w:t>
      </w:r>
      <w:r>
        <w:rPr>
          <w:spacing w:val="2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</w:t>
      </w:r>
    </w:p>
    <w:p w:rsidR="00415CE1" w:rsidRDefault="00565BAF">
      <w:pPr>
        <w:ind w:left="1393" w:right="1090"/>
        <w:jc w:val="both"/>
      </w:pP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„Санитарно-эпидемиологические</w:t>
      </w:r>
      <w:r>
        <w:rPr>
          <w:spacing w:val="-52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молодежи“.</w:t>
      </w:r>
    </w:p>
    <w:p w:rsidR="00415CE1" w:rsidRDefault="00565BAF">
      <w:pPr>
        <w:pStyle w:val="a4"/>
        <w:numPr>
          <w:ilvl w:val="0"/>
          <w:numId w:val="166"/>
        </w:numPr>
        <w:tabs>
          <w:tab w:val="left" w:pos="1382"/>
        </w:tabs>
        <w:spacing w:before="59"/>
        <w:ind w:hanging="349"/>
      </w:pPr>
      <w:r>
        <w:t>Постановление</w:t>
      </w:r>
      <w:r>
        <w:rPr>
          <w:spacing w:val="10"/>
        </w:rPr>
        <w:t xml:space="preserve"> </w:t>
      </w:r>
      <w:r>
        <w:t>Главного</w:t>
      </w:r>
      <w:r>
        <w:rPr>
          <w:spacing w:val="8"/>
        </w:rPr>
        <w:t xml:space="preserve"> </w:t>
      </w:r>
      <w:r>
        <w:t>государственного</w:t>
      </w:r>
      <w:r>
        <w:rPr>
          <w:spacing w:val="10"/>
        </w:rPr>
        <w:t xml:space="preserve"> </w:t>
      </w:r>
      <w:r>
        <w:t>санитарного</w:t>
      </w:r>
      <w:r>
        <w:rPr>
          <w:spacing w:val="12"/>
        </w:rPr>
        <w:t xml:space="preserve"> </w:t>
      </w:r>
      <w:r>
        <w:t>врача</w:t>
      </w:r>
      <w:r>
        <w:rPr>
          <w:spacing w:val="11"/>
        </w:rPr>
        <w:t xml:space="preserve"> </w:t>
      </w:r>
      <w:r>
        <w:t>РФ</w:t>
      </w:r>
      <w:r>
        <w:rPr>
          <w:spacing w:val="11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27</w:t>
      </w:r>
      <w:r>
        <w:rPr>
          <w:spacing w:val="9"/>
        </w:rPr>
        <w:t xml:space="preserve"> </w:t>
      </w:r>
      <w:r>
        <w:t>октября</w:t>
      </w:r>
      <w:r>
        <w:rPr>
          <w:spacing w:val="10"/>
        </w:rPr>
        <w:t xml:space="preserve"> </w:t>
      </w:r>
      <w:r>
        <w:t>2020</w:t>
      </w:r>
      <w:r>
        <w:rPr>
          <w:spacing w:val="10"/>
        </w:rPr>
        <w:t xml:space="preserve"> </w:t>
      </w:r>
      <w:r>
        <w:t>г.</w:t>
      </w:r>
      <w:r>
        <w:rPr>
          <w:spacing w:val="9"/>
        </w:rPr>
        <w:t xml:space="preserve"> </w:t>
      </w:r>
      <w:r>
        <w:t>№</w:t>
      </w:r>
      <w:r>
        <w:rPr>
          <w:spacing w:val="11"/>
        </w:rPr>
        <w:t xml:space="preserve"> </w:t>
      </w:r>
      <w:r>
        <w:t>32</w:t>
      </w:r>
    </w:p>
    <w:p w:rsidR="00415CE1" w:rsidRDefault="00565BAF">
      <w:pPr>
        <w:spacing w:before="1" w:line="252" w:lineRule="exact"/>
        <w:ind w:left="1393"/>
        <w:jc w:val="both"/>
      </w:pPr>
      <w:r>
        <w:t>«Об</w:t>
      </w:r>
      <w:r>
        <w:rPr>
          <w:spacing w:val="11"/>
        </w:rPr>
        <w:t xml:space="preserve"> </w:t>
      </w:r>
      <w:r>
        <w:t>утверждении</w:t>
      </w:r>
      <w:r>
        <w:rPr>
          <w:spacing w:val="62"/>
        </w:rPr>
        <w:t xml:space="preserve"> </w:t>
      </w:r>
      <w:r>
        <w:t>санитарно-эпидемиологических</w:t>
      </w:r>
      <w:r>
        <w:rPr>
          <w:spacing w:val="62"/>
        </w:rPr>
        <w:t xml:space="preserve"> </w:t>
      </w:r>
      <w:r>
        <w:t>правил</w:t>
      </w:r>
      <w:r>
        <w:rPr>
          <w:spacing w:val="63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норм</w:t>
      </w:r>
      <w:r>
        <w:rPr>
          <w:spacing w:val="61"/>
        </w:rPr>
        <w:t xml:space="preserve"> </w:t>
      </w:r>
      <w:r>
        <w:t>СанПиН</w:t>
      </w:r>
      <w:r>
        <w:rPr>
          <w:spacing w:val="62"/>
        </w:rPr>
        <w:t xml:space="preserve"> </w:t>
      </w:r>
      <w:r>
        <w:t>2.3/2.4.3590-20</w:t>
      </w:r>
    </w:p>
    <w:p w:rsidR="00415CE1" w:rsidRDefault="00565BAF">
      <w:pPr>
        <w:ind w:left="1393" w:right="1089"/>
        <w:jc w:val="both"/>
      </w:pPr>
      <w:r>
        <w:t>„Санитарно-эпидемиологические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населения“</w:t>
      </w:r>
    </w:p>
    <w:p w:rsidR="00415CE1" w:rsidRDefault="00565BAF">
      <w:pPr>
        <w:pStyle w:val="a4"/>
        <w:numPr>
          <w:ilvl w:val="0"/>
          <w:numId w:val="166"/>
        </w:numPr>
        <w:tabs>
          <w:tab w:val="left" w:pos="1382"/>
        </w:tabs>
        <w:spacing w:before="60" w:line="252" w:lineRule="exact"/>
        <w:ind w:hanging="349"/>
      </w:pPr>
      <w:r>
        <w:t>Постановление</w:t>
      </w:r>
      <w:r>
        <w:rPr>
          <w:spacing w:val="27"/>
        </w:rPr>
        <w:t xml:space="preserve"> </w:t>
      </w:r>
      <w:r>
        <w:t>Главного</w:t>
      </w:r>
      <w:r>
        <w:rPr>
          <w:spacing w:val="28"/>
        </w:rPr>
        <w:t xml:space="preserve"> </w:t>
      </w:r>
      <w:r>
        <w:t>государственного</w:t>
      </w:r>
      <w:r>
        <w:rPr>
          <w:spacing w:val="27"/>
        </w:rPr>
        <w:t xml:space="preserve"> </w:t>
      </w:r>
      <w:r>
        <w:t>санитарного</w:t>
      </w:r>
      <w:r>
        <w:rPr>
          <w:spacing w:val="28"/>
        </w:rPr>
        <w:t xml:space="preserve"> </w:t>
      </w:r>
      <w:r>
        <w:t>врача</w:t>
      </w:r>
      <w:r>
        <w:rPr>
          <w:spacing w:val="28"/>
        </w:rPr>
        <w:t xml:space="preserve"> </w:t>
      </w:r>
      <w:r>
        <w:t>РФ</w:t>
      </w:r>
      <w:r>
        <w:rPr>
          <w:spacing w:val="28"/>
        </w:rPr>
        <w:t xml:space="preserve"> </w:t>
      </w:r>
      <w:r>
        <w:t>от</w:t>
      </w:r>
      <w:r>
        <w:rPr>
          <w:spacing w:val="28"/>
        </w:rPr>
        <w:t xml:space="preserve"> </w:t>
      </w:r>
      <w:r>
        <w:t>28</w:t>
      </w:r>
      <w:r>
        <w:rPr>
          <w:spacing w:val="30"/>
        </w:rPr>
        <w:t xml:space="preserve"> </w:t>
      </w:r>
      <w:r>
        <w:t>января</w:t>
      </w:r>
      <w:r>
        <w:rPr>
          <w:spacing w:val="30"/>
        </w:rPr>
        <w:t xml:space="preserve"> </w:t>
      </w:r>
      <w:r>
        <w:t>2021</w:t>
      </w:r>
      <w:r>
        <w:rPr>
          <w:spacing w:val="27"/>
        </w:rPr>
        <w:t xml:space="preserve"> </w:t>
      </w:r>
      <w:r>
        <w:t>г.</w:t>
      </w:r>
      <w:r>
        <w:rPr>
          <w:spacing w:val="28"/>
        </w:rPr>
        <w:t xml:space="preserve"> </w:t>
      </w:r>
      <w:r>
        <w:t>№</w:t>
      </w:r>
      <w:r>
        <w:rPr>
          <w:spacing w:val="29"/>
        </w:rPr>
        <w:t xml:space="preserve"> </w:t>
      </w:r>
      <w:r>
        <w:t>2</w:t>
      </w:r>
    </w:p>
    <w:p w:rsidR="00415CE1" w:rsidRDefault="00565BAF">
      <w:pPr>
        <w:ind w:left="1393" w:right="1090"/>
        <w:jc w:val="both"/>
      </w:pPr>
      <w:r>
        <w:t>«Об утверждении санитарных правил и норм СанПиН 1.2.3685-21 „Гигиенические нормативы</w:t>
      </w:r>
      <w:r>
        <w:rPr>
          <w:spacing w:val="-52"/>
        </w:rPr>
        <w:t xml:space="preserve"> </w:t>
      </w:r>
      <w:r>
        <w:t>и требования к обеспечению безопасности и (или) безвредности для человека факторов среды</w:t>
      </w:r>
      <w:r>
        <w:rPr>
          <w:spacing w:val="1"/>
        </w:rPr>
        <w:t xml:space="preserve"> </w:t>
      </w:r>
      <w:r>
        <w:t>обитания.</w:t>
      </w:r>
    </w:p>
    <w:p w:rsidR="00415CE1" w:rsidRDefault="00565BAF">
      <w:pPr>
        <w:pStyle w:val="a4"/>
        <w:numPr>
          <w:ilvl w:val="0"/>
          <w:numId w:val="166"/>
        </w:numPr>
        <w:tabs>
          <w:tab w:val="left" w:pos="1382"/>
        </w:tabs>
        <w:spacing w:before="62"/>
        <w:ind w:left="1393" w:right="1092" w:hanging="360"/>
      </w:pPr>
      <w:r>
        <w:t>Постановление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февраля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225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номенклатуры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3"/>
        </w:rPr>
        <w:t xml:space="preserve"> </w:t>
      </w:r>
      <w:r>
        <w:t>деятельность,</w:t>
      </w:r>
      <w:r>
        <w:rPr>
          <w:spacing w:val="-2"/>
        </w:rPr>
        <w:t xml:space="preserve"> </w:t>
      </w:r>
      <w:r>
        <w:t>должностей</w:t>
      </w:r>
      <w:r>
        <w:rPr>
          <w:spacing w:val="-3"/>
        </w:rPr>
        <w:t xml:space="preserve"> </w:t>
      </w:r>
      <w:r>
        <w:t>руководителей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организаций».</w:t>
      </w:r>
    </w:p>
    <w:p w:rsidR="00415CE1" w:rsidRDefault="00565BAF">
      <w:pPr>
        <w:pStyle w:val="a4"/>
        <w:numPr>
          <w:ilvl w:val="0"/>
          <w:numId w:val="166"/>
        </w:numPr>
        <w:tabs>
          <w:tab w:val="left" w:pos="1382"/>
        </w:tabs>
        <w:spacing w:before="60"/>
        <w:ind w:left="1393" w:right="1092" w:hanging="360"/>
      </w:pPr>
      <w:r>
        <w:t>Распоряжение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999-р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 Стратегии развития воспитания в Российской Федерации на период до 2025</w:t>
      </w:r>
      <w:r>
        <w:rPr>
          <w:spacing w:val="1"/>
        </w:rPr>
        <w:t xml:space="preserve"> </w:t>
      </w:r>
      <w:r>
        <w:t>года».</w:t>
      </w:r>
    </w:p>
    <w:p w:rsidR="00415CE1" w:rsidRDefault="00565BAF">
      <w:pPr>
        <w:pStyle w:val="a4"/>
        <w:numPr>
          <w:ilvl w:val="0"/>
          <w:numId w:val="166"/>
        </w:numPr>
        <w:tabs>
          <w:tab w:val="left" w:pos="1382"/>
        </w:tabs>
        <w:spacing w:before="59"/>
        <w:ind w:left="1393" w:right="1089" w:hanging="360"/>
      </w:pPr>
      <w:r>
        <w:t>Распоряжение Правительства РФ от 31 марта 2022 г. № 678-р «Об утверждении Концепции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дополнительного образования</w:t>
      </w:r>
      <w:r>
        <w:rPr>
          <w:spacing w:val="-1"/>
        </w:rPr>
        <w:t xml:space="preserve"> </w:t>
      </w:r>
      <w:r>
        <w:t>детей».</w:t>
      </w:r>
    </w:p>
    <w:p w:rsidR="00415CE1" w:rsidRDefault="00565BAF">
      <w:pPr>
        <w:pStyle w:val="a4"/>
        <w:numPr>
          <w:ilvl w:val="0"/>
          <w:numId w:val="166"/>
        </w:numPr>
        <w:tabs>
          <w:tab w:val="left" w:pos="1382"/>
        </w:tabs>
        <w:spacing w:before="61"/>
        <w:ind w:left="1393" w:right="1090" w:hanging="360"/>
      </w:pPr>
      <w:r>
        <w:t>Приказ Министерства зд</w:t>
      </w:r>
      <w:r>
        <w:t>равоохранения и социального развития РФ от 26 августа 2010 г. №</w:t>
      </w:r>
      <w:r>
        <w:rPr>
          <w:spacing w:val="1"/>
        </w:rPr>
        <w:t xml:space="preserve"> </w:t>
      </w:r>
      <w:r>
        <w:t>761н «Об утверждении Единого квалификационного справочника должностей руководителей,</w:t>
      </w:r>
      <w:r>
        <w:rPr>
          <w:spacing w:val="-52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служащих,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„Квалификационные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образования.</w:t>
      </w:r>
    </w:p>
    <w:p w:rsidR="00415CE1" w:rsidRDefault="00415CE1">
      <w:pPr>
        <w:jc w:val="both"/>
        <w:sectPr w:rsidR="00415CE1">
          <w:pgSz w:w="11910" w:h="16840"/>
          <w:pgMar w:top="1000" w:right="40" w:bottom="280" w:left="460" w:header="720" w:footer="720" w:gutter="0"/>
          <w:cols w:space="720"/>
        </w:sectPr>
      </w:pPr>
    </w:p>
    <w:p w:rsidR="00415CE1" w:rsidRDefault="00565BAF">
      <w:pPr>
        <w:pStyle w:val="a4"/>
        <w:numPr>
          <w:ilvl w:val="0"/>
          <w:numId w:val="166"/>
        </w:numPr>
        <w:tabs>
          <w:tab w:val="left" w:pos="1382"/>
        </w:tabs>
        <w:spacing w:before="80"/>
        <w:ind w:left="1393" w:right="1097" w:hanging="360"/>
      </w:pPr>
      <w:r>
        <w:lastRenderedPageBreak/>
        <w:t>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1082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-1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психолого-медико-педагогической</w:t>
      </w:r>
      <w:r>
        <w:rPr>
          <w:spacing w:val="-3"/>
        </w:rPr>
        <w:t xml:space="preserve"> </w:t>
      </w:r>
      <w:r>
        <w:t>комиссии».</w:t>
      </w:r>
    </w:p>
    <w:p w:rsidR="00415CE1" w:rsidRDefault="00565BAF">
      <w:pPr>
        <w:pStyle w:val="a4"/>
        <w:numPr>
          <w:ilvl w:val="0"/>
          <w:numId w:val="166"/>
        </w:numPr>
        <w:tabs>
          <w:tab w:val="left" w:pos="1382"/>
        </w:tabs>
        <w:spacing w:before="58"/>
        <w:ind w:left="1393" w:right="1094" w:hanging="360"/>
      </w:pPr>
      <w:r>
        <w:t>Приказ Минобрнауки России от 17 октября 2013 г. № 1155 «Об утверждении 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образовательного стандарта</w:t>
      </w:r>
      <w:r>
        <w:rPr>
          <w:spacing w:val="-3"/>
        </w:rPr>
        <w:t xml:space="preserve"> </w:t>
      </w:r>
      <w:r>
        <w:t>дошкольного образования».</w:t>
      </w:r>
    </w:p>
    <w:p w:rsidR="00415CE1" w:rsidRDefault="00565BAF">
      <w:pPr>
        <w:pStyle w:val="a4"/>
        <w:numPr>
          <w:ilvl w:val="0"/>
          <w:numId w:val="166"/>
        </w:numPr>
        <w:tabs>
          <w:tab w:val="left" w:pos="1382"/>
        </w:tabs>
        <w:spacing w:before="61"/>
        <w:ind w:left="1393" w:right="1094" w:hanging="360"/>
      </w:pPr>
      <w:r>
        <w:t>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544н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профессионального стандарта „Педагог (педагогическая деятельность в сфере 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</w:t>
      </w:r>
      <w:r>
        <w:rPr>
          <w:spacing w:val="1"/>
        </w:rPr>
        <w:t xml:space="preserve"> </w:t>
      </w:r>
      <w:r>
        <w:t>(воспитатель,</w:t>
      </w:r>
      <w:r>
        <w:rPr>
          <w:spacing w:val="1"/>
        </w:rPr>
        <w:t xml:space="preserve"> </w:t>
      </w:r>
      <w:r>
        <w:t>учитель)“».</w:t>
      </w:r>
    </w:p>
    <w:p w:rsidR="00415CE1" w:rsidRDefault="00565BAF">
      <w:pPr>
        <w:pStyle w:val="a4"/>
        <w:numPr>
          <w:ilvl w:val="0"/>
          <w:numId w:val="166"/>
        </w:numPr>
        <w:tabs>
          <w:tab w:val="left" w:pos="1382"/>
        </w:tabs>
        <w:spacing w:before="61"/>
        <w:ind w:left="1393" w:right="1093" w:hanging="360"/>
      </w:pPr>
      <w:r>
        <w:t>Приказ Министерства образования и науки России от 13 января 2014 г. № 8 «Об утверждении</w:t>
      </w:r>
      <w:r>
        <w:rPr>
          <w:spacing w:val="1"/>
        </w:rPr>
        <w:t xml:space="preserve"> </w:t>
      </w:r>
      <w:r>
        <w:t>примерной формы договора об образовании по образовательным программам дошкольного</w:t>
      </w:r>
      <w:r>
        <w:rPr>
          <w:spacing w:val="1"/>
        </w:rPr>
        <w:t xml:space="preserve"> </w:t>
      </w:r>
      <w:r>
        <w:t>образования».</w:t>
      </w:r>
    </w:p>
    <w:p w:rsidR="00415CE1" w:rsidRDefault="00565BAF">
      <w:pPr>
        <w:pStyle w:val="a4"/>
        <w:numPr>
          <w:ilvl w:val="0"/>
          <w:numId w:val="166"/>
        </w:numPr>
        <w:tabs>
          <w:tab w:val="left" w:pos="1382"/>
        </w:tabs>
        <w:spacing w:before="59"/>
        <w:ind w:left="1393" w:right="1091" w:hanging="360"/>
      </w:pPr>
      <w:r>
        <w:t>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1601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(нормах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ставку</w:t>
      </w:r>
      <w:r>
        <w:rPr>
          <w:spacing w:val="1"/>
        </w:rPr>
        <w:t xml:space="preserve"> </w:t>
      </w:r>
      <w:r>
        <w:t>заработной платы) педагогических работников и о порядке определения учебной нагрузки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работников, оговариваемой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трудовом договоре».</w:t>
      </w:r>
    </w:p>
    <w:p w:rsidR="00415CE1" w:rsidRDefault="00565BAF">
      <w:pPr>
        <w:pStyle w:val="a4"/>
        <w:numPr>
          <w:ilvl w:val="0"/>
          <w:numId w:val="166"/>
        </w:numPr>
        <w:tabs>
          <w:tab w:val="left" w:pos="1382"/>
        </w:tabs>
        <w:spacing w:before="62"/>
        <w:ind w:left="1393" w:right="1093" w:hanging="360"/>
      </w:pPr>
      <w:r>
        <w:t>Приказ Министерства образования и науки России от 11 мая 2016 № 536 «Об утверждении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организаций,</w:t>
      </w:r>
      <w:r>
        <w:rPr>
          <w:spacing w:val="-3"/>
        </w:rPr>
        <w:t xml:space="preserve"> </w:t>
      </w:r>
      <w:r>
        <w:t>осуществл</w:t>
      </w:r>
      <w:r>
        <w:t>яющих</w:t>
      </w:r>
      <w:r>
        <w:rPr>
          <w:spacing w:val="-3"/>
        </w:rPr>
        <w:t xml:space="preserve"> </w:t>
      </w:r>
      <w:r>
        <w:t>образовательную деятельность».</w:t>
      </w:r>
    </w:p>
    <w:p w:rsidR="00415CE1" w:rsidRDefault="00565BAF">
      <w:pPr>
        <w:pStyle w:val="a4"/>
        <w:numPr>
          <w:ilvl w:val="0"/>
          <w:numId w:val="166"/>
        </w:numPr>
        <w:tabs>
          <w:tab w:val="left" w:pos="1382"/>
        </w:tabs>
        <w:spacing w:before="59"/>
        <w:ind w:left="1393" w:right="1096" w:hanging="360"/>
      </w:pPr>
      <w:r>
        <w:t>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236</w:t>
      </w:r>
      <w:r>
        <w:rPr>
          <w:spacing w:val="1"/>
        </w:rPr>
        <w:t xml:space="preserve"> </w:t>
      </w:r>
      <w:r>
        <w:t>«Об</w:t>
      </w:r>
      <w:r>
        <w:rPr>
          <w:spacing w:val="55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</w:t>
      </w:r>
      <w:r>
        <w:rPr>
          <w:spacing w:val="-2"/>
        </w:rPr>
        <w:t xml:space="preserve"> </w:t>
      </w:r>
      <w:r>
        <w:t>приема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обучение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образовательным</w:t>
      </w:r>
      <w:r>
        <w:rPr>
          <w:spacing w:val="-7"/>
        </w:rPr>
        <w:t xml:space="preserve"> </w:t>
      </w:r>
      <w:r>
        <w:t>программам</w:t>
      </w:r>
      <w:r>
        <w:rPr>
          <w:spacing w:val="-5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образования».</w:t>
      </w:r>
    </w:p>
    <w:p w:rsidR="00415CE1" w:rsidRDefault="00565BAF">
      <w:pPr>
        <w:pStyle w:val="a4"/>
        <w:numPr>
          <w:ilvl w:val="0"/>
          <w:numId w:val="166"/>
        </w:numPr>
        <w:tabs>
          <w:tab w:val="left" w:pos="1382"/>
        </w:tabs>
        <w:spacing w:before="61"/>
        <w:ind w:left="1393" w:right="1090" w:hanging="360"/>
      </w:pPr>
      <w:r>
        <w:t>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373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-52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образования».</w:t>
      </w:r>
    </w:p>
    <w:p w:rsidR="00415CE1" w:rsidRDefault="00565BAF">
      <w:pPr>
        <w:pStyle w:val="a4"/>
        <w:numPr>
          <w:ilvl w:val="0"/>
          <w:numId w:val="166"/>
        </w:numPr>
        <w:tabs>
          <w:tab w:val="left" w:pos="1382"/>
        </w:tabs>
        <w:spacing w:before="58"/>
        <w:ind w:left="1393" w:right="1093" w:hanging="360"/>
      </w:pPr>
      <w:r>
        <w:t xml:space="preserve">Приказ Минпросвещения России от 25 ноября 2022 № 1028 «Об утверждении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 дошкольного образования».</w:t>
      </w:r>
    </w:p>
    <w:p w:rsidR="00415CE1" w:rsidRDefault="00565BAF">
      <w:pPr>
        <w:pStyle w:val="a4"/>
        <w:numPr>
          <w:ilvl w:val="0"/>
          <w:numId w:val="166"/>
        </w:numPr>
        <w:tabs>
          <w:tab w:val="left" w:pos="1382"/>
        </w:tabs>
        <w:spacing w:before="60"/>
        <w:ind w:left="1393" w:right="1090" w:hanging="360"/>
      </w:pPr>
      <w:r>
        <w:t>Письмо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03.03.2023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03-350</w:t>
      </w:r>
      <w:r>
        <w:rPr>
          <w:spacing w:val="1"/>
        </w:rPr>
        <w:t xml:space="preserve"> </w:t>
      </w:r>
      <w:r>
        <w:t>«О</w:t>
      </w:r>
      <w:r>
        <w:rPr>
          <w:spacing w:val="56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образования»</w:t>
      </w:r>
    </w:p>
    <w:p w:rsidR="00415CE1" w:rsidRDefault="00565BAF">
      <w:pPr>
        <w:pStyle w:val="a4"/>
        <w:numPr>
          <w:ilvl w:val="0"/>
          <w:numId w:val="166"/>
        </w:numPr>
        <w:tabs>
          <w:tab w:val="left" w:pos="1382"/>
        </w:tabs>
        <w:spacing w:before="60"/>
        <w:ind w:left="1393" w:right="1092" w:hanging="360"/>
      </w:pPr>
      <w:r>
        <w:t>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 России от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2023 г.</w:t>
      </w:r>
      <w:r>
        <w:rPr>
          <w:spacing w:val="1"/>
        </w:rPr>
        <w:t xml:space="preserve"> </w:t>
      </w:r>
      <w:r>
        <w:t>№ 196 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 проведения аттестации педагогических работников организаций, 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деятельность».</w:t>
      </w:r>
    </w:p>
    <w:p w:rsidR="00415CE1" w:rsidRDefault="00415CE1">
      <w:pPr>
        <w:jc w:val="both"/>
        <w:sectPr w:rsidR="00415CE1">
          <w:pgSz w:w="11910" w:h="16840"/>
          <w:pgMar w:top="860" w:right="40" w:bottom="280" w:left="460" w:header="720" w:footer="720" w:gutter="0"/>
          <w:cols w:space="720"/>
        </w:sectPr>
      </w:pPr>
    </w:p>
    <w:p w:rsidR="00415CE1" w:rsidRDefault="00565BAF">
      <w:pPr>
        <w:pStyle w:val="Heading1"/>
        <w:numPr>
          <w:ilvl w:val="1"/>
          <w:numId w:val="166"/>
        </w:numPr>
        <w:tabs>
          <w:tab w:val="left" w:pos="4363"/>
        </w:tabs>
        <w:spacing w:before="64"/>
      </w:pPr>
      <w:r>
        <w:rPr>
          <w:spacing w:val="-6"/>
        </w:rPr>
        <w:lastRenderedPageBreak/>
        <w:t>ЦЕЛЕВОЙ</w:t>
      </w:r>
      <w:r>
        <w:rPr>
          <w:spacing w:val="-10"/>
        </w:rPr>
        <w:t xml:space="preserve"> </w:t>
      </w:r>
      <w:r>
        <w:rPr>
          <w:spacing w:val="-5"/>
        </w:rPr>
        <w:t>РАЗДЕЛ</w:t>
      </w:r>
    </w:p>
    <w:p w:rsidR="00415CE1" w:rsidRDefault="00415CE1">
      <w:pPr>
        <w:pStyle w:val="a3"/>
        <w:spacing w:before="2"/>
        <w:ind w:left="0"/>
        <w:jc w:val="left"/>
        <w:rPr>
          <w:b/>
          <w:sz w:val="41"/>
        </w:rPr>
      </w:pPr>
    </w:p>
    <w:p w:rsidR="00415CE1" w:rsidRDefault="00565BAF">
      <w:pPr>
        <w:pStyle w:val="a4"/>
        <w:numPr>
          <w:ilvl w:val="1"/>
          <w:numId w:val="165"/>
        </w:numPr>
        <w:tabs>
          <w:tab w:val="left" w:pos="1382"/>
        </w:tabs>
        <w:spacing w:before="1"/>
        <w:ind w:hanging="710"/>
        <w:rPr>
          <w:sz w:val="24"/>
        </w:rPr>
      </w:pPr>
      <w:r>
        <w:rPr>
          <w:spacing w:val="-7"/>
          <w:sz w:val="24"/>
        </w:rPr>
        <w:t>ПОЯСНИТЕЛЬНАЯ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ЗАПИСКА.</w:t>
      </w:r>
    </w:p>
    <w:p w:rsidR="00415CE1" w:rsidRDefault="00415CE1">
      <w:pPr>
        <w:pStyle w:val="a3"/>
        <w:spacing w:before="3"/>
        <w:ind w:left="0"/>
        <w:jc w:val="left"/>
        <w:rPr>
          <w:sz w:val="21"/>
        </w:rPr>
      </w:pPr>
    </w:p>
    <w:p w:rsidR="00415CE1" w:rsidRDefault="00565BAF">
      <w:pPr>
        <w:pStyle w:val="Heading3"/>
        <w:numPr>
          <w:ilvl w:val="2"/>
          <w:numId w:val="165"/>
        </w:numPr>
        <w:tabs>
          <w:tab w:val="left" w:pos="1382"/>
        </w:tabs>
        <w:ind w:hanging="710"/>
      </w:pPr>
      <w:r>
        <w:rPr>
          <w:spacing w:val="-6"/>
        </w:rPr>
        <w:t>Общие</w:t>
      </w:r>
      <w:r>
        <w:rPr>
          <w:spacing w:val="-16"/>
        </w:rPr>
        <w:t xml:space="preserve"> </w:t>
      </w:r>
      <w:r>
        <w:rPr>
          <w:spacing w:val="-5"/>
        </w:rPr>
        <w:t>положен</w:t>
      </w:r>
      <w:r>
        <w:rPr>
          <w:spacing w:val="-5"/>
        </w:rPr>
        <w:t>ия</w:t>
      </w:r>
    </w:p>
    <w:p w:rsidR="00415CE1" w:rsidRDefault="00565BAF">
      <w:pPr>
        <w:pStyle w:val="a3"/>
        <w:spacing w:before="115"/>
        <w:ind w:right="1090" w:firstLine="708"/>
      </w:pPr>
      <w:r>
        <w:rPr>
          <w:color w:val="000009"/>
        </w:rPr>
        <w:t>Федеральная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(далее</w:t>
      </w:r>
      <w:r>
        <w:rPr>
          <w:color w:val="000009"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b/>
          <w:color w:val="000009"/>
        </w:rPr>
        <w:t>Программа</w:t>
      </w:r>
      <w:r>
        <w:rPr>
          <w:color w:val="000009"/>
        </w:rPr>
        <w:t xml:space="preserve">) разработана в </w:t>
      </w:r>
      <w:r>
        <w:t xml:space="preserve">МБДОУ «Детский сад № 38 «Ягодка» </w:t>
      </w:r>
      <w:r>
        <w:rPr>
          <w:color w:val="000009"/>
        </w:rPr>
        <w:t xml:space="preserve">(далее </w:t>
      </w:r>
      <w:r>
        <w:t xml:space="preserve">– </w:t>
      </w:r>
      <w:r>
        <w:rPr>
          <w:b/>
          <w:color w:val="000009"/>
        </w:rPr>
        <w:t xml:space="preserve">Организация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b/>
          <w:color w:val="000009"/>
        </w:rPr>
        <w:t>ДОО</w:t>
      </w:r>
      <w:r>
        <w:rPr>
          <w:color w:val="000009"/>
        </w:rPr>
        <w:t>) в соответствии с ФГОС ДО и ФОП ДО, с учетом инновационной программы «ОТ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РОЖДЕНИЯ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ШКОЛЫ»</w:t>
      </w:r>
      <w:r>
        <w:rPr>
          <w:color w:val="000009"/>
          <w:vertAlign w:val="superscript"/>
        </w:rPr>
        <w:t>1</w:t>
      </w:r>
      <w:r>
        <w:rPr>
          <w:color w:val="000009"/>
        </w:rPr>
        <w:t>.</w:t>
      </w:r>
    </w:p>
    <w:p w:rsidR="00415CE1" w:rsidRDefault="00565BAF">
      <w:pPr>
        <w:pStyle w:val="a3"/>
        <w:ind w:right="1094" w:firstLine="708"/>
      </w:pPr>
      <w:r>
        <w:rPr>
          <w:b/>
          <w:color w:val="000009"/>
        </w:rPr>
        <w:t>Программа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состоит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b/>
          <w:color w:val="000009"/>
        </w:rPr>
        <w:t>обязательной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части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формируемой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участниками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отношений</w:t>
      </w:r>
      <w:r>
        <w:rPr>
          <w:color w:val="000009"/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b/>
        </w:rPr>
        <w:t>вариативная</w:t>
      </w:r>
      <w:r>
        <w:rPr>
          <w:b/>
          <w:spacing w:val="1"/>
        </w:rPr>
        <w:t xml:space="preserve"> </w:t>
      </w:r>
      <w:r>
        <w:rPr>
          <w:b/>
        </w:rPr>
        <w:t>часть</w:t>
      </w:r>
      <w:r>
        <w:t>)</w:t>
      </w:r>
      <w:r>
        <w:rPr>
          <w:color w:val="000009"/>
        </w:rPr>
        <w:t>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взаимодополняющими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необходимыми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точки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зрения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требований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ФГОС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ДО.</w:t>
      </w:r>
    </w:p>
    <w:p w:rsidR="00415CE1" w:rsidRDefault="00565BAF">
      <w:pPr>
        <w:pStyle w:val="a3"/>
        <w:ind w:right="1092" w:firstLine="708"/>
      </w:pPr>
      <w:r>
        <w:rPr>
          <w:b/>
        </w:rPr>
        <w:t>Обязательная</w:t>
      </w:r>
      <w:r>
        <w:rPr>
          <w:b/>
          <w:spacing w:val="1"/>
        </w:rPr>
        <w:t xml:space="preserve"> </w:t>
      </w:r>
      <w:r>
        <w:rPr>
          <w:b/>
        </w:rPr>
        <w:t>часть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rPr>
          <w:color w:val="000009"/>
        </w:rPr>
        <w:t>соответствует</w:t>
      </w:r>
      <w:r>
        <w:rPr>
          <w:color w:val="000009"/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необходимом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положениями</w:t>
      </w:r>
      <w:r>
        <w:rPr>
          <w:spacing w:val="1"/>
        </w:rPr>
        <w:t xml:space="preserve"> </w:t>
      </w:r>
      <w:r>
        <w:rPr>
          <w:color w:val="000009"/>
        </w:rPr>
        <w:t>инновационной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РОЖДЕНИЯ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ШКОЛЫ»,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позволяет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инновационные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разработки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приводит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повышению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качества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дошкольного 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Организации</w:t>
      </w:r>
      <w:r>
        <w:t>.</w:t>
      </w:r>
    </w:p>
    <w:p w:rsidR="00415CE1" w:rsidRDefault="00565BAF">
      <w:pPr>
        <w:pStyle w:val="a3"/>
        <w:spacing w:before="1"/>
        <w:ind w:right="1088" w:firstLine="708"/>
      </w:pPr>
      <w:r>
        <w:t>При</w:t>
      </w:r>
      <w:r>
        <w:rPr>
          <w:spacing w:val="1"/>
        </w:rPr>
        <w:t xml:space="preserve"> </w:t>
      </w:r>
      <w:r>
        <w:t>этом,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</w:t>
      </w:r>
      <w:r>
        <w:rPr>
          <w:vertAlign w:val="superscript"/>
        </w:rPr>
        <w:t>2</w:t>
      </w:r>
      <w:r>
        <w:t>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Программы федеральной программе, эта часть Программы оформляется в виде ссылки на</w:t>
      </w:r>
      <w:r>
        <w:rPr>
          <w:spacing w:val="1"/>
        </w:rPr>
        <w:t xml:space="preserve"> </w:t>
      </w:r>
      <w:r>
        <w:t>ФОП ДО. Дополнительные положения, соответствующие инновационной программе</w:t>
      </w:r>
      <w:r>
        <w:rPr>
          <w:spacing w:val="1"/>
        </w:rPr>
        <w:t xml:space="preserve"> </w:t>
      </w:r>
      <w:r>
        <w:rPr>
          <w:color w:val="000009"/>
        </w:rPr>
        <w:t>«ОТ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РОЖДЕНИЯ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ШКОЛЫ»</w:t>
      </w:r>
      <w:r>
        <w:t>,</w:t>
      </w:r>
      <w:r>
        <w:rPr>
          <w:spacing w:val="1"/>
        </w:rPr>
        <w:t xml:space="preserve"> </w:t>
      </w:r>
      <w:r>
        <w:rPr>
          <w:color w:val="000009"/>
        </w:rPr>
        <w:t>прописаны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</w:t>
      </w:r>
      <w:r>
        <w:rPr>
          <w:color w:val="000009"/>
        </w:rPr>
        <w:t>ексте</w:t>
      </w:r>
      <w:r>
        <w:rPr>
          <w:color w:val="000009"/>
          <w:spacing w:val="1"/>
        </w:rPr>
        <w:t xml:space="preserve"> </w:t>
      </w:r>
      <w:r>
        <w:rPr>
          <w:b/>
          <w:color w:val="000009"/>
        </w:rPr>
        <w:t>Программы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либо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обозначены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виде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ссылок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программу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«ОТ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РОЖДЕНИЯ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ШКОЛЫ».</w:t>
      </w:r>
    </w:p>
    <w:p w:rsidR="00415CE1" w:rsidRDefault="00565BAF">
      <w:pPr>
        <w:ind w:left="672" w:right="1092" w:firstLine="708"/>
        <w:jc w:val="both"/>
        <w:rPr>
          <w:b/>
          <w:sz w:val="24"/>
        </w:rPr>
      </w:pP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60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 об образовании</w:t>
      </w:r>
      <w:r>
        <w:rPr>
          <w:sz w:val="24"/>
          <w:vertAlign w:val="superscript"/>
        </w:rPr>
        <w:t>3</w:t>
      </w:r>
      <w:r>
        <w:rPr>
          <w:sz w:val="24"/>
        </w:rPr>
        <w:t xml:space="preserve"> о необходимости обеспечить содержание и планируемые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ниже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1"/>
          <w:sz w:val="24"/>
        </w:rPr>
        <w:t xml:space="preserve"> </w:t>
      </w:r>
      <w:r>
        <w:rPr>
          <w:b/>
          <w:color w:val="000009"/>
          <w:sz w:val="24"/>
        </w:rPr>
        <w:t>обеспечивает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с</w:t>
      </w:r>
      <w:r>
        <w:rPr>
          <w:b/>
          <w:sz w:val="24"/>
        </w:rPr>
        <w:t>одержание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планируемые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ниже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соответствующих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содержания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планируемых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результатов Федеральной программы.</w:t>
      </w:r>
    </w:p>
    <w:p w:rsidR="00415CE1" w:rsidRDefault="00565BAF">
      <w:pPr>
        <w:pStyle w:val="a3"/>
        <w:spacing w:before="1"/>
        <w:ind w:right="1094" w:firstLine="708"/>
      </w:pPr>
      <w:r>
        <w:rPr>
          <w:b/>
        </w:rPr>
        <w:t>Вариативная</w:t>
      </w:r>
      <w:r>
        <w:rPr>
          <w:b/>
          <w:spacing w:val="1"/>
        </w:rPr>
        <w:t xml:space="preserve"> </w:t>
      </w:r>
      <w:r>
        <w:rPr>
          <w:b/>
        </w:rPr>
        <w:t>часть</w:t>
      </w:r>
      <w:r>
        <w:rPr>
          <w:b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выбранные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 отношений из числа парциальных и иных программ и/или созданных ими</w:t>
      </w:r>
      <w:r>
        <w:rPr>
          <w:spacing w:val="1"/>
        </w:rPr>
        <w:t xml:space="preserve"> </w:t>
      </w:r>
      <w:r>
        <w:t xml:space="preserve">самостоятельно. Эта </w:t>
      </w:r>
      <w:r>
        <w:t>часть, в соответствии с ФГОС ДО, «может быть представлена в виде</w:t>
      </w:r>
      <w:r>
        <w:rPr>
          <w:spacing w:val="1"/>
        </w:rPr>
        <w:t xml:space="preserve"> </w:t>
      </w:r>
      <w:r>
        <w:t>ссылок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позволяющую</w:t>
      </w:r>
      <w:r>
        <w:rPr>
          <w:spacing w:val="1"/>
        </w:rPr>
        <w:t xml:space="preserve"> </w:t>
      </w:r>
      <w:r>
        <w:t>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 выбранных участниками образовательных отношений парциальных программ,</w:t>
      </w:r>
      <w:r>
        <w:rPr>
          <w:spacing w:val="1"/>
        </w:rPr>
        <w:t xml:space="preserve"> </w:t>
      </w:r>
      <w:r>
        <w:t>методик,</w:t>
      </w:r>
      <w:r>
        <w:rPr>
          <w:spacing w:val="-1"/>
        </w:rPr>
        <w:t xml:space="preserve"> </w:t>
      </w:r>
      <w:r>
        <w:t>форм организации образ</w:t>
      </w:r>
      <w:r>
        <w:t>овательной работы»</w:t>
      </w:r>
      <w:r>
        <w:rPr>
          <w:vertAlign w:val="superscript"/>
        </w:rPr>
        <w:t>4</w:t>
      </w:r>
      <w:r>
        <w:t>.</w:t>
      </w:r>
    </w:p>
    <w:p w:rsidR="00415CE1" w:rsidRDefault="00565BAF">
      <w:pPr>
        <w:pStyle w:val="a3"/>
        <w:ind w:right="1099" w:firstLine="708"/>
      </w:pPr>
      <w:r>
        <w:t xml:space="preserve">Вариативная часть </w:t>
      </w:r>
      <w:r>
        <w:rPr>
          <w:b/>
        </w:rPr>
        <w:t xml:space="preserve">Программы </w:t>
      </w:r>
      <w:r>
        <w:t>учитывает образовательные потребности, интересы и</w:t>
      </w:r>
      <w:r>
        <w:rPr>
          <w:spacing w:val="1"/>
        </w:rPr>
        <w:t xml:space="preserve"> </w:t>
      </w:r>
      <w:r>
        <w:t>мотивы</w:t>
      </w:r>
      <w:r>
        <w:rPr>
          <w:spacing w:val="-2"/>
        </w:rPr>
        <w:t xml:space="preserve"> </w:t>
      </w:r>
      <w:r>
        <w:t>детей, членов их</w:t>
      </w:r>
      <w:r>
        <w:rPr>
          <w:spacing w:val="1"/>
        </w:rPr>
        <w:t xml:space="preserve"> </w:t>
      </w:r>
      <w:r>
        <w:t>семей и</w:t>
      </w:r>
      <w:r>
        <w:rPr>
          <w:spacing w:val="-1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и ориентирована</w:t>
      </w:r>
      <w:r>
        <w:rPr>
          <w:spacing w:val="-1"/>
        </w:rPr>
        <w:t xml:space="preserve"> </w:t>
      </w:r>
      <w:r>
        <w:t>на:</w:t>
      </w:r>
    </w:p>
    <w:p w:rsidR="00415CE1" w:rsidRDefault="00565BAF">
      <w:pPr>
        <w:pStyle w:val="a4"/>
        <w:numPr>
          <w:ilvl w:val="0"/>
          <w:numId w:val="164"/>
        </w:numPr>
        <w:tabs>
          <w:tab w:val="left" w:pos="1667"/>
        </w:tabs>
        <w:ind w:right="1094"/>
        <w:rPr>
          <w:sz w:val="24"/>
        </w:rPr>
      </w:pP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образовательная деятельность;</w:t>
      </w:r>
    </w:p>
    <w:p w:rsidR="00415CE1" w:rsidRDefault="00565BAF">
      <w:pPr>
        <w:pStyle w:val="a4"/>
        <w:numPr>
          <w:ilvl w:val="0"/>
          <w:numId w:val="164"/>
        </w:numPr>
        <w:tabs>
          <w:tab w:val="left" w:pos="1667"/>
        </w:tabs>
        <w:spacing w:before="1"/>
        <w:ind w:right="1096"/>
        <w:rPr>
          <w:sz w:val="24"/>
        </w:rPr>
      </w:pPr>
      <w:r>
        <w:rPr>
          <w:sz w:val="24"/>
        </w:rPr>
        <w:t>выбор тех парциальных образовательных программ и форм организации 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 которые в наибольшей степени соответствуют потребностям и интересам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возможностям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коллектива;</w:t>
      </w:r>
    </w:p>
    <w:p w:rsidR="00415CE1" w:rsidRDefault="00565BAF">
      <w:pPr>
        <w:pStyle w:val="a4"/>
        <w:numPr>
          <w:ilvl w:val="0"/>
          <w:numId w:val="164"/>
        </w:numPr>
        <w:tabs>
          <w:tab w:val="left" w:pos="1667"/>
        </w:tabs>
        <w:spacing w:line="292" w:lineRule="exact"/>
        <w:rPr>
          <w:sz w:val="24"/>
        </w:rPr>
      </w:pPr>
      <w:r>
        <w:rPr>
          <w:sz w:val="24"/>
        </w:rPr>
        <w:t>сложившиеся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Группы.</w:t>
      </w:r>
    </w:p>
    <w:p w:rsidR="00415CE1" w:rsidRDefault="00565BAF">
      <w:pPr>
        <w:pStyle w:val="a3"/>
        <w:ind w:right="1093" w:firstLine="70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«Структурные</w:t>
      </w:r>
      <w:r>
        <w:rPr>
          <w:spacing w:val="1"/>
        </w:rPr>
        <w:t xml:space="preserve"> </w:t>
      </w:r>
      <w:r>
        <w:t>подразделения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одной</w:t>
      </w:r>
      <w:r>
        <w:rPr>
          <w:spacing w:val="60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(далее</w:t>
      </w:r>
      <w:r>
        <w:rPr>
          <w:spacing w:val="21"/>
        </w:rPr>
        <w:t xml:space="preserve"> </w:t>
      </w:r>
      <w:r>
        <w:rPr>
          <w:sz w:val="22"/>
        </w:rPr>
        <w:t>группы</w:t>
      </w:r>
      <w:r>
        <w:t>)</w:t>
      </w:r>
      <w:r>
        <w:rPr>
          <w:spacing w:val="19"/>
        </w:rPr>
        <w:t xml:space="preserve"> </w:t>
      </w:r>
      <w:r>
        <w:t>могут</w:t>
      </w:r>
      <w:r>
        <w:rPr>
          <w:spacing w:val="22"/>
        </w:rPr>
        <w:t xml:space="preserve"> </w:t>
      </w:r>
      <w:r>
        <w:t>реализовывать</w:t>
      </w:r>
      <w:r>
        <w:rPr>
          <w:spacing w:val="20"/>
        </w:rPr>
        <w:t xml:space="preserve"> </w:t>
      </w:r>
      <w:r>
        <w:t>разные</w:t>
      </w:r>
      <w:r>
        <w:rPr>
          <w:spacing w:val="18"/>
        </w:rPr>
        <w:t xml:space="preserve"> </w:t>
      </w:r>
      <w:r>
        <w:t>Программы»</w:t>
      </w:r>
      <w:r>
        <w:rPr>
          <w:vertAlign w:val="superscript"/>
        </w:rPr>
        <w:t>5</w:t>
      </w:r>
      <w:r>
        <w:t>.</w:t>
      </w:r>
      <w:r>
        <w:rPr>
          <w:spacing w:val="20"/>
        </w:rPr>
        <w:t xml:space="preserve"> </w:t>
      </w:r>
      <w:r>
        <w:t>Что</w:t>
      </w:r>
      <w:r>
        <w:rPr>
          <w:spacing w:val="20"/>
        </w:rPr>
        <w:t xml:space="preserve"> </w:t>
      </w:r>
      <w:r>
        <w:t>означает,</w:t>
      </w:r>
      <w:r>
        <w:rPr>
          <w:spacing w:val="20"/>
        </w:rPr>
        <w:t xml:space="preserve"> </w:t>
      </w:r>
      <w:r>
        <w:t>что</w:t>
      </w:r>
      <w:r>
        <w:rPr>
          <w:spacing w:val="2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разных</w:t>
      </w:r>
    </w:p>
    <w:p w:rsidR="00415CE1" w:rsidRDefault="00415CE1">
      <w:pPr>
        <w:pStyle w:val="a3"/>
        <w:ind w:left="0"/>
        <w:jc w:val="left"/>
        <w:rPr>
          <w:sz w:val="20"/>
        </w:rPr>
      </w:pPr>
    </w:p>
    <w:p w:rsidR="00415CE1" w:rsidRDefault="00415CE1">
      <w:pPr>
        <w:pStyle w:val="a3"/>
        <w:spacing w:before="3"/>
        <w:ind w:left="0"/>
        <w:jc w:val="left"/>
        <w:rPr>
          <w:sz w:val="23"/>
        </w:rPr>
      </w:pPr>
      <w:r w:rsidRPr="00415CE1">
        <w:pict>
          <v:rect id="_x0000_s1058" style="position:absolute;margin-left:56.65pt;margin-top:15.35pt;width:2in;height:.7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415CE1" w:rsidRDefault="00565BAF">
      <w:pPr>
        <w:spacing w:before="73"/>
        <w:ind w:left="672" w:right="1688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</w:t>
      </w:r>
      <w:r>
        <w:rPr>
          <w:rFonts w:ascii="Calibri" w:hAnsi="Calibri"/>
          <w:sz w:val="20"/>
        </w:rPr>
        <w:t xml:space="preserve"> Инновационная программа «ОТ РОЖДЕНИЯ ДО ШКОЛЫ» под редакцией Н. Е. Вераксы, Т. С. Комаровой,</w:t>
      </w:r>
      <w:r>
        <w:rPr>
          <w:rFonts w:ascii="Calibri" w:hAnsi="Calibri"/>
          <w:spacing w:val="-44"/>
          <w:sz w:val="20"/>
        </w:rPr>
        <w:t xml:space="preserve"> </w:t>
      </w:r>
      <w:r>
        <w:rPr>
          <w:rFonts w:ascii="Calibri" w:hAnsi="Calibri"/>
          <w:sz w:val="20"/>
        </w:rPr>
        <w:t>Э.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М. Дорофеевой, раздел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«Цели и задачи реализации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Программы».</w:t>
      </w:r>
    </w:p>
    <w:p w:rsidR="00415CE1" w:rsidRDefault="00565BAF">
      <w:pPr>
        <w:spacing w:line="243" w:lineRule="exact"/>
        <w:ind w:left="672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2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Приказ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от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25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ноября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2022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г. N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1028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«Об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утверждении ФОП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ДО»,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п.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10.</w:t>
      </w:r>
    </w:p>
    <w:p w:rsidR="00415CE1" w:rsidRDefault="00565BAF">
      <w:pPr>
        <w:spacing w:before="1"/>
        <w:ind w:left="672" w:right="3093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3</w:t>
      </w:r>
      <w:r>
        <w:rPr>
          <w:rFonts w:ascii="Calibri" w:hAnsi="Calibri"/>
          <w:sz w:val="20"/>
        </w:rPr>
        <w:t xml:space="preserve"> </w:t>
      </w:r>
      <w:r>
        <w:rPr>
          <w:sz w:val="20"/>
        </w:rPr>
        <w:t>Федеральный закон от 29 декабря 2012 г. № 273-ФЗ «Об образовании в РФ»</w:t>
      </w:r>
      <w:r>
        <w:rPr>
          <w:rFonts w:ascii="Calibri" w:hAnsi="Calibri"/>
          <w:sz w:val="20"/>
        </w:rPr>
        <w:t>, ст. 12, п. 6.</w:t>
      </w:r>
      <w:r>
        <w:rPr>
          <w:rFonts w:ascii="Calibri" w:hAnsi="Calibri"/>
          <w:spacing w:val="-43"/>
          <w:sz w:val="20"/>
        </w:rPr>
        <w:t xml:space="preserve"> </w:t>
      </w:r>
      <w:r>
        <w:rPr>
          <w:rFonts w:ascii="Calibri" w:hAnsi="Calibri"/>
          <w:sz w:val="20"/>
          <w:vertAlign w:val="superscript"/>
        </w:rPr>
        <w:t>4</w:t>
      </w:r>
      <w:r>
        <w:rPr>
          <w:rFonts w:ascii="Calibri" w:hAnsi="Calibri"/>
          <w:sz w:val="20"/>
        </w:rPr>
        <w:t xml:space="preserve"> Приказ от 17 октября 2013 г. N 1155 «Об утверждении ФГОС ДО», п. 2.12, абзац второй.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  <w:vertAlign w:val="superscript"/>
        </w:rPr>
        <w:t>5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Приказ от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17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октября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2013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г.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N 1155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«Об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утверждении ФГОС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ДО»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п.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2.2.</w:t>
      </w:r>
    </w:p>
    <w:p w:rsidR="00415CE1" w:rsidRDefault="00415CE1">
      <w:pPr>
        <w:jc w:val="both"/>
        <w:rPr>
          <w:rFonts w:ascii="Calibri" w:hAnsi="Calibri"/>
          <w:sz w:val="20"/>
        </w:rPr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78"/>
        <w:ind w:right="1094"/>
      </w:pPr>
      <w:r>
        <w:lastRenderedPageBreak/>
        <w:t>группах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парциальные</w:t>
      </w:r>
      <w:r>
        <w:rPr>
          <w:spacing w:val="1"/>
        </w:rPr>
        <w:t xml:space="preserve"> </w:t>
      </w:r>
      <w:r>
        <w:t>программы.</w:t>
      </w:r>
    </w:p>
    <w:p w:rsidR="00415CE1" w:rsidRDefault="00565BAF">
      <w:pPr>
        <w:pStyle w:val="a3"/>
        <w:ind w:right="1087" w:firstLine="708"/>
      </w:pPr>
      <w:r>
        <w:rPr>
          <w:b/>
        </w:rPr>
        <w:t xml:space="preserve">Объем обязательной части </w:t>
      </w:r>
      <w:r>
        <w:rPr>
          <w:b/>
          <w:color w:val="000009"/>
        </w:rPr>
        <w:t xml:space="preserve">Программы </w:t>
      </w:r>
      <w:r>
        <w:t>составляет не многим более 60% от общего</w:t>
      </w:r>
      <w:r>
        <w:rPr>
          <w:spacing w:val="1"/>
        </w:rPr>
        <w:t xml:space="preserve"> </w:t>
      </w:r>
      <w:r>
        <w:rPr>
          <w:spacing w:val="-3"/>
        </w:rPr>
        <w:t>объема</w:t>
      </w:r>
      <w:r>
        <w:rPr>
          <w:spacing w:val="-11"/>
        </w:rPr>
        <w:t xml:space="preserve"> </w:t>
      </w:r>
      <w:r>
        <w:rPr>
          <w:spacing w:val="-3"/>
        </w:rPr>
        <w:t>программы,</w:t>
      </w:r>
      <w:r>
        <w:rPr>
          <w:spacing w:val="-9"/>
        </w:rPr>
        <w:t xml:space="preserve"> </w:t>
      </w:r>
      <w:r>
        <w:rPr>
          <w:spacing w:val="-3"/>
        </w:rPr>
        <w:t>а</w:t>
      </w:r>
      <w:r>
        <w:rPr>
          <w:spacing w:val="-9"/>
        </w:rPr>
        <w:t xml:space="preserve"> </w:t>
      </w:r>
      <w:r>
        <w:rPr>
          <w:spacing w:val="-3"/>
        </w:rPr>
        <w:t>часть,</w:t>
      </w:r>
      <w:r>
        <w:rPr>
          <w:spacing w:val="-10"/>
        </w:rPr>
        <w:t xml:space="preserve"> </w:t>
      </w:r>
      <w:r>
        <w:rPr>
          <w:spacing w:val="-3"/>
        </w:rPr>
        <w:t>формируемая</w:t>
      </w:r>
      <w:r>
        <w:rPr>
          <w:spacing w:val="-6"/>
        </w:rPr>
        <w:t xml:space="preserve"> </w:t>
      </w:r>
      <w:r>
        <w:rPr>
          <w:spacing w:val="-3"/>
        </w:rPr>
        <w:t>участниками</w:t>
      </w:r>
      <w:r>
        <w:rPr>
          <w:spacing w:val="-8"/>
        </w:rPr>
        <w:t xml:space="preserve"> </w:t>
      </w:r>
      <w:r>
        <w:rPr>
          <w:spacing w:val="-3"/>
        </w:rPr>
        <w:t>образовательных</w:t>
      </w:r>
      <w:r>
        <w:rPr>
          <w:spacing w:val="-9"/>
        </w:rPr>
        <w:t xml:space="preserve"> </w:t>
      </w:r>
      <w:r>
        <w:rPr>
          <w:spacing w:val="-3"/>
        </w:rPr>
        <w:t>отношений,</w:t>
      </w:r>
      <w:r>
        <w:rPr>
          <w:spacing w:val="-7"/>
        </w:rPr>
        <w:t xml:space="preserve"> </w:t>
      </w:r>
      <w:r>
        <w:rPr>
          <w:spacing w:val="-2"/>
        </w:rPr>
        <w:t>составляет</w:t>
      </w:r>
      <w:r>
        <w:rPr>
          <w:spacing w:val="-57"/>
        </w:rPr>
        <w:t xml:space="preserve"> </w:t>
      </w:r>
      <w:r>
        <w:rPr>
          <w:spacing w:val="-6"/>
        </w:rPr>
        <w:t>не</w:t>
      </w:r>
      <w:r>
        <w:rPr>
          <w:spacing w:val="-13"/>
        </w:rPr>
        <w:t xml:space="preserve"> </w:t>
      </w:r>
      <w:r>
        <w:rPr>
          <w:spacing w:val="-6"/>
        </w:rPr>
        <w:t>многим</w:t>
      </w:r>
      <w:r>
        <w:rPr>
          <w:spacing w:val="-13"/>
        </w:rPr>
        <w:t xml:space="preserve"> </w:t>
      </w:r>
      <w:r>
        <w:rPr>
          <w:spacing w:val="-6"/>
        </w:rPr>
        <w:t>менее</w:t>
      </w:r>
      <w:r>
        <w:rPr>
          <w:spacing w:val="-13"/>
        </w:rPr>
        <w:t xml:space="preserve"> </w:t>
      </w:r>
      <w:r>
        <w:rPr>
          <w:spacing w:val="-6"/>
        </w:rPr>
        <w:t>40%,</w:t>
      </w:r>
      <w:r>
        <w:rPr>
          <w:spacing w:val="-12"/>
        </w:rPr>
        <w:t xml:space="preserve"> </w:t>
      </w:r>
      <w:r>
        <w:rPr>
          <w:spacing w:val="-6"/>
        </w:rPr>
        <w:t>что</w:t>
      </w:r>
      <w:r>
        <w:rPr>
          <w:spacing w:val="-12"/>
        </w:rPr>
        <w:t xml:space="preserve"> </w:t>
      </w:r>
      <w:r>
        <w:rPr>
          <w:spacing w:val="-5"/>
        </w:rPr>
        <w:t>соответствует</w:t>
      </w:r>
      <w:r>
        <w:rPr>
          <w:spacing w:val="-12"/>
        </w:rPr>
        <w:t xml:space="preserve"> </w:t>
      </w:r>
      <w:r>
        <w:rPr>
          <w:spacing w:val="-5"/>
        </w:rPr>
        <w:t>требованиям</w:t>
      </w:r>
      <w:r>
        <w:rPr>
          <w:spacing w:val="-13"/>
        </w:rPr>
        <w:t xml:space="preserve"> </w:t>
      </w:r>
      <w:r>
        <w:rPr>
          <w:spacing w:val="-5"/>
        </w:rPr>
        <w:t>ФГОС</w:t>
      </w:r>
      <w:r>
        <w:rPr>
          <w:spacing w:val="-12"/>
        </w:rPr>
        <w:t xml:space="preserve"> </w:t>
      </w:r>
      <w:r>
        <w:rPr>
          <w:spacing w:val="-5"/>
        </w:rPr>
        <w:t>ДО.</w:t>
      </w:r>
    </w:p>
    <w:p w:rsidR="00415CE1" w:rsidRDefault="00565BAF">
      <w:pPr>
        <w:spacing w:before="5" w:line="275" w:lineRule="exact"/>
        <w:ind w:left="1381"/>
        <w:jc w:val="both"/>
        <w:rPr>
          <w:b/>
        </w:rPr>
      </w:pPr>
      <w:r>
        <w:rPr>
          <w:b/>
          <w:sz w:val="24"/>
        </w:rPr>
        <w:t>Коррекционная</w:t>
      </w:r>
      <w:r>
        <w:rPr>
          <w:b/>
          <w:spacing w:val="81"/>
          <w:sz w:val="24"/>
        </w:rPr>
        <w:t xml:space="preserve"> </w:t>
      </w:r>
      <w:r>
        <w:rPr>
          <w:b/>
          <w:sz w:val="24"/>
        </w:rPr>
        <w:t xml:space="preserve">работа.  </w:t>
      </w:r>
      <w:r>
        <w:rPr>
          <w:b/>
          <w:spacing w:val="20"/>
          <w:sz w:val="24"/>
        </w:rPr>
        <w:t xml:space="preserve"> </w:t>
      </w:r>
      <w:r>
        <w:t xml:space="preserve">Раздел  </w:t>
      </w:r>
      <w:r>
        <w:rPr>
          <w:spacing w:val="28"/>
        </w:rPr>
        <w:t xml:space="preserve"> </w:t>
      </w:r>
      <w:r>
        <w:t xml:space="preserve">коррекционно-развивающей  </w:t>
      </w:r>
      <w:r>
        <w:rPr>
          <w:spacing w:val="29"/>
        </w:rPr>
        <w:t xml:space="preserve"> </w:t>
      </w:r>
      <w:r>
        <w:t xml:space="preserve">работы  </w:t>
      </w:r>
      <w:r>
        <w:rPr>
          <w:spacing w:val="28"/>
        </w:rPr>
        <w:t xml:space="preserve"> </w:t>
      </w:r>
      <w:r>
        <w:t xml:space="preserve">в  </w:t>
      </w:r>
      <w:r>
        <w:rPr>
          <w:spacing w:val="31"/>
        </w:rPr>
        <w:t xml:space="preserve"> </w:t>
      </w:r>
      <w:r>
        <w:rPr>
          <w:b/>
        </w:rPr>
        <w:t>Программе</w:t>
      </w:r>
    </w:p>
    <w:p w:rsidR="00415CE1" w:rsidRDefault="00565BAF">
      <w:pPr>
        <w:spacing w:line="251" w:lineRule="exact"/>
        <w:ind w:left="672"/>
        <w:jc w:val="both"/>
      </w:pPr>
      <w:r>
        <w:t>формируется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положений:</w:t>
      </w:r>
    </w:p>
    <w:p w:rsidR="00415CE1" w:rsidRDefault="00565BAF">
      <w:pPr>
        <w:ind w:left="672" w:right="1092" w:firstLine="708"/>
        <w:jc w:val="both"/>
      </w:pPr>
      <w:r>
        <w:t>В</w:t>
      </w:r>
      <w:r>
        <w:rPr>
          <w:spacing w:val="1"/>
        </w:rPr>
        <w:t xml:space="preserve"> </w:t>
      </w:r>
      <w:r>
        <w:t>пункте</w:t>
      </w:r>
      <w:r>
        <w:rPr>
          <w:spacing w:val="1"/>
        </w:rPr>
        <w:t xml:space="preserve"> </w:t>
      </w:r>
      <w:r>
        <w:t>27.3.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указано,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«Организациям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разработать</w:t>
      </w:r>
      <w:r>
        <w:rPr>
          <w:spacing w:val="-52"/>
        </w:rPr>
        <w:t xml:space="preserve"> </w:t>
      </w:r>
      <w:r>
        <w:t>программу КРР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ДО»</w:t>
      </w:r>
      <w:r>
        <w:rPr>
          <w:vertAlign w:val="superscript"/>
        </w:rPr>
        <w:t>6</w:t>
      </w:r>
      <w:r>
        <w:t>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обязанность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КРР в</w:t>
      </w:r>
      <w:r>
        <w:rPr>
          <w:spacing w:val="1"/>
        </w:rPr>
        <w:t xml:space="preserve"> </w:t>
      </w:r>
      <w:r>
        <w:t xml:space="preserve">Программу наступает только в случае, </w:t>
      </w:r>
      <w:r>
        <w:rPr>
          <w:sz w:val="24"/>
        </w:rPr>
        <w:t>если планируется ее освоение детьми с 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t>.</w:t>
      </w:r>
    </w:p>
    <w:p w:rsidR="00415CE1" w:rsidRDefault="00565BAF">
      <w:pPr>
        <w:pStyle w:val="a3"/>
        <w:ind w:right="1097" w:firstLine="708"/>
      </w:pPr>
      <w:r>
        <w:t>В</w:t>
      </w:r>
      <w:r>
        <w:rPr>
          <w:spacing w:val="1"/>
        </w:rPr>
        <w:t xml:space="preserve"> </w:t>
      </w:r>
      <w:r>
        <w:t>пункте</w:t>
      </w:r>
      <w:r>
        <w:rPr>
          <w:spacing w:val="1"/>
        </w:rPr>
        <w:t xml:space="preserve"> </w:t>
      </w:r>
      <w:r>
        <w:t>2.11.2.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написано:</w:t>
      </w:r>
      <w:r>
        <w:rPr>
          <w:spacing w:val="1"/>
        </w:rPr>
        <w:t xml:space="preserve"> </w:t>
      </w:r>
      <w:r>
        <w:t>«Содержание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и/или</w:t>
      </w:r>
      <w:r>
        <w:rPr>
          <w:spacing w:val="-57"/>
        </w:rPr>
        <w:t xml:space="preserve"> </w:t>
      </w:r>
      <w:r>
        <w:t>инклюзивного образования включается в Программу, если планируется ее освоение детьми 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 здоровья».</w:t>
      </w:r>
    </w:p>
    <w:p w:rsidR="00415CE1" w:rsidRDefault="00565BAF">
      <w:pPr>
        <w:ind w:left="672" w:right="1089" w:firstLine="708"/>
        <w:jc w:val="both"/>
        <w:rPr>
          <w:sz w:val="24"/>
        </w:rPr>
      </w:pPr>
      <w:r>
        <w:rPr>
          <w:sz w:val="24"/>
        </w:rPr>
        <w:t>Далее, в том же разделе ФГОС ДО, написано «В случае организации инклюзивного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образования по основаниям, </w:t>
      </w:r>
      <w:r>
        <w:rPr>
          <w:b/>
          <w:sz w:val="24"/>
        </w:rPr>
        <w:t>не связанным с ограниченными возможностями здоровья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 xml:space="preserve">детей, </w:t>
      </w:r>
      <w:r>
        <w:rPr>
          <w:b/>
          <w:sz w:val="24"/>
        </w:rPr>
        <w:t>выделение данного раздела не является обязательным</w:t>
      </w:r>
      <w:r>
        <w:rPr>
          <w:sz w:val="24"/>
        </w:rPr>
        <w:t>; в случае же его выделения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содержание данного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раздела </w:t>
      </w:r>
      <w:r>
        <w:rPr>
          <w:sz w:val="24"/>
        </w:rPr>
        <w:t>определяется Организацией самостоятельно».</w:t>
      </w:r>
      <w:r>
        <w:rPr>
          <w:spacing w:val="-16"/>
          <w:sz w:val="24"/>
        </w:rPr>
        <w:t xml:space="preserve"> </w:t>
      </w:r>
      <w:r>
        <w:rPr>
          <w:sz w:val="24"/>
          <w:vertAlign w:val="superscript"/>
        </w:rPr>
        <w:t>7</w:t>
      </w:r>
    </w:p>
    <w:p w:rsidR="00415CE1" w:rsidRDefault="00565BAF">
      <w:pPr>
        <w:ind w:left="672" w:right="1092" w:firstLine="708"/>
        <w:jc w:val="both"/>
      </w:pPr>
      <w:r>
        <w:rPr>
          <w:sz w:val="24"/>
        </w:rPr>
        <w:t>Аналогичные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</w:t>
      </w:r>
      <w:r>
        <w:rPr>
          <w:sz w:val="24"/>
        </w:rPr>
        <w:t>ия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п.</w:t>
      </w:r>
      <w:r>
        <w:rPr>
          <w:spacing w:val="1"/>
          <w:sz w:val="24"/>
        </w:rPr>
        <w:t xml:space="preserve"> </w:t>
      </w:r>
      <w:r>
        <w:rPr>
          <w:sz w:val="24"/>
        </w:rPr>
        <w:t>27.5.</w:t>
      </w:r>
      <w:r>
        <w:rPr>
          <w:spacing w:val="1"/>
          <w:sz w:val="24"/>
        </w:rPr>
        <w:t xml:space="preserve"> </w:t>
      </w:r>
      <w:r>
        <w:rPr>
          <w:sz w:val="24"/>
        </w:rPr>
        <w:t>ФОП</w:t>
      </w:r>
      <w:r>
        <w:rPr>
          <w:spacing w:val="1"/>
          <w:sz w:val="24"/>
        </w:rPr>
        <w:t xml:space="preserve"> </w:t>
      </w:r>
      <w:r>
        <w:rPr>
          <w:sz w:val="24"/>
        </w:rPr>
        <w:t>ДО:</w:t>
      </w:r>
      <w:r>
        <w:rPr>
          <w:spacing w:val="1"/>
          <w:sz w:val="24"/>
        </w:rPr>
        <w:t xml:space="preserve"> </w:t>
      </w:r>
      <w:r>
        <w:t>«КРР</w:t>
      </w:r>
      <w:r>
        <w:rPr>
          <w:spacing w:val="1"/>
        </w:rPr>
        <w:t xml:space="preserve"> </w:t>
      </w:r>
      <w:r>
        <w:t>организуется: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обоснованному запросу педагогов и родителей (законных представителей); на основании результатов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-4"/>
        </w:rPr>
        <w:t xml:space="preserve"> </w:t>
      </w:r>
      <w:r>
        <w:t>диагностики; на основании рекомендаций</w:t>
      </w:r>
      <w:r>
        <w:rPr>
          <w:spacing w:val="-2"/>
        </w:rPr>
        <w:t xml:space="preserve"> </w:t>
      </w:r>
      <w:r>
        <w:t>ППК.».</w:t>
      </w:r>
    </w:p>
    <w:p w:rsidR="00415CE1" w:rsidRDefault="00565BAF">
      <w:pPr>
        <w:pStyle w:val="a3"/>
        <w:ind w:right="1094" w:firstLine="708"/>
      </w:pPr>
      <w:r>
        <w:rPr>
          <w:b/>
        </w:rPr>
        <w:t xml:space="preserve">Структура Программы </w:t>
      </w:r>
      <w:r>
        <w:t xml:space="preserve">соответствует ФОП ДО и </w:t>
      </w:r>
      <w:r>
        <w:t>состоит из</w:t>
      </w:r>
      <w:r>
        <w:rPr>
          <w:spacing w:val="1"/>
        </w:rPr>
        <w:t xml:space="preserve"> </w:t>
      </w:r>
      <w:r>
        <w:t>4 разделов — трех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(целевой,</w:t>
      </w:r>
      <w:r>
        <w:rPr>
          <w:spacing w:val="1"/>
        </w:rPr>
        <w:t xml:space="preserve"> </w:t>
      </w:r>
      <w:r>
        <w:t>содержательный,</w:t>
      </w:r>
      <w:r>
        <w:rPr>
          <w:spacing w:val="1"/>
        </w:rPr>
        <w:t xml:space="preserve"> </w:t>
      </w:r>
      <w:r>
        <w:t>организационный)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дополнительного,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дается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rPr>
          <w:b/>
        </w:rPr>
        <w:t>Программы</w:t>
      </w:r>
      <w:r>
        <w:t>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составлены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 и рекомендациями ФГОС ДО и ФОП ДО. В каждом из разделов отражается</w:t>
      </w:r>
      <w:r>
        <w:rPr>
          <w:spacing w:val="1"/>
        </w:rPr>
        <w:t xml:space="preserve"> </w:t>
      </w:r>
      <w:r>
        <w:t>обязательная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часть,</w:t>
      </w:r>
      <w:r>
        <w:rPr>
          <w:spacing w:val="-1"/>
        </w:rPr>
        <w:t xml:space="preserve"> </w:t>
      </w:r>
      <w:r>
        <w:t>формируемая</w:t>
      </w:r>
      <w:r>
        <w:rPr>
          <w:spacing w:val="3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 отношений.</w:t>
      </w:r>
    </w:p>
    <w:p w:rsidR="00415CE1" w:rsidRDefault="00565BAF">
      <w:pPr>
        <w:pStyle w:val="a3"/>
        <w:ind w:right="1087" w:firstLine="708"/>
        <w:jc w:val="right"/>
      </w:pPr>
      <w:r>
        <w:rPr>
          <w:b/>
        </w:rPr>
        <w:t>Методические</w:t>
      </w:r>
      <w:r>
        <w:rPr>
          <w:b/>
          <w:spacing w:val="6"/>
        </w:rPr>
        <w:t xml:space="preserve"> </w:t>
      </w:r>
      <w:r>
        <w:rPr>
          <w:b/>
        </w:rPr>
        <w:t>пособия.</w:t>
      </w:r>
      <w:r>
        <w:rPr>
          <w:b/>
          <w:spacing w:val="11"/>
        </w:rPr>
        <w:t xml:space="preserve"> </w:t>
      </w:r>
      <w:r>
        <w:t>Согласно</w:t>
      </w:r>
      <w:r>
        <w:rPr>
          <w:spacing w:val="8"/>
        </w:rPr>
        <w:t xml:space="preserve"> </w:t>
      </w:r>
      <w:r>
        <w:t>пп.</w:t>
      </w:r>
      <w:r>
        <w:rPr>
          <w:spacing w:val="8"/>
        </w:rPr>
        <w:t xml:space="preserve"> </w:t>
      </w:r>
      <w:r>
        <w:t>а)</w:t>
      </w:r>
      <w:r>
        <w:rPr>
          <w:spacing w:val="8"/>
        </w:rPr>
        <w:t xml:space="preserve"> </w:t>
      </w:r>
      <w:r>
        <w:t>пункта</w:t>
      </w:r>
      <w:r>
        <w:rPr>
          <w:spacing w:val="8"/>
        </w:rPr>
        <w:t xml:space="preserve"> </w:t>
      </w:r>
      <w:r>
        <w:t>2.11.2.</w:t>
      </w:r>
      <w:r>
        <w:rPr>
          <w:spacing w:val="8"/>
        </w:rPr>
        <w:t xml:space="preserve"> </w:t>
      </w:r>
      <w:r>
        <w:t>ФГОС</w:t>
      </w:r>
      <w:r>
        <w:rPr>
          <w:spacing w:val="8"/>
        </w:rPr>
        <w:t xml:space="preserve"> </w:t>
      </w:r>
      <w:r>
        <w:t>ДО</w:t>
      </w:r>
      <w:r>
        <w:rPr>
          <w:vertAlign w:val="superscript"/>
        </w:rPr>
        <w:t>8</w:t>
      </w:r>
      <w:r>
        <w:t>,</w:t>
      </w:r>
      <w:r>
        <w:rPr>
          <w:spacing w:val="13"/>
        </w:rPr>
        <w:t xml:space="preserve"> </w:t>
      </w:r>
      <w:r>
        <w:t>«содержательный</w:t>
      </w:r>
      <w:r>
        <w:rPr>
          <w:spacing w:val="-57"/>
        </w:rPr>
        <w:t xml:space="preserve"> </w:t>
      </w:r>
      <w:r>
        <w:t>раздел Программы</w:t>
      </w:r>
      <w:r>
        <w:rPr>
          <w:spacing w:val="3"/>
        </w:rPr>
        <w:t xml:space="preserve"> </w:t>
      </w:r>
      <w:r>
        <w:t>д</w:t>
      </w:r>
      <w:r>
        <w:t>олжен</w:t>
      </w:r>
      <w:r>
        <w:rPr>
          <w:spacing w:val="1"/>
        </w:rPr>
        <w:t xml:space="preserve"> </w:t>
      </w:r>
      <w:r>
        <w:t>включать</w:t>
      </w:r>
      <w:r>
        <w:rPr>
          <w:spacing w:val="3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направлениями</w:t>
      </w:r>
      <w:r>
        <w:rPr>
          <w:spacing w:val="41"/>
        </w:rPr>
        <w:t xml:space="preserve"> </w:t>
      </w:r>
      <w:r>
        <w:t>развития</w:t>
      </w:r>
      <w:r>
        <w:rPr>
          <w:spacing w:val="40"/>
        </w:rPr>
        <w:t xml:space="preserve"> </w:t>
      </w:r>
      <w:r>
        <w:t>ребенка,</w:t>
      </w:r>
      <w:r>
        <w:rPr>
          <w:spacing w:val="40"/>
        </w:rPr>
        <w:t xml:space="preserve"> </w:t>
      </w:r>
      <w:r>
        <w:t>представленными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пяти</w:t>
      </w:r>
      <w:r>
        <w:rPr>
          <w:spacing w:val="42"/>
        </w:rPr>
        <w:t xml:space="preserve"> </w:t>
      </w:r>
      <w:r>
        <w:t>образовательных</w:t>
      </w:r>
      <w:r>
        <w:rPr>
          <w:spacing w:val="42"/>
        </w:rPr>
        <w:t xml:space="preserve"> </w:t>
      </w:r>
      <w:r>
        <w:t>областях,</w:t>
      </w:r>
      <w:r>
        <w:rPr>
          <w:spacing w:val="43"/>
        </w:rPr>
        <w:t xml:space="preserve"> </w:t>
      </w:r>
      <w:r>
        <w:rPr>
          <w:b/>
        </w:rPr>
        <w:t>с</w:t>
      </w:r>
      <w:r>
        <w:rPr>
          <w:b/>
          <w:spacing w:val="-57"/>
        </w:rPr>
        <w:t xml:space="preserve"> </w:t>
      </w:r>
      <w:r>
        <w:rPr>
          <w:b/>
        </w:rPr>
        <w:t>учетом</w:t>
      </w:r>
      <w:r>
        <w:rPr>
          <w:b/>
          <w:spacing w:val="51"/>
        </w:rPr>
        <w:t xml:space="preserve"> </w:t>
      </w:r>
      <w:r>
        <w:rPr>
          <w:b/>
        </w:rPr>
        <w:t>используемых</w:t>
      </w:r>
      <w:r>
        <w:rPr>
          <w:b/>
          <w:spacing w:val="51"/>
        </w:rPr>
        <w:t xml:space="preserve"> </w:t>
      </w:r>
      <w:r>
        <w:rPr>
          <w:b/>
        </w:rPr>
        <w:t>методических</w:t>
      </w:r>
      <w:r>
        <w:rPr>
          <w:b/>
          <w:spacing w:val="49"/>
        </w:rPr>
        <w:t xml:space="preserve"> </w:t>
      </w:r>
      <w:r>
        <w:rPr>
          <w:b/>
        </w:rPr>
        <w:t>пособий</w:t>
      </w:r>
      <w:r>
        <w:t>,</w:t>
      </w:r>
      <w:r>
        <w:rPr>
          <w:spacing w:val="51"/>
        </w:rPr>
        <w:t xml:space="preserve"> </w:t>
      </w:r>
      <w:r>
        <w:t>обеспечивающих</w:t>
      </w:r>
      <w:r>
        <w:rPr>
          <w:spacing w:val="53"/>
        </w:rPr>
        <w:t xml:space="preserve"> </w:t>
      </w:r>
      <w:r>
        <w:t>реализацию</w:t>
      </w:r>
      <w:r>
        <w:rPr>
          <w:spacing w:val="50"/>
        </w:rPr>
        <w:t xml:space="preserve"> </w:t>
      </w:r>
      <w:r>
        <w:t>данного</w:t>
      </w:r>
      <w:r>
        <w:rPr>
          <w:spacing w:val="-57"/>
        </w:rPr>
        <w:t xml:space="preserve"> </w:t>
      </w:r>
      <w:r>
        <w:t>содержания.»</w:t>
      </w:r>
      <w:r>
        <w:rPr>
          <w:spacing w:val="25"/>
        </w:rPr>
        <w:t xml:space="preserve"> </w:t>
      </w:r>
      <w:r>
        <w:t>Поэтому,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соответствии</w:t>
      </w:r>
      <w:r>
        <w:rPr>
          <w:spacing w:val="34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ФГОС</w:t>
      </w:r>
      <w:r>
        <w:rPr>
          <w:spacing w:val="32"/>
        </w:rPr>
        <w:t xml:space="preserve"> </w:t>
      </w:r>
      <w:r>
        <w:t>ДО,</w:t>
      </w:r>
      <w:r>
        <w:rPr>
          <w:spacing w:val="33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каждой</w:t>
      </w:r>
      <w:r>
        <w:rPr>
          <w:spacing w:val="32"/>
        </w:rPr>
        <w:t xml:space="preserve"> </w:t>
      </w:r>
      <w:r>
        <w:t>образовательной</w:t>
      </w:r>
      <w:r>
        <w:rPr>
          <w:spacing w:val="34"/>
        </w:rPr>
        <w:t xml:space="preserve"> </w:t>
      </w:r>
      <w:r>
        <w:t>области,</w:t>
      </w:r>
      <w:r>
        <w:rPr>
          <w:spacing w:val="-57"/>
        </w:rPr>
        <w:t xml:space="preserve"> </w:t>
      </w:r>
      <w:r>
        <w:t>даны</w:t>
      </w:r>
      <w:r>
        <w:rPr>
          <w:spacing w:val="-4"/>
        </w:rPr>
        <w:t xml:space="preserve"> </w:t>
      </w:r>
      <w:r>
        <w:t>перечни</w:t>
      </w:r>
      <w:r>
        <w:rPr>
          <w:spacing w:val="-3"/>
        </w:rPr>
        <w:t xml:space="preserve"> </w:t>
      </w:r>
      <w:r>
        <w:t>пособий,</w:t>
      </w:r>
      <w:r>
        <w:rPr>
          <w:spacing w:val="-6"/>
        </w:rPr>
        <w:t xml:space="preserve"> </w:t>
      </w:r>
      <w:r>
        <w:t>способствующих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соответствующего</w:t>
      </w:r>
      <w:r>
        <w:rPr>
          <w:spacing w:val="-3"/>
        </w:rPr>
        <w:t xml:space="preserve"> </w:t>
      </w:r>
      <w:r>
        <w:t>раздела</w:t>
      </w:r>
      <w:r>
        <w:rPr>
          <w:spacing w:val="59"/>
        </w:rPr>
        <w:t xml:space="preserve"> </w:t>
      </w:r>
      <w:r>
        <w:t>Программы.</w:t>
      </w:r>
    </w:p>
    <w:p w:rsidR="00415CE1" w:rsidRDefault="00565BAF">
      <w:pPr>
        <w:pStyle w:val="a3"/>
        <w:ind w:right="1090" w:firstLine="708"/>
      </w:pPr>
      <w:r>
        <w:t>В статье 47, параграф 3, пункт 4 Закона об образовании педагогическим работникам</w:t>
      </w:r>
      <w:r>
        <w:rPr>
          <w:spacing w:val="1"/>
        </w:rPr>
        <w:t xml:space="preserve"> </w:t>
      </w:r>
      <w:r>
        <w:t>дается «право на выбор учебников, учебных пособий, материалов и иных средств обучения и</w:t>
      </w:r>
      <w:r>
        <w:rPr>
          <w:spacing w:val="-57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-1"/>
        </w:rPr>
        <w:t xml:space="preserve"> </w:t>
      </w:r>
      <w:r>
        <w:t>об образовании;»</w:t>
      </w:r>
      <w:r>
        <w:rPr>
          <w:vertAlign w:val="superscript"/>
        </w:rPr>
        <w:t>9</w:t>
      </w:r>
    </w:p>
    <w:p w:rsidR="00415CE1" w:rsidRDefault="00565BAF">
      <w:pPr>
        <w:pStyle w:val="a3"/>
        <w:ind w:right="1091" w:firstLine="708"/>
      </w:pPr>
      <w:r>
        <w:t>С</w:t>
      </w:r>
      <w:r>
        <w:rPr>
          <w:spacing w:val="38"/>
        </w:rPr>
        <w:t xml:space="preserve"> </w:t>
      </w:r>
      <w:r>
        <w:t>целью</w:t>
      </w:r>
      <w:r>
        <w:rPr>
          <w:spacing w:val="36"/>
        </w:rPr>
        <w:t xml:space="preserve"> </w:t>
      </w:r>
      <w:r>
        <w:t>реализации</w:t>
      </w:r>
      <w:r>
        <w:rPr>
          <w:spacing w:val="38"/>
        </w:rPr>
        <w:t xml:space="preserve"> </w:t>
      </w:r>
      <w:r>
        <w:t>этого</w:t>
      </w:r>
      <w:r>
        <w:rPr>
          <w:spacing w:val="39"/>
        </w:rPr>
        <w:t xml:space="preserve"> </w:t>
      </w:r>
      <w:r>
        <w:t>права,</w:t>
      </w:r>
      <w:r>
        <w:rPr>
          <w:spacing w:val="37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rPr>
          <w:b/>
        </w:rPr>
        <w:t>Программе</w:t>
      </w:r>
      <w:r>
        <w:rPr>
          <w:b/>
          <w:spacing w:val="38"/>
        </w:rPr>
        <w:t xml:space="preserve"> </w:t>
      </w:r>
      <w:r>
        <w:t>дается</w:t>
      </w:r>
      <w:r>
        <w:rPr>
          <w:spacing w:val="37"/>
        </w:rPr>
        <w:t xml:space="preserve"> </w:t>
      </w:r>
      <w:r>
        <w:t>широкий</w:t>
      </w:r>
      <w:r>
        <w:rPr>
          <w:spacing w:val="37"/>
        </w:rPr>
        <w:t xml:space="preserve"> </w:t>
      </w:r>
      <w:r>
        <w:t>перечень</w:t>
      </w:r>
      <w:r>
        <w:rPr>
          <w:spacing w:val="38"/>
        </w:rPr>
        <w:t xml:space="preserve"> </w:t>
      </w:r>
      <w:r>
        <w:t>пособий,</w:t>
      </w:r>
      <w:r>
        <w:rPr>
          <w:spacing w:val="-57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реализующие</w:t>
      </w:r>
      <w:r>
        <w:rPr>
          <w:spacing w:val="-57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пособия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26"/>
        </w:rPr>
        <w:t xml:space="preserve"> </w:t>
      </w:r>
      <w:r>
        <w:t>возрастных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индивидуальных</w:t>
      </w:r>
      <w:r>
        <w:rPr>
          <w:spacing w:val="29"/>
        </w:rPr>
        <w:t xml:space="preserve"> </w:t>
      </w:r>
      <w:r>
        <w:t>особенностей</w:t>
      </w:r>
      <w:r>
        <w:rPr>
          <w:spacing w:val="27"/>
        </w:rPr>
        <w:t xml:space="preserve"> </w:t>
      </w:r>
      <w:r>
        <w:t>воспитанников</w:t>
      </w:r>
      <w:r>
        <w:rPr>
          <w:spacing w:val="26"/>
        </w:rPr>
        <w:t xml:space="preserve"> </w:t>
      </w:r>
      <w:r>
        <w:t>их</w:t>
      </w:r>
      <w:r>
        <w:rPr>
          <w:spacing w:val="29"/>
        </w:rPr>
        <w:t xml:space="preserve"> </w:t>
      </w:r>
      <w:r>
        <w:t>группы,</w:t>
      </w:r>
      <w:r>
        <w:rPr>
          <w:spacing w:val="27"/>
        </w:rPr>
        <w:t xml:space="preserve"> </w:t>
      </w:r>
      <w:r>
        <w:t>специфики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предпочтений.</w:t>
      </w:r>
    </w:p>
    <w:p w:rsidR="00415CE1" w:rsidRDefault="00565BAF">
      <w:pPr>
        <w:pStyle w:val="a3"/>
        <w:ind w:right="1088" w:firstLine="708"/>
      </w:pPr>
      <w:r>
        <w:rPr>
          <w:b/>
        </w:rPr>
        <w:t>Принцип практической целесообразности (исключение повторов)</w:t>
      </w:r>
      <w:r>
        <w:t>. В ФОП одно и</w:t>
      </w:r>
      <w:r>
        <w:rPr>
          <w:spacing w:val="1"/>
        </w:rPr>
        <w:t xml:space="preserve"> </w:t>
      </w:r>
      <w:r>
        <w:t>тоже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раскрываться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ФОП.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кад</w:t>
      </w:r>
      <w:r>
        <w:t>ровые</w:t>
      </w:r>
      <w:r>
        <w:rPr>
          <w:spacing w:val="1"/>
        </w:rPr>
        <w:t xml:space="preserve"> </w:t>
      </w:r>
      <w:r>
        <w:t>условия упоминаются в трех разделах ФОП: содержательном («Значимые для разработки и</w:t>
      </w:r>
      <w:r>
        <w:rPr>
          <w:spacing w:val="1"/>
        </w:rPr>
        <w:t xml:space="preserve"> </w:t>
      </w:r>
      <w:r>
        <w:t>реализации Программы характеристики»), в Программе воспитания и в организационном</w:t>
      </w:r>
      <w:r>
        <w:rPr>
          <w:spacing w:val="1"/>
        </w:rPr>
        <w:t xml:space="preserve"> </w:t>
      </w:r>
      <w:r>
        <w:t>разделе.</w:t>
      </w:r>
    </w:p>
    <w:p w:rsidR="00415CE1" w:rsidRDefault="00415CE1">
      <w:pPr>
        <w:pStyle w:val="a3"/>
        <w:ind w:left="0"/>
        <w:jc w:val="left"/>
        <w:rPr>
          <w:sz w:val="20"/>
        </w:rPr>
      </w:pPr>
    </w:p>
    <w:p w:rsidR="00415CE1" w:rsidRDefault="00415CE1">
      <w:pPr>
        <w:pStyle w:val="a3"/>
        <w:ind w:left="0"/>
        <w:jc w:val="left"/>
        <w:rPr>
          <w:sz w:val="20"/>
        </w:rPr>
      </w:pPr>
    </w:p>
    <w:p w:rsidR="00415CE1" w:rsidRDefault="00415CE1">
      <w:pPr>
        <w:pStyle w:val="a3"/>
        <w:spacing w:before="4"/>
        <w:ind w:left="0"/>
        <w:jc w:val="left"/>
        <w:rPr>
          <w:sz w:val="17"/>
        </w:rPr>
      </w:pPr>
      <w:r w:rsidRPr="00415CE1">
        <w:pict>
          <v:rect id="_x0000_s1057" style="position:absolute;margin-left:56.65pt;margin-top:11.95pt;width:2in;height:.7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415CE1" w:rsidRDefault="00565BAF">
      <w:pPr>
        <w:spacing w:before="73"/>
        <w:ind w:left="672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6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Приказ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от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25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ноября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2022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г.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N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1028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«Об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утверждении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ДО»,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п.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27.3.</w:t>
      </w:r>
    </w:p>
    <w:p w:rsidR="00415CE1" w:rsidRDefault="00565BAF">
      <w:pPr>
        <w:spacing w:before="1"/>
        <w:ind w:left="672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7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Приказ</w:t>
      </w:r>
      <w:r>
        <w:rPr>
          <w:rFonts w:ascii="Calibri" w:hAnsi="Calibri"/>
          <w:spacing w:val="41"/>
          <w:sz w:val="20"/>
        </w:rPr>
        <w:t xml:space="preserve"> </w:t>
      </w:r>
      <w:r>
        <w:rPr>
          <w:rFonts w:ascii="Calibri" w:hAnsi="Calibri"/>
          <w:sz w:val="20"/>
        </w:rPr>
        <w:t>от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17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октября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2013 г.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N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1155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«Об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утверждении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ФГОС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ДО»</w:t>
      </w:r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п.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2.11.2.</w:t>
      </w:r>
    </w:p>
    <w:p w:rsidR="00415CE1" w:rsidRDefault="00565BAF">
      <w:pPr>
        <w:ind w:left="672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8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Приказ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от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17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октября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2013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г.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N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1155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«Об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утверждении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ФГОС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ДО»</w:t>
      </w:r>
      <w:r>
        <w:rPr>
          <w:sz w:val="20"/>
        </w:rPr>
        <w:t>,</w:t>
      </w:r>
      <w:r>
        <w:rPr>
          <w:spacing w:val="43"/>
          <w:sz w:val="20"/>
        </w:rPr>
        <w:t xml:space="preserve"> </w:t>
      </w:r>
      <w:r>
        <w:rPr>
          <w:rFonts w:ascii="Calibri" w:hAnsi="Calibri"/>
          <w:sz w:val="20"/>
        </w:rPr>
        <w:t>п.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2.11.2.</w:t>
      </w:r>
    </w:p>
    <w:p w:rsidR="00415CE1" w:rsidRDefault="00565BAF">
      <w:pPr>
        <w:spacing w:before="1"/>
        <w:ind w:left="672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9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Федеральный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закон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от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29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декабря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2012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г.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№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273-ФЗ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«Об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образовании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в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РФ», ст.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47,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параграф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3,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п.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4.</w:t>
      </w:r>
    </w:p>
    <w:p w:rsidR="00415CE1" w:rsidRDefault="00415CE1">
      <w:pPr>
        <w:rPr>
          <w:rFonts w:ascii="Calibri" w:hAnsi="Calibri"/>
          <w:sz w:val="20"/>
        </w:rPr>
        <w:sectPr w:rsidR="00415CE1">
          <w:pgSz w:w="11910" w:h="16840"/>
          <w:pgMar w:top="86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78"/>
        <w:ind w:right="1090" w:firstLine="708"/>
      </w:pPr>
      <w:r>
        <w:lastRenderedPageBreak/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rPr>
          <w:b/>
        </w:rPr>
        <w:t>Программе</w:t>
      </w:r>
      <w:r>
        <w:rPr>
          <w:b/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целесообразности</w:t>
      </w:r>
      <w:r>
        <w:rPr>
          <w:spacing w:val="1"/>
        </w:rPr>
        <w:t xml:space="preserve"> </w:t>
      </w:r>
      <w:r>
        <w:t xml:space="preserve">(исключение повторов), и каждый вопрос раскрывается в одном из разделов </w:t>
      </w:r>
      <w:r>
        <w:rPr>
          <w:b/>
        </w:rPr>
        <w:t xml:space="preserve">Программы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остальных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перекрестная</w:t>
      </w:r>
      <w:r>
        <w:rPr>
          <w:spacing w:val="1"/>
        </w:rPr>
        <w:t xml:space="preserve"> </w:t>
      </w:r>
      <w:r>
        <w:t>ссылка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</w:t>
      </w:r>
      <w:r>
        <w:t>ющий</w:t>
      </w:r>
      <w:r>
        <w:rPr>
          <w:spacing w:val="1"/>
        </w:rPr>
        <w:t xml:space="preserve"> </w:t>
      </w:r>
      <w:r>
        <w:t xml:space="preserve">раздел </w:t>
      </w:r>
      <w:r>
        <w:rPr>
          <w:b/>
        </w:rPr>
        <w:t>Программы</w:t>
      </w:r>
      <w:r>
        <w:t>.</w:t>
      </w:r>
    </w:p>
    <w:p w:rsidR="00415CE1" w:rsidRDefault="00415CE1">
      <w:pPr>
        <w:pStyle w:val="a3"/>
        <w:ind w:left="0"/>
        <w:jc w:val="left"/>
        <w:rPr>
          <w:sz w:val="32"/>
        </w:rPr>
      </w:pPr>
    </w:p>
    <w:p w:rsidR="00415CE1" w:rsidRDefault="00565BAF">
      <w:pPr>
        <w:pStyle w:val="a4"/>
        <w:numPr>
          <w:ilvl w:val="2"/>
          <w:numId w:val="163"/>
        </w:numPr>
        <w:tabs>
          <w:tab w:val="left" w:pos="1382"/>
        </w:tabs>
        <w:ind w:hanging="710"/>
        <w:rPr>
          <w:b/>
          <w:sz w:val="26"/>
        </w:rPr>
      </w:pPr>
      <w:r>
        <w:rPr>
          <w:b/>
          <w:spacing w:val="-6"/>
          <w:sz w:val="26"/>
        </w:rPr>
        <w:t>Цели</w:t>
      </w:r>
      <w:r>
        <w:rPr>
          <w:b/>
          <w:spacing w:val="-13"/>
          <w:sz w:val="26"/>
        </w:rPr>
        <w:t xml:space="preserve"> </w:t>
      </w:r>
      <w:r>
        <w:rPr>
          <w:b/>
          <w:spacing w:val="-6"/>
          <w:sz w:val="26"/>
        </w:rPr>
        <w:t>и</w:t>
      </w:r>
      <w:r>
        <w:rPr>
          <w:b/>
          <w:spacing w:val="-11"/>
          <w:sz w:val="26"/>
        </w:rPr>
        <w:t xml:space="preserve"> </w:t>
      </w:r>
      <w:r>
        <w:rPr>
          <w:b/>
          <w:spacing w:val="-6"/>
          <w:sz w:val="26"/>
        </w:rPr>
        <w:t>задачи</w:t>
      </w:r>
      <w:r>
        <w:rPr>
          <w:b/>
          <w:spacing w:val="-13"/>
          <w:sz w:val="26"/>
        </w:rPr>
        <w:t xml:space="preserve"> </w:t>
      </w:r>
      <w:r>
        <w:rPr>
          <w:b/>
          <w:spacing w:val="-5"/>
          <w:sz w:val="26"/>
        </w:rPr>
        <w:t>реализации</w:t>
      </w:r>
      <w:r>
        <w:rPr>
          <w:b/>
          <w:spacing w:val="-10"/>
          <w:sz w:val="26"/>
        </w:rPr>
        <w:t xml:space="preserve"> </w:t>
      </w:r>
      <w:r>
        <w:rPr>
          <w:b/>
          <w:spacing w:val="-5"/>
          <w:sz w:val="26"/>
        </w:rPr>
        <w:t>Программы</w:t>
      </w:r>
    </w:p>
    <w:p w:rsidR="00415CE1" w:rsidRDefault="00565BAF">
      <w:pPr>
        <w:pStyle w:val="a3"/>
        <w:spacing w:before="114" w:line="256" w:lineRule="auto"/>
        <w:ind w:left="766" w:right="1236" w:firstLine="300"/>
      </w:pPr>
      <w:r>
        <w:rPr>
          <w:b/>
        </w:rPr>
        <w:t>Цель</w:t>
      </w:r>
      <w:r>
        <w:rPr>
          <w:b/>
          <w:spacing w:val="60"/>
        </w:rPr>
        <w:t xml:space="preserve"> </w:t>
      </w:r>
      <w:r>
        <w:rPr>
          <w:b/>
        </w:rPr>
        <w:t xml:space="preserve">Программы </w:t>
      </w:r>
      <w:r>
        <w:t>—</w:t>
      </w:r>
      <w:r>
        <w:rPr>
          <w:spacing w:val="60"/>
        </w:rPr>
        <w:t xml:space="preserve"> </w:t>
      </w:r>
      <w:r>
        <w:t>разностороннее развитие ребенка в период дошкольного детства</w:t>
      </w:r>
      <w:r>
        <w:rPr>
          <w:spacing w:val="-57"/>
        </w:rPr>
        <w:t xml:space="preserve"> </w:t>
      </w:r>
      <w:r>
        <w:t>с учетом возрастных и индивидуальных особенностей на основе 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РФ,</w:t>
      </w:r>
      <w:r>
        <w:rPr>
          <w:spacing w:val="-2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национально-культурных традиций.</w:t>
      </w:r>
    </w:p>
    <w:p w:rsidR="00415CE1" w:rsidRDefault="00565BAF">
      <w:pPr>
        <w:pStyle w:val="a3"/>
        <w:spacing w:before="167" w:line="259" w:lineRule="auto"/>
        <w:ind w:left="766" w:right="1229" w:firstLine="240"/>
      </w:pPr>
      <w:r>
        <w:t xml:space="preserve">Цель Программы достигается через решение следующих </w:t>
      </w:r>
      <w:r>
        <w:rPr>
          <w:b/>
          <w:i/>
        </w:rPr>
        <w:t xml:space="preserve">задач: </w:t>
      </w:r>
      <w:r>
        <w:t>обеспечение единых для</w:t>
      </w:r>
      <w:r>
        <w:rPr>
          <w:spacing w:val="-57"/>
        </w:rPr>
        <w:t xml:space="preserve"> </w:t>
      </w:r>
      <w:r>
        <w:t>РФ содержания ДО и планируемых результатов освоения образовательной программы ДО;</w:t>
      </w:r>
      <w:r>
        <w:rPr>
          <w:spacing w:val="-57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(структурирование)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равного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образовательных потребностей и индивидуальных возможностей; обеспечение развития</w:t>
      </w:r>
      <w:r>
        <w:rPr>
          <w:spacing w:val="1"/>
        </w:rPr>
        <w:t xml:space="preserve"> </w:t>
      </w:r>
      <w:r>
        <w:t>физических, личностных, нравственных качеств и основ патриотизма, интеллектуальных и</w:t>
      </w:r>
      <w:r>
        <w:rPr>
          <w:spacing w:val="-57"/>
        </w:rPr>
        <w:t xml:space="preserve"> </w:t>
      </w:r>
      <w:r>
        <w:t>художественно-творческих способностей ребенка, его инициативности, самостоятельности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</w:t>
      </w:r>
      <w:r>
        <w:t>етственности;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необходимого и достаточного для успешного освоения ими образовательных 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 детей, в том числ</w:t>
      </w:r>
      <w:r>
        <w:t>е их эмоционального благополучия; обеспечение психолого-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детей.</w:t>
      </w:r>
    </w:p>
    <w:p w:rsidR="00415CE1" w:rsidRDefault="00415CE1">
      <w:pPr>
        <w:pStyle w:val="a3"/>
        <w:spacing w:before="6"/>
        <w:ind w:left="0"/>
        <w:jc w:val="left"/>
        <w:rPr>
          <w:sz w:val="37"/>
        </w:rPr>
      </w:pPr>
    </w:p>
    <w:p w:rsidR="00415CE1" w:rsidRDefault="00565BAF">
      <w:pPr>
        <w:pStyle w:val="a3"/>
        <w:ind w:right="1091" w:firstLine="708"/>
      </w:pPr>
      <w:r>
        <w:t>Цель</w:t>
      </w:r>
      <w:r>
        <w:rPr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обозначенную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целью</w:t>
      </w:r>
      <w:r>
        <w:rPr>
          <w:spacing w:val="60"/>
        </w:rPr>
        <w:t xml:space="preserve"> </w:t>
      </w:r>
      <w:r>
        <w:t>воспитать</w:t>
      </w:r>
      <w:r>
        <w:rPr>
          <w:spacing w:val="6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детях социальную ответственность, как обозначено в Указе Президента и в инновационной</w:t>
      </w:r>
      <w:r>
        <w:rPr>
          <w:spacing w:val="1"/>
        </w:rPr>
        <w:t xml:space="preserve"> </w:t>
      </w:r>
      <w:r>
        <w:t>программе «ОТ РОЖДЕНИЯ ДО ШКОЛЫ». Инструментом воспитания в детях социальной</w:t>
      </w:r>
      <w:r>
        <w:rPr>
          <w:spacing w:val="1"/>
        </w:rPr>
        <w:t xml:space="preserve"> </w:t>
      </w:r>
      <w:r>
        <w:t>ответственности является создание</w:t>
      </w:r>
      <w:r>
        <w:rPr>
          <w:spacing w:val="-1"/>
        </w:rPr>
        <w:t xml:space="preserve"> </w:t>
      </w:r>
      <w:r>
        <w:t>пространства</w:t>
      </w:r>
      <w:r>
        <w:rPr>
          <w:spacing w:val="-1"/>
        </w:rPr>
        <w:t xml:space="preserve"> </w:t>
      </w:r>
      <w:r>
        <w:t>детской реализации</w:t>
      </w:r>
      <w:r>
        <w:t xml:space="preserve"> (ПДР)</w:t>
      </w:r>
      <w:r>
        <w:rPr>
          <w:vertAlign w:val="superscript"/>
        </w:rPr>
        <w:t>10</w:t>
      </w:r>
      <w:r>
        <w:t>.</w:t>
      </w:r>
    </w:p>
    <w:p w:rsidR="00415CE1" w:rsidRDefault="00565BAF">
      <w:pPr>
        <w:pStyle w:val="a3"/>
        <w:ind w:right="1093" w:firstLine="708"/>
      </w:pPr>
      <w:r>
        <w:t>Цель</w:t>
      </w:r>
      <w:r>
        <w:rPr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rPr>
          <w:b/>
        </w:rPr>
        <w:t>задач</w:t>
      </w:r>
      <w:r>
        <w:t>,</w:t>
      </w:r>
      <w:r>
        <w:rPr>
          <w:spacing w:val="1"/>
        </w:rPr>
        <w:t xml:space="preserve"> </w:t>
      </w:r>
      <w:r>
        <w:t>обозначенных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дополненных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«ОТ</w:t>
      </w:r>
      <w:r>
        <w:rPr>
          <w:spacing w:val="-1"/>
        </w:rPr>
        <w:t xml:space="preserve"> </w:t>
      </w:r>
      <w:r>
        <w:t>ОЖДЕНИЯ ДО</w:t>
      </w:r>
      <w:r>
        <w:rPr>
          <w:spacing w:val="-2"/>
        </w:rPr>
        <w:t xml:space="preserve"> </w:t>
      </w:r>
      <w:r>
        <w:t>ШКОЛЫ»:</w:t>
      </w:r>
    </w:p>
    <w:p w:rsidR="00415CE1" w:rsidRDefault="00415CE1">
      <w:pPr>
        <w:pStyle w:val="a3"/>
        <w:spacing w:before="8" w:after="1"/>
        <w:ind w:left="0"/>
        <w:jc w:val="left"/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11"/>
        <w:gridCol w:w="4645"/>
      </w:tblGrid>
      <w:tr w:rsidR="00415CE1">
        <w:trPr>
          <w:trHeight w:val="506"/>
        </w:trPr>
        <w:tc>
          <w:tcPr>
            <w:tcW w:w="5211" w:type="dxa"/>
          </w:tcPr>
          <w:p w:rsidR="00415CE1" w:rsidRDefault="00565BAF">
            <w:pPr>
              <w:pStyle w:val="TableParagraph"/>
              <w:spacing w:line="251" w:lineRule="exact"/>
              <w:ind w:left="1755" w:right="174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ФОП ДО</w:t>
            </w:r>
          </w:p>
        </w:tc>
        <w:tc>
          <w:tcPr>
            <w:tcW w:w="4645" w:type="dxa"/>
          </w:tcPr>
          <w:p w:rsidR="00415CE1" w:rsidRDefault="00565BAF">
            <w:pPr>
              <w:pStyle w:val="TableParagraph"/>
              <w:spacing w:line="251" w:lineRule="exact"/>
              <w:ind w:left="343" w:right="331"/>
              <w:jc w:val="center"/>
              <w:rPr>
                <w:b/>
              </w:rPr>
            </w:pPr>
            <w:r>
              <w:rPr>
                <w:b/>
              </w:rPr>
              <w:t>Дополнительные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задачи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из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программы</w:t>
            </w:r>
          </w:p>
          <w:p w:rsidR="00415CE1" w:rsidRDefault="00565BAF">
            <w:pPr>
              <w:pStyle w:val="TableParagraph"/>
              <w:spacing w:before="1" w:line="233" w:lineRule="exact"/>
              <w:ind w:left="343" w:right="330"/>
              <w:jc w:val="center"/>
              <w:rPr>
                <w:b/>
              </w:rPr>
            </w:pPr>
            <w:r>
              <w:rPr>
                <w:b/>
              </w:rPr>
              <w:t>«ОТ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РОЖДЕНИЯ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ШКОЛЫ»</w:t>
            </w:r>
          </w:p>
        </w:tc>
      </w:tr>
      <w:tr w:rsidR="00415CE1">
        <w:trPr>
          <w:trHeight w:val="757"/>
        </w:trPr>
        <w:tc>
          <w:tcPr>
            <w:tcW w:w="5211" w:type="dxa"/>
          </w:tcPr>
          <w:p w:rsidR="00415CE1" w:rsidRDefault="00565BAF">
            <w:pPr>
              <w:pStyle w:val="TableParagraph"/>
              <w:spacing w:line="247" w:lineRule="exact"/>
              <w:ind w:left="107"/>
            </w:pPr>
            <w:r>
              <w:t>1.</w:t>
            </w:r>
            <w:r>
              <w:rPr>
                <w:spacing w:val="85"/>
              </w:rPr>
              <w:t xml:space="preserve"> </w:t>
            </w:r>
            <w:r>
              <w:t>приобщение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(в</w:t>
            </w:r>
            <w:r>
              <w:rPr>
                <w:spacing w:val="-1"/>
              </w:rPr>
              <w:t xml:space="preserve"> </w:t>
            </w:r>
            <w:r>
              <w:t>соответствии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415CE1" w:rsidRDefault="00565BAF">
            <w:pPr>
              <w:pStyle w:val="TableParagraph"/>
              <w:spacing w:line="252" w:lineRule="exact"/>
              <w:ind w:left="468" w:right="921"/>
            </w:pPr>
            <w:r>
              <w:t>возрастными особенностями) к базовым</w:t>
            </w:r>
            <w:r>
              <w:rPr>
                <w:spacing w:val="-52"/>
              </w:rPr>
              <w:t xml:space="preserve"> </w:t>
            </w:r>
            <w:r>
              <w:t>ценностям</w:t>
            </w:r>
            <w:r>
              <w:rPr>
                <w:spacing w:val="-1"/>
              </w:rPr>
              <w:t xml:space="preserve"> </w:t>
            </w:r>
            <w:r>
              <w:t>российского народа</w:t>
            </w:r>
          </w:p>
        </w:tc>
        <w:tc>
          <w:tcPr>
            <w:tcW w:w="4645" w:type="dxa"/>
          </w:tcPr>
          <w:p w:rsidR="00415CE1" w:rsidRDefault="00565BAF">
            <w:pPr>
              <w:pStyle w:val="TableParagraph"/>
              <w:spacing w:line="247" w:lineRule="exact"/>
              <w:ind w:left="110"/>
            </w:pPr>
            <w:r>
              <w:t>1)</w:t>
            </w:r>
            <w:r>
              <w:rPr>
                <w:spacing w:val="65"/>
              </w:rPr>
              <w:t xml:space="preserve"> </w:t>
            </w:r>
            <w:r>
              <w:t>обеспечение</w:t>
            </w:r>
            <w:r>
              <w:rPr>
                <w:spacing w:val="-1"/>
              </w:rPr>
              <w:t xml:space="preserve"> </w:t>
            </w:r>
            <w:r>
              <w:t>оптимального</w:t>
            </w:r>
            <w:r>
              <w:rPr>
                <w:spacing w:val="-1"/>
              </w:rPr>
              <w:t xml:space="preserve"> </w:t>
            </w:r>
            <w:r>
              <w:t>сочетания</w:t>
            </w:r>
          </w:p>
          <w:p w:rsidR="00415CE1" w:rsidRDefault="00565BAF">
            <w:pPr>
              <w:pStyle w:val="TableParagraph"/>
              <w:spacing w:line="252" w:lineRule="exact"/>
              <w:ind w:left="471" w:right="99"/>
            </w:pPr>
            <w:r>
              <w:t>классического дошкольного образования и</w:t>
            </w:r>
            <w:r>
              <w:rPr>
                <w:spacing w:val="-52"/>
              </w:rPr>
              <w:t xml:space="preserve"> </w:t>
            </w:r>
            <w:r>
              <w:t>современных</w:t>
            </w:r>
            <w:r>
              <w:rPr>
                <w:spacing w:val="-5"/>
              </w:rPr>
              <w:t xml:space="preserve"> </w:t>
            </w:r>
            <w:r>
              <w:t>образовательных</w:t>
            </w:r>
            <w:r>
              <w:rPr>
                <w:spacing w:val="-2"/>
              </w:rPr>
              <w:t xml:space="preserve"> </w:t>
            </w:r>
            <w:r>
              <w:t>технологий</w:t>
            </w:r>
          </w:p>
        </w:tc>
      </w:tr>
      <w:tr w:rsidR="00415CE1">
        <w:trPr>
          <w:trHeight w:val="1267"/>
        </w:trPr>
        <w:tc>
          <w:tcPr>
            <w:tcW w:w="5211" w:type="dxa"/>
          </w:tcPr>
          <w:p w:rsidR="00415CE1" w:rsidRDefault="00565BAF">
            <w:pPr>
              <w:pStyle w:val="TableParagraph"/>
              <w:ind w:left="468" w:right="297" w:hanging="361"/>
            </w:pPr>
            <w:r>
              <w:t>2.</w:t>
            </w:r>
            <w:r>
              <w:rPr>
                <w:spacing w:val="1"/>
              </w:rPr>
              <w:t xml:space="preserve"> </w:t>
            </w:r>
            <w:r>
              <w:t>построение (структурирование) содержания</w:t>
            </w:r>
            <w:r>
              <w:rPr>
                <w:spacing w:val="1"/>
              </w:rPr>
              <w:t xml:space="preserve"> </w:t>
            </w:r>
            <w:r>
              <w:t>образовательной деятельности на основе учета</w:t>
            </w:r>
            <w:r>
              <w:rPr>
                <w:spacing w:val="-52"/>
              </w:rPr>
              <w:t xml:space="preserve"> </w:t>
            </w:r>
            <w:r>
              <w:t>возрастных и индивидуальных особенностей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</w:p>
        </w:tc>
        <w:tc>
          <w:tcPr>
            <w:tcW w:w="4645" w:type="dxa"/>
          </w:tcPr>
          <w:p w:rsidR="00415CE1" w:rsidRDefault="00565BAF">
            <w:pPr>
              <w:pStyle w:val="TableParagraph"/>
              <w:ind w:left="471" w:right="387" w:hanging="361"/>
            </w:pPr>
            <w:r>
              <w:t>2)</w:t>
            </w:r>
            <w:r>
              <w:rPr>
                <w:spacing w:val="11"/>
              </w:rPr>
              <w:t xml:space="preserve"> </w:t>
            </w:r>
            <w:r>
              <w:t>объединение</w:t>
            </w:r>
            <w:r>
              <w:rPr>
                <w:spacing w:val="-1"/>
              </w:rPr>
              <w:t xml:space="preserve"> </w:t>
            </w:r>
            <w:r>
              <w:t>обучения</w:t>
            </w:r>
            <w:r>
              <w:rPr>
                <w:spacing w:val="-1"/>
              </w:rPr>
              <w:t xml:space="preserve"> </w:t>
            </w:r>
            <w:r>
              <w:t>и воспитания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целостный образовательный процесс на</w:t>
            </w:r>
            <w:r>
              <w:rPr>
                <w:spacing w:val="-52"/>
              </w:rPr>
              <w:t xml:space="preserve"> </w:t>
            </w:r>
            <w:r>
              <w:t>основе</w:t>
            </w:r>
            <w:r>
              <w:rPr>
                <w:spacing w:val="-1"/>
              </w:rPr>
              <w:t xml:space="preserve"> </w:t>
            </w:r>
            <w:r>
              <w:t>традиционных российских</w:t>
            </w:r>
          </w:p>
          <w:p w:rsidR="00415CE1" w:rsidRDefault="00565BAF">
            <w:pPr>
              <w:pStyle w:val="TableParagraph"/>
              <w:spacing w:line="252" w:lineRule="exact"/>
              <w:ind w:left="471" w:right="79"/>
            </w:pPr>
            <w:r>
              <w:t>духовно-нравственных и социокультурных</w:t>
            </w:r>
            <w:r>
              <w:rPr>
                <w:spacing w:val="-52"/>
              </w:rPr>
              <w:t xml:space="preserve"> </w:t>
            </w:r>
            <w:r>
              <w:t>ценностей</w:t>
            </w:r>
          </w:p>
        </w:tc>
      </w:tr>
      <w:tr w:rsidR="00415CE1">
        <w:trPr>
          <w:trHeight w:val="1264"/>
        </w:trPr>
        <w:tc>
          <w:tcPr>
            <w:tcW w:w="5211" w:type="dxa"/>
          </w:tcPr>
          <w:p w:rsidR="00415CE1" w:rsidRDefault="00565BAF">
            <w:pPr>
              <w:pStyle w:val="TableParagraph"/>
              <w:ind w:left="468" w:right="765" w:hanging="361"/>
            </w:pPr>
            <w:r>
              <w:t>3.</w:t>
            </w:r>
            <w:r>
              <w:rPr>
                <w:spacing w:val="1"/>
              </w:rPr>
              <w:t xml:space="preserve"> </w:t>
            </w:r>
            <w:r>
              <w:t>создание условий для равного доступа к</w:t>
            </w:r>
            <w:r>
              <w:rPr>
                <w:spacing w:val="1"/>
              </w:rPr>
              <w:t xml:space="preserve"> </w:t>
            </w:r>
            <w:r>
              <w:t>образованию для всех детей дошкольного</w:t>
            </w:r>
            <w:r>
              <w:rPr>
                <w:spacing w:val="-52"/>
              </w:rPr>
              <w:t xml:space="preserve"> </w:t>
            </w:r>
            <w:r>
              <w:t>возраста</w:t>
            </w:r>
            <w:r>
              <w:rPr>
                <w:spacing w:val="-1"/>
              </w:rPr>
              <w:t xml:space="preserve"> </w:t>
            </w:r>
            <w:r>
              <w:t>с учетом</w:t>
            </w:r>
            <w:r>
              <w:rPr>
                <w:spacing w:val="-1"/>
              </w:rPr>
              <w:t xml:space="preserve"> </w:t>
            </w:r>
            <w:r>
              <w:t>разнообразия</w:t>
            </w:r>
          </w:p>
          <w:p w:rsidR="00415CE1" w:rsidRDefault="00565BAF">
            <w:pPr>
              <w:pStyle w:val="TableParagraph"/>
              <w:spacing w:line="252" w:lineRule="exact"/>
              <w:ind w:left="468" w:right="1597"/>
            </w:pPr>
            <w:r>
              <w:t>образовательных потребностей и</w:t>
            </w:r>
            <w:r>
              <w:rPr>
                <w:spacing w:val="-52"/>
              </w:rPr>
              <w:t xml:space="preserve"> </w:t>
            </w:r>
            <w:r>
              <w:t>индивидуальных</w:t>
            </w:r>
            <w:r>
              <w:rPr>
                <w:spacing w:val="-4"/>
              </w:rPr>
              <w:t xml:space="preserve"> </w:t>
            </w:r>
            <w:r>
              <w:t>возможностей</w:t>
            </w:r>
          </w:p>
        </w:tc>
        <w:tc>
          <w:tcPr>
            <w:tcW w:w="4645" w:type="dxa"/>
          </w:tcPr>
          <w:p w:rsidR="00415CE1" w:rsidRDefault="00565BAF">
            <w:pPr>
              <w:pStyle w:val="TableParagraph"/>
              <w:ind w:left="471" w:right="99" w:hanging="361"/>
            </w:pPr>
            <w:r>
              <w:t>3)</w:t>
            </w:r>
            <w:r>
              <w:rPr>
                <w:spacing w:val="8"/>
              </w:rPr>
              <w:t xml:space="preserve"> </w:t>
            </w: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пространства</w:t>
            </w:r>
            <w:r>
              <w:rPr>
                <w:spacing w:val="-3"/>
              </w:rPr>
              <w:t xml:space="preserve"> </w:t>
            </w:r>
            <w:r>
              <w:t>детской</w:t>
            </w:r>
            <w:r>
              <w:rPr>
                <w:spacing w:val="-2"/>
              </w:rPr>
              <w:t xml:space="preserve"> </w:t>
            </w:r>
            <w:r>
              <w:t>реализации</w:t>
            </w:r>
            <w:r>
              <w:rPr>
                <w:spacing w:val="-52"/>
              </w:rPr>
              <w:t xml:space="preserve"> </w:t>
            </w:r>
            <w:r>
              <w:t>(ПДР), что означает создание условий для</w:t>
            </w:r>
            <w:r>
              <w:rPr>
                <w:spacing w:val="1"/>
              </w:rPr>
              <w:t xml:space="preserve"> </w:t>
            </w:r>
            <w:r>
              <w:t>раз</w:t>
            </w:r>
            <w:r>
              <w:t>витие личности ребенка через</w:t>
            </w:r>
            <w:r>
              <w:rPr>
                <w:spacing w:val="1"/>
              </w:rPr>
              <w:t xml:space="preserve"> </w:t>
            </w:r>
            <w:r>
              <w:t>поддержку</w:t>
            </w:r>
            <w:r>
              <w:rPr>
                <w:spacing w:val="-4"/>
              </w:rPr>
              <w:t xml:space="preserve"> </w:t>
            </w:r>
            <w:r>
              <w:t>детской</w:t>
            </w:r>
            <w:r>
              <w:rPr>
                <w:spacing w:val="-1"/>
              </w:rPr>
              <w:t xml:space="preserve"> </w:t>
            </w:r>
            <w:r>
              <w:t>инициативы,</w:t>
            </w:r>
          </w:p>
          <w:p w:rsidR="00415CE1" w:rsidRDefault="00565BAF">
            <w:pPr>
              <w:pStyle w:val="TableParagraph"/>
              <w:spacing w:line="239" w:lineRule="exact"/>
              <w:ind w:left="471"/>
            </w:pPr>
            <w:r>
              <w:t>творчества,</w:t>
            </w:r>
            <w:r>
              <w:rPr>
                <w:spacing w:val="-3"/>
              </w:rPr>
              <w:t xml:space="preserve"> </w:t>
            </w:r>
            <w:r>
              <w:t>самореализации</w:t>
            </w:r>
          </w:p>
        </w:tc>
      </w:tr>
    </w:tbl>
    <w:p w:rsidR="00415CE1" w:rsidRDefault="00415CE1">
      <w:pPr>
        <w:pStyle w:val="a3"/>
        <w:ind w:left="0"/>
        <w:jc w:val="left"/>
        <w:rPr>
          <w:sz w:val="20"/>
        </w:rPr>
      </w:pPr>
    </w:p>
    <w:p w:rsidR="00415CE1" w:rsidRDefault="00415CE1">
      <w:pPr>
        <w:pStyle w:val="a3"/>
        <w:ind w:left="0"/>
        <w:jc w:val="left"/>
        <w:rPr>
          <w:sz w:val="20"/>
        </w:rPr>
      </w:pPr>
    </w:p>
    <w:p w:rsidR="00415CE1" w:rsidRDefault="00415CE1">
      <w:pPr>
        <w:pStyle w:val="a3"/>
        <w:ind w:left="0"/>
        <w:jc w:val="left"/>
        <w:rPr>
          <w:sz w:val="19"/>
        </w:rPr>
      </w:pPr>
      <w:r w:rsidRPr="00415CE1">
        <w:pict>
          <v:rect id="_x0000_s1056" style="position:absolute;margin-left:56.65pt;margin-top:12.9pt;width:2in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415CE1" w:rsidRDefault="00565BAF">
      <w:pPr>
        <w:spacing w:before="73"/>
        <w:ind w:left="672" w:right="1099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10</w:t>
      </w:r>
      <w:r>
        <w:rPr>
          <w:rFonts w:ascii="Calibri" w:hAnsi="Calibri"/>
          <w:spacing w:val="35"/>
          <w:sz w:val="20"/>
        </w:rPr>
        <w:t xml:space="preserve"> </w:t>
      </w:r>
      <w:r>
        <w:rPr>
          <w:rFonts w:ascii="Calibri" w:hAnsi="Calibri"/>
          <w:sz w:val="20"/>
        </w:rPr>
        <w:t>Инновационная</w:t>
      </w:r>
      <w:r>
        <w:rPr>
          <w:rFonts w:ascii="Calibri" w:hAnsi="Calibri"/>
          <w:spacing w:val="35"/>
          <w:sz w:val="20"/>
        </w:rPr>
        <w:t xml:space="preserve"> </w:t>
      </w:r>
      <w:r>
        <w:rPr>
          <w:rFonts w:ascii="Calibri" w:hAnsi="Calibri"/>
          <w:sz w:val="20"/>
        </w:rPr>
        <w:t>программа</w:t>
      </w:r>
      <w:r>
        <w:rPr>
          <w:rFonts w:ascii="Calibri" w:hAnsi="Calibri"/>
          <w:spacing w:val="36"/>
          <w:sz w:val="20"/>
        </w:rPr>
        <w:t xml:space="preserve"> </w:t>
      </w:r>
      <w:r>
        <w:rPr>
          <w:rFonts w:ascii="Calibri" w:hAnsi="Calibri"/>
          <w:sz w:val="20"/>
        </w:rPr>
        <w:t>«ОТ</w:t>
      </w:r>
      <w:r>
        <w:rPr>
          <w:rFonts w:ascii="Calibri" w:hAnsi="Calibri"/>
          <w:spacing w:val="34"/>
          <w:sz w:val="20"/>
        </w:rPr>
        <w:t xml:space="preserve"> </w:t>
      </w:r>
      <w:r>
        <w:rPr>
          <w:rFonts w:ascii="Calibri" w:hAnsi="Calibri"/>
          <w:sz w:val="20"/>
        </w:rPr>
        <w:t>РОЖДЕНИЯ</w:t>
      </w:r>
      <w:r>
        <w:rPr>
          <w:rFonts w:ascii="Calibri" w:hAnsi="Calibri"/>
          <w:spacing w:val="36"/>
          <w:sz w:val="20"/>
        </w:rPr>
        <w:t xml:space="preserve"> </w:t>
      </w:r>
      <w:r>
        <w:rPr>
          <w:rFonts w:ascii="Calibri" w:hAnsi="Calibri"/>
          <w:sz w:val="20"/>
        </w:rPr>
        <w:t>ДО</w:t>
      </w:r>
      <w:r>
        <w:rPr>
          <w:rFonts w:ascii="Calibri" w:hAnsi="Calibri"/>
          <w:spacing w:val="35"/>
          <w:sz w:val="20"/>
        </w:rPr>
        <w:t xml:space="preserve"> </w:t>
      </w:r>
      <w:r>
        <w:rPr>
          <w:rFonts w:ascii="Calibri" w:hAnsi="Calibri"/>
          <w:sz w:val="20"/>
        </w:rPr>
        <w:t>ШКОЛЫ»</w:t>
      </w:r>
      <w:r>
        <w:rPr>
          <w:rFonts w:ascii="Calibri" w:hAnsi="Calibri"/>
          <w:spacing w:val="35"/>
          <w:sz w:val="20"/>
        </w:rPr>
        <w:t xml:space="preserve"> </w:t>
      </w:r>
      <w:r>
        <w:rPr>
          <w:rFonts w:ascii="Calibri" w:hAnsi="Calibri"/>
          <w:sz w:val="20"/>
        </w:rPr>
        <w:t>под</w:t>
      </w:r>
      <w:r>
        <w:rPr>
          <w:rFonts w:ascii="Calibri" w:hAnsi="Calibri"/>
          <w:spacing w:val="34"/>
          <w:sz w:val="20"/>
        </w:rPr>
        <w:t xml:space="preserve"> </w:t>
      </w:r>
      <w:r>
        <w:rPr>
          <w:rFonts w:ascii="Calibri" w:hAnsi="Calibri"/>
          <w:sz w:val="20"/>
        </w:rPr>
        <w:t>редакцией</w:t>
      </w:r>
      <w:r>
        <w:rPr>
          <w:rFonts w:ascii="Calibri" w:hAnsi="Calibri"/>
          <w:spacing w:val="35"/>
          <w:sz w:val="20"/>
        </w:rPr>
        <w:t xml:space="preserve"> </w:t>
      </w:r>
      <w:r>
        <w:rPr>
          <w:rFonts w:ascii="Calibri" w:hAnsi="Calibri"/>
          <w:sz w:val="20"/>
        </w:rPr>
        <w:t>Н.</w:t>
      </w:r>
      <w:r>
        <w:rPr>
          <w:rFonts w:ascii="Calibri" w:hAnsi="Calibri"/>
          <w:spacing w:val="36"/>
          <w:sz w:val="20"/>
        </w:rPr>
        <w:t xml:space="preserve"> </w:t>
      </w:r>
      <w:r>
        <w:rPr>
          <w:rFonts w:ascii="Calibri" w:hAnsi="Calibri"/>
          <w:sz w:val="20"/>
        </w:rPr>
        <w:t>Е.</w:t>
      </w:r>
      <w:r>
        <w:rPr>
          <w:rFonts w:ascii="Calibri" w:hAnsi="Calibri"/>
          <w:spacing w:val="33"/>
          <w:sz w:val="20"/>
        </w:rPr>
        <w:t xml:space="preserve"> </w:t>
      </w:r>
      <w:r>
        <w:rPr>
          <w:rFonts w:ascii="Calibri" w:hAnsi="Calibri"/>
          <w:sz w:val="20"/>
        </w:rPr>
        <w:t>Вераксы,</w:t>
      </w:r>
      <w:r>
        <w:rPr>
          <w:rFonts w:ascii="Calibri" w:hAnsi="Calibri"/>
          <w:spacing w:val="35"/>
          <w:sz w:val="20"/>
        </w:rPr>
        <w:t xml:space="preserve"> </w:t>
      </w:r>
      <w:r>
        <w:rPr>
          <w:rFonts w:ascii="Calibri" w:hAnsi="Calibri"/>
          <w:sz w:val="20"/>
        </w:rPr>
        <w:t>Т.</w:t>
      </w:r>
      <w:r>
        <w:rPr>
          <w:rFonts w:ascii="Calibri" w:hAnsi="Calibri"/>
          <w:spacing w:val="35"/>
          <w:sz w:val="20"/>
        </w:rPr>
        <w:t xml:space="preserve"> </w:t>
      </w:r>
      <w:r>
        <w:rPr>
          <w:rFonts w:ascii="Calibri" w:hAnsi="Calibri"/>
          <w:sz w:val="20"/>
        </w:rPr>
        <w:t>С.</w:t>
      </w:r>
      <w:r>
        <w:rPr>
          <w:rFonts w:ascii="Calibri" w:hAnsi="Calibri"/>
          <w:spacing w:val="35"/>
          <w:sz w:val="20"/>
        </w:rPr>
        <w:t xml:space="preserve"> </w:t>
      </w:r>
      <w:r>
        <w:rPr>
          <w:rFonts w:ascii="Calibri" w:hAnsi="Calibri"/>
          <w:sz w:val="20"/>
        </w:rPr>
        <w:t>Комаровой,</w:t>
      </w:r>
      <w:r>
        <w:rPr>
          <w:rFonts w:ascii="Calibri" w:hAnsi="Calibri"/>
          <w:spacing w:val="-43"/>
          <w:sz w:val="20"/>
        </w:rPr>
        <w:t xml:space="preserve"> </w:t>
      </w:r>
      <w:r>
        <w:rPr>
          <w:rFonts w:ascii="Calibri" w:hAnsi="Calibri"/>
          <w:sz w:val="20"/>
        </w:rPr>
        <w:t>Э.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М. Дорофеевой, раздел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«Цели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и задачи реализации Программы».</w:t>
      </w:r>
    </w:p>
    <w:p w:rsidR="00415CE1" w:rsidRDefault="00415CE1">
      <w:pPr>
        <w:jc w:val="both"/>
        <w:rPr>
          <w:rFonts w:ascii="Calibri" w:hAnsi="Calibri"/>
          <w:sz w:val="20"/>
        </w:rPr>
        <w:sectPr w:rsidR="00415CE1">
          <w:pgSz w:w="11910" w:h="16840"/>
          <w:pgMar w:top="860" w:right="4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11"/>
        <w:gridCol w:w="4645"/>
      </w:tblGrid>
      <w:tr w:rsidR="00415CE1">
        <w:trPr>
          <w:trHeight w:val="506"/>
        </w:trPr>
        <w:tc>
          <w:tcPr>
            <w:tcW w:w="5211" w:type="dxa"/>
          </w:tcPr>
          <w:p w:rsidR="00415CE1" w:rsidRDefault="00565BAF">
            <w:pPr>
              <w:pStyle w:val="TableParagraph"/>
              <w:spacing w:line="251" w:lineRule="exact"/>
              <w:ind w:left="1755" w:right="1745"/>
              <w:jc w:val="center"/>
              <w:rPr>
                <w:b/>
              </w:rPr>
            </w:pPr>
            <w:r>
              <w:rPr>
                <w:b/>
              </w:rPr>
              <w:lastRenderedPageBreak/>
              <w:t>Задачи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ФОП ДО</w:t>
            </w:r>
          </w:p>
        </w:tc>
        <w:tc>
          <w:tcPr>
            <w:tcW w:w="4645" w:type="dxa"/>
          </w:tcPr>
          <w:p w:rsidR="00415CE1" w:rsidRDefault="00565BAF">
            <w:pPr>
              <w:pStyle w:val="TableParagraph"/>
              <w:spacing w:line="251" w:lineRule="exact"/>
              <w:ind w:left="343" w:right="331"/>
              <w:jc w:val="center"/>
              <w:rPr>
                <w:b/>
              </w:rPr>
            </w:pPr>
            <w:r>
              <w:rPr>
                <w:b/>
              </w:rPr>
              <w:t>Дополнительные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задачи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из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программы</w:t>
            </w:r>
          </w:p>
          <w:p w:rsidR="00415CE1" w:rsidRDefault="00565BAF">
            <w:pPr>
              <w:pStyle w:val="TableParagraph"/>
              <w:spacing w:line="235" w:lineRule="exact"/>
              <w:ind w:left="343" w:right="330"/>
              <w:jc w:val="center"/>
              <w:rPr>
                <w:b/>
              </w:rPr>
            </w:pPr>
            <w:r>
              <w:rPr>
                <w:b/>
              </w:rPr>
              <w:t>«ОТ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РОЖДЕНИЯ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ШКОЛЫ»</w:t>
            </w:r>
          </w:p>
        </w:tc>
      </w:tr>
      <w:tr w:rsidR="00415CE1">
        <w:trPr>
          <w:trHeight w:val="758"/>
        </w:trPr>
        <w:tc>
          <w:tcPr>
            <w:tcW w:w="5211" w:type="dxa"/>
          </w:tcPr>
          <w:p w:rsidR="00415CE1" w:rsidRDefault="00565BAF">
            <w:pPr>
              <w:pStyle w:val="TableParagraph"/>
              <w:spacing w:line="246" w:lineRule="exact"/>
              <w:ind w:left="107"/>
            </w:pPr>
            <w:r>
              <w:t>4.</w:t>
            </w:r>
            <w:r>
              <w:rPr>
                <w:spacing w:val="84"/>
              </w:rPr>
              <w:t xml:space="preserve"> </w:t>
            </w:r>
            <w:r>
              <w:t>охрана</w:t>
            </w:r>
            <w:r>
              <w:rPr>
                <w:spacing w:val="-1"/>
              </w:rPr>
              <w:t xml:space="preserve"> </w:t>
            </w:r>
            <w:r>
              <w:t>и укрепление</w:t>
            </w:r>
            <w:r>
              <w:rPr>
                <w:spacing w:val="-2"/>
              </w:rPr>
              <w:t xml:space="preserve"> </w:t>
            </w:r>
            <w:r>
              <w:t>физического и</w:t>
            </w:r>
          </w:p>
          <w:p w:rsidR="00415CE1" w:rsidRDefault="00565BAF">
            <w:pPr>
              <w:pStyle w:val="TableParagraph"/>
              <w:spacing w:line="254" w:lineRule="exact"/>
              <w:ind w:left="468" w:right="478"/>
            </w:pPr>
            <w:r>
              <w:t>психического здоровья детей, в том числе их</w:t>
            </w:r>
            <w:r>
              <w:rPr>
                <w:spacing w:val="-52"/>
              </w:rPr>
              <w:t xml:space="preserve"> </w:t>
            </w:r>
            <w:r>
              <w:t>эмоционального</w:t>
            </w:r>
            <w:r>
              <w:rPr>
                <w:spacing w:val="-4"/>
              </w:rPr>
              <w:t xml:space="preserve"> </w:t>
            </w:r>
            <w:r>
              <w:t>благополучия</w:t>
            </w:r>
          </w:p>
        </w:tc>
        <w:tc>
          <w:tcPr>
            <w:tcW w:w="4645" w:type="dxa"/>
          </w:tcPr>
          <w:p w:rsidR="00415CE1" w:rsidRDefault="00565BAF">
            <w:pPr>
              <w:pStyle w:val="TableParagraph"/>
              <w:ind w:left="471" w:hanging="361"/>
            </w:pPr>
            <w:r>
              <w:t>4)</w:t>
            </w:r>
            <w:r>
              <w:rPr>
                <w:spacing w:val="9"/>
              </w:rPr>
              <w:t xml:space="preserve"> </w:t>
            </w:r>
            <w:r>
              <w:t>использование</w:t>
            </w:r>
            <w:r>
              <w:rPr>
                <w:spacing w:val="-1"/>
              </w:rPr>
              <w:t xml:space="preserve"> </w:t>
            </w:r>
            <w:r>
              <w:t>преимуществ</w:t>
            </w:r>
            <w:r>
              <w:rPr>
                <w:spacing w:val="-2"/>
              </w:rPr>
              <w:t xml:space="preserve"> </w:t>
            </w:r>
            <w:r>
              <w:t>сетевого</w:t>
            </w:r>
            <w:r>
              <w:rPr>
                <w:spacing w:val="-52"/>
              </w:rPr>
              <w:t xml:space="preserve"> </w:t>
            </w:r>
            <w:r>
              <w:t>взаимодействия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профессиональным</w:t>
            </w:r>
          </w:p>
          <w:p w:rsidR="00415CE1" w:rsidRDefault="00565BAF">
            <w:pPr>
              <w:pStyle w:val="TableParagraph"/>
              <w:spacing w:line="238" w:lineRule="exact"/>
              <w:ind w:left="471"/>
            </w:pPr>
            <w:r>
              <w:t>сообществом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социальным</w:t>
            </w:r>
            <w:r>
              <w:rPr>
                <w:spacing w:val="-1"/>
              </w:rPr>
              <w:t xml:space="preserve"> </w:t>
            </w:r>
            <w:r>
              <w:t>окружением</w:t>
            </w:r>
          </w:p>
        </w:tc>
      </w:tr>
      <w:tr w:rsidR="00415CE1">
        <w:trPr>
          <w:trHeight w:val="1264"/>
        </w:trPr>
        <w:tc>
          <w:tcPr>
            <w:tcW w:w="5211" w:type="dxa"/>
          </w:tcPr>
          <w:p w:rsidR="00415CE1" w:rsidRDefault="00565BAF">
            <w:pPr>
              <w:pStyle w:val="TableParagraph"/>
              <w:ind w:left="468" w:right="176" w:hanging="361"/>
            </w:pPr>
            <w:r>
              <w:t>5.</w:t>
            </w:r>
            <w:r>
              <w:rPr>
                <w:spacing w:val="23"/>
              </w:rPr>
              <w:t xml:space="preserve"> </w:t>
            </w:r>
            <w:r>
              <w:t>обеспечение</w:t>
            </w:r>
            <w:r>
              <w:rPr>
                <w:spacing w:val="-2"/>
              </w:rPr>
              <w:t xml:space="preserve"> </w:t>
            </w:r>
            <w:r>
              <w:t>развития</w:t>
            </w:r>
            <w:r>
              <w:rPr>
                <w:spacing w:val="-4"/>
              </w:rPr>
              <w:t xml:space="preserve"> </w:t>
            </w:r>
            <w:r>
              <w:t>физических,</w:t>
            </w:r>
            <w:r>
              <w:rPr>
                <w:spacing w:val="-2"/>
              </w:rPr>
              <w:t xml:space="preserve"> </w:t>
            </w:r>
            <w:r>
              <w:t>личностных,</w:t>
            </w:r>
            <w:r>
              <w:rPr>
                <w:spacing w:val="-52"/>
              </w:rPr>
              <w:t xml:space="preserve"> </w:t>
            </w:r>
            <w:r>
              <w:t>нравственных качеств и основ патриотизма,</w:t>
            </w:r>
            <w:r>
              <w:rPr>
                <w:spacing w:val="1"/>
              </w:rPr>
              <w:t xml:space="preserve"> </w:t>
            </w:r>
            <w:r>
              <w:t>интеллектуальных и художественно-творческих</w:t>
            </w:r>
            <w:r>
              <w:rPr>
                <w:spacing w:val="-52"/>
              </w:rPr>
              <w:t xml:space="preserve"> </w:t>
            </w:r>
            <w:r>
              <w:t>способностей</w:t>
            </w:r>
            <w:r>
              <w:rPr>
                <w:spacing w:val="-2"/>
              </w:rPr>
              <w:t xml:space="preserve"> </w:t>
            </w:r>
            <w:r>
              <w:t>ребенка,</w:t>
            </w:r>
            <w:r>
              <w:rPr>
                <w:spacing w:val="-2"/>
              </w:rPr>
              <w:t xml:space="preserve"> </w:t>
            </w:r>
            <w:r>
              <w:t>его</w:t>
            </w:r>
            <w:r>
              <w:rPr>
                <w:spacing w:val="-2"/>
              </w:rPr>
              <w:t xml:space="preserve"> </w:t>
            </w:r>
            <w:r>
              <w:t>инициативности,</w:t>
            </w:r>
          </w:p>
          <w:p w:rsidR="00415CE1" w:rsidRDefault="00565BAF">
            <w:pPr>
              <w:pStyle w:val="TableParagraph"/>
              <w:spacing w:line="238" w:lineRule="exact"/>
              <w:ind w:left="468"/>
            </w:pPr>
            <w:r>
              <w:t>самостоятельности</w:t>
            </w:r>
            <w:r>
              <w:rPr>
                <w:spacing w:val="-2"/>
              </w:rPr>
              <w:t xml:space="preserve"> </w:t>
            </w:r>
            <w:r>
              <w:t>и ответс</w:t>
            </w:r>
            <w:r>
              <w:t>твенности</w:t>
            </w:r>
          </w:p>
        </w:tc>
        <w:tc>
          <w:tcPr>
            <w:tcW w:w="4645" w:type="dxa"/>
          </w:tcPr>
          <w:p w:rsidR="00415CE1" w:rsidRDefault="00565BAF">
            <w:pPr>
              <w:pStyle w:val="TableParagraph"/>
              <w:ind w:left="471" w:right="387" w:hanging="361"/>
            </w:pPr>
            <w:r>
              <w:t>5)</w:t>
            </w:r>
            <w:r>
              <w:rPr>
                <w:spacing w:val="9"/>
              </w:rPr>
              <w:t xml:space="preserve"> </w:t>
            </w:r>
            <w:r>
              <w:t>обеспечение</w:t>
            </w:r>
            <w:r>
              <w:rPr>
                <w:spacing w:val="-1"/>
              </w:rPr>
              <w:t xml:space="preserve"> </w:t>
            </w:r>
            <w:r>
              <w:t>преемственность</w:t>
            </w:r>
            <w:r>
              <w:rPr>
                <w:spacing w:val="-1"/>
              </w:rPr>
              <w:t xml:space="preserve"> </w:t>
            </w:r>
            <w:r>
              <w:t>между</w:t>
            </w:r>
            <w:r>
              <w:rPr>
                <w:spacing w:val="-52"/>
              </w:rPr>
              <w:t xml:space="preserve"> </w:t>
            </w:r>
            <w:r>
              <w:t>всеми возрастными дошкольными</w:t>
            </w:r>
            <w:r>
              <w:rPr>
                <w:spacing w:val="1"/>
              </w:rPr>
              <w:t xml:space="preserve"> </w:t>
            </w:r>
            <w:r>
              <w:t>группами и между детским садом и</w:t>
            </w:r>
            <w:r>
              <w:rPr>
                <w:spacing w:val="1"/>
              </w:rPr>
              <w:t xml:space="preserve"> </w:t>
            </w:r>
            <w:r>
              <w:t>начальной</w:t>
            </w:r>
            <w:r>
              <w:rPr>
                <w:spacing w:val="-2"/>
              </w:rPr>
              <w:t xml:space="preserve"> </w:t>
            </w:r>
            <w:r>
              <w:t>школой</w:t>
            </w:r>
          </w:p>
        </w:tc>
      </w:tr>
      <w:tr w:rsidR="00415CE1">
        <w:trPr>
          <w:trHeight w:val="1518"/>
        </w:trPr>
        <w:tc>
          <w:tcPr>
            <w:tcW w:w="5211" w:type="dxa"/>
          </w:tcPr>
          <w:p w:rsidR="00415CE1" w:rsidRDefault="00565BAF">
            <w:pPr>
              <w:pStyle w:val="TableParagraph"/>
              <w:ind w:left="468" w:right="188" w:hanging="361"/>
            </w:pPr>
            <w:r>
              <w:t>6.</w:t>
            </w:r>
            <w:r>
              <w:rPr>
                <w:spacing w:val="1"/>
              </w:rPr>
              <w:t xml:space="preserve"> </w:t>
            </w:r>
            <w:r>
              <w:t>обеспечение психолого-педагогической</w:t>
            </w:r>
            <w:r>
              <w:rPr>
                <w:spacing w:val="1"/>
              </w:rPr>
              <w:t xml:space="preserve"> </w:t>
            </w:r>
            <w:r>
              <w:t>поддержки семьи и повышение компетентности</w:t>
            </w:r>
            <w:r>
              <w:rPr>
                <w:spacing w:val="-52"/>
              </w:rPr>
              <w:t xml:space="preserve"> </w:t>
            </w:r>
            <w:r>
              <w:t>родителей (законных представителей) в</w:t>
            </w:r>
            <w:r>
              <w:rPr>
                <w:spacing w:val="1"/>
              </w:rPr>
              <w:t xml:space="preserve"> </w:t>
            </w:r>
            <w:r>
              <w:t>вопросах воспитания, обучения и развития,</w:t>
            </w:r>
            <w:r>
              <w:rPr>
                <w:spacing w:val="1"/>
              </w:rPr>
              <w:t xml:space="preserve"> </w:t>
            </w:r>
            <w:r>
              <w:t>охраны и укрепления</w:t>
            </w:r>
            <w:r>
              <w:rPr>
                <w:spacing w:val="-2"/>
              </w:rPr>
              <w:t xml:space="preserve"> </w:t>
            </w:r>
            <w:r>
              <w:t>здоровья детей,</w:t>
            </w:r>
          </w:p>
          <w:p w:rsidR="00415CE1" w:rsidRDefault="00565BAF">
            <w:pPr>
              <w:pStyle w:val="TableParagraph"/>
              <w:spacing w:line="240" w:lineRule="exact"/>
              <w:ind w:left="468"/>
            </w:pPr>
            <w:r>
              <w:t>обеспечения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безопасности</w:t>
            </w:r>
          </w:p>
        </w:tc>
        <w:tc>
          <w:tcPr>
            <w:tcW w:w="4645" w:type="dxa"/>
          </w:tcPr>
          <w:p w:rsidR="00415CE1" w:rsidRDefault="00565BAF">
            <w:pPr>
              <w:pStyle w:val="TableParagraph"/>
              <w:spacing w:line="247" w:lineRule="exact"/>
              <w:ind w:left="110"/>
            </w:pPr>
            <w:r>
              <w:t>6)</w:t>
            </w:r>
            <w:r>
              <w:rPr>
                <w:spacing w:val="64"/>
              </w:rPr>
              <w:t xml:space="preserve"> </w:t>
            </w:r>
            <w:r>
              <w:t>учет</w:t>
            </w:r>
            <w:r>
              <w:rPr>
                <w:spacing w:val="-2"/>
              </w:rPr>
              <w:t xml:space="preserve"> </w:t>
            </w:r>
            <w:r>
              <w:t>региональной</w:t>
            </w:r>
            <w:r>
              <w:rPr>
                <w:spacing w:val="-2"/>
              </w:rPr>
              <w:t xml:space="preserve"> </w:t>
            </w:r>
            <w:r>
              <w:t>специфики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415CE1" w:rsidRDefault="00565BAF">
            <w:pPr>
              <w:pStyle w:val="TableParagraph"/>
              <w:spacing w:before="1"/>
              <w:ind w:left="471"/>
            </w:pPr>
            <w:r>
              <w:t>специфики</w:t>
            </w:r>
            <w:r>
              <w:rPr>
                <w:spacing w:val="-4"/>
              </w:rPr>
              <w:t xml:space="preserve"> </w:t>
            </w:r>
            <w:r>
              <w:t>дошкольной организации</w:t>
            </w:r>
          </w:p>
        </w:tc>
      </w:tr>
      <w:tr w:rsidR="00415CE1">
        <w:trPr>
          <w:trHeight w:val="1012"/>
        </w:trPr>
        <w:tc>
          <w:tcPr>
            <w:tcW w:w="5211" w:type="dxa"/>
          </w:tcPr>
          <w:p w:rsidR="00415CE1" w:rsidRDefault="00565BAF">
            <w:pPr>
              <w:pStyle w:val="TableParagraph"/>
              <w:ind w:left="468" w:right="241" w:hanging="361"/>
            </w:pPr>
            <w:r>
              <w:t>7.</w:t>
            </w:r>
            <w:r>
              <w:rPr>
                <w:spacing w:val="1"/>
              </w:rPr>
              <w:t xml:space="preserve"> </w:t>
            </w:r>
            <w:r>
              <w:t>достижение детьми на этапе завершения ДО</w:t>
            </w:r>
            <w:r>
              <w:rPr>
                <w:spacing w:val="1"/>
              </w:rPr>
              <w:t xml:space="preserve"> </w:t>
            </w:r>
            <w:r>
              <w:t>уровня развития, необходимого и достаточного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успешного</w:t>
            </w:r>
            <w:r>
              <w:rPr>
                <w:spacing w:val="-3"/>
              </w:rPr>
              <w:t xml:space="preserve"> </w:t>
            </w:r>
            <w:r>
              <w:t>освоения</w:t>
            </w:r>
            <w:r>
              <w:rPr>
                <w:spacing w:val="-4"/>
              </w:rPr>
              <w:t xml:space="preserve"> </w:t>
            </w:r>
            <w:r>
              <w:t>ими образовательных</w:t>
            </w:r>
          </w:p>
          <w:p w:rsidR="00415CE1" w:rsidRDefault="00565BAF">
            <w:pPr>
              <w:pStyle w:val="TableParagraph"/>
              <w:spacing w:line="240" w:lineRule="exact"/>
              <w:ind w:left="468"/>
            </w:pPr>
            <w:r>
              <w:t>программ</w:t>
            </w:r>
            <w:r>
              <w:rPr>
                <w:spacing w:val="-2"/>
              </w:rPr>
              <w:t xml:space="preserve"> </w:t>
            </w:r>
            <w:r>
              <w:t>начального</w:t>
            </w:r>
            <w:r>
              <w:rPr>
                <w:spacing w:val="-2"/>
              </w:rPr>
              <w:t xml:space="preserve"> </w:t>
            </w:r>
            <w:r>
              <w:t>общего</w:t>
            </w:r>
            <w:r>
              <w:rPr>
                <w:spacing w:val="-5"/>
              </w:rPr>
              <w:t xml:space="preserve"> </w:t>
            </w:r>
            <w:r>
              <w:t>образования</w:t>
            </w:r>
          </w:p>
        </w:tc>
        <w:tc>
          <w:tcPr>
            <w:tcW w:w="4645" w:type="dxa"/>
          </w:tcPr>
          <w:p w:rsidR="00415CE1" w:rsidRDefault="00415CE1">
            <w:pPr>
              <w:pStyle w:val="TableParagraph"/>
            </w:pPr>
          </w:p>
        </w:tc>
      </w:tr>
    </w:tbl>
    <w:p w:rsidR="00415CE1" w:rsidRDefault="00415CE1">
      <w:pPr>
        <w:pStyle w:val="a3"/>
        <w:spacing w:before="9"/>
        <w:ind w:left="0"/>
        <w:jc w:val="left"/>
        <w:rPr>
          <w:rFonts w:ascii="Calibri"/>
          <w:sz w:val="22"/>
        </w:rPr>
      </w:pPr>
    </w:p>
    <w:p w:rsidR="00415CE1" w:rsidRDefault="00565BAF">
      <w:pPr>
        <w:pStyle w:val="a4"/>
        <w:numPr>
          <w:ilvl w:val="2"/>
          <w:numId w:val="163"/>
        </w:numPr>
        <w:tabs>
          <w:tab w:val="left" w:pos="1382"/>
        </w:tabs>
        <w:spacing w:before="88"/>
        <w:ind w:hanging="710"/>
        <w:rPr>
          <w:b/>
          <w:sz w:val="26"/>
        </w:rPr>
      </w:pPr>
      <w:r>
        <w:rPr>
          <w:b/>
          <w:spacing w:val="-6"/>
          <w:sz w:val="26"/>
        </w:rPr>
        <w:t>Принципы</w:t>
      </w:r>
      <w:r>
        <w:rPr>
          <w:b/>
          <w:spacing w:val="-12"/>
          <w:sz w:val="26"/>
        </w:rPr>
        <w:t xml:space="preserve"> </w:t>
      </w:r>
      <w:r>
        <w:rPr>
          <w:b/>
          <w:spacing w:val="-6"/>
          <w:sz w:val="26"/>
        </w:rPr>
        <w:t>и</w:t>
      </w:r>
      <w:r>
        <w:rPr>
          <w:b/>
          <w:spacing w:val="-12"/>
          <w:sz w:val="26"/>
        </w:rPr>
        <w:t xml:space="preserve"> </w:t>
      </w:r>
      <w:r>
        <w:rPr>
          <w:b/>
          <w:spacing w:val="-6"/>
          <w:sz w:val="26"/>
        </w:rPr>
        <w:t>подходы</w:t>
      </w:r>
      <w:r>
        <w:rPr>
          <w:b/>
          <w:spacing w:val="-9"/>
          <w:sz w:val="26"/>
        </w:rPr>
        <w:t xml:space="preserve"> </w:t>
      </w:r>
      <w:r>
        <w:rPr>
          <w:b/>
          <w:spacing w:val="-6"/>
          <w:sz w:val="26"/>
        </w:rPr>
        <w:t>к</w:t>
      </w:r>
      <w:r>
        <w:rPr>
          <w:b/>
          <w:spacing w:val="-10"/>
          <w:sz w:val="26"/>
        </w:rPr>
        <w:t xml:space="preserve"> </w:t>
      </w:r>
      <w:r>
        <w:rPr>
          <w:b/>
          <w:spacing w:val="-6"/>
          <w:sz w:val="26"/>
        </w:rPr>
        <w:t>формированию</w:t>
      </w:r>
      <w:r>
        <w:rPr>
          <w:b/>
          <w:spacing w:val="-10"/>
          <w:sz w:val="26"/>
        </w:rPr>
        <w:t xml:space="preserve"> </w:t>
      </w:r>
      <w:r>
        <w:rPr>
          <w:b/>
          <w:spacing w:val="-5"/>
          <w:sz w:val="26"/>
        </w:rPr>
        <w:t>Программы</w:t>
      </w:r>
    </w:p>
    <w:p w:rsidR="00415CE1" w:rsidRDefault="00565BAF">
      <w:pPr>
        <w:pStyle w:val="a3"/>
        <w:spacing w:before="111"/>
        <w:ind w:right="1066" w:firstLine="708"/>
        <w:jc w:val="left"/>
      </w:pPr>
      <w:r>
        <w:rPr>
          <w:b/>
        </w:rPr>
        <w:t xml:space="preserve">Программа </w:t>
      </w:r>
      <w:r>
        <w:t>построена на принципах дошкольного образования, обозначенных в ФОП</w:t>
      </w:r>
      <w:r>
        <w:rPr>
          <w:spacing w:val="-57"/>
        </w:rPr>
        <w:t xml:space="preserve"> </w:t>
      </w:r>
      <w:r>
        <w:t>ДО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ФГОС</w:t>
      </w:r>
      <w:r>
        <w:rPr>
          <w:spacing w:val="42"/>
        </w:rPr>
        <w:t xml:space="preserve"> </w:t>
      </w:r>
      <w:r>
        <w:t>ДО,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дополнена</w:t>
      </w:r>
      <w:r>
        <w:rPr>
          <w:spacing w:val="44"/>
        </w:rPr>
        <w:t xml:space="preserve"> </w:t>
      </w:r>
      <w:r>
        <w:t>основополагающим</w:t>
      </w:r>
      <w:r>
        <w:rPr>
          <w:spacing w:val="42"/>
        </w:rPr>
        <w:t xml:space="preserve"> </w:t>
      </w:r>
      <w:r>
        <w:t>принципом</w:t>
      </w:r>
      <w:r>
        <w:rPr>
          <w:spacing w:val="41"/>
        </w:rPr>
        <w:t xml:space="preserve"> </w:t>
      </w:r>
      <w:r>
        <w:t>инновационной</w:t>
      </w:r>
      <w:r>
        <w:rPr>
          <w:spacing w:val="47"/>
        </w:rPr>
        <w:t xml:space="preserve"> </w:t>
      </w:r>
      <w:r>
        <w:t>программы</w:t>
      </w:r>
    </w:p>
    <w:p w:rsidR="00415CE1" w:rsidRDefault="00565BAF">
      <w:pPr>
        <w:pStyle w:val="a3"/>
        <w:jc w:val="left"/>
      </w:pPr>
      <w:r>
        <w:rPr>
          <w:spacing w:val="-6"/>
        </w:rPr>
        <w:t>«ОТ</w:t>
      </w:r>
      <w:r>
        <w:rPr>
          <w:spacing w:val="-13"/>
        </w:rPr>
        <w:t xml:space="preserve"> </w:t>
      </w:r>
      <w:r>
        <w:rPr>
          <w:spacing w:val="-6"/>
        </w:rPr>
        <w:t>РОЖДЕНИЯ</w:t>
      </w:r>
      <w:r>
        <w:rPr>
          <w:spacing w:val="-12"/>
        </w:rPr>
        <w:t xml:space="preserve"> </w:t>
      </w:r>
      <w:r>
        <w:rPr>
          <w:spacing w:val="-6"/>
        </w:rPr>
        <w:t>ДО</w:t>
      </w:r>
      <w:r>
        <w:rPr>
          <w:spacing w:val="-13"/>
        </w:rPr>
        <w:t xml:space="preserve"> </w:t>
      </w:r>
      <w:r>
        <w:rPr>
          <w:spacing w:val="-6"/>
        </w:rPr>
        <w:t>ШКОЛЫ»</w:t>
      </w:r>
      <w:r>
        <w:rPr>
          <w:spacing w:val="-16"/>
        </w:rPr>
        <w:t xml:space="preserve"> </w:t>
      </w:r>
      <w:r>
        <w:rPr>
          <w:spacing w:val="-6"/>
        </w:rPr>
        <w:t>—</w:t>
      </w:r>
      <w:r>
        <w:rPr>
          <w:spacing w:val="-10"/>
        </w:rPr>
        <w:t xml:space="preserve"> </w:t>
      </w:r>
      <w:r>
        <w:rPr>
          <w:spacing w:val="-6"/>
        </w:rPr>
        <w:t>создание</w:t>
      </w:r>
      <w:r>
        <w:rPr>
          <w:spacing w:val="-16"/>
        </w:rPr>
        <w:t xml:space="preserve"> </w:t>
      </w:r>
      <w:r>
        <w:rPr>
          <w:spacing w:val="-5"/>
        </w:rPr>
        <w:t>пространства</w:t>
      </w:r>
      <w:r>
        <w:rPr>
          <w:spacing w:val="-13"/>
        </w:rPr>
        <w:t xml:space="preserve"> </w:t>
      </w:r>
      <w:r>
        <w:rPr>
          <w:spacing w:val="-5"/>
        </w:rPr>
        <w:t>детской</w:t>
      </w:r>
      <w:r>
        <w:rPr>
          <w:spacing w:val="-11"/>
        </w:rPr>
        <w:t xml:space="preserve"> </w:t>
      </w:r>
      <w:r>
        <w:rPr>
          <w:spacing w:val="-5"/>
        </w:rPr>
        <w:t>реализации</w:t>
      </w:r>
      <w:r>
        <w:rPr>
          <w:spacing w:val="-11"/>
        </w:rPr>
        <w:t xml:space="preserve"> </w:t>
      </w:r>
      <w:r>
        <w:rPr>
          <w:spacing w:val="-5"/>
        </w:rPr>
        <w:t>(ПДР).</w:t>
      </w:r>
    </w:p>
    <w:p w:rsidR="00415CE1" w:rsidRDefault="00565BAF">
      <w:pPr>
        <w:pStyle w:val="a4"/>
        <w:numPr>
          <w:ilvl w:val="3"/>
          <w:numId w:val="163"/>
        </w:numPr>
        <w:tabs>
          <w:tab w:val="left" w:pos="1382"/>
        </w:tabs>
        <w:spacing w:before="60"/>
        <w:ind w:right="1501" w:hanging="356"/>
        <w:rPr>
          <w:sz w:val="24"/>
        </w:rPr>
      </w:pPr>
      <w:r>
        <w:rPr>
          <w:sz w:val="24"/>
        </w:rPr>
        <w:t>полноценное проживание ребенком всех этапов детства (младенческого, раннего и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возрастов),</w:t>
      </w:r>
      <w:r>
        <w:rPr>
          <w:spacing w:val="-1"/>
          <w:sz w:val="24"/>
        </w:rPr>
        <w:t xml:space="preserve"> </w:t>
      </w:r>
      <w:r>
        <w:rPr>
          <w:sz w:val="24"/>
        </w:rPr>
        <w:t>обогащени</w:t>
      </w:r>
      <w:r>
        <w:rPr>
          <w:sz w:val="24"/>
        </w:rPr>
        <w:t>е</w:t>
      </w:r>
      <w:r>
        <w:rPr>
          <w:spacing w:val="-2"/>
          <w:sz w:val="24"/>
        </w:rPr>
        <w:t xml:space="preserve"> </w:t>
      </w:r>
      <w:r>
        <w:rPr>
          <w:sz w:val="24"/>
        </w:rPr>
        <w:t>(амплификация)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415CE1" w:rsidRDefault="00565BAF">
      <w:pPr>
        <w:pStyle w:val="a4"/>
        <w:numPr>
          <w:ilvl w:val="3"/>
          <w:numId w:val="163"/>
        </w:numPr>
        <w:tabs>
          <w:tab w:val="left" w:pos="1382"/>
        </w:tabs>
        <w:spacing w:before="60"/>
        <w:ind w:right="1343" w:hanging="356"/>
        <w:rPr>
          <w:sz w:val="24"/>
        </w:rPr>
      </w:pPr>
      <w:r>
        <w:rPr>
          <w:sz w:val="24"/>
        </w:rPr>
        <w:t>построение образовательной деятельности на основе индивидуальных особенностей</w:t>
      </w:r>
      <w:r>
        <w:rPr>
          <w:spacing w:val="-58"/>
          <w:sz w:val="24"/>
        </w:rPr>
        <w:t xml:space="preserve"> </w:t>
      </w:r>
      <w:r>
        <w:rPr>
          <w:sz w:val="24"/>
        </w:rPr>
        <w:t>каждого ребенка, при котором сам ребенок становится активным в 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 становится</w:t>
      </w:r>
      <w:r>
        <w:rPr>
          <w:spacing w:val="-1"/>
          <w:sz w:val="24"/>
        </w:rPr>
        <w:t xml:space="preserve"> </w:t>
      </w:r>
      <w:r>
        <w:rPr>
          <w:sz w:val="24"/>
        </w:rPr>
        <w:t>субъектом образования;</w:t>
      </w:r>
    </w:p>
    <w:p w:rsidR="00415CE1" w:rsidRDefault="00565BAF">
      <w:pPr>
        <w:pStyle w:val="a4"/>
        <w:numPr>
          <w:ilvl w:val="3"/>
          <w:numId w:val="163"/>
        </w:numPr>
        <w:tabs>
          <w:tab w:val="left" w:pos="1382"/>
        </w:tabs>
        <w:spacing w:before="61"/>
        <w:ind w:right="2116" w:hanging="356"/>
        <w:rPr>
          <w:sz w:val="24"/>
        </w:rPr>
      </w:pPr>
      <w:r>
        <w:rPr>
          <w:sz w:val="24"/>
        </w:rPr>
        <w:t>содействие и сотрудничество детей и родителей (законных представителей),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совершеннолетних</w:t>
      </w:r>
      <w:r>
        <w:rPr>
          <w:spacing w:val="-3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</w:p>
    <w:p w:rsidR="00415CE1" w:rsidRDefault="00565BAF">
      <w:pPr>
        <w:pStyle w:val="a3"/>
        <w:ind w:left="1386" w:right="1089"/>
        <w:jc w:val="left"/>
      </w:pPr>
      <w:r>
        <w:t>младенческого, раннего и дошкольного возрастов, а также педагогических работников</w:t>
      </w:r>
      <w:r>
        <w:rPr>
          <w:spacing w:val="-57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вместе -</w:t>
      </w:r>
      <w:r>
        <w:rPr>
          <w:spacing w:val="-1"/>
        </w:rPr>
        <w:t xml:space="preserve"> </w:t>
      </w:r>
      <w:r>
        <w:t>взрослые);</w:t>
      </w:r>
    </w:p>
    <w:p w:rsidR="00415CE1" w:rsidRDefault="00565BAF">
      <w:pPr>
        <w:pStyle w:val="a4"/>
        <w:numPr>
          <w:ilvl w:val="3"/>
          <w:numId w:val="163"/>
        </w:numPr>
        <w:tabs>
          <w:tab w:val="left" w:pos="1382"/>
        </w:tabs>
        <w:spacing w:before="60"/>
        <w:ind w:right="2150" w:hanging="356"/>
        <w:rPr>
          <w:sz w:val="24"/>
        </w:rPr>
      </w:pPr>
      <w:r>
        <w:rPr>
          <w:sz w:val="24"/>
        </w:rPr>
        <w:t>приз</w:t>
      </w:r>
      <w:r>
        <w:rPr>
          <w:sz w:val="24"/>
        </w:rPr>
        <w:t>нание ребенка полноценным участником (субъектом)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отношений;,</w:t>
      </w:r>
      <w:r>
        <w:rPr>
          <w:spacing w:val="-6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415CE1" w:rsidRDefault="00565BAF">
      <w:pPr>
        <w:pStyle w:val="a4"/>
        <w:numPr>
          <w:ilvl w:val="3"/>
          <w:numId w:val="163"/>
        </w:numPr>
        <w:tabs>
          <w:tab w:val="left" w:pos="1382"/>
        </w:tabs>
        <w:spacing w:before="60"/>
        <w:ind w:left="1381" w:hanging="352"/>
        <w:rPr>
          <w:sz w:val="24"/>
        </w:rPr>
      </w:pPr>
      <w:r>
        <w:rPr>
          <w:sz w:val="24"/>
        </w:rPr>
        <w:t>сотрудничество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ДОО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семьей;</w:t>
      </w:r>
    </w:p>
    <w:p w:rsidR="00415CE1" w:rsidRDefault="00565BAF">
      <w:pPr>
        <w:pStyle w:val="a4"/>
        <w:numPr>
          <w:ilvl w:val="3"/>
          <w:numId w:val="163"/>
        </w:numPr>
        <w:tabs>
          <w:tab w:val="left" w:pos="1382"/>
        </w:tabs>
        <w:spacing w:before="60"/>
        <w:ind w:right="2037" w:hanging="356"/>
        <w:rPr>
          <w:sz w:val="24"/>
        </w:rPr>
      </w:pPr>
      <w:r>
        <w:rPr>
          <w:sz w:val="24"/>
        </w:rPr>
        <w:t>приобщение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социокультурным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государства;</w:t>
      </w:r>
    </w:p>
    <w:p w:rsidR="00415CE1" w:rsidRDefault="00565BAF">
      <w:pPr>
        <w:pStyle w:val="a4"/>
        <w:numPr>
          <w:ilvl w:val="3"/>
          <w:numId w:val="163"/>
        </w:numPr>
        <w:tabs>
          <w:tab w:val="left" w:pos="1382"/>
        </w:tabs>
        <w:spacing w:before="61"/>
        <w:ind w:right="1790" w:hanging="356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415CE1" w:rsidRDefault="00565BAF">
      <w:pPr>
        <w:pStyle w:val="a4"/>
        <w:numPr>
          <w:ilvl w:val="3"/>
          <w:numId w:val="163"/>
        </w:numPr>
        <w:tabs>
          <w:tab w:val="left" w:pos="1382"/>
        </w:tabs>
        <w:spacing w:before="60"/>
        <w:ind w:right="1125" w:hanging="356"/>
        <w:rPr>
          <w:sz w:val="24"/>
        </w:rPr>
      </w:pPr>
      <w:r>
        <w:t xml:space="preserve">возрастная </w:t>
      </w:r>
      <w:r>
        <w:rPr>
          <w:sz w:val="24"/>
        </w:rPr>
        <w:t>адекватность дошкольного образования (соответствие условий, требований,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5"/>
          <w:sz w:val="24"/>
        </w:rPr>
        <w:t xml:space="preserve"> </w:t>
      </w:r>
      <w:r>
        <w:rPr>
          <w:sz w:val="24"/>
        </w:rPr>
        <w:t>и особенностям развития);</w:t>
      </w:r>
    </w:p>
    <w:p w:rsidR="00415CE1" w:rsidRDefault="00565BAF">
      <w:pPr>
        <w:pStyle w:val="a4"/>
        <w:numPr>
          <w:ilvl w:val="3"/>
          <w:numId w:val="163"/>
        </w:numPr>
        <w:tabs>
          <w:tab w:val="left" w:pos="1382"/>
        </w:tabs>
        <w:spacing w:before="60"/>
        <w:ind w:left="1381" w:hanging="352"/>
        <w:rPr>
          <w:sz w:val="24"/>
        </w:rPr>
      </w:pPr>
      <w:r>
        <w:rPr>
          <w:sz w:val="24"/>
        </w:rPr>
        <w:t>учет</w:t>
      </w:r>
      <w:r>
        <w:rPr>
          <w:spacing w:val="-3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4"/>
          <w:sz w:val="24"/>
        </w:rPr>
        <w:t xml:space="preserve"> </w:t>
      </w:r>
      <w:r>
        <w:t>ситуац</w:t>
      </w:r>
      <w:r>
        <w:t>ии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детей.</w:t>
      </w:r>
    </w:p>
    <w:p w:rsidR="00415CE1" w:rsidRDefault="00565BAF">
      <w:pPr>
        <w:pStyle w:val="Heading3"/>
        <w:numPr>
          <w:ilvl w:val="3"/>
          <w:numId w:val="163"/>
        </w:numPr>
        <w:tabs>
          <w:tab w:val="left" w:pos="1382"/>
        </w:tabs>
        <w:spacing w:before="64"/>
        <w:ind w:right="1291" w:hanging="356"/>
      </w:pPr>
      <w:r>
        <w:rPr>
          <w:spacing w:val="-6"/>
        </w:rPr>
        <w:t xml:space="preserve">использование ПДР (пространство детской реализации) </w:t>
      </w:r>
      <w:r>
        <w:rPr>
          <w:spacing w:val="-5"/>
        </w:rPr>
        <w:t>как одного из основных</w:t>
      </w:r>
      <w:r>
        <w:rPr>
          <w:spacing w:val="-4"/>
        </w:rPr>
        <w:t xml:space="preserve"> </w:t>
      </w:r>
      <w:r>
        <w:rPr>
          <w:spacing w:val="-7"/>
        </w:rPr>
        <w:t xml:space="preserve">инструментов </w:t>
      </w:r>
      <w:r>
        <w:rPr>
          <w:spacing w:val="-6"/>
        </w:rPr>
        <w:t>формирования инициативной, творческой, социально-ответственной</w:t>
      </w:r>
      <w:r>
        <w:rPr>
          <w:spacing w:val="-57"/>
        </w:rPr>
        <w:t xml:space="preserve"> </w:t>
      </w:r>
      <w:r>
        <w:t>личности.</w:t>
      </w:r>
    </w:p>
    <w:p w:rsidR="00415CE1" w:rsidRDefault="00415CE1">
      <w:pPr>
        <w:pStyle w:val="a3"/>
        <w:spacing w:before="7"/>
        <w:ind w:left="0"/>
        <w:jc w:val="left"/>
        <w:rPr>
          <w:b/>
          <w:sz w:val="31"/>
        </w:rPr>
      </w:pPr>
    </w:p>
    <w:p w:rsidR="00415CE1" w:rsidRDefault="00565BAF">
      <w:pPr>
        <w:pStyle w:val="a4"/>
        <w:numPr>
          <w:ilvl w:val="2"/>
          <w:numId w:val="163"/>
        </w:numPr>
        <w:tabs>
          <w:tab w:val="left" w:pos="1382"/>
        </w:tabs>
        <w:ind w:hanging="710"/>
        <w:rPr>
          <w:b/>
          <w:sz w:val="26"/>
        </w:rPr>
      </w:pPr>
      <w:r>
        <w:rPr>
          <w:b/>
          <w:spacing w:val="-6"/>
          <w:sz w:val="26"/>
        </w:rPr>
        <w:t>Значимые</w:t>
      </w:r>
      <w:r>
        <w:rPr>
          <w:b/>
          <w:spacing w:val="-12"/>
          <w:sz w:val="26"/>
        </w:rPr>
        <w:t xml:space="preserve"> </w:t>
      </w:r>
      <w:r>
        <w:rPr>
          <w:b/>
          <w:spacing w:val="-6"/>
          <w:sz w:val="26"/>
        </w:rPr>
        <w:t>для</w:t>
      </w:r>
      <w:r>
        <w:rPr>
          <w:b/>
          <w:spacing w:val="-14"/>
          <w:sz w:val="26"/>
        </w:rPr>
        <w:t xml:space="preserve"> </w:t>
      </w:r>
      <w:r>
        <w:rPr>
          <w:b/>
          <w:spacing w:val="-6"/>
          <w:sz w:val="26"/>
        </w:rPr>
        <w:t>разработки</w:t>
      </w:r>
      <w:r>
        <w:rPr>
          <w:b/>
          <w:spacing w:val="-11"/>
          <w:sz w:val="26"/>
        </w:rPr>
        <w:t xml:space="preserve"> </w:t>
      </w:r>
      <w:r>
        <w:rPr>
          <w:b/>
          <w:spacing w:val="-6"/>
          <w:sz w:val="26"/>
        </w:rPr>
        <w:t>и</w:t>
      </w:r>
      <w:r>
        <w:rPr>
          <w:b/>
          <w:spacing w:val="-12"/>
          <w:sz w:val="26"/>
        </w:rPr>
        <w:t xml:space="preserve"> </w:t>
      </w:r>
      <w:r>
        <w:rPr>
          <w:b/>
          <w:spacing w:val="-6"/>
          <w:sz w:val="26"/>
        </w:rPr>
        <w:t>реализации</w:t>
      </w:r>
      <w:r>
        <w:rPr>
          <w:b/>
          <w:spacing w:val="-13"/>
          <w:sz w:val="26"/>
        </w:rPr>
        <w:t xml:space="preserve"> </w:t>
      </w:r>
      <w:r>
        <w:rPr>
          <w:b/>
          <w:spacing w:val="-5"/>
          <w:sz w:val="26"/>
        </w:rPr>
        <w:t>Программы</w:t>
      </w:r>
      <w:r>
        <w:rPr>
          <w:b/>
          <w:spacing w:val="-14"/>
          <w:sz w:val="26"/>
        </w:rPr>
        <w:t xml:space="preserve"> </w:t>
      </w:r>
      <w:r>
        <w:rPr>
          <w:b/>
          <w:spacing w:val="-5"/>
          <w:sz w:val="26"/>
        </w:rPr>
        <w:t>характеристики</w:t>
      </w:r>
    </w:p>
    <w:p w:rsidR="00415CE1" w:rsidRDefault="00415CE1">
      <w:pPr>
        <w:pStyle w:val="a3"/>
        <w:spacing w:before="6"/>
        <w:ind w:left="0"/>
        <w:jc w:val="left"/>
        <w:rPr>
          <w:b/>
          <w:sz w:val="10"/>
        </w:r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79"/>
        <w:gridCol w:w="5269"/>
      </w:tblGrid>
      <w:tr w:rsidR="00415CE1">
        <w:trPr>
          <w:trHeight w:val="626"/>
        </w:trPr>
        <w:tc>
          <w:tcPr>
            <w:tcW w:w="4079" w:type="dxa"/>
          </w:tcPr>
          <w:p w:rsidR="00415CE1" w:rsidRDefault="00565BAF">
            <w:pPr>
              <w:pStyle w:val="TableParagraph"/>
              <w:spacing w:before="59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Полное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учреждения</w:t>
            </w:r>
          </w:p>
        </w:tc>
        <w:tc>
          <w:tcPr>
            <w:tcW w:w="5269" w:type="dxa"/>
          </w:tcPr>
          <w:p w:rsidR="00415CE1" w:rsidRDefault="00565BAF">
            <w:pPr>
              <w:pStyle w:val="TableParagraph"/>
              <w:spacing w:before="54"/>
              <w:ind w:left="109" w:right="441"/>
              <w:rPr>
                <w:sz w:val="24"/>
              </w:rPr>
            </w:pPr>
            <w:r>
              <w:rPr>
                <w:sz w:val="24"/>
              </w:rPr>
              <w:t>Муниципальное 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</w:tc>
      </w:tr>
    </w:tbl>
    <w:p w:rsidR="00415CE1" w:rsidRDefault="00415CE1">
      <w:pPr>
        <w:rPr>
          <w:sz w:val="24"/>
        </w:rPr>
        <w:sectPr w:rsidR="00415CE1">
          <w:pgSz w:w="11910" w:h="16840"/>
          <w:pgMar w:top="940" w:right="4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79"/>
        <w:gridCol w:w="5269"/>
      </w:tblGrid>
      <w:tr w:rsidR="00415CE1">
        <w:trPr>
          <w:trHeight w:val="626"/>
        </w:trPr>
        <w:tc>
          <w:tcPr>
            <w:tcW w:w="4079" w:type="dxa"/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5269" w:type="dxa"/>
          </w:tcPr>
          <w:p w:rsidR="00415CE1" w:rsidRDefault="00565BAF">
            <w:pPr>
              <w:pStyle w:val="TableParagraph"/>
              <w:spacing w:before="54"/>
              <w:ind w:left="109"/>
              <w:rPr>
                <w:sz w:val="24"/>
              </w:rPr>
            </w:pPr>
            <w:r>
              <w:rPr>
                <w:sz w:val="24"/>
              </w:rPr>
              <w:t>18»</w:t>
            </w:r>
          </w:p>
        </w:tc>
      </w:tr>
      <w:tr w:rsidR="00415CE1">
        <w:trPr>
          <w:trHeight w:val="623"/>
        </w:trPr>
        <w:tc>
          <w:tcPr>
            <w:tcW w:w="4079" w:type="dxa"/>
          </w:tcPr>
          <w:p w:rsidR="00415CE1" w:rsidRDefault="00565BAF">
            <w:pPr>
              <w:pStyle w:val="TableParagraph"/>
              <w:spacing w:before="52" w:line="270" w:lineRule="atLeast"/>
              <w:ind w:left="110" w:right="824"/>
              <w:rPr>
                <w:b/>
                <w:sz w:val="24"/>
              </w:rPr>
            </w:pPr>
            <w:r>
              <w:rPr>
                <w:b/>
                <w:sz w:val="24"/>
              </w:rPr>
              <w:t>Сокращённое наименование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учреждения</w:t>
            </w:r>
          </w:p>
        </w:tc>
        <w:tc>
          <w:tcPr>
            <w:tcW w:w="5269" w:type="dxa"/>
          </w:tcPr>
          <w:p w:rsidR="00415CE1" w:rsidRDefault="00565BAF">
            <w:pPr>
              <w:pStyle w:val="TableParagraph"/>
              <w:spacing w:before="54"/>
              <w:ind w:left="109"/>
              <w:rPr>
                <w:sz w:val="24"/>
              </w:rPr>
            </w:pPr>
            <w:r>
              <w:rPr>
                <w:sz w:val="24"/>
              </w:rPr>
              <w:t>МБДОУ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 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18»</w:t>
            </w:r>
          </w:p>
        </w:tc>
      </w:tr>
      <w:tr w:rsidR="00415CE1">
        <w:trPr>
          <w:trHeight w:val="347"/>
        </w:trPr>
        <w:tc>
          <w:tcPr>
            <w:tcW w:w="4079" w:type="dxa"/>
          </w:tcPr>
          <w:p w:rsidR="00415CE1" w:rsidRDefault="00565BAF">
            <w:pPr>
              <w:pStyle w:val="TableParagraph"/>
              <w:spacing w:before="59"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Руководитель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</w:p>
        </w:tc>
        <w:tc>
          <w:tcPr>
            <w:tcW w:w="5269" w:type="dxa"/>
          </w:tcPr>
          <w:p w:rsidR="00415CE1" w:rsidRDefault="00565BAF">
            <w:pPr>
              <w:pStyle w:val="TableParagraph"/>
              <w:spacing w:before="54"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Ильина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Вениаминовна</w:t>
            </w:r>
          </w:p>
        </w:tc>
      </w:tr>
      <w:tr w:rsidR="00415CE1">
        <w:trPr>
          <w:trHeight w:val="623"/>
        </w:trPr>
        <w:tc>
          <w:tcPr>
            <w:tcW w:w="4079" w:type="dxa"/>
          </w:tcPr>
          <w:p w:rsidR="00415CE1" w:rsidRDefault="00565BAF">
            <w:pPr>
              <w:pStyle w:val="TableParagraph"/>
              <w:spacing w:before="51" w:line="270" w:lineRule="atLeast"/>
              <w:ind w:left="110" w:right="591"/>
              <w:rPr>
                <w:b/>
                <w:sz w:val="24"/>
              </w:rPr>
            </w:pPr>
            <w:r>
              <w:rPr>
                <w:b/>
                <w:sz w:val="24"/>
              </w:rPr>
              <w:t>Место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нахождение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почтовый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адрес</w:t>
            </w:r>
          </w:p>
        </w:tc>
        <w:tc>
          <w:tcPr>
            <w:tcW w:w="5269" w:type="dxa"/>
          </w:tcPr>
          <w:p w:rsidR="00415CE1" w:rsidRDefault="00565BAF">
            <w:pPr>
              <w:pStyle w:val="TableParagraph"/>
              <w:spacing w:before="51" w:line="270" w:lineRule="atLeast"/>
              <w:ind w:left="109" w:right="383"/>
              <w:rPr>
                <w:sz w:val="24"/>
              </w:rPr>
            </w:pPr>
            <w:r>
              <w:rPr>
                <w:sz w:val="24"/>
              </w:rPr>
              <w:t>214000, Смоленская область, город Смоленск,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улица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Коммунистическая , 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22.</w:t>
            </w:r>
          </w:p>
        </w:tc>
      </w:tr>
      <w:tr w:rsidR="00415CE1">
        <w:trPr>
          <w:trHeight w:val="347"/>
        </w:trPr>
        <w:tc>
          <w:tcPr>
            <w:tcW w:w="4079" w:type="dxa"/>
          </w:tcPr>
          <w:p w:rsidR="00415CE1" w:rsidRDefault="00565BAF">
            <w:pPr>
              <w:pStyle w:val="TableParagraph"/>
              <w:spacing w:before="59"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Телефоны</w:t>
            </w:r>
          </w:p>
        </w:tc>
        <w:tc>
          <w:tcPr>
            <w:tcW w:w="5269" w:type="dxa"/>
          </w:tcPr>
          <w:p w:rsidR="00415CE1" w:rsidRDefault="00565BAF">
            <w:pPr>
              <w:pStyle w:val="TableParagraph"/>
              <w:spacing w:before="54" w:line="273" w:lineRule="exact"/>
              <w:ind w:left="229"/>
              <w:rPr>
                <w:sz w:val="24"/>
              </w:rPr>
            </w:pPr>
            <w:r>
              <w:rPr>
                <w:sz w:val="24"/>
              </w:rPr>
              <w:t>(4812)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38-41-05</w:t>
            </w:r>
          </w:p>
        </w:tc>
      </w:tr>
      <w:tr w:rsidR="00415CE1">
        <w:trPr>
          <w:trHeight w:val="657"/>
        </w:trPr>
        <w:tc>
          <w:tcPr>
            <w:tcW w:w="4079" w:type="dxa"/>
          </w:tcPr>
          <w:p w:rsidR="00415CE1" w:rsidRDefault="00565BAF">
            <w:pPr>
              <w:pStyle w:val="TableParagraph"/>
              <w:spacing w:before="59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Адрес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официального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сайта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ДОУ</w:t>
            </w:r>
          </w:p>
        </w:tc>
        <w:tc>
          <w:tcPr>
            <w:tcW w:w="5269" w:type="dxa"/>
          </w:tcPr>
          <w:p w:rsidR="00415CE1" w:rsidRDefault="00415CE1">
            <w:pPr>
              <w:pStyle w:val="TableParagraph"/>
              <w:spacing w:before="56"/>
              <w:ind w:left="109"/>
              <w:rPr>
                <w:sz w:val="24"/>
              </w:rPr>
            </w:pPr>
            <w:hyperlink r:id="rId7">
              <w:r w:rsidR="00565BAF">
                <w:rPr>
                  <w:sz w:val="24"/>
                </w:rPr>
                <w:t>http://mdou18-smol.ru/</w:t>
              </w:r>
            </w:hyperlink>
          </w:p>
        </w:tc>
      </w:tr>
      <w:tr w:rsidR="00415CE1">
        <w:trPr>
          <w:trHeight w:val="630"/>
        </w:trPr>
        <w:tc>
          <w:tcPr>
            <w:tcW w:w="4079" w:type="dxa"/>
          </w:tcPr>
          <w:p w:rsidR="00415CE1" w:rsidRDefault="00565BAF">
            <w:pPr>
              <w:pStyle w:val="TableParagraph"/>
              <w:spacing w:before="59" w:line="270" w:lineRule="atLeast"/>
              <w:ind w:left="110" w:right="532"/>
              <w:rPr>
                <w:b/>
                <w:sz w:val="24"/>
              </w:rPr>
            </w:pPr>
            <w:r>
              <w:rPr>
                <w:b/>
                <w:sz w:val="24"/>
              </w:rPr>
              <w:t>Адрес официальной странички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ДОУ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соцсетях ВКонтакте</w:t>
            </w:r>
          </w:p>
        </w:tc>
        <w:tc>
          <w:tcPr>
            <w:tcW w:w="5269" w:type="dxa"/>
          </w:tcPr>
          <w:p w:rsidR="00415CE1" w:rsidRDefault="00565BAF">
            <w:pPr>
              <w:pStyle w:val="TableParagraph"/>
              <w:spacing w:before="200"/>
              <w:ind w:left="109"/>
              <w:rPr>
                <w:sz w:val="24"/>
              </w:rPr>
            </w:pPr>
            <w:r>
              <w:rPr>
                <w:sz w:val="24"/>
              </w:rPr>
              <w:t>https://vk.com/public203960712</w:t>
            </w:r>
          </w:p>
        </w:tc>
      </w:tr>
      <w:tr w:rsidR="00415CE1">
        <w:trPr>
          <w:trHeight w:val="350"/>
        </w:trPr>
        <w:tc>
          <w:tcPr>
            <w:tcW w:w="4079" w:type="dxa"/>
          </w:tcPr>
          <w:p w:rsidR="00415CE1" w:rsidRDefault="00565BAF">
            <w:pPr>
              <w:pStyle w:val="TableParagraph"/>
              <w:spacing w:before="59"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Адрес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электронной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почты</w:t>
            </w:r>
          </w:p>
        </w:tc>
        <w:tc>
          <w:tcPr>
            <w:tcW w:w="5269" w:type="dxa"/>
          </w:tcPr>
          <w:p w:rsidR="00415CE1" w:rsidRDefault="00415CE1">
            <w:pPr>
              <w:pStyle w:val="TableParagraph"/>
              <w:spacing w:before="54"/>
              <w:ind w:left="109"/>
              <w:rPr>
                <w:sz w:val="24"/>
              </w:rPr>
            </w:pPr>
            <w:hyperlink r:id="rId8">
              <w:r w:rsidR="00565BAF">
                <w:rPr>
                  <w:sz w:val="24"/>
                </w:rPr>
                <w:t>Dsad18.smol@yandex.ru</w:t>
              </w:r>
            </w:hyperlink>
          </w:p>
        </w:tc>
      </w:tr>
      <w:tr w:rsidR="00415CE1">
        <w:trPr>
          <w:trHeight w:val="623"/>
        </w:trPr>
        <w:tc>
          <w:tcPr>
            <w:tcW w:w="4079" w:type="dxa"/>
          </w:tcPr>
          <w:p w:rsidR="00415CE1" w:rsidRDefault="00565BAF">
            <w:pPr>
              <w:pStyle w:val="TableParagraph"/>
              <w:spacing w:before="59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Учредитель</w:t>
            </w:r>
          </w:p>
        </w:tc>
        <w:tc>
          <w:tcPr>
            <w:tcW w:w="5269" w:type="dxa"/>
          </w:tcPr>
          <w:p w:rsidR="00415CE1" w:rsidRDefault="00565BAF">
            <w:pPr>
              <w:pStyle w:val="TableParagraph"/>
              <w:spacing w:before="51" w:line="270" w:lineRule="atLeast"/>
              <w:ind w:left="109" w:right="533"/>
              <w:rPr>
                <w:sz w:val="24"/>
              </w:rPr>
            </w:pPr>
            <w:r>
              <w:rPr>
                <w:sz w:val="24"/>
              </w:rPr>
              <w:t>Управление образования и молодежной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Администрации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Смоленска</w:t>
            </w:r>
          </w:p>
        </w:tc>
      </w:tr>
      <w:tr w:rsidR="00415CE1">
        <w:trPr>
          <w:trHeight w:val="347"/>
        </w:trPr>
        <w:tc>
          <w:tcPr>
            <w:tcW w:w="4079" w:type="dxa"/>
          </w:tcPr>
          <w:p w:rsidR="00415CE1" w:rsidRDefault="00565BAF">
            <w:pPr>
              <w:pStyle w:val="TableParagraph"/>
              <w:spacing w:before="59"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Дата создания</w:t>
            </w:r>
          </w:p>
        </w:tc>
        <w:tc>
          <w:tcPr>
            <w:tcW w:w="5269" w:type="dxa"/>
          </w:tcPr>
          <w:p w:rsidR="00415CE1" w:rsidRDefault="00565BAF">
            <w:pPr>
              <w:pStyle w:val="TableParagraph"/>
              <w:spacing w:before="54"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15.03.1961</w:t>
            </w:r>
          </w:p>
        </w:tc>
      </w:tr>
      <w:tr w:rsidR="00415CE1">
        <w:trPr>
          <w:trHeight w:val="697"/>
        </w:trPr>
        <w:tc>
          <w:tcPr>
            <w:tcW w:w="4079" w:type="dxa"/>
          </w:tcPr>
          <w:p w:rsidR="00415CE1" w:rsidRDefault="00565BAF">
            <w:pPr>
              <w:pStyle w:val="TableParagraph"/>
              <w:spacing w:before="59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Лицензия</w:t>
            </w:r>
          </w:p>
        </w:tc>
        <w:tc>
          <w:tcPr>
            <w:tcW w:w="5269" w:type="dxa"/>
          </w:tcPr>
          <w:p w:rsidR="00415CE1" w:rsidRDefault="00565BAF">
            <w:pPr>
              <w:pStyle w:val="TableParagraph"/>
              <w:spacing w:before="22" w:line="31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№ 2129 выданной 04.12.2015 г.: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серия 67Л01 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0002129.</w:t>
            </w:r>
          </w:p>
        </w:tc>
      </w:tr>
    </w:tbl>
    <w:p w:rsidR="00415CE1" w:rsidRDefault="00565BAF">
      <w:pPr>
        <w:pStyle w:val="a3"/>
        <w:spacing w:line="276" w:lineRule="auto"/>
        <w:ind w:right="1091" w:firstLine="420"/>
      </w:pPr>
      <w:r>
        <w:t>Муниципальное бюджетное дошкольное образовательное учреждение</w:t>
      </w:r>
      <w:r>
        <w:rPr>
          <w:spacing w:val="60"/>
        </w:rPr>
        <w:t xml:space="preserve"> </w:t>
      </w:r>
      <w:r>
        <w:t>«Детский сад №</w:t>
      </w:r>
      <w:r>
        <w:rPr>
          <w:spacing w:val="1"/>
        </w:rPr>
        <w:t xml:space="preserve"> </w:t>
      </w:r>
      <w:r>
        <w:t>18 » города Смоленска размещается на первом этаже жилого дома. На территории детского</w:t>
      </w:r>
      <w:r>
        <w:rPr>
          <w:spacing w:val="1"/>
        </w:rPr>
        <w:t xml:space="preserve"> </w:t>
      </w:r>
      <w:r>
        <w:t>сада</w:t>
      </w:r>
      <w:r>
        <w:rPr>
          <w:spacing w:val="-2"/>
        </w:rPr>
        <w:t xml:space="preserve"> </w:t>
      </w:r>
      <w:r>
        <w:t>имеются зеленые насаждения, клумбы,</w:t>
      </w:r>
      <w:r>
        <w:rPr>
          <w:spacing w:val="58"/>
        </w:rPr>
        <w:t xml:space="preserve"> </w:t>
      </w:r>
      <w:r>
        <w:t>хозяйственная зона.</w:t>
      </w:r>
    </w:p>
    <w:p w:rsidR="00415CE1" w:rsidRDefault="00565BAF">
      <w:pPr>
        <w:pStyle w:val="a3"/>
        <w:spacing w:line="274" w:lineRule="exact"/>
      </w:pPr>
      <w:r>
        <w:t>Групповые</w:t>
      </w:r>
      <w:r>
        <w:rPr>
          <w:spacing w:val="-1"/>
        </w:rPr>
        <w:t xml:space="preserve"> </w:t>
      </w:r>
      <w:r>
        <w:t>участки</w:t>
      </w:r>
      <w:r>
        <w:rPr>
          <w:spacing w:val="-4"/>
        </w:rPr>
        <w:t xml:space="preserve"> </w:t>
      </w:r>
      <w:r>
        <w:t>благоустроены:</w:t>
      </w:r>
      <w:r>
        <w:rPr>
          <w:spacing w:val="-4"/>
        </w:rPr>
        <w:t xml:space="preserve"> </w:t>
      </w:r>
      <w:r>
        <w:t>имеется</w:t>
      </w:r>
      <w:r>
        <w:rPr>
          <w:spacing w:val="-4"/>
        </w:rPr>
        <w:t xml:space="preserve"> </w:t>
      </w:r>
      <w:r>
        <w:t>игровое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спортивное</w:t>
      </w:r>
      <w:r>
        <w:rPr>
          <w:spacing w:val="-5"/>
        </w:rPr>
        <w:t xml:space="preserve"> </w:t>
      </w:r>
      <w:r>
        <w:t>оборудование.</w:t>
      </w:r>
    </w:p>
    <w:p w:rsidR="00415CE1" w:rsidRDefault="00565BAF">
      <w:pPr>
        <w:pStyle w:val="Heading3"/>
        <w:spacing w:before="48"/>
      </w:pPr>
      <w:r>
        <w:t>Инфраструктура</w:t>
      </w:r>
      <w:r>
        <w:rPr>
          <w:spacing w:val="-6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сада:</w:t>
      </w:r>
    </w:p>
    <w:p w:rsidR="00415CE1" w:rsidRDefault="00565BAF">
      <w:pPr>
        <w:pStyle w:val="a4"/>
        <w:numPr>
          <w:ilvl w:val="0"/>
          <w:numId w:val="162"/>
        </w:numPr>
        <w:tabs>
          <w:tab w:val="left" w:pos="1885"/>
          <w:tab w:val="left" w:pos="1886"/>
        </w:tabs>
        <w:spacing w:before="36"/>
        <w:ind w:hanging="361"/>
        <w:jc w:val="left"/>
        <w:rPr>
          <w:sz w:val="24"/>
        </w:rPr>
      </w:pPr>
      <w:r>
        <w:rPr>
          <w:sz w:val="24"/>
        </w:rPr>
        <w:t>кабинет</w:t>
      </w:r>
      <w:r>
        <w:rPr>
          <w:spacing w:val="-7"/>
          <w:sz w:val="24"/>
        </w:rPr>
        <w:t xml:space="preserve"> </w:t>
      </w:r>
      <w:r>
        <w:rPr>
          <w:sz w:val="24"/>
        </w:rPr>
        <w:t>заведующего;</w:t>
      </w:r>
    </w:p>
    <w:p w:rsidR="00415CE1" w:rsidRDefault="00565BAF">
      <w:pPr>
        <w:pStyle w:val="a4"/>
        <w:numPr>
          <w:ilvl w:val="0"/>
          <w:numId w:val="162"/>
        </w:numPr>
        <w:tabs>
          <w:tab w:val="left" w:pos="1885"/>
          <w:tab w:val="left" w:pos="1886"/>
        </w:tabs>
        <w:spacing w:before="40"/>
        <w:ind w:hanging="361"/>
        <w:jc w:val="left"/>
        <w:rPr>
          <w:sz w:val="24"/>
        </w:rPr>
      </w:pPr>
      <w:r>
        <w:rPr>
          <w:sz w:val="24"/>
        </w:rPr>
        <w:t>методический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кабинет;</w:t>
      </w:r>
    </w:p>
    <w:p w:rsidR="00415CE1" w:rsidRDefault="00565BAF">
      <w:pPr>
        <w:pStyle w:val="a4"/>
        <w:numPr>
          <w:ilvl w:val="0"/>
          <w:numId w:val="162"/>
        </w:numPr>
        <w:tabs>
          <w:tab w:val="left" w:pos="1885"/>
          <w:tab w:val="left" w:pos="1886"/>
        </w:tabs>
        <w:spacing w:before="42"/>
        <w:ind w:hanging="361"/>
        <w:jc w:val="left"/>
        <w:rPr>
          <w:sz w:val="24"/>
        </w:rPr>
      </w:pPr>
      <w:r>
        <w:rPr>
          <w:sz w:val="24"/>
        </w:rPr>
        <w:t>медицинский</w:t>
      </w:r>
      <w:r>
        <w:rPr>
          <w:spacing w:val="-9"/>
          <w:sz w:val="24"/>
        </w:rPr>
        <w:t xml:space="preserve"> </w:t>
      </w:r>
      <w:r>
        <w:rPr>
          <w:sz w:val="24"/>
        </w:rPr>
        <w:t>кабинет;</w:t>
      </w:r>
    </w:p>
    <w:p w:rsidR="00415CE1" w:rsidRDefault="00565BAF">
      <w:pPr>
        <w:pStyle w:val="a4"/>
        <w:numPr>
          <w:ilvl w:val="0"/>
          <w:numId w:val="162"/>
        </w:numPr>
        <w:tabs>
          <w:tab w:val="left" w:pos="1885"/>
          <w:tab w:val="left" w:pos="1886"/>
        </w:tabs>
        <w:spacing w:before="40"/>
        <w:ind w:hanging="361"/>
        <w:jc w:val="left"/>
        <w:rPr>
          <w:sz w:val="24"/>
        </w:rPr>
      </w:pPr>
      <w:r>
        <w:rPr>
          <w:sz w:val="24"/>
        </w:rPr>
        <w:t>процедурный</w:t>
      </w:r>
      <w:r>
        <w:rPr>
          <w:spacing w:val="-8"/>
          <w:sz w:val="24"/>
        </w:rPr>
        <w:t xml:space="preserve"> </w:t>
      </w:r>
      <w:r>
        <w:rPr>
          <w:sz w:val="24"/>
        </w:rPr>
        <w:t>кабинет;</w:t>
      </w:r>
    </w:p>
    <w:p w:rsidR="00415CE1" w:rsidRDefault="00565BAF">
      <w:pPr>
        <w:pStyle w:val="a4"/>
        <w:numPr>
          <w:ilvl w:val="0"/>
          <w:numId w:val="162"/>
        </w:numPr>
        <w:tabs>
          <w:tab w:val="left" w:pos="1885"/>
          <w:tab w:val="left" w:pos="1886"/>
        </w:tabs>
        <w:spacing w:before="39"/>
        <w:ind w:hanging="361"/>
        <w:jc w:val="left"/>
        <w:rPr>
          <w:sz w:val="24"/>
        </w:rPr>
      </w:pPr>
      <w:r>
        <w:rPr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групповых помещений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415CE1" w:rsidRDefault="00565BAF">
      <w:pPr>
        <w:pStyle w:val="a3"/>
        <w:spacing w:before="43"/>
        <w:jc w:val="left"/>
      </w:pPr>
      <w:r>
        <w:rPr>
          <w:b/>
        </w:rPr>
        <w:t>(</w:t>
      </w:r>
      <w:r>
        <w:t>с</w:t>
      </w:r>
      <w:r>
        <w:rPr>
          <w:spacing w:val="-2"/>
        </w:rPr>
        <w:t xml:space="preserve"> </w:t>
      </w:r>
      <w:r>
        <w:t>умывальными</w:t>
      </w:r>
      <w:r>
        <w:rPr>
          <w:spacing w:val="-4"/>
        </w:rPr>
        <w:t xml:space="preserve"> </w:t>
      </w:r>
      <w:r>
        <w:t>комнатами,</w:t>
      </w:r>
      <w:r>
        <w:rPr>
          <w:spacing w:val="-5"/>
        </w:rPr>
        <w:t xml:space="preserve"> </w:t>
      </w:r>
      <w:r>
        <w:t>санузлами,</w:t>
      </w:r>
      <w:r>
        <w:rPr>
          <w:spacing w:val="-4"/>
        </w:rPr>
        <w:t xml:space="preserve"> </w:t>
      </w:r>
      <w:r>
        <w:t>раздевалками);</w:t>
      </w:r>
    </w:p>
    <w:p w:rsidR="00415CE1" w:rsidRDefault="00565BAF">
      <w:pPr>
        <w:pStyle w:val="a4"/>
        <w:numPr>
          <w:ilvl w:val="0"/>
          <w:numId w:val="162"/>
        </w:numPr>
        <w:tabs>
          <w:tab w:val="left" w:pos="1885"/>
          <w:tab w:val="left" w:pos="1886"/>
        </w:tabs>
        <w:spacing w:before="40"/>
        <w:ind w:hanging="361"/>
        <w:jc w:val="left"/>
        <w:rPr>
          <w:sz w:val="24"/>
        </w:rPr>
      </w:pP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пищеблока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кладовыми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подсобными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помещениями;</w:t>
      </w:r>
    </w:p>
    <w:p w:rsidR="00415CE1" w:rsidRDefault="00565BAF">
      <w:pPr>
        <w:pStyle w:val="a4"/>
        <w:numPr>
          <w:ilvl w:val="0"/>
          <w:numId w:val="162"/>
        </w:numPr>
        <w:tabs>
          <w:tab w:val="left" w:pos="1945"/>
          <w:tab w:val="left" w:pos="1946"/>
        </w:tabs>
        <w:spacing w:before="42"/>
        <w:ind w:left="1945" w:hanging="421"/>
        <w:jc w:val="left"/>
        <w:rPr>
          <w:sz w:val="24"/>
        </w:rPr>
      </w:pPr>
      <w:r>
        <w:rPr>
          <w:sz w:val="24"/>
        </w:rPr>
        <w:t>кастелянская;</w:t>
      </w:r>
    </w:p>
    <w:p w:rsidR="00415CE1" w:rsidRDefault="00565BAF">
      <w:pPr>
        <w:pStyle w:val="a4"/>
        <w:numPr>
          <w:ilvl w:val="0"/>
          <w:numId w:val="162"/>
        </w:numPr>
        <w:tabs>
          <w:tab w:val="left" w:pos="1885"/>
          <w:tab w:val="left" w:pos="1886"/>
        </w:tabs>
        <w:spacing w:before="40"/>
        <w:ind w:hanging="361"/>
        <w:jc w:val="left"/>
        <w:rPr>
          <w:sz w:val="24"/>
        </w:rPr>
      </w:pPr>
      <w:r>
        <w:rPr>
          <w:sz w:val="24"/>
        </w:rPr>
        <w:t>прачечная.</w:t>
      </w:r>
    </w:p>
    <w:p w:rsidR="00415CE1" w:rsidRDefault="00565BAF">
      <w:pPr>
        <w:pStyle w:val="Heading3"/>
        <w:tabs>
          <w:tab w:val="left" w:pos="2121"/>
          <w:tab w:val="left" w:pos="4321"/>
          <w:tab w:val="left" w:pos="6088"/>
          <w:tab w:val="left" w:pos="8540"/>
        </w:tabs>
        <w:spacing w:before="44" w:line="278" w:lineRule="auto"/>
        <w:ind w:right="1090"/>
        <w:jc w:val="left"/>
      </w:pPr>
      <w:r>
        <w:t>Формами</w:t>
      </w:r>
      <w:r>
        <w:tab/>
        <w:t>самоуправления</w:t>
      </w:r>
      <w:r>
        <w:tab/>
        <w:t>учреждения,</w:t>
      </w:r>
      <w:r>
        <w:tab/>
        <w:t>обеспечивающими</w:t>
      </w:r>
      <w:r>
        <w:tab/>
        <w:t>государственно-</w:t>
      </w:r>
      <w:r>
        <w:rPr>
          <w:spacing w:val="-57"/>
        </w:rPr>
        <w:t xml:space="preserve"> </w:t>
      </w:r>
      <w:r>
        <w:t>об</w:t>
      </w:r>
      <w:r>
        <w:t>щественный</w:t>
      </w:r>
      <w:r>
        <w:rPr>
          <w:spacing w:val="-1"/>
        </w:rPr>
        <w:t xml:space="preserve"> </w:t>
      </w:r>
      <w:r>
        <w:t>характер управления, являются</w:t>
      </w:r>
    </w:p>
    <w:p w:rsidR="00415CE1" w:rsidRDefault="00565BAF">
      <w:pPr>
        <w:pStyle w:val="a4"/>
        <w:numPr>
          <w:ilvl w:val="1"/>
          <w:numId w:val="162"/>
        </w:numPr>
        <w:tabs>
          <w:tab w:val="left" w:pos="2024"/>
          <w:tab w:val="left" w:pos="2025"/>
        </w:tabs>
        <w:spacing w:line="285" w:lineRule="exact"/>
        <w:ind w:hanging="361"/>
        <w:jc w:val="left"/>
        <w:rPr>
          <w:sz w:val="24"/>
        </w:rPr>
      </w:pPr>
      <w:r>
        <w:rPr>
          <w:sz w:val="24"/>
        </w:rPr>
        <w:t>общее</w:t>
      </w:r>
      <w:r>
        <w:rPr>
          <w:spacing w:val="-3"/>
          <w:sz w:val="24"/>
        </w:rPr>
        <w:t xml:space="preserve"> </w:t>
      </w:r>
      <w:r>
        <w:rPr>
          <w:sz w:val="24"/>
        </w:rPr>
        <w:t>собрание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коллектива;</w:t>
      </w:r>
    </w:p>
    <w:p w:rsidR="00415CE1" w:rsidRDefault="00565BAF">
      <w:pPr>
        <w:pStyle w:val="a4"/>
        <w:numPr>
          <w:ilvl w:val="1"/>
          <w:numId w:val="162"/>
        </w:numPr>
        <w:tabs>
          <w:tab w:val="left" w:pos="2024"/>
          <w:tab w:val="left" w:pos="2025"/>
        </w:tabs>
        <w:spacing w:before="40"/>
        <w:ind w:hanging="361"/>
        <w:jc w:val="left"/>
        <w:rPr>
          <w:sz w:val="24"/>
        </w:rPr>
      </w:pPr>
      <w:r>
        <w:rPr>
          <w:sz w:val="24"/>
        </w:rPr>
        <w:t>педагогический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совет;</w:t>
      </w:r>
    </w:p>
    <w:p w:rsidR="00415CE1" w:rsidRDefault="00565BAF">
      <w:pPr>
        <w:pStyle w:val="a4"/>
        <w:numPr>
          <w:ilvl w:val="1"/>
          <w:numId w:val="162"/>
        </w:numPr>
        <w:tabs>
          <w:tab w:val="left" w:pos="2024"/>
          <w:tab w:val="left" w:pos="2025"/>
        </w:tabs>
        <w:spacing w:before="42"/>
        <w:ind w:hanging="361"/>
        <w:jc w:val="left"/>
        <w:rPr>
          <w:sz w:val="24"/>
        </w:rPr>
      </w:pPr>
      <w:r>
        <w:rPr>
          <w:sz w:val="24"/>
        </w:rPr>
        <w:t>родительский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совет;</w:t>
      </w:r>
    </w:p>
    <w:p w:rsidR="00415CE1" w:rsidRDefault="00565BAF">
      <w:pPr>
        <w:pStyle w:val="a4"/>
        <w:numPr>
          <w:ilvl w:val="1"/>
          <w:numId w:val="162"/>
        </w:numPr>
        <w:tabs>
          <w:tab w:val="left" w:pos="2024"/>
          <w:tab w:val="left" w:pos="2025"/>
        </w:tabs>
        <w:spacing w:before="39"/>
        <w:ind w:hanging="361"/>
        <w:jc w:val="left"/>
        <w:rPr>
          <w:sz w:val="24"/>
        </w:rPr>
      </w:pPr>
      <w:r>
        <w:rPr>
          <w:sz w:val="24"/>
        </w:rPr>
        <w:t>профсоюзный</w:t>
      </w:r>
      <w:r>
        <w:rPr>
          <w:spacing w:val="-2"/>
          <w:sz w:val="24"/>
        </w:rPr>
        <w:t xml:space="preserve"> </w:t>
      </w:r>
      <w:r>
        <w:rPr>
          <w:sz w:val="24"/>
        </w:rPr>
        <w:t>комитет.</w:t>
      </w:r>
    </w:p>
    <w:p w:rsidR="00415CE1" w:rsidRDefault="00565BAF">
      <w:pPr>
        <w:pStyle w:val="a3"/>
        <w:spacing w:before="43"/>
        <w:jc w:val="left"/>
      </w:pPr>
      <w:r>
        <w:rPr>
          <w:b/>
        </w:rPr>
        <w:t>Режим</w:t>
      </w:r>
      <w:r>
        <w:rPr>
          <w:b/>
          <w:spacing w:val="28"/>
        </w:rPr>
        <w:t xml:space="preserve"> </w:t>
      </w:r>
      <w:r>
        <w:rPr>
          <w:b/>
        </w:rPr>
        <w:t>работы:</w:t>
      </w:r>
      <w:r>
        <w:rPr>
          <w:b/>
          <w:spacing w:val="27"/>
        </w:rPr>
        <w:t xml:space="preserve"> </w:t>
      </w:r>
      <w:r>
        <w:t>пятидневная</w:t>
      </w:r>
      <w:r>
        <w:rPr>
          <w:spacing w:val="28"/>
        </w:rPr>
        <w:t xml:space="preserve"> </w:t>
      </w:r>
      <w:r>
        <w:t>рабочая</w:t>
      </w:r>
      <w:r>
        <w:rPr>
          <w:spacing w:val="28"/>
        </w:rPr>
        <w:t xml:space="preserve"> </w:t>
      </w:r>
      <w:r>
        <w:t>неделя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режиме</w:t>
      </w:r>
      <w:r>
        <w:rPr>
          <w:spacing w:val="28"/>
        </w:rPr>
        <w:t xml:space="preserve"> </w:t>
      </w:r>
      <w:r>
        <w:t>12-ти</w:t>
      </w:r>
      <w:r>
        <w:rPr>
          <w:spacing w:val="30"/>
        </w:rPr>
        <w:t xml:space="preserve"> </w:t>
      </w:r>
      <w:r>
        <w:t>часового</w:t>
      </w:r>
      <w:r>
        <w:rPr>
          <w:spacing w:val="29"/>
        </w:rPr>
        <w:t xml:space="preserve"> </w:t>
      </w:r>
      <w:r>
        <w:t>пребывания</w:t>
      </w:r>
      <w:r>
        <w:rPr>
          <w:spacing w:val="28"/>
        </w:rPr>
        <w:t xml:space="preserve"> </w:t>
      </w:r>
      <w:r>
        <w:t>детей</w:t>
      </w:r>
      <w:r>
        <w:rPr>
          <w:spacing w:val="25"/>
        </w:rPr>
        <w:t xml:space="preserve"> </w:t>
      </w:r>
      <w:r>
        <w:t>с</w:t>
      </w:r>
    </w:p>
    <w:p w:rsidR="00415CE1" w:rsidRDefault="00565BAF">
      <w:pPr>
        <w:pStyle w:val="a4"/>
        <w:numPr>
          <w:ilvl w:val="1"/>
          <w:numId w:val="161"/>
        </w:numPr>
        <w:tabs>
          <w:tab w:val="left" w:pos="1153"/>
        </w:tabs>
        <w:spacing w:before="41"/>
        <w:ind w:hanging="481"/>
        <w:rPr>
          <w:sz w:val="24"/>
        </w:rPr>
      </w:pP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19.00,</w:t>
      </w:r>
      <w:r>
        <w:rPr>
          <w:spacing w:val="-2"/>
          <w:sz w:val="24"/>
        </w:rPr>
        <w:t xml:space="preserve"> </w:t>
      </w:r>
      <w:r>
        <w:rPr>
          <w:sz w:val="24"/>
        </w:rPr>
        <w:t>выходные</w:t>
      </w:r>
      <w:r>
        <w:rPr>
          <w:spacing w:val="-2"/>
          <w:sz w:val="24"/>
        </w:rPr>
        <w:t xml:space="preserve"> </w:t>
      </w:r>
      <w:r>
        <w:rPr>
          <w:sz w:val="24"/>
        </w:rPr>
        <w:t>дни –</w:t>
      </w:r>
      <w:r>
        <w:rPr>
          <w:spacing w:val="-1"/>
          <w:sz w:val="24"/>
        </w:rPr>
        <w:t xml:space="preserve"> </w:t>
      </w:r>
      <w:r>
        <w:rPr>
          <w:sz w:val="24"/>
        </w:rPr>
        <w:t>суббота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воскресенье.</w:t>
      </w:r>
    </w:p>
    <w:p w:rsidR="00415CE1" w:rsidRDefault="00565BAF">
      <w:pPr>
        <w:spacing w:before="40" w:line="264" w:lineRule="auto"/>
        <w:ind w:left="672" w:right="1881"/>
        <w:rPr>
          <w:b/>
          <w:sz w:val="24"/>
        </w:rPr>
      </w:pPr>
      <w:r>
        <w:rPr>
          <w:sz w:val="24"/>
        </w:rPr>
        <w:t xml:space="preserve">Девиз педагогического коллектива: </w:t>
      </w:r>
      <w:r>
        <w:rPr>
          <w:b/>
          <w:sz w:val="24"/>
        </w:rPr>
        <w:t>«Любовь к Отчизне и любовь к людям- это два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быстрых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потока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,которые,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сливаясь,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образуют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могучую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реку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патриотизма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.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»</w:t>
      </w:r>
    </w:p>
    <w:p w:rsidR="00415CE1" w:rsidRDefault="00415CE1">
      <w:pPr>
        <w:pStyle w:val="a3"/>
        <w:ind w:left="0"/>
        <w:jc w:val="left"/>
        <w:rPr>
          <w:b/>
          <w:sz w:val="26"/>
        </w:rPr>
      </w:pPr>
    </w:p>
    <w:p w:rsidR="00415CE1" w:rsidRDefault="00415CE1">
      <w:pPr>
        <w:pStyle w:val="a3"/>
        <w:ind w:left="0"/>
        <w:jc w:val="left"/>
        <w:rPr>
          <w:b/>
          <w:sz w:val="26"/>
        </w:rPr>
      </w:pPr>
    </w:p>
    <w:p w:rsidR="00415CE1" w:rsidRDefault="00565BAF">
      <w:pPr>
        <w:pStyle w:val="Heading3"/>
        <w:spacing w:before="149"/>
        <w:ind w:left="0" w:right="425"/>
        <w:jc w:val="center"/>
      </w:pPr>
      <w:r>
        <w:t>Количество</w:t>
      </w:r>
      <w:r>
        <w:rPr>
          <w:spacing w:val="-3"/>
        </w:rPr>
        <w:t xml:space="preserve"> </w:t>
      </w:r>
      <w:r>
        <w:t>групп,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направленность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наполняемость</w:t>
      </w:r>
    </w:p>
    <w:p w:rsidR="00415CE1" w:rsidRDefault="00415CE1">
      <w:pPr>
        <w:jc w:val="center"/>
        <w:sectPr w:rsidR="00415CE1">
          <w:pgSz w:w="11910" w:h="16840"/>
          <w:pgMar w:top="940" w:right="4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3"/>
        <w:gridCol w:w="1278"/>
        <w:gridCol w:w="2552"/>
        <w:gridCol w:w="994"/>
        <w:gridCol w:w="2125"/>
      </w:tblGrid>
      <w:tr w:rsidR="00415CE1">
        <w:trPr>
          <w:trHeight w:val="506"/>
        </w:trPr>
        <w:tc>
          <w:tcPr>
            <w:tcW w:w="2943" w:type="dxa"/>
          </w:tcPr>
          <w:p w:rsidR="00415CE1" w:rsidRDefault="00565BAF">
            <w:pPr>
              <w:pStyle w:val="TableParagraph"/>
              <w:spacing w:line="251" w:lineRule="exact"/>
              <w:ind w:left="1083" w:right="1074"/>
              <w:jc w:val="center"/>
              <w:rPr>
                <w:b/>
              </w:rPr>
            </w:pPr>
            <w:r>
              <w:rPr>
                <w:b/>
              </w:rPr>
              <w:lastRenderedPageBreak/>
              <w:t>Группа</w:t>
            </w:r>
          </w:p>
        </w:tc>
        <w:tc>
          <w:tcPr>
            <w:tcW w:w="1278" w:type="dxa"/>
          </w:tcPr>
          <w:p w:rsidR="00415CE1" w:rsidRDefault="00565BAF">
            <w:pPr>
              <w:pStyle w:val="TableParagraph"/>
              <w:spacing w:line="251" w:lineRule="exact"/>
              <w:ind w:right="231"/>
              <w:jc w:val="right"/>
              <w:rPr>
                <w:b/>
              </w:rPr>
            </w:pPr>
            <w:r>
              <w:rPr>
                <w:b/>
              </w:rPr>
              <w:t>Возраст</w:t>
            </w:r>
          </w:p>
        </w:tc>
        <w:tc>
          <w:tcPr>
            <w:tcW w:w="2552" w:type="dxa"/>
          </w:tcPr>
          <w:p w:rsidR="00415CE1" w:rsidRDefault="00565BAF">
            <w:pPr>
              <w:pStyle w:val="TableParagraph"/>
              <w:spacing w:line="251" w:lineRule="exact"/>
              <w:ind w:left="239" w:right="234"/>
              <w:jc w:val="center"/>
              <w:rPr>
                <w:b/>
              </w:rPr>
            </w:pPr>
            <w:r>
              <w:rPr>
                <w:b/>
              </w:rPr>
              <w:t>Направленность</w:t>
            </w:r>
          </w:p>
        </w:tc>
        <w:tc>
          <w:tcPr>
            <w:tcW w:w="994" w:type="dxa"/>
          </w:tcPr>
          <w:p w:rsidR="00415CE1" w:rsidRDefault="00565BAF">
            <w:pPr>
              <w:pStyle w:val="TableParagraph"/>
              <w:spacing w:line="252" w:lineRule="exact"/>
              <w:ind w:left="202" w:right="122" w:hanging="56"/>
              <w:rPr>
                <w:b/>
              </w:rPr>
            </w:pPr>
            <w:r>
              <w:rPr>
                <w:b/>
              </w:rPr>
              <w:t>Кол-во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групп</w:t>
            </w:r>
          </w:p>
        </w:tc>
        <w:tc>
          <w:tcPr>
            <w:tcW w:w="2125" w:type="dxa"/>
          </w:tcPr>
          <w:p w:rsidR="00415CE1" w:rsidRDefault="00565BAF">
            <w:pPr>
              <w:pStyle w:val="TableParagraph"/>
              <w:spacing w:line="252" w:lineRule="exact"/>
              <w:ind w:left="300" w:right="272" w:firstLine="160"/>
              <w:rPr>
                <w:b/>
              </w:rPr>
            </w:pPr>
            <w:r>
              <w:rPr>
                <w:b/>
              </w:rPr>
              <w:t>Предельная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наполняемость</w:t>
            </w:r>
          </w:p>
        </w:tc>
      </w:tr>
      <w:tr w:rsidR="00415CE1">
        <w:trPr>
          <w:trHeight w:val="251"/>
        </w:trPr>
        <w:tc>
          <w:tcPr>
            <w:tcW w:w="2943" w:type="dxa"/>
          </w:tcPr>
          <w:p w:rsidR="00415CE1" w:rsidRDefault="00565BAF">
            <w:pPr>
              <w:pStyle w:val="TableParagraph"/>
              <w:spacing w:line="232" w:lineRule="exact"/>
              <w:ind w:left="107"/>
            </w:pPr>
            <w:r>
              <w:t>Первая</w:t>
            </w:r>
            <w:r>
              <w:rPr>
                <w:spacing w:val="-2"/>
              </w:rPr>
              <w:t xml:space="preserve"> </w:t>
            </w:r>
            <w:r>
              <w:t>группа</w:t>
            </w:r>
            <w:r>
              <w:rPr>
                <w:spacing w:val="-1"/>
              </w:rPr>
              <w:t xml:space="preserve"> </w:t>
            </w:r>
            <w:r>
              <w:t>(дети</w:t>
            </w:r>
            <w:r>
              <w:rPr>
                <w:spacing w:val="-2"/>
              </w:rPr>
              <w:t xml:space="preserve"> </w:t>
            </w:r>
            <w:r>
              <w:t>2-3 лет)</w:t>
            </w:r>
          </w:p>
        </w:tc>
        <w:tc>
          <w:tcPr>
            <w:tcW w:w="1278" w:type="dxa"/>
          </w:tcPr>
          <w:p w:rsidR="00415CE1" w:rsidRDefault="00565BAF">
            <w:pPr>
              <w:pStyle w:val="TableParagraph"/>
              <w:spacing w:line="232" w:lineRule="exact"/>
              <w:ind w:right="246"/>
              <w:jc w:val="right"/>
            </w:pPr>
            <w:r>
              <w:t>2-3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  <w:tc>
          <w:tcPr>
            <w:tcW w:w="2552" w:type="dxa"/>
          </w:tcPr>
          <w:p w:rsidR="00415CE1" w:rsidRDefault="00565BAF">
            <w:pPr>
              <w:pStyle w:val="TableParagraph"/>
              <w:spacing w:line="232" w:lineRule="exact"/>
              <w:ind w:left="242" w:right="233"/>
              <w:jc w:val="center"/>
            </w:pPr>
            <w:r>
              <w:t>Общеразвивающая</w:t>
            </w:r>
          </w:p>
        </w:tc>
        <w:tc>
          <w:tcPr>
            <w:tcW w:w="994" w:type="dxa"/>
          </w:tcPr>
          <w:p w:rsidR="00415CE1" w:rsidRDefault="00565BAF">
            <w:pPr>
              <w:pStyle w:val="TableParagraph"/>
              <w:spacing w:line="232" w:lineRule="exact"/>
              <w:ind w:left="6"/>
              <w:jc w:val="center"/>
            </w:pPr>
            <w:r>
              <w:t>1</w:t>
            </w:r>
          </w:p>
        </w:tc>
        <w:tc>
          <w:tcPr>
            <w:tcW w:w="2125" w:type="dxa"/>
          </w:tcPr>
          <w:p w:rsidR="00415CE1" w:rsidRDefault="00565BAF">
            <w:pPr>
              <w:pStyle w:val="TableParagraph"/>
              <w:spacing w:line="232" w:lineRule="exact"/>
              <w:ind w:right="940"/>
              <w:jc w:val="right"/>
            </w:pPr>
            <w:r>
              <w:t>18</w:t>
            </w:r>
          </w:p>
        </w:tc>
      </w:tr>
      <w:tr w:rsidR="00415CE1">
        <w:trPr>
          <w:trHeight w:val="254"/>
        </w:trPr>
        <w:tc>
          <w:tcPr>
            <w:tcW w:w="2943" w:type="dxa"/>
          </w:tcPr>
          <w:p w:rsidR="00415CE1" w:rsidRDefault="00565BAF">
            <w:pPr>
              <w:pStyle w:val="TableParagraph"/>
              <w:spacing w:line="234" w:lineRule="exact"/>
              <w:ind w:left="107"/>
            </w:pPr>
            <w:r>
              <w:t>Младшая</w:t>
            </w:r>
            <w:r>
              <w:rPr>
                <w:spacing w:val="-4"/>
              </w:rPr>
              <w:t xml:space="preserve"> </w:t>
            </w:r>
            <w:r>
              <w:t>группа</w:t>
            </w:r>
          </w:p>
        </w:tc>
        <w:tc>
          <w:tcPr>
            <w:tcW w:w="1278" w:type="dxa"/>
          </w:tcPr>
          <w:p w:rsidR="00415CE1" w:rsidRDefault="00565BAF">
            <w:pPr>
              <w:pStyle w:val="TableParagraph"/>
              <w:spacing w:line="234" w:lineRule="exact"/>
              <w:ind w:right="246"/>
              <w:jc w:val="right"/>
            </w:pPr>
            <w:r>
              <w:t>3-4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  <w:tc>
          <w:tcPr>
            <w:tcW w:w="2552" w:type="dxa"/>
          </w:tcPr>
          <w:p w:rsidR="00415CE1" w:rsidRDefault="00565BAF">
            <w:pPr>
              <w:pStyle w:val="TableParagraph"/>
              <w:spacing w:line="234" w:lineRule="exact"/>
              <w:ind w:left="242" w:right="233"/>
              <w:jc w:val="center"/>
            </w:pPr>
            <w:r>
              <w:t>Общеразвивающая</w:t>
            </w:r>
          </w:p>
        </w:tc>
        <w:tc>
          <w:tcPr>
            <w:tcW w:w="994" w:type="dxa"/>
          </w:tcPr>
          <w:p w:rsidR="00415CE1" w:rsidRDefault="00565BAF">
            <w:pPr>
              <w:pStyle w:val="TableParagraph"/>
              <w:spacing w:line="234" w:lineRule="exact"/>
              <w:ind w:left="6"/>
              <w:jc w:val="center"/>
            </w:pPr>
            <w:r>
              <w:t>1</w:t>
            </w:r>
          </w:p>
        </w:tc>
        <w:tc>
          <w:tcPr>
            <w:tcW w:w="2125" w:type="dxa"/>
          </w:tcPr>
          <w:p w:rsidR="00415CE1" w:rsidRDefault="00565BAF">
            <w:pPr>
              <w:pStyle w:val="TableParagraph"/>
              <w:spacing w:line="234" w:lineRule="exact"/>
              <w:ind w:right="940"/>
              <w:jc w:val="right"/>
            </w:pPr>
            <w:r>
              <w:t>20</w:t>
            </w:r>
          </w:p>
        </w:tc>
      </w:tr>
      <w:tr w:rsidR="00415CE1">
        <w:trPr>
          <w:trHeight w:val="251"/>
        </w:trPr>
        <w:tc>
          <w:tcPr>
            <w:tcW w:w="2943" w:type="dxa"/>
          </w:tcPr>
          <w:p w:rsidR="00415CE1" w:rsidRDefault="00565BAF">
            <w:pPr>
              <w:pStyle w:val="TableParagraph"/>
              <w:spacing w:line="232" w:lineRule="exact"/>
              <w:ind w:left="107"/>
            </w:pPr>
            <w:r>
              <w:t>Старшая</w:t>
            </w:r>
            <w:r>
              <w:rPr>
                <w:spacing w:val="-2"/>
              </w:rPr>
              <w:t xml:space="preserve"> </w:t>
            </w:r>
            <w:r>
              <w:t>группа</w:t>
            </w:r>
          </w:p>
        </w:tc>
        <w:tc>
          <w:tcPr>
            <w:tcW w:w="1278" w:type="dxa"/>
          </w:tcPr>
          <w:p w:rsidR="00415CE1" w:rsidRDefault="00565BAF">
            <w:pPr>
              <w:pStyle w:val="TableParagraph"/>
              <w:spacing w:line="232" w:lineRule="exact"/>
              <w:ind w:right="301"/>
              <w:jc w:val="right"/>
            </w:pPr>
            <w:r>
              <w:t>5-6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2552" w:type="dxa"/>
          </w:tcPr>
          <w:p w:rsidR="00415CE1" w:rsidRDefault="00565BAF">
            <w:pPr>
              <w:pStyle w:val="TableParagraph"/>
              <w:spacing w:line="232" w:lineRule="exact"/>
              <w:ind w:left="242" w:right="233"/>
              <w:jc w:val="center"/>
            </w:pPr>
            <w:r>
              <w:t>Общеразвивающая</w:t>
            </w:r>
          </w:p>
        </w:tc>
        <w:tc>
          <w:tcPr>
            <w:tcW w:w="994" w:type="dxa"/>
          </w:tcPr>
          <w:p w:rsidR="00415CE1" w:rsidRDefault="00565BAF">
            <w:pPr>
              <w:pStyle w:val="TableParagraph"/>
              <w:spacing w:line="232" w:lineRule="exact"/>
              <w:ind w:left="6"/>
              <w:jc w:val="center"/>
            </w:pPr>
            <w:r>
              <w:t>1</w:t>
            </w:r>
          </w:p>
        </w:tc>
        <w:tc>
          <w:tcPr>
            <w:tcW w:w="2125" w:type="dxa"/>
          </w:tcPr>
          <w:p w:rsidR="00415CE1" w:rsidRDefault="00565BAF">
            <w:pPr>
              <w:pStyle w:val="TableParagraph"/>
              <w:spacing w:line="232" w:lineRule="exact"/>
              <w:ind w:right="940"/>
              <w:jc w:val="right"/>
            </w:pPr>
            <w:r>
              <w:t>20</w:t>
            </w:r>
          </w:p>
        </w:tc>
      </w:tr>
      <w:tr w:rsidR="00415CE1">
        <w:trPr>
          <w:trHeight w:val="508"/>
        </w:trPr>
        <w:tc>
          <w:tcPr>
            <w:tcW w:w="2943" w:type="dxa"/>
          </w:tcPr>
          <w:p w:rsidR="00415CE1" w:rsidRDefault="00565BAF">
            <w:pPr>
              <w:pStyle w:val="TableParagraph"/>
              <w:spacing w:line="248" w:lineRule="exact"/>
              <w:ind w:left="107"/>
            </w:pPr>
            <w:r>
              <w:t>Подготовительная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школе</w:t>
            </w:r>
          </w:p>
          <w:p w:rsidR="00415CE1" w:rsidRDefault="00565BAF">
            <w:pPr>
              <w:pStyle w:val="TableParagraph"/>
              <w:spacing w:line="240" w:lineRule="exact"/>
              <w:ind w:left="107"/>
            </w:pPr>
            <w:r>
              <w:t>группа</w:t>
            </w:r>
          </w:p>
        </w:tc>
        <w:tc>
          <w:tcPr>
            <w:tcW w:w="1278" w:type="dxa"/>
          </w:tcPr>
          <w:p w:rsidR="00415CE1" w:rsidRDefault="00565BAF">
            <w:pPr>
              <w:pStyle w:val="TableParagraph"/>
              <w:spacing w:line="249" w:lineRule="exact"/>
              <w:ind w:right="301"/>
              <w:jc w:val="right"/>
            </w:pPr>
            <w:r>
              <w:t>6-7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2552" w:type="dxa"/>
          </w:tcPr>
          <w:p w:rsidR="00415CE1" w:rsidRDefault="00565BAF">
            <w:pPr>
              <w:pStyle w:val="TableParagraph"/>
              <w:spacing w:line="249" w:lineRule="exact"/>
              <w:ind w:left="242" w:right="233"/>
              <w:jc w:val="center"/>
            </w:pPr>
            <w:r>
              <w:t>Общеразвивающая</w:t>
            </w:r>
          </w:p>
        </w:tc>
        <w:tc>
          <w:tcPr>
            <w:tcW w:w="994" w:type="dxa"/>
          </w:tcPr>
          <w:p w:rsidR="00415CE1" w:rsidRDefault="00565BAF">
            <w:pPr>
              <w:pStyle w:val="TableParagraph"/>
              <w:spacing w:line="249" w:lineRule="exact"/>
              <w:ind w:left="6"/>
              <w:jc w:val="center"/>
            </w:pPr>
            <w:r>
              <w:t>2</w:t>
            </w:r>
          </w:p>
        </w:tc>
        <w:tc>
          <w:tcPr>
            <w:tcW w:w="2125" w:type="dxa"/>
          </w:tcPr>
          <w:p w:rsidR="00415CE1" w:rsidRDefault="00565BAF">
            <w:pPr>
              <w:pStyle w:val="TableParagraph"/>
              <w:spacing w:line="249" w:lineRule="exact"/>
              <w:ind w:right="940"/>
              <w:jc w:val="right"/>
            </w:pPr>
            <w:r>
              <w:t>22</w:t>
            </w:r>
          </w:p>
        </w:tc>
      </w:tr>
    </w:tbl>
    <w:p w:rsidR="00415CE1" w:rsidRDefault="00565BAF">
      <w:pPr>
        <w:pStyle w:val="a3"/>
        <w:spacing w:line="256" w:lineRule="auto"/>
        <w:ind w:left="658" w:right="1094" w:firstLine="600"/>
      </w:pP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социально-культурную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Смоленска,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природные,</w:t>
      </w:r>
      <w:r>
        <w:rPr>
          <w:spacing w:val="1"/>
        </w:rPr>
        <w:t xml:space="preserve"> </w:t>
      </w:r>
      <w:r>
        <w:t>этнографические,</w:t>
      </w:r>
      <w:r>
        <w:rPr>
          <w:spacing w:val="1"/>
        </w:rPr>
        <w:t xml:space="preserve"> </w:t>
      </w:r>
      <w:r>
        <w:t>исторические,</w:t>
      </w:r>
      <w:r>
        <w:rPr>
          <w:spacing w:val="-1"/>
        </w:rPr>
        <w:t xml:space="preserve"> </w:t>
      </w:r>
      <w:r>
        <w:t>климатические</w:t>
      </w:r>
      <w:r>
        <w:rPr>
          <w:spacing w:val="-1"/>
        </w:rPr>
        <w:t xml:space="preserve"> </w:t>
      </w:r>
      <w:r>
        <w:t>особенности.</w:t>
      </w:r>
    </w:p>
    <w:p w:rsidR="00415CE1" w:rsidRDefault="00565BAF">
      <w:pPr>
        <w:pStyle w:val="a3"/>
        <w:spacing w:before="162"/>
        <w:ind w:left="1018"/>
      </w:pPr>
      <w:r>
        <w:t>В</w:t>
      </w:r>
      <w:r>
        <w:rPr>
          <w:spacing w:val="53"/>
        </w:rPr>
        <w:t xml:space="preserve"> </w:t>
      </w:r>
      <w:r>
        <w:t>МБДОУ</w:t>
      </w:r>
      <w:r>
        <w:rPr>
          <w:spacing w:val="60"/>
        </w:rPr>
        <w:t xml:space="preserve"> </w:t>
      </w:r>
      <w:r>
        <w:t>«Детский</w:t>
      </w:r>
      <w:r>
        <w:rPr>
          <w:spacing w:val="56"/>
        </w:rPr>
        <w:t xml:space="preserve"> </w:t>
      </w:r>
      <w:r>
        <w:t>сад</w:t>
      </w:r>
      <w:r>
        <w:rPr>
          <w:spacing w:val="55"/>
        </w:rPr>
        <w:t xml:space="preserve"> </w:t>
      </w:r>
      <w:r>
        <w:t>№</w:t>
      </w:r>
      <w:r>
        <w:rPr>
          <w:spacing w:val="54"/>
        </w:rPr>
        <w:t xml:space="preserve"> </w:t>
      </w:r>
      <w:r>
        <w:t>18»</w:t>
      </w:r>
      <w:r>
        <w:rPr>
          <w:spacing w:val="48"/>
        </w:rPr>
        <w:t xml:space="preserve"> </w:t>
      </w:r>
      <w:r>
        <w:t>реализуется</w:t>
      </w:r>
      <w:r>
        <w:rPr>
          <w:spacing w:val="56"/>
        </w:rPr>
        <w:t xml:space="preserve"> </w:t>
      </w:r>
      <w:r>
        <w:t>парциальная</w:t>
      </w:r>
      <w:r>
        <w:rPr>
          <w:spacing w:val="52"/>
        </w:rPr>
        <w:t xml:space="preserve"> </w:t>
      </w:r>
      <w:r>
        <w:t>программа</w:t>
      </w:r>
      <w:r>
        <w:rPr>
          <w:spacing w:val="54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краеведению</w:t>
      </w:r>
    </w:p>
    <w:p w:rsidR="00415CE1" w:rsidRDefault="00565BAF">
      <w:pPr>
        <w:pStyle w:val="a3"/>
        <w:spacing w:before="24" w:line="259" w:lineRule="auto"/>
        <w:ind w:left="658" w:right="1095"/>
      </w:pPr>
      <w:r>
        <w:t>«Край Смоленский», предназначенная для работы с детьми старшего дошкольного возраста и</w:t>
      </w:r>
      <w:r>
        <w:rPr>
          <w:spacing w:val="-57"/>
        </w:rPr>
        <w:t xml:space="preserve"> </w:t>
      </w:r>
      <w:r>
        <w:t>направленная на развитие интереса к родному краю, его истории, природе и культурным</w:t>
      </w:r>
      <w:r>
        <w:rPr>
          <w:spacing w:val="1"/>
        </w:rPr>
        <w:t xml:space="preserve"> </w:t>
      </w:r>
      <w:r>
        <w:t>традициям народа, формирование на этой основе духовно-нравственного отношения к своей</w:t>
      </w:r>
      <w:r>
        <w:rPr>
          <w:spacing w:val="1"/>
        </w:rPr>
        <w:t xml:space="preserve"> </w:t>
      </w:r>
      <w:r>
        <w:t>малой Родине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любви к</w:t>
      </w:r>
      <w:r>
        <w:rPr>
          <w:spacing w:val="-2"/>
        </w:rPr>
        <w:t xml:space="preserve"> </w:t>
      </w:r>
      <w:r>
        <w:t>ней.</w:t>
      </w:r>
    </w:p>
    <w:p w:rsidR="00415CE1" w:rsidRDefault="00565BAF">
      <w:pPr>
        <w:pStyle w:val="a3"/>
        <w:spacing w:before="157" w:line="268" w:lineRule="auto"/>
        <w:ind w:left="658" w:right="1099" w:firstLine="710"/>
      </w:pPr>
      <w:r>
        <w:t>Данная программа может</w:t>
      </w:r>
      <w:r>
        <w:rPr>
          <w:spacing w:val="1"/>
        </w:rPr>
        <w:t xml:space="preserve"> </w:t>
      </w:r>
      <w:r>
        <w:t>являться основой для разработки</w:t>
      </w:r>
      <w:r>
        <w:rPr>
          <w:spacing w:val="1"/>
        </w:rPr>
        <w:t xml:space="preserve"> </w:t>
      </w:r>
      <w:r>
        <w:t>части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форм</w:t>
      </w:r>
      <w:r>
        <w:t>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образования.</w:t>
      </w:r>
    </w:p>
    <w:p w:rsidR="00415CE1" w:rsidRDefault="00565BAF">
      <w:pPr>
        <w:pStyle w:val="a3"/>
        <w:spacing w:before="12" w:line="271" w:lineRule="auto"/>
        <w:ind w:left="658" w:right="1096" w:firstLine="710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воспитание духовно-нравственно</w:t>
      </w:r>
      <w:r>
        <w:t>го отношения 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</w:t>
      </w:r>
      <w:r>
        <w:rPr>
          <w:spacing w:val="-5"/>
        </w:rPr>
        <w:t xml:space="preserve"> </w:t>
      </w:r>
      <w:r>
        <w:t>и чувства</w:t>
      </w:r>
      <w:r>
        <w:rPr>
          <w:spacing w:val="-1"/>
        </w:rPr>
        <w:t xml:space="preserve"> </w:t>
      </w:r>
      <w:r>
        <w:t>любви к ней.</w:t>
      </w:r>
    </w:p>
    <w:p w:rsidR="00415CE1" w:rsidRDefault="00565BAF">
      <w:pPr>
        <w:pStyle w:val="Heading3"/>
        <w:spacing w:before="17"/>
        <w:ind w:left="1369"/>
      </w:pPr>
      <w:r>
        <w:t>Задачи</w:t>
      </w:r>
      <w:r>
        <w:rPr>
          <w:spacing w:val="-1"/>
        </w:rPr>
        <w:t xml:space="preserve"> </w:t>
      </w:r>
      <w:r>
        <w:t>программы</w:t>
      </w:r>
    </w:p>
    <w:p w:rsidR="00415CE1" w:rsidRDefault="00565BAF">
      <w:pPr>
        <w:pStyle w:val="a4"/>
        <w:numPr>
          <w:ilvl w:val="2"/>
          <w:numId w:val="161"/>
        </w:numPr>
        <w:tabs>
          <w:tab w:val="left" w:pos="2092"/>
        </w:tabs>
        <w:spacing w:before="40"/>
        <w:ind w:hanging="709"/>
        <w:rPr>
          <w:sz w:val="24"/>
        </w:rPr>
      </w:pPr>
      <w:r>
        <w:rPr>
          <w:sz w:val="24"/>
        </w:rPr>
        <w:t>Формировать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1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6"/>
          <w:sz w:val="24"/>
        </w:rPr>
        <w:t xml:space="preserve"> </w:t>
      </w:r>
      <w:r>
        <w:rPr>
          <w:sz w:val="24"/>
        </w:rPr>
        <w:t>о</w:t>
      </w:r>
      <w:r>
        <w:rPr>
          <w:spacing w:val="16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6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7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6"/>
          <w:sz w:val="24"/>
        </w:rPr>
        <w:t xml:space="preserve"> </w:t>
      </w:r>
      <w:r>
        <w:rPr>
          <w:sz w:val="24"/>
        </w:rPr>
        <w:t>родного</w:t>
      </w:r>
    </w:p>
    <w:p w:rsidR="00415CE1" w:rsidRDefault="00565BAF">
      <w:pPr>
        <w:pStyle w:val="a3"/>
        <w:spacing w:before="25"/>
        <w:jc w:val="left"/>
      </w:pPr>
      <w:r>
        <w:t>края.</w:t>
      </w:r>
    </w:p>
    <w:p w:rsidR="00415CE1" w:rsidRDefault="00565BAF">
      <w:pPr>
        <w:pStyle w:val="a4"/>
        <w:numPr>
          <w:ilvl w:val="2"/>
          <w:numId w:val="161"/>
        </w:numPr>
        <w:tabs>
          <w:tab w:val="left" w:pos="2091"/>
          <w:tab w:val="left" w:pos="2092"/>
        </w:tabs>
        <w:spacing w:before="47"/>
        <w:ind w:hanging="709"/>
        <w:rPr>
          <w:sz w:val="24"/>
        </w:rPr>
      </w:pP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ближайшему</w:t>
      </w:r>
      <w:r>
        <w:rPr>
          <w:spacing w:val="-7"/>
          <w:sz w:val="24"/>
        </w:rPr>
        <w:t xml:space="preserve"> </w:t>
      </w:r>
      <w:r>
        <w:rPr>
          <w:sz w:val="24"/>
        </w:rPr>
        <w:t>окружению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4"/>
          <w:sz w:val="24"/>
        </w:rPr>
        <w:t xml:space="preserve"> </w:t>
      </w:r>
      <w:r>
        <w:rPr>
          <w:sz w:val="24"/>
        </w:rPr>
        <w:t>крае.</w:t>
      </w:r>
    </w:p>
    <w:p w:rsidR="00415CE1" w:rsidRDefault="00565BAF">
      <w:pPr>
        <w:pStyle w:val="a4"/>
        <w:numPr>
          <w:ilvl w:val="2"/>
          <w:numId w:val="161"/>
        </w:numPr>
        <w:tabs>
          <w:tab w:val="left" w:pos="2091"/>
          <w:tab w:val="left" w:pos="2092"/>
        </w:tabs>
        <w:spacing w:before="38"/>
        <w:ind w:hanging="709"/>
        <w:rPr>
          <w:sz w:val="24"/>
        </w:rPr>
      </w:pPr>
      <w:r>
        <w:rPr>
          <w:sz w:val="24"/>
        </w:rPr>
        <w:t>Формировать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6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63"/>
          <w:sz w:val="24"/>
        </w:rPr>
        <w:t xml:space="preserve"> </w:t>
      </w:r>
      <w:r>
        <w:rPr>
          <w:sz w:val="24"/>
        </w:rPr>
        <w:t>к</w:t>
      </w:r>
      <w:r>
        <w:rPr>
          <w:spacing w:val="6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63"/>
          <w:sz w:val="24"/>
        </w:rPr>
        <w:t xml:space="preserve"> </w:t>
      </w:r>
      <w:r>
        <w:rPr>
          <w:sz w:val="24"/>
        </w:rPr>
        <w:t>людям,</w:t>
      </w:r>
      <w:r>
        <w:rPr>
          <w:spacing w:val="63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61"/>
          <w:sz w:val="24"/>
        </w:rPr>
        <w:t xml:space="preserve"> </w:t>
      </w:r>
      <w:r>
        <w:rPr>
          <w:sz w:val="24"/>
        </w:rPr>
        <w:t>городу,</w:t>
      </w:r>
    </w:p>
    <w:p w:rsidR="00415CE1" w:rsidRDefault="00565BAF">
      <w:pPr>
        <w:pStyle w:val="a3"/>
        <w:spacing w:before="25"/>
      </w:pPr>
      <w:r>
        <w:t>поселку,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объектам</w:t>
      </w:r>
      <w:r>
        <w:rPr>
          <w:spacing w:val="-3"/>
        </w:rPr>
        <w:t xml:space="preserve"> </w:t>
      </w:r>
      <w:r>
        <w:t>исторического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культурного</w:t>
      </w:r>
      <w:r>
        <w:rPr>
          <w:spacing w:val="-2"/>
        </w:rPr>
        <w:t xml:space="preserve"> </w:t>
      </w:r>
      <w:r>
        <w:t>наследия.</w:t>
      </w:r>
    </w:p>
    <w:p w:rsidR="00415CE1" w:rsidRDefault="00565BAF">
      <w:pPr>
        <w:pStyle w:val="a4"/>
        <w:numPr>
          <w:ilvl w:val="2"/>
          <w:numId w:val="161"/>
        </w:numPr>
        <w:tabs>
          <w:tab w:val="left" w:pos="2092"/>
        </w:tabs>
        <w:spacing w:before="44" w:line="261" w:lineRule="auto"/>
        <w:ind w:left="672" w:right="1098" w:firstLine="710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привычку соблюдения норм и правил поведения в природе,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обществе.</w:t>
      </w:r>
    </w:p>
    <w:p w:rsidR="00415CE1" w:rsidRDefault="00415CE1">
      <w:pPr>
        <w:pStyle w:val="a3"/>
        <w:spacing w:before="3"/>
        <w:ind w:left="0"/>
        <w:jc w:val="left"/>
        <w:rPr>
          <w:sz w:val="30"/>
        </w:rPr>
      </w:pPr>
    </w:p>
    <w:p w:rsidR="00415CE1" w:rsidRDefault="00565BAF">
      <w:pPr>
        <w:pStyle w:val="a3"/>
        <w:ind w:left="1381"/>
      </w:pPr>
      <w:r>
        <w:t>Программа</w:t>
      </w:r>
      <w:r>
        <w:rPr>
          <w:spacing w:val="-4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блока:</w:t>
      </w:r>
    </w:p>
    <w:p w:rsidR="00415CE1" w:rsidRDefault="00565BAF">
      <w:pPr>
        <w:pStyle w:val="a4"/>
        <w:numPr>
          <w:ilvl w:val="0"/>
          <w:numId w:val="160"/>
        </w:numPr>
        <w:tabs>
          <w:tab w:val="left" w:pos="2092"/>
        </w:tabs>
        <w:spacing w:before="44" w:line="266" w:lineRule="auto"/>
        <w:ind w:right="1090" w:firstLine="710"/>
        <w:rPr>
          <w:sz w:val="24"/>
        </w:rPr>
      </w:pP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(образовательная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областями</w:t>
      </w:r>
      <w:r>
        <w:rPr>
          <w:spacing w:val="1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3"/>
          <w:sz w:val="24"/>
        </w:rPr>
        <w:t xml:space="preserve"> </w:t>
      </w:r>
      <w:r>
        <w:rPr>
          <w:sz w:val="24"/>
        </w:rPr>
        <w:t>«Художественно-эстетическое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развитие»).</w:t>
      </w:r>
    </w:p>
    <w:p w:rsidR="00415CE1" w:rsidRDefault="00565BAF">
      <w:pPr>
        <w:pStyle w:val="a4"/>
        <w:numPr>
          <w:ilvl w:val="0"/>
          <w:numId w:val="160"/>
        </w:numPr>
        <w:tabs>
          <w:tab w:val="left" w:pos="2092"/>
        </w:tabs>
        <w:spacing w:before="10" w:line="256" w:lineRule="auto"/>
        <w:ind w:right="1092" w:firstLine="710"/>
        <w:rPr>
          <w:sz w:val="24"/>
        </w:rPr>
      </w:pP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(образовательная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«Социально-коммуникативное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59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57"/>
          <w:sz w:val="24"/>
        </w:rPr>
        <w:t xml:space="preserve"> </w:t>
      </w:r>
      <w:r>
        <w:rPr>
          <w:sz w:val="24"/>
        </w:rPr>
        <w:t>с</w:t>
      </w:r>
      <w:r>
        <w:rPr>
          <w:spacing w:val="56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58"/>
          <w:sz w:val="24"/>
        </w:rPr>
        <w:t xml:space="preserve"> </w:t>
      </w:r>
      <w:r>
        <w:rPr>
          <w:sz w:val="24"/>
        </w:rPr>
        <w:t>областями</w:t>
      </w:r>
      <w:r>
        <w:rPr>
          <w:spacing w:val="2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56"/>
          <w:sz w:val="24"/>
        </w:rPr>
        <w:t xml:space="preserve"> </w:t>
      </w:r>
      <w:r>
        <w:rPr>
          <w:sz w:val="24"/>
        </w:rPr>
        <w:t>развитие»,</w:t>
      </w:r>
    </w:p>
    <w:p w:rsidR="00415CE1" w:rsidRDefault="00565BAF">
      <w:pPr>
        <w:pStyle w:val="a3"/>
        <w:spacing w:before="17"/>
      </w:pPr>
      <w:r>
        <w:t>«Физическое</w:t>
      </w:r>
      <w:r>
        <w:rPr>
          <w:spacing w:val="-7"/>
        </w:rPr>
        <w:t xml:space="preserve"> </w:t>
      </w:r>
      <w:r>
        <w:t>развитие»,</w:t>
      </w:r>
      <w:r>
        <w:rPr>
          <w:spacing w:val="-1"/>
        </w:rPr>
        <w:t xml:space="preserve"> </w:t>
      </w:r>
      <w:r>
        <w:t>«Речевое</w:t>
      </w:r>
      <w:r>
        <w:rPr>
          <w:spacing w:val="-8"/>
        </w:rPr>
        <w:t xml:space="preserve"> </w:t>
      </w:r>
      <w:r>
        <w:t>развитие»,</w:t>
      </w:r>
      <w:r>
        <w:rPr>
          <w:spacing w:val="-1"/>
        </w:rPr>
        <w:t xml:space="preserve"> </w:t>
      </w:r>
      <w:r>
        <w:t>«Художественно-эстетическое</w:t>
      </w:r>
      <w:r>
        <w:rPr>
          <w:spacing w:val="-6"/>
        </w:rPr>
        <w:t xml:space="preserve"> </w:t>
      </w:r>
      <w:r>
        <w:t>развитие»).</w:t>
      </w:r>
    </w:p>
    <w:p w:rsidR="00415CE1" w:rsidRDefault="00565BAF">
      <w:pPr>
        <w:pStyle w:val="a4"/>
        <w:numPr>
          <w:ilvl w:val="0"/>
          <w:numId w:val="160"/>
        </w:numPr>
        <w:tabs>
          <w:tab w:val="left" w:pos="2092"/>
        </w:tabs>
        <w:spacing w:before="46" w:line="264" w:lineRule="auto"/>
        <w:ind w:right="1093" w:firstLine="710"/>
        <w:rPr>
          <w:sz w:val="24"/>
        </w:rPr>
      </w:pP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(образовательная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«Художественно-эстетическое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 интеграция с образовательными областями «П</w:t>
      </w:r>
      <w:r>
        <w:rPr>
          <w:sz w:val="24"/>
        </w:rPr>
        <w:t>ознавательное развитие», «Речевое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2"/>
          <w:sz w:val="24"/>
        </w:rPr>
        <w:t xml:space="preserve"> </w:t>
      </w:r>
      <w:r>
        <w:rPr>
          <w:sz w:val="24"/>
        </w:rPr>
        <w:t>«Социально-коммуникативное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2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развитие»).</w:t>
      </w:r>
    </w:p>
    <w:p w:rsidR="00415CE1" w:rsidRDefault="00565BAF">
      <w:pPr>
        <w:pStyle w:val="a3"/>
        <w:spacing w:before="15" w:line="271" w:lineRule="auto"/>
        <w:ind w:left="658" w:right="1093" w:firstLine="710"/>
      </w:pPr>
      <w:r>
        <w:t>Край</w:t>
      </w:r>
      <w:r>
        <w:rPr>
          <w:spacing w:val="1"/>
        </w:rPr>
        <w:t xml:space="preserve"> </w:t>
      </w:r>
      <w:r>
        <w:t>Смоленский:</w:t>
      </w:r>
      <w:r>
        <w:rPr>
          <w:spacing w:val="1"/>
        </w:rPr>
        <w:t xml:space="preserve"> </w:t>
      </w:r>
      <w:r>
        <w:t>парциальная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краеведению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 возраста / Т.М. Жарова, В.А. Кравчук, С.Ю. Шимаковская. – Смолен</w:t>
      </w:r>
      <w:r>
        <w:t>ск: ГАУ</w:t>
      </w:r>
      <w:r>
        <w:rPr>
          <w:spacing w:val="1"/>
        </w:rPr>
        <w:t xml:space="preserve"> </w:t>
      </w:r>
      <w:r>
        <w:t>ДПО</w:t>
      </w:r>
      <w:r>
        <w:rPr>
          <w:spacing w:val="-2"/>
        </w:rPr>
        <w:t xml:space="preserve"> </w:t>
      </w:r>
      <w:r>
        <w:t>СОИРО,</w:t>
      </w:r>
      <w:r>
        <w:rPr>
          <w:spacing w:val="-1"/>
        </w:rPr>
        <w:t xml:space="preserve"> </w:t>
      </w:r>
      <w:r>
        <w:t>2023 год.</w:t>
      </w:r>
    </w:p>
    <w:p w:rsidR="00415CE1" w:rsidRDefault="00415CE1">
      <w:pPr>
        <w:spacing w:line="271" w:lineRule="auto"/>
        <w:sectPr w:rsidR="00415CE1">
          <w:pgSz w:w="11910" w:h="16840"/>
          <w:pgMar w:top="134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78"/>
        <w:ind w:right="1091" w:firstLine="708"/>
      </w:pPr>
      <w:r>
        <w:rPr>
          <w:b/>
        </w:rPr>
        <w:lastRenderedPageBreak/>
        <w:t>Климатические</w:t>
      </w:r>
      <w:r>
        <w:rPr>
          <w:b/>
          <w:spacing w:val="1"/>
        </w:rPr>
        <w:t xml:space="preserve"> </w:t>
      </w:r>
      <w:r>
        <w:rPr>
          <w:b/>
        </w:rPr>
        <w:t>особенности</w:t>
      </w:r>
      <w:r>
        <w:t>: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»</w:t>
      </w:r>
      <w:r>
        <w:rPr>
          <w:spacing w:val="1"/>
        </w:rPr>
        <w:t xml:space="preserve"> </w:t>
      </w:r>
      <w:r>
        <w:t>функционирует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условиях:</w:t>
      </w:r>
      <w:r>
        <w:rPr>
          <w:spacing w:val="1"/>
        </w:rPr>
        <w:t xml:space="preserve"> </w:t>
      </w:r>
      <w:r>
        <w:t>к</w:t>
      </w:r>
      <w:r>
        <w:rPr>
          <w:color w:val="111111"/>
        </w:rPr>
        <w:t>лимат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умеренно-континентальный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61"/>
        </w:rPr>
        <w:t xml:space="preserve"> </w:t>
      </w:r>
      <w:r>
        <w:rPr>
          <w:color w:val="111111"/>
        </w:rPr>
        <w:t>хорошо</w:t>
      </w:r>
      <w:r>
        <w:rPr>
          <w:color w:val="111111"/>
          <w:spacing w:val="-57"/>
        </w:rPr>
        <w:t xml:space="preserve"> </w:t>
      </w:r>
      <w:r>
        <w:rPr>
          <w:color w:val="111111"/>
        </w:rPr>
        <w:t>выраженными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сезонами года.</w:t>
      </w:r>
    </w:p>
    <w:p w:rsidR="00415CE1" w:rsidRDefault="00565BAF">
      <w:pPr>
        <w:pStyle w:val="a3"/>
        <w:tabs>
          <w:tab w:val="left" w:pos="3275"/>
          <w:tab w:val="left" w:pos="5377"/>
          <w:tab w:val="left" w:pos="7829"/>
          <w:tab w:val="left" w:pos="9398"/>
        </w:tabs>
        <w:spacing w:before="1"/>
        <w:ind w:right="1088" w:firstLine="708"/>
      </w:pPr>
      <w:r>
        <w:rPr>
          <w:b/>
        </w:rPr>
        <w:t>Зимой</w:t>
      </w:r>
      <w:r>
        <w:t>, по причине расположения города Смоленска в полосе атмосферных фронтов,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меняется</w:t>
      </w:r>
      <w:r>
        <w:rPr>
          <w:spacing w:val="1"/>
        </w:rPr>
        <w:t xml:space="preserve"> </w:t>
      </w:r>
      <w:r>
        <w:t>погода.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смену</w:t>
      </w:r>
      <w:r>
        <w:rPr>
          <w:spacing w:val="1"/>
        </w:rPr>
        <w:t xml:space="preserve"> </w:t>
      </w:r>
      <w:r>
        <w:t>декабрьским</w:t>
      </w:r>
      <w:r>
        <w:rPr>
          <w:spacing w:val="1"/>
        </w:rPr>
        <w:t xml:space="preserve"> </w:t>
      </w:r>
      <w:r>
        <w:t>снегопадам</w:t>
      </w:r>
      <w:r>
        <w:rPr>
          <w:spacing w:val="1"/>
        </w:rPr>
        <w:t xml:space="preserve"> </w:t>
      </w:r>
      <w:r>
        <w:t>приходят</w:t>
      </w:r>
      <w:r>
        <w:rPr>
          <w:spacing w:val="1"/>
        </w:rPr>
        <w:t xml:space="preserve"> </w:t>
      </w:r>
      <w:r>
        <w:t>январские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февральские морозы. Морозный воздух чистый, ядреный, дышится очень легко и глубоко.</w:t>
      </w:r>
      <w:r>
        <w:rPr>
          <w:spacing w:val="1"/>
        </w:rPr>
        <w:t xml:space="preserve"> </w:t>
      </w:r>
      <w:r>
        <w:t>Небо ясное, дерев</w:t>
      </w:r>
      <w:r>
        <w:t>ья в инее. На Смоленщине зимой средняя январская температура около -</w:t>
      </w:r>
      <w:r>
        <w:rPr>
          <w:spacing w:val="1"/>
        </w:rPr>
        <w:t xml:space="preserve"> </w:t>
      </w:r>
      <w:r>
        <w:t>8°С,</w:t>
      </w:r>
      <w:r>
        <w:rPr>
          <w:spacing w:val="1"/>
        </w:rPr>
        <w:t xml:space="preserve"> </w:t>
      </w:r>
      <w:r>
        <w:t>правда</w:t>
      </w:r>
      <w:r>
        <w:rPr>
          <w:spacing w:val="1"/>
        </w:rPr>
        <w:t xml:space="preserve"> </w:t>
      </w:r>
      <w:r>
        <w:t>частый</w:t>
      </w:r>
      <w:r>
        <w:rPr>
          <w:spacing w:val="1"/>
        </w:rPr>
        <w:t xml:space="preserve"> </w:t>
      </w:r>
      <w:r>
        <w:t>ветер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усиливает</w:t>
      </w:r>
      <w:r>
        <w:rPr>
          <w:spacing w:val="1"/>
        </w:rPr>
        <w:t xml:space="preserve"> </w:t>
      </w:r>
      <w:r>
        <w:t>морозные</w:t>
      </w:r>
      <w:r>
        <w:rPr>
          <w:spacing w:val="1"/>
        </w:rPr>
        <w:t xml:space="preserve"> </w:t>
      </w:r>
      <w:r>
        <w:t>ощущения.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морозные</w:t>
      </w:r>
      <w:r>
        <w:rPr>
          <w:spacing w:val="1"/>
        </w:rPr>
        <w:t xml:space="preserve"> </w:t>
      </w:r>
      <w:r>
        <w:t>дни</w:t>
      </w:r>
      <w:r>
        <w:rPr>
          <w:spacing w:val="-57"/>
        </w:rPr>
        <w:t xml:space="preserve"> </w:t>
      </w:r>
      <w:r>
        <w:t>температура</w:t>
      </w:r>
      <w:r>
        <w:tab/>
        <w:t>обычно</w:t>
      </w:r>
      <w:r>
        <w:tab/>
        <w:t>опускается</w:t>
      </w:r>
      <w:r>
        <w:tab/>
        <w:t>до</w:t>
      </w:r>
      <w:r>
        <w:tab/>
        <w:t>12–15°С.</w:t>
      </w:r>
      <w:r>
        <w:rPr>
          <w:spacing w:val="-58"/>
        </w:rPr>
        <w:t xml:space="preserve"> </w:t>
      </w:r>
      <w:r>
        <w:t>В течении зимы в городе бывает 3–5 оттепелей с температурой близкой к нулю. Время</w:t>
      </w:r>
      <w:r>
        <w:rPr>
          <w:spacing w:val="1"/>
        </w:rPr>
        <w:t xml:space="preserve"> </w:t>
      </w:r>
      <w:r>
        <w:t>неприятное и болезненное. Но в последние несколько лет количество оттепелей заметно</w:t>
      </w:r>
      <w:r>
        <w:rPr>
          <w:spacing w:val="1"/>
        </w:rPr>
        <w:t xml:space="preserve"> </w:t>
      </w:r>
      <w:r>
        <w:t>уменьшилось.</w:t>
      </w:r>
    </w:p>
    <w:p w:rsidR="00415CE1" w:rsidRDefault="00565BAF">
      <w:pPr>
        <w:pStyle w:val="a3"/>
        <w:ind w:right="1090" w:firstLine="708"/>
      </w:pPr>
      <w:r>
        <w:rPr>
          <w:b/>
        </w:rPr>
        <w:t>Весной</w:t>
      </w:r>
      <w:r>
        <w:t>, которая в Смоленске начинается в конце марта – начале апреля, май самый</w:t>
      </w:r>
      <w:r>
        <w:rPr>
          <w:spacing w:val="1"/>
        </w:rPr>
        <w:t xml:space="preserve"> </w:t>
      </w:r>
      <w:r>
        <w:t>солнечный,</w:t>
      </w:r>
      <w:r>
        <w:rPr>
          <w:spacing w:val="1"/>
        </w:rPr>
        <w:t xml:space="preserve"> </w:t>
      </w:r>
      <w:r>
        <w:t>цветущий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дождливый</w:t>
      </w:r>
      <w:r>
        <w:rPr>
          <w:spacing w:val="1"/>
        </w:rPr>
        <w:t xml:space="preserve"> </w:t>
      </w:r>
      <w:r>
        <w:t>период.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Смоленске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каштанов,</w:t>
      </w:r>
      <w:r>
        <w:rPr>
          <w:spacing w:val="1"/>
        </w:rPr>
        <w:t xml:space="preserve"> </w:t>
      </w:r>
      <w:r>
        <w:t>яблонь,</w:t>
      </w:r>
      <w:r>
        <w:rPr>
          <w:spacing w:val="1"/>
        </w:rPr>
        <w:t xml:space="preserve"> </w:t>
      </w:r>
      <w:r>
        <w:t>черемухи,</w:t>
      </w:r>
      <w:r>
        <w:rPr>
          <w:spacing w:val="1"/>
        </w:rPr>
        <w:t xml:space="preserve"> </w:t>
      </w:r>
      <w:r>
        <w:t>сирени.</w:t>
      </w:r>
      <w:r>
        <w:rPr>
          <w:spacing w:val="1"/>
        </w:rPr>
        <w:t xml:space="preserve"> </w:t>
      </w:r>
      <w:r>
        <w:t>Попробуйте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благоухающий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цветущий</w:t>
      </w:r>
      <w:r>
        <w:rPr>
          <w:spacing w:val="1"/>
        </w:rPr>
        <w:t xml:space="preserve"> </w:t>
      </w:r>
      <w:r>
        <w:t>город,</w:t>
      </w:r>
      <w:r>
        <w:rPr>
          <w:spacing w:val="1"/>
        </w:rPr>
        <w:t xml:space="preserve"> </w:t>
      </w:r>
      <w:r>
        <w:t>раскинувшийся на шестнадца</w:t>
      </w:r>
      <w:r>
        <w:t>ти днепровских холмах. Кстати, именно в это время половодье</w:t>
      </w:r>
      <w:r>
        <w:rPr>
          <w:spacing w:val="1"/>
        </w:rPr>
        <w:t xml:space="preserve"> </w:t>
      </w:r>
      <w:r>
        <w:t>на Днепре – берущем начало в Смоленской области, – достигает той ширины, когда «не</w:t>
      </w:r>
      <w:r>
        <w:rPr>
          <w:spacing w:val="1"/>
        </w:rPr>
        <w:t xml:space="preserve"> </w:t>
      </w:r>
      <w:r>
        <w:t>каждая</w:t>
      </w:r>
      <w:r>
        <w:rPr>
          <w:spacing w:val="-1"/>
        </w:rPr>
        <w:t xml:space="preserve"> </w:t>
      </w:r>
      <w:r>
        <w:t>птица</w:t>
      </w:r>
      <w:r>
        <w:rPr>
          <w:spacing w:val="-1"/>
        </w:rPr>
        <w:t xml:space="preserve"> </w:t>
      </w:r>
      <w:r>
        <w:t>долетит до</w:t>
      </w:r>
      <w:r>
        <w:rPr>
          <w:spacing w:val="-1"/>
        </w:rPr>
        <w:t xml:space="preserve"> </w:t>
      </w:r>
      <w:r>
        <w:t>противоположного берега».</w:t>
      </w:r>
    </w:p>
    <w:p w:rsidR="00415CE1" w:rsidRDefault="00565BAF">
      <w:pPr>
        <w:pStyle w:val="a3"/>
        <w:ind w:right="1092" w:firstLine="708"/>
      </w:pPr>
      <w:r>
        <w:rPr>
          <w:b/>
        </w:rPr>
        <w:t xml:space="preserve">Лето </w:t>
      </w:r>
      <w:r>
        <w:t>относительно прохладное (около 17–18°С) и довольно дождлив</w:t>
      </w:r>
      <w:r>
        <w:t>ое. В июне часто</w:t>
      </w:r>
      <w:r>
        <w:rPr>
          <w:spacing w:val="1"/>
        </w:rPr>
        <w:t xml:space="preserve"> </w:t>
      </w:r>
      <w:r>
        <w:t>бывают</w:t>
      </w:r>
      <w:r>
        <w:rPr>
          <w:spacing w:val="54"/>
        </w:rPr>
        <w:t xml:space="preserve"> </w:t>
      </w:r>
      <w:r>
        <w:t>ливни</w:t>
      </w:r>
      <w:r>
        <w:rPr>
          <w:spacing w:val="54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грозами,</w:t>
      </w:r>
      <w:r>
        <w:rPr>
          <w:spacing w:val="53"/>
        </w:rPr>
        <w:t xml:space="preserve"> </w:t>
      </w:r>
      <w:r>
        <w:t>а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течение</w:t>
      </w:r>
      <w:r>
        <w:rPr>
          <w:spacing w:val="53"/>
        </w:rPr>
        <w:t xml:space="preserve"> </w:t>
      </w:r>
      <w:r>
        <w:t>всего</w:t>
      </w:r>
      <w:r>
        <w:rPr>
          <w:spacing w:val="57"/>
        </w:rPr>
        <w:t xml:space="preserve"> </w:t>
      </w:r>
      <w:r>
        <w:t>лета</w:t>
      </w:r>
      <w:r>
        <w:rPr>
          <w:spacing w:val="53"/>
        </w:rPr>
        <w:t xml:space="preserve"> </w:t>
      </w:r>
      <w:r>
        <w:t>могут</w:t>
      </w:r>
      <w:r>
        <w:rPr>
          <w:spacing w:val="55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3–4</w:t>
      </w:r>
      <w:r>
        <w:rPr>
          <w:spacing w:val="53"/>
        </w:rPr>
        <w:t xml:space="preserve"> </w:t>
      </w:r>
      <w:r>
        <w:t>дня</w:t>
      </w:r>
      <w:r>
        <w:rPr>
          <w:spacing w:val="54"/>
        </w:rPr>
        <w:t xml:space="preserve"> </w:t>
      </w:r>
      <w:r>
        <w:t>моросящие</w:t>
      </w:r>
      <w:r>
        <w:rPr>
          <w:spacing w:val="53"/>
        </w:rPr>
        <w:t xml:space="preserve"> </w:t>
      </w:r>
      <w:r>
        <w:t>осадки</w:t>
      </w:r>
      <w:r>
        <w:rPr>
          <w:spacing w:val="55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ветром. Зато в зной с температурой 25–28°С, который часто бывает в июле-августе, всегда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укрыться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многочисленных</w:t>
      </w:r>
      <w:r>
        <w:rPr>
          <w:spacing w:val="1"/>
        </w:rPr>
        <w:t xml:space="preserve"> </w:t>
      </w:r>
      <w:r>
        <w:t>скверах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парках</w:t>
      </w:r>
      <w:r>
        <w:rPr>
          <w:spacing w:val="1"/>
        </w:rPr>
        <w:t xml:space="preserve"> </w:t>
      </w:r>
      <w:r>
        <w:t>Смоленска,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центре,</w:t>
      </w:r>
      <w:r>
        <w:rPr>
          <w:spacing w:val="-1"/>
        </w:rPr>
        <w:t xml:space="preserve"> </w:t>
      </w:r>
      <w:r>
        <w:t>так и</w:t>
      </w:r>
      <w:r>
        <w:rPr>
          <w:spacing w:val="-1"/>
        </w:rPr>
        <w:t xml:space="preserve"> </w:t>
      </w:r>
      <w:r>
        <w:t>на городских</w:t>
      </w:r>
      <w:r>
        <w:rPr>
          <w:spacing w:val="2"/>
        </w:rPr>
        <w:t xml:space="preserve"> </w:t>
      </w:r>
      <w:r>
        <w:t>окраинах.</w:t>
      </w:r>
    </w:p>
    <w:p w:rsidR="00415CE1" w:rsidRDefault="00565BAF">
      <w:pPr>
        <w:pStyle w:val="a3"/>
        <w:ind w:right="1089" w:firstLine="708"/>
      </w:pPr>
      <w:r>
        <w:rPr>
          <w:b/>
        </w:rPr>
        <w:t xml:space="preserve">Осень. </w:t>
      </w:r>
      <w:r>
        <w:t>У каждого времени года есть свои прелести, но осень – самая красивая пора в</w:t>
      </w:r>
      <w:r>
        <w:rPr>
          <w:spacing w:val="1"/>
        </w:rPr>
        <w:t xml:space="preserve"> </w:t>
      </w:r>
      <w:r>
        <w:t>Смоленске.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стоят</w:t>
      </w:r>
      <w:r>
        <w:rPr>
          <w:spacing w:val="1"/>
        </w:rPr>
        <w:t xml:space="preserve"> </w:t>
      </w:r>
      <w:r>
        <w:t>теплые</w:t>
      </w:r>
      <w:r>
        <w:rPr>
          <w:spacing w:val="1"/>
        </w:rPr>
        <w:t xml:space="preserve"> </w:t>
      </w:r>
      <w:r>
        <w:t>солнечные</w:t>
      </w:r>
      <w:r>
        <w:rPr>
          <w:spacing w:val="1"/>
        </w:rPr>
        <w:t xml:space="preserve"> </w:t>
      </w:r>
      <w:r>
        <w:t>дни,</w:t>
      </w:r>
      <w:r>
        <w:rPr>
          <w:spacing w:val="1"/>
        </w:rPr>
        <w:t xml:space="preserve"> </w:t>
      </w:r>
      <w:r>
        <w:t>редко</w:t>
      </w:r>
      <w:r>
        <w:rPr>
          <w:spacing w:val="1"/>
        </w:rPr>
        <w:t xml:space="preserve"> </w:t>
      </w:r>
      <w:r>
        <w:t>нарушаемые</w:t>
      </w:r>
      <w:r>
        <w:rPr>
          <w:spacing w:val="1"/>
        </w:rPr>
        <w:t xml:space="preserve"> </w:t>
      </w:r>
      <w:r>
        <w:t>обложными дождями. В это время город оде</w:t>
      </w:r>
      <w:r>
        <w:t>т в яркие зелено-желто-красные цвета. На эту</w:t>
      </w:r>
      <w:r>
        <w:rPr>
          <w:spacing w:val="1"/>
        </w:rPr>
        <w:t xml:space="preserve"> </w:t>
      </w:r>
      <w:r>
        <w:t>игру цвета Вы обратите внимание уже при подъезде к городу из окон поезда, автобуса или</w:t>
      </w:r>
      <w:r>
        <w:rPr>
          <w:spacing w:val="1"/>
        </w:rPr>
        <w:t xml:space="preserve"> </w:t>
      </w:r>
      <w:r>
        <w:t>личного автомобиля. Смоленск, раскинувшийся на холмах, открывается гостям за несколько</w:t>
      </w:r>
      <w:r>
        <w:rPr>
          <w:spacing w:val="1"/>
        </w:rPr>
        <w:t xml:space="preserve"> </w:t>
      </w:r>
      <w:r>
        <w:t>километров</w:t>
      </w:r>
      <w:r>
        <w:rPr>
          <w:spacing w:val="-1"/>
        </w:rPr>
        <w:t xml:space="preserve"> </w:t>
      </w:r>
      <w:r>
        <w:t>до подъезда</w:t>
      </w:r>
      <w:r>
        <w:rPr>
          <w:spacing w:val="-1"/>
        </w:rPr>
        <w:t xml:space="preserve"> </w:t>
      </w:r>
      <w:r>
        <w:t>к городу.</w:t>
      </w:r>
    </w:p>
    <w:p w:rsidR="00415CE1" w:rsidRDefault="00415CE1">
      <w:pPr>
        <w:pStyle w:val="a3"/>
        <w:spacing w:before="10"/>
        <w:ind w:left="0"/>
        <w:jc w:val="left"/>
        <w:rPr>
          <w:sz w:val="23"/>
        </w:rPr>
      </w:pPr>
    </w:p>
    <w:p w:rsidR="00415CE1" w:rsidRDefault="00565BAF">
      <w:pPr>
        <w:pStyle w:val="a3"/>
        <w:ind w:left="1381"/>
      </w:pP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анкетирования,</w:t>
      </w:r>
      <w:r>
        <w:rPr>
          <w:spacing w:val="-2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информированности</w:t>
      </w:r>
    </w:p>
    <w:p w:rsidR="00415CE1" w:rsidRDefault="00565BAF">
      <w:pPr>
        <w:pStyle w:val="a3"/>
        <w:spacing w:line="242" w:lineRule="auto"/>
        <w:ind w:right="1209"/>
        <w:rPr>
          <w:b/>
        </w:rPr>
      </w:pPr>
      <w:r>
        <w:t>педагогов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вопросах</w:t>
      </w:r>
      <w:r>
        <w:rPr>
          <w:spacing w:val="-1"/>
        </w:rPr>
        <w:t xml:space="preserve"> </w:t>
      </w:r>
      <w:r>
        <w:t>охраны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портрета</w:t>
      </w:r>
      <w:r>
        <w:rPr>
          <w:spacing w:val="-2"/>
        </w:rPr>
        <w:t xml:space="preserve"> </w:t>
      </w:r>
      <w:r>
        <w:t>семей</w:t>
      </w:r>
      <w:r>
        <w:rPr>
          <w:spacing w:val="-58"/>
        </w:rPr>
        <w:t xml:space="preserve"> </w:t>
      </w:r>
      <w:r>
        <w:t>воспитанников, мы пришли к выводу, что на состояние здоровья ребёнка в условиях влияют</w:t>
      </w:r>
      <w:r>
        <w:rPr>
          <w:spacing w:val="-57"/>
        </w:rPr>
        <w:t xml:space="preserve"> </w:t>
      </w:r>
      <w:r>
        <w:rPr>
          <w:b/>
        </w:rPr>
        <w:t>следующие факторы:</w:t>
      </w:r>
    </w:p>
    <w:p w:rsidR="00415CE1" w:rsidRDefault="00415CE1">
      <w:pPr>
        <w:pStyle w:val="a3"/>
        <w:spacing w:before="9"/>
        <w:ind w:left="0"/>
        <w:jc w:val="left"/>
        <w:rPr>
          <w:b/>
          <w:sz w:val="34"/>
        </w:rPr>
      </w:pPr>
    </w:p>
    <w:p w:rsidR="00415CE1" w:rsidRDefault="00565BAF">
      <w:pPr>
        <w:pStyle w:val="a4"/>
        <w:numPr>
          <w:ilvl w:val="0"/>
          <w:numId w:val="159"/>
        </w:numPr>
        <w:tabs>
          <w:tab w:val="left" w:pos="1638"/>
        </w:tabs>
        <w:ind w:right="1091" w:firstLine="708"/>
        <w:rPr>
          <w:sz w:val="24"/>
        </w:rPr>
      </w:pPr>
      <w:r>
        <w:rPr>
          <w:color w:val="111111"/>
          <w:sz w:val="24"/>
          <w:u w:val="single" w:color="111111"/>
        </w:rPr>
        <w:t>Солнечная радиация.</w:t>
      </w:r>
      <w:r>
        <w:rPr>
          <w:color w:val="111111"/>
          <w:sz w:val="24"/>
        </w:rPr>
        <w:t xml:space="preserve"> Количество солнечной энергии, поступающей к поверхности,</w:t>
      </w:r>
      <w:r>
        <w:rPr>
          <w:color w:val="111111"/>
          <w:spacing w:val="1"/>
          <w:sz w:val="24"/>
        </w:rPr>
        <w:t xml:space="preserve"> </w:t>
      </w:r>
      <w:r>
        <w:rPr>
          <w:sz w:val="24"/>
        </w:rPr>
        <w:t xml:space="preserve">в </w:t>
      </w:r>
      <w:r>
        <w:rPr>
          <w:color w:val="111111"/>
          <w:sz w:val="24"/>
        </w:rPr>
        <w:t>зимний период поверхность получает очень мало тепла и количество по городу изменяется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незначительно. В летний период заметно намного влияние солнечной радиац</w:t>
      </w:r>
      <w:r>
        <w:rPr>
          <w:color w:val="111111"/>
          <w:sz w:val="24"/>
        </w:rPr>
        <w:t>ии. Годовое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количество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суммарной солнечной радиации</w:t>
      </w:r>
      <w:r>
        <w:rPr>
          <w:color w:val="111111"/>
          <w:spacing w:val="4"/>
          <w:sz w:val="24"/>
        </w:rPr>
        <w:t xml:space="preserve"> </w:t>
      </w:r>
      <w:r>
        <w:rPr>
          <w:color w:val="111111"/>
          <w:sz w:val="24"/>
        </w:rPr>
        <w:t>–</w:t>
      </w:r>
      <w:r>
        <w:rPr>
          <w:color w:val="111111"/>
          <w:spacing w:val="-4"/>
          <w:sz w:val="24"/>
        </w:rPr>
        <w:t xml:space="preserve"> </w:t>
      </w:r>
      <w:r>
        <w:rPr>
          <w:color w:val="111111"/>
          <w:sz w:val="24"/>
        </w:rPr>
        <w:t>905 калорий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на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1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см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2 .</w:t>
      </w:r>
    </w:p>
    <w:p w:rsidR="00415CE1" w:rsidRDefault="00565BAF">
      <w:pPr>
        <w:pStyle w:val="a4"/>
        <w:numPr>
          <w:ilvl w:val="0"/>
          <w:numId w:val="159"/>
        </w:numPr>
        <w:tabs>
          <w:tab w:val="left" w:pos="1751"/>
        </w:tabs>
        <w:spacing w:before="1"/>
        <w:ind w:right="1093" w:firstLine="708"/>
        <w:rPr>
          <w:sz w:val="24"/>
        </w:rPr>
      </w:pPr>
      <w:r>
        <w:rPr>
          <w:color w:val="111111"/>
          <w:sz w:val="24"/>
          <w:u w:val="single" w:color="111111"/>
        </w:rPr>
        <w:t>Циркуляция</w:t>
      </w:r>
      <w:r>
        <w:rPr>
          <w:color w:val="111111"/>
          <w:spacing w:val="1"/>
          <w:sz w:val="24"/>
          <w:u w:val="single" w:color="111111"/>
        </w:rPr>
        <w:t xml:space="preserve"> </w:t>
      </w:r>
      <w:r>
        <w:rPr>
          <w:color w:val="111111"/>
          <w:sz w:val="24"/>
          <w:u w:val="single" w:color="111111"/>
        </w:rPr>
        <w:t>атмосферы.</w:t>
      </w:r>
      <w:r>
        <w:rPr>
          <w:color w:val="111111"/>
          <w:sz w:val="24"/>
        </w:rPr>
        <w:t xml:space="preserve"> На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территории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города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Смоленска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заметно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влияние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умеренных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воздушных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масс.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Нередки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на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территории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города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арктические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и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тропические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воздушные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массы.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Преобладающим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для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города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является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перенос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умеренных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морских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воздушных масс с Атлантики, которые движутся с запада-восток. С приходом тропического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воздуха весной и летом устанавливается жаркая сухая погода. Осенью наблюдается возврат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тепла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–</w:t>
      </w:r>
      <w:r>
        <w:rPr>
          <w:color w:val="111111"/>
          <w:spacing w:val="4"/>
          <w:sz w:val="24"/>
        </w:rPr>
        <w:t xml:space="preserve"> </w:t>
      </w:r>
      <w:r>
        <w:rPr>
          <w:color w:val="111111"/>
          <w:sz w:val="24"/>
        </w:rPr>
        <w:t>«бабье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лето».</w:t>
      </w:r>
    </w:p>
    <w:p w:rsidR="00415CE1" w:rsidRDefault="00565BAF">
      <w:pPr>
        <w:pStyle w:val="a3"/>
        <w:ind w:right="1098" w:firstLine="708"/>
      </w:pPr>
      <w:r>
        <w:rPr>
          <w:color w:val="111111"/>
        </w:rPr>
        <w:t>В</w:t>
      </w:r>
      <w:r>
        <w:rPr>
          <w:color w:val="111111"/>
        </w:rPr>
        <w:t xml:space="preserve"> целом для города характерна значительная изменчивость циркуляции атмосферы 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течении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года.</w:t>
      </w:r>
    </w:p>
    <w:p w:rsidR="00415CE1" w:rsidRDefault="00565BAF">
      <w:pPr>
        <w:pStyle w:val="a4"/>
        <w:numPr>
          <w:ilvl w:val="0"/>
          <w:numId w:val="159"/>
        </w:numPr>
        <w:tabs>
          <w:tab w:val="left" w:pos="1624"/>
        </w:tabs>
        <w:ind w:right="1095" w:firstLine="708"/>
        <w:rPr>
          <w:sz w:val="24"/>
        </w:rPr>
      </w:pPr>
      <w:r>
        <w:rPr>
          <w:color w:val="111111"/>
          <w:sz w:val="24"/>
          <w:u w:val="single" w:color="111111"/>
        </w:rPr>
        <w:t>Подстилающая поверхность.</w:t>
      </w:r>
      <w:r>
        <w:rPr>
          <w:color w:val="111111"/>
          <w:sz w:val="24"/>
        </w:rPr>
        <w:t xml:space="preserve"> Влияние рельефа на климат проявляется в том, что над</w:t>
      </w:r>
      <w:r>
        <w:rPr>
          <w:color w:val="111111"/>
          <w:spacing w:val="-57"/>
          <w:sz w:val="24"/>
        </w:rPr>
        <w:t xml:space="preserve"> </w:t>
      </w:r>
      <w:r>
        <w:rPr>
          <w:color w:val="111111"/>
          <w:sz w:val="24"/>
        </w:rPr>
        <w:t>приподнятыми участками территории увеличивается облачность и количество выпадающих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осадков. От условий подстилающей поверхности наиболее заметно меняется tº, влажность,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испарение влаги, промерзание почвы, скорость ветра. Зимой в лесу накапливается много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снега, меньше глубина промерзания почвы. Леса, озера, болота, водохранилища имеют сво</w:t>
      </w:r>
      <w:r>
        <w:rPr>
          <w:color w:val="111111"/>
          <w:sz w:val="24"/>
        </w:rPr>
        <w:t>и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особенности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климата,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а</w:t>
      </w:r>
      <w:r>
        <w:rPr>
          <w:color w:val="111111"/>
          <w:spacing w:val="-4"/>
          <w:sz w:val="24"/>
        </w:rPr>
        <w:t xml:space="preserve"> </w:t>
      </w:r>
      <w:r>
        <w:rPr>
          <w:color w:val="111111"/>
          <w:sz w:val="24"/>
        </w:rPr>
        <w:t>также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заметно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влияние</w:t>
      </w:r>
      <w:r>
        <w:rPr>
          <w:color w:val="111111"/>
          <w:spacing w:val="-6"/>
          <w:sz w:val="24"/>
        </w:rPr>
        <w:t xml:space="preserve"> </w:t>
      </w:r>
      <w:r>
        <w:rPr>
          <w:color w:val="111111"/>
          <w:sz w:val="24"/>
        </w:rPr>
        <w:t>на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климат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прилегающих к</w:t>
      </w:r>
      <w:r>
        <w:rPr>
          <w:color w:val="111111"/>
          <w:spacing w:val="-3"/>
          <w:sz w:val="24"/>
        </w:rPr>
        <w:t xml:space="preserve"> </w:t>
      </w:r>
      <w:r>
        <w:rPr>
          <w:color w:val="111111"/>
          <w:sz w:val="24"/>
        </w:rPr>
        <w:t>ним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территорий.</w:t>
      </w:r>
    </w:p>
    <w:p w:rsidR="00415CE1" w:rsidRDefault="00415CE1">
      <w:pPr>
        <w:jc w:val="both"/>
        <w:rPr>
          <w:sz w:val="24"/>
        </w:rPr>
        <w:sectPr w:rsidR="00415CE1">
          <w:pgSz w:w="11910" w:h="16840"/>
          <w:pgMar w:top="86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78"/>
        <w:ind w:right="1089" w:firstLine="708"/>
      </w:pPr>
      <w:r>
        <w:rPr>
          <w:color w:val="111111"/>
        </w:rPr>
        <w:lastRenderedPageBreak/>
        <w:t>Реже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ветра.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Зимой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ветры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юго-западные,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южных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направлений.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Летом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–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северо-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западные,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западные.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год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ветры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западных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направлений,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юго-западных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южных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направлений.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Скорость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ветра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велика,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измеряется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м/с.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теплый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период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3-4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м/с.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холодный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период 4-5 м/с.</w:t>
      </w:r>
    </w:p>
    <w:p w:rsidR="00415CE1" w:rsidRDefault="00415CE1">
      <w:pPr>
        <w:pStyle w:val="a3"/>
        <w:ind w:left="0"/>
        <w:jc w:val="left"/>
        <w:rPr>
          <w:sz w:val="28"/>
        </w:rPr>
      </w:pPr>
    </w:p>
    <w:p w:rsidR="00415CE1" w:rsidRDefault="00565BAF">
      <w:pPr>
        <w:pStyle w:val="a4"/>
        <w:numPr>
          <w:ilvl w:val="0"/>
          <w:numId w:val="158"/>
        </w:numPr>
        <w:tabs>
          <w:tab w:val="left" w:pos="1382"/>
        </w:tabs>
        <w:spacing w:line="266" w:lineRule="auto"/>
        <w:ind w:right="1110" w:hanging="425"/>
        <w:rPr>
          <w:sz w:val="24"/>
        </w:rPr>
      </w:pPr>
      <w:r>
        <w:rPr>
          <w:b/>
          <w:sz w:val="24"/>
        </w:rPr>
        <w:t>Климатогеографические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солнечная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радиация,</w:t>
      </w:r>
      <w:r>
        <w:rPr>
          <w:spacing w:val="1"/>
          <w:sz w:val="24"/>
        </w:rPr>
        <w:t xml:space="preserve"> </w:t>
      </w:r>
      <w:r>
        <w:rPr>
          <w:sz w:val="24"/>
        </w:rPr>
        <w:t>биомагнитные</w:t>
      </w:r>
      <w:r>
        <w:rPr>
          <w:spacing w:val="1"/>
          <w:sz w:val="24"/>
        </w:rPr>
        <w:t xml:space="preserve"> </w:t>
      </w:r>
      <w:r>
        <w:rPr>
          <w:sz w:val="24"/>
        </w:rPr>
        <w:t>бури,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семи</w:t>
      </w:r>
      <w:r>
        <w:rPr>
          <w:spacing w:val="1"/>
          <w:sz w:val="24"/>
        </w:rPr>
        <w:t xml:space="preserve"> </w:t>
      </w:r>
      <w:r>
        <w:rPr>
          <w:sz w:val="24"/>
        </w:rPr>
        <w:t>холмах,</w:t>
      </w:r>
      <w:r>
        <w:rPr>
          <w:spacing w:val="1"/>
          <w:sz w:val="24"/>
        </w:rPr>
        <w:t xml:space="preserve"> </w:t>
      </w:r>
      <w:r>
        <w:rPr>
          <w:sz w:val="24"/>
        </w:rPr>
        <w:t>постилающая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поверхность.</w:t>
      </w:r>
    </w:p>
    <w:p w:rsidR="00415CE1" w:rsidRDefault="00565BAF">
      <w:pPr>
        <w:pStyle w:val="a4"/>
        <w:numPr>
          <w:ilvl w:val="0"/>
          <w:numId w:val="158"/>
        </w:numPr>
        <w:tabs>
          <w:tab w:val="left" w:pos="1382"/>
        </w:tabs>
        <w:spacing w:before="15" w:line="266" w:lineRule="auto"/>
        <w:ind w:right="1110" w:hanging="425"/>
        <w:rPr>
          <w:sz w:val="24"/>
        </w:rPr>
      </w:pPr>
      <w:r>
        <w:rPr>
          <w:b/>
          <w:sz w:val="24"/>
        </w:rPr>
        <w:t>Техногенные: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неблагоприятная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обстановка,</w:t>
      </w:r>
      <w:r>
        <w:rPr>
          <w:spacing w:val="61"/>
          <w:sz w:val="24"/>
        </w:rPr>
        <w:t xml:space="preserve"> </w:t>
      </w:r>
      <w:r>
        <w:rPr>
          <w:sz w:val="24"/>
        </w:rPr>
        <w:t>выбросы</w:t>
      </w:r>
      <w:r>
        <w:rPr>
          <w:spacing w:val="61"/>
          <w:sz w:val="24"/>
        </w:rPr>
        <w:t xml:space="preserve"> </w:t>
      </w:r>
      <w:r>
        <w:rPr>
          <w:sz w:val="24"/>
        </w:rPr>
        <w:t>выхлопных</w:t>
      </w:r>
      <w:r>
        <w:rPr>
          <w:spacing w:val="-57"/>
          <w:sz w:val="24"/>
        </w:rPr>
        <w:t xml:space="preserve"> </w:t>
      </w:r>
      <w:r>
        <w:rPr>
          <w:sz w:val="24"/>
        </w:rPr>
        <w:t>газов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59"/>
          <w:sz w:val="24"/>
        </w:rPr>
        <w:t xml:space="preserve"> </w:t>
      </w:r>
      <w:r>
        <w:rPr>
          <w:sz w:val="24"/>
        </w:rPr>
        <w:t>городе,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заводов.</w:t>
      </w:r>
    </w:p>
    <w:p w:rsidR="00415CE1" w:rsidRDefault="00565BAF">
      <w:pPr>
        <w:pStyle w:val="a4"/>
        <w:numPr>
          <w:ilvl w:val="0"/>
          <w:numId w:val="158"/>
        </w:numPr>
        <w:tabs>
          <w:tab w:val="left" w:pos="1382"/>
        </w:tabs>
        <w:spacing w:before="13"/>
        <w:ind w:left="1381" w:hanging="361"/>
        <w:rPr>
          <w:sz w:val="24"/>
        </w:rPr>
      </w:pPr>
      <w:r>
        <w:rPr>
          <w:b/>
          <w:sz w:val="24"/>
        </w:rPr>
        <w:t>Биологические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ухудшение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женщин,</w:t>
      </w:r>
      <w:r>
        <w:rPr>
          <w:spacing w:val="-4"/>
          <w:sz w:val="24"/>
        </w:rPr>
        <w:t xml:space="preserve"> </w:t>
      </w:r>
      <w:r>
        <w:rPr>
          <w:sz w:val="24"/>
        </w:rPr>
        <w:t>неполноценное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питание.</w:t>
      </w:r>
    </w:p>
    <w:p w:rsidR="00415CE1" w:rsidRDefault="00565BAF">
      <w:pPr>
        <w:pStyle w:val="a4"/>
        <w:numPr>
          <w:ilvl w:val="0"/>
          <w:numId w:val="158"/>
        </w:numPr>
        <w:tabs>
          <w:tab w:val="left" w:pos="1382"/>
        </w:tabs>
        <w:spacing w:before="44"/>
        <w:ind w:right="1117" w:hanging="425"/>
        <w:rPr>
          <w:sz w:val="24"/>
        </w:rPr>
      </w:pPr>
      <w:r>
        <w:rPr>
          <w:b/>
          <w:sz w:val="24"/>
        </w:rPr>
        <w:t>Социальные: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стрессы,</w:t>
      </w:r>
      <w:r>
        <w:rPr>
          <w:spacing w:val="1"/>
          <w:sz w:val="24"/>
        </w:rPr>
        <w:t xml:space="preserve"> </w:t>
      </w:r>
      <w:r>
        <w:rPr>
          <w:sz w:val="24"/>
        </w:rPr>
        <w:t>низкий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6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2"/>
          <w:sz w:val="24"/>
        </w:rPr>
        <w:t xml:space="preserve"> </w:t>
      </w:r>
      <w:r>
        <w:rPr>
          <w:sz w:val="24"/>
        </w:rPr>
        <w:t>сохранения 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415CE1" w:rsidRDefault="00415CE1">
      <w:pPr>
        <w:pStyle w:val="a3"/>
        <w:spacing w:before="11"/>
        <w:ind w:left="0"/>
        <w:jc w:val="left"/>
        <w:rPr>
          <w:sz w:val="35"/>
        </w:rPr>
      </w:pPr>
    </w:p>
    <w:p w:rsidR="00415CE1" w:rsidRDefault="00565BAF">
      <w:pPr>
        <w:pStyle w:val="Heading3"/>
        <w:ind w:left="4103"/>
      </w:pPr>
      <w:r>
        <w:t>Региональная</w:t>
      </w:r>
      <w:r>
        <w:rPr>
          <w:spacing w:val="-3"/>
        </w:rPr>
        <w:t xml:space="preserve"> </w:t>
      </w:r>
      <w:r>
        <w:t>специфика</w:t>
      </w:r>
    </w:p>
    <w:p w:rsidR="00415CE1" w:rsidRDefault="00565BAF">
      <w:pPr>
        <w:pStyle w:val="a3"/>
        <w:spacing w:before="115"/>
        <w:ind w:right="1091" w:firstLine="708"/>
      </w:pPr>
      <w:r>
        <w:t>Смоленск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Упоминание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летописях относится к IX веку. Город известен с 863 года, в IХ-Х веках являлся центром</w:t>
      </w:r>
      <w:r>
        <w:rPr>
          <w:spacing w:val="1"/>
        </w:rPr>
        <w:t xml:space="preserve"> </w:t>
      </w:r>
      <w:r>
        <w:t>славянского племени кривичей, крупным торговым и ремесленным поселением на пути из</w:t>
      </w:r>
      <w:r>
        <w:rPr>
          <w:spacing w:val="1"/>
        </w:rPr>
        <w:t xml:space="preserve"> </w:t>
      </w:r>
      <w:r>
        <w:t>варяг в греки. На протяжении многих столетий Смоленск был стражем западных границ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праву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>ключом-городом,</w:t>
      </w:r>
      <w:r>
        <w:rPr>
          <w:spacing w:val="1"/>
        </w:rPr>
        <w:t xml:space="preserve"> </w:t>
      </w:r>
      <w:r>
        <w:t>щитом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Смоляне п</w:t>
      </w:r>
      <w:r>
        <w:t>рославились как мужественные защитники Родины. С 882 года входил в состав</w:t>
      </w:r>
      <w:r>
        <w:rPr>
          <w:spacing w:val="1"/>
        </w:rPr>
        <w:t xml:space="preserve"> </w:t>
      </w:r>
      <w:r>
        <w:t>Киевской Руси, активно участвовал в торговых делах и военных походах Древнерусского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XII</w:t>
      </w:r>
      <w:r>
        <w:rPr>
          <w:spacing w:val="1"/>
        </w:rPr>
        <w:t xml:space="preserve"> </w:t>
      </w:r>
      <w:r>
        <w:t>веке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достиг</w:t>
      </w:r>
      <w:r>
        <w:rPr>
          <w:spacing w:val="1"/>
        </w:rPr>
        <w:t xml:space="preserve"> </w:t>
      </w:r>
      <w:r>
        <w:t>расцвета,</w:t>
      </w:r>
      <w:r>
        <w:rPr>
          <w:spacing w:val="1"/>
        </w:rPr>
        <w:t xml:space="preserve"> </w:t>
      </w:r>
      <w:r>
        <w:t>принял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Киева</w:t>
      </w:r>
      <w:r>
        <w:rPr>
          <w:spacing w:val="1"/>
        </w:rPr>
        <w:t xml:space="preserve"> </w:t>
      </w:r>
      <w:r>
        <w:t>эстафету</w:t>
      </w:r>
      <w:r>
        <w:rPr>
          <w:spacing w:val="1"/>
        </w:rPr>
        <w:t xml:space="preserve"> </w:t>
      </w:r>
      <w:r>
        <w:t>ведущего</w:t>
      </w:r>
      <w:r>
        <w:rPr>
          <w:spacing w:val="1"/>
        </w:rPr>
        <w:t xml:space="preserve"> </w:t>
      </w:r>
      <w:r>
        <w:t>стратегического ц</w:t>
      </w:r>
      <w:r>
        <w:t>ентра Руси, стал надежным форпостом ее западных рубежей. В 1404-1514</w:t>
      </w:r>
      <w:r>
        <w:rPr>
          <w:spacing w:val="1"/>
        </w:rPr>
        <w:t xml:space="preserve"> </w:t>
      </w:r>
      <w:r>
        <w:t>гг. Пережил литовское, затем польское нашествие. После двадцатимесячной осады в 1611</w:t>
      </w:r>
      <w:r>
        <w:rPr>
          <w:spacing w:val="1"/>
        </w:rPr>
        <w:t xml:space="preserve"> </w:t>
      </w:r>
      <w:r>
        <w:t>году был захвачен Польшей и возвращен России в 1667 году по Андрусовскому миру. С 1708</w:t>
      </w:r>
      <w:r>
        <w:rPr>
          <w:spacing w:val="-57"/>
        </w:rPr>
        <w:t xml:space="preserve"> </w:t>
      </w:r>
      <w:r>
        <w:t>года - губернск</w:t>
      </w:r>
      <w:r>
        <w:t>ий город. Летом 1708 года Смоленск встал на пути шведского короля Карла</w:t>
      </w:r>
      <w:r>
        <w:rPr>
          <w:spacing w:val="1"/>
        </w:rPr>
        <w:t xml:space="preserve"> </w:t>
      </w:r>
      <w:r>
        <w:t>XII, рвавшегося к Москве. В ходе Отечественной войны 1812 года Смоленское сражение 4-5</w:t>
      </w:r>
      <w:r>
        <w:rPr>
          <w:spacing w:val="1"/>
        </w:rPr>
        <w:t xml:space="preserve"> </w:t>
      </w:r>
      <w:r>
        <w:t>августа</w:t>
      </w:r>
      <w:r>
        <w:rPr>
          <w:spacing w:val="13"/>
        </w:rPr>
        <w:t xml:space="preserve"> </w:t>
      </w:r>
      <w:r>
        <w:t>сорвало</w:t>
      </w:r>
      <w:r>
        <w:rPr>
          <w:spacing w:val="12"/>
        </w:rPr>
        <w:t xml:space="preserve"> </w:t>
      </w:r>
      <w:r>
        <w:t>план</w:t>
      </w:r>
      <w:r>
        <w:rPr>
          <w:spacing w:val="13"/>
        </w:rPr>
        <w:t xml:space="preserve"> </w:t>
      </w:r>
      <w:r>
        <w:t>Наполеона</w:t>
      </w:r>
      <w:r>
        <w:rPr>
          <w:spacing w:val="10"/>
        </w:rPr>
        <w:t xml:space="preserve"> </w:t>
      </w:r>
      <w:r>
        <w:t>разгромить</w:t>
      </w:r>
      <w:r>
        <w:rPr>
          <w:spacing w:val="13"/>
        </w:rPr>
        <w:t xml:space="preserve"> </w:t>
      </w:r>
      <w:r>
        <w:t>русскую</w:t>
      </w:r>
      <w:r>
        <w:rPr>
          <w:spacing w:val="15"/>
        </w:rPr>
        <w:t xml:space="preserve"> </w:t>
      </w:r>
      <w:r>
        <w:t>армию.</w:t>
      </w:r>
      <w:r>
        <w:rPr>
          <w:spacing w:val="12"/>
        </w:rPr>
        <w:t xml:space="preserve"> </w:t>
      </w:r>
      <w:r>
        <w:t>После</w:t>
      </w:r>
      <w:r>
        <w:rPr>
          <w:spacing w:val="12"/>
        </w:rPr>
        <w:t xml:space="preserve"> </w:t>
      </w:r>
      <w:r>
        <w:t>отступления</w:t>
      </w:r>
      <w:r>
        <w:rPr>
          <w:spacing w:val="12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Москвы</w:t>
      </w:r>
      <w:r>
        <w:rPr>
          <w:spacing w:val="-58"/>
        </w:rPr>
        <w:t xml:space="preserve"> </w:t>
      </w:r>
      <w:r>
        <w:t>в боях на Смоленской земле французская армия была окончательно разгромлена, а М.И.</w:t>
      </w:r>
      <w:r>
        <w:rPr>
          <w:spacing w:val="1"/>
        </w:rPr>
        <w:t xml:space="preserve"> </w:t>
      </w:r>
      <w:r>
        <w:t>Кутузов</w:t>
      </w:r>
      <w:r>
        <w:rPr>
          <w:spacing w:val="-1"/>
        </w:rPr>
        <w:t xml:space="preserve"> </w:t>
      </w:r>
      <w:r>
        <w:t>получил</w:t>
      </w:r>
      <w:r>
        <w:rPr>
          <w:spacing w:val="-1"/>
        </w:rPr>
        <w:t xml:space="preserve"> </w:t>
      </w:r>
      <w:r>
        <w:t>титул</w:t>
      </w:r>
      <w:r>
        <w:rPr>
          <w:spacing w:val="2"/>
        </w:rPr>
        <w:t xml:space="preserve"> </w:t>
      </w:r>
      <w:r>
        <w:t>Князя</w:t>
      </w:r>
      <w:r>
        <w:rPr>
          <w:spacing w:val="-3"/>
        </w:rPr>
        <w:t xml:space="preserve"> </w:t>
      </w:r>
      <w:r>
        <w:t>Смоленского.</w:t>
      </w:r>
    </w:p>
    <w:p w:rsidR="00415CE1" w:rsidRDefault="00565BAF">
      <w:pPr>
        <w:pStyle w:val="a3"/>
        <w:spacing w:before="1"/>
        <w:ind w:right="1091" w:firstLine="708"/>
      </w:pPr>
      <w:r>
        <w:t>В июле-сентябре 1941 года в Смоленске и на Смоленщине шли ожесточенные бои с</w:t>
      </w:r>
      <w:r>
        <w:rPr>
          <w:spacing w:val="1"/>
        </w:rPr>
        <w:t xml:space="preserve"> </w:t>
      </w:r>
      <w:r>
        <w:t>немецко-фашистскими</w:t>
      </w:r>
      <w:r>
        <w:rPr>
          <w:spacing w:val="1"/>
        </w:rPr>
        <w:t xml:space="preserve"> </w:t>
      </w:r>
      <w:r>
        <w:t>захватчиками,</w:t>
      </w:r>
      <w:r>
        <w:rPr>
          <w:spacing w:val="1"/>
        </w:rPr>
        <w:t xml:space="preserve"> </w:t>
      </w:r>
      <w:r>
        <w:t>задержавшие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2,5</w:t>
      </w:r>
      <w:r>
        <w:rPr>
          <w:spacing w:val="1"/>
        </w:rPr>
        <w:t xml:space="preserve"> </w:t>
      </w:r>
      <w:r>
        <w:t>ме</w:t>
      </w:r>
      <w:r>
        <w:t>сяца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врага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Москву. Смоленское сражение 1941 года - самое крупное в начальный период войны. В годы</w:t>
      </w:r>
      <w:r>
        <w:rPr>
          <w:spacing w:val="-57"/>
        </w:rPr>
        <w:t xml:space="preserve"> </w:t>
      </w:r>
      <w:r>
        <w:t>оккупации</w:t>
      </w:r>
      <w:r>
        <w:rPr>
          <w:spacing w:val="1"/>
        </w:rPr>
        <w:t xml:space="preserve"> </w:t>
      </w:r>
      <w:r>
        <w:t>(16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1941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1943</w:t>
      </w:r>
      <w:r>
        <w:rPr>
          <w:spacing w:val="1"/>
        </w:rPr>
        <w:t xml:space="preserve"> </w:t>
      </w:r>
      <w:r>
        <w:t>г.)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действовало</w:t>
      </w:r>
      <w:r>
        <w:rPr>
          <w:spacing w:val="1"/>
        </w:rPr>
        <w:t xml:space="preserve"> </w:t>
      </w:r>
      <w:r>
        <w:t>подполье,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партизанском движении участвовало более 63 тысяч смолян. В г</w:t>
      </w:r>
      <w:r>
        <w:t>оды войны Смоленск был</w:t>
      </w:r>
      <w:r>
        <w:rPr>
          <w:spacing w:val="1"/>
        </w:rPr>
        <w:t xml:space="preserve"> </w:t>
      </w:r>
      <w:r>
        <w:t>разрушен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93%.</w:t>
      </w:r>
    </w:p>
    <w:p w:rsidR="00415CE1" w:rsidRDefault="00565BAF">
      <w:pPr>
        <w:pStyle w:val="a3"/>
        <w:ind w:right="1092" w:firstLine="708"/>
      </w:pPr>
      <w:r>
        <w:t>Смоленск</w:t>
      </w:r>
      <w:r>
        <w:rPr>
          <w:spacing w:val="1"/>
        </w:rPr>
        <w:t xml:space="preserve"> </w:t>
      </w:r>
      <w:r>
        <w:t>награжден</w:t>
      </w:r>
      <w:r>
        <w:rPr>
          <w:spacing w:val="1"/>
        </w:rPr>
        <w:t xml:space="preserve"> </w:t>
      </w:r>
      <w:r>
        <w:t>орденом</w:t>
      </w:r>
      <w:r>
        <w:rPr>
          <w:spacing w:val="1"/>
        </w:rPr>
        <w:t xml:space="preserve"> </w:t>
      </w:r>
      <w:r>
        <w:t>Ленина</w:t>
      </w:r>
      <w:r>
        <w:rPr>
          <w:spacing w:val="1"/>
        </w:rPr>
        <w:t xml:space="preserve"> </w:t>
      </w:r>
      <w:r>
        <w:t>(1983</w:t>
      </w:r>
      <w:r>
        <w:rPr>
          <w:spacing w:val="1"/>
        </w:rPr>
        <w:t xml:space="preserve"> </w:t>
      </w:r>
      <w:r>
        <w:t>г.),</w:t>
      </w:r>
      <w:r>
        <w:rPr>
          <w:spacing w:val="1"/>
        </w:rPr>
        <w:t xml:space="preserve"> </w:t>
      </w:r>
      <w:r>
        <w:t>орденом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(1966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1985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присвоено</w:t>
      </w:r>
      <w:r>
        <w:rPr>
          <w:spacing w:val="1"/>
        </w:rPr>
        <w:t xml:space="preserve"> </w:t>
      </w:r>
      <w:r>
        <w:t>почетное</w:t>
      </w:r>
      <w:r>
        <w:rPr>
          <w:spacing w:val="1"/>
        </w:rPr>
        <w:t xml:space="preserve"> </w:t>
      </w:r>
      <w:r>
        <w:t>звание</w:t>
      </w:r>
      <w:r>
        <w:rPr>
          <w:spacing w:val="1"/>
        </w:rPr>
        <w:t xml:space="preserve"> </w:t>
      </w:r>
      <w:r>
        <w:t>«Город-Герой»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вручением</w:t>
      </w:r>
      <w:r>
        <w:rPr>
          <w:spacing w:val="1"/>
        </w:rPr>
        <w:t xml:space="preserve"> </w:t>
      </w:r>
      <w:r>
        <w:t>медали</w:t>
      </w:r>
      <w:r>
        <w:rPr>
          <w:spacing w:val="4"/>
        </w:rPr>
        <w:t xml:space="preserve"> </w:t>
      </w:r>
      <w:r>
        <w:t>«Золотая</w:t>
      </w:r>
      <w:r>
        <w:rPr>
          <w:spacing w:val="2"/>
        </w:rPr>
        <w:t xml:space="preserve"> </w:t>
      </w:r>
      <w:r>
        <w:t>Звезда».</w:t>
      </w:r>
    </w:p>
    <w:p w:rsidR="00415CE1" w:rsidRDefault="00565BAF">
      <w:pPr>
        <w:pStyle w:val="a3"/>
        <w:spacing w:before="1"/>
        <w:ind w:left="1381"/>
      </w:pPr>
      <w:r>
        <w:t>Многочисленные</w:t>
      </w:r>
      <w:r>
        <w:rPr>
          <w:spacing w:val="-4"/>
        </w:rPr>
        <w:t xml:space="preserve"> </w:t>
      </w:r>
      <w:r>
        <w:t>памятники</w:t>
      </w:r>
      <w:r>
        <w:rPr>
          <w:spacing w:val="-3"/>
        </w:rPr>
        <w:t xml:space="preserve"> </w:t>
      </w:r>
      <w:r>
        <w:t>отражают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чем</w:t>
      </w:r>
      <w:r>
        <w:rPr>
          <w:spacing w:val="-3"/>
        </w:rPr>
        <w:t xml:space="preserve"> </w:t>
      </w:r>
      <w:r>
        <w:t>тысячелетнюю</w:t>
      </w:r>
      <w:r>
        <w:rPr>
          <w:spacing w:val="-2"/>
        </w:rPr>
        <w:t xml:space="preserve"> </w:t>
      </w:r>
      <w:r>
        <w:t>историю.</w:t>
      </w:r>
    </w:p>
    <w:p w:rsidR="00415CE1" w:rsidRDefault="00565BAF">
      <w:pPr>
        <w:pStyle w:val="a3"/>
        <w:ind w:right="1089" w:firstLine="708"/>
      </w:pPr>
      <w:r>
        <w:t>Один из них - крепостная стена, возведенная в XVI веке (зодчий - Федор Савельевич</w:t>
      </w:r>
      <w:r>
        <w:rPr>
          <w:spacing w:val="1"/>
        </w:rPr>
        <w:t xml:space="preserve"> </w:t>
      </w:r>
      <w:r>
        <w:t>Конь). Длина крепостной стены - 6,5 км, ширина 4-6 метров, высота с зубцами 12-16 метров.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башен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сохранил</w:t>
      </w:r>
      <w:r>
        <w:t>ось</w:t>
      </w:r>
      <w:r>
        <w:rPr>
          <w:spacing w:val="1"/>
        </w:rPr>
        <w:t xml:space="preserve"> </w:t>
      </w:r>
      <w:r>
        <w:t>18),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монументальности,</w:t>
      </w:r>
      <w:r>
        <w:rPr>
          <w:spacing w:val="1"/>
        </w:rPr>
        <w:t xml:space="preserve"> </w:t>
      </w:r>
      <w:r>
        <w:t>живописности расположения, плотности расстановки и богатству декоративного убранства</w:t>
      </w:r>
      <w:r>
        <w:rPr>
          <w:spacing w:val="1"/>
        </w:rPr>
        <w:t xml:space="preserve"> </w:t>
      </w:r>
      <w:r>
        <w:t>смоленская</w:t>
      </w:r>
      <w:r>
        <w:rPr>
          <w:spacing w:val="-1"/>
        </w:rPr>
        <w:t xml:space="preserve"> </w:t>
      </w:r>
      <w:r>
        <w:t>крепостная</w:t>
      </w:r>
      <w:r>
        <w:rPr>
          <w:spacing w:val="-1"/>
        </w:rPr>
        <w:t xml:space="preserve"> </w:t>
      </w:r>
      <w:r>
        <w:t>стена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имеет себе</w:t>
      </w:r>
      <w:r>
        <w:rPr>
          <w:spacing w:val="-2"/>
        </w:rPr>
        <w:t xml:space="preserve"> </w:t>
      </w:r>
      <w:r>
        <w:t>подобных в</w:t>
      </w:r>
      <w:r>
        <w:rPr>
          <w:spacing w:val="-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архитектуре.</w:t>
      </w:r>
    </w:p>
    <w:p w:rsidR="00415CE1" w:rsidRDefault="00565BAF">
      <w:pPr>
        <w:pStyle w:val="a3"/>
        <w:ind w:right="1090" w:firstLine="708"/>
      </w:pPr>
      <w:r>
        <w:t>Самый</w:t>
      </w:r>
      <w:r>
        <w:rPr>
          <w:spacing w:val="1"/>
        </w:rPr>
        <w:t xml:space="preserve"> </w:t>
      </w:r>
      <w:r>
        <w:t>старый</w:t>
      </w:r>
      <w:r>
        <w:rPr>
          <w:spacing w:val="1"/>
        </w:rPr>
        <w:t xml:space="preserve"> </w:t>
      </w:r>
      <w:r>
        <w:t>храм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церковь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Павла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памятников русского зодчества</w:t>
      </w:r>
      <w:r>
        <w:rPr>
          <w:spacing w:val="1"/>
        </w:rPr>
        <w:t xml:space="preserve"> </w:t>
      </w:r>
      <w:r>
        <w:t>XII века. До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сохранились</w:t>
      </w:r>
      <w:r>
        <w:rPr>
          <w:spacing w:val="1"/>
        </w:rPr>
        <w:t xml:space="preserve"> </w:t>
      </w:r>
      <w:r>
        <w:t>еще две церкви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церковь</w:t>
      </w:r>
      <w:r>
        <w:rPr>
          <w:spacing w:val="-2"/>
        </w:rPr>
        <w:t xml:space="preserve"> </w:t>
      </w:r>
      <w:r>
        <w:t>Иоанна</w:t>
      </w:r>
      <w:r>
        <w:rPr>
          <w:spacing w:val="-2"/>
        </w:rPr>
        <w:t xml:space="preserve"> </w:t>
      </w:r>
      <w:r>
        <w:t>Богослова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церковь</w:t>
      </w:r>
      <w:r>
        <w:rPr>
          <w:spacing w:val="-1"/>
        </w:rPr>
        <w:t xml:space="preserve"> </w:t>
      </w:r>
      <w:r>
        <w:t>Михаила</w:t>
      </w:r>
      <w:r>
        <w:rPr>
          <w:spacing w:val="-5"/>
        </w:rPr>
        <w:t xml:space="preserve"> </w:t>
      </w:r>
      <w:r>
        <w:t>Архангела,</w:t>
      </w:r>
      <w:r>
        <w:rPr>
          <w:spacing w:val="-1"/>
        </w:rPr>
        <w:t xml:space="preserve"> </w:t>
      </w:r>
      <w:r>
        <w:t>называемая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Свирской.</w:t>
      </w:r>
    </w:p>
    <w:p w:rsidR="00415CE1" w:rsidRDefault="00565BAF">
      <w:pPr>
        <w:pStyle w:val="a3"/>
        <w:ind w:right="1093" w:firstLine="708"/>
      </w:pPr>
      <w:r>
        <w:t>В общей панораме города главенствующую роль играет Успенский собор (1677-1679),</w:t>
      </w:r>
      <w:r>
        <w:rPr>
          <w:spacing w:val="-57"/>
        </w:rPr>
        <w:t xml:space="preserve"> </w:t>
      </w:r>
      <w:r>
        <w:t>д</w:t>
      </w:r>
      <w:r>
        <w:t>остроен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1712-1740 гг.,</w:t>
      </w:r>
      <w:r>
        <w:rPr>
          <w:spacing w:val="-1"/>
        </w:rPr>
        <w:t xml:space="preserve"> </w:t>
      </w:r>
      <w:r>
        <w:t>архитектор А.И.</w:t>
      </w:r>
      <w:r>
        <w:rPr>
          <w:spacing w:val="-1"/>
        </w:rPr>
        <w:t xml:space="preserve"> </w:t>
      </w:r>
      <w:r>
        <w:t>Шедель.</w:t>
      </w:r>
    </w:p>
    <w:p w:rsidR="00415CE1" w:rsidRDefault="00415CE1">
      <w:pPr>
        <w:sectPr w:rsidR="00415CE1">
          <w:pgSz w:w="11910" w:h="16840"/>
          <w:pgMar w:top="86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78"/>
        <w:ind w:right="1090" w:firstLine="708"/>
      </w:pPr>
      <w:r>
        <w:lastRenderedPageBreak/>
        <w:t>В многочисленных монументах Смоленска особенно яркое отражение нашли события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1812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примечательным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Отечественной войны 1812 года, находящийся в Сквере Памяти героев. Он был заложен 6</w:t>
      </w:r>
      <w:r>
        <w:rPr>
          <w:spacing w:val="1"/>
        </w:rPr>
        <w:t xml:space="preserve"> </w:t>
      </w:r>
      <w:r>
        <w:t>августа 1912 года, в дни празднования 100-летия Отечественной войны (автор - инженер -</w:t>
      </w:r>
      <w:r>
        <w:rPr>
          <w:spacing w:val="1"/>
        </w:rPr>
        <w:t xml:space="preserve"> </w:t>
      </w:r>
      <w:r>
        <w:t>подполковник Н.С. Шуцман). Памятник защитникам Смоленска в сражении 4-5 августа 1812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находящийся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Центральном</w:t>
      </w:r>
      <w:r>
        <w:rPr>
          <w:spacing w:val="1"/>
        </w:rPr>
        <w:t xml:space="preserve"> </w:t>
      </w:r>
      <w:r>
        <w:t>парке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старый</w:t>
      </w:r>
      <w:r>
        <w:rPr>
          <w:spacing w:val="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r>
        <w:t>Смоленска</w:t>
      </w:r>
      <w:r>
        <w:rPr>
          <w:spacing w:val="-2"/>
        </w:rPr>
        <w:t xml:space="preserve"> </w:t>
      </w:r>
      <w:r>
        <w:t>(открыт 5 ноября 1841 года).</w:t>
      </w:r>
    </w:p>
    <w:p w:rsidR="00415CE1" w:rsidRDefault="00565BAF">
      <w:pPr>
        <w:pStyle w:val="a3"/>
        <w:spacing w:before="1"/>
        <w:ind w:right="1094" w:firstLine="708"/>
      </w:pPr>
      <w:r>
        <w:t>Памятник Скорбящей матери, Курган Бессмертия в парке Реадовка, величественный</w:t>
      </w:r>
      <w:r>
        <w:rPr>
          <w:spacing w:val="1"/>
        </w:rPr>
        <w:t xml:space="preserve"> </w:t>
      </w:r>
      <w:r>
        <w:t xml:space="preserve">мемориальный комплекс на месте бывшего лагеря для советских </w:t>
      </w:r>
      <w:r>
        <w:t>военнопленных (ул. Зои</w:t>
      </w:r>
      <w:r>
        <w:rPr>
          <w:spacing w:val="1"/>
        </w:rPr>
        <w:t xml:space="preserve"> </w:t>
      </w:r>
      <w:r>
        <w:t>Космодемьянской)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сооружены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бессмертном</w:t>
      </w:r>
      <w:r>
        <w:rPr>
          <w:spacing w:val="1"/>
        </w:rPr>
        <w:t xml:space="preserve"> </w:t>
      </w:r>
      <w:r>
        <w:t>подвиге</w:t>
      </w:r>
      <w:r>
        <w:rPr>
          <w:spacing w:val="1"/>
        </w:rPr>
        <w:t xml:space="preserve"> </w:t>
      </w:r>
      <w:r>
        <w:t>миллионов</w:t>
      </w:r>
      <w:r>
        <w:rPr>
          <w:spacing w:val="60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годы</w:t>
      </w:r>
      <w:r>
        <w:rPr>
          <w:spacing w:val="-2"/>
        </w:rPr>
        <w:t xml:space="preserve"> </w:t>
      </w:r>
      <w:r>
        <w:t>Великой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войны.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Сквере</w:t>
      </w:r>
      <w:r>
        <w:rPr>
          <w:spacing w:val="-3"/>
        </w:rPr>
        <w:t xml:space="preserve"> </w:t>
      </w:r>
      <w:r>
        <w:t>Памяти героев</w:t>
      </w:r>
      <w:r>
        <w:rPr>
          <w:spacing w:val="-3"/>
        </w:rPr>
        <w:t xml:space="preserve"> </w:t>
      </w:r>
      <w:r>
        <w:t>горит</w:t>
      </w:r>
      <w:r>
        <w:rPr>
          <w:spacing w:val="-1"/>
        </w:rPr>
        <w:t xml:space="preserve"> </w:t>
      </w:r>
      <w:r>
        <w:t>Вечный</w:t>
      </w:r>
      <w:r>
        <w:rPr>
          <w:spacing w:val="-2"/>
        </w:rPr>
        <w:t xml:space="preserve"> </w:t>
      </w:r>
      <w:r>
        <w:t>огонь.</w:t>
      </w:r>
    </w:p>
    <w:p w:rsidR="00415CE1" w:rsidRDefault="00565BAF">
      <w:pPr>
        <w:pStyle w:val="a3"/>
        <w:ind w:right="1096" w:firstLine="708"/>
      </w:pPr>
      <w:r>
        <w:t>Бронзовый</w:t>
      </w:r>
      <w:r>
        <w:rPr>
          <w:spacing w:val="1"/>
        </w:rPr>
        <w:t xml:space="preserve"> </w:t>
      </w:r>
      <w:r>
        <w:t>бюст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полководца</w:t>
      </w:r>
      <w:r>
        <w:rPr>
          <w:spacing w:val="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Кутузова</w:t>
      </w:r>
      <w:r>
        <w:rPr>
          <w:spacing w:val="1"/>
        </w:rPr>
        <w:t xml:space="preserve"> </w:t>
      </w:r>
      <w:r>
        <w:t>(скульптор</w:t>
      </w:r>
      <w:r>
        <w:rPr>
          <w:spacing w:val="1"/>
        </w:rPr>
        <w:t xml:space="preserve"> </w:t>
      </w:r>
      <w:r>
        <w:t>Г.И.</w:t>
      </w:r>
      <w:r>
        <w:rPr>
          <w:spacing w:val="1"/>
        </w:rPr>
        <w:t xml:space="preserve"> </w:t>
      </w:r>
      <w:r>
        <w:t>Страховская), памятник основателю русской классической музыки М.И. Глинке (скульптор</w:t>
      </w:r>
      <w:r>
        <w:rPr>
          <w:spacing w:val="1"/>
        </w:rPr>
        <w:t xml:space="preserve"> </w:t>
      </w:r>
      <w:r>
        <w:t>А.Ф. Бок), бюст А.С. Пушкина (скульптор Е.Ф. Белашова), памятник зодчему Федору Коню</w:t>
      </w:r>
      <w:r>
        <w:rPr>
          <w:spacing w:val="1"/>
        </w:rPr>
        <w:t xml:space="preserve"> </w:t>
      </w:r>
      <w:r>
        <w:t>(скульптор О.Л. Комов), памятник А.Т. Твардовскому и его литературному герою Вас</w:t>
      </w:r>
      <w:r>
        <w:t>илию</w:t>
      </w:r>
      <w:r>
        <w:rPr>
          <w:spacing w:val="1"/>
        </w:rPr>
        <w:t xml:space="preserve"> </w:t>
      </w:r>
      <w:r>
        <w:t>Теркину</w:t>
      </w:r>
      <w:r>
        <w:rPr>
          <w:spacing w:val="1"/>
        </w:rPr>
        <w:t xml:space="preserve"> </w:t>
      </w:r>
      <w:r>
        <w:t>(скульптор</w:t>
      </w:r>
      <w:r>
        <w:rPr>
          <w:spacing w:val="1"/>
        </w:rPr>
        <w:t xml:space="preserve"> </w:t>
      </w:r>
      <w:r>
        <w:t>А.Г.</w:t>
      </w:r>
      <w:r>
        <w:rPr>
          <w:spacing w:val="1"/>
        </w:rPr>
        <w:t xml:space="preserve"> </w:t>
      </w:r>
      <w:r>
        <w:t>Сергеев)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монументальной</w:t>
      </w:r>
      <w:r>
        <w:rPr>
          <w:spacing w:val="1"/>
        </w:rPr>
        <w:t xml:space="preserve"> </w:t>
      </w:r>
      <w:r>
        <w:t>скульптуры</w:t>
      </w:r>
      <w:r>
        <w:rPr>
          <w:spacing w:val="1"/>
        </w:rPr>
        <w:t xml:space="preserve"> </w:t>
      </w:r>
      <w:r>
        <w:t>Смоленска.</w:t>
      </w:r>
    </w:p>
    <w:p w:rsidR="00415CE1" w:rsidRDefault="00565BAF">
      <w:pPr>
        <w:pStyle w:val="a3"/>
        <w:ind w:right="1092" w:firstLine="708"/>
      </w:pPr>
      <w:r>
        <w:t>Смоленщина – родина многих видных деятелей государства, науки и культуры. Среди</w:t>
      </w:r>
      <w:r>
        <w:rPr>
          <w:spacing w:val="-57"/>
        </w:rPr>
        <w:t xml:space="preserve"> </w:t>
      </w:r>
      <w:r>
        <w:t>них имена государственного и военного деятеля князя Григория Александровича Потемки</w:t>
      </w:r>
      <w:r>
        <w:t>на-</w:t>
      </w:r>
      <w:r>
        <w:rPr>
          <w:spacing w:val="-57"/>
        </w:rPr>
        <w:t xml:space="preserve"> </w:t>
      </w:r>
      <w:r>
        <w:t>Таврического,</w:t>
      </w:r>
      <w:r>
        <w:rPr>
          <w:spacing w:val="-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космонавта</w:t>
      </w:r>
      <w:r>
        <w:rPr>
          <w:spacing w:val="-1"/>
        </w:rPr>
        <w:t xml:space="preserve"> </w:t>
      </w:r>
      <w:r>
        <w:t>мира</w:t>
      </w:r>
    </w:p>
    <w:p w:rsidR="00415CE1" w:rsidRDefault="00565BAF">
      <w:pPr>
        <w:pStyle w:val="a3"/>
        <w:ind w:right="1093" w:firstLine="708"/>
      </w:pPr>
      <w:r>
        <w:t>Ю.А.</w:t>
      </w:r>
      <w:r>
        <w:rPr>
          <w:spacing w:val="1"/>
        </w:rPr>
        <w:t xml:space="preserve"> </w:t>
      </w:r>
      <w:r>
        <w:t>Гагарина,</w:t>
      </w:r>
      <w:r>
        <w:rPr>
          <w:spacing w:val="1"/>
        </w:rPr>
        <w:t xml:space="preserve"> </w:t>
      </w:r>
      <w:r>
        <w:t>прославленного</w:t>
      </w:r>
      <w:r>
        <w:rPr>
          <w:spacing w:val="1"/>
        </w:rPr>
        <w:t xml:space="preserve"> </w:t>
      </w:r>
      <w:r>
        <w:t>путешественника</w:t>
      </w:r>
      <w:r>
        <w:rPr>
          <w:spacing w:val="1"/>
        </w:rPr>
        <w:t xml:space="preserve"> </w:t>
      </w:r>
      <w:r>
        <w:t>Н.М.</w:t>
      </w:r>
      <w:r>
        <w:rPr>
          <w:spacing w:val="1"/>
        </w:rPr>
        <w:t xml:space="preserve"> </w:t>
      </w:r>
      <w:r>
        <w:t>Пржевальского,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первых биографов Н.М. Пржевальского, его ученика, друга, путешественника П.К. Козлова,</w:t>
      </w:r>
      <w:r>
        <w:rPr>
          <w:spacing w:val="1"/>
        </w:rPr>
        <w:t xml:space="preserve"> </w:t>
      </w:r>
      <w:r>
        <w:t>русского химика, публициста-народника А.Н. Энгельга</w:t>
      </w:r>
      <w:r>
        <w:t>рдта, адмиралов П.С. Нахимова, Э.Д.</w:t>
      </w:r>
      <w:r>
        <w:rPr>
          <w:spacing w:val="1"/>
        </w:rPr>
        <w:t xml:space="preserve"> </w:t>
      </w:r>
      <w:r>
        <w:t>Балтина,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ученых: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Докучаева,</w:t>
      </w:r>
      <w:r>
        <w:rPr>
          <w:spacing w:val="1"/>
        </w:rPr>
        <w:t xml:space="preserve"> </w:t>
      </w:r>
      <w:r>
        <w:t>Б.Н.</w:t>
      </w:r>
      <w:r>
        <w:rPr>
          <w:spacing w:val="1"/>
        </w:rPr>
        <w:t xml:space="preserve"> </w:t>
      </w:r>
      <w:r>
        <w:t>Петрова,</w:t>
      </w:r>
      <w:r>
        <w:rPr>
          <w:spacing w:val="1"/>
        </w:rPr>
        <w:t xml:space="preserve"> </w:t>
      </w:r>
      <w:r>
        <w:t>авиаконструктора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Лавочкина.</w:t>
      </w:r>
    </w:p>
    <w:p w:rsidR="00415CE1" w:rsidRDefault="00565BAF">
      <w:pPr>
        <w:pStyle w:val="a3"/>
        <w:ind w:right="1092" w:firstLine="708"/>
      </w:pPr>
      <w:r>
        <w:t>В истории Российской Федерации незабываемы имена героев-смолян, выполняющих</w:t>
      </w:r>
      <w:r>
        <w:rPr>
          <w:spacing w:val="1"/>
        </w:rPr>
        <w:t xml:space="preserve"> </w:t>
      </w:r>
      <w:r>
        <w:t>интернациональный</w:t>
      </w:r>
      <w:r>
        <w:rPr>
          <w:spacing w:val="-2"/>
        </w:rPr>
        <w:t xml:space="preserve"> </w:t>
      </w:r>
      <w:r>
        <w:t>долг:</w:t>
      </w:r>
      <w:r>
        <w:rPr>
          <w:spacing w:val="-2"/>
        </w:rPr>
        <w:t xml:space="preserve"> </w:t>
      </w:r>
      <w:r>
        <w:t>А.Б.</w:t>
      </w:r>
      <w:r>
        <w:rPr>
          <w:spacing w:val="-1"/>
        </w:rPr>
        <w:t xml:space="preserve"> </w:t>
      </w:r>
      <w:r>
        <w:t>Буханов,</w:t>
      </w:r>
      <w:r>
        <w:rPr>
          <w:spacing w:val="-1"/>
        </w:rPr>
        <w:t xml:space="preserve"> </w:t>
      </w:r>
      <w:r>
        <w:t>С.А. Железнов,</w:t>
      </w:r>
      <w:r>
        <w:rPr>
          <w:spacing w:val="-1"/>
        </w:rPr>
        <w:t xml:space="preserve"> </w:t>
      </w:r>
      <w:r>
        <w:t>В.А.</w:t>
      </w:r>
      <w:r>
        <w:rPr>
          <w:spacing w:val="-1"/>
        </w:rPr>
        <w:t xml:space="preserve"> </w:t>
      </w:r>
      <w:r>
        <w:t>Максаков,</w:t>
      </w:r>
      <w:r>
        <w:rPr>
          <w:spacing w:val="-1"/>
        </w:rPr>
        <w:t xml:space="preserve"> </w:t>
      </w:r>
      <w:r>
        <w:t>А.А.</w:t>
      </w:r>
      <w:r>
        <w:rPr>
          <w:spacing w:val="-1"/>
        </w:rPr>
        <w:t xml:space="preserve"> </w:t>
      </w:r>
      <w:r>
        <w:t>Панов.</w:t>
      </w:r>
    </w:p>
    <w:p w:rsidR="00415CE1" w:rsidRDefault="00565BAF">
      <w:pPr>
        <w:pStyle w:val="a3"/>
        <w:ind w:right="1099" w:firstLine="708"/>
      </w:pPr>
      <w:r>
        <w:t>В истории отечественной культуры оставили свой яркий след смоленские поэты: М.В.</w:t>
      </w:r>
      <w:r>
        <w:rPr>
          <w:spacing w:val="-57"/>
        </w:rPr>
        <w:t xml:space="preserve"> </w:t>
      </w:r>
      <w:r>
        <w:t>Исаковский,</w:t>
      </w:r>
      <w:r>
        <w:rPr>
          <w:spacing w:val="-1"/>
        </w:rPr>
        <w:t xml:space="preserve"> </w:t>
      </w:r>
      <w:r>
        <w:t>А.Т. Твардовский, Н.И.</w:t>
      </w:r>
      <w:r>
        <w:rPr>
          <w:spacing w:val="-1"/>
        </w:rPr>
        <w:t xml:space="preserve"> </w:t>
      </w:r>
      <w:r>
        <w:t>Рыленков,</w:t>
      </w:r>
      <w:r>
        <w:rPr>
          <w:spacing w:val="-3"/>
        </w:rPr>
        <w:t xml:space="preserve"> </w:t>
      </w:r>
      <w:r>
        <w:t>писатели:</w:t>
      </w:r>
    </w:p>
    <w:p w:rsidR="00415CE1" w:rsidRDefault="00565BAF">
      <w:pPr>
        <w:pStyle w:val="a3"/>
        <w:ind w:right="1097" w:firstLine="708"/>
      </w:pPr>
      <w:r>
        <w:t>Б.Л. Васильев, А.Р. Беляев, композитор М.И. Глинка, скульпторы: С.Т. Коненков, А.Г.</w:t>
      </w:r>
      <w:r>
        <w:rPr>
          <w:spacing w:val="-57"/>
        </w:rPr>
        <w:t xml:space="preserve"> </w:t>
      </w:r>
      <w:r>
        <w:t xml:space="preserve">Сергеев, </w:t>
      </w:r>
      <w:r>
        <w:t>художник Т.Н. Яблонская, художник и скульптор М.О. Микешин, актеры: Ю.В.</w:t>
      </w:r>
      <w:r>
        <w:rPr>
          <w:spacing w:val="1"/>
        </w:rPr>
        <w:t xml:space="preserve"> </w:t>
      </w:r>
      <w:r>
        <w:t>Никулин, А.Д. Папанов, Н.В. Румянцева, Л.И. Касаткина, эстрадный певец, баритон Э.А.</w:t>
      </w:r>
      <w:r>
        <w:rPr>
          <w:spacing w:val="1"/>
        </w:rPr>
        <w:t xml:space="preserve"> </w:t>
      </w:r>
      <w:r>
        <w:t>Хиль.</w:t>
      </w:r>
    </w:p>
    <w:p w:rsidR="00415CE1" w:rsidRDefault="00565BAF">
      <w:pPr>
        <w:pStyle w:val="a3"/>
        <w:ind w:right="1092" w:firstLine="708"/>
      </w:pPr>
      <w:r>
        <w:t>Смоленск с древних времен был крупным центром культуры. С момента принятия</w:t>
      </w:r>
      <w:r>
        <w:rPr>
          <w:spacing w:val="1"/>
        </w:rPr>
        <w:t xml:space="preserve"> </w:t>
      </w:r>
      <w:r>
        <w:t>христианства</w:t>
      </w:r>
      <w:r>
        <w:rPr>
          <w:spacing w:val="1"/>
        </w:rPr>
        <w:t xml:space="preserve"> </w:t>
      </w:r>
      <w:r>
        <w:t>важн</w:t>
      </w:r>
      <w:r>
        <w:t>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играли</w:t>
      </w:r>
      <w:r>
        <w:rPr>
          <w:spacing w:val="1"/>
        </w:rPr>
        <w:t xml:space="preserve"> </w:t>
      </w:r>
      <w:r>
        <w:t>монастыри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церкви,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смоленских</w:t>
      </w:r>
      <w:r>
        <w:rPr>
          <w:spacing w:val="1"/>
        </w:rPr>
        <w:t xml:space="preserve"> </w:t>
      </w:r>
      <w:r>
        <w:t>церковных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вышли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просветители</w:t>
      </w:r>
      <w:r>
        <w:rPr>
          <w:spacing w:val="1"/>
        </w:rPr>
        <w:t xml:space="preserve"> </w:t>
      </w:r>
      <w:r>
        <w:t>Климентий</w:t>
      </w:r>
      <w:r>
        <w:rPr>
          <w:spacing w:val="1"/>
        </w:rPr>
        <w:t xml:space="preserve"> </w:t>
      </w:r>
      <w:r>
        <w:t>Смолятич,</w:t>
      </w:r>
      <w:r>
        <w:rPr>
          <w:spacing w:val="1"/>
        </w:rPr>
        <w:t xml:space="preserve"> </w:t>
      </w:r>
      <w:r>
        <w:t>Авраамий</w:t>
      </w:r>
      <w:r>
        <w:rPr>
          <w:spacing w:val="42"/>
        </w:rPr>
        <w:t xml:space="preserve"> </w:t>
      </w:r>
      <w:r>
        <w:t>Смоленский,</w:t>
      </w:r>
      <w:r>
        <w:rPr>
          <w:spacing w:val="41"/>
        </w:rPr>
        <w:t xml:space="preserve"> </w:t>
      </w:r>
      <w:r>
        <w:t>Иаков</w:t>
      </w:r>
      <w:r>
        <w:rPr>
          <w:spacing w:val="41"/>
        </w:rPr>
        <w:t xml:space="preserve"> </w:t>
      </w:r>
      <w:r>
        <w:t>Мних,</w:t>
      </w:r>
      <w:r>
        <w:rPr>
          <w:spacing w:val="38"/>
        </w:rPr>
        <w:t xml:space="preserve"> </w:t>
      </w:r>
      <w:r>
        <w:t>из</w:t>
      </w:r>
      <w:r>
        <w:rPr>
          <w:spacing w:val="41"/>
        </w:rPr>
        <w:t xml:space="preserve"> </w:t>
      </w:r>
      <w:r>
        <w:t>произведений</w:t>
      </w:r>
      <w:r>
        <w:rPr>
          <w:spacing w:val="42"/>
        </w:rPr>
        <w:t xml:space="preserve"> </w:t>
      </w:r>
      <w:r>
        <w:t>литературы</w:t>
      </w:r>
      <w:r>
        <w:rPr>
          <w:spacing w:val="43"/>
        </w:rPr>
        <w:t xml:space="preserve"> </w:t>
      </w:r>
      <w:r>
        <w:t>этой</w:t>
      </w:r>
      <w:r>
        <w:rPr>
          <w:spacing w:val="40"/>
        </w:rPr>
        <w:t xml:space="preserve"> </w:t>
      </w:r>
      <w:r>
        <w:t>эпохи</w:t>
      </w:r>
      <w:r>
        <w:rPr>
          <w:spacing w:val="40"/>
        </w:rPr>
        <w:t xml:space="preserve"> </w:t>
      </w:r>
      <w:r>
        <w:t>выделяется</w:t>
      </w:r>
    </w:p>
    <w:p w:rsidR="00415CE1" w:rsidRDefault="00565BAF">
      <w:pPr>
        <w:pStyle w:val="a3"/>
      </w:pPr>
      <w:r>
        <w:t>«Житие</w:t>
      </w:r>
      <w:r>
        <w:rPr>
          <w:spacing w:val="-5"/>
        </w:rPr>
        <w:t xml:space="preserve"> </w:t>
      </w:r>
      <w:r>
        <w:t>Меркурия</w:t>
      </w:r>
      <w:r>
        <w:rPr>
          <w:spacing w:val="-4"/>
        </w:rPr>
        <w:t xml:space="preserve"> </w:t>
      </w:r>
      <w:r>
        <w:t>Смоленского».</w:t>
      </w:r>
    </w:p>
    <w:p w:rsidR="00415CE1" w:rsidRDefault="00565BAF">
      <w:pPr>
        <w:pStyle w:val="a3"/>
        <w:ind w:right="1096" w:firstLine="708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Смоленск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музеев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библиотек,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 учреждений, театров; в городе действуют отделения творческих Союзов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художников,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архитекторов,</w:t>
      </w:r>
      <w:r>
        <w:rPr>
          <w:spacing w:val="1"/>
        </w:rPr>
        <w:t xml:space="preserve"> </w:t>
      </w:r>
      <w:r>
        <w:t>журналистов,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деятелей,</w:t>
      </w:r>
      <w:r>
        <w:rPr>
          <w:spacing w:val="-1"/>
        </w:rPr>
        <w:t xml:space="preserve"> </w:t>
      </w:r>
      <w:r>
        <w:t>дизайнеров,</w:t>
      </w:r>
      <w:r>
        <w:rPr>
          <w:spacing w:val="-3"/>
        </w:rPr>
        <w:t xml:space="preserve"> </w:t>
      </w:r>
      <w:r>
        <w:t>Фонда</w:t>
      </w:r>
      <w:r>
        <w:rPr>
          <w:spacing w:val="-1"/>
        </w:rPr>
        <w:t xml:space="preserve"> </w:t>
      </w:r>
      <w:r>
        <w:t>культуры.</w:t>
      </w:r>
    </w:p>
    <w:p w:rsidR="00415CE1" w:rsidRDefault="00565BAF">
      <w:pPr>
        <w:pStyle w:val="a3"/>
        <w:ind w:right="1097" w:firstLine="708"/>
      </w:pPr>
      <w:r>
        <w:t>Недалеко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Смоленска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«Теремок»,</w:t>
      </w:r>
      <w:r>
        <w:rPr>
          <w:spacing w:val="1"/>
        </w:rPr>
        <w:t xml:space="preserve"> </w:t>
      </w:r>
      <w:r>
        <w:t>созданный</w:t>
      </w:r>
      <w:r>
        <w:rPr>
          <w:spacing w:val="1"/>
        </w:rPr>
        <w:t xml:space="preserve"> </w:t>
      </w:r>
      <w:r>
        <w:t>известной</w:t>
      </w:r>
      <w:r>
        <w:rPr>
          <w:spacing w:val="1"/>
        </w:rPr>
        <w:t xml:space="preserve"> </w:t>
      </w:r>
      <w:r>
        <w:t>меценаткой, художницей, коллекционером М.К. Тенишевой. Собранная ею и завещанная</w:t>
      </w:r>
      <w:r>
        <w:rPr>
          <w:spacing w:val="1"/>
        </w:rPr>
        <w:t xml:space="preserve"> </w:t>
      </w:r>
      <w:r>
        <w:t>впоследствии</w:t>
      </w:r>
      <w:r>
        <w:rPr>
          <w:spacing w:val="1"/>
        </w:rPr>
        <w:t xml:space="preserve"> </w:t>
      </w:r>
      <w:r>
        <w:t>Смоленску</w:t>
      </w:r>
      <w:r>
        <w:rPr>
          <w:spacing w:val="1"/>
        </w:rPr>
        <w:t xml:space="preserve"> </w:t>
      </w:r>
      <w:r>
        <w:t>коллекция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аналогов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признана</w:t>
      </w:r>
      <w:r>
        <w:rPr>
          <w:spacing w:val="-1"/>
        </w:rPr>
        <w:t xml:space="preserve"> </w:t>
      </w:r>
      <w:r>
        <w:t>ценностью</w:t>
      </w:r>
      <w:r>
        <w:rPr>
          <w:spacing w:val="-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значения.</w:t>
      </w:r>
    </w:p>
    <w:p w:rsidR="00415CE1" w:rsidRDefault="00565BAF">
      <w:pPr>
        <w:pStyle w:val="a3"/>
        <w:ind w:right="1101" w:firstLine="708"/>
      </w:pPr>
      <w:r>
        <w:t>Ежегодно в городе проводятся массовые мероприятия, посвященные дню рождения</w:t>
      </w:r>
      <w:r>
        <w:rPr>
          <w:spacing w:val="1"/>
        </w:rPr>
        <w:t xml:space="preserve"> </w:t>
      </w:r>
      <w:r>
        <w:t>великого</w:t>
      </w:r>
      <w:r>
        <w:rPr>
          <w:spacing w:val="-1"/>
        </w:rPr>
        <w:t xml:space="preserve"> </w:t>
      </w:r>
      <w:r>
        <w:t>русского композитора М.И.</w:t>
      </w:r>
      <w:r>
        <w:rPr>
          <w:spacing w:val="-1"/>
        </w:rPr>
        <w:t xml:space="preserve"> </w:t>
      </w:r>
      <w:r>
        <w:t>Глинки.</w:t>
      </w:r>
    </w:p>
    <w:p w:rsidR="00415CE1" w:rsidRDefault="00565BAF">
      <w:pPr>
        <w:pStyle w:val="a3"/>
        <w:ind w:right="1099" w:firstLine="708"/>
      </w:pPr>
      <w:r>
        <w:t>С</w:t>
      </w:r>
      <w:r>
        <w:rPr>
          <w:spacing w:val="1"/>
        </w:rPr>
        <w:t xml:space="preserve"> </w:t>
      </w:r>
      <w:r>
        <w:t>2007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Смоленск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центром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кинофестиваля</w:t>
      </w:r>
      <w:r>
        <w:rPr>
          <w:spacing w:val="-2"/>
        </w:rPr>
        <w:t xml:space="preserve"> </w:t>
      </w:r>
      <w:r>
        <w:t>актеров-режиссеров</w:t>
      </w:r>
      <w:r>
        <w:rPr>
          <w:spacing w:val="4"/>
        </w:rPr>
        <w:t xml:space="preserve"> </w:t>
      </w:r>
      <w:r>
        <w:t>«Золотой Феникс».</w:t>
      </w:r>
    </w:p>
    <w:p w:rsidR="00415CE1" w:rsidRDefault="00565BAF">
      <w:pPr>
        <w:pStyle w:val="a3"/>
        <w:ind w:left="1381"/>
      </w:pPr>
      <w:r>
        <w:t xml:space="preserve">Ежегодно  </w:t>
      </w:r>
      <w:r>
        <w:rPr>
          <w:spacing w:val="51"/>
        </w:rPr>
        <w:t xml:space="preserve"> </w:t>
      </w:r>
      <w:r>
        <w:t xml:space="preserve">на  </w:t>
      </w:r>
      <w:r>
        <w:rPr>
          <w:spacing w:val="51"/>
        </w:rPr>
        <w:t xml:space="preserve"> </w:t>
      </w:r>
      <w:r>
        <w:t xml:space="preserve">территории  </w:t>
      </w:r>
      <w:r>
        <w:rPr>
          <w:spacing w:val="52"/>
        </w:rPr>
        <w:t xml:space="preserve"> </w:t>
      </w:r>
      <w:r>
        <w:t xml:space="preserve">археологического  </w:t>
      </w:r>
      <w:r>
        <w:rPr>
          <w:spacing w:val="52"/>
        </w:rPr>
        <w:t xml:space="preserve"> </w:t>
      </w:r>
      <w:r>
        <w:t xml:space="preserve">и  </w:t>
      </w:r>
      <w:r>
        <w:rPr>
          <w:spacing w:val="50"/>
        </w:rPr>
        <w:t xml:space="preserve"> </w:t>
      </w:r>
      <w:r>
        <w:t xml:space="preserve">природного  </w:t>
      </w:r>
      <w:r>
        <w:rPr>
          <w:spacing w:val="52"/>
        </w:rPr>
        <w:t xml:space="preserve"> </w:t>
      </w:r>
      <w:r>
        <w:t>музея-заповедника</w:t>
      </w:r>
    </w:p>
    <w:p w:rsidR="00415CE1" w:rsidRDefault="00565BAF">
      <w:pPr>
        <w:pStyle w:val="a3"/>
        <w:ind w:right="1090"/>
      </w:pPr>
      <w:r>
        <w:t>«Гнездово»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фестиваль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славянской</w:t>
      </w:r>
      <w:r>
        <w:rPr>
          <w:spacing w:val="80"/>
        </w:rPr>
        <w:t xml:space="preserve"> </w:t>
      </w:r>
      <w:r>
        <w:t>культуры</w:t>
      </w:r>
      <w:r>
        <w:rPr>
          <w:spacing w:val="82"/>
        </w:rPr>
        <w:t xml:space="preserve"> </w:t>
      </w:r>
      <w:r>
        <w:t>«Гнездово»,</w:t>
      </w:r>
      <w:r>
        <w:rPr>
          <w:spacing w:val="83"/>
        </w:rPr>
        <w:t xml:space="preserve"> </w:t>
      </w:r>
      <w:r>
        <w:t>с</w:t>
      </w:r>
      <w:r>
        <w:rPr>
          <w:spacing w:val="79"/>
        </w:rPr>
        <w:t xml:space="preserve"> </w:t>
      </w:r>
      <w:r>
        <w:t>2010</w:t>
      </w:r>
      <w:r>
        <w:rPr>
          <w:spacing w:val="79"/>
        </w:rPr>
        <w:t xml:space="preserve"> </w:t>
      </w:r>
      <w:r>
        <w:t>года</w:t>
      </w:r>
      <w:r>
        <w:rPr>
          <w:spacing w:val="80"/>
        </w:rPr>
        <w:t xml:space="preserve"> </w:t>
      </w:r>
      <w:r>
        <w:t>проводится</w:t>
      </w:r>
      <w:r>
        <w:rPr>
          <w:spacing w:val="4"/>
        </w:rPr>
        <w:t xml:space="preserve"> </w:t>
      </w:r>
      <w:r>
        <w:t>международный</w:t>
      </w:r>
      <w:r>
        <w:rPr>
          <w:spacing w:val="81"/>
        </w:rPr>
        <w:t xml:space="preserve"> </w:t>
      </w:r>
      <w:r>
        <w:t>фольклорно-</w:t>
      </w:r>
    </w:p>
    <w:p w:rsidR="00415CE1" w:rsidRDefault="00415CE1">
      <w:pPr>
        <w:sectPr w:rsidR="00415CE1">
          <w:pgSz w:w="11910" w:h="16840"/>
          <w:pgMar w:top="86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78"/>
        <w:ind w:right="1066"/>
        <w:jc w:val="left"/>
      </w:pPr>
      <w:r>
        <w:lastRenderedPageBreak/>
        <w:t>этнографический</w:t>
      </w:r>
      <w:r>
        <w:rPr>
          <w:spacing w:val="6"/>
        </w:rPr>
        <w:t xml:space="preserve"> </w:t>
      </w:r>
      <w:r>
        <w:t>фестиваль</w:t>
      </w:r>
      <w:r>
        <w:rPr>
          <w:spacing w:val="6"/>
        </w:rPr>
        <w:t xml:space="preserve"> </w:t>
      </w:r>
      <w:r>
        <w:t>«Славянское</w:t>
      </w:r>
      <w:r>
        <w:rPr>
          <w:spacing w:val="2"/>
        </w:rPr>
        <w:t xml:space="preserve"> </w:t>
      </w:r>
      <w:r>
        <w:t>братство»,</w:t>
      </w:r>
      <w:r>
        <w:rPr>
          <w:spacing w:val="3"/>
        </w:rPr>
        <w:t xml:space="preserve"> </w:t>
      </w:r>
      <w:r>
        <w:t>посвященный</w:t>
      </w:r>
      <w:r>
        <w:rPr>
          <w:spacing w:val="3"/>
        </w:rPr>
        <w:t xml:space="preserve"> </w:t>
      </w:r>
      <w:r>
        <w:t>празднованию</w:t>
      </w:r>
      <w:r>
        <w:rPr>
          <w:spacing w:val="3"/>
        </w:rPr>
        <w:t xml:space="preserve"> </w:t>
      </w:r>
      <w:r>
        <w:t>Дня</w:t>
      </w:r>
      <w:r>
        <w:rPr>
          <w:spacing w:val="-57"/>
        </w:rPr>
        <w:t xml:space="preserve"> </w:t>
      </w:r>
      <w:r>
        <w:t>славянской</w:t>
      </w:r>
      <w:r>
        <w:rPr>
          <w:spacing w:val="-1"/>
        </w:rPr>
        <w:t xml:space="preserve"> </w:t>
      </w:r>
      <w:r>
        <w:t>письменности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культуры.</w:t>
      </w:r>
    </w:p>
    <w:p w:rsidR="00415CE1" w:rsidRDefault="00415CE1">
      <w:pPr>
        <w:pStyle w:val="a3"/>
        <w:spacing w:before="4"/>
        <w:ind w:left="0"/>
        <w:jc w:val="left"/>
        <w:rPr>
          <w:sz w:val="21"/>
        </w:rPr>
      </w:pPr>
    </w:p>
    <w:p w:rsidR="00415CE1" w:rsidRDefault="00565BAF">
      <w:pPr>
        <w:pStyle w:val="Heading3"/>
        <w:ind w:left="0" w:right="421"/>
        <w:jc w:val="center"/>
      </w:pPr>
      <w:r>
        <w:t>Специфика</w:t>
      </w:r>
      <w:r>
        <w:rPr>
          <w:spacing w:val="-4"/>
        </w:rPr>
        <w:t xml:space="preserve"> </w:t>
      </w:r>
      <w:r>
        <w:t>населенного</w:t>
      </w:r>
      <w:r>
        <w:rPr>
          <w:spacing w:val="-3"/>
        </w:rPr>
        <w:t xml:space="preserve"> </w:t>
      </w:r>
      <w:r>
        <w:t>пункта</w:t>
      </w:r>
    </w:p>
    <w:p w:rsidR="00415CE1" w:rsidRDefault="00415CE1">
      <w:pPr>
        <w:pStyle w:val="a3"/>
        <w:spacing w:before="5"/>
        <w:ind w:left="0"/>
        <w:jc w:val="left"/>
        <w:rPr>
          <w:b/>
          <w:sz w:val="20"/>
        </w:rPr>
      </w:pPr>
    </w:p>
    <w:p w:rsidR="00415CE1" w:rsidRDefault="00565BAF">
      <w:pPr>
        <w:pStyle w:val="a3"/>
        <w:ind w:right="1089" w:firstLine="708"/>
        <w:rPr>
          <w:rFonts w:ascii="Microsoft Sans Serif" w:hAnsi="Microsoft Sans Serif"/>
          <w:sz w:val="21"/>
        </w:rPr>
      </w:pPr>
      <w:r>
        <w:t>Город</w:t>
      </w:r>
      <w:r>
        <w:rPr>
          <w:spacing w:val="8"/>
        </w:rPr>
        <w:t xml:space="preserve"> </w:t>
      </w:r>
      <w:r>
        <w:t>Смоленск</w:t>
      </w:r>
      <w:r>
        <w:rPr>
          <w:spacing w:val="16"/>
        </w:rPr>
        <w:t xml:space="preserve"> </w:t>
      </w:r>
      <w:r>
        <w:t>расположен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378</w:t>
      </w:r>
      <w:r>
        <w:rPr>
          <w:spacing w:val="7"/>
        </w:rPr>
        <w:t xml:space="preserve"> </w:t>
      </w:r>
      <w:r>
        <w:t>км</w:t>
      </w:r>
      <w:r>
        <w:rPr>
          <w:spacing w:val="6"/>
        </w:rPr>
        <w:t xml:space="preserve"> </w:t>
      </w:r>
      <w:r>
        <w:t>(по</w:t>
      </w:r>
      <w:r>
        <w:rPr>
          <w:spacing w:val="6"/>
        </w:rPr>
        <w:t xml:space="preserve"> </w:t>
      </w:r>
      <w:r>
        <w:t>автодороге</w:t>
      </w:r>
      <w:r>
        <w:rPr>
          <w:spacing w:val="2"/>
        </w:rPr>
        <w:t xml:space="preserve"> </w:t>
      </w:r>
      <w:r>
        <w:t>—</w:t>
      </w:r>
      <w:r>
        <w:rPr>
          <w:spacing w:val="8"/>
        </w:rPr>
        <w:t xml:space="preserve"> </w:t>
      </w:r>
      <w:r>
        <w:t>410</w:t>
      </w:r>
      <w:r>
        <w:rPr>
          <w:spacing w:val="7"/>
        </w:rPr>
        <w:t xml:space="preserve"> </w:t>
      </w:r>
      <w:r>
        <w:t>км)</w:t>
      </w:r>
      <w:r>
        <w:rPr>
          <w:spacing w:val="6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западу от</w:t>
      </w:r>
      <w:r>
        <w:rPr>
          <w:spacing w:val="2"/>
        </w:rPr>
        <w:t xml:space="preserve"> </w:t>
      </w:r>
      <w:hyperlink r:id="rId9">
        <w:r>
          <w:rPr>
            <w:u w:val="single"/>
          </w:rPr>
          <w:t>Москвы</w:t>
        </w:r>
      </w:hyperlink>
      <w:r>
        <w:t>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верхнем</w:t>
      </w:r>
      <w:r>
        <w:rPr>
          <w:spacing w:val="1"/>
        </w:rPr>
        <w:t xml:space="preserve"> </w:t>
      </w:r>
      <w:r>
        <w:t xml:space="preserve">течении </w:t>
      </w:r>
      <w:hyperlink r:id="rId10">
        <w:r>
          <w:rPr>
            <w:u w:val="single"/>
          </w:rPr>
          <w:t>Днепра</w:t>
        </w:r>
      </w:hyperlink>
      <w:r>
        <w:t>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удалённым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Москв</w:t>
      </w:r>
      <w:r>
        <w:t>ы</w:t>
      </w:r>
      <w:r>
        <w:rPr>
          <w:spacing w:val="1"/>
        </w:rPr>
        <w:t xml:space="preserve"> </w:t>
      </w:r>
      <w:r>
        <w:t>административным</w:t>
      </w:r>
      <w:r>
        <w:rPr>
          <w:spacing w:val="1"/>
        </w:rPr>
        <w:t xml:space="preserve"> </w:t>
      </w:r>
      <w:r>
        <w:t xml:space="preserve">центром области, непосредственно граничащей со </w:t>
      </w:r>
      <w:hyperlink r:id="rId11">
        <w:r>
          <w:rPr>
            <w:u w:val="single"/>
          </w:rPr>
          <w:t>столичным регионом</w:t>
        </w:r>
        <w:r>
          <w:t xml:space="preserve">. </w:t>
        </w:r>
      </w:hyperlink>
      <w:r>
        <w:t>Он имеет выгодное</w:t>
      </w:r>
      <w:r>
        <w:rPr>
          <w:spacing w:val="1"/>
        </w:rPr>
        <w:t xml:space="preserve"> </w:t>
      </w:r>
      <w:r>
        <w:t>г</w:t>
      </w:r>
      <w:r>
        <w:t>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путях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 xml:space="preserve">в </w:t>
      </w:r>
      <w:hyperlink r:id="rId12">
        <w:r>
          <w:rPr>
            <w:u w:val="single"/>
          </w:rPr>
          <w:t>Белоруссию</w:t>
        </w:r>
      </w:hyperlink>
      <w:r>
        <w:t xml:space="preserve">, </w:t>
      </w:r>
      <w:hyperlink r:id="rId13">
        <w:r>
          <w:rPr>
            <w:u w:val="single"/>
          </w:rPr>
          <w:t>Прибалтику</w:t>
        </w:r>
        <w:r>
          <w:t>,</w:t>
        </w:r>
      </w:hyperlink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Центральной и Западной Европы. Город простирается с запада на восток на 25 км и с севера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юг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15 км. Его</w:t>
      </w:r>
      <w:r>
        <w:rPr>
          <w:spacing w:val="-1"/>
        </w:rPr>
        <w:t xml:space="preserve"> </w:t>
      </w:r>
      <w:r>
        <w:t>территория составляет</w:t>
      </w:r>
      <w:r>
        <w:rPr>
          <w:spacing w:val="-1"/>
        </w:rPr>
        <w:t xml:space="preserve"> </w:t>
      </w:r>
      <w:r>
        <w:t>166,35 км².</w:t>
      </w:r>
      <w:r>
        <w:rPr>
          <w:spacing w:val="-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312 896</w:t>
      </w:r>
      <w:hyperlink r:id="rId14" w:anchor="cite_note-2023AA-3">
        <w:r>
          <w:rPr>
            <w:u w:val="single"/>
            <w:vertAlign w:val="superscript"/>
          </w:rPr>
          <w:t>[3]</w:t>
        </w:r>
        <w:r>
          <w:t xml:space="preserve"> </w:t>
        </w:r>
      </w:hyperlink>
      <w:r>
        <w:t>чел.</w:t>
      </w:r>
      <w:r>
        <w:rPr>
          <w:spacing w:val="-1"/>
        </w:rPr>
        <w:t xml:space="preserve"> </w:t>
      </w:r>
      <w:r>
        <w:t>(2023)</w:t>
      </w:r>
      <w:r>
        <w:rPr>
          <w:rFonts w:ascii="Microsoft Sans Serif" w:hAnsi="Microsoft Sans Serif"/>
          <w:color w:val="1F2021"/>
          <w:sz w:val="21"/>
        </w:rPr>
        <w:t>.</w:t>
      </w:r>
    </w:p>
    <w:p w:rsidR="00415CE1" w:rsidRDefault="00415CE1">
      <w:pPr>
        <w:pStyle w:val="a3"/>
        <w:ind w:left="0"/>
        <w:jc w:val="left"/>
        <w:rPr>
          <w:rFonts w:ascii="Microsoft Sans Serif"/>
          <w:sz w:val="20"/>
        </w:rPr>
      </w:pPr>
    </w:p>
    <w:p w:rsidR="00415CE1" w:rsidRDefault="00415CE1">
      <w:pPr>
        <w:pStyle w:val="a3"/>
        <w:ind w:left="0"/>
        <w:jc w:val="left"/>
        <w:rPr>
          <w:rFonts w:ascii="Microsoft Sans Serif"/>
          <w:sz w:val="20"/>
        </w:rPr>
      </w:pPr>
    </w:p>
    <w:p w:rsidR="00415CE1" w:rsidRDefault="00415CE1">
      <w:pPr>
        <w:pStyle w:val="a3"/>
        <w:spacing w:before="1"/>
        <w:ind w:left="0"/>
        <w:jc w:val="left"/>
        <w:rPr>
          <w:rFonts w:ascii="Microsoft Sans Serif"/>
          <w:sz w:val="16"/>
        </w:rPr>
      </w:pPr>
    </w:p>
    <w:p w:rsidR="00415CE1" w:rsidRDefault="00565BAF">
      <w:pPr>
        <w:pStyle w:val="Heading3"/>
        <w:spacing w:before="90"/>
        <w:ind w:left="3070"/>
      </w:pPr>
      <w:r>
        <w:t>Социальное</w:t>
      </w:r>
      <w:r>
        <w:rPr>
          <w:spacing w:val="-3"/>
        </w:rPr>
        <w:t xml:space="preserve"> </w:t>
      </w:r>
      <w:r>
        <w:t>окружение</w:t>
      </w:r>
      <w:r>
        <w:rPr>
          <w:spacing w:val="-3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партнеры</w:t>
      </w:r>
    </w:p>
    <w:p w:rsidR="00415CE1" w:rsidRDefault="00565BAF">
      <w:pPr>
        <w:pStyle w:val="a3"/>
        <w:spacing w:before="116"/>
        <w:ind w:right="1083" w:firstLine="708"/>
      </w:pPr>
      <w:r>
        <w:rPr>
          <w:spacing w:val="-4"/>
        </w:rPr>
        <w:t>Социальное</w:t>
      </w:r>
      <w:r>
        <w:rPr>
          <w:spacing w:val="-11"/>
        </w:rPr>
        <w:t xml:space="preserve"> </w:t>
      </w:r>
      <w:r>
        <w:rPr>
          <w:spacing w:val="-4"/>
        </w:rPr>
        <w:t>окружение</w:t>
      </w:r>
      <w:r>
        <w:rPr>
          <w:spacing w:val="-9"/>
        </w:rPr>
        <w:t xml:space="preserve"> </w:t>
      </w:r>
      <w:r>
        <w:rPr>
          <w:spacing w:val="-4"/>
        </w:rPr>
        <w:t>может</w:t>
      </w:r>
      <w:r>
        <w:rPr>
          <w:spacing w:val="-8"/>
        </w:rPr>
        <w:t xml:space="preserve"> </w:t>
      </w:r>
      <w:r>
        <w:rPr>
          <w:spacing w:val="-3"/>
        </w:rPr>
        <w:t>оказать</w:t>
      </w:r>
      <w:r>
        <w:rPr>
          <w:spacing w:val="-10"/>
        </w:rPr>
        <w:t xml:space="preserve"> </w:t>
      </w:r>
      <w:r>
        <w:rPr>
          <w:spacing w:val="-3"/>
        </w:rPr>
        <w:t>большое</w:t>
      </w:r>
      <w:r>
        <w:rPr>
          <w:spacing w:val="-8"/>
        </w:rPr>
        <w:t xml:space="preserve"> </w:t>
      </w:r>
      <w:r>
        <w:rPr>
          <w:spacing w:val="-3"/>
        </w:rPr>
        <w:t>содействие</w:t>
      </w:r>
      <w:r>
        <w:rPr>
          <w:spacing w:val="-9"/>
        </w:rPr>
        <w:t xml:space="preserve"> </w:t>
      </w:r>
      <w:r>
        <w:rPr>
          <w:spacing w:val="-3"/>
        </w:rPr>
        <w:t>работе</w:t>
      </w:r>
      <w:r>
        <w:rPr>
          <w:spacing w:val="-10"/>
        </w:rPr>
        <w:t xml:space="preserve"> </w:t>
      </w:r>
      <w:r>
        <w:rPr>
          <w:spacing w:val="-3"/>
        </w:rPr>
        <w:t>детского</w:t>
      </w:r>
      <w:r>
        <w:rPr>
          <w:spacing w:val="-8"/>
        </w:rPr>
        <w:t xml:space="preserve"> </w:t>
      </w:r>
      <w:r>
        <w:rPr>
          <w:spacing w:val="-3"/>
        </w:rPr>
        <w:t>сада,</w:t>
      </w:r>
      <w:r>
        <w:rPr>
          <w:spacing w:val="-9"/>
        </w:rPr>
        <w:t xml:space="preserve"> </w:t>
      </w:r>
      <w:r>
        <w:rPr>
          <w:spacing w:val="-3"/>
        </w:rPr>
        <w:t>поэтому</w:t>
      </w:r>
      <w:r>
        <w:rPr>
          <w:spacing w:val="-57"/>
        </w:rPr>
        <w:t xml:space="preserve"> </w:t>
      </w:r>
      <w:r>
        <w:rPr>
          <w:spacing w:val="-1"/>
        </w:rPr>
        <w:t>важно проанализировать социальное окружение и имеющихся и потенциальных социальных</w:t>
      </w:r>
      <w:r>
        <w:t xml:space="preserve"> партнеров.</w:t>
      </w:r>
    </w:p>
    <w:p w:rsidR="00415CE1" w:rsidRDefault="00415CE1">
      <w:pPr>
        <w:pStyle w:val="a3"/>
        <w:ind w:left="0"/>
        <w:jc w:val="left"/>
        <w:rPr>
          <w:sz w:val="20"/>
        </w:rPr>
      </w:pPr>
    </w:p>
    <w:p w:rsidR="00415CE1" w:rsidRDefault="00415CE1">
      <w:pPr>
        <w:pStyle w:val="a3"/>
        <w:spacing w:before="8"/>
        <w:ind w:left="0"/>
        <w:jc w:val="left"/>
        <w:rPr>
          <w:sz w:val="28"/>
        </w:rPr>
      </w:pP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8"/>
        <w:gridCol w:w="3259"/>
        <w:gridCol w:w="2836"/>
        <w:gridCol w:w="1982"/>
      </w:tblGrid>
      <w:tr w:rsidR="00415CE1">
        <w:trPr>
          <w:trHeight w:val="817"/>
        </w:trPr>
        <w:tc>
          <w:tcPr>
            <w:tcW w:w="2268" w:type="dxa"/>
          </w:tcPr>
          <w:p w:rsidR="00415CE1" w:rsidRDefault="00565BAF">
            <w:pPr>
              <w:pStyle w:val="TableParagraph"/>
              <w:spacing w:line="251" w:lineRule="exact"/>
              <w:ind w:left="192" w:right="181"/>
              <w:jc w:val="center"/>
              <w:rPr>
                <w:b/>
              </w:rPr>
            </w:pPr>
            <w:r>
              <w:rPr>
                <w:b/>
              </w:rPr>
              <w:t>Направление</w:t>
            </w:r>
          </w:p>
        </w:tc>
        <w:tc>
          <w:tcPr>
            <w:tcW w:w="3259" w:type="dxa"/>
          </w:tcPr>
          <w:p w:rsidR="00415CE1" w:rsidRDefault="00565BAF">
            <w:pPr>
              <w:pStyle w:val="TableParagraph"/>
              <w:spacing w:line="251" w:lineRule="exact"/>
              <w:ind w:left="324"/>
              <w:rPr>
                <w:b/>
              </w:rPr>
            </w:pPr>
            <w:r>
              <w:rPr>
                <w:b/>
              </w:rPr>
              <w:t>Организация,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учреждение</w:t>
            </w:r>
          </w:p>
        </w:tc>
        <w:tc>
          <w:tcPr>
            <w:tcW w:w="2836" w:type="dxa"/>
          </w:tcPr>
          <w:p w:rsidR="00415CE1" w:rsidRDefault="00565BAF">
            <w:pPr>
              <w:pStyle w:val="TableParagraph"/>
              <w:ind w:left="615" w:right="581" w:firstLine="194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взаимодействия</w:t>
            </w:r>
          </w:p>
        </w:tc>
        <w:tc>
          <w:tcPr>
            <w:tcW w:w="1982" w:type="dxa"/>
          </w:tcPr>
          <w:p w:rsidR="00415CE1" w:rsidRDefault="00565BAF">
            <w:pPr>
              <w:pStyle w:val="TableParagraph"/>
              <w:spacing w:line="251" w:lineRule="exact"/>
              <w:ind w:left="451"/>
              <w:rPr>
                <w:b/>
              </w:rPr>
            </w:pPr>
            <w:r>
              <w:rPr>
                <w:b/>
              </w:rPr>
              <w:t>Основание</w:t>
            </w:r>
          </w:p>
        </w:tc>
      </w:tr>
      <w:tr w:rsidR="00415CE1">
        <w:trPr>
          <w:trHeight w:val="506"/>
        </w:trPr>
        <w:tc>
          <w:tcPr>
            <w:tcW w:w="2268" w:type="dxa"/>
          </w:tcPr>
          <w:p w:rsidR="00415CE1" w:rsidRDefault="00565BAF">
            <w:pPr>
              <w:pStyle w:val="TableParagraph"/>
              <w:spacing w:line="247" w:lineRule="exact"/>
              <w:ind w:left="192" w:right="183"/>
              <w:jc w:val="center"/>
            </w:pPr>
            <w:r>
              <w:t>Наука,</w:t>
            </w:r>
            <w:r>
              <w:rPr>
                <w:spacing w:val="-1"/>
              </w:rPr>
              <w:t xml:space="preserve"> </w:t>
            </w:r>
            <w:r>
              <w:t>образование</w:t>
            </w:r>
          </w:p>
        </w:tc>
        <w:tc>
          <w:tcPr>
            <w:tcW w:w="3259" w:type="dxa"/>
          </w:tcPr>
          <w:p w:rsidR="00415CE1" w:rsidRDefault="00565BAF">
            <w:pPr>
              <w:pStyle w:val="TableParagraph"/>
              <w:spacing w:line="247" w:lineRule="exact"/>
              <w:ind w:left="1200" w:right="1186"/>
              <w:jc w:val="center"/>
            </w:pPr>
            <w:r>
              <w:t>МПАДО</w:t>
            </w:r>
          </w:p>
        </w:tc>
        <w:tc>
          <w:tcPr>
            <w:tcW w:w="2836" w:type="dxa"/>
          </w:tcPr>
          <w:p w:rsidR="00415CE1" w:rsidRDefault="00565BAF">
            <w:pPr>
              <w:pStyle w:val="TableParagraph"/>
              <w:spacing w:line="247" w:lineRule="exact"/>
              <w:ind w:left="729" w:right="708"/>
              <w:jc w:val="center"/>
            </w:pPr>
            <w:r>
              <w:t>Участие в</w:t>
            </w:r>
          </w:p>
          <w:p w:rsidR="00415CE1" w:rsidRDefault="00565BAF">
            <w:pPr>
              <w:pStyle w:val="TableParagraph"/>
              <w:spacing w:before="1" w:line="238" w:lineRule="exact"/>
              <w:ind w:left="731" w:right="708"/>
              <w:jc w:val="center"/>
            </w:pPr>
            <w:r>
              <w:t>конференциях</w:t>
            </w:r>
          </w:p>
        </w:tc>
        <w:tc>
          <w:tcPr>
            <w:tcW w:w="1982" w:type="dxa"/>
          </w:tcPr>
          <w:p w:rsidR="00415CE1" w:rsidRDefault="00565BAF">
            <w:pPr>
              <w:pStyle w:val="TableParagraph"/>
              <w:spacing w:line="247" w:lineRule="exact"/>
              <w:ind w:left="219" w:right="206"/>
              <w:jc w:val="center"/>
            </w:pPr>
            <w:r>
              <w:t>Потенциальный</w:t>
            </w:r>
          </w:p>
          <w:p w:rsidR="00415CE1" w:rsidRDefault="00565BAF">
            <w:pPr>
              <w:pStyle w:val="TableParagraph"/>
              <w:spacing w:before="1" w:line="238" w:lineRule="exact"/>
              <w:ind w:left="219" w:right="204"/>
              <w:jc w:val="center"/>
            </w:pPr>
            <w:r>
              <w:t>партнер</w:t>
            </w:r>
          </w:p>
        </w:tc>
      </w:tr>
      <w:tr w:rsidR="00415CE1">
        <w:trPr>
          <w:trHeight w:val="578"/>
        </w:trPr>
        <w:tc>
          <w:tcPr>
            <w:tcW w:w="2268" w:type="dxa"/>
            <w:tcBorders>
              <w:bottom w:val="nil"/>
            </w:tcBorders>
          </w:tcPr>
          <w:p w:rsidR="00415CE1" w:rsidRDefault="00565BAF">
            <w:pPr>
              <w:pStyle w:val="TableParagraph"/>
              <w:spacing w:line="247" w:lineRule="exact"/>
              <w:ind w:left="192" w:right="182"/>
              <w:jc w:val="center"/>
            </w:pPr>
            <w:r>
              <w:t>Образование</w:t>
            </w:r>
          </w:p>
        </w:tc>
        <w:tc>
          <w:tcPr>
            <w:tcW w:w="3259" w:type="dxa"/>
            <w:tcBorders>
              <w:bottom w:val="nil"/>
            </w:tcBorders>
          </w:tcPr>
          <w:p w:rsidR="00415CE1" w:rsidRDefault="00565BA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1.Дошкольные</w:t>
            </w:r>
          </w:p>
          <w:p w:rsidR="00415CE1" w:rsidRDefault="00565BAF">
            <w:pPr>
              <w:pStyle w:val="TableParagraph"/>
              <w:spacing w:before="21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</w:p>
        </w:tc>
        <w:tc>
          <w:tcPr>
            <w:tcW w:w="2836" w:type="dxa"/>
            <w:tcBorders>
              <w:bottom w:val="nil"/>
            </w:tcBorders>
          </w:tcPr>
          <w:p w:rsidR="00415CE1" w:rsidRDefault="00565BAF">
            <w:pPr>
              <w:pStyle w:val="TableParagraph"/>
              <w:spacing w:line="242" w:lineRule="auto"/>
              <w:ind w:left="673" w:right="633" w:firstLine="79"/>
            </w:pPr>
            <w:r>
              <w:t>План сетевого</w:t>
            </w:r>
            <w:r>
              <w:rPr>
                <w:spacing w:val="1"/>
              </w:rPr>
              <w:t xml:space="preserve"> </w:t>
            </w:r>
            <w:r>
              <w:t>взаимодействия</w:t>
            </w:r>
          </w:p>
        </w:tc>
        <w:tc>
          <w:tcPr>
            <w:tcW w:w="1982" w:type="dxa"/>
            <w:vMerge w:val="restart"/>
          </w:tcPr>
          <w:p w:rsidR="00415CE1" w:rsidRDefault="00415CE1">
            <w:pPr>
              <w:pStyle w:val="TableParagraph"/>
            </w:pPr>
          </w:p>
        </w:tc>
      </w:tr>
      <w:tr w:rsidR="00415CE1">
        <w:trPr>
          <w:trHeight w:val="288"/>
        </w:trPr>
        <w:tc>
          <w:tcPr>
            <w:tcW w:w="2268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  <w:rPr>
                <w:sz w:val="20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организации:</w:t>
            </w:r>
          </w:p>
        </w:tc>
        <w:tc>
          <w:tcPr>
            <w:tcW w:w="2836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</w:tr>
      <w:tr w:rsidR="00415CE1">
        <w:trPr>
          <w:trHeight w:val="288"/>
        </w:trPr>
        <w:tc>
          <w:tcPr>
            <w:tcW w:w="2268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  <w:rPr>
                <w:sz w:val="20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2" w:line="267" w:lineRule="exact"/>
              <w:ind w:left="170"/>
              <w:rPr>
                <w:sz w:val="24"/>
              </w:rPr>
            </w:pPr>
            <w:r>
              <w:rPr>
                <w:sz w:val="24"/>
              </w:rPr>
              <w:t>МБДОУ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38</w:t>
            </w:r>
          </w:p>
        </w:tc>
        <w:tc>
          <w:tcPr>
            <w:tcW w:w="2836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</w:tr>
      <w:tr w:rsidR="00415CE1">
        <w:trPr>
          <w:trHeight w:val="436"/>
        </w:trPr>
        <w:tc>
          <w:tcPr>
            <w:tcW w:w="2268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«Ягодка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</w:p>
        </w:tc>
        <w:tc>
          <w:tcPr>
            <w:tcW w:w="2836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1982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</w:tr>
      <w:tr w:rsidR="00415CE1">
        <w:trPr>
          <w:trHeight w:val="436"/>
        </w:trPr>
        <w:tc>
          <w:tcPr>
            <w:tcW w:w="2268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149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2.Психолого-</w:t>
            </w:r>
          </w:p>
        </w:tc>
        <w:tc>
          <w:tcPr>
            <w:tcW w:w="2836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1982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</w:tr>
      <w:tr w:rsidR="00415CE1">
        <w:trPr>
          <w:trHeight w:val="287"/>
        </w:trPr>
        <w:tc>
          <w:tcPr>
            <w:tcW w:w="2268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  <w:rPr>
                <w:sz w:val="20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педагогический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</w:tc>
        <w:tc>
          <w:tcPr>
            <w:tcW w:w="2836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</w:tr>
      <w:tr w:rsidR="00415CE1">
        <w:trPr>
          <w:trHeight w:val="287"/>
        </w:trPr>
        <w:tc>
          <w:tcPr>
            <w:tcW w:w="2268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  <w:rPr>
                <w:sz w:val="20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детства</w:t>
            </w:r>
          </w:p>
        </w:tc>
        <w:tc>
          <w:tcPr>
            <w:tcW w:w="2836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</w:tr>
      <w:tr w:rsidR="00415CE1">
        <w:trPr>
          <w:trHeight w:val="287"/>
        </w:trPr>
        <w:tc>
          <w:tcPr>
            <w:tcW w:w="2268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  <w:rPr>
                <w:sz w:val="20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ОГБПОУ</w:t>
            </w:r>
          </w:p>
        </w:tc>
        <w:tc>
          <w:tcPr>
            <w:tcW w:w="2836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</w:tr>
      <w:tr w:rsidR="00415CE1">
        <w:trPr>
          <w:trHeight w:val="287"/>
        </w:trPr>
        <w:tc>
          <w:tcPr>
            <w:tcW w:w="2268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  <w:rPr>
                <w:sz w:val="20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line="267" w:lineRule="exact"/>
              <w:ind w:left="110"/>
              <w:rPr>
                <w:b/>
                <w:sz w:val="24"/>
              </w:rPr>
            </w:pPr>
            <w:r>
              <w:rPr>
                <w:sz w:val="24"/>
              </w:rPr>
              <w:t>"</w:t>
            </w:r>
            <w:r>
              <w:rPr>
                <w:b/>
                <w:sz w:val="24"/>
              </w:rPr>
              <w:t>Смоленский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</w:t>
            </w:r>
          </w:p>
        </w:tc>
        <w:tc>
          <w:tcPr>
            <w:tcW w:w="2836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</w:tr>
      <w:tr w:rsidR="00415CE1">
        <w:trPr>
          <w:trHeight w:val="287"/>
        </w:trPr>
        <w:tc>
          <w:tcPr>
            <w:tcW w:w="2268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  <w:rPr>
                <w:sz w:val="20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колледж</w:t>
            </w:r>
            <w:r>
              <w:rPr>
                <w:sz w:val="24"/>
              </w:rPr>
              <w:t>"</w:t>
            </w:r>
          </w:p>
        </w:tc>
        <w:tc>
          <w:tcPr>
            <w:tcW w:w="2836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</w:tr>
      <w:tr w:rsidR="00415CE1">
        <w:trPr>
          <w:trHeight w:val="288"/>
        </w:trPr>
        <w:tc>
          <w:tcPr>
            <w:tcW w:w="2268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  <w:rPr>
                <w:sz w:val="20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836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</w:tr>
      <w:tr w:rsidR="00415CE1">
        <w:trPr>
          <w:trHeight w:val="289"/>
        </w:trPr>
        <w:tc>
          <w:tcPr>
            <w:tcW w:w="2268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  <w:rPr>
                <w:sz w:val="20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2" w:line="267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Смоленский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Государственн</w:t>
            </w:r>
          </w:p>
        </w:tc>
        <w:tc>
          <w:tcPr>
            <w:tcW w:w="2836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</w:tr>
      <w:tr w:rsidR="00415CE1">
        <w:trPr>
          <w:trHeight w:val="287"/>
        </w:trPr>
        <w:tc>
          <w:tcPr>
            <w:tcW w:w="2268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  <w:rPr>
                <w:sz w:val="20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1" w:line="267" w:lineRule="exact"/>
              <w:ind w:left="110"/>
              <w:rPr>
                <w:b/>
                <w:sz w:val="24"/>
              </w:rPr>
            </w:pPr>
            <w:r>
              <w:rPr>
                <w:sz w:val="24"/>
              </w:rPr>
              <w:t>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Университет</w:t>
            </w:r>
          </w:p>
        </w:tc>
        <w:tc>
          <w:tcPr>
            <w:tcW w:w="2836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</w:tr>
      <w:tr w:rsidR="00415CE1">
        <w:trPr>
          <w:trHeight w:val="898"/>
        </w:trPr>
        <w:tc>
          <w:tcPr>
            <w:tcW w:w="2268" w:type="dxa"/>
            <w:tcBorders>
              <w:top w:val="nil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3259" w:type="dxa"/>
            <w:tcBorders>
              <w:top w:val="nil"/>
            </w:tcBorders>
          </w:tcPr>
          <w:p w:rsidR="00415CE1" w:rsidRDefault="00565BA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МБОУ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6»</w:t>
            </w:r>
          </w:p>
        </w:tc>
        <w:tc>
          <w:tcPr>
            <w:tcW w:w="2836" w:type="dxa"/>
            <w:tcBorders>
              <w:top w:val="nil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1982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</w:tr>
      <w:tr w:rsidR="00415CE1">
        <w:trPr>
          <w:trHeight w:val="506"/>
        </w:trPr>
        <w:tc>
          <w:tcPr>
            <w:tcW w:w="2268" w:type="dxa"/>
          </w:tcPr>
          <w:p w:rsidR="00415CE1" w:rsidRDefault="00565BAF">
            <w:pPr>
              <w:pStyle w:val="TableParagraph"/>
              <w:spacing w:line="247" w:lineRule="exact"/>
              <w:ind w:left="190" w:right="183"/>
              <w:jc w:val="center"/>
            </w:pPr>
            <w:r>
              <w:t>Культура</w:t>
            </w:r>
          </w:p>
        </w:tc>
        <w:tc>
          <w:tcPr>
            <w:tcW w:w="3259" w:type="dxa"/>
          </w:tcPr>
          <w:p w:rsidR="00415CE1" w:rsidRDefault="00565BA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5.Музыкальная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</w:tc>
        <w:tc>
          <w:tcPr>
            <w:tcW w:w="2836" w:type="dxa"/>
          </w:tcPr>
          <w:p w:rsidR="00415CE1" w:rsidRDefault="00565BAF">
            <w:pPr>
              <w:pStyle w:val="TableParagraph"/>
              <w:spacing w:line="247" w:lineRule="exact"/>
              <w:ind w:left="752"/>
            </w:pPr>
            <w:r>
              <w:t>План</w:t>
            </w:r>
            <w:r>
              <w:rPr>
                <w:spacing w:val="-2"/>
              </w:rPr>
              <w:t xml:space="preserve"> </w:t>
            </w:r>
            <w:r>
              <w:t>сетевого</w:t>
            </w:r>
          </w:p>
          <w:p w:rsidR="00415CE1" w:rsidRDefault="00565BAF">
            <w:pPr>
              <w:pStyle w:val="TableParagraph"/>
              <w:spacing w:before="1" w:line="238" w:lineRule="exact"/>
              <w:ind w:left="673"/>
            </w:pPr>
            <w:r>
              <w:t>взаимодействия</w:t>
            </w:r>
          </w:p>
        </w:tc>
        <w:tc>
          <w:tcPr>
            <w:tcW w:w="1982" w:type="dxa"/>
          </w:tcPr>
          <w:p w:rsidR="00415CE1" w:rsidRDefault="00565BAF">
            <w:pPr>
              <w:pStyle w:val="TableParagraph"/>
              <w:spacing w:line="247" w:lineRule="exact"/>
              <w:ind w:left="219" w:right="206"/>
              <w:jc w:val="center"/>
            </w:pPr>
            <w:r>
              <w:t>Потенциальный</w:t>
            </w:r>
          </w:p>
          <w:p w:rsidR="00415CE1" w:rsidRDefault="00565BAF">
            <w:pPr>
              <w:pStyle w:val="TableParagraph"/>
              <w:spacing w:before="1" w:line="238" w:lineRule="exact"/>
              <w:ind w:left="219" w:right="204"/>
              <w:jc w:val="center"/>
            </w:pPr>
            <w:r>
              <w:t>партнер</w:t>
            </w:r>
          </w:p>
        </w:tc>
      </w:tr>
    </w:tbl>
    <w:p w:rsidR="00415CE1" w:rsidRDefault="00415CE1">
      <w:pPr>
        <w:spacing w:line="238" w:lineRule="exact"/>
        <w:jc w:val="center"/>
        <w:sectPr w:rsidR="00415CE1">
          <w:pgSz w:w="11910" w:h="16840"/>
          <w:pgMar w:top="860" w:right="4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8"/>
        <w:gridCol w:w="3259"/>
        <w:gridCol w:w="2836"/>
        <w:gridCol w:w="1982"/>
      </w:tblGrid>
      <w:tr w:rsidR="00415CE1">
        <w:trPr>
          <w:trHeight w:val="3276"/>
        </w:trPr>
        <w:tc>
          <w:tcPr>
            <w:tcW w:w="2268" w:type="dxa"/>
          </w:tcPr>
          <w:p w:rsidR="00415CE1" w:rsidRDefault="00415CE1">
            <w:pPr>
              <w:pStyle w:val="TableParagraph"/>
            </w:pPr>
          </w:p>
        </w:tc>
        <w:tc>
          <w:tcPr>
            <w:tcW w:w="3259" w:type="dxa"/>
          </w:tcPr>
          <w:p w:rsidR="00415CE1" w:rsidRDefault="00565BAF">
            <w:pPr>
              <w:pStyle w:val="TableParagraph"/>
              <w:spacing w:line="259" w:lineRule="auto"/>
              <w:ind w:left="110" w:right="453"/>
              <w:rPr>
                <w:sz w:val="24"/>
              </w:rPr>
            </w:pPr>
            <w:r>
              <w:rPr>
                <w:sz w:val="24"/>
              </w:rPr>
              <w:t>6.Детская школа искусств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имени М.А. Балакирева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«Центральная</w:t>
            </w:r>
          </w:p>
          <w:p w:rsidR="00415CE1" w:rsidRDefault="00565BAF">
            <w:pPr>
              <w:pStyle w:val="TableParagraph"/>
              <w:spacing w:line="259" w:lineRule="auto"/>
              <w:ind w:left="110" w:right="715"/>
              <w:rPr>
                <w:sz w:val="24"/>
              </w:rPr>
            </w:pPr>
            <w:r>
              <w:rPr>
                <w:sz w:val="24"/>
              </w:rPr>
              <w:t>библиотечная система»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Детский музей</w:t>
            </w:r>
            <w:r>
              <w:rPr>
                <w:color w:val="333333"/>
                <w:spacing w:val="60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«В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мире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сказки»</w:t>
            </w:r>
          </w:p>
          <w:p w:rsidR="00415CE1" w:rsidRDefault="00565BAF">
            <w:pPr>
              <w:pStyle w:val="TableParagraph"/>
              <w:spacing w:line="259" w:lineRule="auto"/>
              <w:ind w:left="110" w:right="154"/>
              <w:rPr>
                <w:sz w:val="24"/>
              </w:rPr>
            </w:pPr>
            <w:r>
              <w:rPr>
                <w:sz w:val="24"/>
              </w:rPr>
              <w:t>Государственное бюджетное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 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"Смоленский областной теат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кукол имени Д.Н.</w:t>
            </w:r>
          </w:p>
          <w:p w:rsidR="00415CE1" w:rsidRDefault="00565BA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Светильникова".</w:t>
            </w:r>
          </w:p>
        </w:tc>
        <w:tc>
          <w:tcPr>
            <w:tcW w:w="2836" w:type="dxa"/>
          </w:tcPr>
          <w:p w:rsidR="00415CE1" w:rsidRDefault="00565BAF">
            <w:pPr>
              <w:pStyle w:val="TableParagraph"/>
              <w:ind w:left="673" w:right="633" w:firstLine="79"/>
            </w:pPr>
            <w:r>
              <w:t>План сетевого</w:t>
            </w:r>
            <w:r>
              <w:rPr>
                <w:spacing w:val="1"/>
              </w:rPr>
              <w:t xml:space="preserve"> </w:t>
            </w:r>
            <w:r>
              <w:t>взаимодействия</w:t>
            </w:r>
          </w:p>
        </w:tc>
        <w:tc>
          <w:tcPr>
            <w:tcW w:w="1982" w:type="dxa"/>
          </w:tcPr>
          <w:p w:rsidR="00415CE1" w:rsidRDefault="00565BAF">
            <w:pPr>
              <w:pStyle w:val="TableParagraph"/>
              <w:ind w:left="619" w:right="208" w:hanging="382"/>
            </w:pPr>
            <w:r>
              <w:t>Потенциальный</w:t>
            </w:r>
            <w:r>
              <w:rPr>
                <w:spacing w:val="-52"/>
              </w:rPr>
              <w:t xml:space="preserve"> </w:t>
            </w:r>
            <w:r>
              <w:t>партнер</w:t>
            </w:r>
          </w:p>
        </w:tc>
      </w:tr>
      <w:tr w:rsidR="00415CE1">
        <w:trPr>
          <w:trHeight w:val="505"/>
        </w:trPr>
        <w:tc>
          <w:tcPr>
            <w:tcW w:w="2268" w:type="dxa"/>
          </w:tcPr>
          <w:p w:rsidR="00415CE1" w:rsidRDefault="00565BAF">
            <w:pPr>
              <w:pStyle w:val="TableParagraph"/>
              <w:spacing w:line="247" w:lineRule="exact"/>
              <w:ind w:left="645"/>
            </w:pPr>
            <w:r>
              <w:t>Медицина</w:t>
            </w:r>
          </w:p>
        </w:tc>
        <w:tc>
          <w:tcPr>
            <w:tcW w:w="3259" w:type="dxa"/>
          </w:tcPr>
          <w:p w:rsidR="00415CE1" w:rsidRDefault="00565BA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7.Детская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поликлиника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2836" w:type="dxa"/>
          </w:tcPr>
          <w:p w:rsidR="00415CE1" w:rsidRDefault="00565BAF">
            <w:pPr>
              <w:pStyle w:val="TableParagraph"/>
              <w:spacing w:line="247" w:lineRule="exact"/>
              <w:ind w:left="730" w:right="708"/>
              <w:jc w:val="center"/>
            </w:pPr>
            <w:r>
              <w:t>Договор</w:t>
            </w:r>
          </w:p>
        </w:tc>
        <w:tc>
          <w:tcPr>
            <w:tcW w:w="1982" w:type="dxa"/>
          </w:tcPr>
          <w:p w:rsidR="00415CE1" w:rsidRDefault="00565BAF">
            <w:pPr>
              <w:pStyle w:val="TableParagraph"/>
              <w:spacing w:line="246" w:lineRule="exact"/>
              <w:ind w:left="219" w:right="206"/>
              <w:jc w:val="center"/>
            </w:pPr>
            <w:r>
              <w:t>Потенциальный</w:t>
            </w:r>
          </w:p>
          <w:p w:rsidR="00415CE1" w:rsidRDefault="00565BAF">
            <w:pPr>
              <w:pStyle w:val="TableParagraph"/>
              <w:spacing w:line="240" w:lineRule="exact"/>
              <w:ind w:left="219" w:right="204"/>
              <w:jc w:val="center"/>
            </w:pPr>
            <w:r>
              <w:t>партнер</w:t>
            </w:r>
          </w:p>
        </w:tc>
      </w:tr>
      <w:tr w:rsidR="00415CE1">
        <w:trPr>
          <w:trHeight w:val="595"/>
        </w:trPr>
        <w:tc>
          <w:tcPr>
            <w:tcW w:w="2268" w:type="dxa"/>
          </w:tcPr>
          <w:p w:rsidR="00415CE1" w:rsidRDefault="00565BAF">
            <w:pPr>
              <w:pStyle w:val="TableParagraph"/>
              <w:spacing w:line="247" w:lineRule="exact"/>
              <w:ind w:left="107"/>
            </w:pPr>
            <w:r>
              <w:t>Безопасность</w:t>
            </w:r>
          </w:p>
        </w:tc>
        <w:tc>
          <w:tcPr>
            <w:tcW w:w="3259" w:type="dxa"/>
          </w:tcPr>
          <w:p w:rsidR="00415CE1" w:rsidRDefault="00565BA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8.Смоленское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областное</w:t>
            </w:r>
          </w:p>
          <w:p w:rsidR="00415CE1" w:rsidRDefault="00565BAF">
            <w:pPr>
              <w:pStyle w:val="TableParagraph"/>
              <w:spacing w:before="22"/>
              <w:ind w:left="110"/>
              <w:rPr>
                <w:sz w:val="24"/>
              </w:rPr>
            </w:pPr>
            <w:r>
              <w:rPr>
                <w:sz w:val="24"/>
              </w:rPr>
              <w:t>отделение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ВДПО</w:t>
            </w:r>
          </w:p>
        </w:tc>
        <w:tc>
          <w:tcPr>
            <w:tcW w:w="2836" w:type="dxa"/>
          </w:tcPr>
          <w:p w:rsidR="00415CE1" w:rsidRDefault="00565BAF">
            <w:pPr>
              <w:pStyle w:val="TableParagraph"/>
              <w:ind w:left="673" w:right="633" w:firstLine="79"/>
            </w:pPr>
            <w:r>
              <w:t>План сетевого</w:t>
            </w:r>
            <w:r>
              <w:rPr>
                <w:spacing w:val="1"/>
              </w:rPr>
              <w:t xml:space="preserve"> </w:t>
            </w:r>
            <w:r>
              <w:t>взаимодействия</w:t>
            </w:r>
          </w:p>
        </w:tc>
        <w:tc>
          <w:tcPr>
            <w:tcW w:w="1982" w:type="dxa"/>
          </w:tcPr>
          <w:p w:rsidR="00415CE1" w:rsidRDefault="00565BAF">
            <w:pPr>
              <w:pStyle w:val="TableParagraph"/>
              <w:ind w:left="619" w:right="208" w:hanging="382"/>
            </w:pPr>
            <w:r>
              <w:t>Потенциальный</w:t>
            </w:r>
            <w:r>
              <w:rPr>
                <w:spacing w:val="-52"/>
              </w:rPr>
              <w:t xml:space="preserve"> </w:t>
            </w:r>
            <w:r>
              <w:t>партнер</w:t>
            </w:r>
          </w:p>
        </w:tc>
      </w:tr>
      <w:tr w:rsidR="00415CE1">
        <w:trPr>
          <w:trHeight w:val="1490"/>
        </w:trPr>
        <w:tc>
          <w:tcPr>
            <w:tcW w:w="2268" w:type="dxa"/>
          </w:tcPr>
          <w:p w:rsidR="00415CE1" w:rsidRDefault="00415CE1">
            <w:pPr>
              <w:pStyle w:val="TableParagraph"/>
            </w:pPr>
          </w:p>
        </w:tc>
        <w:tc>
          <w:tcPr>
            <w:tcW w:w="3259" w:type="dxa"/>
          </w:tcPr>
          <w:p w:rsidR="00415CE1" w:rsidRDefault="00565BAF">
            <w:pPr>
              <w:pStyle w:val="TableParagraph"/>
              <w:spacing w:line="259" w:lineRule="auto"/>
              <w:ind w:left="110" w:right="552"/>
              <w:rPr>
                <w:sz w:val="24"/>
              </w:rPr>
            </w:pPr>
            <w:r>
              <w:rPr>
                <w:sz w:val="24"/>
              </w:rPr>
              <w:t>9.Региональный сетевой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ресурсный 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жизненной</w:t>
            </w:r>
          </w:p>
          <w:p w:rsidR="00415CE1" w:rsidRDefault="00565BA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навигации</w:t>
            </w:r>
          </w:p>
        </w:tc>
        <w:tc>
          <w:tcPr>
            <w:tcW w:w="2836" w:type="dxa"/>
          </w:tcPr>
          <w:p w:rsidR="00415CE1" w:rsidRDefault="00565BAF">
            <w:pPr>
              <w:pStyle w:val="TableParagraph"/>
              <w:spacing w:line="242" w:lineRule="auto"/>
              <w:ind w:left="673" w:right="633" w:firstLine="79"/>
            </w:pPr>
            <w:r>
              <w:t>План сетевого</w:t>
            </w:r>
            <w:r>
              <w:rPr>
                <w:spacing w:val="1"/>
              </w:rPr>
              <w:t xml:space="preserve"> </w:t>
            </w:r>
            <w:r>
              <w:t>взаимодействия</w:t>
            </w:r>
          </w:p>
        </w:tc>
        <w:tc>
          <w:tcPr>
            <w:tcW w:w="1982" w:type="dxa"/>
          </w:tcPr>
          <w:p w:rsidR="00415CE1" w:rsidRDefault="00565BAF">
            <w:pPr>
              <w:pStyle w:val="TableParagraph"/>
              <w:spacing w:line="242" w:lineRule="auto"/>
              <w:ind w:left="619" w:right="208" w:hanging="382"/>
            </w:pPr>
            <w:r>
              <w:t>Потенциальный</w:t>
            </w:r>
            <w:r>
              <w:rPr>
                <w:spacing w:val="-52"/>
              </w:rPr>
              <w:t xml:space="preserve"> </w:t>
            </w:r>
            <w:r>
              <w:t>партнер</w:t>
            </w:r>
          </w:p>
        </w:tc>
      </w:tr>
    </w:tbl>
    <w:p w:rsidR="00415CE1" w:rsidRDefault="00415CE1">
      <w:pPr>
        <w:pStyle w:val="a3"/>
        <w:spacing w:before="1"/>
        <w:ind w:left="0"/>
        <w:jc w:val="left"/>
      </w:pPr>
    </w:p>
    <w:p w:rsidR="00415CE1" w:rsidRDefault="00565BAF">
      <w:pPr>
        <w:pStyle w:val="a4"/>
        <w:numPr>
          <w:ilvl w:val="2"/>
          <w:numId w:val="163"/>
        </w:numPr>
        <w:tabs>
          <w:tab w:val="left" w:pos="1382"/>
        </w:tabs>
        <w:spacing w:before="89"/>
        <w:ind w:hanging="710"/>
        <w:rPr>
          <w:b/>
          <w:sz w:val="26"/>
        </w:rPr>
      </w:pPr>
      <w:r>
        <w:rPr>
          <w:b/>
          <w:spacing w:val="-6"/>
          <w:sz w:val="26"/>
        </w:rPr>
        <w:t>Характеристики</w:t>
      </w:r>
      <w:r>
        <w:rPr>
          <w:b/>
          <w:spacing w:val="-12"/>
          <w:sz w:val="26"/>
        </w:rPr>
        <w:t xml:space="preserve"> </w:t>
      </w:r>
      <w:r>
        <w:rPr>
          <w:b/>
          <w:spacing w:val="-6"/>
          <w:sz w:val="26"/>
        </w:rPr>
        <w:t>возрастных</w:t>
      </w:r>
      <w:r>
        <w:rPr>
          <w:b/>
          <w:spacing w:val="-9"/>
          <w:sz w:val="26"/>
        </w:rPr>
        <w:t xml:space="preserve"> </w:t>
      </w:r>
      <w:r>
        <w:rPr>
          <w:b/>
          <w:spacing w:val="-6"/>
          <w:sz w:val="26"/>
        </w:rPr>
        <w:t>особенностей</w:t>
      </w:r>
      <w:r>
        <w:rPr>
          <w:b/>
          <w:spacing w:val="-12"/>
          <w:sz w:val="26"/>
        </w:rPr>
        <w:t xml:space="preserve"> </w:t>
      </w:r>
      <w:r>
        <w:rPr>
          <w:b/>
          <w:spacing w:val="-6"/>
          <w:sz w:val="26"/>
        </w:rPr>
        <w:t>развития</w:t>
      </w:r>
      <w:r>
        <w:rPr>
          <w:b/>
          <w:spacing w:val="-12"/>
          <w:sz w:val="26"/>
        </w:rPr>
        <w:t xml:space="preserve"> </w:t>
      </w:r>
      <w:r>
        <w:rPr>
          <w:b/>
          <w:spacing w:val="-5"/>
          <w:sz w:val="26"/>
        </w:rPr>
        <w:t>детей.</w:t>
      </w:r>
    </w:p>
    <w:p w:rsidR="00415CE1" w:rsidRDefault="00565BAF">
      <w:pPr>
        <w:pStyle w:val="Heading3"/>
        <w:spacing w:before="120"/>
        <w:ind w:left="1489"/>
      </w:pPr>
      <w:r>
        <w:t>Первая</w:t>
      </w:r>
      <w:r>
        <w:rPr>
          <w:spacing w:val="-3"/>
        </w:rPr>
        <w:t xml:space="preserve"> </w:t>
      </w:r>
      <w:r>
        <w:t>младшая</w:t>
      </w:r>
      <w:r>
        <w:rPr>
          <w:spacing w:val="-2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(третий</w:t>
      </w:r>
      <w:r>
        <w:rPr>
          <w:spacing w:val="-3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жизни)</w:t>
      </w:r>
    </w:p>
    <w:p w:rsidR="00415CE1" w:rsidRDefault="00565BAF">
      <w:pPr>
        <w:pStyle w:val="Heading4"/>
        <w:spacing w:before="39"/>
      </w:pPr>
      <w:r>
        <w:t>Росто-весовые</w:t>
      </w:r>
      <w:r>
        <w:rPr>
          <w:spacing w:val="-3"/>
        </w:rPr>
        <w:t xml:space="preserve"> </w:t>
      </w:r>
      <w:r>
        <w:t>характеристики</w:t>
      </w:r>
    </w:p>
    <w:p w:rsidR="00415CE1" w:rsidRDefault="00565BAF">
      <w:pPr>
        <w:pStyle w:val="a3"/>
        <w:spacing w:before="33" w:line="268" w:lineRule="auto"/>
        <w:ind w:left="766" w:right="1232" w:firstLine="698"/>
      </w:pPr>
      <w:r>
        <w:t>Средний вес мальчиков составляет 14,9 кг, девочек – 14,8 кг. Средняя длина тела у</w:t>
      </w:r>
      <w:r>
        <w:rPr>
          <w:spacing w:val="1"/>
        </w:rPr>
        <w:t xml:space="preserve"> </w:t>
      </w:r>
      <w:r>
        <w:t>мальчиков</w:t>
      </w:r>
      <w:r>
        <w:rPr>
          <w:spacing w:val="-1"/>
        </w:rPr>
        <w:t xml:space="preserve"> </w:t>
      </w:r>
      <w:r>
        <w:t>до 95,7 см,</w:t>
      </w:r>
      <w:r>
        <w:rPr>
          <w:spacing w:val="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девочек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97,3 см.</w:t>
      </w:r>
    </w:p>
    <w:p w:rsidR="00415CE1" w:rsidRDefault="00565BAF">
      <w:pPr>
        <w:pStyle w:val="Heading4"/>
        <w:spacing w:before="16"/>
      </w:pPr>
      <w:r>
        <w:t>Функциональное</w:t>
      </w:r>
      <w:r>
        <w:rPr>
          <w:spacing w:val="-4"/>
        </w:rPr>
        <w:t xml:space="preserve"> </w:t>
      </w:r>
      <w:r>
        <w:t>созревание</w:t>
      </w:r>
    </w:p>
    <w:p w:rsidR="00415CE1" w:rsidRDefault="00565BAF">
      <w:pPr>
        <w:pStyle w:val="a3"/>
        <w:spacing w:before="34" w:line="271" w:lineRule="auto"/>
        <w:ind w:left="766" w:right="1239" w:firstLine="698"/>
      </w:pPr>
      <w:r>
        <w:t>Продолжаются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костной,</w:t>
      </w:r>
      <w:r>
        <w:rPr>
          <w:spacing w:val="1"/>
        </w:rPr>
        <w:t xml:space="preserve"> </w:t>
      </w:r>
      <w:r>
        <w:t>мышечной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активности.</w:t>
      </w:r>
    </w:p>
    <w:p w:rsidR="00415CE1" w:rsidRDefault="00565BAF">
      <w:pPr>
        <w:pStyle w:val="a3"/>
        <w:spacing w:before="5" w:line="268" w:lineRule="auto"/>
        <w:ind w:left="766" w:right="1243" w:firstLine="698"/>
      </w:pPr>
      <w:r>
        <w:rPr>
          <w:b/>
          <w:i/>
        </w:rPr>
        <w:t xml:space="preserve">Развитие моторики. </w:t>
      </w:r>
      <w:r>
        <w:t>Дифференциация развития моторики у мальчиков и девочек.</w:t>
      </w:r>
      <w:r>
        <w:rPr>
          <w:spacing w:val="1"/>
        </w:rPr>
        <w:t xml:space="preserve"> </w:t>
      </w:r>
      <w:r>
        <w:t>У мальчиков опережающее развитие крупной моторики (к трем годам мальчики могут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езду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велосипеде);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девочек</w:t>
      </w:r>
      <w:r>
        <w:rPr>
          <w:spacing w:val="1"/>
        </w:rPr>
        <w:t xml:space="preserve"> </w:t>
      </w:r>
      <w:r>
        <w:t>опережающее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(координированные</w:t>
      </w:r>
      <w:r>
        <w:rPr>
          <w:spacing w:val="-3"/>
        </w:rPr>
        <w:t xml:space="preserve"> </w:t>
      </w:r>
      <w:r>
        <w:t>действия с</w:t>
      </w:r>
      <w:r>
        <w:rPr>
          <w:spacing w:val="-1"/>
        </w:rPr>
        <w:t xml:space="preserve"> </w:t>
      </w:r>
      <w:r>
        <w:t>мелкими предме</w:t>
      </w:r>
      <w:r>
        <w:t>тами).</w:t>
      </w:r>
    </w:p>
    <w:p w:rsidR="00415CE1" w:rsidRDefault="00565BAF">
      <w:pPr>
        <w:pStyle w:val="a3"/>
        <w:spacing w:before="12" w:line="271" w:lineRule="auto"/>
        <w:ind w:left="766" w:right="1233" w:firstLine="698"/>
      </w:pPr>
      <w:r>
        <w:rPr>
          <w:b/>
          <w:i/>
        </w:rPr>
        <w:t>Психические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функции.</w:t>
      </w:r>
      <w:r>
        <w:rPr>
          <w:b/>
          <w:i/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ситуативно-деловое общение ребенка со взрослым; совершенствуются восприятие, речь,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наглядно-действенное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Развитие предметной деятельности связано с усвоением культурных способов действия 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соотносящие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орудийные.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орудийные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произвольность,</w:t>
      </w:r>
      <w:r>
        <w:rPr>
          <w:spacing w:val="1"/>
        </w:rPr>
        <w:t xml:space="preserve"> </w:t>
      </w:r>
      <w:r>
        <w:t>преобразуя</w:t>
      </w:r>
      <w:r>
        <w:rPr>
          <w:spacing w:val="61"/>
        </w:rPr>
        <w:t xml:space="preserve"> </w:t>
      </w:r>
      <w:r>
        <w:t>натуральные</w:t>
      </w:r>
      <w:r>
        <w:rPr>
          <w:spacing w:val="-57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предлагаемой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подражания,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регулирующего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деятельности продолжает развиваться понимание речи. Слово отделяется от ситуации и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осваивать</w:t>
      </w:r>
      <w:r>
        <w:rPr>
          <w:spacing w:val="6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словесные</w:t>
      </w:r>
      <w:r>
        <w:rPr>
          <w:spacing w:val="1"/>
        </w:rPr>
        <w:t xml:space="preserve"> </w:t>
      </w:r>
      <w:r>
        <w:t>просьбы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59"/>
        </w:rPr>
        <w:t xml:space="preserve"> </w:t>
      </w:r>
      <w:r>
        <w:t>видимой</w:t>
      </w:r>
      <w:r>
        <w:rPr>
          <w:spacing w:val="58"/>
        </w:rPr>
        <w:t xml:space="preserve"> </w:t>
      </w:r>
      <w:r>
        <w:t>наглядн</w:t>
      </w:r>
      <w:r>
        <w:t>ой</w:t>
      </w:r>
      <w:r>
        <w:rPr>
          <w:spacing w:val="58"/>
        </w:rPr>
        <w:t xml:space="preserve"> </w:t>
      </w:r>
      <w:r>
        <w:t>ситуации.</w:t>
      </w:r>
      <w:r>
        <w:rPr>
          <w:spacing w:val="57"/>
        </w:rPr>
        <w:t xml:space="preserve"> </w:t>
      </w:r>
      <w:r>
        <w:t>Количество</w:t>
      </w:r>
      <w:r>
        <w:rPr>
          <w:spacing w:val="57"/>
        </w:rPr>
        <w:t xml:space="preserve"> </w:t>
      </w:r>
      <w:r>
        <w:t>понимаемых</w:t>
      </w:r>
      <w:r>
        <w:rPr>
          <w:spacing w:val="58"/>
        </w:rPr>
        <w:t xml:space="preserve"> </w:t>
      </w:r>
      <w:r>
        <w:t>слов</w:t>
      </w:r>
      <w:r>
        <w:rPr>
          <w:spacing w:val="56"/>
        </w:rPr>
        <w:t xml:space="preserve"> </w:t>
      </w:r>
      <w:r>
        <w:t>значительно</w:t>
      </w:r>
    </w:p>
    <w:p w:rsidR="00415CE1" w:rsidRDefault="00415CE1">
      <w:pPr>
        <w:spacing w:line="271" w:lineRule="auto"/>
        <w:sectPr w:rsidR="00415CE1">
          <w:pgSz w:w="11910" w:h="16840"/>
          <w:pgMar w:top="94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68" w:lineRule="auto"/>
        <w:ind w:left="766" w:right="1243"/>
      </w:pPr>
      <w:r>
        <w:lastRenderedPageBreak/>
        <w:t>возрастает. Совершенствуется регуляция поведения в результате обращения взрослых к</w:t>
      </w:r>
      <w:r>
        <w:rPr>
          <w:spacing w:val="1"/>
        </w:rPr>
        <w:t xml:space="preserve"> </w:t>
      </w:r>
      <w:r>
        <w:t>ребенку,</w:t>
      </w:r>
      <w:r>
        <w:rPr>
          <w:spacing w:val="-2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начинает</w:t>
      </w:r>
      <w:r>
        <w:rPr>
          <w:spacing w:val="-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инструкцию,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взрослых.</w:t>
      </w:r>
    </w:p>
    <w:p w:rsidR="00415CE1" w:rsidRDefault="00565BAF">
      <w:pPr>
        <w:pStyle w:val="a3"/>
        <w:spacing w:before="11" w:line="268" w:lineRule="auto"/>
        <w:ind w:left="766" w:right="1237" w:firstLine="698"/>
      </w:pPr>
      <w:r>
        <w:t>Интенсивно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они</w:t>
      </w:r>
      <w:r>
        <w:rPr>
          <w:spacing w:val="60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пытаются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достигает</w:t>
      </w:r>
      <w:r>
        <w:rPr>
          <w:spacing w:val="1"/>
        </w:rPr>
        <w:t xml:space="preserve"> </w:t>
      </w:r>
      <w:r>
        <w:t>примерно</w:t>
      </w:r>
      <w:r>
        <w:rPr>
          <w:spacing w:val="1"/>
        </w:rPr>
        <w:t xml:space="preserve"> </w:t>
      </w:r>
      <w:r>
        <w:t>1000-1500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год</w:t>
      </w:r>
      <w:r>
        <w:t>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средством</w:t>
      </w:r>
      <w:r>
        <w:rPr>
          <w:spacing w:val="-1"/>
        </w:rPr>
        <w:t xml:space="preserve"> </w:t>
      </w:r>
      <w:r>
        <w:t>общения ребенка</w:t>
      </w:r>
      <w:r>
        <w:rPr>
          <w:spacing w:val="-1"/>
        </w:rPr>
        <w:t xml:space="preserve"> </w:t>
      </w:r>
      <w:r>
        <w:t>со сверстниками.</w:t>
      </w:r>
    </w:p>
    <w:p w:rsidR="00415CE1" w:rsidRDefault="00565BAF">
      <w:pPr>
        <w:pStyle w:val="a3"/>
        <w:spacing w:before="15" w:line="268" w:lineRule="auto"/>
        <w:ind w:left="766" w:right="1234" w:firstLine="698"/>
      </w:pPr>
      <w:r>
        <w:t>К третьему году жизни совершенствуются зрительные и слуховые ориентировки,</w:t>
      </w:r>
      <w:r>
        <w:rPr>
          <w:spacing w:val="1"/>
        </w:rPr>
        <w:t xml:space="preserve"> </w:t>
      </w:r>
      <w:r>
        <w:t>что позволяет детям безошибочно выполнять ряд заданий: осуществлять выбор из двух-</w:t>
      </w:r>
      <w:r>
        <w:rPr>
          <w:spacing w:val="1"/>
        </w:rPr>
        <w:t xml:space="preserve"> </w:t>
      </w:r>
      <w:r>
        <w:t>трех предметов по форме, величине и цвету; различать мелодии; петь. Совершенствуется</w:t>
      </w:r>
      <w:r>
        <w:rPr>
          <w:spacing w:val="1"/>
        </w:rPr>
        <w:t xml:space="preserve"> </w:t>
      </w:r>
      <w:r>
        <w:t>слуховое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фонематический</w:t>
      </w:r>
      <w:r>
        <w:rPr>
          <w:spacing w:val="1"/>
        </w:rPr>
        <w:t xml:space="preserve"> </w:t>
      </w:r>
      <w:r>
        <w:t>слух.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воспринимают</w:t>
      </w:r>
      <w:r>
        <w:rPr>
          <w:spacing w:val="-2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звуки</w:t>
      </w:r>
      <w:r>
        <w:rPr>
          <w:spacing w:val="-2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но</w:t>
      </w:r>
      <w:r>
        <w:rPr>
          <w:spacing w:val="2"/>
        </w:rPr>
        <w:t xml:space="preserve"> </w:t>
      </w:r>
      <w:r>
        <w:t>произносят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большими</w:t>
      </w:r>
      <w:r>
        <w:rPr>
          <w:spacing w:val="-1"/>
        </w:rPr>
        <w:t xml:space="preserve"> </w:t>
      </w:r>
      <w:r>
        <w:t>искажениями.</w:t>
      </w:r>
    </w:p>
    <w:p w:rsidR="00415CE1" w:rsidRDefault="00565BAF">
      <w:pPr>
        <w:pStyle w:val="a3"/>
        <w:spacing w:before="15" w:line="268" w:lineRule="auto"/>
        <w:ind w:left="766" w:right="1236" w:firstLine="698"/>
      </w:pPr>
      <w:r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мыш</w:t>
      </w:r>
      <w:r>
        <w:t>ления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наглядно-действенная.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заключается в том, что возникающие в жизни ребенка проблемные ситуации разрешаются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Размышляя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отсутствующих</w:t>
      </w:r>
      <w:r>
        <w:rPr>
          <w:spacing w:val="1"/>
        </w:rPr>
        <w:t xml:space="preserve"> </w:t>
      </w:r>
      <w:r>
        <w:t>людях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предметах,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</w:t>
      </w:r>
      <w:r>
        <w:t>разы.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знаменуется</w:t>
      </w:r>
      <w:r>
        <w:rPr>
          <w:spacing w:val="1"/>
        </w:rPr>
        <w:t xml:space="preserve"> </w:t>
      </w:r>
      <w:r>
        <w:t>появлением символического мышления - способности по запечатленным психологическим</w:t>
      </w:r>
      <w:r>
        <w:rPr>
          <w:spacing w:val="-57"/>
        </w:rPr>
        <w:t xml:space="preserve"> </w:t>
      </w:r>
      <w:r>
        <w:t>образам-символам предметов воспроизводить их в тот или иной момент. Теперь они могут</w:t>
      </w:r>
      <w:r>
        <w:rPr>
          <w:spacing w:val="-57"/>
        </w:rPr>
        <w:t xml:space="preserve"> </w:t>
      </w:r>
      <w:r>
        <w:t>проделывать некоторые операции не с реальными предметами, а с их образами, и эти</w:t>
      </w:r>
      <w:r>
        <w:rPr>
          <w:spacing w:val="1"/>
        </w:rPr>
        <w:t xml:space="preserve"> </w:t>
      </w:r>
      <w:r>
        <w:t>мысленные операции - свидетельство значительно более сложной, чем прежде, работы</w:t>
      </w:r>
      <w:r>
        <w:rPr>
          <w:spacing w:val="1"/>
        </w:rPr>
        <w:t xml:space="preserve"> </w:t>
      </w:r>
      <w:r>
        <w:t>детского мышления. Переход от конкретно-чувственного «мышления» к образному может</w:t>
      </w:r>
      <w:r>
        <w:rPr>
          <w:spacing w:val="1"/>
        </w:rPr>
        <w:t xml:space="preserve"> </w:t>
      </w:r>
      <w:r>
        <w:t>осуществлять</w:t>
      </w:r>
      <w:r>
        <w:t>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протяжении двух</w:t>
      </w:r>
      <w:r>
        <w:rPr>
          <w:spacing w:val="2"/>
        </w:rPr>
        <w:t xml:space="preserve"> </w:t>
      </w:r>
      <w:r>
        <w:t>лет.</w:t>
      </w:r>
    </w:p>
    <w:p w:rsidR="00415CE1" w:rsidRDefault="00565BAF">
      <w:pPr>
        <w:pStyle w:val="a3"/>
        <w:spacing w:before="22" w:line="268" w:lineRule="auto"/>
        <w:ind w:left="766" w:right="1234" w:firstLine="698"/>
      </w:pPr>
      <w:r>
        <w:rPr>
          <w:b/>
          <w:i/>
        </w:rPr>
        <w:t>Детские виды деятельности</w:t>
      </w:r>
      <w:r>
        <w:rPr>
          <w:b/>
        </w:rPr>
        <w:t xml:space="preserve">. </w:t>
      </w:r>
      <w:r>
        <w:t>В этом возрасте у детей формируются новые виды</w:t>
      </w:r>
      <w:r>
        <w:rPr>
          <w:spacing w:val="1"/>
        </w:rPr>
        <w:t xml:space="preserve"> </w:t>
      </w:r>
      <w:r>
        <w:t>деятельности: игра, рисование, конструирование. Игра носит процессуальный характер,</w:t>
      </w:r>
      <w:r>
        <w:rPr>
          <w:spacing w:val="1"/>
        </w:rPr>
        <w:t xml:space="preserve"> </w:t>
      </w:r>
      <w:r>
        <w:t>главное в ней - действия. Они совершаются с игровыми предметами, прибли</w:t>
      </w:r>
      <w:r>
        <w:t>женными к</w:t>
      </w:r>
      <w:r>
        <w:rPr>
          <w:spacing w:val="1"/>
        </w:rPr>
        <w:t xml:space="preserve"> </w:t>
      </w:r>
      <w:r>
        <w:t>реальности.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предметами-</w:t>
      </w:r>
      <w:r>
        <w:rPr>
          <w:spacing w:val="1"/>
        </w:rPr>
        <w:t xml:space="preserve"> </w:t>
      </w:r>
      <w:r>
        <w:t>заместителями.</w:t>
      </w:r>
    </w:p>
    <w:p w:rsidR="00415CE1" w:rsidRDefault="00565BAF">
      <w:pPr>
        <w:pStyle w:val="a3"/>
        <w:spacing w:before="15" w:line="268" w:lineRule="auto"/>
        <w:ind w:left="766" w:right="1232" w:firstLine="698"/>
      </w:pPr>
      <w:r>
        <w:t>Появление собственно изобразительной деятельности обусловлено тем, что ребенок</w:t>
      </w:r>
      <w:r>
        <w:rPr>
          <w:spacing w:val="-57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сформулировать</w:t>
      </w:r>
      <w:r>
        <w:rPr>
          <w:spacing w:val="1"/>
        </w:rPr>
        <w:t xml:space="preserve"> </w:t>
      </w:r>
      <w:r>
        <w:t>намерение</w:t>
      </w:r>
      <w:r>
        <w:rPr>
          <w:spacing w:val="1"/>
        </w:rPr>
        <w:t xml:space="preserve"> </w:t>
      </w:r>
      <w:r>
        <w:t>изобразить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предмет.</w:t>
      </w:r>
      <w:r>
        <w:rPr>
          <w:spacing w:val="1"/>
        </w:rPr>
        <w:t xml:space="preserve"> </w:t>
      </w:r>
      <w:r>
        <w:t>Типичн</w:t>
      </w:r>
      <w:r>
        <w:t>ым</w:t>
      </w:r>
      <w:r>
        <w:rPr>
          <w:spacing w:val="1"/>
        </w:rPr>
        <w:t xml:space="preserve"> </w:t>
      </w:r>
      <w:r>
        <w:t>является изображение человека в виде «головонога» - окружности и отходящих от нее</w:t>
      </w:r>
      <w:r>
        <w:rPr>
          <w:spacing w:val="1"/>
        </w:rPr>
        <w:t xml:space="preserve"> </w:t>
      </w:r>
      <w:r>
        <w:t>линий.</w:t>
      </w:r>
    </w:p>
    <w:p w:rsidR="00415CE1" w:rsidRDefault="00565BAF">
      <w:pPr>
        <w:pStyle w:val="a3"/>
        <w:spacing w:before="14" w:line="271" w:lineRule="auto"/>
        <w:ind w:left="766" w:right="1237" w:firstLine="698"/>
      </w:pPr>
      <w:r>
        <w:rPr>
          <w:b/>
          <w:i/>
        </w:rPr>
        <w:t>Коммуникация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социализация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отмечается</w:t>
      </w:r>
      <w:r>
        <w:rPr>
          <w:spacing w:val="6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автономии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самостоятельнее.</w:t>
      </w:r>
      <w:r>
        <w:rPr>
          <w:spacing w:val="1"/>
        </w:rPr>
        <w:t xml:space="preserve"> </w:t>
      </w:r>
      <w:r>
        <w:t>Начинает</w:t>
      </w:r>
      <w:r>
        <w:rPr>
          <w:spacing w:val="-1"/>
        </w:rPr>
        <w:t xml:space="preserve"> </w:t>
      </w:r>
      <w:r>
        <w:t>формироваться критичность</w:t>
      </w:r>
      <w:r>
        <w:rPr>
          <w:spacing w:val="-1"/>
        </w:rPr>
        <w:t xml:space="preserve"> </w:t>
      </w:r>
      <w:r>
        <w:t>к собственным</w:t>
      </w:r>
      <w:r>
        <w:rPr>
          <w:spacing w:val="-2"/>
        </w:rPr>
        <w:t xml:space="preserve"> </w:t>
      </w:r>
      <w:r>
        <w:t>действиям.</w:t>
      </w:r>
    </w:p>
    <w:p w:rsidR="00415CE1" w:rsidRDefault="00565BAF">
      <w:pPr>
        <w:pStyle w:val="a3"/>
        <w:spacing w:before="3" w:line="271" w:lineRule="auto"/>
        <w:ind w:left="766" w:right="1239" w:firstLine="698"/>
      </w:pPr>
      <w:r>
        <w:rPr>
          <w:b/>
          <w:i/>
        </w:rPr>
        <w:t>Саморегуляция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неосознанность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импульсивность и зависимость чувств и желаний от ситуации. Дети легко заражаются</w:t>
      </w:r>
      <w:r>
        <w:rPr>
          <w:spacing w:val="1"/>
        </w:rPr>
        <w:t xml:space="preserve"> </w:t>
      </w:r>
      <w:r>
        <w:t>эмоциональным состоянием сверстников. Однако в эт</w:t>
      </w:r>
      <w:r>
        <w:t>от период начинает складываться и</w:t>
      </w:r>
      <w:r>
        <w:rPr>
          <w:spacing w:val="1"/>
        </w:rPr>
        <w:t xml:space="preserve"> </w:t>
      </w:r>
      <w:r>
        <w:t>произвольность</w:t>
      </w:r>
      <w:r>
        <w:rPr>
          <w:spacing w:val="-3"/>
        </w:rPr>
        <w:t xml:space="preserve"> </w:t>
      </w:r>
      <w:r>
        <w:t>поведения.</w:t>
      </w:r>
      <w:r>
        <w:rPr>
          <w:spacing w:val="-1"/>
        </w:rPr>
        <w:t xml:space="preserve"> </w:t>
      </w:r>
      <w:r>
        <w:t>Она</w:t>
      </w:r>
      <w:r>
        <w:rPr>
          <w:spacing w:val="-3"/>
        </w:rPr>
        <w:t xml:space="preserve"> </w:t>
      </w:r>
      <w:r>
        <w:t>обусловлена</w:t>
      </w:r>
      <w:r>
        <w:rPr>
          <w:spacing w:val="-2"/>
        </w:rPr>
        <w:t xml:space="preserve"> </w:t>
      </w:r>
      <w:r>
        <w:t>развитием</w:t>
      </w:r>
      <w:r>
        <w:rPr>
          <w:spacing w:val="-3"/>
        </w:rPr>
        <w:t xml:space="preserve"> </w:t>
      </w:r>
      <w:r>
        <w:t>орудийных действий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речи.</w:t>
      </w:r>
    </w:p>
    <w:p w:rsidR="00415CE1" w:rsidRDefault="00565BAF">
      <w:pPr>
        <w:pStyle w:val="a3"/>
        <w:spacing w:before="3" w:line="271" w:lineRule="auto"/>
        <w:ind w:left="766" w:right="1235" w:firstLine="698"/>
      </w:pPr>
      <w:r>
        <w:rPr>
          <w:b/>
          <w:i/>
        </w:rPr>
        <w:t xml:space="preserve">Личность. </w:t>
      </w:r>
      <w:r>
        <w:t>У детей появляются чувства гордости и стыда, начинают формироваться</w:t>
      </w:r>
      <w:r>
        <w:rPr>
          <w:spacing w:val="-57"/>
        </w:rPr>
        <w:t xml:space="preserve"> </w:t>
      </w:r>
      <w:r>
        <w:t>элементы самосознания, связанные с идентификацией с именем и поло</w:t>
      </w:r>
      <w:r>
        <w:t>м. Ребенок осознает</w:t>
      </w:r>
      <w:r>
        <w:rPr>
          <w:spacing w:val="-57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отличного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взрослого.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ранний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кризисом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рядом</w:t>
      </w:r>
      <w:r>
        <w:rPr>
          <w:spacing w:val="-57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проявлений:</w:t>
      </w:r>
      <w:r>
        <w:rPr>
          <w:spacing w:val="1"/>
        </w:rPr>
        <w:t xml:space="preserve"> </w:t>
      </w:r>
      <w:r>
        <w:t>негативизмом,</w:t>
      </w:r>
      <w:r>
        <w:rPr>
          <w:spacing w:val="1"/>
        </w:rPr>
        <w:t xml:space="preserve"> </w:t>
      </w:r>
      <w:r>
        <w:t>упрямством,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общения</w:t>
      </w:r>
      <w:r>
        <w:rPr>
          <w:spacing w:val="6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  <w:r>
        <w:rPr>
          <w:spacing w:val="-1"/>
        </w:rPr>
        <w:t xml:space="preserve"> </w:t>
      </w:r>
      <w:r>
        <w:t>Кризис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продолжаться</w:t>
      </w:r>
      <w:r>
        <w:rPr>
          <w:spacing w:val="-1"/>
        </w:rPr>
        <w:t xml:space="preserve"> </w:t>
      </w:r>
      <w:r>
        <w:t>от нескольких</w:t>
      </w:r>
      <w:r>
        <w:rPr>
          <w:spacing w:val="1"/>
        </w:rPr>
        <w:t xml:space="preserve"> </w:t>
      </w:r>
      <w:r>
        <w:t>месяцев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лет.</w:t>
      </w:r>
    </w:p>
    <w:p w:rsidR="00415CE1" w:rsidRDefault="00415CE1">
      <w:pPr>
        <w:pStyle w:val="a3"/>
        <w:spacing w:before="7"/>
        <w:ind w:left="0"/>
        <w:jc w:val="left"/>
        <w:rPr>
          <w:sz w:val="27"/>
        </w:rPr>
      </w:pPr>
    </w:p>
    <w:p w:rsidR="00415CE1" w:rsidRDefault="00565BAF">
      <w:pPr>
        <w:pStyle w:val="Heading3"/>
        <w:ind w:left="0" w:right="461"/>
        <w:jc w:val="center"/>
      </w:pPr>
      <w:r>
        <w:t>Дошкольный</w:t>
      </w:r>
      <w:r>
        <w:rPr>
          <w:spacing w:val="-2"/>
        </w:rPr>
        <w:t xml:space="preserve"> </w:t>
      </w:r>
      <w:r>
        <w:t>возраст</w:t>
      </w:r>
      <w:r>
        <w:rPr>
          <w:spacing w:val="-1"/>
        </w:rPr>
        <w:t xml:space="preserve"> </w:t>
      </w:r>
      <w:r>
        <w:t>(от трех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семи</w:t>
      </w:r>
      <w:r>
        <w:rPr>
          <w:spacing w:val="-1"/>
        </w:rPr>
        <w:t xml:space="preserve"> </w:t>
      </w:r>
      <w:r>
        <w:t>лет)</w:t>
      </w:r>
    </w:p>
    <w:p w:rsidR="00415CE1" w:rsidRDefault="00415CE1">
      <w:pPr>
        <w:jc w:val="center"/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spacing w:before="65"/>
        <w:ind w:left="1489"/>
        <w:rPr>
          <w:b/>
          <w:sz w:val="24"/>
        </w:rPr>
      </w:pPr>
      <w:r>
        <w:rPr>
          <w:b/>
          <w:sz w:val="24"/>
        </w:rPr>
        <w:lastRenderedPageBreak/>
        <w:t>Вторая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младшая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группа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(четвертый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год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жизни)</w:t>
      </w:r>
    </w:p>
    <w:p w:rsidR="00415CE1" w:rsidRDefault="00565BAF">
      <w:pPr>
        <w:pStyle w:val="Heading4"/>
        <w:spacing w:before="39"/>
        <w:jc w:val="left"/>
      </w:pPr>
      <w:r>
        <w:t>Росто-весовые</w:t>
      </w:r>
      <w:r>
        <w:rPr>
          <w:spacing w:val="-3"/>
        </w:rPr>
        <w:t xml:space="preserve"> </w:t>
      </w:r>
      <w:r>
        <w:t>характеристики</w:t>
      </w:r>
    </w:p>
    <w:p w:rsidR="00415CE1" w:rsidRDefault="00565BAF">
      <w:pPr>
        <w:pStyle w:val="a3"/>
        <w:spacing w:before="34"/>
        <w:ind w:left="1465"/>
        <w:jc w:val="left"/>
      </w:pPr>
      <w:r>
        <w:t>Средний</w:t>
      </w:r>
      <w:r>
        <w:rPr>
          <w:spacing w:val="54"/>
        </w:rPr>
        <w:t xml:space="preserve"> </w:t>
      </w:r>
      <w:r>
        <w:t>вес</w:t>
      </w:r>
      <w:r>
        <w:rPr>
          <w:spacing w:val="55"/>
        </w:rPr>
        <w:t xml:space="preserve"> </w:t>
      </w:r>
      <w:r>
        <w:t>у</w:t>
      </w:r>
      <w:r>
        <w:rPr>
          <w:spacing w:val="49"/>
        </w:rPr>
        <w:t xml:space="preserve"> </w:t>
      </w:r>
      <w:r>
        <w:t>мальчиков</w:t>
      </w:r>
      <w:r>
        <w:rPr>
          <w:spacing w:val="53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t>четырем</w:t>
      </w:r>
      <w:r>
        <w:rPr>
          <w:spacing w:val="54"/>
        </w:rPr>
        <w:t xml:space="preserve"> </w:t>
      </w:r>
      <w:r>
        <w:t>годам</w:t>
      </w:r>
      <w:r>
        <w:rPr>
          <w:spacing w:val="57"/>
        </w:rPr>
        <w:t xml:space="preserve"> </w:t>
      </w:r>
      <w:r>
        <w:t>достигает</w:t>
      </w:r>
      <w:r>
        <w:rPr>
          <w:spacing w:val="54"/>
        </w:rPr>
        <w:t xml:space="preserve"> </w:t>
      </w:r>
      <w:r>
        <w:t>17</w:t>
      </w:r>
      <w:r>
        <w:rPr>
          <w:spacing w:val="53"/>
        </w:rPr>
        <w:t xml:space="preserve"> </w:t>
      </w:r>
      <w:r>
        <w:t>кг,</w:t>
      </w:r>
      <w:r>
        <w:rPr>
          <w:spacing w:val="56"/>
        </w:rPr>
        <w:t xml:space="preserve"> </w:t>
      </w:r>
      <w:r>
        <w:t>у</w:t>
      </w:r>
      <w:r>
        <w:rPr>
          <w:spacing w:val="50"/>
        </w:rPr>
        <w:t xml:space="preserve"> </w:t>
      </w:r>
      <w:r>
        <w:t>девочек</w:t>
      </w:r>
      <w:r>
        <w:rPr>
          <w:spacing w:val="56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16</w:t>
      </w:r>
      <w:r>
        <w:rPr>
          <w:spacing w:val="53"/>
        </w:rPr>
        <w:t xml:space="preserve"> </w:t>
      </w:r>
      <w:r>
        <w:t>кг.</w:t>
      </w:r>
    </w:p>
    <w:p w:rsidR="00415CE1" w:rsidRDefault="00565BAF">
      <w:pPr>
        <w:pStyle w:val="a3"/>
        <w:spacing w:before="33"/>
        <w:ind w:left="766"/>
        <w:jc w:val="left"/>
      </w:pPr>
      <w:r>
        <w:t>Средний</w:t>
      </w:r>
      <w:r>
        <w:rPr>
          <w:spacing w:val="-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мальчиков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четырем</w:t>
      </w:r>
      <w:r>
        <w:rPr>
          <w:spacing w:val="-2"/>
        </w:rPr>
        <w:t xml:space="preserve"> </w:t>
      </w:r>
      <w:r>
        <w:t>годам</w:t>
      </w:r>
      <w:r>
        <w:rPr>
          <w:spacing w:val="-1"/>
        </w:rPr>
        <w:t xml:space="preserve"> </w:t>
      </w:r>
      <w:r>
        <w:t>достигает</w:t>
      </w:r>
      <w:r>
        <w:rPr>
          <w:spacing w:val="-1"/>
        </w:rPr>
        <w:t xml:space="preserve"> </w:t>
      </w:r>
      <w:r>
        <w:t>102</w:t>
      </w:r>
      <w:r>
        <w:rPr>
          <w:spacing w:val="-1"/>
        </w:rPr>
        <w:t xml:space="preserve"> </w:t>
      </w:r>
      <w:r>
        <w:t>см,</w:t>
      </w:r>
      <w:r>
        <w:rPr>
          <w:spacing w:val="-1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девочек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100,6</w:t>
      </w:r>
      <w:r>
        <w:rPr>
          <w:spacing w:val="-1"/>
        </w:rPr>
        <w:t xml:space="preserve"> </w:t>
      </w:r>
      <w:r>
        <w:t>см.</w:t>
      </w:r>
    </w:p>
    <w:p w:rsidR="00415CE1" w:rsidRDefault="00565BAF">
      <w:pPr>
        <w:pStyle w:val="Heading4"/>
        <w:spacing w:before="48"/>
      </w:pPr>
      <w:r>
        <w:t>Функциональное</w:t>
      </w:r>
      <w:r>
        <w:rPr>
          <w:spacing w:val="-4"/>
        </w:rPr>
        <w:t xml:space="preserve"> </w:t>
      </w:r>
      <w:r>
        <w:t>созревание</w:t>
      </w:r>
    </w:p>
    <w:p w:rsidR="00415CE1" w:rsidRDefault="00565BAF">
      <w:pPr>
        <w:pStyle w:val="a3"/>
        <w:spacing w:before="34" w:line="271" w:lineRule="auto"/>
        <w:ind w:left="766" w:right="1241" w:firstLine="698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мышечной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осанки,</w:t>
      </w:r>
      <w:r>
        <w:rPr>
          <w:spacing w:val="-1"/>
        </w:rPr>
        <w:t xml:space="preserve"> </w:t>
      </w:r>
      <w:r>
        <w:t>свода</w:t>
      </w:r>
      <w:r>
        <w:rPr>
          <w:spacing w:val="-3"/>
        </w:rPr>
        <w:t xml:space="preserve"> </w:t>
      </w:r>
      <w:r>
        <w:t>стопы,</w:t>
      </w:r>
      <w:r>
        <w:rPr>
          <w:spacing w:val="-2"/>
        </w:rPr>
        <w:t xml:space="preserve"> </w:t>
      </w:r>
      <w:r>
        <w:t>базовых двигательных стереотипов.</w:t>
      </w:r>
    </w:p>
    <w:p w:rsidR="00415CE1" w:rsidRDefault="00565BAF">
      <w:pPr>
        <w:pStyle w:val="a3"/>
        <w:spacing w:before="5" w:line="271" w:lineRule="auto"/>
        <w:ind w:left="766" w:right="1239" w:firstLine="698"/>
      </w:pPr>
      <w:r>
        <w:t>Продолжается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организма: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кровообращения</w:t>
      </w:r>
      <w:r>
        <w:rPr>
          <w:spacing w:val="-1"/>
        </w:rPr>
        <w:t xml:space="preserve"> </w:t>
      </w:r>
      <w:r>
        <w:t>терморегуляции, обеспечения обмена</w:t>
      </w:r>
      <w:r>
        <w:rPr>
          <w:spacing w:val="-2"/>
        </w:rPr>
        <w:t xml:space="preserve"> </w:t>
      </w:r>
      <w:r>
        <w:t>веществ.</w:t>
      </w:r>
    </w:p>
    <w:p w:rsidR="00415CE1" w:rsidRDefault="00565BAF">
      <w:pPr>
        <w:pStyle w:val="a3"/>
        <w:spacing w:before="5" w:line="271" w:lineRule="auto"/>
        <w:ind w:left="766" w:right="1240" w:firstLine="698"/>
      </w:pPr>
      <w:r>
        <w:t>Данный возраст характеризуется интенсивным созреванием нейронного аппарата</w:t>
      </w:r>
      <w:r>
        <w:rPr>
          <w:spacing w:val="1"/>
        </w:rPr>
        <w:t xml:space="preserve"> </w:t>
      </w:r>
      <w:r>
        <w:t>проекционной</w:t>
      </w:r>
      <w:r>
        <w:rPr>
          <w:spacing w:val="-1"/>
        </w:rPr>
        <w:t xml:space="preserve"> </w:t>
      </w:r>
      <w:r>
        <w:t>и ассоциативной</w:t>
      </w:r>
      <w:r>
        <w:rPr>
          <w:spacing w:val="-2"/>
        </w:rPr>
        <w:t xml:space="preserve"> </w:t>
      </w:r>
      <w:r>
        <w:t>коры</w:t>
      </w:r>
      <w:r>
        <w:rPr>
          <w:spacing w:val="-1"/>
        </w:rPr>
        <w:t xml:space="preserve"> </w:t>
      </w:r>
      <w:r>
        <w:t>больших</w:t>
      </w:r>
      <w:r>
        <w:rPr>
          <w:spacing w:val="-1"/>
        </w:rPr>
        <w:t xml:space="preserve"> </w:t>
      </w:r>
      <w:r>
        <w:t>полушарий.</w:t>
      </w:r>
    </w:p>
    <w:p w:rsidR="00415CE1" w:rsidRDefault="00565BAF">
      <w:pPr>
        <w:pStyle w:val="a3"/>
        <w:spacing w:before="5" w:line="271" w:lineRule="auto"/>
        <w:ind w:left="766" w:right="1233" w:firstLine="698"/>
      </w:pPr>
      <w:r>
        <w:rPr>
          <w:b/>
          <w:i/>
        </w:rPr>
        <w:t xml:space="preserve">Психические функции. </w:t>
      </w:r>
      <w:r>
        <w:t>В три-четыре года память ребенка носит непроизвольный,</w:t>
      </w:r>
      <w:r>
        <w:rPr>
          <w:spacing w:val="1"/>
        </w:rPr>
        <w:t xml:space="preserve"> </w:t>
      </w:r>
      <w:r>
        <w:t>непосредственный характер.</w:t>
      </w:r>
      <w:r>
        <w:rPr>
          <w:spacing w:val="60"/>
        </w:rPr>
        <w:t xml:space="preserve"> </w:t>
      </w:r>
      <w:r>
        <w:t>Наряду с непроизвольной памятью, начинает формироваться</w:t>
      </w:r>
      <w:r>
        <w:rPr>
          <w:spacing w:val="1"/>
        </w:rPr>
        <w:t xml:space="preserve"> </w:t>
      </w:r>
      <w:r>
        <w:t>и произвольная память.</w:t>
      </w:r>
      <w:r>
        <w:rPr>
          <w:spacing w:val="1"/>
        </w:rPr>
        <w:t xml:space="preserve"> </w:t>
      </w:r>
      <w:r>
        <w:t>Ребенок запоминает эмоционально зн</w:t>
      </w:r>
      <w:r>
        <w:t>ачимую информацию. На</w:t>
      </w:r>
      <w:r>
        <w:rPr>
          <w:spacing w:val="1"/>
        </w:rPr>
        <w:t xml:space="preserve"> </w:t>
      </w:r>
      <w:r>
        <w:t>основе накопления представлений о предметах окружающего мира у ребенка интенсивно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воображение.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накопление</w:t>
      </w:r>
      <w:r>
        <w:rPr>
          <w:spacing w:val="-2"/>
        </w:rPr>
        <w:t xml:space="preserve"> </w:t>
      </w:r>
      <w:r>
        <w:t>словаря, развитие</w:t>
      </w:r>
      <w:r>
        <w:rPr>
          <w:spacing w:val="-1"/>
        </w:rPr>
        <w:t xml:space="preserve"> </w:t>
      </w:r>
      <w:r>
        <w:t>связной речи.</w:t>
      </w:r>
    </w:p>
    <w:p w:rsidR="00415CE1" w:rsidRDefault="00565BAF">
      <w:pPr>
        <w:pStyle w:val="a3"/>
        <w:spacing w:before="2" w:line="268" w:lineRule="auto"/>
        <w:ind w:left="766" w:right="1232" w:firstLine="698"/>
      </w:pPr>
      <w:r>
        <w:t>В</w:t>
      </w:r>
      <w:r>
        <w:rPr>
          <w:spacing w:val="1"/>
        </w:rPr>
        <w:t xml:space="preserve"> </w:t>
      </w:r>
      <w:r>
        <w:t>три-четыре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непроизвольный,</w:t>
      </w:r>
      <w:r>
        <w:rPr>
          <w:spacing w:val="1"/>
        </w:rPr>
        <w:t xml:space="preserve"> </w:t>
      </w:r>
      <w:r>
        <w:t>непосредственный</w:t>
      </w:r>
      <w:r>
        <w:rPr>
          <w:spacing w:val="-57"/>
        </w:rPr>
        <w:t xml:space="preserve"> </w:t>
      </w:r>
      <w:r>
        <w:t>характер. Отмечается двусторонняя связь восприятия и внимания – внимание регулируется</w:t>
      </w:r>
      <w:r>
        <w:rPr>
          <w:spacing w:val="-57"/>
        </w:rPr>
        <w:t xml:space="preserve"> </w:t>
      </w:r>
      <w:r>
        <w:t>восприятием</w:t>
      </w:r>
      <w:r>
        <w:rPr>
          <w:spacing w:val="1"/>
        </w:rPr>
        <w:t xml:space="preserve"> </w:t>
      </w:r>
      <w:r>
        <w:t>(увидел</w:t>
      </w:r>
      <w:r>
        <w:rPr>
          <w:spacing w:val="1"/>
        </w:rPr>
        <w:t xml:space="preserve"> </w:t>
      </w:r>
      <w:r>
        <w:t>яркое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обратил</w:t>
      </w:r>
      <w:r>
        <w:rPr>
          <w:spacing w:val="1"/>
        </w:rPr>
        <w:t xml:space="preserve"> </w:t>
      </w:r>
      <w:r>
        <w:t>внимание).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перцептивная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предэталонов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индивидуальных единиц восприятия — переходят к сенсорным эталонам — культурно</w:t>
      </w:r>
      <w:r>
        <w:rPr>
          <w:spacing w:val="1"/>
        </w:rPr>
        <w:t xml:space="preserve"> </w:t>
      </w:r>
      <w:r>
        <w:t>выработанным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60"/>
        </w:rPr>
        <w:t xml:space="preserve"> </w:t>
      </w:r>
      <w:r>
        <w:t>возраста</w:t>
      </w:r>
      <w:r>
        <w:rPr>
          <w:spacing w:val="60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 воспринимать до пяти и более форм предметов и до семи и более цв</w:t>
      </w:r>
      <w:r>
        <w:t>етов, способны</w:t>
      </w:r>
      <w:r>
        <w:rPr>
          <w:spacing w:val="1"/>
        </w:rPr>
        <w:t xml:space="preserve"> </w:t>
      </w:r>
      <w:r>
        <w:t>дифференцировать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ему</w:t>
      </w:r>
      <w:r>
        <w:rPr>
          <w:spacing w:val="-5"/>
        </w:rPr>
        <w:t xml:space="preserve"> </w:t>
      </w:r>
      <w:r>
        <w:t>помещениях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415CE1" w:rsidRDefault="00565BAF">
      <w:pPr>
        <w:pStyle w:val="a3"/>
        <w:spacing w:before="22" w:line="271" w:lineRule="auto"/>
        <w:ind w:left="766" w:right="1233" w:firstLine="698"/>
      </w:pPr>
      <w:r>
        <w:rPr>
          <w:b/>
          <w:i/>
        </w:rPr>
        <w:t xml:space="preserve">Детские виды деятельности. </w:t>
      </w:r>
      <w:r>
        <w:t>Система значимых отношений ребенка с социальной</w:t>
      </w:r>
      <w:r>
        <w:rPr>
          <w:spacing w:val="-57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(действие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образцу).</w:t>
      </w:r>
      <w:r>
        <w:rPr>
          <w:spacing w:val="1"/>
        </w:rPr>
        <w:t xml:space="preserve"> </w:t>
      </w:r>
      <w:r>
        <w:t>Социальна</w:t>
      </w:r>
      <w:r>
        <w:t>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характеризуется выраженным интересом ребенка к системе социальных отношений 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(мама-дочка,</w:t>
      </w:r>
      <w:r>
        <w:rPr>
          <w:spacing w:val="1"/>
        </w:rPr>
        <w:t xml:space="preserve"> </w:t>
      </w:r>
      <w:r>
        <w:t>врач-пациент),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хочет</w:t>
      </w:r>
      <w:r>
        <w:rPr>
          <w:spacing w:val="1"/>
        </w:rPr>
        <w:t xml:space="preserve"> </w:t>
      </w:r>
      <w:r>
        <w:t>подражать</w:t>
      </w:r>
      <w:r>
        <w:rPr>
          <w:spacing w:val="1"/>
        </w:rPr>
        <w:t xml:space="preserve"> </w:t>
      </w:r>
      <w:r>
        <w:t>взрослому,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взрослый». Противоречие между стремлением быть «как взрослый» и невозможностью</w:t>
      </w:r>
      <w:r>
        <w:rPr>
          <w:spacing w:val="1"/>
        </w:rPr>
        <w:t xml:space="preserve"> </w:t>
      </w:r>
      <w:r>
        <w:t>непосредственного воплощения данного стремления приводит к формированию игровой</w:t>
      </w:r>
      <w:r>
        <w:rPr>
          <w:spacing w:val="1"/>
        </w:rPr>
        <w:t xml:space="preserve"> </w:t>
      </w:r>
      <w:r>
        <w:t>деятельности, где ребенок в доступной для него форме отображает систему человеческих</w:t>
      </w:r>
      <w:r>
        <w:rPr>
          <w:spacing w:val="1"/>
        </w:rPr>
        <w:t xml:space="preserve"> </w:t>
      </w:r>
      <w:r>
        <w:t>взаимоотноше</w:t>
      </w:r>
      <w:r>
        <w:t>ний, осваивает и применяет нормы и правила общения и взаимодействия</w:t>
      </w:r>
      <w:r>
        <w:rPr>
          <w:spacing w:val="1"/>
        </w:rPr>
        <w:t xml:space="preserve"> </w:t>
      </w:r>
      <w:r>
        <w:t>человека в разных сферах жизни. Игра детей в три-четыре года отличается однообразием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центральным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игрушкой, игра протекает </w:t>
      </w:r>
      <w:r>
        <w:t>либо в индивидуальной форме, либо в паре, нарушение логики</w:t>
      </w:r>
      <w:r>
        <w:rPr>
          <w:spacing w:val="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ребенком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опротестовывается.</w:t>
      </w:r>
    </w:p>
    <w:p w:rsidR="00415CE1" w:rsidRDefault="00565BAF">
      <w:pPr>
        <w:pStyle w:val="a3"/>
        <w:spacing w:line="271" w:lineRule="auto"/>
        <w:ind w:left="766" w:right="1239" w:firstLine="698"/>
      </w:pPr>
      <w:r>
        <w:t>В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формируются первичные навыки рисования, лепки, конструирования. Графические образы</w:t>
      </w:r>
      <w:r>
        <w:rPr>
          <w:spacing w:val="-57"/>
        </w:rPr>
        <w:t xml:space="preserve"> </w:t>
      </w:r>
      <w:r>
        <w:t>пока бе</w:t>
      </w:r>
      <w:r>
        <w:t>дны, у одних детей в изображениях отсутствуют детали, у других рисунки могут</w:t>
      </w:r>
      <w:r>
        <w:rPr>
          <w:spacing w:val="1"/>
        </w:rPr>
        <w:t xml:space="preserve"> </w:t>
      </w:r>
      <w:r>
        <w:t>быть более</w:t>
      </w:r>
      <w:r>
        <w:rPr>
          <w:spacing w:val="-2"/>
        </w:rPr>
        <w:t xml:space="preserve"> </w:t>
      </w:r>
      <w:r>
        <w:t>детализированы.</w:t>
      </w:r>
      <w:r>
        <w:rPr>
          <w:spacing w:val="-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начинают</w:t>
      </w:r>
      <w:r>
        <w:rPr>
          <w:spacing w:val="-1"/>
        </w:rPr>
        <w:t xml:space="preserve"> </w:t>
      </w:r>
      <w:r>
        <w:t>активно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цвет.</w:t>
      </w:r>
    </w:p>
    <w:p w:rsidR="00415CE1" w:rsidRDefault="00565BAF">
      <w:pPr>
        <w:pStyle w:val="a3"/>
        <w:spacing w:line="271" w:lineRule="auto"/>
        <w:ind w:left="766" w:right="1241" w:firstLine="698"/>
      </w:pPr>
      <w:r>
        <w:t>Большое значение для развития мелкой моторики имеет лепка. Дети способны под</w:t>
      </w:r>
      <w:r>
        <w:rPr>
          <w:spacing w:val="1"/>
        </w:rPr>
        <w:t xml:space="preserve"> </w:t>
      </w:r>
      <w:r>
        <w:t>руководством взрослого</w:t>
      </w:r>
      <w:r>
        <w:rPr>
          <w:spacing w:val="-1"/>
        </w:rPr>
        <w:t xml:space="preserve"> </w:t>
      </w:r>
      <w:r>
        <w:t>вылепить</w:t>
      </w:r>
      <w:r>
        <w:rPr>
          <w:spacing w:val="1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предметы.</w:t>
      </w:r>
    </w:p>
    <w:p w:rsidR="00415CE1" w:rsidRDefault="00415CE1">
      <w:pPr>
        <w:spacing w:line="271" w:lineRule="auto"/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68" w:lineRule="auto"/>
        <w:ind w:left="766" w:right="1234" w:firstLine="698"/>
      </w:pPr>
      <w:r>
        <w:lastRenderedPageBreak/>
        <w:t>Конструктивная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ограничена</w:t>
      </w:r>
      <w:r>
        <w:rPr>
          <w:spacing w:val="1"/>
        </w:rPr>
        <w:t xml:space="preserve"> </w:t>
      </w:r>
      <w:r>
        <w:t>возведением</w:t>
      </w:r>
      <w:r>
        <w:rPr>
          <w:spacing w:val="-2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построек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образцу</w:t>
      </w:r>
      <w:r>
        <w:rPr>
          <w:spacing w:val="-6"/>
        </w:rPr>
        <w:t xml:space="preserve"> </w:t>
      </w:r>
      <w:r>
        <w:t>и по замыслу.</w:t>
      </w:r>
    </w:p>
    <w:p w:rsidR="00415CE1" w:rsidRDefault="00565BAF">
      <w:pPr>
        <w:pStyle w:val="a3"/>
        <w:spacing w:before="11" w:line="271" w:lineRule="auto"/>
        <w:ind w:left="766" w:right="1232" w:firstLine="698"/>
      </w:pPr>
      <w:r>
        <w:rPr>
          <w:b/>
          <w:i/>
        </w:rPr>
        <w:t xml:space="preserve">Коммуникация и социализация. </w:t>
      </w:r>
      <w:r>
        <w:t>В общении со взрослыми, наряду с ситуативно-</w:t>
      </w:r>
      <w:r>
        <w:rPr>
          <w:spacing w:val="1"/>
        </w:rPr>
        <w:t xml:space="preserve"> </w:t>
      </w:r>
      <w:r>
        <w:t>деловой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внеситуативно-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ситуативно-деловая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становлением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Положительно-</w:t>
      </w:r>
      <w:r>
        <w:rPr>
          <w:spacing w:val="1"/>
        </w:rPr>
        <w:t xml:space="preserve"> </w:t>
      </w:r>
      <w:r>
        <w:t>индифферентное отношение к сверстнику, преобладающее в раннем возрасте, сменяется</w:t>
      </w:r>
      <w:r>
        <w:rPr>
          <w:spacing w:val="1"/>
        </w:rPr>
        <w:t xml:space="preserve"> </w:t>
      </w:r>
      <w:r>
        <w:t xml:space="preserve">конкурентным типом отношения к сверстнику, где другой ребенок выступает </w:t>
      </w:r>
      <w:r>
        <w:t>в качестве</w:t>
      </w:r>
      <w:r>
        <w:rPr>
          <w:spacing w:val="1"/>
        </w:rPr>
        <w:t xml:space="preserve"> </w:t>
      </w:r>
      <w:r>
        <w:t>средства самопознания.</w:t>
      </w:r>
    </w:p>
    <w:p w:rsidR="00415CE1" w:rsidRDefault="00565BAF">
      <w:pPr>
        <w:pStyle w:val="a3"/>
        <w:spacing w:line="271" w:lineRule="auto"/>
        <w:ind w:left="766" w:right="1235" w:firstLine="698"/>
      </w:pPr>
      <w:r>
        <w:rPr>
          <w:b/>
          <w:i/>
        </w:rPr>
        <w:t>Саморегуляция.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преобладает</w:t>
      </w:r>
      <w:r>
        <w:rPr>
          <w:spacing w:val="1"/>
        </w:rPr>
        <w:t xml:space="preserve"> </w:t>
      </w:r>
      <w:r>
        <w:t>ситуативное</w:t>
      </w:r>
      <w:r>
        <w:rPr>
          <w:spacing w:val="1"/>
        </w:rPr>
        <w:t xml:space="preserve"> </w:t>
      </w:r>
      <w:r>
        <w:t>поведение,</w:t>
      </w:r>
      <w:r>
        <w:rPr>
          <w:spacing w:val="-57"/>
        </w:rPr>
        <w:t xml:space="preserve"> </w:t>
      </w:r>
      <w:r>
        <w:t>произвольное поведение, в основном, регулируется взрослым. При этом, ребенок может</w:t>
      </w:r>
      <w:r>
        <w:rPr>
          <w:spacing w:val="1"/>
        </w:rPr>
        <w:t xml:space="preserve"> </w:t>
      </w:r>
      <w:r>
        <w:t>действовать по инструкции, состоящей из 2-3 указаний. Слово играет в</w:t>
      </w:r>
      <w:r>
        <w:t xml:space="preserve"> большей степени</w:t>
      </w:r>
      <w:r>
        <w:rPr>
          <w:spacing w:val="1"/>
        </w:rPr>
        <w:t xml:space="preserve"> </w:t>
      </w:r>
      <w:r>
        <w:t>побудительную</w:t>
      </w:r>
      <w:r>
        <w:rPr>
          <w:spacing w:val="1"/>
        </w:rPr>
        <w:t xml:space="preserve"> </w:t>
      </w:r>
      <w:r>
        <w:t>функцию,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функцией</w:t>
      </w:r>
      <w:r>
        <w:rPr>
          <w:spacing w:val="1"/>
        </w:rPr>
        <w:t xml:space="preserve"> </w:t>
      </w:r>
      <w:r>
        <w:t>торможения.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выполняют</w:t>
      </w:r>
      <w:r>
        <w:rPr>
          <w:spacing w:val="-57"/>
        </w:rPr>
        <w:t xml:space="preserve"> </w:t>
      </w:r>
      <w:r>
        <w:t>регулирующую роль, накапливается эмоциональный опыт, позволяющий предвосхищать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ребенка.</w:t>
      </w:r>
    </w:p>
    <w:p w:rsidR="00415CE1" w:rsidRDefault="00565BAF">
      <w:pPr>
        <w:pStyle w:val="a3"/>
        <w:spacing w:line="268" w:lineRule="auto"/>
        <w:ind w:left="766" w:right="1236" w:firstLine="698"/>
      </w:pPr>
      <w:r>
        <w:rPr>
          <w:b/>
          <w:i/>
        </w:rPr>
        <w:t>Личность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самооценка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периферия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дифференцированная</w:t>
      </w:r>
      <w:r>
        <w:rPr>
          <w:spacing w:val="1"/>
        </w:rPr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осознании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умений, опирается на оценку взрослого, к четырем годам ребенок начинает сравнивать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повышать</w:t>
      </w:r>
      <w:r>
        <w:rPr>
          <w:spacing w:val="60"/>
        </w:rPr>
        <w:t xml:space="preserve"> </w:t>
      </w:r>
      <w:r>
        <w:t>конфликтность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детьми. Да</w:t>
      </w:r>
      <w:r>
        <w:t>нный</w:t>
      </w:r>
      <w:r>
        <w:rPr>
          <w:spacing w:val="-2"/>
        </w:rPr>
        <w:t xml:space="preserve"> </w:t>
      </w:r>
      <w:r>
        <w:t>возраст связан с</w:t>
      </w:r>
      <w:r>
        <w:rPr>
          <w:spacing w:val="-1"/>
        </w:rPr>
        <w:t xml:space="preserve"> </w:t>
      </w:r>
      <w:r>
        <w:t>дебютом личности.</w:t>
      </w:r>
    </w:p>
    <w:p w:rsidR="00415CE1" w:rsidRDefault="00415CE1">
      <w:pPr>
        <w:pStyle w:val="a3"/>
        <w:spacing w:before="8"/>
        <w:ind w:left="0"/>
        <w:jc w:val="left"/>
        <w:rPr>
          <w:sz w:val="28"/>
        </w:rPr>
      </w:pPr>
    </w:p>
    <w:p w:rsidR="00415CE1" w:rsidRDefault="00565BAF">
      <w:pPr>
        <w:pStyle w:val="Heading3"/>
        <w:ind w:left="1489"/>
      </w:pPr>
      <w:r>
        <w:t>Средняя</w:t>
      </w:r>
      <w:r>
        <w:rPr>
          <w:spacing w:val="-3"/>
        </w:rPr>
        <w:t xml:space="preserve"> </w:t>
      </w:r>
      <w:r>
        <w:t>группа</w:t>
      </w:r>
      <w:r>
        <w:rPr>
          <w:spacing w:val="-3"/>
        </w:rPr>
        <w:t xml:space="preserve"> </w:t>
      </w:r>
      <w:r>
        <w:t>(пятый</w:t>
      </w:r>
      <w:r>
        <w:rPr>
          <w:spacing w:val="-4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жизни)</w:t>
      </w:r>
    </w:p>
    <w:p w:rsidR="00415CE1" w:rsidRDefault="00565BAF">
      <w:pPr>
        <w:pStyle w:val="Heading4"/>
        <w:spacing w:before="39"/>
      </w:pPr>
      <w:r>
        <w:t>Росто-весовые</w:t>
      </w:r>
      <w:r>
        <w:rPr>
          <w:spacing w:val="-3"/>
        </w:rPr>
        <w:t xml:space="preserve"> </w:t>
      </w:r>
      <w:r>
        <w:t>характеристики</w:t>
      </w:r>
    </w:p>
    <w:p w:rsidR="00415CE1" w:rsidRDefault="00565BAF">
      <w:pPr>
        <w:pStyle w:val="a3"/>
        <w:spacing w:before="33" w:line="268" w:lineRule="auto"/>
        <w:ind w:left="766" w:right="1234" w:firstLine="698"/>
      </w:pPr>
      <w:r>
        <w:t>Средний вес девочек изменяется от 16 кг в четыре года до 18,4 кг в пять лет, у</w:t>
      </w:r>
      <w:r>
        <w:rPr>
          <w:spacing w:val="1"/>
        </w:rPr>
        <w:t xml:space="preserve"> </w:t>
      </w:r>
      <w:r>
        <w:t>мальчиков – от 17 кг в четыре года до 19,7 кг в пять лет. Средняя длина те</w:t>
      </w:r>
      <w:r>
        <w:t>ла у девочек</w:t>
      </w:r>
      <w:r>
        <w:rPr>
          <w:spacing w:val="1"/>
        </w:rPr>
        <w:t xml:space="preserve"> </w:t>
      </w:r>
      <w:r>
        <w:t>изменяется от 100 см в четыре года до 109 см в пять лет, у мальчиков – от 102 см в четыре</w:t>
      </w:r>
      <w:r>
        <w:rPr>
          <w:spacing w:val="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до 110 см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лет.</w:t>
      </w:r>
    </w:p>
    <w:p w:rsidR="00415CE1" w:rsidRDefault="00565BAF">
      <w:pPr>
        <w:pStyle w:val="Heading4"/>
        <w:spacing w:before="19"/>
      </w:pPr>
      <w:r>
        <w:t>Функциональное</w:t>
      </w:r>
      <w:r>
        <w:rPr>
          <w:spacing w:val="-4"/>
        </w:rPr>
        <w:t xml:space="preserve"> </w:t>
      </w:r>
      <w:r>
        <w:t>созревание</w:t>
      </w:r>
    </w:p>
    <w:p w:rsidR="00415CE1" w:rsidRDefault="00565BAF">
      <w:pPr>
        <w:pStyle w:val="a3"/>
        <w:spacing w:before="34" w:line="271" w:lineRule="auto"/>
        <w:ind w:left="766" w:right="1240" w:firstLine="698"/>
      </w:pPr>
      <w:r>
        <w:t>Данный возраст характеризуется интенсивным созреванием нейронного аппарата</w:t>
      </w:r>
      <w:r>
        <w:rPr>
          <w:spacing w:val="1"/>
        </w:rPr>
        <w:t xml:space="preserve"> </w:t>
      </w:r>
      <w:r>
        <w:t>ассоциативной коры больши</w:t>
      </w:r>
      <w:r>
        <w:t>х полушарий. Возрастание специализации корковых зон и</w:t>
      </w:r>
      <w:r>
        <w:rPr>
          <w:spacing w:val="1"/>
        </w:rPr>
        <w:t xml:space="preserve"> </w:t>
      </w:r>
      <w:r>
        <w:t>межполушарных связей. Правое</w:t>
      </w:r>
      <w:r>
        <w:rPr>
          <w:spacing w:val="-3"/>
        </w:rPr>
        <w:t xml:space="preserve"> </w:t>
      </w:r>
      <w:r>
        <w:t>полушарие</w:t>
      </w:r>
      <w:r>
        <w:rPr>
          <w:spacing w:val="-1"/>
        </w:rPr>
        <w:t xml:space="preserve"> </w:t>
      </w:r>
      <w:r>
        <w:t>является ведущим.</w:t>
      </w:r>
    </w:p>
    <w:p w:rsidR="00415CE1" w:rsidRDefault="00565BAF">
      <w:pPr>
        <w:pStyle w:val="a3"/>
        <w:spacing w:before="5" w:line="268" w:lineRule="auto"/>
        <w:ind w:left="766" w:right="1239" w:firstLine="698"/>
      </w:pPr>
      <w:r>
        <w:t>Продолжается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скелета,</w:t>
      </w:r>
      <w:r>
        <w:rPr>
          <w:spacing w:val="1"/>
        </w:rPr>
        <w:t xml:space="preserve"> </w:t>
      </w:r>
      <w:r>
        <w:t>мышц,</w:t>
      </w:r>
      <w:r>
        <w:rPr>
          <w:spacing w:val="1"/>
        </w:rPr>
        <w:t xml:space="preserve"> </w:t>
      </w:r>
      <w:r>
        <w:t>изменяются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Слабо,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проявляются</w:t>
      </w:r>
      <w:r>
        <w:rPr>
          <w:spacing w:val="-1"/>
        </w:rPr>
        <w:t xml:space="preserve"> </w:t>
      </w:r>
      <w:r>
        <w:t>различия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строении тела</w:t>
      </w:r>
      <w:r>
        <w:rPr>
          <w:spacing w:val="-2"/>
        </w:rPr>
        <w:t xml:space="preserve"> </w:t>
      </w:r>
      <w:r>
        <w:t>мальчиков и девочек.</w:t>
      </w:r>
    </w:p>
    <w:p w:rsidR="00415CE1" w:rsidRDefault="00565BAF">
      <w:pPr>
        <w:pStyle w:val="a3"/>
        <w:spacing w:before="11" w:line="268" w:lineRule="auto"/>
        <w:ind w:left="766" w:right="1238" w:firstLine="698"/>
      </w:pPr>
      <w:r>
        <w:rPr>
          <w:b/>
          <w:i/>
        </w:rPr>
        <w:t>Психические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функции.</w:t>
      </w:r>
      <w:r>
        <w:rPr>
          <w:b/>
          <w:i/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психическим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является память. В четыре-пять лет интенсивно формируется произвольная память, но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непроизвольного</w:t>
      </w:r>
      <w:r>
        <w:rPr>
          <w:spacing w:val="1"/>
        </w:rPr>
        <w:t xml:space="preserve"> </w:t>
      </w:r>
      <w:r>
        <w:t>запоминания</w:t>
      </w:r>
      <w:r>
        <w:rPr>
          <w:spacing w:val="1"/>
        </w:rPr>
        <w:t xml:space="preserve"> </w:t>
      </w:r>
      <w:r>
        <w:t>выше,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произвольного.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 опосредованная память, но н</w:t>
      </w:r>
      <w:r>
        <w:t>епосредственное запоминание преобладает.</w:t>
      </w:r>
      <w:r>
        <w:rPr>
          <w:spacing w:val="1"/>
        </w:rPr>
        <w:t xml:space="preserve"> </w:t>
      </w:r>
      <w:r>
        <w:t>Возрастает</w:t>
      </w:r>
      <w:r>
        <w:rPr>
          <w:spacing w:val="-1"/>
        </w:rPr>
        <w:t xml:space="preserve"> </w:t>
      </w:r>
      <w:r>
        <w:t>объем</w:t>
      </w:r>
      <w:r>
        <w:rPr>
          <w:spacing w:val="-1"/>
        </w:rPr>
        <w:t xml:space="preserve"> </w:t>
      </w:r>
      <w:r>
        <w:t>памяти,</w:t>
      </w:r>
      <w:r>
        <w:rPr>
          <w:spacing w:val="-1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запоминают до</w:t>
      </w:r>
      <w:r>
        <w:rPr>
          <w:spacing w:val="-4"/>
        </w:rPr>
        <w:t xml:space="preserve"> </w:t>
      </w:r>
      <w:r>
        <w:t>7-8 названий</w:t>
      </w:r>
      <w:r>
        <w:rPr>
          <w:spacing w:val="-2"/>
        </w:rPr>
        <w:t xml:space="preserve"> </w:t>
      </w:r>
      <w:r>
        <w:t>предметов.</w:t>
      </w:r>
    </w:p>
    <w:p w:rsidR="00415CE1" w:rsidRDefault="00565BAF">
      <w:pPr>
        <w:pStyle w:val="a3"/>
        <w:spacing w:before="15" w:line="268" w:lineRule="auto"/>
        <w:ind w:left="766" w:right="1238" w:firstLine="698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пятого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развитым.</w:t>
      </w:r>
      <w:r>
        <w:rPr>
          <w:spacing w:val="1"/>
        </w:rPr>
        <w:t xml:space="preserve"> </w:t>
      </w:r>
      <w:r>
        <w:t>Интеллектуализация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сенсорные эталоны. Восприятие опосредуется системой сенсорных эталонов и способами</w:t>
      </w:r>
      <w:r>
        <w:rPr>
          <w:spacing w:val="1"/>
        </w:rPr>
        <w:t xml:space="preserve"> </w:t>
      </w:r>
      <w:r>
        <w:t>обследования.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идентификации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приравнивания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интенсивно формируются перцептивные действия наглядного моделирования (в основном,</w:t>
      </w:r>
      <w:r>
        <w:rPr>
          <w:spacing w:val="-57"/>
        </w:rPr>
        <w:t xml:space="preserve"> </w:t>
      </w:r>
      <w:r>
        <w:t>через продуктив</w:t>
      </w:r>
      <w:r>
        <w:t>ные виды деятельности). Дети способны упорядочить группы предметов</w:t>
      </w:r>
      <w:r>
        <w:rPr>
          <w:spacing w:val="1"/>
        </w:rPr>
        <w:t xml:space="preserve"> </w:t>
      </w:r>
      <w:r>
        <w:t>по сенсорному</w:t>
      </w:r>
      <w:r>
        <w:rPr>
          <w:spacing w:val="-4"/>
        </w:rPr>
        <w:t xml:space="preserve"> </w:t>
      </w:r>
      <w:r>
        <w:t>признаку</w:t>
      </w:r>
      <w:r>
        <w:rPr>
          <w:spacing w:val="2"/>
        </w:rPr>
        <w:t xml:space="preserve"> </w:t>
      </w:r>
      <w:r>
        <w:t>—</w:t>
      </w:r>
      <w:r>
        <w:rPr>
          <w:spacing w:val="3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цвету;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такие параметры,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высота, длина</w:t>
      </w:r>
    </w:p>
    <w:p w:rsidR="00415CE1" w:rsidRDefault="00415CE1">
      <w:pPr>
        <w:spacing w:line="268" w:lineRule="auto"/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68" w:lineRule="auto"/>
        <w:ind w:left="766" w:right="1232"/>
      </w:pPr>
      <w:r>
        <w:lastRenderedPageBreak/>
        <w:t>и</w:t>
      </w:r>
      <w:r>
        <w:rPr>
          <w:spacing w:val="1"/>
        </w:rPr>
        <w:t xml:space="preserve"> </w:t>
      </w:r>
      <w:r>
        <w:t>ширина.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характеристикой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д</w:t>
      </w:r>
      <w:r>
        <w:t>етей</w:t>
      </w:r>
      <w:r>
        <w:rPr>
          <w:spacing w:val="1"/>
        </w:rPr>
        <w:t xml:space="preserve"> </w:t>
      </w:r>
      <w:r>
        <w:t>четырех-пяти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эгоцентризм.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интенсивным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расширением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наглядносхематическое мышление.</w:t>
      </w:r>
      <w:r>
        <w:rPr>
          <w:spacing w:val="1"/>
        </w:rPr>
        <w:t xml:space="preserve"> </w:t>
      </w:r>
      <w:r>
        <w:t>Интенсивно формируется воображение. Формируются</w:t>
      </w:r>
      <w:r>
        <w:rPr>
          <w:spacing w:val="-57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беглость,</w:t>
      </w:r>
      <w:r>
        <w:rPr>
          <w:spacing w:val="1"/>
        </w:rPr>
        <w:t xml:space="preserve"> </w:t>
      </w:r>
      <w:r>
        <w:t>гибкость.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четырех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произвольным,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пятом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улучшается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дикция,</w:t>
      </w:r>
      <w:r>
        <w:rPr>
          <w:spacing w:val="1"/>
        </w:rPr>
        <w:t xml:space="preserve"> </w:t>
      </w:r>
      <w:r>
        <w:t>расширяется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связная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диалогическая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данного</w:t>
      </w:r>
      <w:r>
        <w:rPr>
          <w:spacing w:val="-57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словотворчество.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ритмическая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речи,</w:t>
      </w:r>
      <w:r>
        <w:rPr>
          <w:spacing w:val="-57"/>
        </w:rPr>
        <w:t xml:space="preserve"> </w:t>
      </w:r>
      <w:r>
        <w:t>рифмы.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четырех-пяти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формируются</w:t>
      </w:r>
      <w:r>
        <w:rPr>
          <w:spacing w:val="-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познавательной активности и</w:t>
      </w:r>
      <w:r>
        <w:rPr>
          <w:spacing w:val="-1"/>
        </w:rPr>
        <w:t xml:space="preserve"> </w:t>
      </w:r>
      <w:r>
        <w:t>любознательности.</w:t>
      </w:r>
    </w:p>
    <w:p w:rsidR="00415CE1" w:rsidRDefault="00565BAF">
      <w:pPr>
        <w:pStyle w:val="a3"/>
        <w:spacing w:before="23" w:line="271" w:lineRule="auto"/>
        <w:ind w:left="766" w:right="1235" w:firstLine="698"/>
      </w:pPr>
      <w:r>
        <w:rPr>
          <w:b/>
          <w:i/>
        </w:rPr>
        <w:t>Детские виды деятельности</w:t>
      </w:r>
      <w:r>
        <w:rPr>
          <w:b/>
        </w:rPr>
        <w:t xml:space="preserve">. </w:t>
      </w:r>
      <w:r>
        <w:t>На пятом году жизни ребенок осваивает сложную</w:t>
      </w:r>
      <w:r>
        <w:rPr>
          <w:spacing w:val="1"/>
        </w:rPr>
        <w:t xml:space="preserve"> </w:t>
      </w:r>
      <w:r>
        <w:t>систему норм и правил, принятых в социуме. Формируется развернутая сюжетно-ролевая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центральным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отн</w:t>
      </w:r>
      <w:r>
        <w:t>ошений в ходе выполнения игровой роли. В данном возрасте в игре дети различают</w:t>
      </w:r>
      <w:r>
        <w:rPr>
          <w:spacing w:val="1"/>
        </w:rPr>
        <w:t xml:space="preserve"> </w:t>
      </w:r>
      <w:r>
        <w:t>игровые и реальные отношения, характерна ролевая речь. Конфликты чаще возникают в</w:t>
      </w:r>
      <w:r>
        <w:rPr>
          <w:spacing w:val="1"/>
        </w:rPr>
        <w:t xml:space="preserve"> </w:t>
      </w:r>
      <w:r>
        <w:t>ходе распределения ролей, роли могут меняться в ходе игры. Игра носит процессуальный,</w:t>
      </w:r>
      <w:r>
        <w:rPr>
          <w:spacing w:val="1"/>
        </w:rPr>
        <w:t xml:space="preserve"> </w:t>
      </w:r>
      <w:r>
        <w:t>творчески</w:t>
      </w:r>
      <w:r>
        <w:t>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доступны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правилами,</w:t>
      </w:r>
      <w:r>
        <w:rPr>
          <w:spacing w:val="61"/>
        </w:rPr>
        <w:t xml:space="preserve"> </w:t>
      </w:r>
      <w:r>
        <w:t>дидактические</w:t>
      </w:r>
      <w:r>
        <w:rPr>
          <w:spacing w:val="6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изобразительная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изобразительной деятельности, замысел смещается с конца на начало рисования. 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вырезать</w:t>
      </w:r>
      <w:r>
        <w:rPr>
          <w:spacing w:val="1"/>
        </w:rPr>
        <w:t xml:space="preserve"> </w:t>
      </w:r>
      <w:r>
        <w:t>ножницами,</w:t>
      </w:r>
      <w:r>
        <w:rPr>
          <w:spacing w:val="1"/>
        </w:rPr>
        <w:t xml:space="preserve"> </w:t>
      </w:r>
      <w:r>
        <w:t>наклеивать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бумагу</w:t>
      </w:r>
      <w:r>
        <w:rPr>
          <w:spacing w:val="-3"/>
        </w:rPr>
        <w:t xml:space="preserve"> </w:t>
      </w:r>
      <w:r>
        <w:t>и т. д.</w:t>
      </w:r>
    </w:p>
    <w:p w:rsidR="00415CE1" w:rsidRDefault="00565BAF">
      <w:pPr>
        <w:pStyle w:val="a3"/>
        <w:spacing w:line="271" w:lineRule="auto"/>
        <w:ind w:left="766" w:right="1238" w:firstLine="698"/>
      </w:pPr>
      <w:r>
        <w:t>Усложняется конструирование. Формируются навыки конструирования по образцу,</w:t>
      </w:r>
      <w:r>
        <w:rPr>
          <w:spacing w:val="1"/>
        </w:rPr>
        <w:t xml:space="preserve"> </w:t>
      </w:r>
      <w:r>
        <w:t>доступно конструирование по схеме, по условию и по замыслу, а также планирование</w:t>
      </w:r>
      <w:r>
        <w:rPr>
          <w:spacing w:val="1"/>
        </w:rPr>
        <w:t xml:space="preserve"> </w:t>
      </w:r>
      <w:r>
        <w:t>последовательно</w:t>
      </w:r>
      <w:r>
        <w:t>сти действий.</w:t>
      </w:r>
    </w:p>
    <w:p w:rsidR="00415CE1" w:rsidRDefault="00565BAF">
      <w:pPr>
        <w:pStyle w:val="a3"/>
        <w:ind w:left="1489"/>
      </w:pPr>
      <w:r>
        <w:t>Продуктивные</w:t>
      </w:r>
      <w:r>
        <w:rPr>
          <w:spacing w:val="-6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способствуют</w:t>
      </w:r>
      <w:r>
        <w:rPr>
          <w:spacing w:val="-4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мелкой</w:t>
      </w:r>
      <w:r>
        <w:rPr>
          <w:spacing w:val="-4"/>
        </w:rPr>
        <w:t xml:space="preserve"> </w:t>
      </w:r>
      <w:r>
        <w:t>моторики</w:t>
      </w:r>
      <w:r>
        <w:rPr>
          <w:spacing w:val="-3"/>
        </w:rPr>
        <w:t xml:space="preserve"> </w:t>
      </w:r>
      <w:r>
        <w:t>рук.</w:t>
      </w:r>
    </w:p>
    <w:p w:rsidR="00415CE1" w:rsidRDefault="00565BAF">
      <w:pPr>
        <w:pStyle w:val="a3"/>
        <w:spacing w:before="39" w:line="271" w:lineRule="auto"/>
        <w:ind w:left="766" w:right="1232" w:firstLine="698"/>
      </w:pPr>
      <w:r>
        <w:rPr>
          <w:b/>
          <w:i/>
        </w:rPr>
        <w:t>Коммуникация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социализация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внеситуативные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внеситуативно-</w:t>
      </w:r>
      <w:r>
        <w:rPr>
          <w:spacing w:val="1"/>
        </w:rPr>
        <w:t xml:space="preserve"> </w:t>
      </w:r>
      <w:r>
        <w:t>познавательная форма общения, возраст «почемучек» приходится именно на четыре-пять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чрезвычайно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похвала.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обидчивости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замечан</w:t>
      </w:r>
      <w:r>
        <w:t>ия.</w:t>
      </w:r>
      <w:r>
        <w:rPr>
          <w:spacing w:val="1"/>
        </w:rPr>
        <w:t xml:space="preserve"> </w:t>
      </w:r>
      <w:r>
        <w:t>Повышенная</w:t>
      </w:r>
      <w:r>
        <w:rPr>
          <w:spacing w:val="1"/>
        </w:rPr>
        <w:t xml:space="preserve"> </w:t>
      </w:r>
      <w:r>
        <w:t>обидчивость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феномен.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ситуативно-деловая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общения, что определяется развитием развернутой сюжетно-ролевой игры и совместными</w:t>
      </w:r>
      <w:r>
        <w:rPr>
          <w:spacing w:val="1"/>
        </w:rPr>
        <w:t xml:space="preserve"> </w:t>
      </w:r>
      <w:r>
        <w:t>видами деятельности со сверстниками.</w:t>
      </w:r>
      <w:r>
        <w:rPr>
          <w:spacing w:val="1"/>
        </w:rPr>
        <w:t xml:space="preserve"> </w:t>
      </w:r>
      <w:r>
        <w:t xml:space="preserve">При </w:t>
      </w:r>
      <w:r>
        <w:t>этом, характер межличностных отношений</w:t>
      </w:r>
      <w:r>
        <w:rPr>
          <w:spacing w:val="1"/>
        </w:rPr>
        <w:t xml:space="preserve"> </w:t>
      </w:r>
      <w:r>
        <w:t>отличает ярко выраженный интерес по отношению к сверстнику, высокую значимость</w:t>
      </w:r>
      <w:r>
        <w:rPr>
          <w:spacing w:val="1"/>
        </w:rPr>
        <w:t xml:space="preserve"> </w:t>
      </w:r>
      <w:r>
        <w:t>сверстника,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болезненно</w:t>
      </w:r>
      <w:r>
        <w:rPr>
          <w:spacing w:val="1"/>
        </w:rPr>
        <w:t xml:space="preserve"> </w:t>
      </w:r>
      <w:r>
        <w:t>реагирует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похвалу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конфликтность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стабильная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6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определяющая</w:t>
      </w:r>
      <w:r>
        <w:rPr>
          <w:spacing w:val="-1"/>
        </w:rPr>
        <w:t xml:space="preserve"> </w:t>
      </w:r>
      <w:r>
        <w:t>социометрический статус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ребенка.</w:t>
      </w:r>
    </w:p>
    <w:p w:rsidR="00415CE1" w:rsidRDefault="00565BAF">
      <w:pPr>
        <w:pStyle w:val="a3"/>
        <w:spacing w:line="268" w:lineRule="auto"/>
        <w:ind w:left="766" w:right="1237" w:firstLine="698"/>
      </w:pPr>
      <w:r>
        <w:rPr>
          <w:b/>
          <w:i/>
        </w:rPr>
        <w:t xml:space="preserve">Саморегуляция. </w:t>
      </w:r>
      <w:r>
        <w:t>В период от четырех до пяти лет существенно возрастает роль</w:t>
      </w:r>
      <w:r>
        <w:rPr>
          <w:spacing w:val="1"/>
        </w:rPr>
        <w:t xml:space="preserve"> </w:t>
      </w:r>
      <w:r>
        <w:t>регулятивных механизмов поведения</w:t>
      </w:r>
      <w:r>
        <w:t>. Потребность в самовыражении (стремление быть</w:t>
      </w:r>
      <w:r>
        <w:rPr>
          <w:spacing w:val="1"/>
        </w:rPr>
        <w:t xml:space="preserve"> </w:t>
      </w:r>
      <w:r>
        <w:t>компетентным в доступных видах деятельности) определяет развитие произвольности. В</w:t>
      </w:r>
      <w:r>
        <w:rPr>
          <w:spacing w:val="1"/>
        </w:rPr>
        <w:t xml:space="preserve"> </w:t>
      </w:r>
      <w:r>
        <w:t>игре ребенок может</w:t>
      </w:r>
      <w:r>
        <w:rPr>
          <w:spacing w:val="1"/>
        </w:rPr>
        <w:t xml:space="preserve"> </w:t>
      </w:r>
      <w:r>
        <w:t>управлять собственным поведением, опираясь на систему правил,</w:t>
      </w:r>
      <w:r>
        <w:rPr>
          <w:spacing w:val="1"/>
        </w:rPr>
        <w:t xml:space="preserve"> </w:t>
      </w:r>
      <w:r>
        <w:t>заложенных в данной роли. Ребенку доступно ос</w:t>
      </w:r>
      <w:r>
        <w:t>ознание основных правил поведения в</w:t>
      </w:r>
      <w:r>
        <w:rPr>
          <w:spacing w:val="1"/>
        </w:rPr>
        <w:t xml:space="preserve"> </w:t>
      </w:r>
      <w:r>
        <w:t>ходе общения и поведения в социуме. Речь начинает выполнять роль планирования и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(чувство</w:t>
      </w:r>
      <w:r>
        <w:rPr>
          <w:spacing w:val="1"/>
        </w:rPr>
        <w:t xml:space="preserve"> </w:t>
      </w:r>
      <w:r>
        <w:t>стыда,</w:t>
      </w:r>
      <w:r>
        <w:rPr>
          <w:spacing w:val="1"/>
        </w:rPr>
        <w:t xml:space="preserve"> </w:t>
      </w:r>
      <w:r>
        <w:t>смущение,</w:t>
      </w:r>
      <w:r>
        <w:rPr>
          <w:spacing w:val="-1"/>
        </w:rPr>
        <w:t xml:space="preserve"> </w:t>
      </w:r>
      <w:r>
        <w:t>гордость,</w:t>
      </w:r>
      <w:r>
        <w:rPr>
          <w:spacing w:val="-1"/>
        </w:rPr>
        <w:t xml:space="preserve"> </w:t>
      </w:r>
      <w:r>
        <w:t>зависть, переживание успеха-неуспеха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  <w:r>
        <w:t>).</w:t>
      </w:r>
    </w:p>
    <w:p w:rsidR="00415CE1" w:rsidRDefault="00415CE1">
      <w:pPr>
        <w:spacing w:line="268" w:lineRule="auto"/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68" w:lineRule="auto"/>
        <w:ind w:left="766" w:right="1236" w:firstLine="698"/>
      </w:pPr>
      <w:r>
        <w:rPr>
          <w:b/>
          <w:i/>
        </w:rPr>
        <w:lastRenderedPageBreak/>
        <w:t>Личность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самооценка.</w:t>
      </w:r>
      <w:r>
        <w:rPr>
          <w:b/>
          <w:i/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периферия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дифференцированная</w:t>
      </w:r>
      <w:r>
        <w:rPr>
          <w:spacing w:val="1"/>
        </w:rPr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Оценка</w:t>
      </w:r>
      <w:r>
        <w:rPr>
          <w:spacing w:val="-57"/>
        </w:rPr>
        <w:t xml:space="preserve"> </w:t>
      </w:r>
      <w:r>
        <w:t>взрослого, оценка взрослым других детей, а также механизм сравнения своих результатов</w:t>
      </w:r>
      <w:r>
        <w:rPr>
          <w:spacing w:val="1"/>
        </w:rPr>
        <w:t xml:space="preserve"> </w:t>
      </w:r>
      <w:r>
        <w:t>деятельности с результатами других детей оказывают существенное влияние на характер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самосознания.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краткосрочная</w:t>
      </w:r>
      <w:r>
        <w:rPr>
          <w:spacing w:val="1"/>
        </w:rPr>
        <w:t xml:space="preserve"> </w:t>
      </w:r>
      <w:r>
        <w:t>временная</w:t>
      </w:r>
      <w:r>
        <w:rPr>
          <w:spacing w:val="1"/>
        </w:rPr>
        <w:t xml:space="preserve"> </w:t>
      </w:r>
      <w:r>
        <w:t>перспектива</w:t>
      </w:r>
      <w:r>
        <w:rPr>
          <w:spacing w:val="1"/>
        </w:rPr>
        <w:t xml:space="preserve"> </w:t>
      </w:r>
      <w:r>
        <w:t>(вчера-</w:t>
      </w:r>
      <w:r>
        <w:rPr>
          <w:spacing w:val="-57"/>
        </w:rPr>
        <w:t xml:space="preserve"> </w:t>
      </w:r>
      <w:r>
        <w:t>сегодня-завтра,</w:t>
      </w:r>
      <w:r>
        <w:rPr>
          <w:spacing w:val="-1"/>
        </w:rPr>
        <w:t xml:space="preserve"> </w:t>
      </w:r>
      <w:r>
        <w:t>было-будет).</w:t>
      </w:r>
    </w:p>
    <w:p w:rsidR="00415CE1" w:rsidRDefault="00415CE1">
      <w:pPr>
        <w:pStyle w:val="a3"/>
        <w:spacing w:before="1"/>
        <w:ind w:left="0"/>
        <w:jc w:val="left"/>
        <w:rPr>
          <w:sz w:val="29"/>
        </w:rPr>
      </w:pPr>
    </w:p>
    <w:p w:rsidR="00415CE1" w:rsidRDefault="00565BAF">
      <w:pPr>
        <w:pStyle w:val="Heading3"/>
        <w:spacing w:before="1"/>
        <w:ind w:left="1489"/>
      </w:pPr>
      <w:r>
        <w:t>Старшая</w:t>
      </w:r>
      <w:r>
        <w:rPr>
          <w:spacing w:val="-3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(шестой</w:t>
      </w:r>
      <w:r>
        <w:rPr>
          <w:spacing w:val="-2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жизни)</w:t>
      </w:r>
    </w:p>
    <w:p w:rsidR="00415CE1" w:rsidRDefault="00565BAF">
      <w:pPr>
        <w:pStyle w:val="Heading4"/>
        <w:spacing w:before="38"/>
      </w:pPr>
      <w:r>
        <w:t>Росто-весовые</w:t>
      </w:r>
      <w:r>
        <w:rPr>
          <w:spacing w:val="-3"/>
        </w:rPr>
        <w:t xml:space="preserve"> </w:t>
      </w:r>
      <w:r>
        <w:t>характеристики</w:t>
      </w:r>
    </w:p>
    <w:p w:rsidR="00415CE1" w:rsidRDefault="00565BAF">
      <w:pPr>
        <w:pStyle w:val="a3"/>
        <w:spacing w:before="34" w:line="268" w:lineRule="auto"/>
        <w:ind w:left="766" w:right="1235" w:firstLine="698"/>
      </w:pPr>
      <w:r>
        <w:t>Средний вес у мальчиков изменяется от 19,7 кг в пять лет до 21,9 кг в шесть лет, у</w:t>
      </w:r>
      <w:r>
        <w:rPr>
          <w:spacing w:val="1"/>
        </w:rPr>
        <w:t xml:space="preserve"> </w:t>
      </w:r>
      <w:r>
        <w:t>девочек – от 18,5 кг в пять лет до 21,3 кг в шесть лет. Средняя длина тела у мальчиков от</w:t>
      </w:r>
      <w:r>
        <w:rPr>
          <w:spacing w:val="1"/>
        </w:rPr>
        <w:t xml:space="preserve"> </w:t>
      </w:r>
      <w:r>
        <w:t>110,4 см в пять лет до 115,9 см в шесть лет, у девочек – от 109,0 см</w:t>
      </w:r>
      <w:r>
        <w:t xml:space="preserve"> в пять лет до 115,7 см в</w:t>
      </w:r>
      <w:r>
        <w:rPr>
          <w:spacing w:val="-57"/>
        </w:rPr>
        <w:t xml:space="preserve"> </w:t>
      </w:r>
      <w:r>
        <w:t>шесть лет.</w:t>
      </w:r>
    </w:p>
    <w:p w:rsidR="00415CE1" w:rsidRDefault="00565BAF">
      <w:pPr>
        <w:pStyle w:val="Heading4"/>
        <w:spacing w:before="19"/>
      </w:pPr>
      <w:r>
        <w:t>Функциональное</w:t>
      </w:r>
      <w:r>
        <w:rPr>
          <w:spacing w:val="-4"/>
        </w:rPr>
        <w:t xml:space="preserve"> </w:t>
      </w:r>
      <w:r>
        <w:t>созревание</w:t>
      </w:r>
    </w:p>
    <w:p w:rsidR="00415CE1" w:rsidRDefault="00565BAF">
      <w:pPr>
        <w:pStyle w:val="a3"/>
        <w:spacing w:before="34" w:line="271" w:lineRule="auto"/>
        <w:ind w:left="766" w:right="1234" w:firstLine="698"/>
      </w:pPr>
      <w:r>
        <w:t>Развитие центральной нервной и опорно-двигательной систем, зрительно-моторной</w:t>
      </w:r>
      <w:r>
        <w:rPr>
          <w:spacing w:val="1"/>
        </w:rPr>
        <w:t xml:space="preserve"> </w:t>
      </w:r>
      <w:r>
        <w:t>координации позволяет ребенку значительно расширить доступный набор двигательных</w:t>
      </w:r>
      <w:r>
        <w:rPr>
          <w:spacing w:val="1"/>
        </w:rPr>
        <w:t xml:space="preserve"> </w:t>
      </w:r>
      <w:r>
        <w:t>стереотипов.</w:t>
      </w:r>
    </w:p>
    <w:p w:rsidR="00415CE1" w:rsidRDefault="00565BAF">
      <w:pPr>
        <w:pStyle w:val="a3"/>
        <w:spacing w:before="5" w:line="271" w:lineRule="auto"/>
        <w:ind w:left="766" w:right="1234" w:firstLine="698"/>
      </w:pPr>
      <w:r>
        <w:rPr>
          <w:b/>
        </w:rPr>
        <w:t>Психические</w:t>
      </w:r>
      <w:r>
        <w:rPr>
          <w:b/>
          <w:spacing w:val="1"/>
        </w:rPr>
        <w:t xml:space="preserve"> </w:t>
      </w:r>
      <w:r>
        <w:rPr>
          <w:b/>
        </w:rPr>
        <w:t>функции.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доступно</w:t>
      </w:r>
      <w:r>
        <w:rPr>
          <w:spacing w:val="1"/>
        </w:rPr>
        <w:t xml:space="preserve"> </w:t>
      </w:r>
      <w:r>
        <w:t>опосредованное запоминание. Эффективность запоминания с помощью внешних средств</w:t>
      </w:r>
      <w:r>
        <w:rPr>
          <w:spacing w:val="1"/>
        </w:rPr>
        <w:t xml:space="preserve"> </w:t>
      </w:r>
      <w:r>
        <w:t>(картинок,</w:t>
      </w:r>
      <w:r>
        <w:rPr>
          <w:spacing w:val="1"/>
        </w:rPr>
        <w:t xml:space="preserve"> </w:t>
      </w:r>
      <w:r>
        <w:t>пиктограмм)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возрастать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раза.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продолжает развиваться образное мышление. Дети спос</w:t>
      </w:r>
      <w:r>
        <w:t>обны не только решить задачу в</w:t>
      </w:r>
      <w:r>
        <w:rPr>
          <w:spacing w:val="1"/>
        </w:rPr>
        <w:t xml:space="preserve"> </w:t>
      </w:r>
      <w:r>
        <w:t>наглядном</w:t>
      </w:r>
      <w:r>
        <w:rPr>
          <w:spacing w:val="1"/>
        </w:rPr>
        <w:t xml:space="preserve"> </w:t>
      </w:r>
      <w:r>
        <w:t>плане,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совершить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указать,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какой</w:t>
      </w:r>
      <w:r>
        <w:rPr>
          <w:spacing w:val="-57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вступят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Эгоцентризм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мышления сохраняется. Основой развития мыслительных способностей в данн</w:t>
      </w:r>
      <w:r>
        <w:t>ом возрасте</w:t>
      </w:r>
      <w:r>
        <w:rPr>
          <w:spacing w:val="1"/>
        </w:rPr>
        <w:t xml:space="preserve"> </w:t>
      </w:r>
      <w:r>
        <w:t>является наглядно-схематическое мышление, начинают развиваться основы логического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словесно-логического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воображение.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образной</w:t>
      </w:r>
      <w:r>
        <w:rPr>
          <w:spacing w:val="1"/>
        </w:rPr>
        <w:t xml:space="preserve"> </w:t>
      </w:r>
      <w:r>
        <w:t>креативностью,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</w:t>
      </w:r>
      <w:r>
        <w:rPr>
          <w:spacing w:val="1"/>
        </w:rPr>
        <w:t xml:space="preserve"> </w:t>
      </w:r>
      <w:r>
        <w:t>креативность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параметрам</w:t>
      </w:r>
      <w:r>
        <w:rPr>
          <w:spacing w:val="-57"/>
        </w:rPr>
        <w:t xml:space="preserve"> </w:t>
      </w:r>
      <w:r>
        <w:t>беглости,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оригинальности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разработанности.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устойчивость,</w:t>
      </w:r>
      <w:r>
        <w:rPr>
          <w:spacing w:val="1"/>
        </w:rPr>
        <w:t xml:space="preserve"> </w:t>
      </w:r>
      <w:r>
        <w:t>распределение, переключаемость внимания. Развитие речи идет в направлении развития</w:t>
      </w:r>
      <w:r>
        <w:rPr>
          <w:spacing w:val="1"/>
        </w:rPr>
        <w:t xml:space="preserve"> </w:t>
      </w:r>
      <w:r>
        <w:t>словаря, грам</w:t>
      </w:r>
      <w:r>
        <w:t>матической стороны речи, связной речи, ребенку доступен фонематический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ребенка, расширяется круг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интересов. Складывается</w:t>
      </w:r>
      <w:r>
        <w:rPr>
          <w:spacing w:val="1"/>
        </w:rPr>
        <w:t xml:space="preserve"> </w:t>
      </w:r>
      <w:r>
        <w:t>первичная</w:t>
      </w:r>
      <w:r>
        <w:rPr>
          <w:spacing w:val="-1"/>
        </w:rPr>
        <w:t xml:space="preserve"> </w:t>
      </w:r>
      <w:r>
        <w:t>картина</w:t>
      </w:r>
      <w:r>
        <w:rPr>
          <w:spacing w:val="-1"/>
        </w:rPr>
        <w:t xml:space="preserve"> </w:t>
      </w:r>
      <w:r>
        <w:t>мира.</w:t>
      </w:r>
    </w:p>
    <w:p w:rsidR="00415CE1" w:rsidRDefault="00565BAF">
      <w:pPr>
        <w:spacing w:line="260" w:lineRule="exact"/>
        <w:ind w:left="1465"/>
        <w:jc w:val="both"/>
        <w:rPr>
          <w:sz w:val="24"/>
        </w:rPr>
      </w:pPr>
      <w:r>
        <w:rPr>
          <w:b/>
          <w:i/>
          <w:sz w:val="24"/>
        </w:rPr>
        <w:t>Дет</w:t>
      </w:r>
      <w:r>
        <w:rPr>
          <w:b/>
          <w:i/>
          <w:sz w:val="24"/>
        </w:rPr>
        <w:t>ские</w:t>
      </w:r>
      <w:r>
        <w:rPr>
          <w:b/>
          <w:i/>
          <w:spacing w:val="105"/>
          <w:sz w:val="24"/>
        </w:rPr>
        <w:t xml:space="preserve"> </w:t>
      </w:r>
      <w:r>
        <w:rPr>
          <w:b/>
          <w:i/>
          <w:sz w:val="24"/>
        </w:rPr>
        <w:t xml:space="preserve">виды  </w:t>
      </w:r>
      <w:r>
        <w:rPr>
          <w:b/>
          <w:i/>
          <w:spacing w:val="44"/>
          <w:sz w:val="24"/>
        </w:rPr>
        <w:t xml:space="preserve"> </w:t>
      </w:r>
      <w:r>
        <w:rPr>
          <w:b/>
          <w:i/>
          <w:sz w:val="24"/>
        </w:rPr>
        <w:t xml:space="preserve">деятельности.  </w:t>
      </w:r>
      <w:r>
        <w:rPr>
          <w:b/>
          <w:i/>
          <w:spacing w:val="49"/>
          <w:sz w:val="24"/>
        </w:rPr>
        <w:t xml:space="preserve"> </w:t>
      </w:r>
      <w:r>
        <w:rPr>
          <w:sz w:val="24"/>
        </w:rPr>
        <w:t xml:space="preserve">У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детей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шестого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года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жизни  </w:t>
      </w:r>
      <w:r>
        <w:rPr>
          <w:spacing w:val="46"/>
          <w:sz w:val="24"/>
        </w:rPr>
        <w:t xml:space="preserve"> </w:t>
      </w:r>
      <w:r>
        <w:rPr>
          <w:sz w:val="24"/>
        </w:rPr>
        <w:t>отмечается</w:t>
      </w:r>
    </w:p>
    <w:p w:rsidR="00415CE1" w:rsidRDefault="00565BAF">
      <w:pPr>
        <w:pStyle w:val="a3"/>
        <w:spacing w:before="37" w:line="268" w:lineRule="auto"/>
        <w:ind w:left="766" w:right="1232"/>
      </w:pPr>
      <w:r>
        <w:t>существенное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усложнения</w:t>
      </w:r>
      <w:r>
        <w:rPr>
          <w:spacing w:val="1"/>
        </w:rPr>
        <w:t xml:space="preserve"> </w:t>
      </w:r>
      <w:r>
        <w:t>системы взаимоотношений со взрослыми и со сверстниками. Творческая сюжетно-ролевая</w:t>
      </w:r>
      <w:r>
        <w:rPr>
          <w:spacing w:val="1"/>
        </w:rPr>
        <w:t xml:space="preserve"> </w:t>
      </w:r>
      <w:r>
        <w:t>игра имеет сложную структуру. В игре могут принимать участие несколько детей (до 5-6</w:t>
      </w:r>
      <w:r>
        <w:rPr>
          <w:spacing w:val="1"/>
        </w:rPr>
        <w:t xml:space="preserve"> </w:t>
      </w:r>
      <w:r>
        <w:t>человек). Дети шестого года жизни могут планировать и распределять роли до начала игры</w:t>
      </w:r>
      <w:r>
        <w:rPr>
          <w:spacing w:val="-57"/>
        </w:rPr>
        <w:t xml:space="preserve"> </w:t>
      </w:r>
      <w:r>
        <w:t>и строят свое поведение, придерживаясь роли. Игровое взаимодействие сопровождается</w:t>
      </w:r>
      <w:r>
        <w:rPr>
          <w:spacing w:val="1"/>
        </w:rPr>
        <w:t xml:space="preserve"> </w:t>
      </w:r>
      <w:r>
        <w:t>р</w:t>
      </w:r>
      <w:r>
        <w:t>ечью, соответствующей взятой роли по содержанию и интонационно. Нарушение логики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обосновывается.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возникать</w:t>
      </w:r>
      <w:r>
        <w:rPr>
          <w:spacing w:val="1"/>
        </w:rPr>
        <w:t xml:space="preserve"> </w:t>
      </w:r>
      <w:r>
        <w:t>конфликты, связанные с субординацией ролевого поведения, а также нарушением правил.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ст</w:t>
      </w:r>
      <w:r>
        <w:t>ановятся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разнообразными,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логикой</w:t>
      </w:r>
      <w:r>
        <w:rPr>
          <w:spacing w:val="-57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системой правил.</w:t>
      </w:r>
    </w:p>
    <w:p w:rsidR="00415CE1" w:rsidRDefault="00565BAF">
      <w:pPr>
        <w:pStyle w:val="a3"/>
        <w:spacing w:before="21" w:line="268" w:lineRule="auto"/>
        <w:ind w:left="766" w:right="1243" w:firstLine="698"/>
      </w:pPr>
      <w:r>
        <w:t>Интенсивно развиваются продуктивные виды деятельности, которые 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творческого воображения</w:t>
      </w:r>
      <w:r>
        <w:rPr>
          <w:spacing w:val="-1"/>
        </w:rPr>
        <w:t xml:space="preserve"> </w:t>
      </w:r>
      <w:r>
        <w:t>и самовыражения ребенка.</w:t>
      </w:r>
    </w:p>
    <w:p w:rsidR="00415CE1" w:rsidRDefault="00415CE1">
      <w:pPr>
        <w:spacing w:line="268" w:lineRule="auto"/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68" w:lineRule="auto"/>
        <w:ind w:left="766" w:right="1235" w:firstLine="698"/>
      </w:pPr>
      <w:r>
        <w:lastRenderedPageBreak/>
        <w:t>Детям</w:t>
      </w:r>
      <w:r>
        <w:rPr>
          <w:spacing w:val="1"/>
        </w:rPr>
        <w:t xml:space="preserve"> </w:t>
      </w:r>
      <w:r>
        <w:t>доступны</w:t>
      </w:r>
      <w:r>
        <w:rPr>
          <w:spacing w:val="1"/>
        </w:rPr>
        <w:t xml:space="preserve"> </w:t>
      </w:r>
      <w:r>
        <w:t>рисование,</w:t>
      </w:r>
      <w:r>
        <w:rPr>
          <w:spacing w:val="1"/>
        </w:rPr>
        <w:t xml:space="preserve"> </w:t>
      </w:r>
      <w:r>
        <w:t>конструирование,</w:t>
      </w:r>
      <w:r>
        <w:rPr>
          <w:spacing w:val="1"/>
        </w:rPr>
        <w:t xml:space="preserve"> </w:t>
      </w:r>
      <w:r>
        <w:t>лепка,</w:t>
      </w:r>
      <w:r>
        <w:rPr>
          <w:spacing w:val="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условию и по замыслу самого ребенка. Необходимо отметить, что сюжетно-ролевая игра 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пять-шесть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целостные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целеполагани</w:t>
      </w:r>
      <w:r>
        <w:t>е,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действий, контроль и оценка. Продуктивные виды деятельности могут осуществляться в</w:t>
      </w:r>
      <w:r>
        <w:rPr>
          <w:spacing w:val="1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совместной деятельности.</w:t>
      </w:r>
    </w:p>
    <w:p w:rsidR="00415CE1" w:rsidRDefault="00565BAF">
      <w:pPr>
        <w:pStyle w:val="a3"/>
        <w:spacing w:before="16" w:line="268" w:lineRule="auto"/>
        <w:ind w:left="766" w:right="1235" w:firstLine="698"/>
      </w:pPr>
      <w:r>
        <w:rPr>
          <w:b/>
          <w:i/>
        </w:rPr>
        <w:t>Коммуникация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социализация.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формируются внеситуативно-познавательная и внеситуативно-личностная форма общения.</w:t>
      </w:r>
      <w:r>
        <w:rPr>
          <w:spacing w:val="-57"/>
        </w:rPr>
        <w:t xml:space="preserve"> </w:t>
      </w:r>
      <w:r>
        <w:t>У детей формируется потребность в самоутверждении через возможность соответствовать</w:t>
      </w:r>
      <w:r>
        <w:rPr>
          <w:spacing w:val="1"/>
        </w:rPr>
        <w:t xml:space="preserve"> </w:t>
      </w:r>
      <w:r>
        <w:t>нормам, правилам, ожиданиям, транслируемым со стороны взрослых. Со сверстниками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внеситуативно-деловая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возрастающим интересом к личности сверстника, появляются избирательные отношения,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привязанности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дружба.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отличает</w:t>
      </w:r>
      <w:r>
        <w:rPr>
          <w:spacing w:val="1"/>
        </w:rPr>
        <w:t xml:space="preserve"> </w:t>
      </w:r>
      <w:r>
        <w:t>выраженный</w:t>
      </w:r>
      <w:r>
        <w:rPr>
          <w:spacing w:val="1"/>
        </w:rPr>
        <w:t xml:space="preserve"> </w:t>
      </w:r>
      <w:r>
        <w:t>и</w:t>
      </w:r>
      <w:r>
        <w:t>нтерес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сверстнику,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значимость сверстника, возрастанием просоциальных форм поведения. Детские группы</w:t>
      </w:r>
      <w:r>
        <w:rPr>
          <w:spacing w:val="1"/>
        </w:rPr>
        <w:t xml:space="preserve"> </w:t>
      </w:r>
      <w:r>
        <w:t>характеризуются стабильной</w:t>
      </w:r>
      <w:r>
        <w:rPr>
          <w:spacing w:val="-1"/>
        </w:rPr>
        <w:t xml:space="preserve"> </w:t>
      </w:r>
      <w:r>
        <w:t>структурой взаимоотношений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детьми.</w:t>
      </w:r>
    </w:p>
    <w:p w:rsidR="00415CE1" w:rsidRDefault="00565BAF">
      <w:pPr>
        <w:pStyle w:val="a3"/>
        <w:spacing w:before="22" w:line="268" w:lineRule="auto"/>
        <w:ind w:left="766" w:right="1238" w:firstLine="698"/>
      </w:pPr>
      <w:r>
        <w:rPr>
          <w:b/>
          <w:i/>
        </w:rPr>
        <w:t>Саморегуляция.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формировать</w:t>
      </w:r>
      <w:r>
        <w:t>ся</w:t>
      </w:r>
      <w:r>
        <w:rPr>
          <w:spacing w:val="-57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хорошо»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плохо»,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становятся внутренними регуляторами поведения ребенка. Формируется произвольность</w:t>
      </w:r>
      <w:r>
        <w:rPr>
          <w:spacing w:val="1"/>
        </w:rPr>
        <w:t xml:space="preserve"> </w:t>
      </w:r>
      <w:r>
        <w:t>поведения,</w:t>
      </w:r>
      <w:r>
        <w:rPr>
          <w:spacing w:val="-2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значимые</w:t>
      </w:r>
      <w:r>
        <w:rPr>
          <w:spacing w:val="-4"/>
        </w:rPr>
        <w:t xml:space="preserve"> </w:t>
      </w:r>
      <w:r>
        <w:t>мотивы</w:t>
      </w:r>
      <w:r>
        <w:rPr>
          <w:spacing w:val="-2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управлять</w:t>
      </w:r>
      <w:r>
        <w:rPr>
          <w:spacing w:val="-1"/>
        </w:rPr>
        <w:t xml:space="preserve"> </w:t>
      </w:r>
      <w:r>
        <w:t>личными</w:t>
      </w:r>
      <w:r>
        <w:rPr>
          <w:spacing w:val="-1"/>
        </w:rPr>
        <w:t xml:space="preserve"> </w:t>
      </w:r>
      <w:r>
        <w:t>мотивами.</w:t>
      </w:r>
    </w:p>
    <w:p w:rsidR="00415CE1" w:rsidRDefault="00565BAF">
      <w:pPr>
        <w:pStyle w:val="a3"/>
        <w:spacing w:before="14" w:line="271" w:lineRule="auto"/>
        <w:ind w:left="766" w:right="1237" w:firstLine="698"/>
      </w:pPr>
      <w:r>
        <w:rPr>
          <w:b/>
          <w:i/>
        </w:rPr>
        <w:t>Личность 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самооценка.</w:t>
      </w:r>
      <w:r>
        <w:rPr>
          <w:b/>
          <w:i/>
          <w:spacing w:val="1"/>
        </w:rPr>
        <w:t xml:space="preserve"> </w:t>
      </w:r>
      <w:r>
        <w:t>Складывается первая иерархия мотивов. Формируется</w:t>
      </w:r>
      <w:r>
        <w:rPr>
          <w:spacing w:val="1"/>
        </w:rPr>
        <w:t xml:space="preserve"> </w:t>
      </w:r>
      <w:r>
        <w:t>дифференцированность</w:t>
      </w:r>
      <w:r>
        <w:rPr>
          <w:spacing w:val="1"/>
        </w:rPr>
        <w:t xml:space="preserve"> </w:t>
      </w:r>
      <w:r>
        <w:t>самооценки.</w:t>
      </w:r>
      <w:r>
        <w:rPr>
          <w:spacing w:val="1"/>
        </w:rPr>
        <w:t xml:space="preserve"> </w:t>
      </w:r>
      <w:r>
        <w:t>Преобладает</w:t>
      </w:r>
      <w:r>
        <w:rPr>
          <w:spacing w:val="1"/>
        </w:rPr>
        <w:t xml:space="preserve"> </w:t>
      </w:r>
      <w:r>
        <w:t>высокая,</w:t>
      </w:r>
      <w:r>
        <w:rPr>
          <w:spacing w:val="1"/>
        </w:rPr>
        <w:t xml:space="preserve"> </w:t>
      </w:r>
      <w:r>
        <w:t>неадекватная</w:t>
      </w:r>
      <w:r>
        <w:rPr>
          <w:spacing w:val="1"/>
        </w:rPr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Ребенок</w:t>
      </w:r>
      <w:r>
        <w:rPr>
          <w:spacing w:val="-1"/>
        </w:rPr>
        <w:t xml:space="preserve"> </w:t>
      </w:r>
      <w:r>
        <w:t>стремится к</w:t>
      </w:r>
      <w:r>
        <w:rPr>
          <w:spacing w:val="-1"/>
        </w:rPr>
        <w:t xml:space="preserve"> </w:t>
      </w:r>
      <w:r>
        <w:t>сохранению позитивной самооценки.</w:t>
      </w:r>
    </w:p>
    <w:p w:rsidR="00415CE1" w:rsidRDefault="00415CE1">
      <w:pPr>
        <w:pStyle w:val="a3"/>
        <w:spacing w:before="1"/>
        <w:ind w:left="0"/>
        <w:jc w:val="left"/>
        <w:rPr>
          <w:sz w:val="28"/>
        </w:rPr>
      </w:pPr>
    </w:p>
    <w:p w:rsidR="00415CE1" w:rsidRDefault="00565BAF">
      <w:pPr>
        <w:pStyle w:val="Heading3"/>
        <w:ind w:left="1489"/>
      </w:pPr>
      <w:r>
        <w:t>Подготовительная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(седьмой</w:t>
      </w:r>
      <w:r>
        <w:rPr>
          <w:spacing w:val="-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жизни)</w:t>
      </w:r>
    </w:p>
    <w:p w:rsidR="00415CE1" w:rsidRDefault="00565BAF">
      <w:pPr>
        <w:pStyle w:val="Heading4"/>
        <w:spacing w:before="38"/>
      </w:pPr>
      <w:r>
        <w:t>Росто-ве</w:t>
      </w:r>
      <w:r>
        <w:t>совые</w:t>
      </w:r>
      <w:r>
        <w:rPr>
          <w:spacing w:val="-3"/>
        </w:rPr>
        <w:t xml:space="preserve"> </w:t>
      </w:r>
      <w:r>
        <w:t>характеристики</w:t>
      </w:r>
    </w:p>
    <w:p w:rsidR="00415CE1" w:rsidRDefault="00565BAF">
      <w:pPr>
        <w:pStyle w:val="a3"/>
        <w:spacing w:before="36" w:line="268" w:lineRule="auto"/>
        <w:ind w:left="766" w:right="1234" w:firstLine="698"/>
      </w:pPr>
      <w:r>
        <w:t>Средний вес мальчиков к семи годам достигает 24,9 кг, девочек – 24,7 кг. Средняя</w:t>
      </w:r>
      <w:r>
        <w:rPr>
          <w:spacing w:val="1"/>
        </w:rPr>
        <w:t xml:space="preserve"> </w:t>
      </w:r>
      <w:r>
        <w:t>длина</w:t>
      </w:r>
      <w:r>
        <w:rPr>
          <w:spacing w:val="-2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мальчиков к семи</w:t>
      </w:r>
      <w:r>
        <w:rPr>
          <w:spacing w:val="-1"/>
        </w:rPr>
        <w:t xml:space="preserve"> </w:t>
      </w:r>
      <w:r>
        <w:t>годам</w:t>
      </w:r>
      <w:r>
        <w:rPr>
          <w:spacing w:val="-1"/>
        </w:rPr>
        <w:t xml:space="preserve"> </w:t>
      </w:r>
      <w:r>
        <w:t>достигает</w:t>
      </w:r>
      <w:r>
        <w:rPr>
          <w:spacing w:val="1"/>
        </w:rPr>
        <w:t xml:space="preserve"> </w:t>
      </w:r>
      <w:r>
        <w:t>123,9,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девочек</w:t>
      </w:r>
      <w:r>
        <w:rPr>
          <w:spacing w:val="4"/>
        </w:rPr>
        <w:t xml:space="preserve"> </w:t>
      </w:r>
      <w:r>
        <w:t>– 123,6</w:t>
      </w:r>
      <w:r>
        <w:rPr>
          <w:spacing w:val="-1"/>
        </w:rPr>
        <w:t xml:space="preserve"> </w:t>
      </w:r>
      <w:r>
        <w:t>см.</w:t>
      </w:r>
    </w:p>
    <w:p w:rsidR="00415CE1" w:rsidRDefault="00565BAF">
      <w:pPr>
        <w:pStyle w:val="a3"/>
        <w:spacing w:before="11" w:line="268" w:lineRule="auto"/>
        <w:ind w:left="766" w:right="1241" w:firstLine="698"/>
      </w:pPr>
      <w:r>
        <w:t>В период от пяти до семи лет наблюдается выраженное увеличение скорости роста</w:t>
      </w:r>
      <w:r>
        <w:rPr>
          <w:spacing w:val="1"/>
        </w:rPr>
        <w:t xml:space="preserve"> </w:t>
      </w:r>
      <w:r>
        <w:t>тела ребенка в длину (</w:t>
      </w:r>
      <w:r>
        <w:rPr>
          <w:i/>
        </w:rPr>
        <w:t>«полуростовой скачок роста»</w:t>
      </w:r>
      <w:r>
        <w:t>), причем конечности в это время</w:t>
      </w:r>
      <w:r>
        <w:rPr>
          <w:spacing w:val="1"/>
        </w:rPr>
        <w:t xml:space="preserve"> </w:t>
      </w:r>
      <w:r>
        <w:t>растут</w:t>
      </w:r>
      <w:r>
        <w:rPr>
          <w:spacing w:val="-1"/>
        </w:rPr>
        <w:t xml:space="preserve"> </w:t>
      </w:r>
      <w:r>
        <w:t>быстрее, чем</w:t>
      </w:r>
      <w:r>
        <w:rPr>
          <w:spacing w:val="-2"/>
        </w:rPr>
        <w:t xml:space="preserve"> </w:t>
      </w:r>
      <w:r>
        <w:t>туловище. Изменяются</w:t>
      </w:r>
      <w:r>
        <w:rPr>
          <w:spacing w:val="-1"/>
        </w:rPr>
        <w:t xml:space="preserve"> </w:t>
      </w:r>
      <w:r>
        <w:t>кости, формирующие</w:t>
      </w:r>
      <w:r>
        <w:rPr>
          <w:spacing w:val="-1"/>
        </w:rPr>
        <w:t xml:space="preserve"> </w:t>
      </w:r>
      <w:r>
        <w:t>облик</w:t>
      </w:r>
      <w:r>
        <w:rPr>
          <w:spacing w:val="-1"/>
        </w:rPr>
        <w:t xml:space="preserve"> </w:t>
      </w:r>
      <w:r>
        <w:t>лица.</w:t>
      </w:r>
    </w:p>
    <w:p w:rsidR="00415CE1" w:rsidRDefault="00565BAF">
      <w:pPr>
        <w:pStyle w:val="Heading4"/>
        <w:spacing w:before="16"/>
      </w:pPr>
      <w:r>
        <w:t>Функциональное</w:t>
      </w:r>
      <w:r>
        <w:rPr>
          <w:spacing w:val="-4"/>
        </w:rPr>
        <w:t xml:space="preserve"> </w:t>
      </w:r>
      <w:r>
        <w:t>созревание</w:t>
      </w:r>
    </w:p>
    <w:p w:rsidR="00415CE1" w:rsidRDefault="00565BAF">
      <w:pPr>
        <w:pStyle w:val="a3"/>
        <w:spacing w:before="33" w:line="271" w:lineRule="auto"/>
        <w:ind w:left="766" w:right="1240" w:firstLine="698"/>
      </w:pP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мышечной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наработка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стереотип</w:t>
      </w:r>
      <w:r>
        <w:t>ов отвечают требованиям длительных подвижных игр. Скелетные мышцы детей</w:t>
      </w:r>
      <w:r>
        <w:rPr>
          <w:spacing w:val="1"/>
        </w:rPr>
        <w:t xml:space="preserve"> </w:t>
      </w:r>
      <w:r>
        <w:t>этого возраста хорошо приспособлены к длительным, но не слишком высоким по точности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мощности</w:t>
      </w:r>
      <w:r>
        <w:rPr>
          <w:spacing w:val="-1"/>
        </w:rPr>
        <w:t xml:space="preserve"> </w:t>
      </w:r>
      <w:r>
        <w:t>нагрузкам.</w:t>
      </w:r>
    </w:p>
    <w:p w:rsidR="00415CE1" w:rsidRDefault="00565BAF">
      <w:pPr>
        <w:pStyle w:val="a3"/>
        <w:spacing w:before="4" w:line="268" w:lineRule="auto"/>
        <w:ind w:left="766" w:right="1235" w:firstLine="698"/>
      </w:pPr>
      <w:r>
        <w:t>Качественные изменения в развитии телесной сферы ребенка (полуростовой скачок)</w:t>
      </w:r>
      <w:r>
        <w:rPr>
          <w:spacing w:val="-57"/>
        </w:rPr>
        <w:t xml:space="preserve"> </w:t>
      </w:r>
      <w:r>
        <w:t>отражает существенные изменения в центральной нервной системе. К шести-семи годам</w:t>
      </w:r>
      <w:r>
        <w:rPr>
          <w:spacing w:val="1"/>
        </w:rPr>
        <w:t xml:space="preserve"> </w:t>
      </w:r>
      <w:r>
        <w:t>продолжительность необходимого сна составляет 9-11 часов, при этом длительность цикла</w:t>
      </w:r>
      <w:r>
        <w:rPr>
          <w:spacing w:val="-57"/>
        </w:rPr>
        <w:t xml:space="preserve"> </w:t>
      </w:r>
      <w:r>
        <w:t>сна возрастает до 60-70 минут, по сравнению с 45-50 минутам у детей годовалого возраста</w:t>
      </w:r>
      <w:r>
        <w:t>,</w:t>
      </w:r>
      <w:r>
        <w:rPr>
          <w:spacing w:val="-57"/>
        </w:rPr>
        <w:t xml:space="preserve"> </w:t>
      </w:r>
      <w:r>
        <w:t>приближаясь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90</w:t>
      </w:r>
      <w:r>
        <w:rPr>
          <w:spacing w:val="-1"/>
        </w:rPr>
        <w:t xml:space="preserve"> </w:t>
      </w:r>
      <w:r>
        <w:t>минутам,</w:t>
      </w:r>
      <w:r>
        <w:rPr>
          <w:spacing w:val="-1"/>
        </w:rPr>
        <w:t xml:space="preserve"> </w:t>
      </w:r>
      <w:r>
        <w:t>характерным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сна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старшего</w:t>
      </w:r>
      <w:r>
        <w:rPr>
          <w:spacing w:val="-2"/>
        </w:rPr>
        <w:t xml:space="preserve"> </w:t>
      </w:r>
      <w:r>
        <w:t>возраста и</w:t>
      </w:r>
      <w:r>
        <w:rPr>
          <w:spacing w:val="-1"/>
        </w:rPr>
        <w:t xml:space="preserve"> </w:t>
      </w:r>
      <w:r>
        <w:t>взрослых.</w:t>
      </w:r>
    </w:p>
    <w:p w:rsidR="00415CE1" w:rsidRDefault="00565BAF">
      <w:pPr>
        <w:pStyle w:val="a3"/>
        <w:spacing w:before="15" w:line="271" w:lineRule="auto"/>
        <w:ind w:left="766" w:right="1239" w:firstLine="698"/>
      </w:pPr>
      <w:r>
        <w:t>Важнейшим признаком морфофункциональной зрелости становится формирование</w:t>
      </w:r>
      <w:r>
        <w:rPr>
          <w:spacing w:val="1"/>
        </w:rPr>
        <w:t xml:space="preserve"> </w:t>
      </w:r>
      <w:r>
        <w:t>тонкой биомеханики работы кисти ребенка. К этому возрасту начинает формироваться</w:t>
      </w:r>
      <w:r>
        <w:rPr>
          <w:spacing w:val="1"/>
        </w:rPr>
        <w:t xml:space="preserve"> </w:t>
      </w:r>
      <w:r>
        <w:t>способность к сложным пространственным программам движения, в том числе к такой</w:t>
      </w:r>
      <w:r>
        <w:rPr>
          <w:spacing w:val="1"/>
        </w:rPr>
        <w:t xml:space="preserve"> </w:t>
      </w:r>
      <w:r>
        <w:t>важнейшей функции как письму – отдельные элементы письма объединяются в буквы и</w:t>
      </w:r>
      <w:r>
        <w:rPr>
          <w:spacing w:val="1"/>
        </w:rPr>
        <w:t xml:space="preserve"> </w:t>
      </w:r>
      <w:r>
        <w:t>слова.</w:t>
      </w:r>
    </w:p>
    <w:p w:rsidR="00415CE1" w:rsidRDefault="00415CE1">
      <w:pPr>
        <w:spacing w:line="271" w:lineRule="auto"/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68" w:lineRule="auto"/>
        <w:ind w:left="766" w:right="1233" w:firstLine="698"/>
      </w:pPr>
      <w:r>
        <w:lastRenderedPageBreak/>
        <w:t>К пяти-шести годам в значительной степени развивается глазомер. Дети называ</w:t>
      </w:r>
      <w:r>
        <w:t>ют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мелкие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присутствующие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отношении их</w:t>
      </w:r>
      <w:r>
        <w:rPr>
          <w:spacing w:val="1"/>
        </w:rPr>
        <w:t xml:space="preserve"> </w:t>
      </w:r>
      <w:r>
        <w:t>красоты, комбинации</w:t>
      </w:r>
      <w:r>
        <w:rPr>
          <w:spacing w:val="-1"/>
        </w:rPr>
        <w:t xml:space="preserve"> </w:t>
      </w:r>
      <w:r>
        <w:t>тех</w:t>
      </w:r>
      <w:r>
        <w:rPr>
          <w:spacing w:val="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иных</w:t>
      </w:r>
      <w:r>
        <w:rPr>
          <w:spacing w:val="2"/>
        </w:rPr>
        <w:t xml:space="preserve"> </w:t>
      </w:r>
      <w:r>
        <w:t>черт.</w:t>
      </w:r>
    </w:p>
    <w:p w:rsidR="00415CE1" w:rsidRDefault="00565BAF">
      <w:pPr>
        <w:pStyle w:val="a3"/>
        <w:spacing w:before="12" w:line="268" w:lineRule="auto"/>
        <w:ind w:left="766" w:right="1240" w:firstLine="698"/>
      </w:pPr>
      <w:r>
        <w:t>Процессы</w:t>
      </w:r>
      <w:r>
        <w:rPr>
          <w:spacing w:val="1"/>
        </w:rPr>
        <w:t xml:space="preserve"> </w:t>
      </w:r>
      <w:r>
        <w:t>возбуждения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торможения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сбалансированными.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подвижность,</w:t>
      </w:r>
      <w:r>
        <w:rPr>
          <w:spacing w:val="1"/>
        </w:rPr>
        <w:t xml:space="preserve"> </w:t>
      </w:r>
      <w:r>
        <w:t>уравновешенность.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нервных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-1"/>
        </w:rPr>
        <w:t xml:space="preserve"> </w:t>
      </w:r>
      <w:r>
        <w:t>неустойчивостью,</w:t>
      </w:r>
      <w:r>
        <w:rPr>
          <w:spacing w:val="-1"/>
        </w:rPr>
        <w:t xml:space="preserve"> </w:t>
      </w:r>
      <w:r>
        <w:t>высокой</w:t>
      </w:r>
      <w:r>
        <w:rPr>
          <w:spacing w:val="-3"/>
        </w:rPr>
        <w:t xml:space="preserve"> </w:t>
      </w:r>
      <w:r>
        <w:t>истощаемостью</w:t>
      </w:r>
      <w:r>
        <w:rPr>
          <w:spacing w:val="-1"/>
        </w:rPr>
        <w:t xml:space="preserve"> </w:t>
      </w:r>
      <w:r>
        <w:t>нервных</w:t>
      </w:r>
      <w:r>
        <w:rPr>
          <w:spacing w:val="-1"/>
        </w:rPr>
        <w:t xml:space="preserve"> </w:t>
      </w:r>
      <w:r>
        <w:t>центров.</w:t>
      </w:r>
    </w:p>
    <w:p w:rsidR="00415CE1" w:rsidRDefault="00565BAF">
      <w:pPr>
        <w:pStyle w:val="a3"/>
        <w:spacing w:before="14" w:line="268" w:lineRule="auto"/>
        <w:ind w:left="766" w:right="1236" w:firstLine="698"/>
      </w:pPr>
      <w:r>
        <w:rPr>
          <w:b/>
          <w:i/>
        </w:rPr>
        <w:t>Психические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функции.</w:t>
      </w:r>
      <w:r>
        <w:rPr>
          <w:b/>
          <w:i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шести-семи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«взрослых»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дифференцировать</w:t>
      </w:r>
      <w:r>
        <w:rPr>
          <w:spacing w:val="1"/>
        </w:rPr>
        <w:t xml:space="preserve"> </w:t>
      </w:r>
      <w:r>
        <w:t>слабо</w:t>
      </w:r>
      <w:r>
        <w:rPr>
          <w:spacing w:val="1"/>
        </w:rPr>
        <w:t xml:space="preserve"> </w:t>
      </w:r>
      <w:r>
        <w:t>различающиеся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редко</w:t>
      </w:r>
      <w:r>
        <w:rPr>
          <w:spacing w:val="1"/>
        </w:rPr>
        <w:t xml:space="preserve"> </w:t>
      </w:r>
      <w:r>
        <w:t>появляющиеся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стимулы.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перестройки</w:t>
      </w:r>
      <w:r>
        <w:rPr>
          <w:spacing w:val="1"/>
        </w:rPr>
        <w:t xml:space="preserve"> </w:t>
      </w:r>
      <w:r>
        <w:t>нейрофизиологических</w:t>
      </w:r>
      <w:r>
        <w:rPr>
          <w:spacing w:val="1"/>
        </w:rPr>
        <w:t xml:space="preserve"> </w:t>
      </w:r>
      <w:r>
        <w:t>механизмов о</w:t>
      </w:r>
      <w:r>
        <w:t>рганизации системы восприятия позволяют рассматривать этот период как</w:t>
      </w:r>
      <w:r>
        <w:rPr>
          <w:spacing w:val="1"/>
        </w:rPr>
        <w:t xml:space="preserve"> </w:t>
      </w:r>
      <w:r>
        <w:rPr>
          <w:i/>
        </w:rPr>
        <w:t xml:space="preserve">сенситивный </w:t>
      </w:r>
      <w:r>
        <w:t>для становления когнитивных функций, в первую очередь произвольного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сосредоточенного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отвлечений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инструкции</w:t>
      </w:r>
      <w:r>
        <w:rPr>
          <w:spacing w:val="-1"/>
        </w:rPr>
        <w:t xml:space="preserve"> </w:t>
      </w:r>
      <w:r>
        <w:t>достигает 10-15 минут.</w:t>
      </w:r>
    </w:p>
    <w:p w:rsidR="00415CE1" w:rsidRDefault="00565BAF">
      <w:pPr>
        <w:pStyle w:val="a3"/>
        <w:spacing w:before="19" w:line="271" w:lineRule="auto"/>
        <w:ind w:left="766" w:right="1233" w:firstLine="698"/>
      </w:pPr>
      <w:r>
        <w:t>Детям становятся доступны формы опосредованной памяти, где средствами могут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(картинки,</w:t>
      </w:r>
      <w:r>
        <w:rPr>
          <w:spacing w:val="1"/>
        </w:rPr>
        <w:t xml:space="preserve"> </w:t>
      </w:r>
      <w:r>
        <w:t>пиктограммы),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мыслительные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(классификация).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мыш</w:t>
      </w:r>
      <w:r>
        <w:t>ления, как основы умственной деятельности ребенка, все более обособляющегося от</w:t>
      </w:r>
      <w:r>
        <w:rPr>
          <w:spacing w:val="1"/>
        </w:rPr>
        <w:t xml:space="preserve"> </w:t>
      </w:r>
      <w:r>
        <w:t>мышления предметного, наглядно-образного. Формируются основы словесно-логического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сериации,</w:t>
      </w:r>
      <w:r>
        <w:rPr>
          <w:spacing w:val="1"/>
        </w:rPr>
        <w:t xml:space="preserve"> </w:t>
      </w:r>
      <w:r>
        <w:t>сравнения.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развиваться навык</w:t>
      </w:r>
      <w:r>
        <w:t>и обобщения и рассуждения, но они еще ограничиваются наглядными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минут). Развитие речи характеризуется правильным произношением всех звуков 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сюжетным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последовательным</w:t>
      </w:r>
      <w:r>
        <w:rPr>
          <w:spacing w:val="1"/>
        </w:rPr>
        <w:t xml:space="preserve"> </w:t>
      </w:r>
      <w:r>
        <w:t>картинкам.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диалогическая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ч</w:t>
      </w:r>
      <w:r>
        <w:t>тения.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словарный</w:t>
      </w:r>
      <w:r>
        <w:rPr>
          <w:spacing w:val="-1"/>
        </w:rPr>
        <w:t xml:space="preserve"> </w:t>
      </w:r>
      <w:r>
        <w:t>запас</w:t>
      </w:r>
      <w:r>
        <w:rPr>
          <w:spacing w:val="-1"/>
        </w:rPr>
        <w:t xml:space="preserve"> </w:t>
      </w:r>
      <w:r>
        <w:t>достигает 3,5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7 тысяч слов.</w:t>
      </w:r>
    </w:p>
    <w:p w:rsidR="00415CE1" w:rsidRDefault="00565BAF">
      <w:pPr>
        <w:pStyle w:val="a3"/>
        <w:spacing w:line="268" w:lineRule="auto"/>
        <w:ind w:left="766" w:right="1238" w:firstLine="698"/>
      </w:pPr>
      <w:r>
        <w:rPr>
          <w:b/>
          <w:i/>
        </w:rPr>
        <w:t>Детские виды деятельности</w:t>
      </w:r>
      <w:r>
        <w:rPr>
          <w:b/>
        </w:rPr>
        <w:t xml:space="preserve">. </w:t>
      </w:r>
      <w:r>
        <w:t>Процессуальная сюжетно-ролевая игра сменяется</w:t>
      </w:r>
      <w:r>
        <w:rPr>
          <w:spacing w:val="1"/>
        </w:rPr>
        <w:t xml:space="preserve"> </w:t>
      </w:r>
      <w:r>
        <w:t>результативной</w:t>
      </w:r>
      <w:r>
        <w:rPr>
          <w:spacing w:val="1"/>
        </w:rPr>
        <w:t xml:space="preserve"> </w:t>
      </w:r>
      <w:r>
        <w:t>игрой</w:t>
      </w:r>
      <w:r>
        <w:rPr>
          <w:spacing w:val="1"/>
        </w:rPr>
        <w:t xml:space="preserve"> </w:t>
      </w:r>
      <w:r>
        <w:t>(игры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правилами,</w:t>
      </w:r>
      <w:r>
        <w:rPr>
          <w:spacing w:val="1"/>
        </w:rPr>
        <w:t xml:space="preserve"> </w:t>
      </w:r>
      <w:r>
        <w:t>настольные</w:t>
      </w:r>
      <w:r>
        <w:rPr>
          <w:spacing w:val="1"/>
        </w:rPr>
        <w:t xml:space="preserve"> </w:t>
      </w:r>
      <w:r>
        <w:t>игры).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усложняется. Система взаимоотношений в игре усложняется, дети способны отслеживать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всему</w:t>
      </w:r>
      <w:r>
        <w:rPr>
          <w:spacing w:val="1"/>
        </w:rPr>
        <w:t xml:space="preserve"> </w:t>
      </w:r>
      <w:r>
        <w:t>игровому</w:t>
      </w:r>
      <w:r>
        <w:rPr>
          <w:spacing w:val="1"/>
        </w:rPr>
        <w:t xml:space="preserve"> </w:t>
      </w:r>
      <w:r>
        <w:t>пространству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места в</w:t>
      </w:r>
      <w:r>
        <w:rPr>
          <w:spacing w:val="1"/>
        </w:rPr>
        <w:t xml:space="preserve"> </w:t>
      </w:r>
      <w:r>
        <w:t>нем.</w:t>
      </w:r>
    </w:p>
    <w:p w:rsidR="00415CE1" w:rsidRDefault="00565BAF">
      <w:pPr>
        <w:pStyle w:val="a3"/>
        <w:spacing w:before="5" w:line="271" w:lineRule="auto"/>
        <w:ind w:left="766" w:right="1238" w:firstLine="698"/>
      </w:pP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ц</w:t>
      </w:r>
      <w:r>
        <w:t>еленаправленного поведения.</w:t>
      </w:r>
      <w:r>
        <w:rPr>
          <w:spacing w:val="1"/>
        </w:rPr>
        <w:t xml:space="preserve"> </w:t>
      </w:r>
      <w:r>
        <w:t>Рисунки приобретают более детализированный характер,</w:t>
      </w:r>
      <w:r>
        <w:rPr>
          <w:spacing w:val="1"/>
        </w:rPr>
        <w:t xml:space="preserve"> </w:t>
      </w:r>
      <w:r>
        <w:t>обогащается их цветовая гамма.</w:t>
      </w:r>
      <w:r>
        <w:rPr>
          <w:spacing w:val="1"/>
        </w:rPr>
        <w:t xml:space="preserve"> </w:t>
      </w:r>
      <w:r>
        <w:t>Дети подготовительной к школе группы в 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свободно владею</w:t>
      </w:r>
      <w:r>
        <w:t>т обобщенными способами анализа как изображений, так и построек; 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анализируют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объемными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Способны выполнять различные по степени сложности постройки как по собственному</w:t>
      </w:r>
      <w:r>
        <w:rPr>
          <w:spacing w:val="1"/>
        </w:rPr>
        <w:t xml:space="preserve"> </w:t>
      </w:r>
      <w:r>
        <w:t>замыслу,</w:t>
      </w:r>
      <w:r>
        <w:rPr>
          <w:spacing w:val="-1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условиям.</w:t>
      </w:r>
    </w:p>
    <w:p w:rsidR="00415CE1" w:rsidRDefault="00565BAF">
      <w:pPr>
        <w:pStyle w:val="a3"/>
        <w:spacing w:line="268" w:lineRule="auto"/>
        <w:ind w:left="766" w:right="1236" w:firstLine="698"/>
      </w:pPr>
      <w:r>
        <w:rPr>
          <w:b/>
          <w:i/>
        </w:rPr>
        <w:t>Коммуникация и социализация</w:t>
      </w:r>
      <w:r>
        <w:rPr>
          <w:b/>
        </w:rPr>
        <w:t xml:space="preserve">. </w:t>
      </w:r>
      <w:r>
        <w:t>В общении со взрослыми интенсивно проявляется</w:t>
      </w:r>
      <w:r>
        <w:rPr>
          <w:spacing w:val="1"/>
        </w:rPr>
        <w:t xml:space="preserve"> </w:t>
      </w:r>
      <w:r>
        <w:t>внеситуативно-личностная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преобла</w:t>
      </w:r>
      <w:r>
        <w:t>дает</w:t>
      </w:r>
      <w:r>
        <w:rPr>
          <w:spacing w:val="1"/>
        </w:rPr>
        <w:t xml:space="preserve"> </w:t>
      </w:r>
      <w:r>
        <w:t>внеситуативно-деловая</w:t>
      </w:r>
      <w:r>
        <w:rPr>
          <w:spacing w:val="1"/>
        </w:rPr>
        <w:t xml:space="preserve"> </w:t>
      </w:r>
      <w:r>
        <w:t>форма общения. Характер межличностных отношений</w:t>
      </w:r>
      <w:r>
        <w:rPr>
          <w:spacing w:val="1"/>
        </w:rPr>
        <w:t xml:space="preserve"> </w:t>
      </w:r>
      <w:r>
        <w:t>отличает</w:t>
      </w:r>
      <w:r>
        <w:rPr>
          <w:spacing w:val="1"/>
        </w:rPr>
        <w:t xml:space="preserve"> </w:t>
      </w:r>
      <w:r>
        <w:t>выраженный</w:t>
      </w:r>
      <w:r>
        <w:rPr>
          <w:spacing w:val="29"/>
        </w:rPr>
        <w:t xml:space="preserve"> </w:t>
      </w:r>
      <w:r>
        <w:t>интерес</w:t>
      </w:r>
      <w:r>
        <w:rPr>
          <w:spacing w:val="30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отношению</w:t>
      </w:r>
      <w:r>
        <w:rPr>
          <w:spacing w:val="29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сверстнику,</w:t>
      </w:r>
      <w:r>
        <w:rPr>
          <w:spacing w:val="28"/>
        </w:rPr>
        <w:t xml:space="preserve"> </w:t>
      </w:r>
      <w:r>
        <w:t>высокую</w:t>
      </w:r>
      <w:r>
        <w:rPr>
          <w:spacing w:val="31"/>
        </w:rPr>
        <w:t xml:space="preserve"> </w:t>
      </w:r>
      <w:r>
        <w:t>значимость</w:t>
      </w:r>
      <w:r>
        <w:rPr>
          <w:spacing w:val="30"/>
        </w:rPr>
        <w:t xml:space="preserve"> </w:t>
      </w:r>
      <w:r>
        <w:t>сверстника,</w:t>
      </w:r>
    </w:p>
    <w:p w:rsidR="00415CE1" w:rsidRDefault="00415CE1">
      <w:pPr>
        <w:spacing w:line="268" w:lineRule="auto"/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68" w:lineRule="auto"/>
        <w:ind w:left="766" w:right="1243"/>
      </w:pPr>
      <w:r>
        <w:lastRenderedPageBreak/>
        <w:t>возрастание</w:t>
      </w:r>
      <w:r>
        <w:rPr>
          <w:spacing w:val="1"/>
        </w:rPr>
        <w:t xml:space="preserve"> </w:t>
      </w:r>
      <w:r>
        <w:t>просоциальных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эмпатия,</w:t>
      </w:r>
      <w:r>
        <w:rPr>
          <w:spacing w:val="1"/>
        </w:rPr>
        <w:t xml:space="preserve"> </w:t>
      </w:r>
      <w:r>
        <w:t>сочувствие,</w:t>
      </w:r>
      <w:r>
        <w:rPr>
          <w:spacing w:val="1"/>
        </w:rPr>
        <w:t xml:space="preserve"> </w:t>
      </w:r>
      <w:r>
        <w:t>содействие,</w:t>
      </w:r>
      <w:r>
        <w:rPr>
          <w:spacing w:val="1"/>
        </w:rPr>
        <w:t xml:space="preserve"> </w:t>
      </w:r>
      <w:r>
        <w:t>сопереживание.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характеризуются стабильной</w:t>
      </w:r>
      <w:r>
        <w:rPr>
          <w:spacing w:val="-1"/>
        </w:rPr>
        <w:t xml:space="preserve"> </w:t>
      </w:r>
      <w:r>
        <w:t>структурой взаимоотношений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детьми.</w:t>
      </w:r>
    </w:p>
    <w:p w:rsidR="00415CE1" w:rsidRDefault="00565BAF">
      <w:pPr>
        <w:pStyle w:val="a3"/>
        <w:spacing w:before="12" w:line="271" w:lineRule="auto"/>
        <w:ind w:left="766" w:right="1238" w:firstLine="698"/>
      </w:pPr>
      <w:r>
        <w:rPr>
          <w:b/>
          <w:i/>
        </w:rPr>
        <w:t xml:space="preserve">Саморегуляция. </w:t>
      </w:r>
      <w:r>
        <w:t>Формируется соподчинение мотивов. Социально значимые мотивы</w:t>
      </w:r>
      <w:r>
        <w:rPr>
          <w:spacing w:val="-57"/>
        </w:rPr>
        <w:t xml:space="preserve"> </w:t>
      </w:r>
      <w:r>
        <w:t>регулируют личные мотивы, «надо» начин</w:t>
      </w:r>
      <w:r>
        <w:t>ает управлять «хочу». Выражено стремление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деятельностью.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«потеря</w:t>
      </w:r>
      <w:r>
        <w:rPr>
          <w:spacing w:val="1"/>
        </w:rPr>
        <w:t xml:space="preserve"> </w:t>
      </w:r>
      <w:r>
        <w:t>непосредственности» (по</w:t>
      </w:r>
      <w:r>
        <w:rPr>
          <w:spacing w:val="1"/>
        </w:rPr>
        <w:t xml:space="preserve"> </w:t>
      </w:r>
      <w:r>
        <w:t>Л.С. Выготскому),</w:t>
      </w:r>
      <w:r>
        <w:rPr>
          <w:spacing w:val="1"/>
        </w:rPr>
        <w:t xml:space="preserve"> </w:t>
      </w:r>
      <w:r>
        <w:t>поведение ребенка опосредуется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внутренних норм, правил и представлений. Формируется система</w:t>
      </w:r>
      <w:r>
        <w:t xml:space="preserve"> реально действующих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связанных</w:t>
      </w:r>
      <w:r>
        <w:rPr>
          <w:spacing w:val="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эмоций,</w:t>
      </w:r>
      <w:r>
        <w:rPr>
          <w:spacing w:val="3"/>
        </w:rPr>
        <w:t xml:space="preserve"> </w:t>
      </w:r>
      <w:r>
        <w:t>актуализируется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3"/>
        </w:rPr>
        <w:t xml:space="preserve"> </w:t>
      </w:r>
      <w:r>
        <w:t>к</w:t>
      </w:r>
    </w:p>
    <w:p w:rsidR="00415CE1" w:rsidRDefault="00565BAF">
      <w:pPr>
        <w:pStyle w:val="a3"/>
        <w:spacing w:line="268" w:lineRule="auto"/>
        <w:ind w:left="766" w:right="1236"/>
      </w:pPr>
      <w:r>
        <w:t>«эмоциональной</w:t>
      </w:r>
      <w:r>
        <w:rPr>
          <w:spacing w:val="1"/>
        </w:rPr>
        <w:t xml:space="preserve"> </w:t>
      </w:r>
      <w:r>
        <w:t>коррекции»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произвольной регуляции поведения по внешним инструкциям. От преобладающей рол</w:t>
      </w:r>
      <w:r>
        <w:t>и</w:t>
      </w:r>
      <w:r>
        <w:rPr>
          <w:spacing w:val="1"/>
        </w:rPr>
        <w:t xml:space="preserve"> </w:t>
      </w:r>
      <w:r>
        <w:t>эмоциональных механизмов регуляции постепенно намечается переход к рациональным,</w:t>
      </w:r>
      <w:r>
        <w:rPr>
          <w:spacing w:val="1"/>
        </w:rPr>
        <w:t xml:space="preserve"> </w:t>
      </w:r>
      <w:r>
        <w:t>волевым</w:t>
      </w:r>
      <w:r>
        <w:rPr>
          <w:spacing w:val="-2"/>
        </w:rPr>
        <w:t xml:space="preserve"> </w:t>
      </w:r>
      <w:r>
        <w:t>формам.</w:t>
      </w:r>
    </w:p>
    <w:p w:rsidR="00415CE1" w:rsidRDefault="00565BAF">
      <w:pPr>
        <w:pStyle w:val="a3"/>
        <w:spacing w:before="6" w:line="271" w:lineRule="auto"/>
        <w:ind w:left="766" w:right="1233" w:firstLine="698"/>
      </w:pPr>
      <w:r>
        <w:rPr>
          <w:b/>
          <w:i/>
        </w:rPr>
        <w:t>Личность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самооценка.</w:t>
      </w:r>
      <w:r>
        <w:rPr>
          <w:b/>
          <w:i/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иерархия</w:t>
      </w:r>
      <w:r>
        <w:rPr>
          <w:spacing w:val="1"/>
        </w:rPr>
        <w:t xml:space="preserve"> </w:t>
      </w:r>
      <w:r>
        <w:t>мотивов.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дифференцированность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притязаний.</w:t>
      </w:r>
      <w:r>
        <w:rPr>
          <w:spacing w:val="1"/>
        </w:rPr>
        <w:t xml:space="preserve"> </w:t>
      </w:r>
      <w:r>
        <w:t>Преобладает</w:t>
      </w:r>
      <w:r>
        <w:rPr>
          <w:spacing w:val="1"/>
        </w:rPr>
        <w:t xml:space="preserve"> </w:t>
      </w:r>
      <w:r>
        <w:t>высокая,</w:t>
      </w:r>
      <w:r>
        <w:rPr>
          <w:spacing w:val="1"/>
        </w:rPr>
        <w:t xml:space="preserve"> </w:t>
      </w:r>
      <w:r>
        <w:t>неадекватная</w:t>
      </w:r>
      <w:r>
        <w:rPr>
          <w:spacing w:val="1"/>
        </w:rPr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самооценки.</w:t>
      </w:r>
      <w:r>
        <w:rPr>
          <w:spacing w:val="1"/>
        </w:rPr>
        <w:t xml:space="preserve"> </w:t>
      </w:r>
      <w:r>
        <w:t>Формируются внутренняя позиция школьника;</w:t>
      </w:r>
      <w:r>
        <w:rPr>
          <w:spacing w:val="1"/>
        </w:rPr>
        <w:t xml:space="preserve"> </w:t>
      </w:r>
      <w:r>
        <w:t>гендерная и полоролевая идентичность,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(представление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национальная,</w:t>
      </w:r>
      <w:r>
        <w:rPr>
          <w:spacing w:val="1"/>
        </w:rPr>
        <w:t xml:space="preserve"> </w:t>
      </w:r>
      <w:r>
        <w:t>религиозная</w:t>
      </w:r>
      <w:r>
        <w:rPr>
          <w:spacing w:val="1"/>
        </w:rPr>
        <w:t xml:space="preserve"> </w:t>
      </w:r>
      <w:r>
        <w:t>прина</w:t>
      </w:r>
      <w:r>
        <w:t>длежность,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названием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жительства, со своей культурой и страной); первичная картина мира, которая включает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целом,</w:t>
      </w:r>
      <w:r>
        <w:rPr>
          <w:spacing w:val="-2"/>
        </w:rPr>
        <w:t xml:space="preserve"> </w:t>
      </w:r>
      <w:r>
        <w:t>чувство справедливости.</w:t>
      </w:r>
    </w:p>
    <w:p w:rsidR="00415CE1" w:rsidRDefault="00415CE1">
      <w:pPr>
        <w:pStyle w:val="a3"/>
        <w:spacing w:before="10"/>
        <w:ind w:left="0"/>
        <w:jc w:val="left"/>
        <w:rPr>
          <w:sz w:val="27"/>
        </w:rPr>
      </w:pPr>
    </w:p>
    <w:p w:rsidR="00415CE1" w:rsidRDefault="00565BAF">
      <w:pPr>
        <w:pStyle w:val="Heading3"/>
        <w:numPr>
          <w:ilvl w:val="1"/>
          <w:numId w:val="157"/>
        </w:numPr>
        <w:tabs>
          <w:tab w:val="left" w:pos="1187"/>
        </w:tabs>
        <w:ind w:hanging="421"/>
        <w:jc w:val="left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Федеральной</w:t>
      </w:r>
      <w:r>
        <w:rPr>
          <w:spacing w:val="-3"/>
        </w:rPr>
        <w:t xml:space="preserve"> </w:t>
      </w:r>
      <w:r>
        <w:t>программы</w:t>
      </w:r>
    </w:p>
    <w:p w:rsidR="00415CE1" w:rsidRDefault="00415CE1">
      <w:pPr>
        <w:pStyle w:val="a3"/>
        <w:spacing w:before="5"/>
        <w:ind w:left="0"/>
        <w:jc w:val="left"/>
        <w:rPr>
          <w:b/>
          <w:sz w:val="30"/>
        </w:rPr>
      </w:pPr>
    </w:p>
    <w:p w:rsidR="00415CE1" w:rsidRDefault="00565BAF">
      <w:pPr>
        <w:pStyle w:val="a3"/>
        <w:spacing w:before="1" w:line="268" w:lineRule="auto"/>
        <w:ind w:left="766" w:right="1232" w:firstLine="698"/>
        <w:rPr>
          <w:i/>
        </w:rPr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системные</w:t>
      </w:r>
      <w:r>
        <w:rPr>
          <w:spacing w:val="1"/>
        </w:rPr>
        <w:t xml:space="preserve"> </w:t>
      </w:r>
      <w:r>
        <w:t>особенности ДО делают неправомерными требования от ребенка дошкольного возраста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</w:t>
      </w:r>
      <w:r>
        <w:t>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rPr>
          <w:i/>
        </w:rPr>
        <w:t>возрастные</w:t>
      </w:r>
      <w:r>
        <w:rPr>
          <w:i/>
          <w:spacing w:val="-2"/>
        </w:rPr>
        <w:t xml:space="preserve"> </w:t>
      </w:r>
      <w:r>
        <w:rPr>
          <w:i/>
        </w:rPr>
        <w:t>характеристики</w:t>
      </w:r>
      <w:r>
        <w:rPr>
          <w:i/>
          <w:spacing w:val="-2"/>
        </w:rPr>
        <w:t xml:space="preserve"> </w:t>
      </w:r>
      <w:r>
        <w:rPr>
          <w:i/>
        </w:rPr>
        <w:t>возможных</w:t>
      </w:r>
      <w:r>
        <w:rPr>
          <w:i/>
          <w:spacing w:val="-2"/>
        </w:rPr>
        <w:t xml:space="preserve"> </w:t>
      </w:r>
      <w:r>
        <w:rPr>
          <w:i/>
        </w:rPr>
        <w:t>достижений</w:t>
      </w:r>
      <w:r>
        <w:rPr>
          <w:i/>
          <w:spacing w:val="-1"/>
        </w:rPr>
        <w:t xml:space="preserve"> </w:t>
      </w:r>
      <w:r>
        <w:rPr>
          <w:i/>
        </w:rPr>
        <w:t>ребенка</w:t>
      </w:r>
      <w:r>
        <w:rPr>
          <w:i/>
          <w:spacing w:val="-1"/>
        </w:rPr>
        <w:t xml:space="preserve"> </w:t>
      </w:r>
      <w:r>
        <w:rPr>
          <w:i/>
        </w:rPr>
        <w:t>к</w:t>
      </w:r>
      <w:r>
        <w:rPr>
          <w:i/>
          <w:spacing w:val="-1"/>
        </w:rPr>
        <w:t xml:space="preserve"> </w:t>
      </w:r>
      <w:r>
        <w:rPr>
          <w:i/>
        </w:rPr>
        <w:t>завершению</w:t>
      </w:r>
      <w:r>
        <w:rPr>
          <w:i/>
          <w:spacing w:val="-1"/>
        </w:rPr>
        <w:t xml:space="preserve"> </w:t>
      </w:r>
      <w:r>
        <w:rPr>
          <w:i/>
        </w:rPr>
        <w:t>ДО.</w:t>
      </w:r>
    </w:p>
    <w:p w:rsidR="00415CE1" w:rsidRDefault="00565BAF">
      <w:pPr>
        <w:pStyle w:val="a3"/>
        <w:spacing w:before="14" w:line="268" w:lineRule="auto"/>
        <w:ind w:left="766" w:right="1239" w:firstLine="698"/>
      </w:pPr>
      <w:r>
        <w:t>Реализация образовательных целей и задач Федеральной программы направлена 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ребенка.</w:t>
      </w:r>
    </w:p>
    <w:p w:rsidR="00415CE1" w:rsidRDefault="00565BAF">
      <w:pPr>
        <w:pStyle w:val="a3"/>
        <w:spacing w:before="11" w:line="271" w:lineRule="auto"/>
        <w:ind w:left="766" w:right="1238" w:firstLine="698"/>
      </w:pPr>
      <w:r>
        <w:t>Основные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перечисления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этапах</w:t>
      </w:r>
      <w:r>
        <w:rPr>
          <w:spacing w:val="6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детства.</w:t>
      </w:r>
    </w:p>
    <w:p w:rsidR="00415CE1" w:rsidRDefault="00565BAF">
      <w:pPr>
        <w:pStyle w:val="a3"/>
        <w:spacing w:before="6" w:line="268" w:lineRule="auto"/>
        <w:ind w:left="766" w:right="1237" w:firstLine="69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периодизацией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детство</w:t>
      </w:r>
      <w:r>
        <w:rPr>
          <w:spacing w:val="1"/>
        </w:rPr>
        <w:t xml:space="preserve"> </w:t>
      </w:r>
      <w:r>
        <w:t>подразделяется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возраста: младенческий (первое и второе полугодия жизни), ранний (от 1 года до 3 лет) и</w:t>
      </w:r>
      <w:r>
        <w:rPr>
          <w:spacing w:val="1"/>
        </w:rPr>
        <w:t xml:space="preserve"> </w:t>
      </w:r>
      <w:r>
        <w:t>дошкольный</w:t>
      </w:r>
      <w:r>
        <w:rPr>
          <w:spacing w:val="-1"/>
        </w:rPr>
        <w:t xml:space="preserve"> </w:t>
      </w:r>
      <w:r>
        <w:t>возраст (от 3 до 7 лет).</w:t>
      </w:r>
    </w:p>
    <w:p w:rsidR="00415CE1" w:rsidRDefault="00565BAF">
      <w:pPr>
        <w:pStyle w:val="a3"/>
        <w:spacing w:before="12"/>
        <w:ind w:left="1465"/>
      </w:pPr>
      <w:r>
        <w:t>Обозначенные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Федеральной</w:t>
      </w:r>
      <w:r>
        <w:rPr>
          <w:spacing w:val="26"/>
        </w:rPr>
        <w:t xml:space="preserve"> </w:t>
      </w:r>
      <w:r>
        <w:t>программе</w:t>
      </w:r>
      <w:r>
        <w:rPr>
          <w:spacing w:val="24"/>
        </w:rPr>
        <w:t xml:space="preserve"> </w:t>
      </w:r>
      <w:r>
        <w:t>возрастные</w:t>
      </w:r>
      <w:r>
        <w:rPr>
          <w:spacing w:val="25"/>
        </w:rPr>
        <w:t xml:space="preserve"> </w:t>
      </w:r>
      <w:r>
        <w:t>ориентиры</w:t>
      </w:r>
      <w:r>
        <w:rPr>
          <w:spacing w:val="29"/>
        </w:rPr>
        <w:t xml:space="preserve"> </w:t>
      </w:r>
      <w:r>
        <w:t>«к</w:t>
      </w:r>
      <w:r>
        <w:rPr>
          <w:spacing w:val="26"/>
        </w:rPr>
        <w:t xml:space="preserve"> </w:t>
      </w:r>
      <w:r>
        <w:t>одному</w:t>
      </w:r>
      <w:r>
        <w:rPr>
          <w:spacing w:val="20"/>
        </w:rPr>
        <w:t xml:space="preserve"> </w:t>
      </w:r>
      <w:r>
        <w:t>году»,</w:t>
      </w:r>
    </w:p>
    <w:p w:rsidR="00415CE1" w:rsidRDefault="00565BAF">
      <w:pPr>
        <w:pStyle w:val="a3"/>
        <w:spacing w:before="36" w:line="268" w:lineRule="auto"/>
        <w:ind w:left="766" w:right="1238"/>
      </w:pPr>
      <w:r>
        <w:t>«к</w:t>
      </w:r>
      <w:r>
        <w:rPr>
          <w:spacing w:val="1"/>
        </w:rPr>
        <w:t xml:space="preserve"> </w:t>
      </w:r>
      <w:r>
        <w:t>трем,</w:t>
      </w:r>
      <w:r>
        <w:rPr>
          <w:spacing w:val="1"/>
        </w:rPr>
        <w:t xml:space="preserve"> </w:t>
      </w:r>
      <w:r>
        <w:t>четырем,</w:t>
      </w:r>
      <w:r>
        <w:rPr>
          <w:spacing w:val="1"/>
        </w:rPr>
        <w:t xml:space="preserve"> </w:t>
      </w:r>
      <w:r>
        <w:t>пяти,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годам»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условный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широкий возрастной диапазон для достижения ребенком планируемых результатов. Это</w:t>
      </w:r>
      <w:r>
        <w:rPr>
          <w:spacing w:val="1"/>
        </w:rPr>
        <w:t xml:space="preserve"> </w:t>
      </w:r>
      <w:r>
        <w:t>связано с неустойчивостью, гетерохронностью и индивидуальн</w:t>
      </w:r>
      <w:r>
        <w:t>ым темпом психического</w:t>
      </w:r>
      <w:r>
        <w:rPr>
          <w:spacing w:val="1"/>
        </w:rPr>
        <w:t xml:space="preserve"> </w:t>
      </w:r>
      <w:r>
        <w:t>развития детей в дошкольном детстве, особенно при прохождении критических периодов.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 xml:space="preserve">результатах возрастные характеристики развития раньше или позже заданных </w:t>
      </w:r>
      <w:r>
        <w:t>возрастных</w:t>
      </w:r>
      <w:r>
        <w:rPr>
          <w:spacing w:val="1"/>
        </w:rPr>
        <w:t xml:space="preserve"> </w:t>
      </w:r>
      <w:r>
        <w:t>ориентиров.</w:t>
      </w:r>
    </w:p>
    <w:p w:rsidR="00415CE1" w:rsidRDefault="00415CE1">
      <w:pPr>
        <w:spacing w:line="268" w:lineRule="auto"/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68" w:lineRule="auto"/>
        <w:ind w:left="766" w:right="1238" w:firstLine="698"/>
      </w:pPr>
      <w:r>
        <w:lastRenderedPageBreak/>
        <w:t>Степень выраженности возрастных характеристик возможных достижений может</w:t>
      </w:r>
      <w:r>
        <w:rPr>
          <w:spacing w:val="1"/>
        </w:rPr>
        <w:t xml:space="preserve"> </w:t>
      </w:r>
      <w:r>
        <w:t>различаться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стартовых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освоения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констатированы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подразумевают</w:t>
      </w:r>
      <w:r>
        <w:rPr>
          <w:spacing w:val="-1"/>
        </w:rPr>
        <w:t xml:space="preserve"> </w:t>
      </w:r>
      <w:r>
        <w:t>его включения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соответствующую</w:t>
      </w:r>
      <w:r>
        <w:rPr>
          <w:spacing w:val="-1"/>
        </w:rPr>
        <w:t xml:space="preserve"> </w:t>
      </w:r>
      <w:r>
        <w:t>целевую группу.</w:t>
      </w:r>
    </w:p>
    <w:p w:rsidR="00415CE1" w:rsidRDefault="00565BAF">
      <w:pPr>
        <w:pStyle w:val="Heading3"/>
        <w:spacing w:before="21"/>
        <w:ind w:left="1489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дошко</w:t>
      </w:r>
      <w:r>
        <w:t>льном</w:t>
      </w:r>
      <w:r>
        <w:rPr>
          <w:spacing w:val="-1"/>
        </w:rPr>
        <w:t xml:space="preserve"> </w:t>
      </w:r>
      <w:r>
        <w:t>возрасте</w:t>
      </w:r>
    </w:p>
    <w:p w:rsidR="00415CE1" w:rsidRDefault="00565BAF">
      <w:pPr>
        <w:pStyle w:val="Heading4"/>
        <w:spacing w:before="38"/>
        <w:ind w:left="1534"/>
      </w:pPr>
      <w:r>
        <w:t>К</w:t>
      </w:r>
      <w:r>
        <w:rPr>
          <w:spacing w:val="-1"/>
        </w:rPr>
        <w:t xml:space="preserve"> </w:t>
      </w:r>
      <w:r>
        <w:t>трем</w:t>
      </w:r>
      <w:r>
        <w:rPr>
          <w:spacing w:val="-2"/>
        </w:rPr>
        <w:t xml:space="preserve"> </w:t>
      </w:r>
      <w:r>
        <w:t>годам:</w:t>
      </w:r>
    </w:p>
    <w:p w:rsidR="00415CE1" w:rsidRDefault="00565BAF">
      <w:pPr>
        <w:pStyle w:val="a3"/>
        <w:spacing w:before="36" w:line="268" w:lineRule="auto"/>
        <w:ind w:left="766" w:right="1233" w:firstLine="698"/>
      </w:pP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развита</w:t>
      </w:r>
      <w:r>
        <w:rPr>
          <w:spacing w:val="1"/>
        </w:rPr>
        <w:t xml:space="preserve"> </w:t>
      </w:r>
      <w:r>
        <w:t>крупная</w:t>
      </w:r>
      <w:r>
        <w:rPr>
          <w:spacing w:val="1"/>
        </w:rPr>
        <w:t xml:space="preserve"> </w:t>
      </w:r>
      <w:r>
        <w:t>моторика,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движения, начинает осваивать бег, прыжки, повторяет за взрослым простые имитационные</w:t>
      </w:r>
      <w:r>
        <w:rPr>
          <w:spacing w:val="-57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зрительному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звуковому ориентирам;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реагирует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настроение;</w:t>
      </w:r>
      <w:r>
        <w:rPr>
          <w:spacing w:val="1"/>
        </w:rPr>
        <w:t xml:space="preserve"> </w:t>
      </w:r>
      <w:r>
        <w:t>ребенок проявляет интерес к сверстникам; наблюдает за их действиями и</w:t>
      </w:r>
      <w:r>
        <w:rPr>
          <w:spacing w:val="1"/>
        </w:rPr>
        <w:t xml:space="preserve"> </w:t>
      </w:r>
      <w:r>
        <w:t>подражает</w:t>
      </w:r>
      <w:r>
        <w:rPr>
          <w:spacing w:val="-1"/>
        </w:rPr>
        <w:t xml:space="preserve"> </w:t>
      </w:r>
      <w:r>
        <w:t>им;</w:t>
      </w:r>
    </w:p>
    <w:p w:rsidR="00415CE1" w:rsidRDefault="00565BAF">
      <w:pPr>
        <w:pStyle w:val="a3"/>
        <w:spacing w:before="16" w:line="268" w:lineRule="auto"/>
        <w:ind w:left="766" w:right="1235"/>
      </w:pPr>
      <w:r>
        <w:t>играет рядом; ребенок владеет активной речью, использует в общении</w:t>
      </w:r>
      <w:r>
        <w:t xml:space="preserve"> разные части речи,</w:t>
      </w:r>
      <w:r>
        <w:rPr>
          <w:spacing w:val="1"/>
        </w:rPr>
        <w:t xml:space="preserve"> </w:t>
      </w:r>
      <w:r>
        <w:t>простые предложения из 4-х слов и более, включенной в общение; может обращаться с</w:t>
      </w:r>
      <w:r>
        <w:rPr>
          <w:spacing w:val="1"/>
        </w:rPr>
        <w:t xml:space="preserve"> </w:t>
      </w:r>
      <w:r>
        <w:t>вопросами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просьбами;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стихам,</w:t>
      </w:r>
      <w:r>
        <w:rPr>
          <w:spacing w:val="1"/>
        </w:rPr>
        <w:t xml:space="preserve"> </w:t>
      </w:r>
      <w:r>
        <w:t>сказкам,</w:t>
      </w:r>
      <w:r>
        <w:rPr>
          <w:spacing w:val="1"/>
        </w:rPr>
        <w:t xml:space="preserve"> </w:t>
      </w:r>
      <w:r>
        <w:t>повторяет</w:t>
      </w:r>
      <w:r>
        <w:rPr>
          <w:spacing w:val="1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 фразы за</w:t>
      </w:r>
    </w:p>
    <w:p w:rsidR="00415CE1" w:rsidRDefault="00565BAF">
      <w:pPr>
        <w:pStyle w:val="a3"/>
        <w:spacing w:before="14" w:line="268" w:lineRule="auto"/>
        <w:ind w:left="1474" w:right="1234" w:hanging="709"/>
      </w:pPr>
      <w:r>
        <w:t>взрослым;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изображенные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них;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простые</w:t>
      </w:r>
      <w:r>
        <w:rPr>
          <w:spacing w:val="61"/>
        </w:rPr>
        <w:t xml:space="preserve"> </w:t>
      </w:r>
      <w:r>
        <w:t>поручения</w:t>
      </w:r>
      <w:r>
        <w:rPr>
          <w:spacing w:val="1"/>
        </w:rPr>
        <w:t xml:space="preserve"> </w:t>
      </w:r>
      <w:r>
        <w:t>взрослого;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-1"/>
        </w:rPr>
        <w:t xml:space="preserve"> </w:t>
      </w:r>
      <w:r>
        <w:t>в</w:t>
      </w:r>
    </w:p>
    <w:p w:rsidR="00415CE1" w:rsidRDefault="00565BAF">
      <w:pPr>
        <w:pStyle w:val="a3"/>
        <w:spacing w:before="14" w:line="268" w:lineRule="auto"/>
        <w:ind w:left="1474" w:right="1242" w:hanging="709"/>
      </w:pPr>
      <w:r>
        <w:t>основных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отношениях;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о</w:t>
      </w:r>
      <w:r>
        <w:t>сновными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-1"/>
        </w:rPr>
        <w:t xml:space="preserve"> </w:t>
      </w:r>
      <w:r>
        <w:t>навыками, простейшими</w:t>
      </w:r>
      <w:r>
        <w:rPr>
          <w:spacing w:val="-1"/>
        </w:rPr>
        <w:t xml:space="preserve"> </w:t>
      </w:r>
      <w:r>
        <w:t>навыками</w:t>
      </w:r>
    </w:p>
    <w:p w:rsidR="00415CE1" w:rsidRDefault="00565BAF">
      <w:pPr>
        <w:pStyle w:val="a3"/>
        <w:spacing w:before="11" w:line="268" w:lineRule="auto"/>
        <w:ind w:left="1474" w:right="1236" w:hanging="709"/>
      </w:pPr>
      <w:r>
        <w:t>самообслуживания (одевание, раздевание, самостоятельно ест и др.);</w:t>
      </w:r>
      <w:r>
        <w:rPr>
          <w:spacing w:val="1"/>
        </w:rPr>
        <w:t xml:space="preserve"> </w:t>
      </w:r>
      <w:r>
        <w:t>ребенок стремится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игровом</w:t>
      </w:r>
      <w:r>
        <w:rPr>
          <w:spacing w:val="1"/>
        </w:rPr>
        <w:t xml:space="preserve"> </w:t>
      </w:r>
      <w:r>
        <w:t>поведении;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удовольствием</w:t>
      </w:r>
      <w:r>
        <w:rPr>
          <w:spacing w:val="-1"/>
        </w:rPr>
        <w:t xml:space="preserve"> </w:t>
      </w:r>
      <w:r>
        <w:t>слушает</w:t>
      </w:r>
      <w:r>
        <w:rPr>
          <w:spacing w:val="1"/>
        </w:rPr>
        <w:t xml:space="preserve"> </w:t>
      </w:r>
      <w:r>
        <w:t>музыку,</w:t>
      </w:r>
      <w:r>
        <w:rPr>
          <w:spacing w:val="-1"/>
        </w:rPr>
        <w:t xml:space="preserve"> </w:t>
      </w:r>
      <w:r>
        <w:t>подпевает,</w:t>
      </w:r>
      <w:r>
        <w:rPr>
          <w:spacing w:val="-2"/>
        </w:rPr>
        <w:t xml:space="preserve"> </w:t>
      </w:r>
      <w:r>
        <w:t>выполняет</w:t>
      </w:r>
      <w:r>
        <w:rPr>
          <w:spacing w:val="-1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танцевальные</w:t>
      </w:r>
    </w:p>
    <w:p w:rsidR="00415CE1" w:rsidRDefault="00565BAF">
      <w:pPr>
        <w:pStyle w:val="a3"/>
        <w:spacing w:before="11" w:line="268" w:lineRule="auto"/>
        <w:ind w:left="766" w:right="1233"/>
      </w:pPr>
      <w:r>
        <w:t>движения;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откликается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ребенок осваивает основы изобразительной деятельности (лепка, рисование) и</w:t>
      </w:r>
      <w:r>
        <w:rPr>
          <w:spacing w:val="1"/>
        </w:rPr>
        <w:t xml:space="preserve"> </w:t>
      </w:r>
      <w:r>
        <w:t>конструирования: может выполнять уже довольно сложные постройк</w:t>
      </w:r>
      <w:r>
        <w:t xml:space="preserve">и </w:t>
      </w:r>
      <w:r>
        <w:rPr>
          <w:rFonts w:ascii="Calibri" w:hAnsi="Calibri"/>
          <w:sz w:val="22"/>
        </w:rPr>
        <w:t>(</w:t>
      </w:r>
      <w:r>
        <w:t>гараж, дорогу к</w:t>
      </w:r>
      <w:r>
        <w:rPr>
          <w:spacing w:val="1"/>
        </w:rPr>
        <w:t xml:space="preserve"> </w:t>
      </w:r>
      <w:r>
        <w:t>нему, забор</w:t>
      </w:r>
      <w:r>
        <w:rPr>
          <w:rFonts w:ascii="Calibri" w:hAnsi="Calibri"/>
          <w:sz w:val="22"/>
        </w:rPr>
        <w:t xml:space="preserve">) </w:t>
      </w:r>
      <w:r>
        <w:t>и играть с ними</w:t>
      </w:r>
      <w:r>
        <w:rPr>
          <w:rFonts w:ascii="Calibri" w:hAnsi="Calibri"/>
          <w:sz w:val="22"/>
        </w:rPr>
        <w:t xml:space="preserve">; </w:t>
      </w:r>
      <w:r>
        <w:t>рисует дорожки, дождик, шарики; лепит палочки, колечки,</w:t>
      </w:r>
      <w:r>
        <w:rPr>
          <w:spacing w:val="1"/>
        </w:rPr>
        <w:t xml:space="preserve"> </w:t>
      </w:r>
      <w:r>
        <w:t>лепешки;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направлять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простой,</w:t>
      </w:r>
      <w:r>
        <w:rPr>
          <w:spacing w:val="1"/>
        </w:rPr>
        <w:t xml:space="preserve"> </w:t>
      </w:r>
      <w:r>
        <w:t>самостоятельно</w:t>
      </w:r>
    </w:p>
    <w:p w:rsidR="00415CE1" w:rsidRDefault="00565BAF">
      <w:pPr>
        <w:pStyle w:val="a3"/>
        <w:spacing w:before="17" w:line="268" w:lineRule="auto"/>
        <w:ind w:left="766" w:right="1243"/>
      </w:pPr>
      <w:r>
        <w:t>поставленной</w:t>
      </w:r>
      <w:r>
        <w:rPr>
          <w:spacing w:val="1"/>
        </w:rPr>
        <w:t xml:space="preserve"> </w:t>
      </w:r>
      <w:r>
        <w:t>цели;</w:t>
      </w:r>
      <w:r>
        <w:rPr>
          <w:spacing w:val="1"/>
        </w:rPr>
        <w:t xml:space="preserve"> </w:t>
      </w:r>
      <w:r>
        <w:t>знает,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продвигаться к цели;</w:t>
      </w:r>
      <w:r>
        <w:rPr>
          <w:spacing w:val="1"/>
        </w:rPr>
        <w:t xml:space="preserve"> </w:t>
      </w:r>
      <w:r>
        <w:t>ребенок активно действует с окружающими его предметами, знает</w:t>
      </w:r>
      <w:r>
        <w:rPr>
          <w:spacing w:val="1"/>
        </w:rPr>
        <w:t xml:space="preserve"> </w:t>
      </w:r>
      <w:r>
        <w:t>названия,</w:t>
      </w:r>
      <w:r>
        <w:rPr>
          <w:spacing w:val="-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и</w:t>
      </w:r>
    </w:p>
    <w:p w:rsidR="00415CE1" w:rsidRDefault="00565BAF">
      <w:pPr>
        <w:pStyle w:val="a3"/>
        <w:spacing w:before="12" w:line="271" w:lineRule="auto"/>
        <w:ind w:left="766" w:right="1236"/>
      </w:pPr>
      <w:r>
        <w:t>назначение многих предметов, находящихся в его повседневном обиходе; ребенок в играх</w:t>
      </w:r>
      <w:r>
        <w:rPr>
          <w:spacing w:val="1"/>
        </w:rPr>
        <w:t xml:space="preserve"> </w:t>
      </w:r>
      <w:r>
        <w:t>отображает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(«готовит</w:t>
      </w:r>
      <w:r>
        <w:rPr>
          <w:spacing w:val="1"/>
        </w:rPr>
        <w:t xml:space="preserve"> </w:t>
      </w:r>
      <w:r>
        <w:t>обед»,</w:t>
      </w:r>
      <w:r>
        <w:rPr>
          <w:spacing w:val="1"/>
        </w:rPr>
        <w:t xml:space="preserve"> </w:t>
      </w:r>
      <w:r>
        <w:t>«ухаживает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больным»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воспроизводит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отношения (ласково обращается с куклой, делает ей замечания), заранее определяет цель</w:t>
      </w:r>
      <w:r>
        <w:rPr>
          <w:spacing w:val="1"/>
        </w:rPr>
        <w:t xml:space="preserve"> </w:t>
      </w:r>
      <w:r>
        <w:t>(«Я</w:t>
      </w:r>
      <w:r>
        <w:rPr>
          <w:spacing w:val="-1"/>
        </w:rPr>
        <w:t xml:space="preserve"> </w:t>
      </w:r>
      <w:r>
        <w:t>буду</w:t>
      </w:r>
      <w:r>
        <w:rPr>
          <w:spacing w:val="-5"/>
        </w:rPr>
        <w:t xml:space="preserve"> </w:t>
      </w:r>
      <w:r>
        <w:t>лечить</w:t>
      </w:r>
      <w:r>
        <w:rPr>
          <w:spacing w:val="1"/>
        </w:rPr>
        <w:t xml:space="preserve"> </w:t>
      </w:r>
      <w:r>
        <w:t>куклу»).</w:t>
      </w:r>
    </w:p>
    <w:p w:rsidR="00415CE1" w:rsidRDefault="00565BAF">
      <w:pPr>
        <w:pStyle w:val="Heading4"/>
        <w:spacing w:before="6"/>
      </w:pPr>
      <w:r>
        <w:t>К</w:t>
      </w:r>
      <w:r>
        <w:rPr>
          <w:spacing w:val="-3"/>
        </w:rPr>
        <w:t xml:space="preserve"> </w:t>
      </w:r>
      <w:r>
        <w:t>четырем</w:t>
      </w:r>
      <w:r>
        <w:rPr>
          <w:spacing w:val="-1"/>
        </w:rPr>
        <w:t xml:space="preserve"> </w:t>
      </w:r>
      <w:r>
        <w:t>годам:</w:t>
      </w:r>
    </w:p>
    <w:p w:rsidR="00415CE1" w:rsidRDefault="00565BAF">
      <w:pPr>
        <w:pStyle w:val="a3"/>
        <w:spacing w:before="33" w:line="271" w:lineRule="auto"/>
        <w:ind w:left="766" w:right="1238" w:firstLine="698"/>
      </w:pPr>
      <w:r>
        <w:t>ребенок демонстрируе</w:t>
      </w:r>
      <w:r>
        <w:t>т положительное отношение к разнообразным физическим</w:t>
      </w:r>
      <w:r>
        <w:rPr>
          <w:spacing w:val="1"/>
        </w:rPr>
        <w:t xml:space="preserve"> </w:t>
      </w:r>
      <w:r>
        <w:t>упражнениям, проявляет избирательный интерес к отдельным двигательным действиям</w:t>
      </w:r>
      <w:r>
        <w:rPr>
          <w:spacing w:val="1"/>
        </w:rPr>
        <w:t xml:space="preserve"> </w:t>
      </w:r>
      <w:r>
        <w:t>(бросание и ловля, ходьба, бег, прыжки) и подвижным играм; ребенок проявляет элементы</w:t>
      </w:r>
      <w:r>
        <w:rPr>
          <w:spacing w:val="-57"/>
        </w:rPr>
        <w:t xml:space="preserve"> </w:t>
      </w:r>
      <w:r>
        <w:t>самостоятельности в двигательной деят</w:t>
      </w:r>
      <w:r>
        <w:t>ельности, с интересом включается в 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25"/>
        </w:rPr>
        <w:t xml:space="preserve"> </w:t>
      </w:r>
      <w:r>
        <w:t>стремится</w:t>
      </w:r>
      <w:r>
        <w:rPr>
          <w:spacing w:val="26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выполнению</w:t>
      </w:r>
      <w:r>
        <w:rPr>
          <w:spacing w:val="24"/>
        </w:rPr>
        <w:t xml:space="preserve"> </w:t>
      </w:r>
      <w:r>
        <w:t>правил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основных</w:t>
      </w:r>
      <w:r>
        <w:rPr>
          <w:spacing w:val="28"/>
        </w:rPr>
        <w:t xml:space="preserve"> </w:t>
      </w:r>
      <w:r>
        <w:t>ролей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игре,</w:t>
      </w:r>
      <w:r>
        <w:rPr>
          <w:spacing w:val="26"/>
        </w:rPr>
        <w:t xml:space="preserve"> </w:t>
      </w:r>
      <w:r>
        <w:t>выполняет</w:t>
      </w:r>
      <w:r>
        <w:rPr>
          <w:spacing w:val="26"/>
        </w:rPr>
        <w:t xml:space="preserve"> </w:t>
      </w:r>
      <w:r>
        <w:t>простейшие</w:t>
      </w:r>
    </w:p>
    <w:p w:rsidR="00415CE1" w:rsidRDefault="00415CE1">
      <w:pPr>
        <w:spacing w:line="271" w:lineRule="auto"/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68" w:lineRule="auto"/>
        <w:ind w:left="766" w:right="1240"/>
      </w:pPr>
      <w:r>
        <w:lastRenderedPageBreak/>
        <w:t>правила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перестроения,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музыку;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достаточную</w:t>
      </w:r>
      <w:r>
        <w:rPr>
          <w:spacing w:val="1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упражнений,</w:t>
      </w:r>
    </w:p>
    <w:p w:rsidR="00415CE1" w:rsidRDefault="00565BAF">
      <w:pPr>
        <w:pStyle w:val="a3"/>
        <w:spacing w:before="12" w:line="271" w:lineRule="auto"/>
        <w:ind w:left="766" w:right="1234"/>
      </w:pPr>
      <w:r>
        <w:t>сохраняет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ходьбе,</w:t>
      </w:r>
      <w:r>
        <w:rPr>
          <w:spacing w:val="1"/>
        </w:rPr>
        <w:t xml:space="preserve"> </w:t>
      </w:r>
      <w:r>
        <w:t>беге,</w:t>
      </w:r>
      <w:r>
        <w:rPr>
          <w:spacing w:val="1"/>
        </w:rPr>
        <w:t xml:space="preserve"> </w:t>
      </w:r>
      <w:r>
        <w:t>прыжках,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сигналы,</w:t>
      </w:r>
      <w:r>
        <w:rPr>
          <w:spacing w:val="1"/>
        </w:rPr>
        <w:t xml:space="preserve"> </w:t>
      </w:r>
      <w:r>
        <w:t>переключаться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другое,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всех</w:t>
      </w:r>
      <w:r>
        <w:rPr>
          <w:spacing w:val="-57"/>
        </w:rPr>
        <w:t xml:space="preserve"> </w:t>
      </w:r>
      <w:r>
        <w:t>темпе; ребенок владеет культурно-гигиеническими навыками: умывание, одевание и т.п.,</w:t>
      </w:r>
      <w:r>
        <w:rPr>
          <w:spacing w:val="1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положительно влияющих на здоровье; ребенок произносит правильно в словах все гласные</w:t>
      </w:r>
      <w:r>
        <w:rPr>
          <w:spacing w:val="-57"/>
        </w:rPr>
        <w:t xml:space="preserve"> </w:t>
      </w:r>
      <w:r>
        <w:t>и согласные зв</w:t>
      </w:r>
      <w:r>
        <w:t>уки, кроме шипящих и сонорных, согласовывает слова в предложении в</w:t>
      </w:r>
      <w:r>
        <w:rPr>
          <w:spacing w:val="1"/>
        </w:rPr>
        <w:t xml:space="preserve"> </w:t>
      </w:r>
      <w:r>
        <w:t>роде,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падеже,</w:t>
      </w:r>
      <w:r>
        <w:rPr>
          <w:spacing w:val="1"/>
        </w:rPr>
        <w:t xml:space="preserve"> </w:t>
      </w:r>
      <w:r>
        <w:t>повторяет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3-4-х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пересказывает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вежливого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со</w:t>
      </w:r>
      <w:r>
        <w:t>держание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драматизации,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книгах,</w:t>
      </w:r>
      <w:r>
        <w:rPr>
          <w:spacing w:val="61"/>
        </w:rPr>
        <w:t xml:space="preserve"> </w:t>
      </w:r>
      <w:r>
        <w:t>запоминает</w:t>
      </w:r>
      <w:r>
        <w:rPr>
          <w:spacing w:val="1"/>
        </w:rPr>
        <w:t xml:space="preserve"> </w:t>
      </w:r>
      <w:r>
        <w:t>небольшие потешки, стихотворения, эмоционально откликается на них; ребенок проявляет</w:t>
      </w:r>
      <w:r>
        <w:rPr>
          <w:spacing w:val="-57"/>
        </w:rPr>
        <w:t xml:space="preserve"> </w:t>
      </w:r>
      <w:r>
        <w:t>доверие</w:t>
      </w:r>
      <w:r>
        <w:rPr>
          <w:spacing w:val="-2"/>
        </w:rPr>
        <w:t xml:space="preserve"> </w:t>
      </w:r>
      <w:r>
        <w:t>к миру,</w:t>
      </w:r>
      <w:r>
        <w:rPr>
          <w:spacing w:val="-1"/>
        </w:rPr>
        <w:t xml:space="preserve"> </w:t>
      </w:r>
      <w:r>
        <w:t>положительно оценивает</w:t>
      </w:r>
      <w:r>
        <w:rPr>
          <w:spacing w:val="-1"/>
        </w:rPr>
        <w:t xml:space="preserve"> </w:t>
      </w:r>
      <w:r>
        <w:t>себя, говорит</w:t>
      </w:r>
      <w:r>
        <w:rPr>
          <w:spacing w:val="-1"/>
        </w:rPr>
        <w:t xml:space="preserve"> </w:t>
      </w:r>
      <w:r>
        <w:t>о себе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первом</w:t>
      </w:r>
    </w:p>
    <w:p w:rsidR="00415CE1" w:rsidRDefault="00565BAF">
      <w:pPr>
        <w:pStyle w:val="a3"/>
        <w:spacing w:line="268" w:lineRule="auto"/>
        <w:ind w:left="1474" w:right="1242" w:hanging="709"/>
      </w:pPr>
      <w:r>
        <w:t>лице;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откликается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сверстников</w:t>
      </w:r>
    </w:p>
    <w:p w:rsidR="00415CE1" w:rsidRDefault="00565BAF">
      <w:pPr>
        <w:pStyle w:val="a3"/>
        <w:spacing w:before="3" w:line="268" w:lineRule="auto"/>
        <w:ind w:left="766" w:right="1234"/>
      </w:pPr>
      <w:r>
        <w:t>по показу и побуждению взрослых; дружелюбно настроен в отношении других детей;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разрешениями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запретами</w:t>
      </w:r>
      <w:r>
        <w:rPr>
          <w:spacing w:val="1"/>
        </w:rPr>
        <w:t xml:space="preserve"> </w:t>
      </w:r>
      <w:r>
        <w:t>(«можно»,</w:t>
      </w:r>
      <w:r>
        <w:rPr>
          <w:spacing w:val="1"/>
        </w:rPr>
        <w:t xml:space="preserve"> </w:t>
      </w:r>
      <w:r>
        <w:t>«нельзя»),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стремление к положительным поступкам; ребенок демонстрирует интерес к сверстникам в</w:t>
      </w:r>
      <w:r>
        <w:rPr>
          <w:spacing w:val="1"/>
        </w:rPr>
        <w:t xml:space="preserve"> </w:t>
      </w:r>
      <w:r>
        <w:t>повседневном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t>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безопасного поведения; осваивает</w:t>
      </w:r>
      <w:r>
        <w:rPr>
          <w:spacing w:val="-1"/>
        </w:rPr>
        <w:t xml:space="preserve"> </w:t>
      </w:r>
      <w:r>
        <w:t>безопасные</w:t>
      </w:r>
    </w:p>
    <w:p w:rsidR="00415CE1" w:rsidRDefault="00565BAF">
      <w:pPr>
        <w:pStyle w:val="a3"/>
        <w:spacing w:before="19" w:line="271" w:lineRule="auto"/>
        <w:ind w:left="766" w:right="1235"/>
      </w:pPr>
      <w:r>
        <w:t>способы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окружения;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демонстрирует познавательную активность в деятельности, проявляет эмоции удивления в</w:t>
      </w:r>
      <w:r>
        <w:rPr>
          <w:spacing w:val="-57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 полученные представления о предметах и объектах ближайшего окружения,</w:t>
      </w:r>
      <w:r>
        <w:rPr>
          <w:spacing w:val="-57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в</w:t>
      </w:r>
      <w:r>
        <w:t>опросы</w:t>
      </w:r>
      <w:r>
        <w:rPr>
          <w:spacing w:val="1"/>
        </w:rPr>
        <w:t xml:space="preserve"> </w:t>
      </w:r>
      <w:r>
        <w:t>констатирующего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взрослыми;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наблюдению,</w:t>
      </w:r>
      <w:r>
        <w:rPr>
          <w:spacing w:val="1"/>
        </w:rPr>
        <w:t xml:space="preserve"> </w:t>
      </w:r>
      <w:r>
        <w:t>сравнению,</w:t>
      </w:r>
      <w:r>
        <w:rPr>
          <w:spacing w:val="1"/>
        </w:rPr>
        <w:t xml:space="preserve"> </w:t>
      </w:r>
      <w:r>
        <w:t>обследованию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простейшему</w:t>
      </w:r>
      <w:r>
        <w:rPr>
          <w:spacing w:val="1"/>
        </w:rPr>
        <w:t xml:space="preserve"> </w:t>
      </w:r>
      <w:r>
        <w:t>экспериментированию;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знакомыми</w:t>
      </w:r>
      <w:r>
        <w:rPr>
          <w:spacing w:val="-1"/>
        </w:rPr>
        <w:t xml:space="preserve"> </w:t>
      </w:r>
      <w:r>
        <w:t>взрослыми:</w:t>
      </w:r>
    </w:p>
    <w:p w:rsidR="00415CE1" w:rsidRDefault="00565BAF">
      <w:pPr>
        <w:pStyle w:val="a3"/>
        <w:spacing w:line="271" w:lineRule="auto"/>
        <w:ind w:left="766" w:right="1240"/>
      </w:pPr>
      <w:r>
        <w:t>понимает</w:t>
      </w:r>
      <w:r>
        <w:rPr>
          <w:spacing w:val="1"/>
        </w:rPr>
        <w:t xml:space="preserve"> </w:t>
      </w:r>
      <w:r>
        <w:t>обращенную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сверстником;</w:t>
      </w:r>
    </w:p>
    <w:p w:rsidR="00415CE1" w:rsidRDefault="00565BAF">
      <w:pPr>
        <w:pStyle w:val="a3"/>
        <w:spacing w:line="268" w:lineRule="auto"/>
        <w:ind w:left="766" w:right="1234" w:firstLine="698"/>
      </w:pPr>
      <w:r>
        <w:t>ребенок совместно со взросл</w:t>
      </w:r>
      <w:r>
        <w:t>ым пересказывает знакомые сказки, короткие стихи;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охотно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подражает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комментирует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аппликации, строить простую композицию с использованием нескольких цветов, создавать</w:t>
      </w:r>
      <w:r>
        <w:rPr>
          <w:spacing w:val="-57"/>
        </w:rPr>
        <w:t xml:space="preserve"> </w:t>
      </w:r>
      <w:r>
        <w:t>несложные формы из глины и</w:t>
      </w:r>
      <w:r>
        <w:rPr>
          <w:spacing w:val="1"/>
        </w:rPr>
        <w:t xml:space="preserve"> </w:t>
      </w:r>
      <w:r>
        <w:t>теста, видоизменять их и украшать; использовать простые</w:t>
      </w:r>
      <w:r>
        <w:rPr>
          <w:spacing w:val="1"/>
        </w:rPr>
        <w:t xml:space="preserve"> </w:t>
      </w:r>
      <w:r>
        <w:t>строительные детали для создания постройки с посл</w:t>
      </w:r>
      <w:r>
        <w:t>едующим ее анализом;</w:t>
      </w:r>
      <w:r>
        <w:rPr>
          <w:spacing w:val="1"/>
        </w:rPr>
        <w:t xml:space="preserve"> </w:t>
      </w:r>
      <w:r>
        <w:t>ребенок 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вслушивается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запоминает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узнает</w:t>
      </w:r>
      <w:r>
        <w:rPr>
          <w:spacing w:val="1"/>
        </w:rPr>
        <w:t xml:space="preserve"> </w:t>
      </w:r>
      <w:r>
        <w:t>знакомые</w:t>
      </w:r>
      <w:r>
        <w:rPr>
          <w:spacing w:val="6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проявляет эмоциональную отзывчивость, различает музыкальные ритмы, передает их в</w:t>
      </w:r>
      <w:r>
        <w:rPr>
          <w:spacing w:val="1"/>
        </w:rPr>
        <w:t xml:space="preserve"> </w:t>
      </w:r>
      <w:r>
        <w:t>движении;</w:t>
      </w:r>
      <w:r>
        <w:rPr>
          <w:spacing w:val="1"/>
        </w:rPr>
        <w:t xml:space="preserve"> </w:t>
      </w:r>
      <w:r>
        <w:t>ребенок активно взаимодействует со сверстниками в игре, пр</w:t>
      </w:r>
      <w:r>
        <w:t>инимает на себя</w:t>
      </w:r>
      <w:r>
        <w:rPr>
          <w:spacing w:val="1"/>
        </w:rPr>
        <w:t xml:space="preserve"> </w:t>
      </w:r>
      <w:r>
        <w:t>роль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действует</w:t>
      </w:r>
      <w:r>
        <w:rPr>
          <w:spacing w:val="43"/>
        </w:rPr>
        <w:t xml:space="preserve"> </w:t>
      </w:r>
      <w:r>
        <w:t>от</w:t>
      </w:r>
      <w:r>
        <w:rPr>
          <w:spacing w:val="43"/>
        </w:rPr>
        <w:t xml:space="preserve"> </w:t>
      </w:r>
      <w:r>
        <w:t>имени</w:t>
      </w:r>
      <w:r>
        <w:rPr>
          <w:spacing w:val="46"/>
        </w:rPr>
        <w:t xml:space="preserve"> </w:t>
      </w:r>
      <w:r>
        <w:t>героя,</w:t>
      </w:r>
      <w:r>
        <w:rPr>
          <w:spacing w:val="43"/>
        </w:rPr>
        <w:t xml:space="preserve"> </w:t>
      </w:r>
      <w:r>
        <w:t>строит</w:t>
      </w:r>
      <w:r>
        <w:rPr>
          <w:spacing w:val="40"/>
        </w:rPr>
        <w:t xml:space="preserve"> </w:t>
      </w:r>
      <w:r>
        <w:t>ролевые</w:t>
      </w:r>
      <w:r>
        <w:rPr>
          <w:spacing w:val="41"/>
        </w:rPr>
        <w:t xml:space="preserve"> </w:t>
      </w:r>
      <w:r>
        <w:t>высказывания,</w:t>
      </w:r>
      <w:r>
        <w:rPr>
          <w:spacing w:val="42"/>
        </w:rPr>
        <w:t xml:space="preserve"> </w:t>
      </w:r>
      <w:r>
        <w:t>использует</w:t>
      </w:r>
      <w:r>
        <w:rPr>
          <w:spacing w:val="43"/>
        </w:rPr>
        <w:t xml:space="preserve"> </w:t>
      </w:r>
      <w:r>
        <w:t>предметы-</w:t>
      </w:r>
    </w:p>
    <w:p w:rsidR="00415CE1" w:rsidRDefault="00415CE1">
      <w:pPr>
        <w:spacing w:line="268" w:lineRule="auto"/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68" w:lineRule="auto"/>
        <w:ind w:left="766" w:right="1241"/>
      </w:pPr>
      <w:r>
        <w:lastRenderedPageBreak/>
        <w:t>заместители, разворачивает несложный игровой сюжет из нескольких эпизодов; ребенок в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-2"/>
        </w:rPr>
        <w:t xml:space="preserve"> </w:t>
      </w:r>
      <w:r>
        <w:t>играх</w:t>
      </w:r>
      <w:r>
        <w:rPr>
          <w:spacing w:val="-2"/>
        </w:rPr>
        <w:t xml:space="preserve"> </w:t>
      </w:r>
      <w:r>
        <w:t>действует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правил,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театрализованных</w:t>
      </w:r>
      <w:r>
        <w:rPr>
          <w:spacing w:val="-2"/>
        </w:rPr>
        <w:t xml:space="preserve"> </w:t>
      </w:r>
      <w:r>
        <w:t>играх</w:t>
      </w:r>
    </w:p>
    <w:p w:rsidR="00415CE1" w:rsidRDefault="00565BAF">
      <w:pPr>
        <w:pStyle w:val="a3"/>
        <w:spacing w:before="11" w:line="268" w:lineRule="auto"/>
        <w:ind w:left="766" w:right="1237"/>
      </w:pPr>
      <w:r>
        <w:t>разыгрывает отрывки из знакомых сказок, рассказов, передает интонацию и мимические</w:t>
      </w:r>
      <w:r>
        <w:rPr>
          <w:spacing w:val="1"/>
        </w:rPr>
        <w:t xml:space="preserve"> </w:t>
      </w:r>
      <w:r>
        <w:t>движения.</w:t>
      </w:r>
    </w:p>
    <w:p w:rsidR="00415CE1" w:rsidRDefault="00415CE1">
      <w:pPr>
        <w:pStyle w:val="a3"/>
        <w:spacing w:before="1"/>
        <w:ind w:left="0"/>
        <w:jc w:val="left"/>
        <w:rPr>
          <w:sz w:val="29"/>
        </w:rPr>
      </w:pPr>
    </w:p>
    <w:p w:rsidR="00415CE1" w:rsidRDefault="00565BAF">
      <w:pPr>
        <w:pStyle w:val="Heading4"/>
        <w:spacing w:before="1"/>
      </w:pPr>
      <w:r>
        <w:t>К</w:t>
      </w:r>
      <w:r>
        <w:rPr>
          <w:spacing w:val="-3"/>
        </w:rPr>
        <w:t xml:space="preserve"> </w:t>
      </w:r>
      <w:r>
        <w:t>пяти</w:t>
      </w:r>
      <w:r>
        <w:rPr>
          <w:spacing w:val="-1"/>
        </w:rPr>
        <w:t xml:space="preserve"> </w:t>
      </w:r>
      <w:r>
        <w:t>годам:</w:t>
      </w:r>
    </w:p>
    <w:p w:rsidR="00415CE1" w:rsidRDefault="00565BAF">
      <w:pPr>
        <w:pStyle w:val="a3"/>
        <w:spacing w:before="33" w:line="268" w:lineRule="auto"/>
        <w:ind w:left="766" w:right="1235" w:firstLine="698"/>
      </w:pPr>
      <w:r>
        <w:t>ребенок проявляет интерес к разнообразным физическим упражнениям, действиям с</w:t>
      </w:r>
      <w:r>
        <w:rPr>
          <w:spacing w:val="-57"/>
        </w:rPr>
        <w:t xml:space="preserve"> </w:t>
      </w:r>
      <w:r>
        <w:t>физкультурными</w:t>
      </w:r>
      <w:r>
        <w:rPr>
          <w:spacing w:val="1"/>
        </w:rPr>
        <w:t xml:space="preserve"> </w:t>
      </w:r>
      <w:r>
        <w:t>пособиями,</w:t>
      </w:r>
      <w:r>
        <w:rPr>
          <w:spacing w:val="1"/>
        </w:rPr>
        <w:t xml:space="preserve"> </w:t>
      </w:r>
      <w:r>
        <w:t>настойчивость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</w:t>
      </w:r>
      <w:r>
        <w:t>тижения</w:t>
      </w:r>
      <w:r>
        <w:rPr>
          <w:spacing w:val="1"/>
        </w:rPr>
        <w:t xml:space="preserve"> </w:t>
      </w:r>
      <w:r>
        <w:t>хорошего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активности;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хорошую</w:t>
      </w:r>
      <w:r>
        <w:rPr>
          <w:spacing w:val="-57"/>
        </w:rPr>
        <w:t xml:space="preserve"> </w:t>
      </w:r>
      <w:r>
        <w:t>координацию,</w:t>
      </w:r>
      <w:r>
        <w:rPr>
          <w:spacing w:val="1"/>
        </w:rPr>
        <w:t xml:space="preserve"> </w:t>
      </w:r>
      <w:r>
        <w:t>быстроту,</w:t>
      </w:r>
      <w:r>
        <w:rPr>
          <w:spacing w:val="1"/>
        </w:rPr>
        <w:t xml:space="preserve"> </w:t>
      </w:r>
      <w:r>
        <w:t>силу,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хорошее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крупной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мелкой моторики рук активно и с интересом выполняет основные движения, 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общеразвивающих,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 переносит освоенные упражнения в самостоятельную деятельность; ребенок</w:t>
      </w:r>
      <w:r>
        <w:rPr>
          <w:spacing w:val="-57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факт</w:t>
      </w:r>
      <w:r>
        <w:t>орами,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здорового образа жизни, готов элементарно охарактеризовать свое самочувствие, привлечь</w:t>
      </w:r>
      <w:r>
        <w:rPr>
          <w:spacing w:val="-57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недомогания;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-1"/>
        </w:rPr>
        <w:t xml:space="preserve"> </w:t>
      </w:r>
      <w:r>
        <w:t>процессов личной</w:t>
      </w:r>
      <w:r>
        <w:t xml:space="preserve"> гигиены, их</w:t>
      </w:r>
    </w:p>
    <w:p w:rsidR="00415CE1" w:rsidRDefault="00565BAF">
      <w:pPr>
        <w:pStyle w:val="a3"/>
        <w:spacing w:before="23" w:line="271" w:lineRule="auto"/>
        <w:ind w:left="1474" w:right="1244" w:hanging="709"/>
      </w:pPr>
      <w:r>
        <w:t>правильной организации; ребенок без напоминания взрослого здоровается и прощается,</w:t>
      </w:r>
      <w:r>
        <w:rPr>
          <w:spacing w:val="1"/>
        </w:rPr>
        <w:t xml:space="preserve"> </w:t>
      </w:r>
      <w:r>
        <w:t>говорит</w:t>
      </w:r>
      <w:r>
        <w:rPr>
          <w:spacing w:val="1"/>
        </w:rPr>
        <w:t xml:space="preserve"> </w:t>
      </w:r>
      <w:r>
        <w:t>«спасибо»</w:t>
      </w:r>
      <w:r>
        <w:rPr>
          <w:spacing w:val="-8"/>
        </w:rPr>
        <w:t xml:space="preserve"> </w:t>
      </w:r>
      <w:r>
        <w:t>и</w:t>
      </w:r>
    </w:p>
    <w:p w:rsidR="00415CE1" w:rsidRDefault="00565BAF">
      <w:pPr>
        <w:pStyle w:val="a3"/>
        <w:spacing w:before="5" w:line="271" w:lineRule="auto"/>
        <w:ind w:left="766" w:right="1235"/>
      </w:pPr>
      <w:r>
        <w:t>«пожалуйста»;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внимателен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оценкам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познавательному,</w:t>
      </w:r>
      <w:r>
        <w:rPr>
          <w:spacing w:val="1"/>
        </w:rPr>
        <w:t xml:space="preserve"> </w:t>
      </w:r>
      <w:r>
        <w:t>интеллектуальному общению со взрослыми: задает много вопросов поискового характера,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положительным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замечает</w:t>
      </w:r>
      <w:r>
        <w:rPr>
          <w:spacing w:val="1"/>
        </w:rPr>
        <w:t xml:space="preserve"> </w:t>
      </w:r>
      <w:r>
        <w:t>ярко</w:t>
      </w:r>
      <w:r>
        <w:rPr>
          <w:spacing w:val="61"/>
        </w:rPr>
        <w:t xml:space="preserve"> </w:t>
      </w:r>
      <w:r>
        <w:t>выраженное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сверстника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близких,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примеру воспитателя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сочув</w:t>
      </w:r>
      <w:r>
        <w:t>ствие;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предложению воспитателя может договориться с детьми, стремится к самовыражению 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уважению</w:t>
      </w:r>
      <w:r>
        <w:rPr>
          <w:spacing w:val="1"/>
        </w:rPr>
        <w:t xml:space="preserve"> </w:t>
      </w:r>
      <w:r>
        <w:t>сверстников;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познает</w:t>
      </w:r>
      <w:r>
        <w:rPr>
          <w:spacing w:val="6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и стремит</w:t>
      </w:r>
      <w:r>
        <w:t>ся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</w:p>
    <w:p w:rsidR="00415CE1" w:rsidRDefault="00565BAF">
      <w:pPr>
        <w:pStyle w:val="a3"/>
        <w:spacing w:line="268" w:lineRule="auto"/>
        <w:ind w:left="1474" w:right="1066" w:hanging="709"/>
        <w:jc w:val="left"/>
      </w:pPr>
      <w:r>
        <w:t>жизни;</w:t>
      </w:r>
      <w:r>
        <w:rPr>
          <w:spacing w:val="48"/>
        </w:rPr>
        <w:t xml:space="preserve"> </w:t>
      </w:r>
      <w:r>
        <w:t>ребенок</w:t>
      </w:r>
      <w:r>
        <w:rPr>
          <w:spacing w:val="46"/>
        </w:rPr>
        <w:t xml:space="preserve"> </w:t>
      </w:r>
      <w:r>
        <w:t>проявляет</w:t>
      </w:r>
      <w:r>
        <w:rPr>
          <w:spacing w:val="48"/>
        </w:rPr>
        <w:t xml:space="preserve"> </w:t>
      </w:r>
      <w:r>
        <w:t>познавательный</w:t>
      </w:r>
      <w:r>
        <w:rPr>
          <w:spacing w:val="46"/>
        </w:rPr>
        <w:t xml:space="preserve"> </w:t>
      </w:r>
      <w:r>
        <w:t>интерес</w:t>
      </w:r>
      <w:r>
        <w:rPr>
          <w:spacing w:val="47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труду</w:t>
      </w:r>
      <w:r>
        <w:rPr>
          <w:spacing w:val="43"/>
        </w:rPr>
        <w:t xml:space="preserve"> </w:t>
      </w:r>
      <w:r>
        <w:t>взрослых,</w:t>
      </w:r>
      <w:r>
        <w:rPr>
          <w:spacing w:val="48"/>
        </w:rPr>
        <w:t xml:space="preserve"> </w:t>
      </w:r>
      <w:r>
        <w:t>профессиям,</w:t>
      </w:r>
      <w:r>
        <w:rPr>
          <w:spacing w:val="-57"/>
        </w:rPr>
        <w:t xml:space="preserve"> </w:t>
      </w:r>
      <w:r>
        <w:t>технике;</w:t>
      </w:r>
    </w:p>
    <w:p w:rsidR="00415CE1" w:rsidRDefault="00565BAF">
      <w:pPr>
        <w:pStyle w:val="a3"/>
        <w:spacing w:before="8"/>
        <w:ind w:left="766"/>
        <w:jc w:val="left"/>
      </w:pPr>
      <w:r>
        <w:t>отражает</w:t>
      </w:r>
      <w:r>
        <w:rPr>
          <w:spacing w:val="-2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играх;</w:t>
      </w:r>
    </w:p>
    <w:p w:rsidR="00415CE1" w:rsidRDefault="00565BAF">
      <w:pPr>
        <w:pStyle w:val="a3"/>
        <w:spacing w:before="43" w:line="276" w:lineRule="auto"/>
        <w:ind w:left="766" w:right="1238" w:firstLine="9"/>
        <w:jc w:val="left"/>
      </w:pPr>
      <w:r>
        <w:t>ребенок способен рассказать о предмете, его назначении и особенностях, о том, как он был</w:t>
      </w:r>
      <w:r>
        <w:rPr>
          <w:spacing w:val="-57"/>
        </w:rPr>
        <w:t xml:space="preserve"> </w:t>
      </w:r>
      <w:r>
        <w:t>создан;</w:t>
      </w:r>
      <w:r>
        <w:rPr>
          <w:spacing w:val="56"/>
        </w:rPr>
        <w:t xml:space="preserve"> </w:t>
      </w:r>
      <w:r>
        <w:t>ребенок</w:t>
      </w:r>
      <w:r>
        <w:rPr>
          <w:spacing w:val="-1"/>
        </w:rPr>
        <w:t xml:space="preserve"> </w:t>
      </w:r>
      <w:r>
        <w:t>самостоятелен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самообслуживании;</w:t>
      </w:r>
      <w:r>
        <w:rPr>
          <w:spacing w:val="57"/>
        </w:rPr>
        <w:t xml:space="preserve"> </w:t>
      </w:r>
      <w:r>
        <w:t>ребенок</w:t>
      </w:r>
      <w:r>
        <w:rPr>
          <w:spacing w:val="-2"/>
        </w:rPr>
        <w:t xml:space="preserve"> </w:t>
      </w:r>
      <w:r>
        <w:t>стремится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выполнению</w:t>
      </w:r>
    </w:p>
    <w:p w:rsidR="00415CE1" w:rsidRDefault="00565BAF">
      <w:pPr>
        <w:pStyle w:val="a3"/>
        <w:spacing w:line="275" w:lineRule="exact"/>
        <w:ind w:left="1484"/>
        <w:jc w:val="left"/>
      </w:pPr>
      <w:r>
        <w:t>трудовых</w:t>
      </w:r>
      <w:r>
        <w:rPr>
          <w:spacing w:val="-1"/>
        </w:rPr>
        <w:t xml:space="preserve"> </w:t>
      </w:r>
      <w:r>
        <w:t>обязанностей,</w:t>
      </w:r>
      <w:r>
        <w:rPr>
          <w:spacing w:val="-2"/>
        </w:rPr>
        <w:t xml:space="preserve"> </w:t>
      </w:r>
      <w:r>
        <w:t>охотно</w:t>
      </w:r>
      <w:r>
        <w:rPr>
          <w:spacing w:val="-2"/>
        </w:rPr>
        <w:t xml:space="preserve"> </w:t>
      </w:r>
      <w:r>
        <w:t>включается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совместный</w:t>
      </w:r>
    </w:p>
    <w:p w:rsidR="00415CE1" w:rsidRDefault="00565BAF">
      <w:pPr>
        <w:pStyle w:val="a3"/>
        <w:spacing w:before="48" w:line="268" w:lineRule="auto"/>
        <w:ind w:left="1474" w:right="2159" w:hanging="709"/>
        <w:jc w:val="left"/>
      </w:pPr>
      <w:r>
        <w:t>труд</w:t>
      </w:r>
      <w:r>
        <w:rPr>
          <w:spacing w:val="5"/>
        </w:rPr>
        <w:t xml:space="preserve"> </w:t>
      </w:r>
      <w:r>
        <w:t>со</w:t>
      </w:r>
      <w:r>
        <w:rPr>
          <w:spacing w:val="7"/>
        </w:rPr>
        <w:t xml:space="preserve"> </w:t>
      </w:r>
      <w:r>
        <w:t>взрослыми</w:t>
      </w:r>
      <w:r>
        <w:rPr>
          <w:spacing w:val="8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сверстниками;</w:t>
      </w:r>
      <w:r>
        <w:rPr>
          <w:spacing w:val="5"/>
        </w:rPr>
        <w:t xml:space="preserve"> </w:t>
      </w:r>
      <w:r>
        <w:t>ребенок</w:t>
      </w:r>
      <w:r>
        <w:rPr>
          <w:spacing w:val="5"/>
        </w:rPr>
        <w:t xml:space="preserve"> </w:t>
      </w:r>
      <w:r>
        <w:t>проявляет</w:t>
      </w:r>
      <w:r>
        <w:rPr>
          <w:spacing w:val="5"/>
        </w:rPr>
        <w:t xml:space="preserve"> </w:t>
      </w:r>
      <w:r>
        <w:t>высокую</w:t>
      </w:r>
      <w:r>
        <w:rPr>
          <w:spacing w:val="5"/>
        </w:rPr>
        <w:t xml:space="preserve"> </w:t>
      </w:r>
      <w:r>
        <w:t>активность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любознательность,</w:t>
      </w:r>
      <w:r>
        <w:rPr>
          <w:spacing w:val="-4"/>
        </w:rPr>
        <w:t xml:space="preserve"> </w:t>
      </w:r>
      <w:r>
        <w:t>задает много вопросов</w:t>
      </w:r>
    </w:p>
    <w:p w:rsidR="00415CE1" w:rsidRDefault="00565BAF">
      <w:pPr>
        <w:pStyle w:val="a3"/>
        <w:tabs>
          <w:tab w:val="left" w:pos="2167"/>
          <w:tab w:val="left" w:pos="3702"/>
          <w:tab w:val="left" w:pos="4752"/>
          <w:tab w:val="left" w:pos="5582"/>
          <w:tab w:val="left" w:pos="6920"/>
          <w:tab w:val="left" w:pos="7666"/>
          <w:tab w:val="left" w:pos="9261"/>
          <w:tab w:val="left" w:pos="9621"/>
        </w:tabs>
        <w:spacing w:before="11" w:line="268" w:lineRule="auto"/>
        <w:ind w:left="1474" w:right="1240" w:hanging="709"/>
        <w:jc w:val="left"/>
      </w:pPr>
      <w:r>
        <w:t>поискового</w:t>
      </w:r>
      <w:r>
        <w:tab/>
      </w:r>
      <w:r>
        <w:t>характера;</w:t>
      </w:r>
      <w:r>
        <w:tab/>
        <w:t>ребенок</w:t>
      </w:r>
      <w:r>
        <w:tab/>
        <w:t>имеет</w:t>
      </w:r>
      <w:r>
        <w:tab/>
        <w:t>некоторый</w:t>
      </w:r>
      <w:r>
        <w:tab/>
        <w:t>опыт</w:t>
      </w:r>
      <w:r>
        <w:tab/>
        <w:t>деятельности</w:t>
      </w:r>
      <w:r>
        <w:tab/>
        <w:t>и</w:t>
      </w:r>
      <w:r>
        <w:tab/>
      </w:r>
      <w:r>
        <w:rPr>
          <w:spacing w:val="-1"/>
        </w:rPr>
        <w:t>запас</w:t>
      </w:r>
      <w:r>
        <w:rPr>
          <w:spacing w:val="-57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об окружающем</w:t>
      </w:r>
      <w:r>
        <w:rPr>
          <w:spacing w:val="-1"/>
        </w:rPr>
        <w:t xml:space="preserve"> </w:t>
      </w:r>
      <w:r>
        <w:t>мире,</w:t>
      </w:r>
    </w:p>
    <w:p w:rsidR="00415CE1" w:rsidRDefault="00565BAF">
      <w:pPr>
        <w:pStyle w:val="a3"/>
        <w:spacing w:before="11" w:line="271" w:lineRule="auto"/>
        <w:ind w:left="766" w:right="1238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экспериментирования,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познает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свой</w:t>
      </w:r>
      <w:r>
        <w:t>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обследовательские</w:t>
      </w:r>
      <w:r>
        <w:rPr>
          <w:spacing w:val="1"/>
        </w:rPr>
        <w:t xml:space="preserve"> </w:t>
      </w:r>
      <w:r>
        <w:t>действия; объединяет предметы и объекты в видовые категории с указанием характерных</w:t>
      </w:r>
      <w:r>
        <w:rPr>
          <w:spacing w:val="1"/>
        </w:rPr>
        <w:t xml:space="preserve"> </w:t>
      </w:r>
      <w:r>
        <w:t>признаков;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инициативен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разговоре,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контакты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более</w:t>
      </w:r>
      <w:r>
        <w:rPr>
          <w:spacing w:val="-57"/>
        </w:rPr>
        <w:t xml:space="preserve"> </w:t>
      </w:r>
      <w:r>
        <w:t>длительными</w:t>
      </w:r>
      <w:r>
        <w:rPr>
          <w:spacing w:val="-1"/>
        </w:rPr>
        <w:t xml:space="preserve"> </w:t>
      </w:r>
      <w:r>
        <w:t>и</w:t>
      </w:r>
    </w:p>
    <w:p w:rsidR="00415CE1" w:rsidRDefault="00565BAF">
      <w:pPr>
        <w:pStyle w:val="a3"/>
        <w:spacing w:line="271" w:lineRule="auto"/>
        <w:ind w:left="1474" w:right="1236" w:hanging="709"/>
      </w:pPr>
      <w:r>
        <w:t>активными,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объяснительной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произносит</w:t>
      </w:r>
      <w:r>
        <w:rPr>
          <w:spacing w:val="1"/>
        </w:rPr>
        <w:t xml:space="preserve"> </w:t>
      </w:r>
      <w:r>
        <w:t>правильно,</w:t>
      </w:r>
      <w:r>
        <w:rPr>
          <w:spacing w:val="1"/>
        </w:rPr>
        <w:t xml:space="preserve"> </w:t>
      </w:r>
      <w:r>
        <w:t>пользуется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выразительности;</w:t>
      </w:r>
      <w:r>
        <w:rPr>
          <w:spacing w:val="53"/>
        </w:rPr>
        <w:t xml:space="preserve"> </w:t>
      </w:r>
      <w:r>
        <w:t>ребенок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пересказывает</w:t>
      </w:r>
    </w:p>
    <w:p w:rsidR="00415CE1" w:rsidRDefault="00415CE1">
      <w:pPr>
        <w:spacing w:line="271" w:lineRule="auto"/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68" w:lineRule="auto"/>
        <w:ind w:left="1474" w:right="1234"/>
      </w:pPr>
      <w:r>
        <w:lastRenderedPageBreak/>
        <w:t>знакомые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описательные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загадки;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словотворчество,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 слушает литературные тексты, воспроизводит текст. ребенок способен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обследовательские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предметов и материалов; ребенок проявляет интерес к различным видам искусства,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откликается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действия,</w:t>
      </w:r>
      <w:r>
        <w:rPr>
          <w:spacing w:val="-57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события;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изо</w:t>
      </w:r>
      <w:r>
        <w:t>бразительной,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изобразительные</w:t>
      </w:r>
      <w:r>
        <w:rPr>
          <w:spacing w:val="1"/>
        </w:rPr>
        <w:t xml:space="preserve"> </w:t>
      </w:r>
      <w:r>
        <w:t>средства;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накопленный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желанием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культурно-досуговой</w:t>
      </w:r>
      <w:r>
        <w:rPr>
          <w:spacing w:val="-1"/>
        </w:rPr>
        <w:t xml:space="preserve"> </w:t>
      </w:r>
      <w:r>
        <w:t>деятельности (праздник</w:t>
      </w:r>
      <w:r>
        <w:t>ах,</w:t>
      </w:r>
      <w:r>
        <w:rPr>
          <w:spacing w:val="-1"/>
        </w:rPr>
        <w:t xml:space="preserve"> </w:t>
      </w:r>
      <w:r>
        <w:t>развлечениях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415CE1" w:rsidRDefault="00565BAF">
      <w:pPr>
        <w:pStyle w:val="a3"/>
        <w:spacing w:before="23" w:line="271" w:lineRule="auto"/>
        <w:ind w:left="766" w:right="1237" w:firstLine="1450"/>
      </w:pPr>
      <w:r>
        <w:t>ребенок создает изображения и постройки в соответствии с темой, используя</w:t>
      </w:r>
      <w:r>
        <w:rPr>
          <w:spacing w:val="-57"/>
        </w:rPr>
        <w:t xml:space="preserve"> </w:t>
      </w:r>
      <w:r>
        <w:t>разнообразные материалы, владеет техническими и изобразительными умениями;</w:t>
      </w:r>
      <w:r>
        <w:rPr>
          <w:spacing w:val="1"/>
        </w:rPr>
        <w:t xml:space="preserve"> </w:t>
      </w:r>
      <w:r>
        <w:t>ребенок</w:t>
      </w:r>
      <w:r>
        <w:rPr>
          <w:spacing w:val="-57"/>
        </w:rPr>
        <w:t xml:space="preserve"> </w:t>
      </w:r>
      <w:r>
        <w:t>называет роль до начала игры, обозначает новую роль по ходу игры, активно использует</w:t>
      </w:r>
      <w:r>
        <w:rPr>
          <w:spacing w:val="1"/>
        </w:rPr>
        <w:t xml:space="preserve"> </w:t>
      </w:r>
      <w:r>
        <w:t>предметы заместители, предлагает игровой замысел и проявляет инициативу в развитии</w:t>
      </w:r>
      <w:r>
        <w:rPr>
          <w:spacing w:val="1"/>
        </w:rPr>
        <w:t xml:space="preserve"> </w:t>
      </w:r>
      <w:r>
        <w:t>сюжета, активно включается в ролевой диалог, проявляет творчество в создании игровой</w:t>
      </w:r>
      <w:r>
        <w:rPr>
          <w:spacing w:val="1"/>
        </w:rPr>
        <w:t xml:space="preserve"> </w:t>
      </w:r>
      <w:r>
        <w:t>обс</w:t>
      </w:r>
      <w:r>
        <w:t>тановки; ребенок принимает игровую задачу в играх с правилами, проявляет интерес к</w:t>
      </w:r>
      <w:r>
        <w:rPr>
          <w:spacing w:val="1"/>
        </w:rPr>
        <w:t xml:space="preserve"> </w:t>
      </w:r>
      <w:r>
        <w:t>результату, выигрышу; ведет негромкий диалог с игрушками, комментирует их «действия»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режиссерских</w:t>
      </w:r>
      <w:r>
        <w:rPr>
          <w:spacing w:val="-1"/>
        </w:rPr>
        <w:t xml:space="preserve"> </w:t>
      </w:r>
      <w:r>
        <w:t>играх.</w:t>
      </w:r>
    </w:p>
    <w:p w:rsidR="00415CE1" w:rsidRDefault="00415CE1">
      <w:pPr>
        <w:pStyle w:val="a3"/>
        <w:spacing w:before="11"/>
        <w:ind w:left="0"/>
        <w:jc w:val="left"/>
        <w:rPr>
          <w:sz w:val="27"/>
        </w:rPr>
      </w:pPr>
    </w:p>
    <w:p w:rsidR="00415CE1" w:rsidRDefault="00565BAF">
      <w:pPr>
        <w:pStyle w:val="Heading4"/>
        <w:rPr>
          <w:b w:val="0"/>
          <w:i w:val="0"/>
        </w:rPr>
      </w:pPr>
      <w:r>
        <w:t>К</w:t>
      </w:r>
      <w:r>
        <w:rPr>
          <w:spacing w:val="-3"/>
        </w:rPr>
        <w:t xml:space="preserve"> </w:t>
      </w:r>
      <w:r>
        <w:t>шести</w:t>
      </w:r>
      <w:r>
        <w:rPr>
          <w:spacing w:val="-1"/>
        </w:rPr>
        <w:t xml:space="preserve"> </w:t>
      </w:r>
      <w:r>
        <w:t>годам</w:t>
      </w:r>
      <w:r>
        <w:rPr>
          <w:b w:val="0"/>
          <w:i w:val="0"/>
        </w:rPr>
        <w:t>:</w:t>
      </w:r>
    </w:p>
    <w:p w:rsidR="00415CE1" w:rsidRDefault="00565BAF">
      <w:pPr>
        <w:pStyle w:val="a3"/>
        <w:spacing w:before="38" w:line="271" w:lineRule="auto"/>
        <w:ind w:left="766" w:right="1241" w:firstLine="698"/>
      </w:pPr>
      <w:r>
        <w:t xml:space="preserve">ребенок демонстрирует ярко выраженную потребность </w:t>
      </w:r>
      <w:r>
        <w:t>в двигательной активности,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 к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знакомым 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пешим</w:t>
      </w:r>
      <w:r>
        <w:rPr>
          <w:spacing w:val="1"/>
        </w:rPr>
        <w:t xml:space="preserve"> </w:t>
      </w:r>
      <w:r>
        <w:t>прогулкам,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избирательность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некоторых видах</w:t>
      </w:r>
      <w:r>
        <w:rPr>
          <w:spacing w:val="1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туризме,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активного</w:t>
      </w:r>
      <w:r>
        <w:rPr>
          <w:spacing w:val="-2"/>
        </w:rPr>
        <w:t xml:space="preserve"> </w:t>
      </w:r>
      <w:r>
        <w:t>отдыха;</w:t>
      </w:r>
    </w:p>
    <w:p w:rsidR="00415CE1" w:rsidRDefault="00565BAF">
      <w:pPr>
        <w:pStyle w:val="a3"/>
        <w:spacing w:before="4" w:line="268" w:lineRule="auto"/>
        <w:ind w:left="766" w:right="1233" w:firstLine="698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быстроту,</w:t>
      </w:r>
      <w:r>
        <w:rPr>
          <w:spacing w:val="1"/>
        </w:rPr>
        <w:t xml:space="preserve"> </w:t>
      </w:r>
      <w:r>
        <w:t>силу,</w:t>
      </w:r>
      <w:r>
        <w:rPr>
          <w:spacing w:val="1"/>
        </w:rPr>
        <w:t xml:space="preserve"> </w:t>
      </w:r>
      <w:r>
        <w:t>координацию,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уверенно,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ритме,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несложные</w:t>
      </w:r>
      <w:r>
        <w:rPr>
          <w:spacing w:val="-57"/>
        </w:rPr>
        <w:t xml:space="preserve"> </w:t>
      </w:r>
      <w:r>
        <w:t>комбинации из знакомых упражнений</w:t>
      </w:r>
      <w:r>
        <w:t>; ребенок проявляет необходимый самоконтроль и</w:t>
      </w:r>
      <w:r>
        <w:rPr>
          <w:spacing w:val="1"/>
        </w:rPr>
        <w:t xml:space="preserve"> </w:t>
      </w:r>
      <w:r>
        <w:t>самооценку,</w:t>
      </w:r>
      <w:r>
        <w:rPr>
          <w:spacing w:val="-1"/>
        </w:rPr>
        <w:t xml:space="preserve"> </w:t>
      </w:r>
      <w:r>
        <w:t>способен самостоятельно</w:t>
      </w:r>
    </w:p>
    <w:p w:rsidR="00415CE1" w:rsidRDefault="00565BAF">
      <w:pPr>
        <w:pStyle w:val="a3"/>
        <w:spacing w:before="14" w:line="268" w:lineRule="auto"/>
        <w:ind w:left="766" w:right="1236"/>
      </w:pPr>
      <w:r>
        <w:t>привлечь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знакомую</w:t>
      </w:r>
      <w:r>
        <w:rPr>
          <w:spacing w:val="1"/>
        </w:rPr>
        <w:t xml:space="preserve"> </w:t>
      </w:r>
      <w:r>
        <w:t>подвижную</w:t>
      </w:r>
      <w:r>
        <w:rPr>
          <w:spacing w:val="1"/>
        </w:rPr>
        <w:t xml:space="preserve"> </w:t>
      </w:r>
      <w:r>
        <w:t>игру;</w:t>
      </w:r>
      <w:r>
        <w:rPr>
          <w:spacing w:val="1"/>
        </w:rPr>
        <w:t xml:space="preserve"> </w:t>
      </w:r>
      <w:r>
        <w:t>ребенок</w:t>
      </w:r>
      <w:r>
        <w:rPr>
          <w:spacing w:val="-57"/>
        </w:rPr>
        <w:t xml:space="preserve"> </w:t>
      </w:r>
      <w:r>
        <w:t>владеет основными способами укрепления здоровья, правилами безопасного поведения в</w:t>
      </w:r>
      <w:r>
        <w:rPr>
          <w:spacing w:val="1"/>
        </w:rPr>
        <w:t xml:space="preserve"> </w:t>
      </w:r>
      <w:r>
        <w:t>двигательно</w:t>
      </w:r>
      <w:r>
        <w:t>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мотивирован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сбережение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регулирует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умеет соблюдать</w:t>
      </w:r>
      <w:r>
        <w:rPr>
          <w:spacing w:val="1"/>
        </w:rPr>
        <w:t xml:space="preserve"> </w:t>
      </w:r>
      <w:r>
        <w:t>очередность</w:t>
      </w:r>
      <w:r>
        <w:rPr>
          <w:spacing w:val="1"/>
        </w:rPr>
        <w:t xml:space="preserve"> </w:t>
      </w:r>
      <w:r>
        <w:t>и</w:t>
      </w:r>
    </w:p>
    <w:p w:rsidR="00415CE1" w:rsidRDefault="00565BAF">
      <w:pPr>
        <w:pStyle w:val="a3"/>
        <w:spacing w:before="15" w:line="271" w:lineRule="auto"/>
        <w:ind w:left="766" w:right="1237"/>
      </w:pPr>
      <w:r>
        <w:t>учитывать права других людей, проявляет инициативу в общении и деятельности, задает</w:t>
      </w:r>
      <w:r>
        <w:rPr>
          <w:spacing w:val="1"/>
        </w:rPr>
        <w:t xml:space="preserve"> </w:t>
      </w:r>
      <w:r>
        <w:t>вопросы различной направленности, слушает и понимает взрослого, действует по правилу</w:t>
      </w:r>
      <w:r>
        <w:rPr>
          <w:spacing w:val="1"/>
        </w:rPr>
        <w:t xml:space="preserve"> </w:t>
      </w:r>
      <w:r>
        <w:t>или образцу в разных видах деятельности, способен к произвольным действиям;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спо</w:t>
      </w:r>
      <w:r>
        <w:t>собен различать разные эмоциональные состояния взрослых и сверстников, учитывает</w:t>
      </w:r>
      <w:r>
        <w:rPr>
          <w:spacing w:val="1"/>
        </w:rPr>
        <w:t xml:space="preserve"> </w:t>
      </w:r>
      <w:r>
        <w:t>их в своем поведении, откликается на просьбу помочь, в оценке поступков опирается на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представления;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настроен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окружающим,</w:t>
      </w:r>
      <w:r>
        <w:rPr>
          <w:spacing w:val="1"/>
        </w:rPr>
        <w:t xml:space="preserve"> </w:t>
      </w:r>
      <w:r>
        <w:t>охотн</w:t>
      </w:r>
      <w:r>
        <w:t>о</w:t>
      </w:r>
      <w:r>
        <w:rPr>
          <w:spacing w:val="1"/>
        </w:rPr>
        <w:t xml:space="preserve"> </w:t>
      </w:r>
      <w:r>
        <w:t>вступает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близкими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проявляет</w:t>
      </w:r>
      <w:r>
        <w:rPr>
          <w:spacing w:val="10"/>
        </w:rPr>
        <w:t xml:space="preserve"> </w:t>
      </w:r>
      <w:r>
        <w:t>сдержанность</w:t>
      </w:r>
      <w:r>
        <w:rPr>
          <w:spacing w:val="11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отношению</w:t>
      </w:r>
      <w:r>
        <w:rPr>
          <w:spacing w:val="10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незнакомым</w:t>
      </w:r>
      <w:r>
        <w:rPr>
          <w:spacing w:val="9"/>
        </w:rPr>
        <w:t xml:space="preserve"> </w:t>
      </w:r>
      <w:r>
        <w:t>людям,</w:t>
      </w:r>
      <w:r>
        <w:rPr>
          <w:spacing w:val="9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общении</w:t>
      </w:r>
      <w:r>
        <w:rPr>
          <w:spacing w:val="10"/>
        </w:rPr>
        <w:t xml:space="preserve"> </w:t>
      </w:r>
      <w:r>
        <w:t>со</w:t>
      </w:r>
      <w:r>
        <w:rPr>
          <w:spacing w:val="9"/>
        </w:rPr>
        <w:t xml:space="preserve"> </w:t>
      </w:r>
      <w:r>
        <w:t>взрослыми</w:t>
      </w:r>
      <w:r>
        <w:rPr>
          <w:spacing w:val="-57"/>
        </w:rPr>
        <w:t xml:space="preserve"> </w:t>
      </w:r>
      <w:r>
        <w:t>и сверстниками ориентируется на общепринятые нормы и правила культуры поведения,</w:t>
      </w:r>
      <w:r>
        <w:rPr>
          <w:spacing w:val="1"/>
        </w:rPr>
        <w:t xml:space="preserve"> </w:t>
      </w:r>
      <w:r>
        <w:t>проявляет любовь к родителям, уважение к воспитателям, интересуется жизнью семьи 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сада;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стремлении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60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 профессий,</w:t>
      </w:r>
    </w:p>
    <w:p w:rsidR="00415CE1" w:rsidRDefault="00415CE1">
      <w:pPr>
        <w:spacing w:line="271" w:lineRule="auto"/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68" w:lineRule="auto"/>
        <w:ind w:left="766" w:right="1232"/>
      </w:pPr>
      <w:r>
        <w:lastRenderedPageBreak/>
        <w:t>бережно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предметному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t>зрослых,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самостоятелен,</w:t>
      </w:r>
      <w:r>
        <w:rPr>
          <w:spacing w:val="1"/>
        </w:rPr>
        <w:t xml:space="preserve"> </w:t>
      </w:r>
      <w:r>
        <w:t>инициативен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самообслуживании,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ручного</w:t>
      </w:r>
      <w:r>
        <w:rPr>
          <w:spacing w:val="1"/>
        </w:rPr>
        <w:t xml:space="preserve"> </w:t>
      </w:r>
      <w:r>
        <w:t>труда;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испытывает интерес к событиям, находящимся за рамками личного опыта, фантазирует,</w:t>
      </w:r>
      <w:r>
        <w:rPr>
          <w:spacing w:val="1"/>
        </w:rPr>
        <w:t xml:space="preserve"> </w:t>
      </w:r>
      <w:r>
        <w:t>сочиняет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социальном,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безопасном</w:t>
      </w:r>
      <w:r>
        <w:rPr>
          <w:spacing w:val="1"/>
        </w:rPr>
        <w:t xml:space="preserve"> </w:t>
      </w:r>
      <w:r>
        <w:t>поведени</w:t>
      </w:r>
      <w:r>
        <w:t>и,</w:t>
      </w:r>
      <w:r>
        <w:rPr>
          <w:spacing w:val="1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 демонстрирует умения правильно и безопасно пользоваться под присмотром</w:t>
      </w:r>
      <w:r>
        <w:rPr>
          <w:spacing w:val="-57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приборами,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правила</w:t>
      </w:r>
      <w:r>
        <w:t>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улице;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-1"/>
        </w:rPr>
        <w:t xml:space="preserve"> </w:t>
      </w:r>
      <w:r>
        <w:t>инициативу</w:t>
      </w:r>
      <w:r>
        <w:rPr>
          <w:spacing w:val="-7"/>
        </w:rPr>
        <w:t xml:space="preserve"> </w:t>
      </w:r>
      <w:r>
        <w:t>и самостоятельность 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придумывания</w:t>
      </w:r>
      <w:r>
        <w:rPr>
          <w:spacing w:val="-1"/>
        </w:rPr>
        <w:t xml:space="preserve"> </w:t>
      </w:r>
      <w:r>
        <w:t>загадок,</w:t>
      </w:r>
    </w:p>
    <w:p w:rsidR="00415CE1" w:rsidRDefault="00565BAF">
      <w:pPr>
        <w:pStyle w:val="a3"/>
        <w:spacing w:before="23" w:line="271" w:lineRule="auto"/>
        <w:ind w:left="766" w:right="1236"/>
      </w:pPr>
      <w:r>
        <w:t>сказок,</w:t>
      </w:r>
      <w:r>
        <w:rPr>
          <w:spacing w:val="1"/>
        </w:rPr>
        <w:t xml:space="preserve"> </w:t>
      </w:r>
      <w:r>
        <w:t>рассказов,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доказательства,</w:t>
      </w:r>
      <w:r>
        <w:rPr>
          <w:spacing w:val="1"/>
        </w:rPr>
        <w:t xml:space="preserve"> </w:t>
      </w:r>
      <w:r>
        <w:t>демонстрирует богатый словарный запас, безошибочно пользуется обобщающими словами</w:t>
      </w:r>
      <w:r>
        <w:rPr>
          <w:spacing w:val="-57"/>
        </w:rPr>
        <w:t xml:space="preserve"> </w:t>
      </w:r>
      <w:r>
        <w:t>и понятиями, самостоятельно пересказывает рассказы и сказки, проявляет избирательное</w:t>
      </w:r>
      <w:r>
        <w:rPr>
          <w:spacing w:val="1"/>
        </w:rPr>
        <w:t xml:space="preserve"> </w:t>
      </w:r>
      <w:r>
        <w:t>отношение к произведениям определенной тематики и жанра; ребенок проявляет интерес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желанием</w:t>
      </w:r>
      <w:r>
        <w:rPr>
          <w:spacing w:val="1"/>
        </w:rPr>
        <w:t xml:space="preserve"> </w:t>
      </w:r>
      <w:r>
        <w:t>занимается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деятельностью; различает виды, жанры, формы в музыке, изобразительном и театральном</w:t>
      </w:r>
      <w:r>
        <w:rPr>
          <w:spacing w:val="1"/>
        </w:rPr>
        <w:t xml:space="preserve"> </w:t>
      </w:r>
      <w:r>
        <w:t>искусстве; проявляет музыкальные и художественно-творческие способности;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принимает</w:t>
      </w:r>
      <w:r>
        <w:rPr>
          <w:spacing w:val="-1"/>
        </w:rPr>
        <w:t xml:space="preserve"> </w:t>
      </w:r>
      <w:r>
        <w:t>активное уча</w:t>
      </w:r>
      <w:r>
        <w:t>стие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праздничных</w:t>
      </w:r>
      <w:r>
        <w:rPr>
          <w:spacing w:val="-2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подготовке;</w:t>
      </w:r>
    </w:p>
    <w:p w:rsidR="00415CE1" w:rsidRDefault="00565BAF">
      <w:pPr>
        <w:pStyle w:val="a3"/>
        <w:spacing w:line="268" w:lineRule="auto"/>
        <w:ind w:left="766" w:right="1233"/>
      </w:pPr>
      <w:r>
        <w:t>взаимодействует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культурно-досуговых</w:t>
      </w:r>
      <w:r>
        <w:rPr>
          <w:spacing w:val="1"/>
        </w:rPr>
        <w:t xml:space="preserve"> </w:t>
      </w:r>
      <w:r>
        <w:t>мероприятий;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лепки,</w:t>
      </w:r>
      <w:r>
        <w:rPr>
          <w:spacing w:val="1"/>
        </w:rPr>
        <w:t xml:space="preserve"> </w:t>
      </w:r>
      <w:r>
        <w:t>постройки,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композиционные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интегрируя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-4"/>
        </w:rPr>
        <w:t xml:space="preserve"> </w:t>
      </w:r>
      <w:r>
        <w:t>использует разнообразные</w:t>
      </w:r>
      <w:r>
        <w:rPr>
          <w:spacing w:val="-4"/>
        </w:rPr>
        <w:t xml:space="preserve"> </w:t>
      </w:r>
      <w:r>
        <w:t>материалы;</w:t>
      </w:r>
    </w:p>
    <w:p w:rsidR="00415CE1" w:rsidRDefault="00565BAF">
      <w:pPr>
        <w:pStyle w:val="a3"/>
        <w:spacing w:before="11" w:line="271" w:lineRule="auto"/>
        <w:ind w:left="766" w:right="1234" w:firstLine="698"/>
      </w:pPr>
      <w:r>
        <w:t>ребенок</w:t>
      </w:r>
      <w:r>
        <w:rPr>
          <w:spacing w:val="1"/>
        </w:rPr>
        <w:t xml:space="preserve"> </w:t>
      </w:r>
      <w:r>
        <w:t>согласовывает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 умеет предложить и объяснить замысел игры, комбинировать сюжеты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</w:t>
      </w:r>
      <w:r>
        <w:t>оздавать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персонажами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режиссерской</w:t>
      </w:r>
      <w:r>
        <w:rPr>
          <w:spacing w:val="1"/>
        </w:rPr>
        <w:t xml:space="preserve"> </w:t>
      </w:r>
      <w:r>
        <w:t>игре;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игровому</w:t>
      </w:r>
      <w:r>
        <w:rPr>
          <w:spacing w:val="1"/>
        </w:rPr>
        <w:t xml:space="preserve"> </w:t>
      </w:r>
      <w:r>
        <w:t>экспериментированию,</w:t>
      </w:r>
      <w:r>
        <w:rPr>
          <w:spacing w:val="1"/>
        </w:rPr>
        <w:t xml:space="preserve"> </w:t>
      </w:r>
      <w:r>
        <w:t>развивающим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-57"/>
        </w:rPr>
        <w:t xml:space="preserve"> </w:t>
      </w:r>
      <w:r>
        <w:t>действует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точном соответствии с</w:t>
      </w:r>
      <w:r>
        <w:rPr>
          <w:spacing w:val="-2"/>
        </w:rPr>
        <w:t xml:space="preserve"> </w:t>
      </w:r>
      <w:r>
        <w:t>игровой задачей</w:t>
      </w:r>
      <w:r>
        <w:rPr>
          <w:spacing w:val="-1"/>
        </w:rPr>
        <w:t xml:space="preserve"> </w:t>
      </w:r>
      <w:r>
        <w:t>и правилами.</w:t>
      </w:r>
    </w:p>
    <w:p w:rsidR="00415CE1" w:rsidRDefault="00415CE1">
      <w:pPr>
        <w:pStyle w:val="a3"/>
        <w:spacing w:before="1"/>
        <w:ind w:left="0"/>
        <w:jc w:val="left"/>
        <w:rPr>
          <w:sz w:val="28"/>
        </w:rPr>
      </w:pPr>
    </w:p>
    <w:p w:rsidR="00415CE1" w:rsidRDefault="00565BAF">
      <w:pPr>
        <w:pStyle w:val="Heading3"/>
        <w:numPr>
          <w:ilvl w:val="2"/>
          <w:numId w:val="157"/>
        </w:numPr>
        <w:tabs>
          <w:tab w:val="left" w:pos="2075"/>
        </w:tabs>
        <w:spacing w:line="264" w:lineRule="auto"/>
        <w:ind w:right="1585" w:firstLine="708"/>
      </w:pPr>
      <w:r>
        <w:t>Планируемые результаты на этапе завершения освоения Федеральной</w:t>
      </w:r>
      <w:r>
        <w:rPr>
          <w:spacing w:val="-57"/>
        </w:rPr>
        <w:t xml:space="preserve"> </w:t>
      </w:r>
      <w:r>
        <w:t>программы</w:t>
      </w:r>
    </w:p>
    <w:p w:rsidR="00415CE1" w:rsidRDefault="00415CE1">
      <w:pPr>
        <w:pStyle w:val="a3"/>
        <w:spacing w:before="4"/>
        <w:ind w:left="0"/>
        <w:jc w:val="left"/>
        <w:rPr>
          <w:b/>
          <w:sz w:val="28"/>
        </w:rPr>
      </w:pPr>
    </w:p>
    <w:p w:rsidR="00415CE1" w:rsidRDefault="00565BAF">
      <w:pPr>
        <w:pStyle w:val="a3"/>
        <w:spacing w:before="1" w:line="271" w:lineRule="auto"/>
        <w:ind w:left="1489" w:right="1238"/>
      </w:pPr>
      <w:r>
        <w:rPr>
          <w:b/>
          <w:i/>
        </w:rPr>
        <w:t xml:space="preserve">К концу дошкольного возраста: </w:t>
      </w:r>
      <w:r>
        <w:t>у ребенка сформированы основные физические и</w:t>
      </w:r>
      <w:r>
        <w:rPr>
          <w:spacing w:val="1"/>
        </w:rPr>
        <w:t xml:space="preserve"> </w:t>
      </w:r>
      <w:r>
        <w:t>нравственно-волевые</w:t>
      </w:r>
      <w:r>
        <w:rPr>
          <w:spacing w:val="1"/>
        </w:rPr>
        <w:t xml:space="preserve"> </w:t>
      </w:r>
      <w:r>
        <w:t>качества;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и</w:t>
      </w:r>
      <w:r>
        <w:t>гр,</w:t>
      </w:r>
      <w:r>
        <w:rPr>
          <w:spacing w:val="-1"/>
        </w:rPr>
        <w:t xml:space="preserve"> </w:t>
      </w:r>
      <w:r>
        <w:t>может</w:t>
      </w:r>
    </w:p>
    <w:p w:rsidR="00415CE1" w:rsidRDefault="00565BAF">
      <w:pPr>
        <w:pStyle w:val="a3"/>
        <w:spacing w:before="3" w:line="271" w:lineRule="auto"/>
        <w:ind w:left="766" w:right="1240"/>
      </w:pPr>
      <w:r>
        <w:t>контролировать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ими;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соблюдает</w:t>
      </w:r>
      <w:r>
        <w:rPr>
          <w:spacing w:val="60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правила здорового образа жизни и личной гигиены;</w:t>
      </w:r>
      <w:r>
        <w:rPr>
          <w:spacing w:val="1"/>
        </w:rPr>
        <w:t xml:space="preserve"> </w:t>
      </w:r>
      <w:r>
        <w:t>ребенок результативно выполняет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 (общеразвивающие, основные движения, спортивные),</w:t>
      </w:r>
      <w:r>
        <w:rPr>
          <w:spacing w:val="60"/>
        </w:rPr>
        <w:t xml:space="preserve"> </w:t>
      </w:r>
      <w:r>
        <w:t>участвует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тури</w:t>
      </w:r>
      <w:r>
        <w:t>стических</w:t>
      </w:r>
      <w:r>
        <w:rPr>
          <w:spacing w:val="1"/>
        </w:rPr>
        <w:t xml:space="preserve"> </w:t>
      </w:r>
      <w:r>
        <w:t>пеших</w:t>
      </w:r>
      <w:r>
        <w:rPr>
          <w:spacing w:val="1"/>
        </w:rPr>
        <w:t xml:space="preserve"> </w:t>
      </w:r>
      <w:r>
        <w:t>прогулках,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проявляет морально-волевые качества, самоконтроль и может осуществлять</w:t>
      </w:r>
      <w:r>
        <w:rPr>
          <w:spacing w:val="-57"/>
        </w:rPr>
        <w:t xml:space="preserve"> </w:t>
      </w:r>
      <w:r>
        <w:t>самооценку</w:t>
      </w:r>
    </w:p>
    <w:p w:rsidR="00415CE1" w:rsidRDefault="00565BAF">
      <w:pPr>
        <w:pStyle w:val="a3"/>
        <w:spacing w:line="271" w:lineRule="auto"/>
        <w:ind w:left="1474" w:right="1243" w:hanging="709"/>
      </w:pPr>
      <w:r>
        <w:t>своей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6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двигательной</w:t>
      </w:r>
    </w:p>
    <w:p w:rsidR="00415CE1" w:rsidRDefault="00565BAF">
      <w:pPr>
        <w:pStyle w:val="a3"/>
        <w:spacing w:before="4" w:line="271" w:lineRule="auto"/>
        <w:ind w:left="766" w:right="1233"/>
      </w:pPr>
      <w:r>
        <w:t>деятельности; о том, что такое здоровье, понимает, как поддержать, укрепить и сохранить</w:t>
      </w:r>
      <w:r>
        <w:rPr>
          <w:spacing w:val="1"/>
        </w:rPr>
        <w:t xml:space="preserve"> </w:t>
      </w:r>
      <w:r>
        <w:t>его;</w:t>
      </w:r>
      <w:r>
        <w:rPr>
          <w:spacing w:val="36"/>
        </w:rPr>
        <w:t xml:space="preserve"> </w:t>
      </w:r>
      <w:r>
        <w:t>владеет</w:t>
      </w:r>
      <w:r>
        <w:rPr>
          <w:spacing w:val="49"/>
        </w:rPr>
        <w:t xml:space="preserve"> </w:t>
      </w:r>
      <w:r>
        <w:t>здоровьесберегающими</w:t>
      </w:r>
      <w:r>
        <w:rPr>
          <w:spacing w:val="51"/>
        </w:rPr>
        <w:t xml:space="preserve"> </w:t>
      </w:r>
      <w:r>
        <w:t>умениями:</w:t>
      </w:r>
      <w:r>
        <w:rPr>
          <w:spacing w:val="46"/>
        </w:rPr>
        <w:t xml:space="preserve"> </w:t>
      </w:r>
      <w:r>
        <w:t>навыками</w:t>
      </w:r>
      <w:r>
        <w:rPr>
          <w:spacing w:val="49"/>
        </w:rPr>
        <w:t xml:space="preserve"> </w:t>
      </w:r>
      <w:r>
        <w:t>личной</w:t>
      </w:r>
      <w:r>
        <w:rPr>
          <w:spacing w:val="49"/>
        </w:rPr>
        <w:t xml:space="preserve"> </w:t>
      </w:r>
      <w:r>
        <w:t>гиг</w:t>
      </w:r>
      <w:r>
        <w:t>иены,</w:t>
      </w:r>
      <w:r>
        <w:rPr>
          <w:spacing w:val="48"/>
        </w:rPr>
        <w:t xml:space="preserve"> </w:t>
      </w:r>
      <w:r>
        <w:t>может</w:t>
      </w:r>
    </w:p>
    <w:p w:rsidR="00415CE1" w:rsidRDefault="00415CE1">
      <w:pPr>
        <w:spacing w:line="271" w:lineRule="auto"/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68" w:lineRule="auto"/>
        <w:ind w:left="766" w:right="1239"/>
      </w:pPr>
      <w:r>
        <w:lastRenderedPageBreak/>
        <w:t>заботливо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 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окружающих,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оказать</w:t>
      </w:r>
      <w:r>
        <w:rPr>
          <w:spacing w:val="1"/>
        </w:rPr>
        <w:t xml:space="preserve"> </w:t>
      </w:r>
      <w:r>
        <w:t>помощь и поддержку заболевшим людям;</w:t>
      </w:r>
      <w:r>
        <w:rPr>
          <w:spacing w:val="1"/>
        </w:rPr>
        <w:t xml:space="preserve"> </w:t>
      </w:r>
      <w:r>
        <w:t>ребенок соблюдает элементарные социальные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 правила</w:t>
      </w:r>
      <w:r>
        <w:rPr>
          <w:spacing w:val="-1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различных</w:t>
      </w:r>
    </w:p>
    <w:p w:rsidR="00415CE1" w:rsidRDefault="00565BAF">
      <w:pPr>
        <w:pStyle w:val="a3"/>
        <w:spacing w:before="12" w:line="268" w:lineRule="auto"/>
        <w:ind w:left="1474" w:right="1243" w:hanging="709"/>
      </w:pPr>
      <w:r>
        <w:t>видах деятельности, взаимоотношениях со взрослыми и сверстниками; ребенок способен к</w:t>
      </w:r>
      <w:r>
        <w:rPr>
          <w:spacing w:val="-57"/>
        </w:rPr>
        <w:t xml:space="preserve"> </w:t>
      </w:r>
      <w:r>
        <w:t>осуществлению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навигации</w:t>
      </w:r>
      <w:r>
        <w:rPr>
          <w:spacing w:val="-1"/>
        </w:rPr>
        <w:t xml:space="preserve"> </w:t>
      </w:r>
      <w:r>
        <w:t>и соблюдению</w:t>
      </w:r>
      <w:r>
        <w:rPr>
          <w:spacing w:val="-2"/>
        </w:rPr>
        <w:t xml:space="preserve"> </w:t>
      </w:r>
      <w:r>
        <w:t>правил</w:t>
      </w:r>
    </w:p>
    <w:p w:rsidR="00415CE1" w:rsidRDefault="00565BAF">
      <w:pPr>
        <w:pStyle w:val="a3"/>
        <w:spacing w:before="11" w:line="271" w:lineRule="auto"/>
        <w:ind w:left="766" w:right="1234"/>
      </w:pPr>
      <w:r>
        <w:t>безопасности в реальном и цифровом взаимодействии;</w:t>
      </w:r>
      <w:r>
        <w:rPr>
          <w:spacing w:val="1"/>
        </w:rPr>
        <w:t xml:space="preserve"> </w:t>
      </w:r>
      <w:r>
        <w:t>у ребенка выражено стремление</w:t>
      </w:r>
      <w:r>
        <w:rPr>
          <w:spacing w:val="1"/>
        </w:rPr>
        <w:t xml:space="preserve"> </w:t>
      </w:r>
      <w:r>
        <w:t>заниматься социально значимой деяте</w:t>
      </w:r>
      <w:r>
        <w:t>льностью; ребенок владеет средствами общения и</w:t>
      </w:r>
      <w:r>
        <w:rPr>
          <w:spacing w:val="1"/>
        </w:rPr>
        <w:t xml:space="preserve"> </w:t>
      </w:r>
      <w:r>
        <w:t>способами взаимодействия со взрослыми и сверстниками; способен понимать и учитывать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других;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дружить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конструктивным</w:t>
      </w:r>
      <w:r>
        <w:t>и</w:t>
      </w:r>
      <w:r>
        <w:rPr>
          <w:spacing w:val="1"/>
        </w:rPr>
        <w:t xml:space="preserve"> </w:t>
      </w:r>
      <w:r>
        <w:t>способами;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понимать свои переживания и причины их возникновения, регулировать свое поведение 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ориентации;</w:t>
      </w:r>
      <w:r>
        <w:rPr>
          <w:spacing w:val="1"/>
        </w:rPr>
        <w:t xml:space="preserve"> </w:t>
      </w:r>
      <w:r>
        <w:t>ребенок</w:t>
      </w:r>
      <w:r>
        <w:rPr>
          <w:spacing w:val="61"/>
        </w:rPr>
        <w:t xml:space="preserve"> </w:t>
      </w:r>
      <w:r>
        <w:t>проявляет</w:t>
      </w:r>
      <w:r>
        <w:rPr>
          <w:spacing w:val="6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миру, разным</w:t>
      </w:r>
      <w:r>
        <w:rPr>
          <w:spacing w:val="-2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труда, другим</w:t>
      </w:r>
      <w:r>
        <w:rPr>
          <w:spacing w:val="-1"/>
        </w:rPr>
        <w:t xml:space="preserve"> </w:t>
      </w:r>
      <w:r>
        <w:t>людям и</w:t>
      </w:r>
    </w:p>
    <w:p w:rsidR="00415CE1" w:rsidRDefault="00565BAF">
      <w:pPr>
        <w:pStyle w:val="a3"/>
        <w:spacing w:line="268" w:lineRule="auto"/>
        <w:ind w:left="1474" w:right="5100" w:hanging="709"/>
      </w:pPr>
      <w:r>
        <w:t>самому</w:t>
      </w:r>
      <w:r>
        <w:rPr>
          <w:spacing w:val="1"/>
        </w:rPr>
        <w:t xml:space="preserve"> </w:t>
      </w:r>
      <w:r>
        <w:t>себе;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позитивную</w:t>
      </w:r>
      <w:r>
        <w:rPr>
          <w:spacing w:val="-1"/>
        </w:rPr>
        <w:t xml:space="preserve"> </w:t>
      </w:r>
      <w:r>
        <w:t>самооценку;</w:t>
      </w:r>
    </w:p>
    <w:p w:rsidR="00415CE1" w:rsidRDefault="00565BAF">
      <w:pPr>
        <w:pStyle w:val="a3"/>
        <w:spacing w:before="7" w:line="271" w:lineRule="auto"/>
        <w:ind w:left="766" w:right="1229" w:firstLine="86"/>
      </w:pPr>
      <w:r>
        <w:t>ребенок способен откликаться на эмоции близких людей, проявлять эмпатию (сочувствие,</w:t>
      </w:r>
      <w:r>
        <w:rPr>
          <w:spacing w:val="-57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содействие);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проя</w:t>
      </w:r>
      <w:r>
        <w:t>вляет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активно</w:t>
      </w:r>
      <w:r>
        <w:rPr>
          <w:spacing w:val="6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сверстникам;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субъективно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неизвестным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 мире; способен самостоятельно придумывать объяснения явлениям 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склонен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экспериментировать;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начальными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живет: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естествознания,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искусства и спорта, информатики и инженерии и т.п.; о себе, собственной принадлежности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полу;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взаимосвязях,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традициях;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национально-</w:t>
      </w:r>
      <w:r>
        <w:rPr>
          <w:spacing w:val="-57"/>
        </w:rPr>
        <w:t xml:space="preserve"> </w:t>
      </w:r>
      <w:r>
        <w:t>культурных ценностях; государстве и принадлежности к нему; ребенок владеет речью 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коммуни</w:t>
      </w:r>
      <w:r>
        <w:t>кации,</w:t>
      </w:r>
      <w:r>
        <w:rPr>
          <w:spacing w:val="1"/>
        </w:rPr>
        <w:t xml:space="preserve"> </w:t>
      </w:r>
      <w:r>
        <w:t>ведет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60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формулы речевого этикета в соответствии с ситуацией общения, владеет коммуникативно-</w:t>
      </w:r>
      <w:r>
        <w:rPr>
          <w:spacing w:val="-57"/>
        </w:rPr>
        <w:t xml:space="preserve"> </w:t>
      </w:r>
      <w:r>
        <w:t>речевыми</w:t>
      </w:r>
      <w:r>
        <w:rPr>
          <w:spacing w:val="1"/>
        </w:rPr>
        <w:t xml:space="preserve"> </w:t>
      </w:r>
      <w:r>
        <w:t>умениями;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осмысленно</w:t>
      </w:r>
      <w:r>
        <w:rPr>
          <w:spacing w:val="1"/>
        </w:rPr>
        <w:t xml:space="preserve"> </w:t>
      </w:r>
      <w:r>
        <w:t>воспринимает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 различных жанров, имеет предпочтения в жанрах литературы, 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24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книгам</w:t>
      </w:r>
      <w:r>
        <w:rPr>
          <w:spacing w:val="24"/>
        </w:rPr>
        <w:t xml:space="preserve"> </w:t>
      </w:r>
      <w:r>
        <w:t>познавательного</w:t>
      </w:r>
      <w:r>
        <w:rPr>
          <w:spacing w:val="25"/>
        </w:rPr>
        <w:t xml:space="preserve"> </w:t>
      </w:r>
      <w:r>
        <w:t>характера,</w:t>
      </w:r>
      <w:r>
        <w:rPr>
          <w:spacing w:val="26"/>
        </w:rPr>
        <w:t xml:space="preserve"> </w:t>
      </w:r>
      <w:r>
        <w:t>определяет</w:t>
      </w:r>
      <w:r>
        <w:rPr>
          <w:spacing w:val="26"/>
        </w:rPr>
        <w:t xml:space="preserve"> </w:t>
      </w:r>
      <w:r>
        <w:t>характеры</w:t>
      </w:r>
      <w:r>
        <w:rPr>
          <w:spacing w:val="24"/>
        </w:rPr>
        <w:t xml:space="preserve"> </w:t>
      </w:r>
      <w:r>
        <w:t>персонажей,</w:t>
      </w:r>
      <w:r>
        <w:rPr>
          <w:spacing w:val="25"/>
        </w:rPr>
        <w:t xml:space="preserve"> </w:t>
      </w:r>
      <w:r>
        <w:t>мотивы</w:t>
      </w:r>
      <w:r>
        <w:rPr>
          <w:spacing w:val="-57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поведения,</w:t>
      </w:r>
      <w:r>
        <w:rPr>
          <w:spacing w:val="17"/>
        </w:rPr>
        <w:t xml:space="preserve"> </w:t>
      </w:r>
      <w:r>
        <w:t>оценивает</w:t>
      </w:r>
      <w:r>
        <w:rPr>
          <w:spacing w:val="18"/>
        </w:rPr>
        <w:t xml:space="preserve"> </w:t>
      </w:r>
      <w:r>
        <w:t>поступки</w:t>
      </w:r>
      <w:r>
        <w:rPr>
          <w:spacing w:val="18"/>
        </w:rPr>
        <w:t xml:space="preserve"> </w:t>
      </w:r>
      <w:r>
        <w:t>литературных</w:t>
      </w:r>
      <w:r>
        <w:rPr>
          <w:spacing w:val="19"/>
        </w:rPr>
        <w:t xml:space="preserve"> </w:t>
      </w:r>
      <w:r>
        <w:t>героев;</w:t>
      </w:r>
      <w:r>
        <w:rPr>
          <w:spacing w:val="16"/>
        </w:rPr>
        <w:t xml:space="preserve"> </w:t>
      </w:r>
      <w:r>
        <w:t>ребенок</w:t>
      </w:r>
      <w:r>
        <w:rPr>
          <w:spacing w:val="18"/>
        </w:rPr>
        <w:t xml:space="preserve"> </w:t>
      </w:r>
      <w:r>
        <w:t>способен</w:t>
      </w:r>
      <w:r>
        <w:rPr>
          <w:spacing w:val="18"/>
        </w:rPr>
        <w:t xml:space="preserve"> </w:t>
      </w:r>
      <w:r>
        <w:t>воспринимать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</w:t>
      </w:r>
      <w:r>
        <w:t>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ребенок</w:t>
      </w:r>
      <w:r>
        <w:rPr>
          <w:spacing w:val="6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интерес к культурным традициям народа в процессе знакомства с различными видами и</w:t>
      </w:r>
      <w:r>
        <w:rPr>
          <w:spacing w:val="1"/>
        </w:rPr>
        <w:t xml:space="preserve"> </w:t>
      </w:r>
      <w:r>
        <w:t>жанрами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обла</w:t>
      </w:r>
      <w:r>
        <w:t>дает</w:t>
      </w:r>
      <w:r>
        <w:rPr>
          <w:spacing w:val="1"/>
        </w:rPr>
        <w:t xml:space="preserve"> </w:t>
      </w:r>
      <w:r>
        <w:t>начальными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искусстве;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умениями, навыками и средствами художественной выразительности в различных 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коллективных творческих работ, тематических композиций к праздничным утренникам и</w:t>
      </w:r>
      <w:r>
        <w:rPr>
          <w:spacing w:val="1"/>
        </w:rPr>
        <w:t xml:space="preserve"> </w:t>
      </w:r>
      <w:r>
        <w:t>развлечениям, художественных проектах;</w:t>
      </w:r>
      <w:r>
        <w:rPr>
          <w:spacing w:val="1"/>
        </w:rPr>
        <w:t xml:space="preserve"> </w:t>
      </w:r>
      <w:r>
        <w:t>ребенок самостоятельно выбирает технику и</w:t>
      </w:r>
      <w:r>
        <w:rPr>
          <w:spacing w:val="1"/>
        </w:rPr>
        <w:t xml:space="preserve"> </w:t>
      </w:r>
      <w:r>
        <w:t>выразительные средства для наиболее точной передачи обр</w:t>
      </w:r>
      <w:r>
        <w:t>аза и своего замысла, способен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игровой ситуации; ребенок владеет разными формами и видами игры, различает условную</w:t>
      </w:r>
      <w:r>
        <w:rPr>
          <w:spacing w:val="1"/>
        </w:rPr>
        <w:t xml:space="preserve"> </w:t>
      </w:r>
      <w:r>
        <w:t>и реальную ситуации, предлагает и объясняет замысел игры, ком</w:t>
      </w:r>
      <w:r>
        <w:t>бинирует сюжеты на</w:t>
      </w:r>
      <w:r>
        <w:rPr>
          <w:spacing w:val="1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реальных,</w:t>
      </w:r>
      <w:r>
        <w:rPr>
          <w:spacing w:val="14"/>
        </w:rPr>
        <w:t xml:space="preserve"> </w:t>
      </w:r>
      <w:r>
        <w:t>вымышленных</w:t>
      </w:r>
      <w:r>
        <w:rPr>
          <w:spacing w:val="16"/>
        </w:rPr>
        <w:t xml:space="preserve"> </w:t>
      </w:r>
      <w:r>
        <w:t>событий,</w:t>
      </w:r>
      <w:r>
        <w:rPr>
          <w:spacing w:val="14"/>
        </w:rPr>
        <w:t xml:space="preserve"> </w:t>
      </w:r>
      <w:r>
        <w:t>выполняет</w:t>
      </w:r>
      <w:r>
        <w:rPr>
          <w:spacing w:val="15"/>
        </w:rPr>
        <w:t xml:space="preserve"> </w:t>
      </w:r>
      <w:r>
        <w:t>несколько</w:t>
      </w:r>
      <w:r>
        <w:rPr>
          <w:spacing w:val="14"/>
        </w:rPr>
        <w:t xml:space="preserve"> </w:t>
      </w:r>
      <w:r>
        <w:t>ролей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одной</w:t>
      </w:r>
      <w:r>
        <w:rPr>
          <w:spacing w:val="13"/>
        </w:rPr>
        <w:t xml:space="preserve"> </w:t>
      </w:r>
      <w:r>
        <w:t>игре,</w:t>
      </w:r>
    </w:p>
    <w:p w:rsidR="00415CE1" w:rsidRDefault="00415CE1">
      <w:pPr>
        <w:spacing w:line="271" w:lineRule="auto"/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68" w:lineRule="auto"/>
        <w:ind w:left="766" w:right="1236"/>
      </w:pPr>
      <w:r>
        <w:lastRenderedPageBreak/>
        <w:t>подбирает разные средства для создания игровых образов, согласовывает свои интересы с</w:t>
      </w:r>
      <w:r>
        <w:rPr>
          <w:spacing w:val="1"/>
        </w:rPr>
        <w:t xml:space="preserve"> </w:t>
      </w:r>
      <w:r>
        <w:t>интересами партнеров по игре, управлять персонажами в режиссерской игре;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игровому</w:t>
      </w:r>
      <w:r>
        <w:rPr>
          <w:spacing w:val="1"/>
        </w:rPr>
        <w:t xml:space="preserve"> </w:t>
      </w:r>
      <w:r>
        <w:t>экспериментированию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развивающим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познавательным играм, в играх с готовым содержанием и правилами может объяснить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</w:t>
      </w:r>
      <w:r>
        <w:t>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следит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точным</w:t>
      </w:r>
      <w:r>
        <w:rPr>
          <w:spacing w:val="1"/>
        </w:rPr>
        <w:t xml:space="preserve"> </w:t>
      </w:r>
      <w:r>
        <w:t>выполнением правил всеми участниками; ребенок способен решать адекватные возрасту</w:t>
      </w:r>
      <w:r>
        <w:rPr>
          <w:spacing w:val="1"/>
        </w:rPr>
        <w:t xml:space="preserve"> </w:t>
      </w:r>
      <w:r>
        <w:t>интеллектуальные, творческие и личностные задачи; применять накопленный опыт для</w:t>
      </w:r>
      <w:r>
        <w:rPr>
          <w:spacing w:val="1"/>
        </w:rPr>
        <w:t xml:space="preserve"> </w:t>
      </w:r>
      <w:r>
        <w:t>осуществления различных видов детско</w:t>
      </w:r>
      <w:r>
        <w:t>й деятельности, принимать собственные решения и</w:t>
      </w:r>
      <w:r>
        <w:rPr>
          <w:spacing w:val="-57"/>
        </w:rPr>
        <w:t xml:space="preserve"> </w:t>
      </w:r>
      <w:r>
        <w:t>проявлять инициативу;</w:t>
      </w:r>
      <w:r>
        <w:rPr>
          <w:spacing w:val="1"/>
        </w:rPr>
        <w:t xml:space="preserve"> </w:t>
      </w:r>
      <w:r>
        <w:t>ребенок способен планировать свои действия, направленные на</w:t>
      </w:r>
      <w:r>
        <w:rPr>
          <w:spacing w:val="1"/>
        </w:rPr>
        <w:t xml:space="preserve"> </w:t>
      </w:r>
      <w:r>
        <w:t>достижение конкретной цели; демонстрирует сформированные предпосылки к учебной</w:t>
      </w:r>
      <w:r>
        <w:rPr>
          <w:spacing w:val="1"/>
        </w:rPr>
        <w:t xml:space="preserve"> </w:t>
      </w:r>
      <w:r>
        <w:t>деятельности и</w:t>
      </w:r>
      <w:r>
        <w:rPr>
          <w:spacing w:val="-2"/>
        </w:rPr>
        <w:t xml:space="preserve"> </w:t>
      </w:r>
      <w:r>
        <w:t>элементы готовности к школьному</w:t>
      </w:r>
      <w:r>
        <w:rPr>
          <w:spacing w:val="-5"/>
        </w:rPr>
        <w:t xml:space="preserve"> </w:t>
      </w:r>
      <w:r>
        <w:t>обучению.</w:t>
      </w:r>
    </w:p>
    <w:p w:rsidR="00415CE1" w:rsidRDefault="00415CE1">
      <w:pPr>
        <w:pStyle w:val="a3"/>
        <w:spacing w:before="9"/>
        <w:ind w:left="0"/>
        <w:jc w:val="left"/>
        <w:rPr>
          <w:sz w:val="29"/>
        </w:rPr>
      </w:pPr>
    </w:p>
    <w:p w:rsidR="00415CE1" w:rsidRDefault="00565BAF">
      <w:pPr>
        <w:pStyle w:val="Heading3"/>
        <w:numPr>
          <w:ilvl w:val="1"/>
          <w:numId w:val="157"/>
        </w:numPr>
        <w:tabs>
          <w:tab w:val="left" w:pos="1187"/>
        </w:tabs>
        <w:ind w:hanging="421"/>
        <w:jc w:val="left"/>
      </w:pPr>
      <w:r>
        <w:t>Педагогическая</w:t>
      </w:r>
      <w:r>
        <w:rPr>
          <w:spacing w:val="-4"/>
        </w:rPr>
        <w:t xml:space="preserve"> </w:t>
      </w:r>
      <w:r>
        <w:t>диагностика</w:t>
      </w:r>
      <w:r>
        <w:rPr>
          <w:spacing w:val="-3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</w:p>
    <w:p w:rsidR="00415CE1" w:rsidRDefault="00415CE1">
      <w:pPr>
        <w:pStyle w:val="a3"/>
        <w:spacing w:before="10"/>
        <w:ind w:left="0"/>
        <w:jc w:val="left"/>
        <w:rPr>
          <w:b/>
          <w:sz w:val="28"/>
        </w:rPr>
      </w:pPr>
    </w:p>
    <w:p w:rsidR="00415CE1" w:rsidRDefault="00565BAF">
      <w:pPr>
        <w:pStyle w:val="a3"/>
        <w:spacing w:line="271" w:lineRule="auto"/>
        <w:ind w:left="766" w:right="1233" w:firstLine="698"/>
      </w:pPr>
      <w:r>
        <w:t>Педагогическая диагностика в дошкольной образовательной организации (далее -</w:t>
      </w:r>
      <w:r>
        <w:rPr>
          <w:spacing w:val="1"/>
        </w:rPr>
        <w:t xml:space="preserve"> </w:t>
      </w:r>
      <w:r>
        <w:t>ДОО)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позволяющий</w:t>
      </w:r>
      <w:r>
        <w:rPr>
          <w:spacing w:val="6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415CE1" w:rsidRDefault="00565BAF">
      <w:pPr>
        <w:pStyle w:val="a3"/>
        <w:spacing w:before="1" w:line="268" w:lineRule="auto"/>
        <w:ind w:left="766" w:right="1235" w:firstLine="698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начальным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завершающим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Ее</w:t>
      </w:r>
      <w:r>
        <w:rPr>
          <w:spacing w:val="61"/>
        </w:rPr>
        <w:t xml:space="preserve"> </w:t>
      </w:r>
      <w:r>
        <w:t>функция</w:t>
      </w:r>
      <w:r>
        <w:rPr>
          <w:spacing w:val="-57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процессом.</w:t>
      </w:r>
    </w:p>
    <w:p w:rsidR="00415CE1" w:rsidRDefault="00565BAF">
      <w:pPr>
        <w:pStyle w:val="a3"/>
        <w:spacing w:before="15" w:line="268" w:lineRule="auto"/>
        <w:ind w:left="766" w:right="1234" w:firstLine="698"/>
      </w:pP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указано,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</w:t>
      </w:r>
      <w:r>
        <w:t>тей,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диагностики. Данное положение свидетельствует</w:t>
      </w:r>
      <w:r>
        <w:rPr>
          <w:spacing w:val="1"/>
        </w:rPr>
        <w:t xml:space="preserve"> </w:t>
      </w:r>
      <w:r>
        <w:t>о том,</w:t>
      </w:r>
      <w:r>
        <w:rPr>
          <w:spacing w:val="1"/>
        </w:rPr>
        <w:t xml:space="preserve"> </w:t>
      </w:r>
      <w:r>
        <w:t>что</w:t>
      </w:r>
      <w:r>
        <w:rPr>
          <w:spacing w:val="60"/>
        </w:rPr>
        <w:t xml:space="preserve"> </w:t>
      </w:r>
      <w:r>
        <w:t>педагогическая диагностика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процедурой,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rPr>
          <w:color w:val="201E1E"/>
        </w:rPr>
        <w:t>вопрос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о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ее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проведении</w:t>
      </w:r>
      <w:r>
        <w:rPr>
          <w:color w:val="201E1E"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Программы,</w:t>
      </w:r>
      <w:r>
        <w:rPr>
          <w:spacing w:val="-3"/>
        </w:rPr>
        <w:t xml:space="preserve"> </w:t>
      </w:r>
      <w:r>
        <w:t>формах организации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методах</w:t>
      </w:r>
      <w:r>
        <w:rPr>
          <w:spacing w:val="2"/>
        </w:rPr>
        <w:t xml:space="preserve"> </w:t>
      </w:r>
      <w:r>
        <w:rPr>
          <w:color w:val="201E1E"/>
        </w:rPr>
        <w:t>решается</w:t>
      </w:r>
      <w:r>
        <w:rPr>
          <w:color w:val="201E1E"/>
          <w:spacing w:val="-2"/>
        </w:rPr>
        <w:t xml:space="preserve"> </w:t>
      </w:r>
      <w:r>
        <w:rPr>
          <w:color w:val="201E1E"/>
        </w:rPr>
        <w:t>непосредственно</w:t>
      </w:r>
      <w:r>
        <w:rPr>
          <w:color w:val="201E1E"/>
          <w:spacing w:val="-2"/>
        </w:rPr>
        <w:t xml:space="preserve"> </w:t>
      </w:r>
      <w:r>
        <w:rPr>
          <w:color w:val="201E1E"/>
        </w:rPr>
        <w:t>Организацией.</w:t>
      </w:r>
    </w:p>
    <w:p w:rsidR="00415CE1" w:rsidRDefault="00565BAF">
      <w:pPr>
        <w:pStyle w:val="a3"/>
        <w:spacing w:before="18" w:line="268" w:lineRule="auto"/>
        <w:ind w:left="766" w:right="1241" w:firstLine="698"/>
      </w:pPr>
      <w:r>
        <w:t>Специфика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достижения</w:t>
      </w:r>
      <w:r>
        <w:rPr>
          <w:spacing w:val="6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обусловлена следующими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ДО:</w:t>
      </w:r>
    </w:p>
    <w:p w:rsidR="00415CE1" w:rsidRDefault="00565BAF">
      <w:pPr>
        <w:pStyle w:val="a3"/>
        <w:spacing w:before="11" w:line="271" w:lineRule="auto"/>
        <w:ind w:left="766" w:right="1232" w:firstLine="698"/>
      </w:pPr>
      <w:r>
        <w:rPr>
          <w:color w:val="201E1E"/>
        </w:rPr>
        <w:t>планируемые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результаты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освоения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основной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образовательной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программы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дошкольного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образования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заданы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как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целевые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ориентиры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дошкольного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образования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и</w:t>
      </w:r>
      <w:r>
        <w:rPr>
          <w:color w:val="201E1E"/>
          <w:spacing w:val="-57"/>
        </w:rPr>
        <w:t xml:space="preserve"> </w:t>
      </w:r>
      <w:r>
        <w:rPr>
          <w:color w:val="201E1E"/>
        </w:rPr>
        <w:t>представляют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собой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социально-нормативные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возрастные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характеристики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возможных</w:t>
      </w:r>
      <w:r>
        <w:rPr>
          <w:color w:val="201E1E"/>
          <w:spacing w:val="-57"/>
        </w:rPr>
        <w:t xml:space="preserve"> </w:t>
      </w:r>
      <w:r>
        <w:rPr>
          <w:color w:val="201E1E"/>
        </w:rPr>
        <w:t>достижений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ребенка</w:t>
      </w:r>
      <w:r>
        <w:rPr>
          <w:color w:val="201E1E"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детства;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 непосредственной оценке, в том числе и в виде педагогической диагностики</w:t>
      </w:r>
      <w:r>
        <w:rPr>
          <w:spacing w:val="1"/>
        </w:rPr>
        <w:t xml:space="preserve"> </w:t>
      </w:r>
      <w:r>
        <w:t>(мониторинга). Они не являются основанием для их формального сравнения с реальными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</w:t>
      </w:r>
      <w:r>
        <w:t>овой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требованиям образовательной деятельности и подготовки детей; освоение Программы не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-1"/>
        </w:rPr>
        <w:t xml:space="preserve"> </w:t>
      </w:r>
      <w:r>
        <w:t>проведением</w:t>
      </w:r>
      <w:r>
        <w:rPr>
          <w:spacing w:val="-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аттестаций и</w:t>
      </w:r>
    </w:p>
    <w:p w:rsidR="00415CE1" w:rsidRDefault="00565BAF">
      <w:pPr>
        <w:pStyle w:val="a3"/>
        <w:spacing w:line="272" w:lineRule="exact"/>
        <w:ind w:left="766"/>
      </w:pPr>
      <w:r>
        <w:t>итоговой</w:t>
      </w:r>
      <w:r>
        <w:rPr>
          <w:spacing w:val="-3"/>
        </w:rPr>
        <w:t xml:space="preserve"> </w:t>
      </w:r>
      <w:r>
        <w:t>аттестации</w:t>
      </w:r>
      <w:r>
        <w:rPr>
          <w:spacing w:val="-3"/>
        </w:rPr>
        <w:t xml:space="preserve"> </w:t>
      </w:r>
      <w:r>
        <w:t>воспитанников.</w:t>
      </w:r>
    </w:p>
    <w:p w:rsidR="00415CE1" w:rsidRDefault="00565BAF">
      <w:pPr>
        <w:pStyle w:val="a3"/>
        <w:spacing w:before="41" w:line="271" w:lineRule="auto"/>
        <w:ind w:left="766" w:right="1237" w:firstLine="698"/>
      </w:pPr>
      <w:r>
        <w:t>Данные положения подчеркивают направленность педагогической диагностики на</w:t>
      </w:r>
      <w:r>
        <w:rPr>
          <w:spacing w:val="1"/>
        </w:rPr>
        <w:t xml:space="preserve"> </w:t>
      </w:r>
      <w:r>
        <w:t>оценку</w:t>
      </w:r>
      <w:r>
        <w:rPr>
          <w:spacing w:val="41"/>
        </w:rPr>
        <w:t xml:space="preserve"> </w:t>
      </w:r>
      <w:r>
        <w:t>индивидуального</w:t>
      </w:r>
      <w:r>
        <w:rPr>
          <w:spacing w:val="49"/>
        </w:rPr>
        <w:t xml:space="preserve"> </w:t>
      </w:r>
      <w:r>
        <w:t>развития</w:t>
      </w:r>
      <w:r>
        <w:rPr>
          <w:spacing w:val="49"/>
        </w:rPr>
        <w:t xml:space="preserve"> </w:t>
      </w:r>
      <w:r>
        <w:t>детей</w:t>
      </w:r>
      <w:r>
        <w:rPr>
          <w:spacing w:val="47"/>
        </w:rPr>
        <w:t xml:space="preserve"> </w:t>
      </w:r>
      <w:r>
        <w:t>дошкольного</w:t>
      </w:r>
      <w:r>
        <w:rPr>
          <w:spacing w:val="49"/>
        </w:rPr>
        <w:t xml:space="preserve"> </w:t>
      </w:r>
      <w:r>
        <w:t>возраста,</w:t>
      </w:r>
      <w:r>
        <w:rPr>
          <w:spacing w:val="48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основе</w:t>
      </w:r>
      <w:r>
        <w:rPr>
          <w:spacing w:val="47"/>
        </w:rPr>
        <w:t xml:space="preserve"> </w:t>
      </w:r>
      <w:r>
        <w:t>которой</w:t>
      </w:r>
    </w:p>
    <w:p w:rsidR="00415CE1" w:rsidRDefault="00415CE1">
      <w:pPr>
        <w:spacing w:line="271" w:lineRule="auto"/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68" w:lineRule="auto"/>
        <w:ind w:left="766" w:right="1240"/>
      </w:pPr>
      <w:r>
        <w:lastRenderedPageBreak/>
        <w:t>определяется эффективность педагогических действий и осуществляется их дальнейшее</w:t>
      </w:r>
      <w:r>
        <w:rPr>
          <w:spacing w:val="1"/>
        </w:rPr>
        <w:t xml:space="preserve"> </w:t>
      </w:r>
      <w:r>
        <w:t>планиро</w:t>
      </w:r>
      <w:r>
        <w:t>вание.</w:t>
      </w:r>
      <w:r>
        <w:rPr>
          <w:spacing w:val="1"/>
        </w:rPr>
        <w:t xml:space="preserve"> </w:t>
      </w:r>
      <w:r>
        <w:rPr>
          <w:color w:val="201E1E"/>
        </w:rPr>
        <w:t>Результаты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педагогической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диагностики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(мониторинга)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могут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использоваться</w:t>
      </w:r>
      <w:r>
        <w:rPr>
          <w:color w:val="201E1E"/>
          <w:spacing w:val="-1"/>
        </w:rPr>
        <w:t xml:space="preserve"> </w:t>
      </w:r>
      <w:r>
        <w:rPr>
          <w:color w:val="201E1E"/>
        </w:rPr>
        <w:t>исключительно</w:t>
      </w:r>
      <w:r>
        <w:rPr>
          <w:color w:val="201E1E"/>
          <w:spacing w:val="-1"/>
        </w:rPr>
        <w:t xml:space="preserve"> </w:t>
      </w:r>
      <w:r>
        <w:rPr>
          <w:color w:val="201E1E"/>
        </w:rPr>
        <w:t>для</w:t>
      </w:r>
      <w:r>
        <w:rPr>
          <w:color w:val="201E1E"/>
          <w:spacing w:val="-2"/>
        </w:rPr>
        <w:t xml:space="preserve"> </w:t>
      </w:r>
      <w:r>
        <w:rPr>
          <w:color w:val="201E1E"/>
        </w:rPr>
        <w:t>решения</w:t>
      </w:r>
      <w:r>
        <w:rPr>
          <w:color w:val="201E1E"/>
          <w:spacing w:val="-1"/>
        </w:rPr>
        <w:t xml:space="preserve"> </w:t>
      </w:r>
      <w:r>
        <w:rPr>
          <w:color w:val="201E1E"/>
        </w:rPr>
        <w:t>следующих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образовательных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задач:</w:t>
      </w:r>
    </w:p>
    <w:p w:rsidR="00415CE1" w:rsidRDefault="00565BAF">
      <w:pPr>
        <w:pStyle w:val="a4"/>
        <w:numPr>
          <w:ilvl w:val="0"/>
          <w:numId w:val="156"/>
        </w:numPr>
        <w:tabs>
          <w:tab w:val="left" w:pos="1758"/>
        </w:tabs>
        <w:spacing w:before="12" w:line="273" w:lineRule="auto"/>
        <w:ind w:right="1250" w:firstLine="708"/>
        <w:rPr>
          <w:sz w:val="24"/>
        </w:rPr>
      </w:pPr>
      <w:r>
        <w:rPr>
          <w:color w:val="201E1E"/>
          <w:sz w:val="24"/>
        </w:rPr>
        <w:t>индивидуализации образования (в том числе поддержки ребенка, построения его</w:t>
      </w:r>
      <w:r>
        <w:rPr>
          <w:color w:val="201E1E"/>
          <w:spacing w:val="1"/>
          <w:sz w:val="24"/>
        </w:rPr>
        <w:t xml:space="preserve"> </w:t>
      </w:r>
      <w:r>
        <w:rPr>
          <w:color w:val="201E1E"/>
          <w:sz w:val="24"/>
        </w:rPr>
        <w:t>образовательной</w:t>
      </w:r>
      <w:r>
        <w:rPr>
          <w:color w:val="201E1E"/>
          <w:spacing w:val="1"/>
          <w:sz w:val="24"/>
        </w:rPr>
        <w:t xml:space="preserve"> </w:t>
      </w:r>
      <w:r>
        <w:rPr>
          <w:color w:val="201E1E"/>
          <w:sz w:val="24"/>
        </w:rPr>
        <w:t>траектории</w:t>
      </w:r>
      <w:r>
        <w:rPr>
          <w:color w:val="201E1E"/>
          <w:spacing w:val="1"/>
          <w:sz w:val="24"/>
        </w:rPr>
        <w:t xml:space="preserve"> </w:t>
      </w:r>
      <w:r>
        <w:rPr>
          <w:color w:val="201E1E"/>
          <w:sz w:val="24"/>
        </w:rPr>
        <w:t>или</w:t>
      </w:r>
      <w:r>
        <w:rPr>
          <w:color w:val="201E1E"/>
          <w:spacing w:val="1"/>
          <w:sz w:val="24"/>
        </w:rPr>
        <w:t xml:space="preserve"> </w:t>
      </w:r>
      <w:r>
        <w:rPr>
          <w:color w:val="201E1E"/>
          <w:sz w:val="24"/>
        </w:rPr>
        <w:t>профессиональной</w:t>
      </w:r>
      <w:r>
        <w:rPr>
          <w:color w:val="201E1E"/>
          <w:spacing w:val="1"/>
          <w:sz w:val="24"/>
        </w:rPr>
        <w:t xml:space="preserve"> </w:t>
      </w:r>
      <w:r>
        <w:rPr>
          <w:color w:val="201E1E"/>
          <w:sz w:val="24"/>
        </w:rPr>
        <w:t>коррекции</w:t>
      </w:r>
      <w:r>
        <w:rPr>
          <w:color w:val="201E1E"/>
          <w:spacing w:val="1"/>
          <w:sz w:val="24"/>
        </w:rPr>
        <w:t xml:space="preserve"> </w:t>
      </w:r>
      <w:r>
        <w:rPr>
          <w:color w:val="201E1E"/>
          <w:sz w:val="24"/>
        </w:rPr>
        <w:t>особенностей</w:t>
      </w:r>
      <w:r>
        <w:rPr>
          <w:color w:val="201E1E"/>
          <w:spacing w:val="1"/>
          <w:sz w:val="24"/>
        </w:rPr>
        <w:t xml:space="preserve"> </w:t>
      </w:r>
      <w:r>
        <w:rPr>
          <w:color w:val="201E1E"/>
          <w:sz w:val="24"/>
        </w:rPr>
        <w:t>его</w:t>
      </w:r>
      <w:r>
        <w:rPr>
          <w:color w:val="201E1E"/>
          <w:spacing w:val="1"/>
          <w:sz w:val="24"/>
        </w:rPr>
        <w:t xml:space="preserve"> </w:t>
      </w:r>
      <w:r>
        <w:rPr>
          <w:color w:val="201E1E"/>
          <w:sz w:val="24"/>
        </w:rPr>
        <w:t>развития);</w:t>
      </w:r>
    </w:p>
    <w:p w:rsidR="00415CE1" w:rsidRDefault="00565BAF">
      <w:pPr>
        <w:pStyle w:val="a4"/>
        <w:numPr>
          <w:ilvl w:val="0"/>
          <w:numId w:val="156"/>
        </w:numPr>
        <w:tabs>
          <w:tab w:val="left" w:pos="1750"/>
        </w:tabs>
        <w:spacing w:before="2"/>
        <w:ind w:left="1749" w:hanging="261"/>
        <w:rPr>
          <w:sz w:val="24"/>
        </w:rPr>
      </w:pPr>
      <w:r>
        <w:rPr>
          <w:color w:val="201E1E"/>
          <w:sz w:val="24"/>
        </w:rPr>
        <w:t>оптимизации</w:t>
      </w:r>
      <w:r>
        <w:rPr>
          <w:color w:val="201E1E"/>
          <w:spacing w:val="-3"/>
          <w:sz w:val="24"/>
        </w:rPr>
        <w:t xml:space="preserve"> </w:t>
      </w:r>
      <w:r>
        <w:rPr>
          <w:color w:val="201E1E"/>
          <w:sz w:val="24"/>
        </w:rPr>
        <w:t>работы</w:t>
      </w:r>
      <w:r>
        <w:rPr>
          <w:color w:val="201E1E"/>
          <w:spacing w:val="-5"/>
          <w:sz w:val="24"/>
        </w:rPr>
        <w:t xml:space="preserve"> </w:t>
      </w:r>
      <w:r>
        <w:rPr>
          <w:color w:val="201E1E"/>
          <w:sz w:val="24"/>
        </w:rPr>
        <w:t>с</w:t>
      </w:r>
      <w:r>
        <w:rPr>
          <w:color w:val="201E1E"/>
          <w:spacing w:val="-3"/>
          <w:sz w:val="24"/>
        </w:rPr>
        <w:t xml:space="preserve"> </w:t>
      </w:r>
      <w:r>
        <w:rPr>
          <w:color w:val="201E1E"/>
          <w:sz w:val="24"/>
        </w:rPr>
        <w:t>группой</w:t>
      </w:r>
      <w:r>
        <w:rPr>
          <w:color w:val="201E1E"/>
          <w:spacing w:val="-2"/>
          <w:sz w:val="24"/>
        </w:rPr>
        <w:t xml:space="preserve"> </w:t>
      </w:r>
      <w:r>
        <w:rPr>
          <w:color w:val="201E1E"/>
          <w:sz w:val="24"/>
        </w:rPr>
        <w:t>детей.</w:t>
      </w:r>
    </w:p>
    <w:p w:rsidR="00415CE1" w:rsidRDefault="00565BAF">
      <w:pPr>
        <w:pStyle w:val="a3"/>
        <w:spacing w:before="38" w:line="271" w:lineRule="auto"/>
        <w:ind w:left="766" w:right="1233" w:firstLine="698"/>
      </w:pPr>
      <w:r>
        <w:t>Периодичность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Организацией.</w:t>
      </w:r>
      <w:r>
        <w:rPr>
          <w:spacing w:val="1"/>
        </w:rPr>
        <w:t xml:space="preserve"> </w:t>
      </w:r>
      <w:r>
        <w:t>Оптимальным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(стартовая</w:t>
      </w:r>
      <w:r>
        <w:rPr>
          <w:spacing w:val="1"/>
        </w:rPr>
        <w:t xml:space="preserve"> </w:t>
      </w:r>
      <w:r>
        <w:t>диагностика)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завершающем</w:t>
      </w:r>
      <w:r>
        <w:rPr>
          <w:spacing w:val="1"/>
        </w:rPr>
        <w:t xml:space="preserve"> </w:t>
      </w:r>
      <w:r>
        <w:t>этапе</w:t>
      </w:r>
      <w:r>
        <w:rPr>
          <w:spacing w:val="6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(заключительная,</w:t>
      </w:r>
      <w:r>
        <w:rPr>
          <w:spacing w:val="1"/>
        </w:rPr>
        <w:t xml:space="preserve"> </w:t>
      </w:r>
      <w:r>
        <w:t>финальная</w:t>
      </w:r>
      <w:r>
        <w:rPr>
          <w:spacing w:val="1"/>
        </w:rPr>
        <w:t xml:space="preserve"> </w:t>
      </w:r>
      <w:r>
        <w:t>диагностика).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адаптационный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пребывания ребенка в группе. Сравнение результатов стартовой и финальной диагностики</w:t>
      </w:r>
      <w:r>
        <w:rPr>
          <w:spacing w:val="1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выявить</w:t>
      </w:r>
      <w:r>
        <w:rPr>
          <w:spacing w:val="-1"/>
        </w:rPr>
        <w:t xml:space="preserve"> </w:t>
      </w:r>
      <w:r>
        <w:t>индивидуальную</w:t>
      </w:r>
      <w:r>
        <w:rPr>
          <w:spacing w:val="-1"/>
        </w:rPr>
        <w:t xml:space="preserve"> </w:t>
      </w:r>
      <w:r>
        <w:t>динамику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ребенка.</w:t>
      </w:r>
    </w:p>
    <w:p w:rsidR="00415CE1" w:rsidRDefault="00565BAF">
      <w:pPr>
        <w:pStyle w:val="a3"/>
        <w:spacing w:line="271" w:lineRule="auto"/>
        <w:ind w:left="766" w:right="1235" w:firstLine="698"/>
      </w:pPr>
      <w:r>
        <w:rPr>
          <w:color w:val="201E1E"/>
        </w:rPr>
        <w:t>Педагогическая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диагностика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индивидуального</w:t>
      </w:r>
      <w:r>
        <w:rPr>
          <w:color w:val="201E1E"/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пров</w:t>
      </w:r>
      <w:r>
        <w:t>одится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малоформализованных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методов: наблюдения, свободных бесед с детьми, анализа продуктов детской деятельности</w:t>
      </w:r>
      <w:r>
        <w:rPr>
          <w:spacing w:val="-57"/>
        </w:rPr>
        <w:t xml:space="preserve"> </w:t>
      </w:r>
      <w:r>
        <w:t>(рисунков,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лепке,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построек,</w:t>
      </w:r>
      <w:r>
        <w:rPr>
          <w:spacing w:val="1"/>
        </w:rPr>
        <w:t xml:space="preserve"> </w:t>
      </w:r>
      <w:r>
        <w:t>поделок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диагностических ситуаций. При необходимости педагог может использовать специальные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-1"/>
        </w:rPr>
        <w:t xml:space="preserve"> </w:t>
      </w:r>
      <w:r>
        <w:t>развития.</w:t>
      </w:r>
    </w:p>
    <w:p w:rsidR="00415CE1" w:rsidRDefault="00565BAF">
      <w:pPr>
        <w:pStyle w:val="a3"/>
        <w:spacing w:line="271" w:lineRule="auto"/>
        <w:ind w:left="766" w:right="1234" w:firstLine="698"/>
      </w:pPr>
      <w:r>
        <w:t>Ведущим методом педагогической диагностики является набл</w:t>
      </w:r>
      <w:r>
        <w:t>юдение. Осуществляя</w:t>
      </w:r>
      <w:r>
        <w:rPr>
          <w:spacing w:val="-57"/>
        </w:rPr>
        <w:t xml:space="preserve"> </w:t>
      </w:r>
      <w:r>
        <w:t>педагогическую диагностику, педагог наблюдает за поведением ребенка в естественных</w:t>
      </w:r>
      <w:r>
        <w:rPr>
          <w:spacing w:val="1"/>
        </w:rPr>
        <w:t xml:space="preserve"> </w:t>
      </w:r>
      <w:r>
        <w:t>условиях, в разных видах деятельности, специфичных для детей раннего и дошкольного</w:t>
      </w:r>
      <w:r>
        <w:rPr>
          <w:spacing w:val="1"/>
        </w:rPr>
        <w:t xml:space="preserve"> </w:t>
      </w:r>
      <w:r>
        <w:t>возраста. Ориентирами для наблюдения являются возрастные характеристик</w:t>
      </w:r>
      <w:r>
        <w:t>и развития</w:t>
      </w:r>
      <w:r>
        <w:rPr>
          <w:spacing w:val="1"/>
        </w:rPr>
        <w:t xml:space="preserve"> </w:t>
      </w:r>
      <w:r>
        <w:t>ребенка. Они выступают как обобщенные показатели возможных достижений детей 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областях.</w:t>
      </w:r>
      <w:r>
        <w:rPr>
          <w:spacing w:val="1"/>
        </w:rPr>
        <w:t xml:space="preserve"> </w:t>
      </w:r>
      <w:r>
        <w:t>Педагог может установить соответствие общих планируемых результатов с результатами</w:t>
      </w:r>
      <w:r>
        <w:rPr>
          <w:spacing w:val="1"/>
        </w:rPr>
        <w:t xml:space="preserve"> </w:t>
      </w:r>
      <w:r>
        <w:t>дости</w:t>
      </w:r>
      <w:r>
        <w:t>жений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области.</w:t>
      </w:r>
    </w:p>
    <w:p w:rsidR="00415CE1" w:rsidRDefault="00565BAF">
      <w:pPr>
        <w:pStyle w:val="a3"/>
        <w:spacing w:line="268" w:lineRule="auto"/>
        <w:ind w:left="766" w:right="1236" w:firstLine="698"/>
      </w:pPr>
      <w:r>
        <w:t>В процессе наблюдения педагог обращает внимание на частоту проявления каждого</w:t>
      </w:r>
      <w:r>
        <w:rPr>
          <w:spacing w:val="-57"/>
        </w:rPr>
        <w:t xml:space="preserve"> </w:t>
      </w:r>
      <w:r>
        <w:t>показателя,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показателя.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субъектности ребенка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деятельности и взаимодействии.</w:t>
      </w:r>
    </w:p>
    <w:p w:rsidR="00415CE1" w:rsidRDefault="00565BAF">
      <w:pPr>
        <w:pStyle w:val="a3"/>
        <w:spacing w:before="11" w:line="271" w:lineRule="auto"/>
        <w:ind w:left="766" w:right="1235" w:firstLine="698"/>
      </w:pP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фикс</w:t>
      </w:r>
      <w:r>
        <w:t>ируются,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наблюдения</w:t>
      </w:r>
      <w:r>
        <w:rPr>
          <w:spacing w:val="-57"/>
        </w:rPr>
        <w:t xml:space="preserve"> </w:t>
      </w:r>
      <w:r>
        <w:t>является карта развития ребенка. Педагог может составить ее самостоятельно, отразив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оценки.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данных</w:t>
      </w:r>
      <w:r>
        <w:rPr>
          <w:spacing w:val="-57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позволят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отследить,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возрастном</w:t>
      </w:r>
      <w:r>
        <w:rPr>
          <w:spacing w:val="1"/>
        </w:rPr>
        <w:t xml:space="preserve"> </w:t>
      </w:r>
      <w:r>
        <w:t>этапе,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скорректировать</w:t>
      </w:r>
      <w:r>
        <w:rPr>
          <w:spacing w:val="1"/>
        </w:rPr>
        <w:t xml:space="preserve"> </w:t>
      </w:r>
      <w:r>
        <w:t>образовательную 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индивидуальных</w:t>
      </w:r>
      <w:r>
        <w:rPr>
          <w:spacing w:val="60"/>
        </w:rPr>
        <w:t xml:space="preserve"> </w:t>
      </w:r>
      <w:r>
        <w:t>особенностей развития ребенка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потребностей.</w:t>
      </w:r>
    </w:p>
    <w:p w:rsidR="00415CE1" w:rsidRDefault="00565BAF">
      <w:pPr>
        <w:pStyle w:val="a3"/>
        <w:spacing w:line="271" w:lineRule="auto"/>
        <w:ind w:left="766" w:right="1235" w:firstLine="698"/>
      </w:pP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дополнены</w:t>
      </w:r>
      <w:r>
        <w:rPr>
          <w:spacing w:val="1"/>
        </w:rPr>
        <w:t xml:space="preserve"> </w:t>
      </w:r>
      <w:r>
        <w:t>беседами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свободной</w:t>
      </w:r>
      <w:r>
        <w:rPr>
          <w:spacing w:val="-57"/>
        </w:rPr>
        <w:t xml:space="preserve"> </w:t>
      </w:r>
      <w:r>
        <w:t>форме,</w:t>
      </w:r>
      <w:r>
        <w:rPr>
          <w:spacing w:val="9"/>
        </w:rPr>
        <w:t xml:space="preserve"> </w:t>
      </w:r>
      <w:r>
        <w:t>которые</w:t>
      </w:r>
      <w:r>
        <w:rPr>
          <w:spacing w:val="9"/>
        </w:rPr>
        <w:t xml:space="preserve"> </w:t>
      </w:r>
      <w:r>
        <w:t>позволяют</w:t>
      </w:r>
      <w:r>
        <w:rPr>
          <w:spacing w:val="10"/>
        </w:rPr>
        <w:t xml:space="preserve"> </w:t>
      </w:r>
      <w:r>
        <w:t>выявить</w:t>
      </w:r>
      <w:r>
        <w:rPr>
          <w:spacing w:val="9"/>
        </w:rPr>
        <w:t xml:space="preserve"> </w:t>
      </w:r>
      <w:r>
        <w:t>причины</w:t>
      </w:r>
      <w:r>
        <w:rPr>
          <w:spacing w:val="6"/>
        </w:rPr>
        <w:t xml:space="preserve"> </w:t>
      </w:r>
      <w:r>
        <w:t>поступков,</w:t>
      </w:r>
      <w:r>
        <w:rPr>
          <w:spacing w:val="9"/>
        </w:rPr>
        <w:t xml:space="preserve"> </w:t>
      </w:r>
      <w:r>
        <w:t>наличие</w:t>
      </w:r>
      <w:r>
        <w:rPr>
          <w:spacing w:val="8"/>
        </w:rPr>
        <w:t xml:space="preserve"> </w:t>
      </w:r>
      <w:r>
        <w:t>интереса</w:t>
      </w:r>
      <w:r>
        <w:rPr>
          <w:spacing w:val="8"/>
        </w:rPr>
        <w:t xml:space="preserve"> </w:t>
      </w:r>
      <w:r>
        <w:t>к</w:t>
      </w:r>
    </w:p>
    <w:p w:rsidR="00415CE1" w:rsidRDefault="00415CE1">
      <w:pPr>
        <w:spacing w:line="271" w:lineRule="auto"/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68" w:lineRule="auto"/>
        <w:ind w:left="766" w:right="1246"/>
      </w:pPr>
      <w:r>
        <w:lastRenderedPageBreak/>
        <w:t>определенному виду деятельности, уточнить знания о предметах и явлениях окружающей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-1"/>
        </w:rPr>
        <w:t xml:space="preserve"> </w:t>
      </w:r>
      <w:r>
        <w:t>и др.</w:t>
      </w:r>
    </w:p>
    <w:p w:rsidR="00415CE1" w:rsidRDefault="00565BAF">
      <w:pPr>
        <w:pStyle w:val="a3"/>
        <w:spacing w:before="11" w:line="268" w:lineRule="auto"/>
        <w:ind w:left="766" w:right="1235" w:firstLine="698"/>
      </w:pPr>
      <w:r>
        <w:t>Анализ продуктов детской деятельности может осуществляться на основе изучения</w:t>
      </w:r>
      <w:r>
        <w:rPr>
          <w:spacing w:val="1"/>
        </w:rPr>
        <w:t xml:space="preserve"> </w:t>
      </w:r>
      <w:r>
        <w:t xml:space="preserve">материалов портфолио ребенка (рисунков, работ по аппликации, фотографий </w:t>
      </w:r>
      <w:r>
        <w:t>работ по</w:t>
      </w:r>
      <w:r>
        <w:rPr>
          <w:spacing w:val="1"/>
        </w:rPr>
        <w:t xml:space="preserve"> </w:t>
      </w:r>
      <w:r>
        <w:t>лепке,</w:t>
      </w:r>
      <w:r>
        <w:rPr>
          <w:spacing w:val="1"/>
        </w:rPr>
        <w:t xml:space="preserve"> </w:t>
      </w:r>
      <w:r>
        <w:t>построек,</w:t>
      </w:r>
      <w:r>
        <w:rPr>
          <w:spacing w:val="1"/>
        </w:rPr>
        <w:t xml:space="preserve"> </w:t>
      </w:r>
      <w:r>
        <w:t>поделок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дополнят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продуктивной</w:t>
      </w:r>
      <w:r>
        <w:rPr>
          <w:spacing w:val="-57"/>
        </w:rPr>
        <w:t xml:space="preserve"> </w:t>
      </w:r>
      <w:r>
        <w:t>деятельностью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(изобразительной,</w:t>
      </w:r>
      <w:r>
        <w:rPr>
          <w:spacing w:val="-1"/>
        </w:rPr>
        <w:t xml:space="preserve"> </w:t>
      </w:r>
      <w:r>
        <w:t>конструктивной, музыкальной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415CE1" w:rsidRDefault="00565BAF">
      <w:pPr>
        <w:pStyle w:val="a3"/>
        <w:spacing w:before="15" w:line="268" w:lineRule="auto"/>
        <w:ind w:left="766" w:right="1232" w:firstLine="698"/>
      </w:pPr>
      <w:r>
        <w:t>Педагогическая диагностика завершается анализом полученных данных, на 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выстраивает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развивающую среду, мотивирующую активную творческую деятельность воспитанников,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индивидуальны</w:t>
      </w:r>
      <w:r>
        <w:t>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-2"/>
        </w:rPr>
        <w:t xml:space="preserve"> </w:t>
      </w:r>
      <w:r>
        <w:t>осознанно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целенаправленно</w:t>
      </w:r>
      <w:r>
        <w:rPr>
          <w:spacing w:val="-1"/>
        </w:rPr>
        <w:t xml:space="preserve"> </w:t>
      </w:r>
      <w:r>
        <w:t>проектирует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процесс.</w:t>
      </w:r>
    </w:p>
    <w:p w:rsidR="00415CE1" w:rsidRDefault="00565BAF">
      <w:pPr>
        <w:pStyle w:val="a3"/>
        <w:spacing w:before="15" w:line="271" w:lineRule="auto"/>
        <w:ind w:left="766" w:right="1235" w:firstLine="698"/>
      </w:pP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индивидуально-психологических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возникновения трудностей в освоении образовательной программы), которую проводят</w:t>
      </w:r>
      <w:r>
        <w:rPr>
          <w:spacing w:val="1"/>
        </w:rPr>
        <w:t xml:space="preserve"> </w:t>
      </w:r>
      <w:r>
        <w:t>квалифицированные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(педагоги-психологи,</w:t>
      </w:r>
      <w:r>
        <w:rPr>
          <w:spacing w:val="1"/>
        </w:rPr>
        <w:t xml:space="preserve"> </w:t>
      </w:r>
      <w:r>
        <w:t>психологи).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</w:t>
      </w:r>
      <w:r>
        <w:t>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57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задач психологического сопровождения и оказания адресной психологической</w:t>
      </w:r>
      <w:r>
        <w:rPr>
          <w:spacing w:val="1"/>
        </w:rPr>
        <w:t xml:space="preserve"> </w:t>
      </w:r>
      <w:r>
        <w:t>помощи.</w:t>
      </w:r>
    </w:p>
    <w:p w:rsidR="00415CE1" w:rsidRDefault="00415CE1">
      <w:pPr>
        <w:pStyle w:val="a3"/>
        <w:spacing w:before="11"/>
        <w:ind w:left="0"/>
        <w:jc w:val="left"/>
        <w:rPr>
          <w:sz w:val="27"/>
        </w:rPr>
      </w:pPr>
    </w:p>
    <w:tbl>
      <w:tblPr>
        <w:tblStyle w:val="TableNormal"/>
        <w:tblW w:w="0" w:type="auto"/>
        <w:tblInd w:w="2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72"/>
        <w:gridCol w:w="7776"/>
      </w:tblGrid>
      <w:tr w:rsidR="00415CE1">
        <w:trPr>
          <w:trHeight w:val="580"/>
        </w:trPr>
        <w:tc>
          <w:tcPr>
            <w:tcW w:w="2672" w:type="dxa"/>
          </w:tcPr>
          <w:p w:rsidR="00415CE1" w:rsidRDefault="00415CE1">
            <w:pPr>
              <w:pStyle w:val="TableParagraph"/>
              <w:spacing w:before="3"/>
              <w:rPr>
                <w:sz w:val="20"/>
              </w:rPr>
            </w:pPr>
          </w:p>
          <w:p w:rsidR="00415CE1" w:rsidRDefault="00565BAF">
            <w:pPr>
              <w:pStyle w:val="TableParagraph"/>
              <w:ind w:left="474"/>
              <w:rPr>
                <w:b/>
                <w:sz w:val="20"/>
              </w:rPr>
            </w:pPr>
            <w:r>
              <w:rPr>
                <w:b/>
                <w:sz w:val="20"/>
              </w:rPr>
              <w:t>Возрастная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</w:p>
        </w:tc>
        <w:tc>
          <w:tcPr>
            <w:tcW w:w="7776" w:type="dxa"/>
          </w:tcPr>
          <w:p w:rsidR="00415CE1" w:rsidRDefault="00565BAF">
            <w:pPr>
              <w:pStyle w:val="TableParagraph"/>
              <w:spacing w:before="118"/>
              <w:ind w:left="2096" w:right="20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Ссылка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инновационную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программу</w:t>
            </w:r>
          </w:p>
          <w:p w:rsidR="00415CE1" w:rsidRDefault="00565BAF">
            <w:pPr>
              <w:pStyle w:val="TableParagraph"/>
              <w:spacing w:line="212" w:lineRule="exact"/>
              <w:ind w:left="2096" w:right="20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«ОТ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РОЖДЕНИЯ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ДО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ШКОЛЫ»</w:t>
            </w:r>
          </w:p>
        </w:tc>
      </w:tr>
      <w:tr w:rsidR="00415CE1">
        <w:trPr>
          <w:trHeight w:val="1039"/>
        </w:trPr>
        <w:tc>
          <w:tcPr>
            <w:tcW w:w="2672" w:type="dxa"/>
          </w:tcPr>
          <w:p w:rsidR="00415CE1" w:rsidRDefault="00565BAF">
            <w:pPr>
              <w:pStyle w:val="TableParagraph"/>
              <w:spacing w:before="113"/>
              <w:ind w:left="107" w:right="152"/>
              <w:rPr>
                <w:sz w:val="20"/>
              </w:rPr>
            </w:pPr>
            <w:r>
              <w:rPr>
                <w:sz w:val="20"/>
              </w:rPr>
              <w:t>Характеристики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особенностей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развития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детей</w:t>
            </w:r>
          </w:p>
          <w:p w:rsidR="00415CE1" w:rsidRDefault="00565BAF">
            <w:pPr>
              <w:pStyle w:val="TableParagraph"/>
              <w:spacing w:line="230" w:lineRule="atLeast"/>
              <w:ind w:left="107" w:right="721"/>
              <w:rPr>
                <w:sz w:val="20"/>
              </w:rPr>
            </w:pPr>
            <w:r>
              <w:rPr>
                <w:spacing w:val="-4"/>
                <w:sz w:val="20"/>
              </w:rPr>
              <w:t>2-3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лет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(вторая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группа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раннего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возраста)</w:t>
            </w:r>
          </w:p>
        </w:tc>
        <w:tc>
          <w:tcPr>
            <w:tcW w:w="7776" w:type="dxa"/>
          </w:tcPr>
          <w:p w:rsidR="00415CE1" w:rsidRDefault="00565BAF">
            <w:pPr>
              <w:pStyle w:val="TableParagraph"/>
              <w:spacing w:before="113"/>
              <w:ind w:left="107" w:right="184"/>
              <w:rPr>
                <w:sz w:val="20"/>
              </w:rPr>
            </w:pPr>
            <w:r>
              <w:rPr>
                <w:sz w:val="20"/>
              </w:rPr>
              <w:t>Инновационная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«ОТ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РОЖДЕНИЯ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ШКОЛЫ»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Содержательный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обучение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младенческого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раннего возраста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</w:p>
          <w:p w:rsidR="00415CE1" w:rsidRDefault="00565BAF">
            <w:pPr>
              <w:pStyle w:val="TableParagraph"/>
              <w:spacing w:line="230" w:lineRule="atLeast"/>
              <w:ind w:left="107" w:right="184"/>
              <w:rPr>
                <w:sz w:val="20"/>
              </w:rPr>
            </w:pPr>
            <w:r>
              <w:rPr>
                <w:w w:val="95"/>
                <w:sz w:val="20"/>
              </w:rPr>
              <w:t>образовательной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деятельности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детьми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2-3 лет (вторая группа раннего возраста) /</w:t>
            </w:r>
            <w:r>
              <w:rPr>
                <w:spacing w:val="-46"/>
                <w:w w:val="9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Возрастные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особенности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развития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детей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2-3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лет</w:t>
            </w:r>
          </w:p>
        </w:tc>
      </w:tr>
      <w:tr w:rsidR="00415CE1">
        <w:trPr>
          <w:trHeight w:val="1041"/>
        </w:trPr>
        <w:tc>
          <w:tcPr>
            <w:tcW w:w="2672" w:type="dxa"/>
          </w:tcPr>
          <w:p w:rsidR="00415CE1" w:rsidRDefault="00565BAF">
            <w:pPr>
              <w:pStyle w:val="TableParagraph"/>
              <w:spacing w:before="115"/>
              <w:ind w:left="107" w:right="143"/>
              <w:rPr>
                <w:sz w:val="20"/>
              </w:rPr>
            </w:pPr>
            <w:r>
              <w:rPr>
                <w:sz w:val="20"/>
              </w:rPr>
              <w:t>Характеристики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особенностей развития </w:t>
            </w:r>
            <w:r>
              <w:rPr>
                <w:spacing w:val="-3"/>
                <w:sz w:val="20"/>
              </w:rPr>
              <w:t>детей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3–4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лет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(младшая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группа)</w:t>
            </w:r>
          </w:p>
        </w:tc>
        <w:tc>
          <w:tcPr>
            <w:tcW w:w="7776" w:type="dxa"/>
          </w:tcPr>
          <w:p w:rsidR="00415CE1" w:rsidRDefault="00565BAF">
            <w:pPr>
              <w:pStyle w:val="TableParagraph"/>
              <w:spacing w:before="115"/>
              <w:ind w:left="107" w:right="184"/>
              <w:rPr>
                <w:sz w:val="20"/>
              </w:rPr>
            </w:pPr>
            <w:r>
              <w:rPr>
                <w:sz w:val="20"/>
              </w:rPr>
              <w:t>Инновационная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«ОТ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РОЖДЕНИЯ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ШКОЛЫ»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Содержательный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обучение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</w:p>
          <w:p w:rsidR="00415CE1" w:rsidRDefault="00565BAF">
            <w:pPr>
              <w:pStyle w:val="TableParagraph"/>
              <w:spacing w:line="230" w:lineRule="exact"/>
              <w:ind w:left="107" w:right="184"/>
              <w:rPr>
                <w:sz w:val="20"/>
              </w:rPr>
            </w:pPr>
            <w:r>
              <w:rPr>
                <w:w w:val="95"/>
                <w:sz w:val="20"/>
              </w:rPr>
              <w:t>деятельности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</w:t>
            </w:r>
            <w:r>
              <w:rPr>
                <w:spacing w:val="2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детьми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3-4</w:t>
            </w:r>
            <w:r>
              <w:rPr>
                <w:spacing w:val="2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лет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(младшая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группа)</w:t>
            </w:r>
            <w:r>
              <w:rPr>
                <w:spacing w:val="2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/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Возрастные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особенности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развития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3–4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</w:tr>
      <w:tr w:rsidR="00415CE1">
        <w:trPr>
          <w:trHeight w:val="1038"/>
        </w:trPr>
        <w:tc>
          <w:tcPr>
            <w:tcW w:w="2672" w:type="dxa"/>
          </w:tcPr>
          <w:p w:rsidR="00415CE1" w:rsidRDefault="00565BAF">
            <w:pPr>
              <w:pStyle w:val="TableParagraph"/>
              <w:spacing w:before="113"/>
              <w:ind w:left="107" w:right="159"/>
              <w:rPr>
                <w:sz w:val="20"/>
              </w:rPr>
            </w:pPr>
            <w:r>
              <w:rPr>
                <w:sz w:val="20"/>
              </w:rPr>
              <w:t>Характеристики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особенностей развития </w:t>
            </w:r>
            <w:r>
              <w:rPr>
                <w:spacing w:val="-3"/>
                <w:sz w:val="20"/>
              </w:rPr>
              <w:t>детей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4-5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лет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(средняя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группа)</w:t>
            </w:r>
          </w:p>
        </w:tc>
        <w:tc>
          <w:tcPr>
            <w:tcW w:w="7776" w:type="dxa"/>
          </w:tcPr>
          <w:p w:rsidR="00415CE1" w:rsidRDefault="00565BAF">
            <w:pPr>
              <w:pStyle w:val="TableParagraph"/>
              <w:spacing w:before="113"/>
              <w:ind w:left="107" w:right="184"/>
              <w:rPr>
                <w:sz w:val="20"/>
              </w:rPr>
            </w:pPr>
            <w:r>
              <w:rPr>
                <w:sz w:val="20"/>
              </w:rPr>
              <w:t>Инновационная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«ОТ РОЖДЕНИЯ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ШКОЛЫ»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Содержательный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раздел: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обучение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</w:p>
          <w:p w:rsidR="00415CE1" w:rsidRDefault="00565BAF">
            <w:pPr>
              <w:pStyle w:val="TableParagraph"/>
              <w:spacing w:line="230" w:lineRule="atLeast"/>
              <w:ind w:left="107" w:right="184"/>
              <w:rPr>
                <w:sz w:val="20"/>
              </w:rPr>
            </w:pPr>
            <w:r>
              <w:rPr>
                <w:spacing w:val="-3"/>
                <w:sz w:val="20"/>
              </w:rPr>
              <w:t xml:space="preserve">деятельности с детьми 4-5 лет (средняя группа) </w:t>
            </w:r>
            <w:r>
              <w:rPr>
                <w:spacing w:val="-2"/>
                <w:sz w:val="20"/>
              </w:rPr>
              <w:t>/ Возрастные особенности развития детей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4-5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</w:tr>
      <w:tr w:rsidR="00415CE1">
        <w:trPr>
          <w:trHeight w:val="1041"/>
        </w:trPr>
        <w:tc>
          <w:tcPr>
            <w:tcW w:w="2672" w:type="dxa"/>
          </w:tcPr>
          <w:p w:rsidR="00415CE1" w:rsidRDefault="00565BAF">
            <w:pPr>
              <w:pStyle w:val="TableParagraph"/>
              <w:spacing w:before="115"/>
              <w:ind w:left="107" w:right="159"/>
              <w:rPr>
                <w:sz w:val="20"/>
              </w:rPr>
            </w:pPr>
            <w:r>
              <w:rPr>
                <w:sz w:val="20"/>
              </w:rPr>
              <w:t>Характеристики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особеннос</w:t>
            </w:r>
            <w:r>
              <w:rPr>
                <w:spacing w:val="-4"/>
                <w:sz w:val="20"/>
              </w:rPr>
              <w:t xml:space="preserve">тей развития </w:t>
            </w:r>
            <w:r>
              <w:rPr>
                <w:spacing w:val="-3"/>
                <w:sz w:val="20"/>
              </w:rPr>
              <w:t>детей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5-6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лет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(старшая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группа)</w:t>
            </w:r>
          </w:p>
        </w:tc>
        <w:tc>
          <w:tcPr>
            <w:tcW w:w="7776" w:type="dxa"/>
          </w:tcPr>
          <w:p w:rsidR="00415CE1" w:rsidRDefault="00565BAF">
            <w:pPr>
              <w:pStyle w:val="TableParagraph"/>
              <w:spacing w:before="115"/>
              <w:ind w:left="107" w:right="184"/>
              <w:rPr>
                <w:sz w:val="20"/>
              </w:rPr>
            </w:pPr>
            <w:r>
              <w:rPr>
                <w:sz w:val="20"/>
              </w:rPr>
              <w:t>Инновационная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«ОТ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РОЖДЕНИЯ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ШКОЛЫ»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Содержательный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обучение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</w:p>
          <w:p w:rsidR="00415CE1" w:rsidRDefault="00565BAF">
            <w:pPr>
              <w:pStyle w:val="TableParagraph"/>
              <w:spacing w:line="232" w:lineRule="exact"/>
              <w:ind w:left="107" w:right="18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деятельности с детьми 5-6 лет (старшая группа) / Возрастные </w:t>
            </w:r>
            <w:r>
              <w:rPr>
                <w:spacing w:val="-1"/>
                <w:sz w:val="20"/>
              </w:rPr>
              <w:t>особенности развития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5-6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</w:tr>
      <w:tr w:rsidR="00415CE1">
        <w:trPr>
          <w:trHeight w:val="1038"/>
        </w:trPr>
        <w:tc>
          <w:tcPr>
            <w:tcW w:w="2672" w:type="dxa"/>
          </w:tcPr>
          <w:p w:rsidR="00415CE1" w:rsidRDefault="00565BAF">
            <w:pPr>
              <w:pStyle w:val="TableParagraph"/>
              <w:spacing w:before="113"/>
              <w:ind w:left="107" w:right="152"/>
              <w:rPr>
                <w:sz w:val="20"/>
              </w:rPr>
            </w:pPr>
            <w:r>
              <w:rPr>
                <w:sz w:val="20"/>
              </w:rPr>
              <w:t>Характеристики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особенностей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развития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детей</w:t>
            </w:r>
          </w:p>
          <w:p w:rsidR="00415CE1" w:rsidRDefault="00565BAF">
            <w:pPr>
              <w:pStyle w:val="TableParagraph"/>
              <w:spacing w:line="228" w:lineRule="exact"/>
              <w:ind w:left="107" w:right="261"/>
              <w:rPr>
                <w:sz w:val="20"/>
              </w:rPr>
            </w:pPr>
            <w:r>
              <w:rPr>
                <w:w w:val="95"/>
                <w:sz w:val="20"/>
              </w:rPr>
              <w:t>6-7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лет (подготовительная к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школе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группа)</w:t>
            </w:r>
          </w:p>
        </w:tc>
        <w:tc>
          <w:tcPr>
            <w:tcW w:w="7776" w:type="dxa"/>
          </w:tcPr>
          <w:p w:rsidR="00415CE1" w:rsidRDefault="00565BAF">
            <w:pPr>
              <w:pStyle w:val="TableParagraph"/>
              <w:spacing w:before="113"/>
              <w:ind w:left="107" w:right="184"/>
              <w:rPr>
                <w:sz w:val="20"/>
              </w:rPr>
            </w:pPr>
            <w:r>
              <w:rPr>
                <w:sz w:val="20"/>
              </w:rPr>
              <w:t>Инновационная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«ОТ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РОЖДЕНИЯ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ШКОЛЫ»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Содержательный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обучение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</w:p>
          <w:p w:rsidR="00415CE1" w:rsidRDefault="00565BAF">
            <w:pPr>
              <w:pStyle w:val="TableParagraph"/>
              <w:spacing w:line="228" w:lineRule="exact"/>
              <w:ind w:left="107" w:right="184"/>
              <w:rPr>
                <w:sz w:val="20"/>
              </w:rPr>
            </w:pPr>
            <w:r>
              <w:rPr>
                <w:w w:val="95"/>
                <w:sz w:val="20"/>
              </w:rPr>
              <w:t>деятельности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детьми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6-7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лет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(подготовительная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школе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группа)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/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Возрастные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6-7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</w:tr>
    </w:tbl>
    <w:p w:rsidR="00415CE1" w:rsidRDefault="00565BAF">
      <w:pPr>
        <w:pStyle w:val="Heading3"/>
        <w:spacing w:line="271" w:lineRule="auto"/>
        <w:ind w:right="1066" w:firstLine="708"/>
        <w:jc w:val="left"/>
      </w:pPr>
      <w:r>
        <w:t>Результаты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-57"/>
        </w:rPr>
        <w:t xml:space="preserve"> </w:t>
      </w:r>
      <w:r>
        <w:t>исключительно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следующих образовательных задач:</w:t>
      </w:r>
    </w:p>
    <w:p w:rsidR="00415CE1" w:rsidRDefault="00565BAF">
      <w:pPr>
        <w:pStyle w:val="a4"/>
        <w:numPr>
          <w:ilvl w:val="0"/>
          <w:numId w:val="155"/>
        </w:numPr>
        <w:tabs>
          <w:tab w:val="left" w:pos="1072"/>
        </w:tabs>
        <w:spacing w:before="33" w:line="271" w:lineRule="auto"/>
        <w:ind w:right="1117" w:firstLine="0"/>
        <w:rPr>
          <w:sz w:val="24"/>
        </w:rPr>
      </w:pPr>
      <w:r>
        <w:rPr>
          <w:sz w:val="24"/>
        </w:rPr>
        <w:t>индивидуализации</w:t>
      </w:r>
      <w:r>
        <w:rPr>
          <w:spacing w:val="4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8"/>
          <w:sz w:val="24"/>
        </w:rPr>
        <w:t xml:space="preserve"> </w:t>
      </w:r>
      <w:r>
        <w:rPr>
          <w:sz w:val="24"/>
        </w:rPr>
        <w:t>(в</w:t>
      </w:r>
      <w:r>
        <w:rPr>
          <w:spacing w:val="46"/>
          <w:sz w:val="24"/>
        </w:rPr>
        <w:t xml:space="preserve"> </w:t>
      </w:r>
      <w:r>
        <w:rPr>
          <w:sz w:val="24"/>
        </w:rPr>
        <w:t>том</w:t>
      </w:r>
      <w:r>
        <w:rPr>
          <w:spacing w:val="50"/>
          <w:sz w:val="24"/>
        </w:rPr>
        <w:t xml:space="preserve"> </w:t>
      </w:r>
      <w:r>
        <w:rPr>
          <w:sz w:val="24"/>
        </w:rPr>
        <w:t>числе</w:t>
      </w:r>
      <w:r>
        <w:rPr>
          <w:spacing w:val="47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49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48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48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8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5"/>
          <w:sz w:val="24"/>
        </w:rPr>
        <w:t xml:space="preserve"> </w:t>
      </w:r>
      <w:r>
        <w:rPr>
          <w:sz w:val="24"/>
        </w:rPr>
        <w:t>или</w:t>
      </w:r>
      <w:r>
        <w:rPr>
          <w:spacing w:val="16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6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8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8"/>
          <w:sz w:val="24"/>
        </w:rPr>
        <w:t xml:space="preserve"> </w:t>
      </w:r>
      <w:r>
        <w:rPr>
          <w:sz w:val="24"/>
        </w:rPr>
        <w:t>его</w:t>
      </w:r>
      <w:r>
        <w:rPr>
          <w:spacing w:val="17"/>
          <w:sz w:val="24"/>
        </w:rPr>
        <w:t xml:space="preserve"> </w:t>
      </w:r>
      <w:r>
        <w:rPr>
          <w:sz w:val="24"/>
        </w:rPr>
        <w:t>развития);</w:t>
      </w:r>
    </w:p>
    <w:p w:rsidR="00415CE1" w:rsidRDefault="00565BAF">
      <w:pPr>
        <w:pStyle w:val="a4"/>
        <w:numPr>
          <w:ilvl w:val="0"/>
          <w:numId w:val="155"/>
        </w:numPr>
        <w:tabs>
          <w:tab w:val="left" w:pos="962"/>
        </w:tabs>
        <w:spacing w:line="295" w:lineRule="exact"/>
        <w:ind w:left="961" w:hanging="290"/>
        <w:rPr>
          <w:sz w:val="24"/>
        </w:rPr>
      </w:pPr>
      <w:r>
        <w:rPr>
          <w:sz w:val="24"/>
        </w:rPr>
        <w:t>оптимизации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:rsidR="00415CE1" w:rsidRDefault="00565BAF">
      <w:pPr>
        <w:pStyle w:val="a3"/>
        <w:tabs>
          <w:tab w:val="left" w:pos="2387"/>
          <w:tab w:val="left" w:pos="3529"/>
          <w:tab w:val="left" w:pos="4004"/>
          <w:tab w:val="left" w:pos="5450"/>
          <w:tab w:val="left" w:pos="5949"/>
          <w:tab w:val="left" w:pos="7304"/>
          <w:tab w:val="left" w:pos="8117"/>
          <w:tab w:val="left" w:pos="9313"/>
        </w:tabs>
        <w:spacing w:before="51" w:line="271" w:lineRule="auto"/>
        <w:ind w:left="658" w:right="1109" w:firstLine="708"/>
        <w:jc w:val="left"/>
      </w:pPr>
      <w:r>
        <w:t>Периодичность проведения педагогической диагностики 2 раза в год (сентябрь – май).</w:t>
      </w:r>
      <w:r>
        <w:rPr>
          <w:spacing w:val="-57"/>
        </w:rPr>
        <w:t xml:space="preserve"> </w:t>
      </w:r>
      <w:r>
        <w:t>Оптимальным</w:t>
      </w:r>
      <w:r>
        <w:tab/>
        <w:t>является</w:t>
      </w:r>
      <w:r>
        <w:tab/>
        <w:t>её</w:t>
      </w:r>
      <w:r>
        <w:tab/>
        <w:t>проведение</w:t>
      </w:r>
      <w:r>
        <w:tab/>
        <w:t>на</w:t>
      </w:r>
      <w:r>
        <w:tab/>
        <w:t>начальном</w:t>
      </w:r>
      <w:r>
        <w:tab/>
        <w:t>этапе</w:t>
      </w:r>
      <w:r>
        <w:tab/>
        <w:t>освоения</w:t>
      </w:r>
      <w:r>
        <w:tab/>
        <w:t>ребёнком</w:t>
      </w:r>
    </w:p>
    <w:p w:rsidR="00415CE1" w:rsidRDefault="00415CE1">
      <w:pPr>
        <w:spacing w:line="271" w:lineRule="auto"/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68" w:lineRule="auto"/>
        <w:ind w:left="658" w:right="1112"/>
      </w:pPr>
      <w:r>
        <w:lastRenderedPageBreak/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(стартовая</w:t>
      </w:r>
      <w:r>
        <w:rPr>
          <w:spacing w:val="1"/>
        </w:rPr>
        <w:t xml:space="preserve"> </w:t>
      </w:r>
      <w:r>
        <w:t>диагностика)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завершающем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возрастной группой (заключительная, финальная диагностика). При проведении диагностики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адаптационный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результа</w:t>
      </w:r>
      <w:r>
        <w:t>тов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финальной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-1"/>
        </w:rPr>
        <w:t xml:space="preserve"> </w:t>
      </w:r>
      <w:r>
        <w:t>динамику</w:t>
      </w:r>
      <w:r>
        <w:rPr>
          <w:spacing w:val="-8"/>
        </w:rPr>
        <w:t xml:space="preserve"> </w:t>
      </w:r>
      <w:r>
        <w:t>развития ребёнка.</w:t>
      </w:r>
    </w:p>
    <w:p w:rsidR="00415CE1" w:rsidRDefault="00565BAF">
      <w:pPr>
        <w:pStyle w:val="a3"/>
        <w:spacing w:before="18" w:line="268" w:lineRule="auto"/>
        <w:ind w:left="658" w:right="1110" w:firstLine="708"/>
      </w:pPr>
      <w:r>
        <w:t>Педагогическая диагностика индивидуального развития детей проводится педагогом в</w:t>
      </w:r>
      <w:r>
        <w:rPr>
          <w:spacing w:val="-57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малоформализованных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методов:</w:t>
      </w:r>
      <w:r>
        <w:rPr>
          <w:spacing w:val="1"/>
        </w:rPr>
        <w:t xml:space="preserve"> </w:t>
      </w:r>
      <w:r>
        <w:t>наблюдения, свободных бесед с детьми, анализа продуктов детской деятельности (рисунков,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лепке,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построек,</w:t>
      </w:r>
      <w:r>
        <w:rPr>
          <w:spacing w:val="1"/>
        </w:rPr>
        <w:t xml:space="preserve"> </w:t>
      </w:r>
      <w:r>
        <w:t>поделок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диагностических ситуаций. При необходимости педагог может использовать специальные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-1"/>
        </w:rPr>
        <w:t xml:space="preserve"> </w:t>
      </w:r>
      <w:r>
        <w:t>развития.</w:t>
      </w:r>
    </w:p>
    <w:p w:rsidR="00415CE1" w:rsidRDefault="00565BAF">
      <w:pPr>
        <w:pStyle w:val="a3"/>
        <w:spacing w:before="24" w:line="268" w:lineRule="auto"/>
        <w:ind w:left="658" w:right="1109" w:firstLine="708"/>
      </w:pPr>
      <w:r>
        <w:t>Основным методом педагогической диагностики является наблюдение. Ориентирами</w:t>
      </w:r>
      <w:r>
        <w:rPr>
          <w:spacing w:val="1"/>
        </w:rPr>
        <w:t xml:space="preserve"> </w:t>
      </w:r>
      <w:r>
        <w:t>для наблюдения являются возрастные характеристики развития ребёнка. Они</w:t>
      </w:r>
      <w:r>
        <w:t xml:space="preserve"> выступают как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 в соответствующих образовательных областях. Педагог наблюдает за поведением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познавательно-исследовательской,</w:t>
      </w:r>
      <w:r>
        <w:rPr>
          <w:spacing w:val="-57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конструировании,</w:t>
      </w:r>
      <w:r>
        <w:rPr>
          <w:spacing w:val="1"/>
        </w:rPr>
        <w:t xml:space="preserve"> </w:t>
      </w:r>
      <w:r>
        <w:t>двигательной),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процессах, в группе и на прогулке, совместной и самостоятельной деятельности детей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ситуациях).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отмечает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ребёнком лич</w:t>
      </w:r>
      <w:r>
        <w:t>ностных качеств, деятельностных умений, интересов, предпочтений, фиксирует</w:t>
      </w:r>
      <w:r>
        <w:rPr>
          <w:spacing w:val="-57"/>
        </w:rPr>
        <w:t xml:space="preserve"> </w:t>
      </w:r>
      <w:r>
        <w:t>реакции</w:t>
      </w:r>
      <w:r>
        <w:rPr>
          <w:spacing w:val="-4"/>
        </w:rPr>
        <w:t xml:space="preserve"> </w:t>
      </w:r>
      <w:r>
        <w:t>на успехи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неудачи,</w:t>
      </w:r>
      <w:r>
        <w:rPr>
          <w:spacing w:val="-1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тому</w:t>
      </w:r>
      <w:r>
        <w:rPr>
          <w:spacing w:val="-6"/>
        </w:rPr>
        <w:t xml:space="preserve"> </w:t>
      </w:r>
      <w:r>
        <w:t>подобное.</w:t>
      </w:r>
    </w:p>
    <w:p w:rsidR="00415CE1" w:rsidRDefault="00565BAF">
      <w:pPr>
        <w:pStyle w:val="a3"/>
        <w:spacing w:before="24" w:line="268" w:lineRule="auto"/>
        <w:ind w:left="658" w:right="1115" w:firstLine="739"/>
      </w:pPr>
      <w:r>
        <w:t>Наблюдая за поведением ребёнка, педагог обращает внимание на частоту проявления</w:t>
      </w:r>
      <w:r>
        <w:rPr>
          <w:spacing w:val="1"/>
        </w:rPr>
        <w:t xml:space="preserve"> </w:t>
      </w:r>
      <w:r>
        <w:t>каждого показателя, с</w:t>
      </w:r>
      <w:r>
        <w:t>амостоятельность и инициативность ребёнка в деятельности. Частота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показателя.</w:t>
      </w:r>
      <w:r>
        <w:rPr>
          <w:spacing w:val="-57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ближайшего развития ребёнка. Инициативность свидетельствует о проявлении субъектности</w:t>
      </w:r>
      <w:r>
        <w:rPr>
          <w:spacing w:val="1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деятельности и взаимодействии.</w:t>
      </w:r>
    </w:p>
    <w:p w:rsidR="00415CE1" w:rsidRDefault="00565BAF">
      <w:pPr>
        <w:pStyle w:val="a3"/>
        <w:spacing w:before="20" w:line="268" w:lineRule="auto"/>
        <w:ind w:left="658" w:right="1107" w:firstLine="739"/>
      </w:pP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фиксируются,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выбирает самостоятельно. Оптимальной формой фиксации рез</w:t>
      </w:r>
      <w:r>
        <w:t>ультатов наблюдения может</w:t>
      </w:r>
      <w:r>
        <w:rPr>
          <w:spacing w:val="1"/>
        </w:rPr>
        <w:t xml:space="preserve"> </w:t>
      </w:r>
      <w:r>
        <w:t>являться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отразив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оценивания.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наблюдения позволит педагогу выявить и проанализировать динамику</w:t>
      </w:r>
      <w:r>
        <w:t xml:space="preserve"> в развитии ребёнка на</w:t>
      </w:r>
      <w:r>
        <w:rPr>
          <w:spacing w:val="-57"/>
        </w:rPr>
        <w:t xml:space="preserve"> </w:t>
      </w:r>
      <w:r>
        <w:t>определенном возрастном этапе, а также скорректировать образовательную деятельность 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индивидуальных особенностей</w:t>
      </w:r>
      <w:r>
        <w:rPr>
          <w:spacing w:val="-1"/>
        </w:rPr>
        <w:t xml:space="preserve"> </w:t>
      </w:r>
      <w:r>
        <w:t>развития ребёнка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потребностей.</w:t>
      </w:r>
    </w:p>
    <w:p w:rsidR="00415CE1" w:rsidRDefault="00565BAF">
      <w:pPr>
        <w:pStyle w:val="a3"/>
        <w:spacing w:before="21" w:line="268" w:lineRule="auto"/>
        <w:ind w:left="658" w:right="1114" w:firstLine="739"/>
      </w:pP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дополнены</w:t>
      </w:r>
      <w:r>
        <w:rPr>
          <w:spacing w:val="1"/>
        </w:rPr>
        <w:t xml:space="preserve"> </w:t>
      </w:r>
      <w:r>
        <w:t>беседами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форме, что позволяет выявить причины поступков, наличие интереса к определенному виду</w:t>
      </w:r>
      <w:r>
        <w:rPr>
          <w:spacing w:val="1"/>
        </w:rPr>
        <w:t xml:space="preserve"> </w:t>
      </w:r>
      <w:r>
        <w:t>деятельности, уточнить знания о предметах и явлениях окружающей действительности и</w:t>
      </w:r>
      <w:r>
        <w:rPr>
          <w:spacing w:val="1"/>
        </w:rPr>
        <w:t xml:space="preserve"> </w:t>
      </w:r>
      <w:r>
        <w:t>другое.</w:t>
      </w:r>
    </w:p>
    <w:p w:rsidR="00415CE1" w:rsidRDefault="00565BAF">
      <w:pPr>
        <w:pStyle w:val="a3"/>
        <w:spacing w:before="16" w:line="268" w:lineRule="auto"/>
        <w:ind w:left="658" w:right="1114" w:firstLine="739"/>
      </w:pPr>
      <w:r>
        <w:t>Анализ продуктов детской деятельности может осуществляться на основе изучения</w:t>
      </w:r>
      <w:r>
        <w:rPr>
          <w:spacing w:val="1"/>
        </w:rPr>
        <w:t xml:space="preserve"> </w:t>
      </w:r>
      <w:r>
        <w:t>м</w:t>
      </w:r>
      <w:r>
        <w:t>атериалов портфолио ребёнка (рисунков, работ по аппликации, фотографий работ по лепке,</w:t>
      </w:r>
      <w:r>
        <w:rPr>
          <w:spacing w:val="-57"/>
        </w:rPr>
        <w:t xml:space="preserve"> </w:t>
      </w:r>
      <w:r>
        <w:t>построек, поделок и другого). Полученные в процессе анализа качественные характеристики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дополнят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(и</w:t>
      </w:r>
      <w:r>
        <w:t>зобразительной,</w:t>
      </w:r>
      <w:r>
        <w:rPr>
          <w:spacing w:val="-1"/>
        </w:rPr>
        <w:t xml:space="preserve"> </w:t>
      </w:r>
      <w:r>
        <w:t>конструктивной,</w:t>
      </w:r>
      <w:r>
        <w:rPr>
          <w:spacing w:val="-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и другой</w:t>
      </w:r>
      <w:r>
        <w:rPr>
          <w:spacing w:val="-1"/>
        </w:rPr>
        <w:t xml:space="preserve"> </w:t>
      </w:r>
      <w:r>
        <w:t>деятельностью).</w:t>
      </w:r>
    </w:p>
    <w:p w:rsidR="00415CE1" w:rsidRDefault="00565BAF">
      <w:pPr>
        <w:pStyle w:val="a3"/>
        <w:spacing w:before="17" w:line="268" w:lineRule="auto"/>
        <w:ind w:left="658" w:right="1114" w:firstLine="739"/>
      </w:pPr>
      <w:r>
        <w:t>Педагогическая диагностика завершается анализом полученных данных, на 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24"/>
        </w:rPr>
        <w:t xml:space="preserve"> </w:t>
      </w:r>
      <w:r>
        <w:t>педагог</w:t>
      </w:r>
      <w:r>
        <w:rPr>
          <w:spacing w:val="24"/>
        </w:rPr>
        <w:t xml:space="preserve"> </w:t>
      </w:r>
      <w:r>
        <w:t>выстраивает</w:t>
      </w:r>
      <w:r>
        <w:rPr>
          <w:spacing w:val="26"/>
        </w:rPr>
        <w:t xml:space="preserve"> </w:t>
      </w:r>
      <w:r>
        <w:t>взаимодействие</w:t>
      </w:r>
      <w:r>
        <w:rPr>
          <w:spacing w:val="25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детьми,</w:t>
      </w:r>
      <w:r>
        <w:rPr>
          <w:spacing w:val="24"/>
        </w:rPr>
        <w:t xml:space="preserve"> </w:t>
      </w:r>
      <w:r>
        <w:t>организует</w:t>
      </w:r>
      <w:r>
        <w:rPr>
          <w:spacing w:val="30"/>
        </w:rPr>
        <w:t xml:space="preserve"> </w:t>
      </w:r>
      <w:r>
        <w:t>РППС,</w:t>
      </w:r>
      <w:r>
        <w:rPr>
          <w:spacing w:val="24"/>
        </w:rPr>
        <w:t xml:space="preserve"> </w:t>
      </w:r>
      <w:r>
        <w:t>мотивирующую</w:t>
      </w:r>
    </w:p>
    <w:p w:rsidR="00415CE1" w:rsidRDefault="00415CE1">
      <w:pPr>
        <w:spacing w:line="268" w:lineRule="auto"/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68" w:lineRule="auto"/>
        <w:ind w:left="658" w:right="1112"/>
      </w:pPr>
      <w:r>
        <w:lastRenderedPageBreak/>
        <w:t>активную</w:t>
      </w:r>
      <w:r>
        <w:rPr>
          <w:spacing w:val="1"/>
        </w:rPr>
        <w:t xml:space="preserve"> </w:t>
      </w:r>
      <w:r>
        <w:t>твор</w:t>
      </w:r>
      <w:r>
        <w:t>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-1"/>
        </w:rPr>
        <w:t xml:space="preserve"> </w:t>
      </w:r>
      <w:r>
        <w:t>проектирует образовательный процесс.</w:t>
      </w:r>
    </w:p>
    <w:p w:rsidR="00415CE1" w:rsidRDefault="00565BAF">
      <w:pPr>
        <w:pStyle w:val="a3"/>
        <w:spacing w:before="14" w:line="268" w:lineRule="auto"/>
        <w:ind w:left="658" w:right="1111" w:firstLine="739"/>
      </w:pP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индивидуально-психологических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программы),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квалифицированные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(педагоги-психологи,</w:t>
      </w:r>
      <w:r>
        <w:rPr>
          <w:spacing w:val="1"/>
        </w:rPr>
        <w:t xml:space="preserve"> </w:t>
      </w:r>
      <w:r>
        <w:t>психологи).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психологи</w:t>
      </w:r>
      <w:r>
        <w:t>ческой</w:t>
      </w:r>
      <w:r>
        <w:rPr>
          <w:spacing w:val="1"/>
        </w:rPr>
        <w:t xml:space="preserve"> </w:t>
      </w:r>
      <w:r>
        <w:t>диагностике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адресной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помощи.</w:t>
      </w:r>
    </w:p>
    <w:p w:rsidR="00415CE1" w:rsidRDefault="00415CE1">
      <w:pPr>
        <w:pStyle w:val="a3"/>
        <w:spacing w:before="9"/>
        <w:ind w:left="0"/>
        <w:jc w:val="left"/>
        <w:rPr>
          <w:sz w:val="29"/>
        </w:rPr>
      </w:pPr>
    </w:p>
    <w:p w:rsidR="00415CE1" w:rsidRDefault="00565BAF">
      <w:pPr>
        <w:pStyle w:val="Heading3"/>
        <w:ind w:left="0" w:right="434"/>
        <w:jc w:val="center"/>
      </w:pPr>
      <w:r>
        <w:t>Фиксация</w:t>
      </w:r>
      <w:r>
        <w:rPr>
          <w:spacing w:val="-5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педагогической</w:t>
      </w:r>
      <w:r>
        <w:rPr>
          <w:spacing w:val="-4"/>
        </w:rPr>
        <w:t xml:space="preserve"> </w:t>
      </w:r>
      <w:r>
        <w:t>диагностики</w:t>
      </w:r>
      <w:r>
        <w:rPr>
          <w:spacing w:val="-5"/>
        </w:rPr>
        <w:t xml:space="preserve"> </w:t>
      </w:r>
      <w:r>
        <w:t>детей</w:t>
      </w:r>
    </w:p>
    <w:p w:rsidR="00415CE1" w:rsidRDefault="00565BAF">
      <w:pPr>
        <w:pStyle w:val="a3"/>
        <w:tabs>
          <w:tab w:val="left" w:pos="9632"/>
        </w:tabs>
        <w:spacing w:before="39"/>
        <w:ind w:left="0" w:right="440"/>
        <w:jc w:val="center"/>
      </w:pPr>
      <w:r>
        <w:t>Воспитатель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15CE1" w:rsidRDefault="00415CE1">
      <w:pPr>
        <w:pStyle w:val="a3"/>
        <w:spacing w:before="6"/>
        <w:ind w:left="0"/>
        <w:jc w:val="left"/>
        <w:rPr>
          <w:sz w:val="22"/>
        </w:rPr>
      </w:pPr>
      <w:r w:rsidRPr="00415CE1">
        <w:pict>
          <v:shape id="_x0000_s1055" style="position:absolute;margin-left:55.9pt;margin-top:15.15pt;width:276pt;height:.1pt;z-index:-15727104;mso-wrap-distance-left:0;mso-wrap-distance-right:0;mso-position-horizontal-relative:page" coordorigin="1118,303" coordsize="5520,0" path="m1118,303r5520,e" filled="f" strokeweight=".48pt">
            <v:path arrowok="t"/>
            <w10:wrap type="topAndBottom" anchorx="page"/>
          </v:shape>
        </w:pict>
      </w:r>
    </w:p>
    <w:p w:rsidR="00415CE1" w:rsidRDefault="00565BAF">
      <w:pPr>
        <w:pStyle w:val="a3"/>
        <w:spacing w:before="19"/>
        <w:ind w:left="665"/>
        <w:jc w:val="left"/>
      </w:pPr>
      <w:r>
        <w:t>Группа</w:t>
      </w:r>
    </w:p>
    <w:p w:rsidR="00415CE1" w:rsidRDefault="00415CE1">
      <w:pPr>
        <w:pStyle w:val="a3"/>
        <w:spacing w:before="7"/>
        <w:ind w:left="0"/>
        <w:jc w:val="left"/>
        <w:rPr>
          <w:sz w:val="22"/>
        </w:rPr>
      </w:pPr>
      <w:r w:rsidRPr="00415CE1">
        <w:pict>
          <v:shape id="_x0000_s1054" style="position:absolute;margin-left:55.9pt;margin-top:15.25pt;width:480pt;height:.1pt;z-index:-15726592;mso-wrap-distance-left:0;mso-wrap-distance-right:0;mso-position-horizontal-relative:page" coordorigin="1118,305" coordsize="9600,0" path="m1118,305r9600,e" filled="f" strokeweight=".48pt">
            <v:path arrowok="t"/>
            <w10:wrap type="topAndBottom" anchorx="page"/>
          </v:shape>
        </w:pict>
      </w:r>
      <w:r w:rsidRPr="00415CE1">
        <w:pict>
          <v:shape id="_x0000_s1053" style="position:absolute;margin-left:55.9pt;margin-top:30.7pt;width:234pt;height:.1pt;z-index:-15726080;mso-wrap-distance-left:0;mso-wrap-distance-right:0;mso-position-horizontal-relative:page" coordorigin="1118,614" coordsize="4680,0" path="m1118,614r4680,e" filled="f" strokeweight=".48pt">
            <v:path arrowok="t"/>
            <w10:wrap type="topAndBottom" anchorx="page"/>
          </v:shape>
        </w:pict>
      </w:r>
    </w:p>
    <w:p w:rsidR="00415CE1" w:rsidRDefault="00415CE1">
      <w:pPr>
        <w:pStyle w:val="a3"/>
        <w:spacing w:before="1"/>
        <w:ind w:left="0"/>
        <w:jc w:val="left"/>
        <w:rPr>
          <w:sz w:val="20"/>
        </w:rPr>
      </w:pPr>
    </w:p>
    <w:p w:rsidR="00415CE1" w:rsidRDefault="00415CE1">
      <w:pPr>
        <w:pStyle w:val="a3"/>
        <w:spacing w:before="1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6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00"/>
        <w:gridCol w:w="787"/>
        <w:gridCol w:w="355"/>
        <w:gridCol w:w="377"/>
        <w:gridCol w:w="252"/>
        <w:gridCol w:w="269"/>
        <w:gridCol w:w="403"/>
        <w:gridCol w:w="447"/>
        <w:gridCol w:w="252"/>
        <w:gridCol w:w="314"/>
        <w:gridCol w:w="477"/>
        <w:gridCol w:w="415"/>
        <w:gridCol w:w="329"/>
        <w:gridCol w:w="279"/>
        <w:gridCol w:w="356"/>
        <w:gridCol w:w="375"/>
        <w:gridCol w:w="260"/>
        <w:gridCol w:w="279"/>
        <w:gridCol w:w="286"/>
        <w:gridCol w:w="300"/>
        <w:gridCol w:w="358"/>
        <w:gridCol w:w="377"/>
        <w:gridCol w:w="257"/>
        <w:gridCol w:w="270"/>
        <w:gridCol w:w="536"/>
        <w:gridCol w:w="570"/>
        <w:gridCol w:w="481"/>
        <w:gridCol w:w="476"/>
      </w:tblGrid>
      <w:tr w:rsidR="00415CE1">
        <w:trPr>
          <w:trHeight w:val="752"/>
        </w:trPr>
        <w:tc>
          <w:tcPr>
            <w:tcW w:w="300" w:type="dxa"/>
            <w:vMerge w:val="restart"/>
            <w:tcBorders>
              <w:bottom w:val="single" w:sz="4" w:space="0" w:color="000000"/>
            </w:tcBorders>
          </w:tcPr>
          <w:p w:rsidR="00415CE1" w:rsidRDefault="00565BAF">
            <w:pPr>
              <w:pStyle w:val="TableParagraph"/>
              <w:spacing w:before="5" w:line="261" w:lineRule="auto"/>
              <w:ind w:left="30" w:right="-40" w:firstLine="38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п/п</w:t>
            </w:r>
          </w:p>
        </w:tc>
        <w:tc>
          <w:tcPr>
            <w:tcW w:w="787" w:type="dxa"/>
            <w:vMerge w:val="restart"/>
          </w:tcPr>
          <w:p w:rsidR="00415CE1" w:rsidRDefault="00415CE1">
            <w:pPr>
              <w:pStyle w:val="TableParagraph"/>
              <w:spacing w:before="6"/>
              <w:rPr>
                <w:sz w:val="26"/>
              </w:rPr>
            </w:pPr>
          </w:p>
          <w:p w:rsidR="00415CE1" w:rsidRDefault="00565BAF">
            <w:pPr>
              <w:pStyle w:val="TableParagraph"/>
              <w:spacing w:before="1" w:line="259" w:lineRule="auto"/>
              <w:ind w:left="28" w:right="-29"/>
              <w:jc w:val="center"/>
              <w:rPr>
                <w:sz w:val="24"/>
              </w:rPr>
            </w:pPr>
            <w:r>
              <w:rPr>
                <w:sz w:val="24"/>
              </w:rPr>
              <w:t>Список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2669" w:type="dxa"/>
            <w:gridSpan w:val="8"/>
            <w:tcBorders>
              <w:bottom w:val="single" w:sz="4" w:space="0" w:color="000000"/>
            </w:tcBorders>
          </w:tcPr>
          <w:p w:rsidR="00415CE1" w:rsidRDefault="00565BAF">
            <w:pPr>
              <w:pStyle w:val="TableParagraph"/>
              <w:spacing w:before="9"/>
              <w:ind w:left="163"/>
              <w:rPr>
                <w:b/>
                <w:sz w:val="20"/>
              </w:rPr>
            </w:pPr>
            <w:r>
              <w:rPr>
                <w:b/>
                <w:sz w:val="20"/>
              </w:rPr>
              <w:t>Познавательное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  <w:tc>
          <w:tcPr>
            <w:tcW w:w="892" w:type="dxa"/>
            <w:gridSpan w:val="2"/>
            <w:tcBorders>
              <w:bottom w:val="single" w:sz="4" w:space="0" w:color="000000"/>
            </w:tcBorders>
          </w:tcPr>
          <w:p w:rsidR="00415CE1" w:rsidRDefault="00565BAF">
            <w:pPr>
              <w:pStyle w:val="TableParagraph"/>
              <w:spacing w:before="9" w:line="261" w:lineRule="auto"/>
              <w:ind w:left="77" w:right="-43" w:firstLine="52"/>
              <w:rPr>
                <w:b/>
                <w:sz w:val="20"/>
              </w:rPr>
            </w:pPr>
            <w:r>
              <w:rPr>
                <w:b/>
                <w:sz w:val="20"/>
              </w:rPr>
              <w:t>Речевое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  <w:tc>
          <w:tcPr>
            <w:tcW w:w="1878" w:type="dxa"/>
            <w:gridSpan w:val="6"/>
            <w:tcBorders>
              <w:bottom w:val="single" w:sz="4" w:space="0" w:color="000000"/>
              <w:right w:val="single" w:sz="4" w:space="0" w:color="000000"/>
            </w:tcBorders>
          </w:tcPr>
          <w:p w:rsidR="00415CE1" w:rsidRDefault="00565BAF">
            <w:pPr>
              <w:pStyle w:val="TableParagraph"/>
              <w:spacing w:before="9"/>
              <w:ind w:left="123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Социально-</w:t>
            </w:r>
          </w:p>
          <w:p w:rsidR="00415CE1" w:rsidRDefault="00565BAF">
            <w:pPr>
              <w:pStyle w:val="TableParagraph"/>
              <w:spacing w:before="10" w:line="240" w:lineRule="atLeast"/>
              <w:ind w:left="126" w:right="76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коммуникативное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  <w:tc>
          <w:tcPr>
            <w:tcW w:w="1848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565BAF">
            <w:pPr>
              <w:pStyle w:val="TableParagraph"/>
              <w:spacing w:before="9"/>
              <w:ind w:left="32"/>
              <w:rPr>
                <w:b/>
                <w:sz w:val="20"/>
              </w:rPr>
            </w:pPr>
            <w:r>
              <w:rPr>
                <w:b/>
                <w:sz w:val="20"/>
              </w:rPr>
              <w:t>Художественно-</w:t>
            </w:r>
          </w:p>
          <w:p w:rsidR="00415CE1" w:rsidRDefault="00565BAF">
            <w:pPr>
              <w:pStyle w:val="TableParagraph"/>
              <w:spacing w:before="10" w:line="240" w:lineRule="atLeast"/>
              <w:ind w:left="32" w:right="615"/>
              <w:rPr>
                <w:b/>
                <w:sz w:val="20"/>
              </w:rPr>
            </w:pPr>
            <w:r>
              <w:rPr>
                <w:b/>
                <w:sz w:val="20"/>
              </w:rPr>
              <w:t>эстетическое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415CE1" w:rsidRDefault="00565BAF">
            <w:pPr>
              <w:pStyle w:val="TableParagraph"/>
              <w:spacing w:before="9" w:line="261" w:lineRule="auto"/>
              <w:ind w:left="159" w:right="-25" w:hanging="130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Физическое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  <w:tc>
          <w:tcPr>
            <w:tcW w:w="957" w:type="dxa"/>
            <w:gridSpan w:val="2"/>
            <w:vMerge w:val="restart"/>
            <w:tcBorders>
              <w:bottom w:val="single" w:sz="4" w:space="0" w:color="000000"/>
            </w:tcBorders>
          </w:tcPr>
          <w:p w:rsidR="00415CE1" w:rsidRDefault="00565BAF">
            <w:pPr>
              <w:pStyle w:val="TableParagraph"/>
              <w:spacing w:before="9" w:line="261" w:lineRule="auto"/>
              <w:ind w:left="42" w:right="-33" w:hanging="17"/>
              <w:rPr>
                <w:b/>
                <w:sz w:val="20"/>
              </w:rPr>
            </w:pPr>
            <w:r>
              <w:rPr>
                <w:b/>
                <w:sz w:val="20"/>
              </w:rPr>
              <w:t>Итоговый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</w:t>
            </w:r>
          </w:p>
        </w:tc>
      </w:tr>
      <w:tr w:rsidR="00415CE1">
        <w:trPr>
          <w:trHeight w:val="745"/>
        </w:trPr>
        <w:tc>
          <w:tcPr>
            <w:tcW w:w="300" w:type="dxa"/>
            <w:vMerge/>
            <w:tcBorders>
              <w:top w:val="nil"/>
              <w:bottom w:val="single" w:sz="4" w:space="0" w:color="000000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787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565BAF">
            <w:pPr>
              <w:pStyle w:val="TableParagraph"/>
              <w:ind w:left="120" w:right="-29"/>
              <w:rPr>
                <w:sz w:val="20"/>
              </w:rPr>
            </w:pPr>
            <w:r>
              <w:rPr>
                <w:sz w:val="20"/>
              </w:rPr>
              <w:t>ФЭМП</w:t>
            </w:r>
          </w:p>
        </w:tc>
        <w:tc>
          <w:tcPr>
            <w:tcW w:w="5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565BAF">
            <w:pPr>
              <w:pStyle w:val="TableParagraph"/>
              <w:spacing w:line="261" w:lineRule="auto"/>
              <w:ind w:left="125" w:right="3" w:hanging="29"/>
              <w:rPr>
                <w:sz w:val="20"/>
              </w:rPr>
            </w:pPr>
            <w:r>
              <w:rPr>
                <w:sz w:val="20"/>
              </w:rPr>
              <w:t>Окр.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565BAF">
            <w:pPr>
              <w:pStyle w:val="TableParagraph"/>
              <w:spacing w:line="261" w:lineRule="auto"/>
              <w:ind w:left="33" w:right="-36" w:firstLine="151"/>
              <w:rPr>
                <w:sz w:val="20"/>
              </w:rPr>
            </w:pPr>
            <w:r>
              <w:rPr>
                <w:sz w:val="20"/>
              </w:rPr>
              <w:t>Озн.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природой</w:t>
            </w:r>
          </w:p>
        </w:tc>
        <w:tc>
          <w:tcPr>
            <w:tcW w:w="5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565BAF">
            <w:pPr>
              <w:pStyle w:val="TableParagraph"/>
              <w:spacing w:before="5"/>
              <w:ind w:left="65"/>
              <w:rPr>
                <w:b/>
                <w:sz w:val="20"/>
              </w:rPr>
            </w:pPr>
            <w:r>
              <w:rPr>
                <w:b/>
                <w:sz w:val="20"/>
              </w:rPr>
              <w:t>Итог</w:t>
            </w:r>
          </w:p>
        </w:tc>
        <w:tc>
          <w:tcPr>
            <w:tcW w:w="8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565BAF">
            <w:pPr>
              <w:pStyle w:val="TableParagraph"/>
              <w:spacing w:line="261" w:lineRule="auto"/>
              <w:ind w:left="269" w:right="20" w:hanging="183"/>
              <w:rPr>
                <w:sz w:val="20"/>
              </w:rPr>
            </w:pPr>
            <w:r>
              <w:rPr>
                <w:spacing w:val="-1"/>
                <w:sz w:val="20"/>
              </w:rPr>
              <w:t>Развитие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</w:p>
        </w:tc>
        <w:tc>
          <w:tcPr>
            <w:tcW w:w="6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565BAF">
            <w:pPr>
              <w:pStyle w:val="TableParagraph"/>
              <w:spacing w:line="261" w:lineRule="auto"/>
              <w:ind w:left="44" w:right="32"/>
              <w:rPr>
                <w:sz w:val="20"/>
              </w:rPr>
            </w:pPr>
            <w:r>
              <w:rPr>
                <w:spacing w:val="-1"/>
                <w:sz w:val="20"/>
              </w:rPr>
              <w:t>ОБЖ-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ПДД</w:t>
            </w:r>
          </w:p>
        </w:tc>
        <w:tc>
          <w:tcPr>
            <w:tcW w:w="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565BAF">
            <w:pPr>
              <w:pStyle w:val="TableParagraph"/>
              <w:spacing w:line="261" w:lineRule="auto"/>
              <w:ind w:left="80" w:right="-15" w:hanging="46"/>
              <w:rPr>
                <w:sz w:val="20"/>
              </w:rPr>
            </w:pPr>
            <w:r>
              <w:rPr>
                <w:spacing w:val="-1"/>
                <w:sz w:val="20"/>
              </w:rPr>
              <w:t>Игровая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деят-ть</w:t>
            </w:r>
          </w:p>
        </w:tc>
        <w:tc>
          <w:tcPr>
            <w:tcW w:w="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565BAF">
            <w:pPr>
              <w:pStyle w:val="TableParagraph"/>
              <w:spacing w:before="5"/>
              <w:ind w:left="52"/>
              <w:rPr>
                <w:b/>
                <w:sz w:val="20"/>
              </w:rPr>
            </w:pPr>
            <w:r>
              <w:rPr>
                <w:b/>
                <w:sz w:val="20"/>
              </w:rPr>
              <w:t>Итог</w:t>
            </w:r>
          </w:p>
        </w:tc>
        <w:tc>
          <w:tcPr>
            <w:tcW w:w="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565BAF"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Изо</w:t>
            </w:r>
          </w:p>
          <w:p w:rsidR="00415CE1" w:rsidRDefault="00565BAF">
            <w:pPr>
              <w:pStyle w:val="TableParagraph"/>
              <w:spacing w:before="9" w:line="240" w:lineRule="atLeast"/>
              <w:ind w:left="101" w:right="18"/>
              <w:rPr>
                <w:sz w:val="20"/>
              </w:rPr>
            </w:pPr>
            <w:r>
              <w:rPr>
                <w:sz w:val="20"/>
              </w:rPr>
              <w:t>деят-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ть</w:t>
            </w:r>
          </w:p>
        </w:tc>
        <w:tc>
          <w:tcPr>
            <w:tcW w:w="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565BAF">
            <w:pPr>
              <w:pStyle w:val="TableParagraph"/>
              <w:ind w:left="34"/>
              <w:rPr>
                <w:sz w:val="20"/>
              </w:rPr>
            </w:pPr>
            <w:r>
              <w:rPr>
                <w:sz w:val="20"/>
              </w:rPr>
              <w:t>Музыка</w:t>
            </w:r>
          </w:p>
        </w:tc>
        <w:tc>
          <w:tcPr>
            <w:tcW w:w="5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565BAF">
            <w:pPr>
              <w:pStyle w:val="TableParagraph"/>
              <w:spacing w:before="5"/>
              <w:ind w:left="40"/>
              <w:rPr>
                <w:b/>
                <w:sz w:val="20"/>
              </w:rPr>
            </w:pPr>
            <w:r>
              <w:rPr>
                <w:b/>
                <w:sz w:val="20"/>
              </w:rPr>
              <w:t>Итог</w:t>
            </w: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5CE1" w:rsidRDefault="00565BAF">
            <w:pPr>
              <w:pStyle w:val="TableParagraph"/>
              <w:spacing w:line="261" w:lineRule="auto"/>
              <w:ind w:left="186" w:right="7" w:hanging="120"/>
              <w:rPr>
                <w:sz w:val="20"/>
              </w:rPr>
            </w:pPr>
            <w:r>
              <w:rPr>
                <w:spacing w:val="-1"/>
                <w:sz w:val="20"/>
              </w:rPr>
              <w:t>Физическая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</w:p>
        </w:tc>
        <w:tc>
          <w:tcPr>
            <w:tcW w:w="957" w:type="dxa"/>
            <w:gridSpan w:val="2"/>
            <w:vMerge/>
            <w:tcBorders>
              <w:top w:val="nil"/>
              <w:bottom w:val="single" w:sz="4" w:space="0" w:color="000000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</w:tr>
      <w:tr w:rsidR="00415CE1">
        <w:trPr>
          <w:trHeight w:val="260"/>
        </w:trPr>
        <w:tc>
          <w:tcPr>
            <w:tcW w:w="300" w:type="dxa"/>
            <w:vMerge/>
            <w:tcBorders>
              <w:top w:val="nil"/>
              <w:bottom w:val="single" w:sz="4" w:space="0" w:color="000000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787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565BAF">
            <w:pPr>
              <w:pStyle w:val="TableParagraph"/>
              <w:spacing w:before="2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С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5CE1" w:rsidRDefault="00565BAF">
            <w:pPr>
              <w:pStyle w:val="TableParagraph"/>
              <w:spacing w:before="2"/>
              <w:ind w:left="130"/>
              <w:rPr>
                <w:sz w:val="20"/>
              </w:rPr>
            </w:pPr>
            <w:r>
              <w:rPr>
                <w:w w:val="99"/>
                <w:sz w:val="20"/>
              </w:rPr>
              <w:t>И</w:t>
            </w:r>
          </w:p>
        </w:tc>
        <w:tc>
          <w:tcPr>
            <w:tcW w:w="2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565BAF">
            <w:pPr>
              <w:pStyle w:val="TableParagraph"/>
              <w:spacing w:before="2"/>
              <w:ind w:left="120" w:right="-29"/>
              <w:rPr>
                <w:sz w:val="20"/>
              </w:rPr>
            </w:pPr>
            <w:r>
              <w:rPr>
                <w:w w:val="99"/>
                <w:sz w:val="20"/>
              </w:rPr>
              <w:t>С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5CE1" w:rsidRDefault="00565BAF">
            <w:pPr>
              <w:pStyle w:val="TableParagraph"/>
              <w:spacing w:before="2"/>
              <w:ind w:left="130" w:right="-29"/>
              <w:rPr>
                <w:sz w:val="20"/>
              </w:rPr>
            </w:pPr>
            <w:r>
              <w:rPr>
                <w:w w:val="99"/>
                <w:sz w:val="20"/>
              </w:rPr>
              <w:t>И</w:t>
            </w:r>
          </w:p>
        </w:tc>
        <w:tc>
          <w:tcPr>
            <w:tcW w:w="4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565BAF">
            <w:pPr>
              <w:pStyle w:val="TableParagraph"/>
              <w:spacing w:before="2"/>
              <w:ind w:righ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С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5CE1" w:rsidRDefault="00565BAF">
            <w:pPr>
              <w:pStyle w:val="TableParagraph"/>
              <w:spacing w:before="2"/>
              <w:ind w:left="130"/>
              <w:rPr>
                <w:sz w:val="20"/>
              </w:rPr>
            </w:pPr>
            <w:r>
              <w:rPr>
                <w:w w:val="99"/>
                <w:sz w:val="20"/>
              </w:rPr>
              <w:t>И</w:t>
            </w:r>
          </w:p>
        </w:tc>
        <w:tc>
          <w:tcPr>
            <w:tcW w:w="2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565BAF">
            <w:pPr>
              <w:pStyle w:val="TableParagraph"/>
              <w:spacing w:before="2"/>
              <w:ind w:left="120" w:right="-29"/>
              <w:rPr>
                <w:sz w:val="20"/>
              </w:rPr>
            </w:pPr>
            <w:r>
              <w:rPr>
                <w:w w:val="99"/>
                <w:sz w:val="20"/>
              </w:rPr>
              <w:t>С</w:t>
            </w:r>
          </w:p>
        </w:tc>
        <w:tc>
          <w:tcPr>
            <w:tcW w:w="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5CE1" w:rsidRDefault="00565BAF">
            <w:pPr>
              <w:pStyle w:val="TableParagraph"/>
              <w:spacing w:before="2"/>
              <w:ind w:left="10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И</w:t>
            </w:r>
          </w:p>
        </w:tc>
        <w:tc>
          <w:tcPr>
            <w:tcW w:w="4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565BAF">
            <w:pPr>
              <w:pStyle w:val="TableParagraph"/>
              <w:spacing w:before="2"/>
              <w:ind w:left="120"/>
              <w:rPr>
                <w:sz w:val="20"/>
              </w:rPr>
            </w:pPr>
            <w:r>
              <w:rPr>
                <w:w w:val="99"/>
                <w:sz w:val="20"/>
              </w:rPr>
              <w:t>С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5CE1" w:rsidRDefault="00565BAF">
            <w:pPr>
              <w:pStyle w:val="TableParagraph"/>
              <w:spacing w:before="2"/>
              <w:ind w:left="131"/>
              <w:rPr>
                <w:sz w:val="20"/>
              </w:rPr>
            </w:pPr>
            <w:r>
              <w:rPr>
                <w:w w:val="99"/>
                <w:sz w:val="20"/>
              </w:rPr>
              <w:t>И</w:t>
            </w:r>
          </w:p>
        </w:tc>
        <w:tc>
          <w:tcPr>
            <w:tcW w:w="3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565BAF">
            <w:pPr>
              <w:pStyle w:val="TableParagraph"/>
              <w:spacing w:before="2"/>
              <w:ind w:left="6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С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5CE1" w:rsidRDefault="00565BAF">
            <w:pPr>
              <w:pStyle w:val="TableParagraph"/>
              <w:spacing w:before="2"/>
              <w:ind w:left="131" w:right="-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И</w:t>
            </w:r>
          </w:p>
        </w:tc>
        <w:tc>
          <w:tcPr>
            <w:tcW w:w="3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565BAF">
            <w:pPr>
              <w:pStyle w:val="TableParagraph"/>
              <w:spacing w:before="2"/>
              <w:ind w:right="8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С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5CE1" w:rsidRDefault="00565BAF">
            <w:pPr>
              <w:pStyle w:val="TableParagraph"/>
              <w:spacing w:before="2"/>
              <w:ind w:left="130"/>
              <w:rPr>
                <w:sz w:val="20"/>
              </w:rPr>
            </w:pPr>
            <w:r>
              <w:rPr>
                <w:w w:val="99"/>
                <w:sz w:val="20"/>
              </w:rPr>
              <w:t>И</w:t>
            </w:r>
          </w:p>
        </w:tc>
        <w:tc>
          <w:tcPr>
            <w:tcW w:w="2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565BAF">
            <w:pPr>
              <w:pStyle w:val="TableParagraph"/>
              <w:spacing w:before="2"/>
              <w:ind w:left="119" w:right="-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С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5CE1" w:rsidRDefault="00565BAF">
            <w:pPr>
              <w:pStyle w:val="TableParagraph"/>
              <w:spacing w:before="2"/>
              <w:ind w:left="131" w:right="-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И</w:t>
            </w:r>
          </w:p>
        </w:tc>
        <w:tc>
          <w:tcPr>
            <w:tcW w:w="2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565BAF">
            <w:pPr>
              <w:pStyle w:val="TableParagraph"/>
              <w:spacing w:before="2"/>
              <w:ind w:left="9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С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5CE1" w:rsidRDefault="00565BAF">
            <w:pPr>
              <w:pStyle w:val="TableParagraph"/>
              <w:spacing w:before="2"/>
              <w:ind w:left="1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И</w:t>
            </w:r>
          </w:p>
        </w:tc>
        <w:tc>
          <w:tcPr>
            <w:tcW w:w="3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565BAF">
            <w:pPr>
              <w:pStyle w:val="TableParagraph"/>
              <w:spacing w:before="2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С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5CE1" w:rsidRDefault="00565BAF">
            <w:pPr>
              <w:pStyle w:val="TableParagraph"/>
              <w:spacing w:before="2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И</w:t>
            </w:r>
          </w:p>
        </w:tc>
        <w:tc>
          <w:tcPr>
            <w:tcW w:w="2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565BAF">
            <w:pPr>
              <w:pStyle w:val="TableParagraph"/>
              <w:spacing w:before="2"/>
              <w:ind w:right="-1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С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5CE1" w:rsidRDefault="00565BAF">
            <w:pPr>
              <w:pStyle w:val="TableParagraph"/>
              <w:spacing w:before="2"/>
              <w:ind w:right="-2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И</w:t>
            </w:r>
          </w:p>
        </w:tc>
        <w:tc>
          <w:tcPr>
            <w:tcW w:w="5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565BAF">
            <w:pPr>
              <w:pStyle w:val="TableParagraph"/>
              <w:spacing w:before="2"/>
              <w:ind w:left="116"/>
              <w:rPr>
                <w:sz w:val="20"/>
              </w:rPr>
            </w:pPr>
            <w:r>
              <w:rPr>
                <w:w w:val="99"/>
                <w:sz w:val="20"/>
              </w:rPr>
              <w:t>С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5CE1" w:rsidRDefault="00565BAF">
            <w:pPr>
              <w:pStyle w:val="TableParagraph"/>
              <w:spacing w:before="2"/>
              <w:ind w:left="125"/>
              <w:rPr>
                <w:sz w:val="20"/>
              </w:rPr>
            </w:pPr>
            <w:r>
              <w:rPr>
                <w:w w:val="99"/>
                <w:sz w:val="20"/>
              </w:rPr>
              <w:t>И</w:t>
            </w:r>
          </w:p>
        </w:tc>
        <w:tc>
          <w:tcPr>
            <w:tcW w:w="4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565BAF">
            <w:pPr>
              <w:pStyle w:val="TableParagraph"/>
              <w:spacing w:before="2"/>
              <w:ind w:left="116"/>
              <w:rPr>
                <w:sz w:val="20"/>
              </w:rPr>
            </w:pPr>
            <w:r>
              <w:rPr>
                <w:w w:val="99"/>
                <w:sz w:val="20"/>
              </w:rPr>
              <w:t>С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565BAF">
            <w:pPr>
              <w:pStyle w:val="TableParagraph"/>
              <w:spacing w:before="2"/>
              <w:ind w:right="7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И</w:t>
            </w:r>
          </w:p>
        </w:tc>
      </w:tr>
      <w:tr w:rsidR="00415CE1">
        <w:trPr>
          <w:trHeight w:val="265"/>
        </w:trPr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565BAF">
            <w:pPr>
              <w:pStyle w:val="TableParagraph"/>
              <w:spacing w:before="7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87" w:type="dxa"/>
            <w:tcBorders>
              <w:left w:val="single" w:sz="4" w:space="0" w:color="000000"/>
              <w:right w:val="single" w:sz="4" w:space="0" w:color="000000"/>
            </w:tcBorders>
          </w:tcPr>
          <w:p w:rsidR="00415CE1" w:rsidRDefault="00565BAF">
            <w:pPr>
              <w:pStyle w:val="TableParagraph"/>
              <w:spacing w:before="7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565BAF">
            <w:pPr>
              <w:pStyle w:val="TableParagraph"/>
              <w:spacing w:before="7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565BAF">
            <w:pPr>
              <w:pStyle w:val="TableParagraph"/>
              <w:spacing w:before="7"/>
              <w:ind w:left="14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565BAF">
            <w:pPr>
              <w:pStyle w:val="TableParagraph"/>
              <w:spacing w:before="7"/>
              <w:ind w:left="8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565BAF">
            <w:pPr>
              <w:pStyle w:val="TableParagraph"/>
              <w:spacing w:before="7"/>
              <w:ind w:left="8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565BAF">
            <w:pPr>
              <w:pStyle w:val="TableParagraph"/>
              <w:spacing w:before="7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565BAF">
            <w:pPr>
              <w:pStyle w:val="TableParagraph"/>
              <w:spacing w:before="7"/>
              <w:ind w:left="17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565BAF">
            <w:pPr>
              <w:pStyle w:val="TableParagraph"/>
              <w:spacing w:before="7"/>
              <w:ind w:left="79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565BAF">
            <w:pPr>
              <w:pStyle w:val="TableParagraph"/>
              <w:spacing w:before="7"/>
              <w:ind w:left="118" w:right="-2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565BAF">
            <w:pPr>
              <w:pStyle w:val="TableParagraph"/>
              <w:spacing w:before="7"/>
              <w:ind w:left="118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565BAF">
            <w:pPr>
              <w:pStyle w:val="TableParagraph"/>
              <w:spacing w:before="7"/>
              <w:ind w:left="116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565BAF">
            <w:pPr>
              <w:pStyle w:val="TableParagraph"/>
              <w:spacing w:before="7"/>
              <w:ind w:left="126" w:right="-15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565BAF">
            <w:pPr>
              <w:pStyle w:val="TableParagraph"/>
              <w:spacing w:before="7"/>
              <w:ind w:left="25" w:right="4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565BAF">
            <w:pPr>
              <w:pStyle w:val="TableParagraph"/>
              <w:spacing w:before="7"/>
              <w:ind w:right="61"/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565BAF">
            <w:pPr>
              <w:pStyle w:val="TableParagraph"/>
              <w:spacing w:before="7"/>
              <w:ind w:left="91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565BAF">
            <w:pPr>
              <w:pStyle w:val="TableParagraph"/>
              <w:spacing w:before="7"/>
              <w:ind w:left="23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565BAF">
            <w:pPr>
              <w:pStyle w:val="TableParagraph"/>
              <w:spacing w:before="7"/>
              <w:ind w:left="25" w:right="4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565BAF">
            <w:pPr>
              <w:pStyle w:val="TableParagraph"/>
              <w:spacing w:before="7"/>
              <w:ind w:left="24" w:right="11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565BAF">
            <w:pPr>
              <w:pStyle w:val="TableParagraph"/>
              <w:spacing w:before="7"/>
              <w:ind w:left="34" w:right="16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565BAF">
            <w:pPr>
              <w:pStyle w:val="TableParagraph"/>
              <w:spacing w:before="7"/>
              <w:ind w:left="62" w:right="45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565BAF">
            <w:pPr>
              <w:pStyle w:val="TableParagraph"/>
              <w:spacing w:before="7"/>
              <w:ind w:left="72" w:right="55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565BAF">
            <w:pPr>
              <w:pStyle w:val="TableParagraph"/>
              <w:spacing w:before="7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565BAF">
            <w:pPr>
              <w:pStyle w:val="TableParagraph"/>
              <w:spacing w:before="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565BAF">
            <w:pPr>
              <w:pStyle w:val="TableParagraph"/>
              <w:spacing w:before="7"/>
              <w:ind w:left="171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565BAF">
            <w:pPr>
              <w:pStyle w:val="TableParagraph"/>
              <w:spacing w:before="7"/>
              <w:ind w:left="187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565BAF">
            <w:pPr>
              <w:pStyle w:val="TableParagraph"/>
              <w:spacing w:before="7"/>
              <w:ind w:left="140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565BAF">
            <w:pPr>
              <w:pStyle w:val="TableParagraph"/>
              <w:spacing w:before="7"/>
              <w:ind w:left="92" w:right="133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</w:tr>
      <w:tr w:rsidR="00415CE1">
        <w:trPr>
          <w:trHeight w:val="311"/>
        </w:trPr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565BAF">
            <w:pPr>
              <w:pStyle w:val="TableParagraph"/>
              <w:spacing w:before="7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87" w:type="dxa"/>
            <w:tcBorders>
              <w:left w:val="single" w:sz="4" w:space="0" w:color="000000"/>
              <w:right w:val="single" w:sz="4" w:space="0" w:color="000000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415CE1">
            <w:pPr>
              <w:pStyle w:val="TableParagraph"/>
            </w:pPr>
          </w:p>
        </w:tc>
      </w:tr>
      <w:tr w:rsidR="00415CE1">
        <w:trPr>
          <w:trHeight w:val="311"/>
        </w:trPr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565BAF">
            <w:pPr>
              <w:pStyle w:val="TableParagraph"/>
              <w:spacing w:before="7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87" w:type="dxa"/>
            <w:tcBorders>
              <w:left w:val="single" w:sz="4" w:space="0" w:color="000000"/>
              <w:right w:val="single" w:sz="4" w:space="0" w:color="000000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415CE1">
            <w:pPr>
              <w:pStyle w:val="TableParagraph"/>
            </w:pPr>
          </w:p>
        </w:tc>
      </w:tr>
      <w:tr w:rsidR="00415CE1">
        <w:trPr>
          <w:trHeight w:val="311"/>
        </w:trPr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565BAF">
            <w:pPr>
              <w:pStyle w:val="TableParagraph"/>
              <w:spacing w:before="7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87" w:type="dxa"/>
            <w:tcBorders>
              <w:left w:val="single" w:sz="4" w:space="0" w:color="000000"/>
              <w:right w:val="single" w:sz="4" w:space="0" w:color="000000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415CE1">
            <w:pPr>
              <w:pStyle w:val="TableParagraph"/>
            </w:pPr>
          </w:p>
        </w:tc>
      </w:tr>
    </w:tbl>
    <w:p w:rsidR="00415CE1" w:rsidRDefault="00565BAF">
      <w:pPr>
        <w:pStyle w:val="a3"/>
        <w:spacing w:line="268" w:lineRule="exact"/>
        <w:ind w:left="1390"/>
        <w:jc w:val="left"/>
      </w:pPr>
      <w:r>
        <w:t>Критерии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показателей:</w:t>
      </w:r>
    </w:p>
    <w:p w:rsidR="00415CE1" w:rsidRDefault="00565BAF">
      <w:pPr>
        <w:pStyle w:val="a3"/>
        <w:spacing w:before="45"/>
        <w:ind w:left="2384"/>
        <w:jc w:val="left"/>
      </w:pPr>
      <w:r>
        <w:t>В</w:t>
      </w:r>
      <w:r>
        <w:rPr>
          <w:spacing w:val="-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сформирован</w:t>
      </w:r>
    </w:p>
    <w:p w:rsidR="00415CE1" w:rsidRDefault="00565BAF">
      <w:pPr>
        <w:pStyle w:val="a3"/>
        <w:spacing w:before="46" w:line="280" w:lineRule="auto"/>
        <w:ind w:left="2384" w:right="4394"/>
        <w:jc w:val="left"/>
      </w:pPr>
      <w:r>
        <w:t>С – уровень развития частично сформирован</w:t>
      </w:r>
      <w:r>
        <w:rPr>
          <w:spacing w:val="-57"/>
        </w:rPr>
        <w:t xml:space="preserve"> </w:t>
      </w:r>
      <w:r>
        <w:t>Н/С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сформирован</w:t>
      </w:r>
    </w:p>
    <w:p w:rsidR="00415CE1" w:rsidRDefault="00415CE1">
      <w:pPr>
        <w:pStyle w:val="a3"/>
        <w:ind w:left="0"/>
        <w:jc w:val="left"/>
        <w:rPr>
          <w:sz w:val="26"/>
        </w:rPr>
      </w:pPr>
    </w:p>
    <w:p w:rsidR="00415CE1" w:rsidRDefault="00565BAF">
      <w:pPr>
        <w:pStyle w:val="a3"/>
        <w:spacing w:before="169"/>
        <w:jc w:val="left"/>
      </w:pPr>
      <w:r>
        <w:rPr>
          <w:spacing w:val="-6"/>
        </w:rPr>
        <w:t>1.2.2.</w:t>
      </w:r>
      <w:r>
        <w:rPr>
          <w:spacing w:val="87"/>
        </w:rPr>
        <w:t xml:space="preserve"> </w:t>
      </w:r>
      <w:r>
        <w:rPr>
          <w:spacing w:val="-6"/>
        </w:rPr>
        <w:t>ПЛАНИРУЕМЫЕ</w:t>
      </w:r>
      <w:r>
        <w:rPr>
          <w:spacing w:val="-13"/>
        </w:rPr>
        <w:t xml:space="preserve"> </w:t>
      </w:r>
      <w:r>
        <w:rPr>
          <w:spacing w:val="-6"/>
        </w:rPr>
        <w:t>РЕЗУЛЬТАТЫ</w:t>
      </w:r>
      <w:r>
        <w:rPr>
          <w:spacing w:val="-12"/>
        </w:rPr>
        <w:t xml:space="preserve"> </w:t>
      </w:r>
      <w:r>
        <w:rPr>
          <w:spacing w:val="-6"/>
        </w:rPr>
        <w:t>ОСВОЕНИЯ</w:t>
      </w:r>
      <w:r>
        <w:rPr>
          <w:spacing w:val="-8"/>
        </w:rPr>
        <w:t xml:space="preserve"> </w:t>
      </w:r>
      <w:r>
        <w:rPr>
          <w:spacing w:val="-5"/>
        </w:rPr>
        <w:t>ПРОГРАММЫ</w:t>
      </w:r>
    </w:p>
    <w:p w:rsidR="00415CE1" w:rsidRDefault="00415CE1">
      <w:pPr>
        <w:pStyle w:val="a3"/>
        <w:spacing w:before="8"/>
        <w:ind w:left="0"/>
        <w:jc w:val="left"/>
        <w:rPr>
          <w:sz w:val="20"/>
        </w:rPr>
      </w:pPr>
    </w:p>
    <w:p w:rsidR="00415CE1" w:rsidRDefault="00565BAF">
      <w:pPr>
        <w:pStyle w:val="a3"/>
        <w:ind w:right="1088" w:firstLine="708"/>
      </w:pP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соответствии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hyperlink r:id="rId15">
        <w:r>
          <w:rPr>
            <w:spacing w:val="-1"/>
          </w:rPr>
          <w:t>ФГОС</w:t>
        </w:r>
        <w:r>
          <w:rPr>
            <w:spacing w:val="-10"/>
          </w:rPr>
          <w:t xml:space="preserve"> </w:t>
        </w:r>
        <w:r>
          <w:rPr>
            <w:spacing w:val="-1"/>
          </w:rPr>
          <w:t>ДО</w:t>
        </w:r>
        <w:r>
          <w:rPr>
            <w:spacing w:val="-11"/>
          </w:rPr>
          <w:t xml:space="preserve"> </w:t>
        </w:r>
      </w:hyperlink>
      <w:r>
        <w:rPr>
          <w:spacing w:val="-1"/>
        </w:rPr>
        <w:t>специфика</w:t>
      </w:r>
      <w:r>
        <w:rPr>
          <w:spacing w:val="-14"/>
        </w:rPr>
        <w:t xml:space="preserve"> </w:t>
      </w:r>
      <w:r>
        <w:rPr>
          <w:spacing w:val="-1"/>
        </w:rPr>
        <w:t>дошкольного</w:t>
      </w:r>
      <w:r>
        <w:rPr>
          <w:spacing w:val="-13"/>
        </w:rPr>
        <w:t xml:space="preserve"> </w:t>
      </w:r>
      <w:r>
        <w:rPr>
          <w:spacing w:val="-1"/>
        </w:rPr>
        <w:t>возраста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системные</w:t>
      </w:r>
      <w:r>
        <w:rPr>
          <w:spacing w:val="-14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неправомерными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 представляют собой возрастные х</w:t>
      </w:r>
      <w:r>
        <w:t>арактеристики возможных достижений ребенка</w:t>
      </w:r>
      <w:r>
        <w:rPr>
          <w:spacing w:val="-57"/>
        </w:rPr>
        <w:t xml:space="preserve"> </w:t>
      </w:r>
      <w:r>
        <w:t>дошкольного</w:t>
      </w:r>
      <w:r>
        <w:rPr>
          <w:spacing w:val="-8"/>
        </w:rPr>
        <w:t xml:space="preserve"> </w:t>
      </w:r>
      <w:r>
        <w:t>возраста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возрастных</w:t>
      </w:r>
      <w:r>
        <w:rPr>
          <w:spacing w:val="-5"/>
        </w:rPr>
        <w:t xml:space="preserve"> </w:t>
      </w:r>
      <w:r>
        <w:t>этапах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завершению</w:t>
      </w:r>
      <w:r>
        <w:rPr>
          <w:spacing w:val="-7"/>
        </w:rPr>
        <w:t xml:space="preserve"> </w:t>
      </w:r>
      <w:r>
        <w:t>ДО.</w:t>
      </w:r>
    </w:p>
    <w:p w:rsidR="00415CE1" w:rsidRDefault="00565BAF">
      <w:pPr>
        <w:pStyle w:val="a3"/>
        <w:ind w:right="1092" w:firstLine="708"/>
      </w:pPr>
      <w:r>
        <w:t>В соответствии с периодизацией психического развития ребенка согласно культурно-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детство</w:t>
      </w:r>
      <w:r>
        <w:rPr>
          <w:spacing w:val="1"/>
        </w:rPr>
        <w:t xml:space="preserve"> </w:t>
      </w:r>
      <w:r>
        <w:t>подразделяется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возраста:</w:t>
      </w:r>
      <w:r>
        <w:rPr>
          <w:spacing w:val="1"/>
        </w:rPr>
        <w:t xml:space="preserve"> </w:t>
      </w:r>
      <w:r>
        <w:t>младенческий (первое и второе полугодия жизни), ранний (от одного года до трех лет) и</w:t>
      </w:r>
      <w:r>
        <w:rPr>
          <w:spacing w:val="1"/>
        </w:rPr>
        <w:t xml:space="preserve"> </w:t>
      </w:r>
      <w:r>
        <w:t>дошкольный</w:t>
      </w:r>
      <w:r>
        <w:rPr>
          <w:spacing w:val="-1"/>
        </w:rPr>
        <w:t xml:space="preserve"> </w:t>
      </w:r>
      <w:r>
        <w:t>возраст (от трех</w:t>
      </w:r>
      <w:r>
        <w:rPr>
          <w:spacing w:val="1"/>
        </w:rPr>
        <w:t xml:space="preserve"> </w:t>
      </w:r>
      <w:r>
        <w:t>до семи лет).</w:t>
      </w:r>
    </w:p>
    <w:p w:rsidR="00415CE1" w:rsidRDefault="00565BAF">
      <w:pPr>
        <w:pStyle w:val="a3"/>
        <w:ind w:right="1092" w:firstLine="708"/>
      </w:pPr>
      <w:r>
        <w:t>Обозначенные в Федеральной программе возрастные ориентиры "к одному году", "к</w:t>
      </w:r>
      <w:r>
        <w:rPr>
          <w:spacing w:val="1"/>
        </w:rPr>
        <w:t xml:space="preserve"> </w:t>
      </w:r>
      <w:r>
        <w:t>трем годам" и так далее имеют условн</w:t>
      </w:r>
      <w:r>
        <w:t>ый характер, что предполагает широкий возрастной</w:t>
      </w:r>
      <w:r>
        <w:rPr>
          <w:spacing w:val="1"/>
        </w:rPr>
        <w:t xml:space="preserve"> </w:t>
      </w:r>
      <w:r>
        <w:t>диапазон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неустойчивостью,</w:t>
      </w:r>
      <w:r>
        <w:rPr>
          <w:spacing w:val="1"/>
        </w:rPr>
        <w:t xml:space="preserve"> </w:t>
      </w:r>
      <w:r>
        <w:t>гетерохронностью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дошкольном</w:t>
      </w:r>
      <w:r>
        <w:rPr>
          <w:spacing w:val="42"/>
        </w:rPr>
        <w:t xml:space="preserve"> </w:t>
      </w:r>
      <w:r>
        <w:t>детстве,</w:t>
      </w:r>
      <w:r>
        <w:rPr>
          <w:spacing w:val="43"/>
        </w:rPr>
        <w:t xml:space="preserve"> </w:t>
      </w:r>
      <w:r>
        <w:t>особенно</w:t>
      </w:r>
      <w:r>
        <w:rPr>
          <w:spacing w:val="42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прохождении</w:t>
      </w:r>
      <w:r>
        <w:rPr>
          <w:spacing w:val="44"/>
        </w:rPr>
        <w:t xml:space="preserve"> </w:t>
      </w:r>
      <w:r>
        <w:t>кр</w:t>
      </w:r>
      <w:r>
        <w:t>итических</w:t>
      </w:r>
      <w:r>
        <w:rPr>
          <w:spacing w:val="45"/>
        </w:rPr>
        <w:t xml:space="preserve"> </w:t>
      </w:r>
      <w:r>
        <w:t>периодов.</w:t>
      </w:r>
      <w:r>
        <w:rPr>
          <w:spacing w:val="42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этой</w:t>
      </w:r>
    </w:p>
    <w:p w:rsidR="00415CE1" w:rsidRDefault="00415CE1">
      <w:pPr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78"/>
        <w:ind w:right="1101"/>
      </w:pPr>
      <w:r>
        <w:lastRenderedPageBreak/>
        <w:t>причине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возрастные</w:t>
      </w:r>
      <w:r>
        <w:rPr>
          <w:spacing w:val="-4"/>
        </w:rPr>
        <w:t xml:space="preserve"> </w:t>
      </w:r>
      <w:r>
        <w:t>характеристики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раньше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позже</w:t>
      </w:r>
      <w:r>
        <w:rPr>
          <w:spacing w:val="-4"/>
        </w:rPr>
        <w:t xml:space="preserve"> </w:t>
      </w:r>
      <w:r>
        <w:t>заданных возрастных</w:t>
      </w:r>
      <w:r>
        <w:rPr>
          <w:spacing w:val="-1"/>
        </w:rPr>
        <w:t xml:space="preserve"> </w:t>
      </w:r>
      <w:r>
        <w:t>ориентиров.</w:t>
      </w:r>
    </w:p>
    <w:p w:rsidR="00415CE1" w:rsidRDefault="00565BAF">
      <w:pPr>
        <w:pStyle w:val="a3"/>
        <w:ind w:right="1097" w:firstLine="708"/>
      </w:pPr>
      <w:r>
        <w:t>Степень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различаться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психического развития и разных стартовых условий освоения образовательной программы.</w:t>
      </w:r>
      <w:r>
        <w:rPr>
          <w:spacing w:val="1"/>
        </w:rPr>
        <w:t xml:space="preserve"> </w:t>
      </w:r>
      <w:r>
        <w:t>Обозначенные различия не должны быть констатированы как трудности реб</w:t>
      </w:r>
      <w:r>
        <w:t>енка в освоении</w:t>
      </w:r>
      <w:r>
        <w:rPr>
          <w:spacing w:val="1"/>
        </w:rPr>
        <w:t xml:space="preserve"> </w:t>
      </w:r>
      <w:r>
        <w:t>образовательной программы ДОО и не подразумевают его включения в соответствующую</w:t>
      </w:r>
      <w:r>
        <w:rPr>
          <w:spacing w:val="1"/>
        </w:rPr>
        <w:t xml:space="preserve"> </w:t>
      </w:r>
      <w:r>
        <w:t>целевую</w:t>
      </w:r>
      <w:r>
        <w:rPr>
          <w:spacing w:val="-1"/>
        </w:rPr>
        <w:t xml:space="preserve"> </w:t>
      </w:r>
      <w:r>
        <w:t>группу.</w:t>
      </w:r>
    </w:p>
    <w:p w:rsidR="00415CE1" w:rsidRDefault="00565BAF">
      <w:pPr>
        <w:pStyle w:val="a3"/>
        <w:spacing w:before="1"/>
        <w:ind w:right="1093" w:firstLine="708"/>
      </w:pPr>
      <w:r>
        <w:rPr>
          <w:spacing w:val="-1"/>
        </w:rPr>
        <w:t>Планируемые</w:t>
      </w:r>
      <w:r>
        <w:rPr>
          <w:spacing w:val="-13"/>
        </w:rPr>
        <w:t xml:space="preserve"> </w:t>
      </w:r>
      <w:r>
        <w:rPr>
          <w:spacing w:val="-1"/>
        </w:rPr>
        <w:t>результаты</w:t>
      </w:r>
      <w:r>
        <w:rPr>
          <w:spacing w:val="-12"/>
        </w:rPr>
        <w:t xml:space="preserve"> </w:t>
      </w:r>
      <w:r>
        <w:rPr>
          <w:spacing w:val="-1"/>
        </w:rPr>
        <w:t>освоения</w:t>
      </w:r>
      <w:r>
        <w:rPr>
          <w:spacing w:val="-11"/>
        </w:rPr>
        <w:t xml:space="preserve"> </w:t>
      </w:r>
      <w:r>
        <w:rPr>
          <w:spacing w:val="-1"/>
        </w:rPr>
        <w:t>Программы</w:t>
      </w:r>
      <w:r>
        <w:rPr>
          <w:spacing w:val="-9"/>
        </w:rPr>
        <w:t xml:space="preserve"> </w:t>
      </w:r>
      <w:r>
        <w:rPr>
          <w:spacing w:val="-1"/>
        </w:rPr>
        <w:t>полностью</w:t>
      </w:r>
      <w:r>
        <w:rPr>
          <w:spacing w:val="-12"/>
        </w:rPr>
        <w:t xml:space="preserve"> </w:t>
      </w:r>
      <w:r>
        <w:rPr>
          <w:spacing w:val="-1"/>
        </w:rPr>
        <w:t>соответствует</w:t>
      </w:r>
      <w:r>
        <w:rPr>
          <w:spacing w:val="-11"/>
        </w:rPr>
        <w:t xml:space="preserve"> </w:t>
      </w:r>
      <w:r>
        <w:rPr>
          <w:spacing w:val="-1"/>
        </w:rPr>
        <w:t>планируемым</w:t>
      </w:r>
      <w:r>
        <w:rPr>
          <w:spacing w:val="-57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«ОТ</w:t>
      </w:r>
      <w:r>
        <w:rPr>
          <w:spacing w:val="-57"/>
        </w:rPr>
        <w:t xml:space="preserve"> </w:t>
      </w:r>
      <w:r>
        <w:t>РОЖДЕНИЯ</w:t>
      </w:r>
      <w:r>
        <w:rPr>
          <w:spacing w:val="-6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ШКОЛЫ»,</w:t>
      </w:r>
      <w:r>
        <w:rPr>
          <w:spacing w:val="-7"/>
        </w:rPr>
        <w:t xml:space="preserve"> </w:t>
      </w:r>
      <w:r>
        <w:t>расширяющих</w:t>
      </w:r>
      <w:r>
        <w:rPr>
          <w:spacing w:val="-6"/>
        </w:rPr>
        <w:t xml:space="preserve"> </w:t>
      </w:r>
      <w:r>
        <w:t>планируемые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ФОП</w:t>
      </w:r>
      <w:r>
        <w:rPr>
          <w:spacing w:val="-6"/>
        </w:rPr>
        <w:t xml:space="preserve"> </w:t>
      </w:r>
      <w:r>
        <w:t>ДО.</w:t>
      </w:r>
    </w:p>
    <w:p w:rsidR="00415CE1" w:rsidRDefault="00565BAF">
      <w:pPr>
        <w:pStyle w:val="a3"/>
        <w:ind w:right="1093" w:firstLine="708"/>
      </w:pPr>
      <w:r>
        <w:t>Согласно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</w:t>
      </w:r>
      <w:r>
        <w:rPr>
          <w:vertAlign w:val="superscript"/>
        </w:rPr>
        <w:t>11</w:t>
      </w:r>
      <w:r>
        <w:t>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федеральной программе, эта часть</w:t>
      </w:r>
      <w:r>
        <w:rPr>
          <w:spacing w:val="1"/>
        </w:rPr>
        <w:t xml:space="preserve"> </w:t>
      </w:r>
      <w:r>
        <w:t>Программы оформляется в виде ссылки на ФОП ДО.</w:t>
      </w:r>
      <w:r>
        <w:rPr>
          <w:spacing w:val="1"/>
        </w:rPr>
        <w:t xml:space="preserve"> </w:t>
      </w:r>
      <w:r>
        <w:t>Дополнительно, даются ссылки на соответствующий раздел программы</w:t>
      </w:r>
      <w:r>
        <w:rPr>
          <w:spacing w:val="60"/>
        </w:rPr>
        <w:t xml:space="preserve"> </w:t>
      </w:r>
      <w:r>
        <w:t>«ОТ РОЖДЕНИЯ</w:t>
      </w:r>
      <w:r>
        <w:rPr>
          <w:spacing w:val="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ШКОЛЫ», расширяющий</w:t>
      </w:r>
      <w:r>
        <w:rPr>
          <w:spacing w:val="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ФОП</w:t>
      </w:r>
      <w:r>
        <w:rPr>
          <w:spacing w:val="-1"/>
        </w:rPr>
        <w:t xml:space="preserve"> </w:t>
      </w:r>
      <w:r>
        <w:t>ДО.</w:t>
      </w:r>
    </w:p>
    <w:p w:rsidR="00415CE1" w:rsidRDefault="00565BAF">
      <w:pPr>
        <w:spacing w:before="127"/>
        <w:ind w:left="1381"/>
        <w:rPr>
          <w:b/>
        </w:rPr>
      </w:pPr>
      <w:r>
        <w:rPr>
          <w:b/>
          <w:spacing w:val="-4"/>
        </w:rPr>
        <w:t>Планируемые</w:t>
      </w:r>
      <w:r>
        <w:rPr>
          <w:b/>
          <w:spacing w:val="-10"/>
        </w:rPr>
        <w:t xml:space="preserve"> </w:t>
      </w:r>
      <w:r>
        <w:rPr>
          <w:b/>
          <w:spacing w:val="-4"/>
        </w:rPr>
        <w:t>результаты</w:t>
      </w:r>
      <w:r>
        <w:rPr>
          <w:b/>
          <w:spacing w:val="-8"/>
        </w:rPr>
        <w:t xml:space="preserve"> </w:t>
      </w:r>
      <w:r>
        <w:rPr>
          <w:b/>
          <w:spacing w:val="-4"/>
        </w:rPr>
        <w:t>освоения</w:t>
      </w:r>
      <w:r>
        <w:rPr>
          <w:b/>
          <w:spacing w:val="-9"/>
        </w:rPr>
        <w:t xml:space="preserve"> </w:t>
      </w:r>
      <w:r>
        <w:rPr>
          <w:b/>
          <w:spacing w:val="-4"/>
        </w:rPr>
        <w:t>программы</w:t>
      </w:r>
      <w:r>
        <w:rPr>
          <w:b/>
          <w:spacing w:val="-10"/>
        </w:rPr>
        <w:t xml:space="preserve"> </w:t>
      </w:r>
      <w:r>
        <w:rPr>
          <w:b/>
          <w:spacing w:val="-4"/>
        </w:rPr>
        <w:t>по</w:t>
      </w:r>
      <w:r>
        <w:rPr>
          <w:b/>
          <w:spacing w:val="-10"/>
        </w:rPr>
        <w:t xml:space="preserve"> </w:t>
      </w:r>
      <w:r>
        <w:rPr>
          <w:b/>
          <w:spacing w:val="-3"/>
        </w:rPr>
        <w:t>возрастным</w:t>
      </w:r>
      <w:r>
        <w:rPr>
          <w:b/>
          <w:spacing w:val="-9"/>
        </w:rPr>
        <w:t xml:space="preserve"> </w:t>
      </w:r>
      <w:r>
        <w:rPr>
          <w:b/>
          <w:spacing w:val="-3"/>
        </w:rPr>
        <w:t>группам</w:t>
      </w:r>
    </w:p>
    <w:p w:rsidR="00415CE1" w:rsidRDefault="00415CE1">
      <w:pPr>
        <w:pStyle w:val="a3"/>
        <w:spacing w:before="5"/>
        <w:ind w:left="0"/>
        <w:jc w:val="left"/>
        <w:rPr>
          <w:b/>
          <w:sz w:val="10"/>
        </w:rPr>
      </w:pP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82"/>
        <w:gridCol w:w="1133"/>
        <w:gridCol w:w="7799"/>
      </w:tblGrid>
      <w:tr w:rsidR="00415CE1">
        <w:trPr>
          <w:trHeight w:val="505"/>
        </w:trPr>
        <w:tc>
          <w:tcPr>
            <w:tcW w:w="1282" w:type="dxa"/>
          </w:tcPr>
          <w:p w:rsidR="00415CE1" w:rsidRDefault="00565BAF">
            <w:pPr>
              <w:pStyle w:val="TableParagraph"/>
              <w:spacing w:before="125"/>
              <w:ind w:left="249"/>
              <w:rPr>
                <w:b/>
              </w:rPr>
            </w:pPr>
            <w:r>
              <w:rPr>
                <w:b/>
              </w:rPr>
              <w:t>Возраст</w:t>
            </w:r>
          </w:p>
        </w:tc>
        <w:tc>
          <w:tcPr>
            <w:tcW w:w="1133" w:type="dxa"/>
          </w:tcPr>
          <w:p w:rsidR="00415CE1" w:rsidRDefault="00565BAF">
            <w:pPr>
              <w:pStyle w:val="TableParagraph"/>
              <w:spacing w:line="254" w:lineRule="exact"/>
              <w:ind w:left="153" w:right="139" w:firstLine="16"/>
              <w:rPr>
                <w:b/>
              </w:rPr>
            </w:pPr>
            <w:r>
              <w:rPr>
                <w:b/>
              </w:rPr>
              <w:t>Ссылка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ФОП</w:t>
            </w:r>
          </w:p>
        </w:tc>
        <w:tc>
          <w:tcPr>
            <w:tcW w:w="7799" w:type="dxa"/>
          </w:tcPr>
          <w:p w:rsidR="00415CE1" w:rsidRDefault="00565BAF">
            <w:pPr>
              <w:pStyle w:val="TableParagraph"/>
              <w:spacing w:line="251" w:lineRule="exact"/>
              <w:ind w:left="1720" w:right="1708"/>
              <w:jc w:val="center"/>
              <w:rPr>
                <w:b/>
              </w:rPr>
            </w:pPr>
            <w:r>
              <w:rPr>
                <w:b/>
              </w:rPr>
              <w:t>Дополнения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из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инновационной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программы</w:t>
            </w:r>
          </w:p>
          <w:p w:rsidR="00415CE1" w:rsidRDefault="00565BAF">
            <w:pPr>
              <w:pStyle w:val="TableParagraph"/>
              <w:spacing w:before="1" w:line="233" w:lineRule="exact"/>
              <w:ind w:left="1720" w:right="1708"/>
              <w:jc w:val="center"/>
              <w:rPr>
                <w:b/>
              </w:rPr>
            </w:pPr>
            <w:r>
              <w:rPr>
                <w:b/>
              </w:rPr>
              <w:t>«ОТ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РОЖДЕНИЯ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ШКОЛЫ»</w:t>
            </w:r>
          </w:p>
        </w:tc>
      </w:tr>
      <w:tr w:rsidR="00415CE1">
        <w:trPr>
          <w:trHeight w:val="1382"/>
        </w:trPr>
        <w:tc>
          <w:tcPr>
            <w:tcW w:w="1282" w:type="dxa"/>
          </w:tcPr>
          <w:p w:rsidR="00415CE1" w:rsidRDefault="00565BAF">
            <w:pPr>
              <w:pStyle w:val="TableParagraph"/>
              <w:spacing w:before="111"/>
              <w:ind w:left="107" w:right="377"/>
            </w:pPr>
            <w:r>
              <w:t>Первая</w:t>
            </w:r>
            <w:r>
              <w:rPr>
                <w:spacing w:val="1"/>
              </w:rPr>
              <w:t xml:space="preserve"> </w:t>
            </w:r>
            <w:r>
              <w:t>группа</w:t>
            </w:r>
            <w:r>
              <w:rPr>
                <w:spacing w:val="1"/>
              </w:rPr>
              <w:t xml:space="preserve"> </w:t>
            </w:r>
            <w:r>
              <w:t>раннего</w:t>
            </w:r>
            <w:r>
              <w:rPr>
                <w:spacing w:val="-52"/>
              </w:rPr>
              <w:t xml:space="preserve"> </w:t>
            </w:r>
            <w:r>
              <w:rPr>
                <w:spacing w:val="-4"/>
              </w:rPr>
              <w:t>возраста</w:t>
            </w:r>
          </w:p>
          <w:p w:rsidR="00415CE1" w:rsidRDefault="00565BAF">
            <w:pPr>
              <w:pStyle w:val="TableParagraph"/>
              <w:spacing w:before="1" w:line="238" w:lineRule="exact"/>
              <w:ind w:left="107"/>
            </w:pPr>
            <w:r>
              <w:rPr>
                <w:spacing w:val="-3"/>
              </w:rPr>
              <w:t>(к</w:t>
            </w:r>
            <w:r>
              <w:rPr>
                <w:spacing w:val="-9"/>
              </w:rPr>
              <w:t xml:space="preserve"> </w:t>
            </w:r>
            <w:r>
              <w:rPr>
                <w:spacing w:val="-3"/>
              </w:rPr>
              <w:t>3</w:t>
            </w:r>
            <w:r>
              <w:rPr>
                <w:spacing w:val="-10"/>
              </w:rPr>
              <w:t xml:space="preserve"> </w:t>
            </w:r>
            <w:r>
              <w:rPr>
                <w:spacing w:val="-3"/>
              </w:rPr>
              <w:t>годам)</w:t>
            </w:r>
          </w:p>
        </w:tc>
        <w:tc>
          <w:tcPr>
            <w:tcW w:w="1133" w:type="dxa"/>
          </w:tcPr>
          <w:p w:rsidR="00415CE1" w:rsidRDefault="00565BAF">
            <w:pPr>
              <w:pStyle w:val="TableParagraph"/>
              <w:spacing w:before="111"/>
              <w:ind w:left="139" w:right="121" w:firstLine="91"/>
            </w:pPr>
            <w:r>
              <w:t>п. 15.2.</w:t>
            </w:r>
            <w:r>
              <w:rPr>
                <w:spacing w:val="1"/>
              </w:rPr>
              <w:t xml:space="preserve"> </w:t>
            </w:r>
            <w:r>
              <w:t>ФОП</w:t>
            </w:r>
            <w:r>
              <w:rPr>
                <w:spacing w:val="-13"/>
              </w:rPr>
              <w:t xml:space="preserve"> </w:t>
            </w:r>
            <w:r>
              <w:t>ДО</w:t>
            </w:r>
          </w:p>
        </w:tc>
        <w:tc>
          <w:tcPr>
            <w:tcW w:w="7799" w:type="dxa"/>
          </w:tcPr>
          <w:p w:rsidR="00415CE1" w:rsidRDefault="00565BAF">
            <w:pPr>
              <w:pStyle w:val="TableParagraph"/>
              <w:spacing w:before="104"/>
              <w:ind w:left="110"/>
            </w:pPr>
            <w:r>
              <w:t>Нет</w:t>
            </w:r>
            <w:r>
              <w:rPr>
                <w:spacing w:val="-3"/>
              </w:rPr>
              <w:t xml:space="preserve"> </w:t>
            </w:r>
            <w:r>
              <w:t>значимых</w:t>
            </w:r>
            <w:r>
              <w:rPr>
                <w:spacing w:val="-2"/>
              </w:rPr>
              <w:t xml:space="preserve"> </w:t>
            </w:r>
            <w:r>
              <w:t>добавлений</w:t>
            </w:r>
          </w:p>
        </w:tc>
      </w:tr>
      <w:tr w:rsidR="00415CE1">
        <w:trPr>
          <w:trHeight w:val="2265"/>
        </w:trPr>
        <w:tc>
          <w:tcPr>
            <w:tcW w:w="1282" w:type="dxa"/>
          </w:tcPr>
          <w:p w:rsidR="00415CE1" w:rsidRDefault="00565BAF">
            <w:pPr>
              <w:pStyle w:val="TableParagraph"/>
              <w:spacing w:before="113"/>
              <w:ind w:left="107" w:right="289"/>
            </w:pPr>
            <w:r>
              <w:rPr>
                <w:spacing w:val="-4"/>
              </w:rPr>
              <w:t>Младшая</w:t>
            </w:r>
            <w:r>
              <w:rPr>
                <w:spacing w:val="-52"/>
              </w:rPr>
              <w:t xml:space="preserve"> </w:t>
            </w:r>
            <w:r>
              <w:t>группа</w:t>
            </w:r>
          </w:p>
          <w:p w:rsidR="00415CE1" w:rsidRDefault="00565BAF">
            <w:pPr>
              <w:pStyle w:val="TableParagraph"/>
              <w:spacing w:before="1"/>
              <w:ind w:left="107"/>
            </w:pPr>
            <w:r>
              <w:rPr>
                <w:spacing w:val="-3"/>
              </w:rPr>
              <w:t>(к</w:t>
            </w:r>
            <w:r>
              <w:rPr>
                <w:spacing w:val="-9"/>
              </w:rPr>
              <w:t xml:space="preserve"> </w:t>
            </w:r>
            <w:r>
              <w:rPr>
                <w:spacing w:val="-3"/>
              </w:rPr>
              <w:t>4</w:t>
            </w:r>
            <w:r>
              <w:rPr>
                <w:spacing w:val="-10"/>
              </w:rPr>
              <w:t xml:space="preserve"> </w:t>
            </w:r>
            <w:r>
              <w:rPr>
                <w:spacing w:val="-3"/>
              </w:rPr>
              <w:t>годам)</w:t>
            </w:r>
          </w:p>
        </w:tc>
        <w:tc>
          <w:tcPr>
            <w:tcW w:w="1133" w:type="dxa"/>
          </w:tcPr>
          <w:p w:rsidR="00415CE1" w:rsidRDefault="00565BAF">
            <w:pPr>
              <w:pStyle w:val="TableParagraph"/>
              <w:spacing w:before="113"/>
              <w:ind w:left="139" w:right="121" w:firstLine="9"/>
            </w:pPr>
            <w:r>
              <w:t>п.</w:t>
            </w:r>
            <w:r>
              <w:rPr>
                <w:spacing w:val="1"/>
              </w:rPr>
              <w:t xml:space="preserve"> </w:t>
            </w:r>
            <w:r>
              <w:t>15.3.1.</w:t>
            </w:r>
            <w:r>
              <w:rPr>
                <w:spacing w:val="-52"/>
              </w:rPr>
              <w:t xml:space="preserve"> </w:t>
            </w:r>
            <w:r>
              <w:t>ФОП</w:t>
            </w:r>
            <w:r>
              <w:rPr>
                <w:spacing w:val="-13"/>
              </w:rPr>
              <w:t xml:space="preserve"> </w:t>
            </w:r>
            <w:r>
              <w:t>ДО</w:t>
            </w:r>
          </w:p>
        </w:tc>
        <w:tc>
          <w:tcPr>
            <w:tcW w:w="7799" w:type="dxa"/>
          </w:tcPr>
          <w:p w:rsidR="00415CE1" w:rsidRDefault="00565BAF">
            <w:pPr>
              <w:pStyle w:val="TableParagraph"/>
              <w:spacing w:before="106"/>
              <w:ind w:left="110"/>
              <w:rPr>
                <w:i/>
              </w:rPr>
            </w:pP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личностном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развитии:</w:t>
            </w:r>
          </w:p>
          <w:p w:rsidR="00415CE1" w:rsidRDefault="00565BAF">
            <w:pPr>
              <w:pStyle w:val="TableParagraph"/>
              <w:numPr>
                <w:ilvl w:val="0"/>
                <w:numId w:val="154"/>
              </w:numPr>
              <w:tabs>
                <w:tab w:val="left" w:pos="394"/>
              </w:tabs>
              <w:spacing w:before="14" w:line="228" w:lineRule="auto"/>
              <w:ind w:right="661" w:firstLine="0"/>
            </w:pPr>
            <w:r>
              <w:rPr>
                <w:position w:val="1"/>
              </w:rPr>
              <w:t>Учится придерживаться игровых правил в совместных играх, общаться</w:t>
            </w:r>
            <w:r>
              <w:rPr>
                <w:spacing w:val="-52"/>
                <w:position w:val="1"/>
              </w:rPr>
              <w:t xml:space="preserve"> </w:t>
            </w:r>
            <w:r>
              <w:t>спокойно,</w:t>
            </w:r>
            <w:r>
              <w:rPr>
                <w:spacing w:val="-3"/>
              </w:rPr>
              <w:t xml:space="preserve"> </w:t>
            </w:r>
            <w:r>
              <w:t>без</w:t>
            </w:r>
            <w:r>
              <w:rPr>
                <w:spacing w:val="-1"/>
              </w:rPr>
              <w:t xml:space="preserve"> </w:t>
            </w:r>
            <w:r>
              <w:t>крика.</w:t>
            </w:r>
          </w:p>
          <w:p w:rsidR="00415CE1" w:rsidRDefault="00565BAF">
            <w:pPr>
              <w:pStyle w:val="TableParagraph"/>
              <w:numPr>
                <w:ilvl w:val="0"/>
                <w:numId w:val="154"/>
              </w:numPr>
              <w:tabs>
                <w:tab w:val="left" w:pos="394"/>
              </w:tabs>
              <w:spacing w:before="1"/>
              <w:ind w:left="393"/>
            </w:pPr>
            <w:r>
              <w:rPr>
                <w:position w:val="1"/>
              </w:rPr>
              <w:t>Учится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адекватно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реагировать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на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замечания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и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предложения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взрослого.</w:t>
            </w:r>
          </w:p>
          <w:p w:rsidR="00415CE1" w:rsidRDefault="00565BAF">
            <w:pPr>
              <w:pStyle w:val="TableParagraph"/>
              <w:spacing w:before="99"/>
              <w:ind w:left="110"/>
              <w:rPr>
                <w:i/>
              </w:rPr>
            </w:pPr>
            <w:r>
              <w:rPr>
                <w:i/>
                <w:spacing w:val="-4"/>
              </w:rPr>
              <w:t>В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  <w:spacing w:val="-4"/>
              </w:rPr>
              <w:t>развитии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  <w:spacing w:val="-4"/>
              </w:rPr>
              <w:t>пространственно-временных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  <w:spacing w:val="-4"/>
              </w:rPr>
              <w:t>временных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  <w:spacing w:val="-4"/>
              </w:rPr>
              <w:t>представлений:</w:t>
            </w:r>
          </w:p>
          <w:p w:rsidR="00415CE1" w:rsidRDefault="00565BAF">
            <w:pPr>
              <w:pStyle w:val="TableParagraph"/>
              <w:numPr>
                <w:ilvl w:val="0"/>
                <w:numId w:val="154"/>
              </w:numPr>
              <w:tabs>
                <w:tab w:val="left" w:pos="394"/>
              </w:tabs>
              <w:spacing w:before="12" w:line="228" w:lineRule="auto"/>
              <w:ind w:right="379" w:firstLine="0"/>
            </w:pPr>
            <w:r>
              <w:rPr>
                <w:position w:val="1"/>
              </w:rPr>
              <w:t>понимает смысл обозначений: вверху — внизу, впереди — сзади, слева —</w:t>
            </w:r>
            <w:r>
              <w:rPr>
                <w:spacing w:val="-52"/>
                <w:position w:val="1"/>
              </w:rPr>
              <w:t xml:space="preserve"> </w:t>
            </w:r>
            <w:r>
              <w:t>справа,</w:t>
            </w:r>
            <w:r>
              <w:rPr>
                <w:spacing w:val="-1"/>
              </w:rPr>
              <w:t xml:space="preserve"> </w:t>
            </w:r>
            <w:r>
              <w:t>на, над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-1"/>
              </w:rPr>
              <w:t xml:space="preserve"> </w:t>
            </w:r>
            <w:r>
              <w:t>под, верхняя</w:t>
            </w:r>
            <w:r>
              <w:rPr>
                <w:spacing w:val="-1"/>
              </w:rPr>
              <w:t xml:space="preserve"> </w:t>
            </w:r>
            <w:r>
              <w:t>— нижняя</w:t>
            </w:r>
            <w:r>
              <w:rPr>
                <w:spacing w:val="-2"/>
              </w:rPr>
              <w:t xml:space="preserve"> </w:t>
            </w:r>
            <w:r>
              <w:t>(полоска).</w:t>
            </w:r>
          </w:p>
          <w:p w:rsidR="00415CE1" w:rsidRDefault="00565BAF">
            <w:pPr>
              <w:pStyle w:val="TableParagraph"/>
              <w:numPr>
                <w:ilvl w:val="0"/>
                <w:numId w:val="154"/>
              </w:numPr>
              <w:tabs>
                <w:tab w:val="left" w:pos="394"/>
              </w:tabs>
              <w:spacing w:before="3" w:line="242" w:lineRule="exact"/>
              <w:ind w:left="393"/>
            </w:pPr>
            <w:r>
              <w:rPr>
                <w:position w:val="1"/>
              </w:rPr>
              <w:t>понимает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смысл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слов: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«утро»,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«вечер»,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«день»,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«ночь»...</w:t>
            </w:r>
          </w:p>
        </w:tc>
      </w:tr>
      <w:tr w:rsidR="00415CE1">
        <w:trPr>
          <w:trHeight w:val="5076"/>
        </w:trPr>
        <w:tc>
          <w:tcPr>
            <w:tcW w:w="1282" w:type="dxa"/>
          </w:tcPr>
          <w:p w:rsidR="00415CE1" w:rsidRDefault="00565BAF">
            <w:pPr>
              <w:pStyle w:val="TableParagraph"/>
              <w:spacing w:before="113"/>
              <w:ind w:left="107" w:right="386"/>
            </w:pPr>
            <w:r>
              <w:rPr>
                <w:spacing w:val="-4"/>
              </w:rPr>
              <w:t>Средняя</w:t>
            </w:r>
            <w:r>
              <w:rPr>
                <w:spacing w:val="-52"/>
              </w:rPr>
              <w:t xml:space="preserve"> </w:t>
            </w:r>
            <w:r>
              <w:t>группа</w:t>
            </w:r>
          </w:p>
          <w:p w:rsidR="00415CE1" w:rsidRDefault="00565BAF">
            <w:pPr>
              <w:pStyle w:val="TableParagraph"/>
              <w:spacing w:before="1"/>
              <w:ind w:left="107"/>
            </w:pPr>
            <w:r>
              <w:rPr>
                <w:spacing w:val="-4"/>
              </w:rPr>
              <w:t>(к</w:t>
            </w:r>
            <w:r>
              <w:rPr>
                <w:spacing w:val="-10"/>
              </w:rPr>
              <w:t xml:space="preserve"> </w:t>
            </w:r>
            <w:r>
              <w:rPr>
                <w:spacing w:val="-3"/>
              </w:rPr>
              <w:t>5</w:t>
            </w:r>
            <w:r>
              <w:rPr>
                <w:spacing w:val="-11"/>
              </w:rPr>
              <w:t xml:space="preserve"> </w:t>
            </w:r>
            <w:r>
              <w:rPr>
                <w:spacing w:val="-3"/>
              </w:rPr>
              <w:t>годам)</w:t>
            </w:r>
          </w:p>
        </w:tc>
        <w:tc>
          <w:tcPr>
            <w:tcW w:w="1133" w:type="dxa"/>
          </w:tcPr>
          <w:p w:rsidR="00415CE1" w:rsidRDefault="00565BAF">
            <w:pPr>
              <w:pStyle w:val="TableParagraph"/>
              <w:spacing w:before="113"/>
              <w:ind w:left="139" w:right="121" w:firstLine="9"/>
            </w:pPr>
            <w:r>
              <w:t>п.</w:t>
            </w:r>
            <w:r>
              <w:rPr>
                <w:spacing w:val="1"/>
              </w:rPr>
              <w:t xml:space="preserve"> </w:t>
            </w:r>
            <w:r>
              <w:t>15.3.2.</w:t>
            </w:r>
            <w:r>
              <w:rPr>
                <w:spacing w:val="-52"/>
              </w:rPr>
              <w:t xml:space="preserve"> </w:t>
            </w:r>
            <w:r>
              <w:t>ФОП</w:t>
            </w:r>
            <w:r>
              <w:rPr>
                <w:spacing w:val="-13"/>
              </w:rPr>
              <w:t xml:space="preserve"> </w:t>
            </w:r>
            <w:r>
              <w:t>ДО</w:t>
            </w:r>
          </w:p>
        </w:tc>
        <w:tc>
          <w:tcPr>
            <w:tcW w:w="7799" w:type="dxa"/>
          </w:tcPr>
          <w:p w:rsidR="00415CE1" w:rsidRDefault="00565BAF">
            <w:pPr>
              <w:pStyle w:val="TableParagraph"/>
              <w:spacing w:before="106"/>
              <w:ind w:left="110"/>
              <w:rPr>
                <w:i/>
              </w:rPr>
            </w:pPr>
            <w:r>
              <w:rPr>
                <w:i/>
              </w:rPr>
              <w:t>Образ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Я, развитие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личности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ребенка:</w:t>
            </w:r>
          </w:p>
          <w:p w:rsidR="00415CE1" w:rsidRDefault="00565BAF">
            <w:pPr>
              <w:pStyle w:val="TableParagraph"/>
              <w:numPr>
                <w:ilvl w:val="0"/>
                <w:numId w:val="153"/>
              </w:numPr>
              <w:tabs>
                <w:tab w:val="left" w:pos="394"/>
              </w:tabs>
              <w:spacing w:before="11" w:line="228" w:lineRule="auto"/>
              <w:ind w:right="862" w:firstLine="0"/>
            </w:pPr>
            <w:r>
              <w:rPr>
                <w:position w:val="1"/>
              </w:rPr>
              <w:t>имеет элементарные представления о себе (ФИО, возраст, гендерные</w:t>
            </w:r>
            <w:r>
              <w:rPr>
                <w:spacing w:val="-52"/>
                <w:position w:val="1"/>
              </w:rPr>
              <w:t xml:space="preserve"> </w:t>
            </w:r>
            <w:r>
              <w:t>представления,</w:t>
            </w:r>
            <w:r>
              <w:rPr>
                <w:spacing w:val="-1"/>
              </w:rPr>
              <w:t xml:space="preserve"> </w:t>
            </w:r>
            <w:r>
              <w:t>ведет</w:t>
            </w:r>
            <w:r>
              <w:rPr>
                <w:spacing w:val="-4"/>
              </w:rPr>
              <w:t xml:space="preserve"> </w:t>
            </w:r>
            <w:r>
              <w:t>себя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соответствии</w:t>
            </w:r>
            <w:r>
              <w:rPr>
                <w:spacing w:val="-2"/>
              </w:rPr>
              <w:t xml:space="preserve"> </w:t>
            </w:r>
            <w:r>
              <w:t>со</w:t>
            </w:r>
            <w:r>
              <w:rPr>
                <w:spacing w:val="-1"/>
              </w:rPr>
              <w:t xml:space="preserve"> </w:t>
            </w:r>
            <w:r>
              <w:t>своим</w:t>
            </w:r>
            <w:r>
              <w:rPr>
                <w:spacing w:val="-5"/>
              </w:rPr>
              <w:t xml:space="preserve"> </w:t>
            </w:r>
            <w:r>
              <w:t>возрастом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полом):.</w:t>
            </w:r>
          </w:p>
          <w:p w:rsidR="00415CE1" w:rsidRDefault="00565BAF">
            <w:pPr>
              <w:pStyle w:val="TableParagraph"/>
              <w:numPr>
                <w:ilvl w:val="0"/>
                <w:numId w:val="153"/>
              </w:numPr>
              <w:tabs>
                <w:tab w:val="left" w:pos="394"/>
              </w:tabs>
              <w:spacing w:before="4" w:line="261" w:lineRule="exact"/>
              <w:ind w:left="393"/>
            </w:pPr>
            <w:r>
              <w:rPr>
                <w:position w:val="1"/>
              </w:rPr>
              <w:t>проявляет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положительную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самооценку,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уверенность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в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себе,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стремление</w:t>
            </w:r>
          </w:p>
          <w:p w:rsidR="00415CE1" w:rsidRDefault="00565BAF">
            <w:pPr>
              <w:pStyle w:val="TableParagraph"/>
              <w:spacing w:line="245" w:lineRule="exact"/>
              <w:ind w:left="110"/>
            </w:pPr>
            <w:r>
              <w:t>«быть</w:t>
            </w:r>
            <w:r>
              <w:rPr>
                <w:spacing w:val="-1"/>
              </w:rPr>
              <w:t xml:space="preserve"> </w:t>
            </w:r>
            <w:r>
              <w:t>хорошим»</w:t>
            </w:r>
            <w:r>
              <w:rPr>
                <w:spacing w:val="-6"/>
              </w:rPr>
              <w:t xml:space="preserve"> </w:t>
            </w:r>
            <w:r>
              <w:t>самооценкой.</w:t>
            </w:r>
          </w:p>
          <w:p w:rsidR="00415CE1" w:rsidRDefault="00565BAF">
            <w:pPr>
              <w:pStyle w:val="TableParagraph"/>
              <w:numPr>
                <w:ilvl w:val="0"/>
                <w:numId w:val="153"/>
              </w:numPr>
              <w:tabs>
                <w:tab w:val="left" w:pos="394"/>
              </w:tabs>
              <w:spacing w:before="13" w:line="228" w:lineRule="auto"/>
              <w:ind w:right="395" w:firstLine="0"/>
            </w:pPr>
            <w:r>
              <w:rPr>
                <w:position w:val="1"/>
              </w:rPr>
              <w:t>проявляет личностное отношение к соблюдению (нарушению) моральных</w:t>
            </w:r>
            <w:r>
              <w:rPr>
                <w:spacing w:val="-52"/>
                <w:position w:val="1"/>
              </w:rPr>
              <w:t xml:space="preserve"> </w:t>
            </w:r>
            <w:r>
              <w:t>норм,</w:t>
            </w:r>
            <w:r>
              <w:rPr>
                <w:spacing w:val="-1"/>
              </w:rPr>
              <w:t xml:space="preserve"> </w:t>
            </w:r>
            <w:r>
              <w:t>стремление к</w:t>
            </w:r>
            <w:r>
              <w:rPr>
                <w:spacing w:val="-1"/>
              </w:rPr>
              <w:t xml:space="preserve"> </w:t>
            </w:r>
            <w:r>
              <w:t>справедливости,</w:t>
            </w:r>
          </w:p>
          <w:p w:rsidR="00415CE1" w:rsidRDefault="00565BAF">
            <w:pPr>
              <w:pStyle w:val="TableParagraph"/>
              <w:numPr>
                <w:ilvl w:val="0"/>
                <w:numId w:val="153"/>
              </w:numPr>
              <w:tabs>
                <w:tab w:val="left" w:pos="394"/>
              </w:tabs>
              <w:spacing w:before="2" w:line="263" w:lineRule="exact"/>
              <w:ind w:left="393"/>
            </w:pPr>
            <w:r>
              <w:rPr>
                <w:position w:val="1"/>
              </w:rPr>
              <w:t>способен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испытывать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чувство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стыда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при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неблаговидных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поступках.</w:t>
            </w:r>
          </w:p>
          <w:p w:rsidR="00415CE1" w:rsidRDefault="00565BAF">
            <w:pPr>
              <w:pStyle w:val="TableParagraph"/>
              <w:numPr>
                <w:ilvl w:val="0"/>
                <w:numId w:val="153"/>
              </w:numPr>
              <w:tabs>
                <w:tab w:val="left" w:pos="394"/>
              </w:tabs>
              <w:spacing w:before="5" w:line="228" w:lineRule="auto"/>
              <w:ind w:right="377" w:firstLine="0"/>
            </w:pPr>
            <w:r>
              <w:rPr>
                <w:position w:val="1"/>
              </w:rPr>
              <w:t>проявляет инициативу и самостоятельность в организации знакомых игр с</w:t>
            </w:r>
            <w:r>
              <w:rPr>
                <w:spacing w:val="-52"/>
                <w:position w:val="1"/>
              </w:rPr>
              <w:t xml:space="preserve"> </w:t>
            </w:r>
            <w:r>
              <w:t>небольшой</w:t>
            </w:r>
            <w:r>
              <w:rPr>
                <w:spacing w:val="-1"/>
              </w:rPr>
              <w:t xml:space="preserve"> </w:t>
            </w:r>
            <w:r>
              <w:t>группой детей.</w:t>
            </w:r>
          </w:p>
          <w:p w:rsidR="00415CE1" w:rsidRDefault="00565BAF">
            <w:pPr>
              <w:pStyle w:val="TableParagraph"/>
              <w:numPr>
                <w:ilvl w:val="0"/>
                <w:numId w:val="153"/>
              </w:numPr>
              <w:tabs>
                <w:tab w:val="left" w:pos="394"/>
              </w:tabs>
              <w:spacing w:before="1" w:line="263" w:lineRule="exact"/>
              <w:ind w:left="393"/>
            </w:pPr>
            <w:r>
              <w:rPr>
                <w:position w:val="1"/>
              </w:rPr>
              <w:t>проявляет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инициативу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в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оказании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помощи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товарищам,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взрослым.</w:t>
            </w:r>
          </w:p>
          <w:p w:rsidR="00415CE1" w:rsidRDefault="00565BAF">
            <w:pPr>
              <w:pStyle w:val="TableParagraph"/>
              <w:numPr>
                <w:ilvl w:val="0"/>
                <w:numId w:val="153"/>
              </w:numPr>
              <w:tabs>
                <w:tab w:val="left" w:pos="505"/>
                <w:tab w:val="left" w:pos="506"/>
              </w:tabs>
              <w:spacing w:line="263" w:lineRule="exact"/>
              <w:ind w:left="506" w:hanging="396"/>
            </w:pPr>
            <w:r>
              <w:rPr>
                <w:position w:val="1"/>
              </w:rPr>
              <w:t>умеет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планировать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последовательность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действий.</w:t>
            </w:r>
          </w:p>
          <w:p w:rsidR="00415CE1" w:rsidRDefault="00565BAF">
            <w:pPr>
              <w:pStyle w:val="TableParagraph"/>
              <w:spacing w:before="99"/>
              <w:ind w:left="110"/>
              <w:rPr>
                <w:i/>
              </w:rPr>
            </w:pPr>
            <w:r>
              <w:rPr>
                <w:i/>
              </w:rPr>
              <w:t>Регуляторное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развитие.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 конц</w:t>
            </w:r>
            <w:r>
              <w:rPr>
                <w:i/>
              </w:rPr>
              <w:t>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года ребенок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может:</w:t>
            </w:r>
          </w:p>
          <w:p w:rsidR="00415CE1" w:rsidRDefault="00565BAF">
            <w:pPr>
              <w:pStyle w:val="TableParagraph"/>
              <w:numPr>
                <w:ilvl w:val="0"/>
                <w:numId w:val="153"/>
              </w:numPr>
              <w:tabs>
                <w:tab w:val="left" w:pos="394"/>
              </w:tabs>
              <w:spacing w:before="16" w:line="225" w:lineRule="auto"/>
              <w:ind w:right="93" w:firstLine="0"/>
            </w:pPr>
            <w:r>
              <w:rPr>
                <w:spacing w:val="-4"/>
                <w:position w:val="1"/>
              </w:rPr>
              <w:t xml:space="preserve">Вежливо выражать свою просьбу, благодарить </w:t>
            </w:r>
            <w:r>
              <w:rPr>
                <w:spacing w:val="-3"/>
                <w:position w:val="1"/>
              </w:rPr>
              <w:t>за оказанную услугу, подождать,</w:t>
            </w:r>
            <w:r>
              <w:rPr>
                <w:spacing w:val="-52"/>
                <w:position w:val="1"/>
              </w:rPr>
              <w:t xml:space="preserve"> </w:t>
            </w:r>
            <w:r>
              <w:t>пока</w:t>
            </w:r>
            <w:r>
              <w:rPr>
                <w:spacing w:val="-1"/>
              </w:rPr>
              <w:t xml:space="preserve"> </w:t>
            </w:r>
            <w:r>
              <w:t>взрослый занят.</w:t>
            </w:r>
          </w:p>
          <w:p w:rsidR="00415CE1" w:rsidRDefault="00565BAF">
            <w:pPr>
              <w:pStyle w:val="TableParagraph"/>
              <w:numPr>
                <w:ilvl w:val="0"/>
                <w:numId w:val="153"/>
              </w:numPr>
              <w:tabs>
                <w:tab w:val="left" w:pos="394"/>
              </w:tabs>
              <w:spacing w:before="4" w:line="263" w:lineRule="exact"/>
              <w:ind w:left="393"/>
            </w:pPr>
            <w:r>
              <w:rPr>
                <w:position w:val="1"/>
              </w:rPr>
              <w:t>Самостоятельно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находить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интересное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для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себя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занятие.</w:t>
            </w:r>
          </w:p>
          <w:p w:rsidR="00415CE1" w:rsidRDefault="00565BAF">
            <w:pPr>
              <w:pStyle w:val="TableParagraph"/>
              <w:numPr>
                <w:ilvl w:val="0"/>
                <w:numId w:val="153"/>
              </w:numPr>
              <w:tabs>
                <w:tab w:val="left" w:pos="394"/>
              </w:tabs>
              <w:spacing w:line="257" w:lineRule="exact"/>
              <w:ind w:left="393"/>
            </w:pPr>
            <w:r>
              <w:rPr>
                <w:position w:val="1"/>
              </w:rPr>
              <w:t>Разделять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игровые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и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реальные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взаимодействия.</w:t>
            </w:r>
          </w:p>
          <w:p w:rsidR="00415CE1" w:rsidRDefault="00565BAF">
            <w:pPr>
              <w:pStyle w:val="TableParagraph"/>
              <w:numPr>
                <w:ilvl w:val="0"/>
                <w:numId w:val="153"/>
              </w:numPr>
              <w:tabs>
                <w:tab w:val="left" w:pos="394"/>
              </w:tabs>
              <w:spacing w:line="257" w:lineRule="exact"/>
              <w:ind w:left="393"/>
            </w:pPr>
            <w:r>
              <w:rPr>
                <w:position w:val="1"/>
              </w:rPr>
              <w:t>Планировать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последовательность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действий.</w:t>
            </w:r>
          </w:p>
          <w:p w:rsidR="00415CE1" w:rsidRDefault="00565BAF">
            <w:pPr>
              <w:pStyle w:val="TableParagraph"/>
              <w:numPr>
                <w:ilvl w:val="0"/>
                <w:numId w:val="153"/>
              </w:numPr>
              <w:tabs>
                <w:tab w:val="left" w:pos="394"/>
              </w:tabs>
              <w:spacing w:line="235" w:lineRule="exact"/>
              <w:ind w:left="393"/>
            </w:pPr>
            <w:r>
              <w:rPr>
                <w:position w:val="1"/>
              </w:rPr>
              <w:t>Удерживать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в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памяти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несложное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условие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при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выполнении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каких-либо</w:t>
            </w:r>
          </w:p>
        </w:tc>
      </w:tr>
    </w:tbl>
    <w:p w:rsidR="00415CE1" w:rsidRDefault="00415CE1">
      <w:pPr>
        <w:pStyle w:val="a3"/>
        <w:spacing w:before="6"/>
        <w:ind w:left="0"/>
        <w:jc w:val="left"/>
        <w:rPr>
          <w:b/>
          <w:sz w:val="28"/>
        </w:rPr>
      </w:pPr>
      <w:r w:rsidRPr="00415CE1">
        <w:pict>
          <v:rect id="_x0000_s1052" style="position:absolute;margin-left:56.65pt;margin-top:18.35pt;width:2in;height:.7pt;z-index:-15725568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415CE1" w:rsidRDefault="00565BAF">
      <w:pPr>
        <w:spacing w:before="74"/>
        <w:ind w:left="672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11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Приказ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от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25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ноября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2022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г. N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1028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«Об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утверждении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ДО»</w:t>
      </w:r>
      <w:r>
        <w:rPr>
          <w:rFonts w:ascii="Calibri" w:hAnsi="Calibri"/>
          <w:color w:val="000009"/>
          <w:sz w:val="20"/>
        </w:rPr>
        <w:t xml:space="preserve">, </w:t>
      </w:r>
      <w:r>
        <w:rPr>
          <w:rFonts w:ascii="Calibri" w:hAnsi="Calibri"/>
          <w:sz w:val="20"/>
        </w:rPr>
        <w:t>п.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10.</w:t>
      </w:r>
    </w:p>
    <w:p w:rsidR="00415CE1" w:rsidRDefault="00415CE1">
      <w:pPr>
        <w:jc w:val="both"/>
        <w:rPr>
          <w:rFonts w:ascii="Calibri" w:hAnsi="Calibri"/>
          <w:sz w:val="20"/>
        </w:rPr>
        <w:sectPr w:rsidR="00415CE1">
          <w:pgSz w:w="11910" w:h="16840"/>
          <w:pgMar w:top="860" w:right="4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82"/>
        <w:gridCol w:w="1133"/>
        <w:gridCol w:w="7799"/>
      </w:tblGrid>
      <w:tr w:rsidR="00415CE1">
        <w:trPr>
          <w:trHeight w:val="506"/>
        </w:trPr>
        <w:tc>
          <w:tcPr>
            <w:tcW w:w="1282" w:type="dxa"/>
          </w:tcPr>
          <w:p w:rsidR="00415CE1" w:rsidRDefault="00565BAF">
            <w:pPr>
              <w:pStyle w:val="TableParagraph"/>
              <w:spacing w:before="125"/>
              <w:ind w:left="249"/>
              <w:rPr>
                <w:b/>
              </w:rPr>
            </w:pPr>
            <w:r>
              <w:rPr>
                <w:b/>
              </w:rPr>
              <w:lastRenderedPageBreak/>
              <w:t>Возраст</w:t>
            </w:r>
          </w:p>
        </w:tc>
        <w:tc>
          <w:tcPr>
            <w:tcW w:w="1133" w:type="dxa"/>
          </w:tcPr>
          <w:p w:rsidR="00415CE1" w:rsidRDefault="00565BAF">
            <w:pPr>
              <w:pStyle w:val="TableParagraph"/>
              <w:spacing w:line="252" w:lineRule="exact"/>
              <w:ind w:left="153" w:right="139" w:firstLine="16"/>
              <w:rPr>
                <w:b/>
              </w:rPr>
            </w:pPr>
            <w:r>
              <w:rPr>
                <w:b/>
              </w:rPr>
              <w:t>Ссылка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ФОП</w:t>
            </w:r>
          </w:p>
        </w:tc>
        <w:tc>
          <w:tcPr>
            <w:tcW w:w="7799" w:type="dxa"/>
          </w:tcPr>
          <w:p w:rsidR="00415CE1" w:rsidRDefault="00565BAF">
            <w:pPr>
              <w:pStyle w:val="TableParagraph"/>
              <w:spacing w:line="251" w:lineRule="exact"/>
              <w:ind w:left="1720" w:right="1708"/>
              <w:jc w:val="center"/>
              <w:rPr>
                <w:b/>
              </w:rPr>
            </w:pPr>
            <w:r>
              <w:rPr>
                <w:b/>
              </w:rPr>
              <w:t>Дополнения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из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инновационной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программы</w:t>
            </w:r>
          </w:p>
          <w:p w:rsidR="00415CE1" w:rsidRDefault="00565BAF">
            <w:pPr>
              <w:pStyle w:val="TableParagraph"/>
              <w:spacing w:line="235" w:lineRule="exact"/>
              <w:ind w:left="1720" w:right="1708"/>
              <w:jc w:val="center"/>
              <w:rPr>
                <w:b/>
              </w:rPr>
            </w:pPr>
            <w:r>
              <w:rPr>
                <w:b/>
              </w:rPr>
              <w:t>«ОТ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РОЖДЕНИЯ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ШКОЛЫ»</w:t>
            </w:r>
          </w:p>
        </w:tc>
      </w:tr>
      <w:tr w:rsidR="00415CE1">
        <w:trPr>
          <w:trHeight w:val="1130"/>
        </w:trPr>
        <w:tc>
          <w:tcPr>
            <w:tcW w:w="1282" w:type="dxa"/>
          </w:tcPr>
          <w:p w:rsidR="00415CE1" w:rsidRDefault="00415CE1">
            <w:pPr>
              <w:pStyle w:val="TableParagraph"/>
            </w:pPr>
          </w:p>
        </w:tc>
        <w:tc>
          <w:tcPr>
            <w:tcW w:w="1133" w:type="dxa"/>
          </w:tcPr>
          <w:p w:rsidR="00415CE1" w:rsidRDefault="00415CE1">
            <w:pPr>
              <w:pStyle w:val="TableParagraph"/>
            </w:pPr>
          </w:p>
        </w:tc>
        <w:tc>
          <w:tcPr>
            <w:tcW w:w="7799" w:type="dxa"/>
          </w:tcPr>
          <w:p w:rsidR="00415CE1" w:rsidRDefault="00565BAF">
            <w:pPr>
              <w:pStyle w:val="TableParagraph"/>
              <w:spacing w:line="247" w:lineRule="exact"/>
              <w:ind w:left="110"/>
            </w:pPr>
            <w:r>
              <w:t>действий.</w:t>
            </w:r>
          </w:p>
          <w:p w:rsidR="00415CE1" w:rsidRDefault="00565BAF">
            <w:pPr>
              <w:pStyle w:val="TableParagraph"/>
              <w:spacing w:before="112"/>
              <w:ind w:left="110"/>
              <w:rPr>
                <w:i/>
              </w:rPr>
            </w:pP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конструировании:</w:t>
            </w:r>
          </w:p>
          <w:p w:rsidR="00415CE1" w:rsidRDefault="00565BAF">
            <w:pPr>
              <w:pStyle w:val="TableParagraph"/>
              <w:numPr>
                <w:ilvl w:val="0"/>
                <w:numId w:val="152"/>
              </w:numPr>
              <w:tabs>
                <w:tab w:val="left" w:pos="394"/>
              </w:tabs>
              <w:spacing w:before="2" w:line="263" w:lineRule="exact"/>
            </w:pPr>
            <w:r>
              <w:rPr>
                <w:position w:val="1"/>
              </w:rPr>
              <w:t>создает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постройки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по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заданной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схеме,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чертежу.</w:t>
            </w:r>
          </w:p>
          <w:p w:rsidR="00415CE1" w:rsidRDefault="00565BAF">
            <w:pPr>
              <w:pStyle w:val="TableParagraph"/>
              <w:numPr>
                <w:ilvl w:val="0"/>
                <w:numId w:val="152"/>
              </w:numPr>
              <w:tabs>
                <w:tab w:val="left" w:pos="394"/>
              </w:tabs>
              <w:spacing w:line="233" w:lineRule="exact"/>
            </w:pPr>
            <w:r>
              <w:rPr>
                <w:position w:val="1"/>
              </w:rPr>
              <w:t>конструирует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по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собственному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замыслу.</w:t>
            </w:r>
          </w:p>
        </w:tc>
      </w:tr>
      <w:tr w:rsidR="00415CE1">
        <w:trPr>
          <w:trHeight w:val="13060"/>
        </w:trPr>
        <w:tc>
          <w:tcPr>
            <w:tcW w:w="1282" w:type="dxa"/>
          </w:tcPr>
          <w:p w:rsidR="00415CE1" w:rsidRDefault="00565BAF">
            <w:pPr>
              <w:pStyle w:val="TableParagraph"/>
              <w:spacing w:before="116"/>
              <w:ind w:left="107" w:right="354"/>
            </w:pPr>
            <w:r>
              <w:rPr>
                <w:spacing w:val="-4"/>
              </w:rPr>
              <w:t>Старшая</w:t>
            </w:r>
            <w:r>
              <w:rPr>
                <w:spacing w:val="-52"/>
              </w:rPr>
              <w:t xml:space="preserve"> </w:t>
            </w:r>
            <w:r>
              <w:t>группа</w:t>
            </w:r>
          </w:p>
          <w:p w:rsidR="00415CE1" w:rsidRDefault="00565BAF">
            <w:pPr>
              <w:pStyle w:val="TableParagraph"/>
              <w:spacing w:line="251" w:lineRule="exact"/>
              <w:ind w:left="107"/>
            </w:pPr>
            <w:r>
              <w:rPr>
                <w:spacing w:val="-3"/>
              </w:rPr>
              <w:t>(к</w:t>
            </w:r>
            <w:r>
              <w:rPr>
                <w:spacing w:val="-9"/>
              </w:rPr>
              <w:t xml:space="preserve"> </w:t>
            </w:r>
            <w:r>
              <w:rPr>
                <w:spacing w:val="-3"/>
              </w:rPr>
              <w:t>6</w:t>
            </w:r>
            <w:r>
              <w:rPr>
                <w:spacing w:val="-10"/>
              </w:rPr>
              <w:t xml:space="preserve"> </w:t>
            </w:r>
            <w:r>
              <w:rPr>
                <w:spacing w:val="-3"/>
              </w:rPr>
              <w:t>годам)</w:t>
            </w:r>
          </w:p>
        </w:tc>
        <w:tc>
          <w:tcPr>
            <w:tcW w:w="1133" w:type="dxa"/>
          </w:tcPr>
          <w:p w:rsidR="00415CE1" w:rsidRDefault="00565BAF">
            <w:pPr>
              <w:pStyle w:val="TableParagraph"/>
              <w:spacing w:before="116"/>
              <w:ind w:left="139" w:right="121" w:firstLine="36"/>
            </w:pPr>
            <w:r>
              <w:t>п. 15.3.3</w:t>
            </w:r>
            <w:r>
              <w:rPr>
                <w:spacing w:val="-52"/>
              </w:rPr>
              <w:t xml:space="preserve"> </w:t>
            </w:r>
            <w:r>
              <w:t>ФОП</w:t>
            </w:r>
            <w:r>
              <w:rPr>
                <w:spacing w:val="-13"/>
              </w:rPr>
              <w:t xml:space="preserve"> </w:t>
            </w:r>
            <w:r>
              <w:t>ДО</w:t>
            </w:r>
          </w:p>
        </w:tc>
        <w:tc>
          <w:tcPr>
            <w:tcW w:w="7799" w:type="dxa"/>
          </w:tcPr>
          <w:p w:rsidR="00415CE1" w:rsidRDefault="00565BAF">
            <w:pPr>
              <w:pStyle w:val="TableParagraph"/>
              <w:spacing w:before="109"/>
              <w:ind w:left="110" w:right="145"/>
              <w:rPr>
                <w:i/>
              </w:rPr>
            </w:pPr>
            <w:r>
              <w:rPr>
                <w:i/>
              </w:rPr>
              <w:t>Образ Я, мотивационные (личностные) образовательные результаты. К концу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года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у детей сформированы:</w:t>
            </w:r>
          </w:p>
          <w:p w:rsidR="00415CE1" w:rsidRDefault="00565BAF">
            <w:pPr>
              <w:pStyle w:val="TableParagraph"/>
              <w:numPr>
                <w:ilvl w:val="0"/>
                <w:numId w:val="151"/>
              </w:numPr>
              <w:tabs>
                <w:tab w:val="left" w:pos="394"/>
              </w:tabs>
              <w:spacing w:before="14" w:line="225" w:lineRule="auto"/>
              <w:ind w:right="274" w:firstLine="0"/>
            </w:pPr>
            <w:r>
              <w:rPr>
                <w:position w:val="1"/>
              </w:rPr>
              <w:t>Первичные представления о себе (знают свое имя и фамилию, возраст, пол,</w:t>
            </w:r>
            <w:r>
              <w:rPr>
                <w:spacing w:val="-52"/>
                <w:position w:val="1"/>
              </w:rPr>
              <w:t xml:space="preserve"> </w:t>
            </w:r>
            <w:r>
              <w:t>свои</w:t>
            </w:r>
            <w:r>
              <w:rPr>
                <w:spacing w:val="-3"/>
              </w:rPr>
              <w:t xml:space="preserve"> </w:t>
            </w:r>
            <w:r>
              <w:t>интересы —</w:t>
            </w:r>
            <w:r>
              <w:rPr>
                <w:spacing w:val="-1"/>
              </w:rPr>
              <w:t xml:space="preserve"> </w:t>
            </w:r>
            <w:r>
              <w:t>чем</w:t>
            </w:r>
            <w:r>
              <w:rPr>
                <w:spacing w:val="-2"/>
              </w:rPr>
              <w:t xml:space="preserve"> </w:t>
            </w:r>
            <w:r>
              <w:t>нравится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нравится</w:t>
            </w:r>
            <w:r>
              <w:rPr>
                <w:spacing w:val="-2"/>
              </w:rPr>
              <w:t xml:space="preserve"> </w:t>
            </w:r>
            <w:r>
              <w:t>заниматься,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любят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пр.).</w:t>
            </w:r>
          </w:p>
          <w:p w:rsidR="00415CE1" w:rsidRDefault="00565BAF">
            <w:pPr>
              <w:pStyle w:val="TableParagraph"/>
              <w:numPr>
                <w:ilvl w:val="0"/>
                <w:numId w:val="151"/>
              </w:numPr>
              <w:tabs>
                <w:tab w:val="left" w:pos="394"/>
              </w:tabs>
              <w:spacing w:before="16" w:line="228" w:lineRule="auto"/>
              <w:ind w:right="624" w:firstLine="0"/>
            </w:pPr>
            <w:r>
              <w:rPr>
                <w:position w:val="1"/>
              </w:rPr>
              <w:t>Положительная самооценка, уверенность в себе, в своих возможностях,</w:t>
            </w:r>
            <w:r>
              <w:rPr>
                <w:spacing w:val="-52"/>
                <w:position w:val="1"/>
              </w:rPr>
              <w:t xml:space="preserve"> </w:t>
            </w:r>
            <w:r>
              <w:t>умение</w:t>
            </w:r>
            <w:r>
              <w:rPr>
                <w:spacing w:val="-3"/>
              </w:rPr>
              <w:t xml:space="preserve"> </w:t>
            </w:r>
            <w:r>
              <w:t>проявлять</w:t>
            </w:r>
            <w:r>
              <w:rPr>
                <w:spacing w:val="-2"/>
              </w:rPr>
              <w:t xml:space="preserve"> </w:t>
            </w:r>
            <w:r>
              <w:t>инициативу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творчество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детских</w:t>
            </w:r>
            <w:r>
              <w:rPr>
                <w:spacing w:val="-2"/>
              </w:rPr>
              <w:t xml:space="preserve"> </w:t>
            </w:r>
            <w:r>
              <w:t>видах</w:t>
            </w:r>
            <w:r>
              <w:rPr>
                <w:spacing w:val="-2"/>
              </w:rPr>
              <w:t xml:space="preserve"> </w:t>
            </w:r>
            <w:r>
              <w:t>деятельности.</w:t>
            </w:r>
          </w:p>
          <w:p w:rsidR="00415CE1" w:rsidRDefault="00565BAF">
            <w:pPr>
              <w:pStyle w:val="TableParagraph"/>
              <w:numPr>
                <w:ilvl w:val="0"/>
                <w:numId w:val="151"/>
              </w:numPr>
              <w:tabs>
                <w:tab w:val="left" w:pos="394"/>
              </w:tabs>
              <w:spacing w:before="1" w:line="263" w:lineRule="exact"/>
              <w:ind w:left="393"/>
            </w:pPr>
            <w:r>
              <w:rPr>
                <w:position w:val="1"/>
              </w:rPr>
              <w:t>Стремление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к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справедливости,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понимание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того,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что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надо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заботиться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о</w:t>
            </w:r>
          </w:p>
          <w:p w:rsidR="00415CE1" w:rsidRDefault="00565BAF">
            <w:pPr>
              <w:pStyle w:val="TableParagraph"/>
              <w:ind w:left="110" w:right="435"/>
            </w:pPr>
            <w:r>
              <w:t>младших,</w:t>
            </w:r>
            <w:r>
              <w:rPr>
                <w:spacing w:val="-2"/>
              </w:rPr>
              <w:t xml:space="preserve"> </w:t>
            </w:r>
            <w:r>
              <w:t>помогать</w:t>
            </w:r>
            <w:r>
              <w:rPr>
                <w:spacing w:val="-1"/>
              </w:rPr>
              <w:t xml:space="preserve"> </w:t>
            </w:r>
            <w:r>
              <w:t>им,</w:t>
            </w:r>
            <w:r>
              <w:rPr>
                <w:spacing w:val="-1"/>
              </w:rPr>
              <w:t xml:space="preserve"> </w:t>
            </w:r>
            <w:r>
              <w:t>защищать</w:t>
            </w:r>
            <w:r>
              <w:rPr>
                <w:spacing w:val="-1"/>
              </w:rPr>
              <w:t xml:space="preserve"> </w:t>
            </w:r>
            <w:r>
              <w:t>тех,</w:t>
            </w:r>
            <w:r>
              <w:rPr>
                <w:spacing w:val="-1"/>
              </w:rPr>
              <w:t xml:space="preserve"> </w:t>
            </w:r>
            <w:r>
              <w:t>кто</w:t>
            </w:r>
            <w:r>
              <w:rPr>
                <w:spacing w:val="-4"/>
              </w:rPr>
              <w:t xml:space="preserve"> </w:t>
            </w:r>
            <w:r>
              <w:t>слабее,</w:t>
            </w:r>
            <w:r>
              <w:rPr>
                <w:spacing w:val="-6"/>
              </w:rPr>
              <w:t xml:space="preserve"> </w:t>
            </w:r>
            <w:r>
              <w:t>желание</w:t>
            </w:r>
            <w:r>
              <w:rPr>
                <w:spacing w:val="-1"/>
              </w:rPr>
              <w:t xml:space="preserve"> </w:t>
            </w:r>
            <w:r>
              <w:t>«быть</w:t>
            </w:r>
            <w:r>
              <w:rPr>
                <w:spacing w:val="-1"/>
              </w:rPr>
              <w:t xml:space="preserve"> </w:t>
            </w:r>
            <w:r>
              <w:t>хорошим»,</w:t>
            </w:r>
            <w:r>
              <w:rPr>
                <w:spacing w:val="-52"/>
              </w:rPr>
              <w:t xml:space="preserve"> </w:t>
            </w:r>
            <w:r>
              <w:t>способность</w:t>
            </w:r>
            <w:r>
              <w:rPr>
                <w:spacing w:val="-1"/>
              </w:rPr>
              <w:t xml:space="preserve"> </w:t>
            </w:r>
            <w:r>
              <w:t>откликаться</w:t>
            </w:r>
            <w:r>
              <w:rPr>
                <w:spacing w:val="-3"/>
              </w:rPr>
              <w:t xml:space="preserve"> </w:t>
            </w:r>
            <w:r>
              <w:t>на переживания</w:t>
            </w:r>
            <w:r>
              <w:rPr>
                <w:spacing w:val="-1"/>
              </w:rPr>
              <w:t xml:space="preserve"> </w:t>
            </w:r>
            <w:r>
              <w:t>близких</w:t>
            </w:r>
            <w:r>
              <w:rPr>
                <w:spacing w:val="-3"/>
              </w:rPr>
              <w:t xml:space="preserve"> </w:t>
            </w:r>
            <w:r>
              <w:t>взрослых,</w:t>
            </w:r>
            <w:r>
              <w:rPr>
                <w:spacing w:val="-1"/>
              </w:rPr>
              <w:t xml:space="preserve"> </w:t>
            </w:r>
            <w:r>
              <w:t>детей.</w:t>
            </w:r>
          </w:p>
          <w:p w:rsidR="00415CE1" w:rsidRDefault="00565BAF">
            <w:pPr>
              <w:pStyle w:val="TableParagraph"/>
              <w:numPr>
                <w:ilvl w:val="0"/>
                <w:numId w:val="151"/>
              </w:numPr>
              <w:tabs>
                <w:tab w:val="left" w:pos="394"/>
              </w:tabs>
              <w:spacing w:line="235" w:lineRule="auto"/>
              <w:ind w:right="243" w:firstLine="0"/>
            </w:pPr>
            <w:r>
              <w:rPr>
                <w:position w:val="1"/>
              </w:rPr>
              <w:t>Уважение и чувство принадлежности к своей семье (знает имена и отчества</w:t>
            </w:r>
            <w:r>
              <w:rPr>
                <w:spacing w:val="-52"/>
                <w:position w:val="1"/>
              </w:rPr>
              <w:t xml:space="preserve"> </w:t>
            </w:r>
            <w:r>
              <w:t>родителей, имеет представления о том, где они работают, как важен для</w:t>
            </w:r>
            <w:r>
              <w:rPr>
                <w:spacing w:val="1"/>
              </w:rPr>
              <w:t xml:space="preserve"> </w:t>
            </w:r>
            <w:r>
              <w:t>общества их труд, о семейных праздниках, имеет постоянные обязанности по</w:t>
            </w:r>
            <w:r>
              <w:rPr>
                <w:spacing w:val="1"/>
              </w:rPr>
              <w:t xml:space="preserve"> </w:t>
            </w:r>
            <w:r>
              <w:t>дому).</w:t>
            </w:r>
          </w:p>
          <w:p w:rsidR="00415CE1" w:rsidRDefault="00565BAF">
            <w:pPr>
              <w:pStyle w:val="TableParagraph"/>
              <w:numPr>
                <w:ilvl w:val="0"/>
                <w:numId w:val="151"/>
              </w:numPr>
              <w:tabs>
                <w:tab w:val="left" w:pos="394"/>
              </w:tabs>
              <w:spacing w:before="14" w:line="228" w:lineRule="auto"/>
              <w:ind w:right="155" w:firstLine="0"/>
            </w:pPr>
            <w:r>
              <w:rPr>
                <w:position w:val="1"/>
              </w:rPr>
              <w:t>Уважительное отношение к сверстник</w:t>
            </w:r>
            <w:r>
              <w:rPr>
                <w:position w:val="1"/>
              </w:rPr>
              <w:t>ам своего и противоположного пола, к</w:t>
            </w:r>
            <w:r>
              <w:rPr>
                <w:spacing w:val="-52"/>
                <w:position w:val="1"/>
              </w:rPr>
              <w:t xml:space="preserve"> </w:t>
            </w:r>
            <w:r>
              <w:t>людям</w:t>
            </w:r>
            <w:r>
              <w:rPr>
                <w:spacing w:val="-2"/>
              </w:rPr>
              <w:t xml:space="preserve"> </w:t>
            </w:r>
            <w:r>
              <w:t>других культур и национальностей.</w:t>
            </w:r>
          </w:p>
          <w:p w:rsidR="00415CE1" w:rsidRDefault="00565BAF">
            <w:pPr>
              <w:pStyle w:val="TableParagraph"/>
              <w:numPr>
                <w:ilvl w:val="0"/>
                <w:numId w:val="151"/>
              </w:numPr>
              <w:tabs>
                <w:tab w:val="left" w:pos="394"/>
              </w:tabs>
              <w:spacing w:before="5" w:line="235" w:lineRule="auto"/>
              <w:ind w:right="367" w:firstLine="0"/>
            </w:pPr>
            <w:r>
              <w:rPr>
                <w:position w:val="1"/>
              </w:rPr>
              <w:t>Представления о родном крае (может рассказать о своем родном городе</w:t>
            </w:r>
            <w:r>
              <w:rPr>
                <w:spacing w:val="1"/>
                <w:position w:val="1"/>
              </w:rPr>
              <w:t xml:space="preserve"> </w:t>
            </w:r>
            <w:r>
              <w:t>(поселке,</w:t>
            </w:r>
            <w:r>
              <w:rPr>
                <w:spacing w:val="-5"/>
              </w:rPr>
              <w:t xml:space="preserve"> </w:t>
            </w:r>
            <w:r>
              <w:t>селе),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некоторых</w:t>
            </w:r>
            <w:r>
              <w:rPr>
                <w:spacing w:val="-3"/>
              </w:rPr>
              <w:t xml:space="preserve"> </w:t>
            </w:r>
            <w:r>
              <w:t>достопримечательностях;</w:t>
            </w:r>
            <w:r>
              <w:rPr>
                <w:spacing w:val="-2"/>
              </w:rPr>
              <w:t xml:space="preserve"> </w:t>
            </w:r>
            <w:r>
              <w:t>умение</w:t>
            </w:r>
            <w:r>
              <w:rPr>
                <w:spacing w:val="-2"/>
              </w:rPr>
              <w:t xml:space="preserve"> </w:t>
            </w:r>
            <w:r>
              <w:t>назвать</w:t>
            </w:r>
            <w:r>
              <w:rPr>
                <w:spacing w:val="-3"/>
              </w:rPr>
              <w:t xml:space="preserve"> </w:t>
            </w:r>
            <w:r>
              <w:t>улицу,</w:t>
            </w:r>
            <w:r>
              <w:rPr>
                <w:spacing w:val="-52"/>
              </w:rPr>
              <w:t xml:space="preserve"> </w:t>
            </w:r>
            <w:r>
              <w:t>на которой</w:t>
            </w:r>
            <w:r>
              <w:rPr>
                <w:spacing w:val="-3"/>
              </w:rPr>
              <w:t xml:space="preserve"> </w:t>
            </w:r>
            <w:r>
              <w:t>живет).</w:t>
            </w:r>
          </w:p>
          <w:p w:rsidR="00415CE1" w:rsidRDefault="00565BAF">
            <w:pPr>
              <w:pStyle w:val="TableParagraph"/>
              <w:numPr>
                <w:ilvl w:val="0"/>
                <w:numId w:val="151"/>
              </w:numPr>
              <w:tabs>
                <w:tab w:val="left" w:pos="394"/>
              </w:tabs>
              <w:spacing w:line="261" w:lineRule="exact"/>
              <w:ind w:left="393"/>
            </w:pPr>
            <w:r>
              <w:rPr>
                <w:position w:val="1"/>
              </w:rPr>
              <w:t>Любовь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и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интерес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к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родной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стране,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понимание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того,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что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Российская</w:t>
            </w:r>
          </w:p>
          <w:p w:rsidR="00415CE1" w:rsidRDefault="00565BAF">
            <w:pPr>
              <w:pStyle w:val="TableParagraph"/>
              <w:spacing w:line="246" w:lineRule="exact"/>
              <w:ind w:left="110"/>
            </w:pPr>
            <w:r>
              <w:t>Федерация</w:t>
            </w:r>
            <w:r>
              <w:rPr>
                <w:spacing w:val="-3"/>
              </w:rPr>
              <w:t xml:space="preserve"> </w:t>
            </w:r>
            <w:r>
              <w:t>(Россия)</w:t>
            </w:r>
            <w:r>
              <w:rPr>
                <w:spacing w:val="-2"/>
              </w:rPr>
              <w:t xml:space="preserve"> </w:t>
            </w:r>
            <w:r>
              <w:t>—</w:t>
            </w:r>
            <w:r>
              <w:rPr>
                <w:spacing w:val="-2"/>
              </w:rPr>
              <w:t xml:space="preserve"> </w:t>
            </w:r>
            <w:r>
              <w:t>огромная</w:t>
            </w:r>
            <w:r>
              <w:rPr>
                <w:spacing w:val="-2"/>
              </w:rPr>
              <w:t xml:space="preserve"> </w:t>
            </w:r>
            <w:r>
              <w:t>многонациональная</w:t>
            </w:r>
            <w:r>
              <w:rPr>
                <w:spacing w:val="-1"/>
              </w:rPr>
              <w:t xml:space="preserve"> </w:t>
            </w:r>
            <w:r>
              <w:t>страна;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2"/>
              </w:rPr>
              <w:t xml:space="preserve"> </w:t>
            </w:r>
            <w:r>
              <w:t>Москва</w:t>
            </w:r>
            <w:r>
              <w:rPr>
                <w:spacing w:val="-3"/>
              </w:rPr>
              <w:t xml:space="preserve"> </w:t>
            </w:r>
            <w:r>
              <w:t>—</w:t>
            </w:r>
          </w:p>
          <w:p w:rsidR="00415CE1" w:rsidRDefault="00565BAF">
            <w:pPr>
              <w:pStyle w:val="TableParagraph"/>
              <w:spacing w:line="252" w:lineRule="exact"/>
              <w:ind w:left="110"/>
            </w:pPr>
            <w:r>
              <w:t>столица</w:t>
            </w:r>
            <w:r>
              <w:rPr>
                <w:spacing w:val="-3"/>
              </w:rPr>
              <w:t xml:space="preserve"> </w:t>
            </w:r>
            <w:r>
              <w:t>нашей</w:t>
            </w:r>
            <w:r>
              <w:rPr>
                <w:spacing w:val="-2"/>
              </w:rPr>
              <w:t xml:space="preserve"> </w:t>
            </w:r>
            <w:r>
              <w:t>Родины,</w:t>
            </w:r>
            <w:r>
              <w:rPr>
                <w:spacing w:val="-2"/>
              </w:rPr>
              <w:t xml:space="preserve"> </w:t>
            </w:r>
            <w:r>
              <w:t>первичные</w:t>
            </w:r>
            <w:r>
              <w:rPr>
                <w:spacing w:val="-2"/>
              </w:rPr>
              <w:t xml:space="preserve"> </w:t>
            </w:r>
            <w:r>
              <w:t>представления</w:t>
            </w:r>
            <w:r>
              <w:rPr>
                <w:spacing w:val="-6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государственных</w:t>
            </w:r>
            <w:r>
              <w:rPr>
                <w:spacing w:val="-3"/>
              </w:rPr>
              <w:t xml:space="preserve"> </w:t>
            </w:r>
            <w:r>
              <w:t>символах</w:t>
            </w:r>
          </w:p>
          <w:p w:rsidR="00415CE1" w:rsidRDefault="00565BAF">
            <w:pPr>
              <w:pStyle w:val="TableParagraph"/>
              <w:spacing w:before="2"/>
              <w:ind w:left="110"/>
            </w:pPr>
            <w:r>
              <w:t>—</w:t>
            </w:r>
            <w:r>
              <w:rPr>
                <w:spacing w:val="-1"/>
              </w:rPr>
              <w:t xml:space="preserve"> </w:t>
            </w:r>
            <w:r>
              <w:t>флаге,</w:t>
            </w:r>
            <w:r>
              <w:rPr>
                <w:spacing w:val="-3"/>
              </w:rPr>
              <w:t xml:space="preserve"> </w:t>
            </w:r>
            <w:r>
              <w:t>гербе,</w:t>
            </w:r>
            <w:r>
              <w:rPr>
                <w:spacing w:val="-4"/>
              </w:rPr>
              <w:t xml:space="preserve"> </w:t>
            </w:r>
            <w:r>
              <w:t>гимне.</w:t>
            </w:r>
          </w:p>
          <w:p w:rsidR="00415CE1" w:rsidRDefault="00565BAF">
            <w:pPr>
              <w:pStyle w:val="TableParagraph"/>
              <w:numPr>
                <w:ilvl w:val="0"/>
                <w:numId w:val="150"/>
              </w:numPr>
              <w:tabs>
                <w:tab w:val="left" w:pos="394"/>
              </w:tabs>
              <w:spacing w:before="11" w:line="228" w:lineRule="auto"/>
              <w:ind w:right="560" w:firstLine="0"/>
            </w:pPr>
            <w:r>
              <w:rPr>
                <w:position w:val="1"/>
              </w:rPr>
              <w:t>Интерес и уважение к истории России, представления о подвигах наших</w:t>
            </w:r>
            <w:r>
              <w:rPr>
                <w:spacing w:val="-53"/>
                <w:position w:val="1"/>
              </w:rPr>
              <w:t xml:space="preserve"> </w:t>
            </w:r>
            <w:r>
              <w:t>предков,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Великой Отечественной</w:t>
            </w:r>
            <w:r>
              <w:rPr>
                <w:spacing w:val="-1"/>
              </w:rPr>
              <w:t xml:space="preserve"> </w:t>
            </w:r>
            <w:r>
              <w:t>войне, о Дне</w:t>
            </w:r>
            <w:r>
              <w:rPr>
                <w:spacing w:val="-1"/>
              </w:rPr>
              <w:t xml:space="preserve"> </w:t>
            </w:r>
            <w:r>
              <w:t>Победы.</w:t>
            </w:r>
          </w:p>
          <w:p w:rsidR="00415CE1" w:rsidRDefault="00565BAF">
            <w:pPr>
              <w:pStyle w:val="TableParagraph"/>
              <w:numPr>
                <w:ilvl w:val="0"/>
                <w:numId w:val="150"/>
              </w:numPr>
              <w:tabs>
                <w:tab w:val="left" w:pos="394"/>
              </w:tabs>
              <w:spacing w:before="2" w:line="263" w:lineRule="exact"/>
              <w:ind w:left="393"/>
            </w:pPr>
            <w:r>
              <w:rPr>
                <w:position w:val="1"/>
              </w:rPr>
              <w:t>Элементарные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представления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о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сути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основных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государственных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праздников</w:t>
            </w:r>
          </w:p>
          <w:p w:rsidR="00415CE1" w:rsidRDefault="00565BAF">
            <w:pPr>
              <w:pStyle w:val="TableParagraph"/>
              <w:spacing w:line="242" w:lineRule="auto"/>
              <w:ind w:left="110" w:right="595"/>
            </w:pPr>
            <w:r>
              <w:t>— День Победы, День защитника Отечества, 8 Марта, День космонавт</w:t>
            </w:r>
            <w:r>
              <w:t>ики,</w:t>
            </w:r>
            <w:r>
              <w:rPr>
                <w:spacing w:val="-52"/>
              </w:rPr>
              <w:t xml:space="preserve"> </w:t>
            </w:r>
            <w:r>
              <w:t>Новый</w:t>
            </w:r>
            <w:r>
              <w:rPr>
                <w:spacing w:val="-1"/>
              </w:rPr>
              <w:t xml:space="preserve"> </w:t>
            </w:r>
            <w:r>
              <w:t>год.</w:t>
            </w:r>
          </w:p>
          <w:p w:rsidR="00415CE1" w:rsidRDefault="00565BAF">
            <w:pPr>
              <w:pStyle w:val="TableParagraph"/>
              <w:spacing w:before="101"/>
              <w:ind w:left="110"/>
              <w:rPr>
                <w:i/>
              </w:rPr>
            </w:pPr>
            <w:r>
              <w:rPr>
                <w:i/>
              </w:rPr>
              <w:t>Когнитивное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развитие: К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концу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года у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детей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формируется</w:t>
            </w:r>
          </w:p>
          <w:p w:rsidR="00415CE1" w:rsidRDefault="00565BAF">
            <w:pPr>
              <w:pStyle w:val="TableParagraph"/>
              <w:numPr>
                <w:ilvl w:val="0"/>
                <w:numId w:val="149"/>
              </w:numPr>
              <w:tabs>
                <w:tab w:val="left" w:pos="394"/>
              </w:tabs>
              <w:spacing w:before="16" w:line="225" w:lineRule="auto"/>
              <w:ind w:right="233" w:firstLine="0"/>
            </w:pPr>
            <w:r>
              <w:rPr>
                <w:position w:val="1"/>
              </w:rPr>
              <w:t>Умение использовать различные источники информации (кино, литература,</w:t>
            </w:r>
            <w:r>
              <w:rPr>
                <w:spacing w:val="-52"/>
                <w:position w:val="1"/>
              </w:rPr>
              <w:t xml:space="preserve"> </w:t>
            </w:r>
            <w:r>
              <w:t>экскурсии</w:t>
            </w:r>
            <w:r>
              <w:rPr>
                <w:spacing w:val="-2"/>
              </w:rPr>
              <w:t xml:space="preserve"> </w:t>
            </w:r>
            <w:r>
              <w:t>и др.).</w:t>
            </w:r>
          </w:p>
          <w:p w:rsidR="00415CE1" w:rsidRDefault="00565BAF">
            <w:pPr>
              <w:pStyle w:val="TableParagraph"/>
              <w:numPr>
                <w:ilvl w:val="0"/>
                <w:numId w:val="149"/>
              </w:numPr>
              <w:tabs>
                <w:tab w:val="left" w:pos="394"/>
              </w:tabs>
              <w:spacing w:before="15" w:line="228" w:lineRule="auto"/>
              <w:ind w:right="157" w:firstLine="0"/>
            </w:pPr>
            <w:r>
              <w:rPr>
                <w:position w:val="1"/>
              </w:rPr>
              <w:t>Способность понимать поставленную задачу (что нужно делать), способы ее</w:t>
            </w:r>
            <w:r>
              <w:rPr>
                <w:spacing w:val="-52"/>
                <w:position w:val="1"/>
              </w:rPr>
              <w:t xml:space="preserve"> </w:t>
            </w:r>
            <w:r>
              <w:t>достижения</w:t>
            </w:r>
            <w:r>
              <w:rPr>
                <w:spacing w:val="-2"/>
              </w:rPr>
              <w:t xml:space="preserve"> </w:t>
            </w:r>
            <w:r>
              <w:t>(как</w:t>
            </w:r>
            <w:r>
              <w:rPr>
                <w:spacing w:val="-2"/>
              </w:rPr>
              <w:t xml:space="preserve"> </w:t>
            </w:r>
            <w:r>
              <w:t>делать).</w:t>
            </w:r>
          </w:p>
          <w:p w:rsidR="00415CE1" w:rsidRDefault="00565BAF">
            <w:pPr>
              <w:pStyle w:val="TableParagraph"/>
              <w:numPr>
                <w:ilvl w:val="0"/>
                <w:numId w:val="149"/>
              </w:numPr>
              <w:tabs>
                <w:tab w:val="left" w:pos="394"/>
              </w:tabs>
              <w:spacing w:before="13" w:line="228" w:lineRule="auto"/>
              <w:ind w:right="823" w:firstLine="0"/>
            </w:pPr>
            <w:r>
              <w:rPr>
                <w:position w:val="1"/>
              </w:rPr>
              <w:t>Элементарные умения читать (понимать) и составлять схемы, модели</w:t>
            </w:r>
            <w:r>
              <w:rPr>
                <w:spacing w:val="-52"/>
                <w:position w:val="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алгоритмы собственной</w:t>
            </w:r>
            <w:r>
              <w:rPr>
                <w:spacing w:val="-3"/>
              </w:rPr>
              <w:t xml:space="preserve"> </w:t>
            </w:r>
            <w:r>
              <w:t>деятельности.</w:t>
            </w:r>
          </w:p>
          <w:p w:rsidR="00415CE1" w:rsidRDefault="00565BAF">
            <w:pPr>
              <w:pStyle w:val="TableParagraph"/>
              <w:numPr>
                <w:ilvl w:val="0"/>
                <w:numId w:val="149"/>
              </w:numPr>
              <w:tabs>
                <w:tab w:val="left" w:pos="394"/>
              </w:tabs>
              <w:spacing w:before="12" w:line="228" w:lineRule="auto"/>
              <w:ind w:right="207" w:firstLine="0"/>
            </w:pPr>
            <w:r>
              <w:rPr>
                <w:position w:val="1"/>
              </w:rPr>
              <w:t>Способность рассуждать и давать адекватные причинные объяснения, когда</w:t>
            </w:r>
            <w:r>
              <w:rPr>
                <w:spacing w:val="-52"/>
                <w:position w:val="1"/>
              </w:rPr>
              <w:t xml:space="preserve"> </w:t>
            </w:r>
            <w:r>
              <w:t>анализируемые</w:t>
            </w:r>
            <w:r>
              <w:rPr>
                <w:spacing w:val="-1"/>
              </w:rPr>
              <w:t xml:space="preserve"> </w:t>
            </w:r>
            <w:r>
              <w:t>отношения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выходят за</w:t>
            </w:r>
            <w:r>
              <w:rPr>
                <w:spacing w:val="-1"/>
              </w:rPr>
              <w:t xml:space="preserve"> </w:t>
            </w:r>
            <w:r>
              <w:t>пределы</w:t>
            </w:r>
            <w:r>
              <w:rPr>
                <w:spacing w:val="-3"/>
              </w:rPr>
              <w:t xml:space="preserve"> </w:t>
            </w:r>
            <w:r>
              <w:t>наглядного опыта.</w:t>
            </w:r>
          </w:p>
          <w:p w:rsidR="00415CE1" w:rsidRDefault="00565BAF">
            <w:pPr>
              <w:pStyle w:val="TableParagraph"/>
              <w:spacing w:before="116"/>
              <w:ind w:left="110"/>
              <w:rPr>
                <w:i/>
              </w:rPr>
            </w:pPr>
            <w:r>
              <w:rPr>
                <w:i/>
              </w:rPr>
              <w:t>Коммуникативное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ра</w:t>
            </w:r>
            <w:r>
              <w:rPr>
                <w:i/>
              </w:rPr>
              <w:t>звитие.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концу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года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детей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проявляются:</w:t>
            </w:r>
          </w:p>
          <w:p w:rsidR="00415CE1" w:rsidRDefault="00565BAF">
            <w:pPr>
              <w:pStyle w:val="TableParagraph"/>
              <w:numPr>
                <w:ilvl w:val="0"/>
                <w:numId w:val="149"/>
              </w:numPr>
              <w:tabs>
                <w:tab w:val="left" w:pos="394"/>
              </w:tabs>
              <w:spacing w:before="11" w:line="228" w:lineRule="auto"/>
              <w:ind w:right="168" w:firstLine="0"/>
            </w:pPr>
            <w:r>
              <w:rPr>
                <w:position w:val="1"/>
              </w:rPr>
              <w:t>Умение поддерживать беседу, высказывать свою точку зрения, согласие или</w:t>
            </w:r>
            <w:r>
              <w:rPr>
                <w:spacing w:val="-52"/>
                <w:position w:val="1"/>
              </w:rPr>
              <w:t xml:space="preserve"> </w:t>
            </w:r>
            <w:r>
              <w:t>несогласие</w:t>
            </w:r>
            <w:r>
              <w:rPr>
                <w:spacing w:val="-4"/>
              </w:rPr>
              <w:t xml:space="preserve"> </w:t>
            </w:r>
            <w:r>
              <w:t>с ответом</w:t>
            </w:r>
            <w:r>
              <w:rPr>
                <w:spacing w:val="-1"/>
              </w:rPr>
              <w:t xml:space="preserve"> </w:t>
            </w:r>
            <w:r>
              <w:t>товарища.</w:t>
            </w:r>
          </w:p>
          <w:p w:rsidR="00415CE1" w:rsidRDefault="00565BAF">
            <w:pPr>
              <w:pStyle w:val="TableParagraph"/>
              <w:numPr>
                <w:ilvl w:val="0"/>
                <w:numId w:val="149"/>
              </w:numPr>
              <w:tabs>
                <w:tab w:val="left" w:pos="394"/>
              </w:tabs>
              <w:spacing w:before="13" w:line="228" w:lineRule="auto"/>
              <w:ind w:right="1369" w:firstLine="0"/>
            </w:pPr>
            <w:r>
              <w:rPr>
                <w:position w:val="1"/>
              </w:rPr>
              <w:t>Умение аргументированно и доброжелательно оценивать ответ,</w:t>
            </w:r>
            <w:r>
              <w:rPr>
                <w:spacing w:val="-52"/>
                <w:position w:val="1"/>
              </w:rPr>
              <w:t xml:space="preserve"> </w:t>
            </w:r>
            <w:r>
              <w:t>высказывание</w:t>
            </w:r>
            <w:r>
              <w:rPr>
                <w:spacing w:val="-1"/>
              </w:rPr>
              <w:t xml:space="preserve"> </w:t>
            </w:r>
            <w:r>
              <w:t>сверстника.</w:t>
            </w:r>
          </w:p>
          <w:p w:rsidR="00415CE1" w:rsidRDefault="00565BAF">
            <w:pPr>
              <w:pStyle w:val="TableParagraph"/>
              <w:numPr>
                <w:ilvl w:val="0"/>
                <w:numId w:val="149"/>
              </w:numPr>
              <w:tabs>
                <w:tab w:val="left" w:pos="394"/>
              </w:tabs>
              <w:spacing w:before="14" w:line="228" w:lineRule="auto"/>
              <w:ind w:right="558" w:firstLine="0"/>
            </w:pPr>
            <w:r>
              <w:rPr>
                <w:position w:val="1"/>
              </w:rPr>
              <w:t>Такие качества, как сочувствие, отзывчивость, внимательное отношение</w:t>
            </w:r>
            <w:r>
              <w:rPr>
                <w:spacing w:val="-52"/>
                <w:position w:val="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окружающим</w:t>
            </w:r>
            <w:r>
              <w:rPr>
                <w:spacing w:val="-4"/>
              </w:rPr>
              <w:t xml:space="preserve"> </w:t>
            </w:r>
            <w:r>
              <w:t>(взрослым</w:t>
            </w:r>
            <w:r>
              <w:rPr>
                <w:spacing w:val="-1"/>
              </w:rPr>
              <w:t xml:space="preserve"> </w:t>
            </w:r>
            <w:r>
              <w:t>и сверстникам),</w:t>
            </w:r>
            <w:r>
              <w:rPr>
                <w:spacing w:val="-1"/>
              </w:rPr>
              <w:t xml:space="preserve"> </w:t>
            </w:r>
            <w:r>
              <w:t>умение</w:t>
            </w:r>
            <w:r>
              <w:rPr>
                <w:spacing w:val="-4"/>
              </w:rPr>
              <w:t xml:space="preserve"> </w:t>
            </w:r>
            <w:r>
              <w:t>проявлять</w:t>
            </w:r>
            <w:r>
              <w:rPr>
                <w:spacing w:val="-1"/>
              </w:rPr>
              <w:t xml:space="preserve"> </w:t>
            </w:r>
            <w:r>
              <w:t>заботу,</w:t>
            </w:r>
          </w:p>
          <w:p w:rsidR="00415CE1" w:rsidRDefault="00565BAF">
            <w:pPr>
              <w:pStyle w:val="TableParagraph"/>
              <w:spacing w:before="1"/>
              <w:ind w:left="110"/>
            </w:pPr>
            <w:r>
              <w:t>с</w:t>
            </w:r>
            <w:r>
              <w:rPr>
                <w:spacing w:val="-2"/>
              </w:rPr>
              <w:t xml:space="preserve"> </w:t>
            </w:r>
            <w:r>
              <w:t>благодарностью</w:t>
            </w:r>
            <w:r>
              <w:rPr>
                <w:spacing w:val="-2"/>
              </w:rPr>
              <w:t xml:space="preserve"> </w:t>
            </w:r>
            <w:r>
              <w:t>относиться</w:t>
            </w:r>
            <w:r>
              <w:rPr>
                <w:spacing w:val="-3"/>
              </w:rPr>
              <w:t xml:space="preserve"> </w:t>
            </w:r>
            <w:r>
              <w:t>к помощи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знакам</w:t>
            </w:r>
            <w:r>
              <w:rPr>
                <w:spacing w:val="-2"/>
              </w:rPr>
              <w:t xml:space="preserve"> </w:t>
            </w:r>
            <w:r>
              <w:t>внимания.</w:t>
            </w:r>
          </w:p>
          <w:p w:rsidR="00415CE1" w:rsidRDefault="00565BAF">
            <w:pPr>
              <w:pStyle w:val="TableParagraph"/>
              <w:numPr>
                <w:ilvl w:val="0"/>
                <w:numId w:val="149"/>
              </w:numPr>
              <w:tabs>
                <w:tab w:val="left" w:pos="394"/>
              </w:tabs>
              <w:spacing w:before="4" w:line="235" w:lineRule="auto"/>
              <w:ind w:right="180" w:firstLine="0"/>
            </w:pPr>
            <w:r>
              <w:rPr>
                <w:position w:val="1"/>
              </w:rPr>
              <w:t>Умение дружески взаимодействовать с другими детьми; сообща играть,</w:t>
            </w:r>
            <w:r>
              <w:rPr>
                <w:spacing w:val="1"/>
                <w:position w:val="1"/>
              </w:rPr>
              <w:t xml:space="preserve"> </w:t>
            </w:r>
            <w:r>
              <w:t>трудиться,</w:t>
            </w:r>
            <w:r>
              <w:rPr>
                <w:spacing w:val="-3"/>
              </w:rPr>
              <w:t xml:space="preserve"> </w:t>
            </w:r>
            <w:r>
              <w:t>заниматься;</w:t>
            </w:r>
            <w:r>
              <w:rPr>
                <w:spacing w:val="-4"/>
              </w:rPr>
              <w:t xml:space="preserve"> </w:t>
            </w:r>
            <w:r>
              <w:t>желание</w:t>
            </w:r>
            <w:r>
              <w:rPr>
                <w:spacing w:val="-3"/>
              </w:rPr>
              <w:t xml:space="preserve"> </w:t>
            </w:r>
            <w:r>
              <w:t>помогать</w:t>
            </w:r>
            <w:r>
              <w:rPr>
                <w:spacing w:val="-5"/>
              </w:rPr>
              <w:t xml:space="preserve"> </w:t>
            </w:r>
            <w:r>
              <w:t>друг</w:t>
            </w:r>
            <w:r>
              <w:rPr>
                <w:spacing w:val="-3"/>
              </w:rPr>
              <w:t xml:space="preserve"> </w:t>
            </w:r>
            <w:r>
              <w:t>другу,</w:t>
            </w:r>
            <w:r>
              <w:rPr>
                <w:spacing w:val="-2"/>
              </w:rPr>
              <w:t xml:space="preserve"> </w:t>
            </w:r>
            <w:r>
              <w:t>самостоятельно</w:t>
            </w:r>
            <w:r>
              <w:rPr>
                <w:spacing w:val="-3"/>
              </w:rPr>
              <w:t xml:space="preserve"> </w:t>
            </w:r>
            <w:r>
              <w:t>находить</w:t>
            </w:r>
            <w:r>
              <w:rPr>
                <w:spacing w:val="-52"/>
              </w:rPr>
              <w:t xml:space="preserve"> </w:t>
            </w:r>
            <w:r>
              <w:t>общие</w:t>
            </w:r>
            <w:r>
              <w:rPr>
                <w:spacing w:val="-1"/>
              </w:rPr>
              <w:t xml:space="preserve"> </w:t>
            </w:r>
            <w:r>
              <w:t>интересные занятия.</w:t>
            </w:r>
          </w:p>
          <w:p w:rsidR="00415CE1" w:rsidRDefault="00565BAF">
            <w:pPr>
              <w:pStyle w:val="TableParagraph"/>
              <w:numPr>
                <w:ilvl w:val="0"/>
                <w:numId w:val="149"/>
              </w:numPr>
              <w:tabs>
                <w:tab w:val="left" w:pos="394"/>
              </w:tabs>
              <w:spacing w:before="10" w:line="228" w:lineRule="auto"/>
              <w:ind w:right="638" w:firstLine="0"/>
            </w:pPr>
            <w:r>
              <w:rPr>
                <w:position w:val="1"/>
              </w:rPr>
              <w:t>Чувство сопричастности к детско-взрослому сообществу детского сада,</w:t>
            </w:r>
            <w:r>
              <w:rPr>
                <w:spacing w:val="-52"/>
                <w:position w:val="1"/>
              </w:rPr>
              <w:t xml:space="preserve"> </w:t>
            </w:r>
            <w:r>
              <w:t>желание</w:t>
            </w:r>
            <w:r>
              <w:rPr>
                <w:spacing w:val="-1"/>
              </w:rPr>
              <w:t xml:space="preserve"> </w:t>
            </w:r>
            <w:r>
              <w:t>быть полезным членом</w:t>
            </w:r>
            <w:r>
              <w:rPr>
                <w:spacing w:val="-1"/>
              </w:rPr>
              <w:t xml:space="preserve"> </w:t>
            </w:r>
            <w:r>
              <w:t>коллектива.</w:t>
            </w:r>
          </w:p>
          <w:p w:rsidR="00415CE1" w:rsidRDefault="00565BAF">
            <w:pPr>
              <w:pStyle w:val="TableParagraph"/>
              <w:numPr>
                <w:ilvl w:val="0"/>
                <w:numId w:val="149"/>
              </w:numPr>
              <w:tabs>
                <w:tab w:val="left" w:pos="394"/>
              </w:tabs>
              <w:spacing w:before="2" w:line="244" w:lineRule="exact"/>
              <w:ind w:left="393"/>
            </w:pPr>
            <w:r>
              <w:rPr>
                <w:position w:val="1"/>
              </w:rPr>
              <w:t>Желание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активно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участвовать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в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мероприятиях,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к</w:t>
            </w:r>
            <w:r>
              <w:rPr>
                <w:position w:val="1"/>
              </w:rPr>
              <w:t>оторые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проводятся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в</w:t>
            </w:r>
          </w:p>
        </w:tc>
      </w:tr>
    </w:tbl>
    <w:p w:rsidR="00415CE1" w:rsidRDefault="00415CE1">
      <w:pPr>
        <w:spacing w:line="244" w:lineRule="exact"/>
        <w:sectPr w:rsidR="00415CE1">
          <w:pgSz w:w="11910" w:h="16840"/>
          <w:pgMar w:top="940" w:right="4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82"/>
        <w:gridCol w:w="1133"/>
        <w:gridCol w:w="7799"/>
      </w:tblGrid>
      <w:tr w:rsidR="00415CE1">
        <w:trPr>
          <w:trHeight w:val="506"/>
        </w:trPr>
        <w:tc>
          <w:tcPr>
            <w:tcW w:w="1282" w:type="dxa"/>
          </w:tcPr>
          <w:p w:rsidR="00415CE1" w:rsidRDefault="00565BAF">
            <w:pPr>
              <w:pStyle w:val="TableParagraph"/>
              <w:spacing w:before="125"/>
              <w:ind w:left="249"/>
              <w:rPr>
                <w:b/>
              </w:rPr>
            </w:pPr>
            <w:r>
              <w:rPr>
                <w:b/>
              </w:rPr>
              <w:lastRenderedPageBreak/>
              <w:t>Возраст</w:t>
            </w:r>
          </w:p>
        </w:tc>
        <w:tc>
          <w:tcPr>
            <w:tcW w:w="1133" w:type="dxa"/>
          </w:tcPr>
          <w:p w:rsidR="00415CE1" w:rsidRDefault="00565BAF">
            <w:pPr>
              <w:pStyle w:val="TableParagraph"/>
              <w:spacing w:line="252" w:lineRule="exact"/>
              <w:ind w:left="153" w:right="139" w:firstLine="16"/>
              <w:rPr>
                <w:b/>
              </w:rPr>
            </w:pPr>
            <w:r>
              <w:rPr>
                <w:b/>
              </w:rPr>
              <w:t>Ссылка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ФОП</w:t>
            </w:r>
          </w:p>
        </w:tc>
        <w:tc>
          <w:tcPr>
            <w:tcW w:w="7799" w:type="dxa"/>
          </w:tcPr>
          <w:p w:rsidR="00415CE1" w:rsidRDefault="00565BAF">
            <w:pPr>
              <w:pStyle w:val="TableParagraph"/>
              <w:spacing w:line="251" w:lineRule="exact"/>
              <w:ind w:left="1720" w:right="1708"/>
              <w:jc w:val="center"/>
              <w:rPr>
                <w:b/>
              </w:rPr>
            </w:pPr>
            <w:r>
              <w:rPr>
                <w:b/>
              </w:rPr>
              <w:t>Дополнения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из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инновационной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программы</w:t>
            </w:r>
          </w:p>
          <w:p w:rsidR="00415CE1" w:rsidRDefault="00565BAF">
            <w:pPr>
              <w:pStyle w:val="TableParagraph"/>
              <w:spacing w:line="235" w:lineRule="exact"/>
              <w:ind w:left="1720" w:right="1708"/>
              <w:jc w:val="center"/>
              <w:rPr>
                <w:b/>
              </w:rPr>
            </w:pPr>
            <w:r>
              <w:rPr>
                <w:b/>
              </w:rPr>
              <w:t>«ОТ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РОЖДЕНИЯ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ШКОЛЫ»</w:t>
            </w:r>
          </w:p>
        </w:tc>
      </w:tr>
      <w:tr w:rsidR="00415CE1">
        <w:trPr>
          <w:trHeight w:val="2656"/>
        </w:trPr>
        <w:tc>
          <w:tcPr>
            <w:tcW w:w="1282" w:type="dxa"/>
          </w:tcPr>
          <w:p w:rsidR="00415CE1" w:rsidRDefault="00415CE1">
            <w:pPr>
              <w:pStyle w:val="TableParagraph"/>
            </w:pPr>
          </w:p>
        </w:tc>
        <w:tc>
          <w:tcPr>
            <w:tcW w:w="1133" w:type="dxa"/>
          </w:tcPr>
          <w:p w:rsidR="00415CE1" w:rsidRDefault="00415CE1">
            <w:pPr>
              <w:pStyle w:val="TableParagraph"/>
            </w:pPr>
          </w:p>
        </w:tc>
        <w:tc>
          <w:tcPr>
            <w:tcW w:w="7799" w:type="dxa"/>
          </w:tcPr>
          <w:p w:rsidR="00415CE1" w:rsidRDefault="00565BAF">
            <w:pPr>
              <w:pStyle w:val="TableParagraph"/>
              <w:ind w:left="110" w:right="208"/>
            </w:pPr>
            <w:r>
              <w:t>детском саду (спектакли, спортивные праздники, подготовка выставок детских</w:t>
            </w:r>
            <w:r>
              <w:rPr>
                <w:spacing w:val="-53"/>
              </w:rPr>
              <w:t xml:space="preserve"> </w:t>
            </w:r>
            <w:r>
              <w:t>работ).</w:t>
            </w:r>
          </w:p>
          <w:p w:rsidR="00415CE1" w:rsidRDefault="00565BAF">
            <w:pPr>
              <w:pStyle w:val="TableParagraph"/>
              <w:spacing w:before="107"/>
              <w:ind w:left="110"/>
              <w:rPr>
                <w:i/>
              </w:rPr>
            </w:pPr>
            <w:r>
              <w:rPr>
                <w:i/>
              </w:rPr>
              <w:t>Регуляторное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развитие.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концу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года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дети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могут:</w:t>
            </w:r>
          </w:p>
          <w:p w:rsidR="00415CE1" w:rsidRDefault="00565BAF">
            <w:pPr>
              <w:pStyle w:val="TableParagraph"/>
              <w:numPr>
                <w:ilvl w:val="0"/>
                <w:numId w:val="148"/>
              </w:numPr>
              <w:tabs>
                <w:tab w:val="left" w:pos="394"/>
              </w:tabs>
              <w:spacing w:line="263" w:lineRule="exact"/>
              <w:ind w:left="393"/>
            </w:pPr>
            <w:r>
              <w:rPr>
                <w:position w:val="1"/>
              </w:rPr>
              <w:t>Самостоятельно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находить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интересное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для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себя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занятие.</w:t>
            </w:r>
          </w:p>
          <w:p w:rsidR="00415CE1" w:rsidRDefault="00565BAF">
            <w:pPr>
              <w:pStyle w:val="TableParagraph"/>
              <w:numPr>
                <w:ilvl w:val="0"/>
                <w:numId w:val="148"/>
              </w:numPr>
              <w:tabs>
                <w:tab w:val="left" w:pos="394"/>
              </w:tabs>
              <w:spacing w:before="5" w:line="228" w:lineRule="auto"/>
              <w:ind w:right="775" w:firstLine="0"/>
            </w:pPr>
            <w:r>
              <w:rPr>
                <w:position w:val="1"/>
              </w:rPr>
              <w:t>Проявлять осознанное отношение к выполнению общепринятых норм</w:t>
            </w:r>
            <w:r>
              <w:rPr>
                <w:spacing w:val="-52"/>
                <w:position w:val="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правил.</w:t>
            </w:r>
          </w:p>
          <w:p w:rsidR="00415CE1" w:rsidRDefault="00565BAF">
            <w:pPr>
              <w:pStyle w:val="TableParagraph"/>
              <w:numPr>
                <w:ilvl w:val="0"/>
                <w:numId w:val="148"/>
              </w:numPr>
              <w:tabs>
                <w:tab w:val="left" w:pos="394"/>
              </w:tabs>
              <w:spacing w:before="12" w:line="228" w:lineRule="auto"/>
              <w:ind w:right="819" w:firstLine="0"/>
            </w:pPr>
            <w:r>
              <w:rPr>
                <w:position w:val="1"/>
              </w:rPr>
              <w:t>Самостоятельно или с помощью взрослого правильно оценивать свои</w:t>
            </w:r>
            <w:r>
              <w:rPr>
                <w:spacing w:val="-52"/>
                <w:position w:val="1"/>
              </w:rPr>
              <w:t xml:space="preserve"> </w:t>
            </w:r>
            <w:r>
              <w:t>поступки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поступки</w:t>
            </w:r>
            <w:r>
              <w:rPr>
                <w:spacing w:val="1"/>
              </w:rPr>
              <w:t xml:space="preserve"> </w:t>
            </w:r>
            <w:r>
              <w:t>сверстников.</w:t>
            </w:r>
          </w:p>
          <w:p w:rsidR="00415CE1" w:rsidRDefault="00565BAF">
            <w:pPr>
              <w:pStyle w:val="TableParagraph"/>
              <w:numPr>
                <w:ilvl w:val="0"/>
                <w:numId w:val="148"/>
              </w:numPr>
              <w:tabs>
                <w:tab w:val="left" w:pos="394"/>
              </w:tabs>
              <w:spacing w:before="22" w:line="238" w:lineRule="exact"/>
              <w:ind w:right="414" w:firstLine="0"/>
            </w:pPr>
            <w:r>
              <w:rPr>
                <w:position w:val="1"/>
              </w:rPr>
              <w:t>Проявлять настойчивость, целеустремленность в достижении конечного</w:t>
            </w:r>
            <w:r>
              <w:rPr>
                <w:spacing w:val="1"/>
                <w:position w:val="1"/>
              </w:rPr>
              <w:t xml:space="preserve"> </w:t>
            </w:r>
            <w:r>
              <w:t>результата,</w:t>
            </w:r>
            <w:r>
              <w:rPr>
                <w:spacing w:val="-2"/>
              </w:rPr>
              <w:t xml:space="preserve"> </w:t>
            </w:r>
            <w:r>
              <w:t>способность</w:t>
            </w:r>
            <w:r>
              <w:rPr>
                <w:spacing w:val="-5"/>
              </w:rPr>
              <w:t xml:space="preserve"> </w:t>
            </w:r>
            <w:r>
              <w:t>сосредоточенно</w:t>
            </w:r>
            <w:r>
              <w:rPr>
                <w:spacing w:val="-1"/>
              </w:rPr>
              <w:t xml:space="preserve"> </w:t>
            </w:r>
            <w:r>
              <w:t>действовать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течение</w:t>
            </w:r>
            <w:r>
              <w:rPr>
                <w:spacing w:val="-1"/>
              </w:rPr>
              <w:t xml:space="preserve"> </w:t>
            </w:r>
            <w:r>
              <w:t>15–25</w:t>
            </w:r>
            <w:r>
              <w:rPr>
                <w:spacing w:val="-2"/>
              </w:rPr>
              <w:t xml:space="preserve"> </w:t>
            </w:r>
            <w:r>
              <w:t>минут.</w:t>
            </w:r>
          </w:p>
        </w:tc>
      </w:tr>
      <w:tr w:rsidR="00415CE1">
        <w:trPr>
          <w:trHeight w:val="11519"/>
        </w:trPr>
        <w:tc>
          <w:tcPr>
            <w:tcW w:w="1282" w:type="dxa"/>
          </w:tcPr>
          <w:p w:rsidR="00415CE1" w:rsidRDefault="00565BAF">
            <w:pPr>
              <w:pStyle w:val="TableParagraph"/>
              <w:spacing w:before="113"/>
              <w:ind w:left="107" w:right="80"/>
            </w:pPr>
            <w:r>
              <w:rPr>
                <w:spacing w:val="-4"/>
              </w:rPr>
              <w:t>Подготовит</w:t>
            </w:r>
            <w:r>
              <w:rPr>
                <w:spacing w:val="-52"/>
              </w:rPr>
              <w:t xml:space="preserve"> </w:t>
            </w:r>
            <w:r>
              <w:t>ельная к</w:t>
            </w:r>
            <w:r>
              <w:rPr>
                <w:spacing w:val="1"/>
              </w:rPr>
              <w:t xml:space="preserve"> </w:t>
            </w:r>
            <w:r>
              <w:t>школе</w:t>
            </w:r>
            <w:r>
              <w:rPr>
                <w:spacing w:val="1"/>
              </w:rPr>
              <w:t xml:space="preserve"> </w:t>
            </w:r>
            <w:r>
              <w:t>группа</w:t>
            </w:r>
          </w:p>
          <w:p w:rsidR="00415CE1" w:rsidRDefault="00565BAF">
            <w:pPr>
              <w:pStyle w:val="TableParagraph"/>
              <w:spacing w:before="2"/>
              <w:ind w:left="107"/>
            </w:pPr>
            <w:r>
              <w:rPr>
                <w:spacing w:val="-3"/>
              </w:rPr>
              <w:t>(к</w:t>
            </w:r>
            <w:r>
              <w:rPr>
                <w:spacing w:val="-9"/>
              </w:rPr>
              <w:t xml:space="preserve"> </w:t>
            </w:r>
            <w:r>
              <w:rPr>
                <w:spacing w:val="-3"/>
              </w:rPr>
              <w:t>7</w:t>
            </w:r>
            <w:r>
              <w:rPr>
                <w:spacing w:val="-10"/>
              </w:rPr>
              <w:t xml:space="preserve"> </w:t>
            </w:r>
            <w:r>
              <w:rPr>
                <w:spacing w:val="-3"/>
              </w:rPr>
              <w:t>годам)</w:t>
            </w:r>
          </w:p>
        </w:tc>
        <w:tc>
          <w:tcPr>
            <w:tcW w:w="1133" w:type="dxa"/>
          </w:tcPr>
          <w:p w:rsidR="00415CE1" w:rsidRDefault="00565BAF">
            <w:pPr>
              <w:pStyle w:val="TableParagraph"/>
              <w:spacing w:before="113"/>
              <w:ind w:left="139" w:right="121" w:firstLine="91"/>
            </w:pPr>
            <w:r>
              <w:t>п. 15.4.</w:t>
            </w:r>
            <w:r>
              <w:rPr>
                <w:spacing w:val="1"/>
              </w:rPr>
              <w:t xml:space="preserve"> </w:t>
            </w:r>
            <w:r>
              <w:t>ФОП</w:t>
            </w:r>
            <w:r>
              <w:rPr>
                <w:spacing w:val="-13"/>
              </w:rPr>
              <w:t xml:space="preserve"> </w:t>
            </w:r>
            <w:r>
              <w:t>ДО</w:t>
            </w:r>
          </w:p>
        </w:tc>
        <w:tc>
          <w:tcPr>
            <w:tcW w:w="7799" w:type="dxa"/>
          </w:tcPr>
          <w:p w:rsidR="00415CE1" w:rsidRDefault="00565BAF">
            <w:pPr>
              <w:pStyle w:val="TableParagraph"/>
              <w:spacing w:before="106"/>
              <w:ind w:left="110" w:right="159"/>
              <w:jc w:val="both"/>
              <w:rPr>
                <w:i/>
              </w:rPr>
            </w:pPr>
            <w:r>
              <w:rPr>
                <w:i/>
              </w:rPr>
              <w:t>Образ Я, мотивационные (личностные) образовательные результаты. К концу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года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у детей формируются:</w:t>
            </w:r>
          </w:p>
          <w:p w:rsidR="00415CE1" w:rsidRDefault="00565BAF">
            <w:pPr>
              <w:pStyle w:val="TableParagraph"/>
              <w:numPr>
                <w:ilvl w:val="0"/>
                <w:numId w:val="147"/>
              </w:numPr>
              <w:tabs>
                <w:tab w:val="left" w:pos="394"/>
              </w:tabs>
              <w:spacing w:before="8" w:line="232" w:lineRule="auto"/>
              <w:ind w:right="624" w:firstLine="0"/>
              <w:jc w:val="both"/>
            </w:pPr>
            <w:r>
              <w:rPr>
                <w:position w:val="1"/>
              </w:rPr>
              <w:t>Положительная самооценка, уверенность в себе, в своих возможностях,</w:t>
            </w:r>
            <w:r>
              <w:rPr>
                <w:spacing w:val="-52"/>
                <w:position w:val="1"/>
              </w:rPr>
              <w:t xml:space="preserve"> </w:t>
            </w:r>
            <w:r>
              <w:t>умение проявлять инициативу и творчество в детских видах деятельности,</w:t>
            </w:r>
            <w:r>
              <w:rPr>
                <w:spacing w:val="-52"/>
              </w:rPr>
              <w:t xml:space="preserve"> </w:t>
            </w:r>
            <w:r>
              <w:t>нацеленность</w:t>
            </w:r>
            <w:r>
              <w:rPr>
                <w:spacing w:val="-1"/>
              </w:rPr>
              <w:t xml:space="preserve"> </w:t>
            </w:r>
            <w:r>
              <w:t>на дальнейшее обучение.</w:t>
            </w:r>
          </w:p>
          <w:p w:rsidR="00415CE1" w:rsidRDefault="00565BAF">
            <w:pPr>
              <w:pStyle w:val="TableParagraph"/>
              <w:numPr>
                <w:ilvl w:val="0"/>
                <w:numId w:val="147"/>
              </w:numPr>
              <w:tabs>
                <w:tab w:val="left" w:pos="394"/>
              </w:tabs>
              <w:spacing w:before="12" w:line="232" w:lineRule="auto"/>
              <w:ind w:right="930" w:firstLine="0"/>
              <w:jc w:val="both"/>
            </w:pPr>
            <w:r>
              <w:rPr>
                <w:position w:val="1"/>
              </w:rPr>
              <w:t>Предпосылки осознанного отношения к своему будущему (к своему</w:t>
            </w:r>
            <w:r>
              <w:rPr>
                <w:spacing w:val="-52"/>
                <w:position w:val="1"/>
              </w:rPr>
              <w:t xml:space="preserve"> </w:t>
            </w:r>
            <w:r>
              <w:t>образованию, здоровью, деятельности, достижениям), стремление быть</w:t>
            </w:r>
            <w:r>
              <w:rPr>
                <w:spacing w:val="-52"/>
              </w:rPr>
              <w:t xml:space="preserve"> </w:t>
            </w:r>
            <w:r>
              <w:t>полезным</w:t>
            </w:r>
            <w:r>
              <w:rPr>
                <w:spacing w:val="-2"/>
              </w:rPr>
              <w:t xml:space="preserve"> </w:t>
            </w:r>
            <w:r>
              <w:t>обществу.</w:t>
            </w:r>
          </w:p>
          <w:p w:rsidR="00415CE1" w:rsidRDefault="00565BAF">
            <w:pPr>
              <w:pStyle w:val="TableParagraph"/>
              <w:numPr>
                <w:ilvl w:val="0"/>
                <w:numId w:val="147"/>
              </w:numPr>
              <w:tabs>
                <w:tab w:val="left" w:pos="394"/>
              </w:tabs>
              <w:spacing w:before="13" w:line="228" w:lineRule="auto"/>
              <w:ind w:right="103" w:firstLine="0"/>
            </w:pPr>
            <w:r>
              <w:rPr>
                <w:position w:val="1"/>
              </w:rPr>
              <w:t>Стремление к справедливости, умение справедливо оценивать свои поступки</w:t>
            </w:r>
            <w:r>
              <w:rPr>
                <w:spacing w:val="-52"/>
                <w:position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поступки с</w:t>
            </w:r>
            <w:r>
              <w:t>верстников,</w:t>
            </w:r>
          </w:p>
          <w:p w:rsidR="00415CE1" w:rsidRDefault="00565BAF">
            <w:pPr>
              <w:pStyle w:val="TableParagraph"/>
              <w:numPr>
                <w:ilvl w:val="0"/>
                <w:numId w:val="147"/>
              </w:numPr>
              <w:tabs>
                <w:tab w:val="left" w:pos="394"/>
              </w:tabs>
              <w:spacing w:before="10" w:line="232" w:lineRule="auto"/>
              <w:ind w:right="209" w:firstLine="0"/>
            </w:pPr>
            <w:r>
              <w:rPr>
                <w:position w:val="1"/>
              </w:rPr>
              <w:t>умение в своих действиях руководствоваться не сиюминутными желаниями</w:t>
            </w:r>
            <w:r>
              <w:rPr>
                <w:spacing w:val="-52"/>
                <w:position w:val="1"/>
              </w:rPr>
              <w:t xml:space="preserve"> </w:t>
            </w:r>
            <w:r>
              <w:t>и потребностями, а требованиями со стороны взрослых и первичными</w:t>
            </w:r>
            <w:r>
              <w:rPr>
                <w:spacing w:val="1"/>
              </w:rPr>
              <w:t xml:space="preserve"> </w:t>
            </w:r>
            <w:r>
              <w:t>ценностными</w:t>
            </w:r>
            <w:r>
              <w:rPr>
                <w:spacing w:val="-3"/>
              </w:rPr>
              <w:t xml:space="preserve"> </w:t>
            </w:r>
            <w:r>
              <w:t>представлениями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том,</w:t>
            </w:r>
            <w:r>
              <w:rPr>
                <w:spacing w:val="1"/>
              </w:rPr>
              <w:t xml:space="preserve"> </w:t>
            </w:r>
            <w:r>
              <w:t>«что</w:t>
            </w:r>
            <w:r>
              <w:rPr>
                <w:spacing w:val="-2"/>
              </w:rPr>
              <w:t xml:space="preserve"> </w:t>
            </w:r>
            <w:r>
              <w:t>такое</w:t>
            </w:r>
            <w:r>
              <w:rPr>
                <w:spacing w:val="-2"/>
              </w:rPr>
              <w:t xml:space="preserve"> </w:t>
            </w:r>
            <w:r>
              <w:t>хорошо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что</w:t>
            </w:r>
            <w:r>
              <w:rPr>
                <w:spacing w:val="-2"/>
              </w:rPr>
              <w:t xml:space="preserve"> </w:t>
            </w:r>
            <w:r>
              <w:t>такое</w:t>
            </w:r>
            <w:r>
              <w:rPr>
                <w:spacing w:val="-4"/>
              </w:rPr>
              <w:t xml:space="preserve"> </w:t>
            </w:r>
            <w:r>
              <w:t>плохо».</w:t>
            </w:r>
          </w:p>
          <w:p w:rsidR="00415CE1" w:rsidRDefault="00565BAF">
            <w:pPr>
              <w:pStyle w:val="TableParagraph"/>
              <w:numPr>
                <w:ilvl w:val="0"/>
                <w:numId w:val="147"/>
              </w:numPr>
              <w:tabs>
                <w:tab w:val="left" w:pos="394"/>
              </w:tabs>
              <w:spacing w:before="7" w:line="235" w:lineRule="auto"/>
              <w:ind w:right="244" w:firstLine="0"/>
            </w:pPr>
            <w:r>
              <w:rPr>
                <w:position w:val="1"/>
              </w:rPr>
              <w:t>Уважительное отношение к окружающим, умение проявлять заботу,</w:t>
            </w:r>
            <w:r>
              <w:rPr>
                <w:spacing w:val="1"/>
                <w:position w:val="1"/>
              </w:rPr>
              <w:t xml:space="preserve"> </w:t>
            </w:r>
            <w:r>
              <w:t>помогать тем, кто в этом нуждается (малышам, пожилым, более слабым и пр.),</w:t>
            </w:r>
            <w:r>
              <w:rPr>
                <w:spacing w:val="-52"/>
              </w:rPr>
              <w:t xml:space="preserve"> </w:t>
            </w:r>
            <w:r>
              <w:t>способность</w:t>
            </w:r>
            <w:r>
              <w:rPr>
                <w:spacing w:val="-1"/>
              </w:rPr>
              <w:t xml:space="preserve"> </w:t>
            </w:r>
            <w:r>
              <w:t>откликаться</w:t>
            </w:r>
            <w:r>
              <w:rPr>
                <w:spacing w:val="-3"/>
              </w:rPr>
              <w:t xml:space="preserve"> </w:t>
            </w:r>
            <w:r>
              <w:t>на переживания</w:t>
            </w:r>
            <w:r>
              <w:rPr>
                <w:spacing w:val="-1"/>
              </w:rPr>
              <w:t xml:space="preserve"> </w:t>
            </w:r>
            <w:r>
              <w:t>других людей.</w:t>
            </w:r>
          </w:p>
          <w:p w:rsidR="00415CE1" w:rsidRDefault="00565BAF">
            <w:pPr>
              <w:pStyle w:val="TableParagraph"/>
              <w:numPr>
                <w:ilvl w:val="0"/>
                <w:numId w:val="147"/>
              </w:numPr>
              <w:tabs>
                <w:tab w:val="left" w:pos="394"/>
              </w:tabs>
              <w:spacing w:before="9" w:line="228" w:lineRule="auto"/>
              <w:ind w:right="155" w:firstLine="0"/>
            </w:pPr>
            <w:r>
              <w:rPr>
                <w:position w:val="1"/>
              </w:rPr>
              <w:t>Уважительное отношение к сверстникам своего и противоположного пол</w:t>
            </w:r>
            <w:r>
              <w:rPr>
                <w:position w:val="1"/>
              </w:rPr>
              <w:t>а, к</w:t>
            </w:r>
            <w:r>
              <w:rPr>
                <w:spacing w:val="-52"/>
                <w:position w:val="1"/>
              </w:rPr>
              <w:t xml:space="preserve"> </w:t>
            </w:r>
            <w:r>
              <w:t>людям</w:t>
            </w:r>
            <w:r>
              <w:rPr>
                <w:spacing w:val="-2"/>
              </w:rPr>
              <w:t xml:space="preserve"> </w:t>
            </w:r>
            <w:r>
              <w:t>других культур и национальностей.</w:t>
            </w:r>
          </w:p>
          <w:p w:rsidR="00415CE1" w:rsidRDefault="00565BAF">
            <w:pPr>
              <w:pStyle w:val="TableParagraph"/>
              <w:numPr>
                <w:ilvl w:val="0"/>
                <w:numId w:val="147"/>
              </w:numPr>
              <w:tabs>
                <w:tab w:val="left" w:pos="394"/>
              </w:tabs>
              <w:spacing w:before="13" w:line="228" w:lineRule="auto"/>
              <w:ind w:right="349" w:firstLine="0"/>
            </w:pPr>
            <w:r>
              <w:rPr>
                <w:position w:val="1"/>
              </w:rPr>
              <w:t>Уважительное отношение и чувство принадлежности к своей семье (имеет</w:t>
            </w:r>
            <w:r>
              <w:rPr>
                <w:spacing w:val="-52"/>
                <w:position w:val="1"/>
              </w:rPr>
              <w:t xml:space="preserve"> </w:t>
            </w:r>
            <w:r>
              <w:t>некоторые</w:t>
            </w:r>
            <w:r>
              <w:rPr>
                <w:spacing w:val="-2"/>
              </w:rPr>
              <w:t xml:space="preserve"> </w:t>
            </w:r>
            <w:r>
              <w:t>представления</w:t>
            </w:r>
            <w:r>
              <w:rPr>
                <w:spacing w:val="-2"/>
              </w:rPr>
              <w:t xml:space="preserve"> </w:t>
            </w:r>
            <w:r>
              <w:t>об истории</w:t>
            </w:r>
            <w:r>
              <w:rPr>
                <w:spacing w:val="-1"/>
              </w:rPr>
              <w:t xml:space="preserve"> </w:t>
            </w:r>
            <w:r>
              <w:t>семьи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контексте</w:t>
            </w:r>
            <w:r>
              <w:rPr>
                <w:spacing w:val="-1"/>
              </w:rPr>
              <w:t xml:space="preserve"> </w:t>
            </w:r>
            <w:r>
              <w:t>истории</w:t>
            </w:r>
            <w:r>
              <w:rPr>
                <w:spacing w:val="-2"/>
              </w:rPr>
              <w:t xml:space="preserve"> </w:t>
            </w:r>
            <w:r>
              <w:t>родной</w:t>
            </w:r>
          </w:p>
          <w:p w:rsidR="00415CE1" w:rsidRDefault="00565BAF">
            <w:pPr>
              <w:pStyle w:val="TableParagraph"/>
              <w:spacing w:before="3"/>
              <w:ind w:left="110" w:right="823"/>
            </w:pPr>
            <w:r>
              <w:t>страны, гордится воинскими и трудовыми наградами дедушек, бабушек,</w:t>
            </w:r>
            <w:r>
              <w:rPr>
                <w:spacing w:val="-52"/>
              </w:rPr>
              <w:t xml:space="preserve"> </w:t>
            </w:r>
            <w:r>
              <w:t>родителей,</w:t>
            </w:r>
            <w:r>
              <w:rPr>
                <w:spacing w:val="-4"/>
              </w:rPr>
              <w:t xml:space="preserve"> </w:t>
            </w:r>
            <w:r>
              <w:t>проявляет</w:t>
            </w:r>
            <w:r>
              <w:rPr>
                <w:spacing w:val="-1"/>
              </w:rPr>
              <w:t xml:space="preserve"> </w:t>
            </w:r>
            <w:r>
              <w:t>интерес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2"/>
              </w:rPr>
              <w:t xml:space="preserve"> </w:t>
            </w:r>
            <w:r>
              <w:t>профессиям родителей).</w:t>
            </w:r>
          </w:p>
          <w:p w:rsidR="00415CE1" w:rsidRDefault="00565BAF">
            <w:pPr>
              <w:pStyle w:val="TableParagraph"/>
              <w:numPr>
                <w:ilvl w:val="0"/>
                <w:numId w:val="147"/>
              </w:numPr>
              <w:tabs>
                <w:tab w:val="left" w:pos="394"/>
              </w:tabs>
              <w:spacing w:before="10" w:line="228" w:lineRule="auto"/>
              <w:ind w:right="247" w:firstLine="0"/>
            </w:pPr>
            <w:r>
              <w:rPr>
                <w:position w:val="1"/>
              </w:rPr>
              <w:t>Любовь и интерес к малой родине (желание, чтобы родной край становился</w:t>
            </w:r>
            <w:r>
              <w:rPr>
                <w:spacing w:val="-52"/>
                <w:position w:val="1"/>
              </w:rPr>
              <w:t xml:space="preserve"> </w:t>
            </w:r>
            <w:r>
              <w:t>все</w:t>
            </w:r>
            <w:r>
              <w:rPr>
                <w:spacing w:val="-1"/>
              </w:rPr>
              <w:t xml:space="preserve"> </w:t>
            </w:r>
            <w:r>
              <w:t>лучше).</w:t>
            </w:r>
          </w:p>
          <w:p w:rsidR="00415CE1" w:rsidRDefault="00565BAF">
            <w:pPr>
              <w:pStyle w:val="TableParagraph"/>
              <w:numPr>
                <w:ilvl w:val="0"/>
                <w:numId w:val="147"/>
              </w:numPr>
              <w:tabs>
                <w:tab w:val="left" w:pos="394"/>
              </w:tabs>
              <w:spacing w:before="8" w:line="235" w:lineRule="auto"/>
              <w:ind w:right="631" w:firstLine="0"/>
            </w:pPr>
            <w:r>
              <w:rPr>
                <w:position w:val="1"/>
              </w:rPr>
              <w:t>Патриотические чувства, любовь к Родине, гордость за ее достижения,</w:t>
            </w:r>
            <w:r>
              <w:rPr>
                <w:spacing w:val="1"/>
                <w:position w:val="1"/>
              </w:rPr>
              <w:t xml:space="preserve"> </w:t>
            </w:r>
            <w:r>
              <w:t xml:space="preserve">уважение к государственным символам, представления </w:t>
            </w:r>
            <w:r>
              <w:t>о нашей Родине —</w:t>
            </w:r>
            <w:r>
              <w:rPr>
                <w:spacing w:val="-52"/>
              </w:rPr>
              <w:t xml:space="preserve"> </w:t>
            </w:r>
            <w:r>
              <w:t>России как о многонациональной стране, где мирно живут люди разных</w:t>
            </w:r>
            <w:r>
              <w:rPr>
                <w:spacing w:val="1"/>
              </w:rPr>
              <w:t xml:space="preserve"> </w:t>
            </w:r>
            <w:r>
              <w:t>национальностей,</w:t>
            </w:r>
            <w:r>
              <w:rPr>
                <w:spacing w:val="-1"/>
              </w:rPr>
              <w:t xml:space="preserve"> </w:t>
            </w:r>
            <w:r>
              <w:t>культур и</w:t>
            </w:r>
            <w:r>
              <w:rPr>
                <w:spacing w:val="-1"/>
              </w:rPr>
              <w:t xml:space="preserve"> </w:t>
            </w:r>
            <w:r>
              <w:t>обычаев.</w:t>
            </w:r>
          </w:p>
          <w:p w:rsidR="00415CE1" w:rsidRDefault="00565BAF">
            <w:pPr>
              <w:pStyle w:val="TableParagraph"/>
              <w:numPr>
                <w:ilvl w:val="0"/>
                <w:numId w:val="147"/>
              </w:numPr>
              <w:tabs>
                <w:tab w:val="left" w:pos="394"/>
              </w:tabs>
              <w:spacing w:before="14" w:line="228" w:lineRule="auto"/>
              <w:ind w:right="560" w:firstLine="0"/>
            </w:pPr>
            <w:r>
              <w:rPr>
                <w:position w:val="1"/>
              </w:rPr>
              <w:t>Интерес и уважение к истории России, представления о подвигах наших</w:t>
            </w:r>
            <w:r>
              <w:rPr>
                <w:spacing w:val="-53"/>
                <w:position w:val="1"/>
              </w:rPr>
              <w:t xml:space="preserve"> </w:t>
            </w:r>
            <w:r>
              <w:t>предков,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Великой Отечественной</w:t>
            </w:r>
            <w:r>
              <w:rPr>
                <w:spacing w:val="-1"/>
              </w:rPr>
              <w:t xml:space="preserve"> </w:t>
            </w:r>
            <w:r>
              <w:t>войне,</w:t>
            </w:r>
            <w:r>
              <w:rPr>
                <w:spacing w:val="-1"/>
              </w:rPr>
              <w:t xml:space="preserve"> </w:t>
            </w:r>
            <w:r>
              <w:t>о Дне</w:t>
            </w:r>
            <w:r>
              <w:rPr>
                <w:spacing w:val="-1"/>
              </w:rPr>
              <w:t xml:space="preserve"> </w:t>
            </w:r>
            <w:r>
              <w:t>Победы,</w:t>
            </w:r>
            <w:r>
              <w:rPr>
                <w:spacing w:val="-1"/>
              </w:rPr>
              <w:t xml:space="preserve"> </w:t>
            </w:r>
            <w:r>
              <w:t>уважение</w:t>
            </w:r>
          </w:p>
          <w:p w:rsidR="00415CE1" w:rsidRDefault="00565BAF">
            <w:pPr>
              <w:pStyle w:val="TableParagraph"/>
              <w:spacing w:before="1"/>
              <w:ind w:left="110"/>
            </w:pPr>
            <w:r>
              <w:t>к</w:t>
            </w:r>
            <w:r>
              <w:rPr>
                <w:spacing w:val="-2"/>
              </w:rPr>
              <w:t xml:space="preserve"> </w:t>
            </w:r>
            <w:r>
              <w:t>защитникам</w:t>
            </w:r>
            <w:r>
              <w:rPr>
                <w:spacing w:val="-2"/>
              </w:rPr>
              <w:t xml:space="preserve"> </w:t>
            </w:r>
            <w:r>
              <w:t>Отечества,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памяти</w:t>
            </w:r>
            <w:r>
              <w:rPr>
                <w:spacing w:val="-3"/>
              </w:rPr>
              <w:t xml:space="preserve"> </w:t>
            </w:r>
            <w:r>
              <w:t>павших</w:t>
            </w:r>
            <w:r>
              <w:rPr>
                <w:spacing w:val="-2"/>
              </w:rPr>
              <w:t xml:space="preserve"> </w:t>
            </w:r>
            <w:r>
              <w:t>бойцов.</w:t>
            </w:r>
          </w:p>
          <w:p w:rsidR="00415CE1" w:rsidRDefault="00565BAF">
            <w:pPr>
              <w:pStyle w:val="TableParagraph"/>
              <w:spacing w:before="114"/>
              <w:ind w:left="110"/>
              <w:rPr>
                <w:i/>
              </w:rPr>
            </w:pPr>
            <w:r>
              <w:rPr>
                <w:i/>
              </w:rPr>
              <w:t>Когнитивное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развитие.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концу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года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детей формируются:</w:t>
            </w:r>
          </w:p>
          <w:p w:rsidR="00415CE1" w:rsidRDefault="00565BAF">
            <w:pPr>
              <w:pStyle w:val="TableParagraph"/>
              <w:numPr>
                <w:ilvl w:val="0"/>
                <w:numId w:val="147"/>
              </w:numPr>
              <w:tabs>
                <w:tab w:val="left" w:pos="394"/>
              </w:tabs>
              <w:spacing w:before="7" w:line="232" w:lineRule="auto"/>
              <w:ind w:right="454" w:firstLine="0"/>
            </w:pPr>
            <w:r>
              <w:rPr>
                <w:position w:val="1"/>
              </w:rPr>
              <w:t>Умение действовать в соответствии с предлагаемым алгоритмом; ставить</w:t>
            </w:r>
            <w:r>
              <w:rPr>
                <w:spacing w:val="-52"/>
                <w:position w:val="1"/>
              </w:rPr>
              <w:t xml:space="preserve"> </w:t>
            </w:r>
            <w:r>
              <w:t>цель, составлять собственный алгоритм; обнаруживать несоответствие</w:t>
            </w:r>
            <w:r>
              <w:rPr>
                <w:spacing w:val="1"/>
              </w:rPr>
              <w:t xml:space="preserve"> </w:t>
            </w:r>
            <w:r>
              <w:t>результата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цели;</w:t>
            </w:r>
            <w:r>
              <w:rPr>
                <w:spacing w:val="-2"/>
              </w:rPr>
              <w:t xml:space="preserve"> </w:t>
            </w:r>
            <w:r>
              <w:t>корректировать</w:t>
            </w:r>
            <w:r>
              <w:rPr>
                <w:spacing w:val="-1"/>
              </w:rPr>
              <w:t xml:space="preserve"> </w:t>
            </w:r>
            <w:r>
              <w:t>свою</w:t>
            </w:r>
            <w:r>
              <w:rPr>
                <w:spacing w:val="-3"/>
              </w:rPr>
              <w:t xml:space="preserve"> </w:t>
            </w:r>
            <w:r>
              <w:t>деятельность;</w:t>
            </w:r>
            <w:r>
              <w:rPr>
                <w:spacing w:val="1"/>
              </w:rPr>
              <w:t xml:space="preserve"> </w:t>
            </w:r>
            <w:r>
              <w:t>способность</w:t>
            </w:r>
          </w:p>
          <w:p w:rsidR="00415CE1" w:rsidRDefault="00565BAF">
            <w:pPr>
              <w:pStyle w:val="TableParagraph"/>
              <w:spacing w:before="3"/>
              <w:ind w:left="110" w:right="962"/>
            </w:pPr>
            <w:r>
              <w:t>самостоятельно составлять модели и использовать их в познавательно-</w:t>
            </w:r>
            <w:r>
              <w:rPr>
                <w:spacing w:val="-52"/>
              </w:rPr>
              <w:t xml:space="preserve"> </w:t>
            </w:r>
            <w:r>
              <w:t>исследовательской</w:t>
            </w:r>
            <w:r>
              <w:rPr>
                <w:spacing w:val="-4"/>
              </w:rPr>
              <w:t xml:space="preserve"> </w:t>
            </w:r>
            <w:r>
              <w:t>деятельности.</w:t>
            </w:r>
          </w:p>
          <w:p w:rsidR="00415CE1" w:rsidRDefault="00565BAF">
            <w:pPr>
              <w:pStyle w:val="TableParagraph"/>
              <w:numPr>
                <w:ilvl w:val="0"/>
                <w:numId w:val="147"/>
              </w:numPr>
              <w:tabs>
                <w:tab w:val="left" w:pos="394"/>
              </w:tabs>
              <w:spacing w:before="6" w:line="235" w:lineRule="auto"/>
              <w:ind w:right="327" w:firstLine="0"/>
            </w:pPr>
            <w:r>
              <w:rPr>
                <w:position w:val="1"/>
              </w:rPr>
              <w:t>Предпосылки учебной деятельности, навык живого, заинтересованного</w:t>
            </w:r>
            <w:r>
              <w:rPr>
                <w:spacing w:val="1"/>
                <w:position w:val="1"/>
              </w:rPr>
              <w:t xml:space="preserve"> </w:t>
            </w:r>
            <w:r>
              <w:t xml:space="preserve">участия в образовательном процессе, умение </w:t>
            </w:r>
            <w:r>
              <w:t>применять усвоенные знания и</w:t>
            </w:r>
            <w:r>
              <w:rPr>
                <w:spacing w:val="1"/>
              </w:rPr>
              <w:t xml:space="preserve"> </w:t>
            </w:r>
            <w:r>
              <w:t>способы деятельности для решения новых задач (проблем), поставленных как</w:t>
            </w:r>
            <w:r>
              <w:rPr>
                <w:spacing w:val="-52"/>
              </w:rPr>
              <w:t xml:space="preserve"> </w:t>
            </w:r>
            <w:r>
              <w:t>взрослым,</w:t>
            </w:r>
            <w:r>
              <w:rPr>
                <w:spacing w:val="-1"/>
              </w:rPr>
              <w:t xml:space="preserve"> </w:t>
            </w:r>
            <w:r>
              <w:t>так и ими</w:t>
            </w:r>
            <w:r>
              <w:rPr>
                <w:spacing w:val="-1"/>
              </w:rPr>
              <w:t xml:space="preserve"> </w:t>
            </w:r>
            <w:r>
              <w:t>самими.</w:t>
            </w:r>
          </w:p>
          <w:p w:rsidR="00415CE1" w:rsidRDefault="00565BAF">
            <w:pPr>
              <w:pStyle w:val="TableParagraph"/>
              <w:spacing w:before="115"/>
              <w:ind w:left="110"/>
              <w:rPr>
                <w:i/>
              </w:rPr>
            </w:pPr>
            <w:r>
              <w:rPr>
                <w:i/>
              </w:rPr>
              <w:t>Коммуникативное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развитие.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концу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года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детей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проявляются:</w:t>
            </w:r>
          </w:p>
          <w:p w:rsidR="00415CE1" w:rsidRDefault="00565BAF">
            <w:pPr>
              <w:pStyle w:val="TableParagraph"/>
              <w:numPr>
                <w:ilvl w:val="0"/>
                <w:numId w:val="147"/>
              </w:numPr>
              <w:tabs>
                <w:tab w:val="left" w:pos="394"/>
              </w:tabs>
              <w:spacing w:line="263" w:lineRule="exact"/>
              <w:ind w:left="393"/>
            </w:pPr>
            <w:r>
              <w:rPr>
                <w:position w:val="1"/>
              </w:rPr>
              <w:t>Конструктивные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способы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взаимодействия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с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детьми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и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взрослыми</w:t>
            </w:r>
          </w:p>
          <w:p w:rsidR="00415CE1" w:rsidRDefault="00565BAF">
            <w:pPr>
              <w:pStyle w:val="TableParagraph"/>
              <w:spacing w:line="234" w:lineRule="exact"/>
              <w:ind w:left="110"/>
            </w:pPr>
            <w:r>
              <w:t>(договариваться,</w:t>
            </w:r>
            <w:r>
              <w:rPr>
                <w:spacing w:val="-4"/>
              </w:rPr>
              <w:t xml:space="preserve"> </w:t>
            </w:r>
            <w:r>
              <w:t>обмениваться</w:t>
            </w:r>
            <w:r>
              <w:rPr>
                <w:spacing w:val="-3"/>
              </w:rPr>
              <w:t xml:space="preserve"> </w:t>
            </w:r>
            <w:r>
              <w:t>предметами,</w:t>
            </w:r>
            <w:r>
              <w:rPr>
                <w:spacing w:val="-3"/>
              </w:rPr>
              <w:t xml:space="preserve"> </w:t>
            </w:r>
            <w:r>
              <w:t>информацией;</w:t>
            </w:r>
            <w:r>
              <w:rPr>
                <w:spacing w:val="-2"/>
              </w:rPr>
              <w:t xml:space="preserve"> </w:t>
            </w:r>
            <w:r>
              <w:t>распределять</w:t>
            </w:r>
          </w:p>
        </w:tc>
      </w:tr>
    </w:tbl>
    <w:p w:rsidR="00415CE1" w:rsidRDefault="00415CE1">
      <w:pPr>
        <w:spacing w:line="234" w:lineRule="exact"/>
        <w:sectPr w:rsidR="00415CE1">
          <w:pgSz w:w="11910" w:h="16840"/>
          <w:pgMar w:top="940" w:right="4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82"/>
        <w:gridCol w:w="1133"/>
        <w:gridCol w:w="7799"/>
      </w:tblGrid>
      <w:tr w:rsidR="00415CE1">
        <w:trPr>
          <w:trHeight w:val="506"/>
        </w:trPr>
        <w:tc>
          <w:tcPr>
            <w:tcW w:w="1282" w:type="dxa"/>
          </w:tcPr>
          <w:p w:rsidR="00415CE1" w:rsidRDefault="00565BAF">
            <w:pPr>
              <w:pStyle w:val="TableParagraph"/>
              <w:spacing w:before="125"/>
              <w:ind w:left="247"/>
              <w:rPr>
                <w:b/>
              </w:rPr>
            </w:pPr>
            <w:r>
              <w:rPr>
                <w:b/>
              </w:rPr>
              <w:lastRenderedPageBreak/>
              <w:t>Возраст</w:t>
            </w:r>
          </w:p>
        </w:tc>
        <w:tc>
          <w:tcPr>
            <w:tcW w:w="1133" w:type="dxa"/>
          </w:tcPr>
          <w:p w:rsidR="00415CE1" w:rsidRDefault="00565BAF">
            <w:pPr>
              <w:pStyle w:val="TableParagraph"/>
              <w:spacing w:line="252" w:lineRule="exact"/>
              <w:ind w:left="153" w:right="139" w:firstLine="16"/>
              <w:rPr>
                <w:b/>
              </w:rPr>
            </w:pPr>
            <w:r>
              <w:rPr>
                <w:b/>
              </w:rPr>
              <w:t>Ссылка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ФОП</w:t>
            </w:r>
          </w:p>
        </w:tc>
        <w:tc>
          <w:tcPr>
            <w:tcW w:w="7799" w:type="dxa"/>
          </w:tcPr>
          <w:p w:rsidR="00415CE1" w:rsidRDefault="00565BAF">
            <w:pPr>
              <w:pStyle w:val="TableParagraph"/>
              <w:spacing w:line="251" w:lineRule="exact"/>
              <w:ind w:left="1720" w:right="1708"/>
              <w:jc w:val="center"/>
              <w:rPr>
                <w:b/>
              </w:rPr>
            </w:pPr>
            <w:r>
              <w:rPr>
                <w:b/>
              </w:rPr>
              <w:t>Дополнения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из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инновационной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программы</w:t>
            </w:r>
          </w:p>
          <w:p w:rsidR="00415CE1" w:rsidRDefault="00565BAF">
            <w:pPr>
              <w:pStyle w:val="TableParagraph"/>
              <w:spacing w:line="235" w:lineRule="exact"/>
              <w:ind w:left="1720" w:right="1708"/>
              <w:jc w:val="center"/>
              <w:rPr>
                <w:b/>
              </w:rPr>
            </w:pPr>
            <w:r>
              <w:rPr>
                <w:b/>
              </w:rPr>
              <w:t>«ОТ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РОЖДЕНИЯ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ШКОЛЫ»</w:t>
            </w:r>
          </w:p>
        </w:tc>
      </w:tr>
      <w:tr w:rsidR="00415CE1">
        <w:trPr>
          <w:trHeight w:val="6458"/>
        </w:trPr>
        <w:tc>
          <w:tcPr>
            <w:tcW w:w="1282" w:type="dxa"/>
          </w:tcPr>
          <w:p w:rsidR="00415CE1" w:rsidRDefault="00415CE1">
            <w:pPr>
              <w:pStyle w:val="TableParagraph"/>
            </w:pPr>
          </w:p>
        </w:tc>
        <w:tc>
          <w:tcPr>
            <w:tcW w:w="1133" w:type="dxa"/>
          </w:tcPr>
          <w:p w:rsidR="00415CE1" w:rsidRDefault="00415CE1">
            <w:pPr>
              <w:pStyle w:val="TableParagraph"/>
            </w:pPr>
          </w:p>
        </w:tc>
        <w:tc>
          <w:tcPr>
            <w:tcW w:w="7799" w:type="dxa"/>
          </w:tcPr>
          <w:p w:rsidR="00415CE1" w:rsidRDefault="00565BAF">
            <w:pPr>
              <w:pStyle w:val="TableParagraph"/>
              <w:spacing w:line="247" w:lineRule="exact"/>
              <w:ind w:left="110"/>
            </w:pPr>
            <w:r>
              <w:t>действия</w:t>
            </w:r>
            <w:r>
              <w:rPr>
                <w:spacing w:val="-4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сотрудничестве).</w:t>
            </w:r>
          </w:p>
          <w:p w:rsidR="00415CE1" w:rsidRDefault="00565BAF">
            <w:pPr>
              <w:pStyle w:val="TableParagraph"/>
              <w:numPr>
                <w:ilvl w:val="0"/>
                <w:numId w:val="146"/>
              </w:numPr>
              <w:tabs>
                <w:tab w:val="left" w:pos="394"/>
              </w:tabs>
              <w:spacing w:before="11" w:line="228" w:lineRule="auto"/>
              <w:ind w:right="460" w:firstLine="0"/>
            </w:pPr>
            <w:r>
              <w:rPr>
                <w:position w:val="1"/>
              </w:rPr>
              <w:t>Уважительное отношение и чувство принадлежности к сообществу детей</w:t>
            </w:r>
            <w:r>
              <w:rPr>
                <w:spacing w:val="-52"/>
                <w:position w:val="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взрослых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саду, интерес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общегрупповым</w:t>
            </w:r>
            <w:r>
              <w:rPr>
                <w:spacing w:val="-1"/>
              </w:rPr>
              <w:t xml:space="preserve"> </w:t>
            </w:r>
            <w:r>
              <w:t>(общесадовским)</w:t>
            </w:r>
          </w:p>
          <w:p w:rsidR="00415CE1" w:rsidRDefault="00565BAF">
            <w:pPr>
              <w:pStyle w:val="TableParagraph"/>
              <w:spacing w:before="3"/>
              <w:ind w:left="110"/>
            </w:pPr>
            <w:r>
              <w:t>событиям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проблемам;</w:t>
            </w:r>
            <w:r>
              <w:rPr>
                <w:spacing w:val="-4"/>
              </w:rPr>
              <w:t xml:space="preserve"> </w:t>
            </w:r>
            <w:r>
              <w:t>желание</w:t>
            </w:r>
            <w:r>
              <w:rPr>
                <w:spacing w:val="-2"/>
              </w:rPr>
              <w:t xml:space="preserve"> </w:t>
            </w:r>
            <w:r>
              <w:t>участвовать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жизни</w:t>
            </w:r>
            <w:r>
              <w:rPr>
                <w:spacing w:val="-3"/>
              </w:rPr>
              <w:t xml:space="preserve"> </w:t>
            </w:r>
            <w:r>
              <w:t>дошкольного</w:t>
            </w:r>
            <w:r>
              <w:rPr>
                <w:spacing w:val="-2"/>
              </w:rPr>
              <w:t xml:space="preserve"> </w:t>
            </w:r>
            <w:r>
              <w:t>учреждения</w:t>
            </w:r>
            <w:r>
              <w:rPr>
                <w:spacing w:val="-52"/>
              </w:rPr>
              <w:t xml:space="preserve"> </w:t>
            </w:r>
            <w:r>
              <w:t>(праздники,</w:t>
            </w:r>
            <w:r>
              <w:rPr>
                <w:spacing w:val="-4"/>
              </w:rPr>
              <w:t xml:space="preserve"> </w:t>
            </w:r>
            <w:r>
              <w:t>спектакли,</w:t>
            </w:r>
            <w:r>
              <w:rPr>
                <w:spacing w:val="-3"/>
              </w:rPr>
              <w:t xml:space="preserve"> </w:t>
            </w:r>
            <w:r>
              <w:t>проекты,</w:t>
            </w:r>
            <w:r>
              <w:rPr>
                <w:spacing w:val="-3"/>
              </w:rPr>
              <w:t xml:space="preserve"> </w:t>
            </w:r>
            <w:r>
              <w:t>соревнования</w:t>
            </w:r>
            <w:r>
              <w:rPr>
                <w:spacing w:val="-1"/>
              </w:rPr>
              <w:t xml:space="preserve"> </w:t>
            </w:r>
            <w:r>
              <w:t>и т.</w:t>
            </w:r>
            <w:r>
              <w:rPr>
                <w:spacing w:val="-3"/>
              </w:rPr>
              <w:t xml:space="preserve"> </w:t>
            </w:r>
            <w:r>
              <w:t>п.);</w:t>
            </w:r>
            <w:r>
              <w:rPr>
                <w:spacing w:val="1"/>
              </w:rPr>
              <w:t xml:space="preserve"> </w:t>
            </w:r>
            <w:r>
              <w:t>способность</w:t>
            </w:r>
          </w:p>
          <w:p w:rsidR="00415CE1" w:rsidRDefault="00565BAF">
            <w:pPr>
              <w:pStyle w:val="TableParagraph"/>
              <w:spacing w:line="251" w:lineRule="exact"/>
              <w:ind w:left="110"/>
            </w:pPr>
            <w:r>
              <w:t>к</w:t>
            </w:r>
            <w:r>
              <w:rPr>
                <w:spacing w:val="-2"/>
              </w:rPr>
              <w:t xml:space="preserve"> </w:t>
            </w:r>
            <w:r>
              <w:t>совместному</w:t>
            </w:r>
            <w:r>
              <w:rPr>
                <w:spacing w:val="-5"/>
              </w:rPr>
              <w:t xml:space="preserve"> </w:t>
            </w:r>
            <w:r>
              <w:t>обсуждению.</w:t>
            </w:r>
          </w:p>
          <w:p w:rsidR="00415CE1" w:rsidRDefault="00565BAF">
            <w:pPr>
              <w:pStyle w:val="TableParagraph"/>
              <w:numPr>
                <w:ilvl w:val="0"/>
                <w:numId w:val="146"/>
              </w:numPr>
              <w:tabs>
                <w:tab w:val="left" w:pos="394"/>
              </w:tabs>
              <w:spacing w:before="13" w:line="228" w:lineRule="auto"/>
              <w:ind w:right="461" w:firstLine="0"/>
            </w:pPr>
            <w:r>
              <w:rPr>
                <w:position w:val="1"/>
              </w:rPr>
              <w:t>Доброжелательность, готовность выручить сверстника; умение считаться</w:t>
            </w:r>
            <w:r>
              <w:rPr>
                <w:spacing w:val="-53"/>
                <w:position w:val="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интересами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мнением товарищей, умение</w:t>
            </w:r>
            <w:r>
              <w:rPr>
                <w:spacing w:val="-1"/>
              </w:rPr>
              <w:t xml:space="preserve"> </w:t>
            </w:r>
            <w:r>
              <w:t>слушать собеседника,</w:t>
            </w:r>
          </w:p>
          <w:p w:rsidR="00415CE1" w:rsidRDefault="00565BAF">
            <w:pPr>
              <w:pStyle w:val="TableParagraph"/>
              <w:spacing w:before="1"/>
              <w:ind w:left="110" w:right="351"/>
            </w:pPr>
            <w:r>
              <w:t>не перебивать, спокойно отстаивать свое мнение, справедливо решать споры:</w:t>
            </w:r>
            <w:r>
              <w:rPr>
                <w:spacing w:val="-52"/>
              </w:rPr>
              <w:t xml:space="preserve"> </w:t>
            </w:r>
            <w:r>
              <w:t>способн</w:t>
            </w:r>
            <w:r>
              <w:t>ость</w:t>
            </w:r>
            <w:r>
              <w:rPr>
                <w:spacing w:val="-1"/>
              </w:rPr>
              <w:t xml:space="preserve"> </w:t>
            </w:r>
            <w:r>
              <w:t>формировать</w:t>
            </w:r>
            <w:r>
              <w:rPr>
                <w:spacing w:val="-1"/>
              </w:rPr>
              <w:t xml:space="preserve"> </w:t>
            </w:r>
            <w:r>
              <w:t>отношения, основанные</w:t>
            </w:r>
            <w:r>
              <w:rPr>
                <w:spacing w:val="-3"/>
              </w:rPr>
              <w:t xml:space="preserve"> </w:t>
            </w:r>
            <w:r>
              <w:t>на сотрудничестве</w:t>
            </w:r>
          </w:p>
          <w:p w:rsidR="00415CE1" w:rsidRDefault="00565BAF">
            <w:pPr>
              <w:pStyle w:val="TableParagraph"/>
              <w:ind w:left="110"/>
            </w:pPr>
            <w:r>
              <w:t>и</w:t>
            </w:r>
            <w:r>
              <w:rPr>
                <w:spacing w:val="-2"/>
              </w:rPr>
              <w:t xml:space="preserve"> </w:t>
            </w:r>
            <w:r>
              <w:t>взаимопомощи.</w:t>
            </w:r>
          </w:p>
          <w:p w:rsidR="00415CE1" w:rsidRDefault="00565BAF">
            <w:pPr>
              <w:pStyle w:val="TableParagraph"/>
              <w:spacing w:before="112"/>
              <w:ind w:left="110"/>
              <w:rPr>
                <w:i/>
              </w:rPr>
            </w:pPr>
            <w:r>
              <w:rPr>
                <w:i/>
              </w:rPr>
              <w:t>Регуляторное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развитие.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концу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года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дети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могут:</w:t>
            </w:r>
          </w:p>
          <w:p w:rsidR="00415CE1" w:rsidRDefault="00565BAF">
            <w:pPr>
              <w:pStyle w:val="TableParagraph"/>
              <w:numPr>
                <w:ilvl w:val="0"/>
                <w:numId w:val="146"/>
              </w:numPr>
              <w:tabs>
                <w:tab w:val="left" w:pos="394"/>
              </w:tabs>
              <w:spacing w:before="14" w:line="228" w:lineRule="auto"/>
              <w:ind w:right="229" w:firstLine="0"/>
            </w:pPr>
            <w:r>
              <w:rPr>
                <w:position w:val="1"/>
              </w:rPr>
              <w:t>Проявлять организованность, дисциплинированность; умение ограничивать</w:t>
            </w:r>
            <w:r>
              <w:rPr>
                <w:spacing w:val="-52"/>
                <w:position w:val="1"/>
              </w:rPr>
              <w:t xml:space="preserve"> </w:t>
            </w:r>
            <w:r>
              <w:t>свои</w:t>
            </w:r>
            <w:r>
              <w:rPr>
                <w:spacing w:val="-2"/>
              </w:rPr>
              <w:t xml:space="preserve"> </w:t>
            </w:r>
            <w:r>
              <w:t>желания,</w:t>
            </w:r>
            <w:r>
              <w:rPr>
                <w:spacing w:val="-1"/>
              </w:rPr>
              <w:t xml:space="preserve"> </w:t>
            </w:r>
            <w:r>
              <w:t>выполнять</w:t>
            </w:r>
            <w:r>
              <w:rPr>
                <w:spacing w:val="-3"/>
              </w:rPr>
              <w:t xml:space="preserve"> </w:t>
            </w:r>
            <w:r>
              <w:t>установленные</w:t>
            </w:r>
            <w:r>
              <w:rPr>
                <w:spacing w:val="-1"/>
              </w:rPr>
              <w:t xml:space="preserve"> </w:t>
            </w:r>
            <w:r>
              <w:t>нормы</w:t>
            </w:r>
            <w:r>
              <w:rPr>
                <w:spacing w:val="-3"/>
              </w:rPr>
              <w:t xml:space="preserve"> </w:t>
            </w:r>
            <w:r>
              <w:t>поведения,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t>числе</w:t>
            </w:r>
          </w:p>
          <w:p w:rsidR="00415CE1" w:rsidRDefault="00565BAF">
            <w:pPr>
              <w:pStyle w:val="TableParagraph"/>
              <w:spacing w:before="1"/>
              <w:ind w:left="110" w:right="857"/>
            </w:pPr>
            <w:r>
              <w:t>выполнять совместно установленные правила группы, понимание своих</w:t>
            </w:r>
            <w:r>
              <w:rPr>
                <w:spacing w:val="-52"/>
              </w:rPr>
              <w:t xml:space="preserve"> </w:t>
            </w:r>
            <w:r>
              <w:t>обязанностей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связи с</w:t>
            </w:r>
            <w:r>
              <w:rPr>
                <w:spacing w:val="-1"/>
              </w:rPr>
              <w:t xml:space="preserve"> </w:t>
            </w:r>
            <w:r>
              <w:t>подготовкой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школе.</w:t>
            </w:r>
          </w:p>
          <w:p w:rsidR="00415CE1" w:rsidRDefault="00565BAF">
            <w:pPr>
              <w:pStyle w:val="TableParagraph"/>
              <w:numPr>
                <w:ilvl w:val="0"/>
                <w:numId w:val="146"/>
              </w:numPr>
              <w:tabs>
                <w:tab w:val="left" w:pos="394"/>
              </w:tabs>
              <w:spacing w:before="8" w:line="232" w:lineRule="auto"/>
              <w:ind w:right="522" w:firstLine="0"/>
            </w:pPr>
            <w:r>
              <w:rPr>
                <w:position w:val="1"/>
              </w:rPr>
              <w:t>Проявлять самостоятельность, целенаправленность, умение планировать</w:t>
            </w:r>
            <w:r>
              <w:rPr>
                <w:spacing w:val="-52"/>
                <w:position w:val="1"/>
              </w:rPr>
              <w:t xml:space="preserve"> </w:t>
            </w:r>
            <w:r>
              <w:t>свои действия, направленные на достижение конкретной цели, стремление</w:t>
            </w:r>
            <w:r>
              <w:rPr>
                <w:spacing w:val="1"/>
              </w:rPr>
              <w:t xml:space="preserve"> </w:t>
            </w:r>
            <w:r>
              <w:t>доводить начатое</w:t>
            </w:r>
            <w:r>
              <w:rPr>
                <w:spacing w:val="-1"/>
              </w:rPr>
              <w:t xml:space="preserve"> </w:t>
            </w:r>
            <w:r>
              <w:t>дело до</w:t>
            </w:r>
            <w:r>
              <w:rPr>
                <w:spacing w:val="-3"/>
              </w:rPr>
              <w:t xml:space="preserve"> </w:t>
            </w:r>
            <w:r>
              <w:t>конца.</w:t>
            </w:r>
          </w:p>
          <w:p w:rsidR="00415CE1" w:rsidRDefault="00565BAF">
            <w:pPr>
              <w:pStyle w:val="TableParagraph"/>
              <w:numPr>
                <w:ilvl w:val="0"/>
                <w:numId w:val="146"/>
              </w:numPr>
              <w:tabs>
                <w:tab w:val="left" w:pos="394"/>
              </w:tabs>
              <w:spacing w:before="17" w:line="225" w:lineRule="auto"/>
              <w:ind w:right="259" w:firstLine="0"/>
            </w:pPr>
            <w:r>
              <w:rPr>
                <w:position w:val="1"/>
              </w:rPr>
              <w:t>Совместно со сверстниками заниматься выбранным делом, договариваться,</w:t>
            </w:r>
            <w:r>
              <w:rPr>
                <w:spacing w:val="-52"/>
                <w:position w:val="1"/>
              </w:rPr>
              <w:t xml:space="preserve"> </w:t>
            </w:r>
            <w:r>
              <w:t>планировать,</w:t>
            </w:r>
            <w:r>
              <w:rPr>
                <w:spacing w:val="-2"/>
              </w:rPr>
              <w:t xml:space="preserve"> </w:t>
            </w:r>
            <w:r>
              <w:t>обсуждать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реализовывать</w:t>
            </w:r>
            <w:r>
              <w:rPr>
                <w:spacing w:val="-2"/>
              </w:rPr>
              <w:t xml:space="preserve"> </w:t>
            </w:r>
            <w:r>
              <w:t>планы,</w:t>
            </w:r>
            <w:r>
              <w:rPr>
                <w:spacing w:val="-2"/>
              </w:rPr>
              <w:t xml:space="preserve"> </w:t>
            </w:r>
            <w:r>
              <w:t>проявлять</w:t>
            </w:r>
            <w:r>
              <w:rPr>
                <w:spacing w:val="-1"/>
              </w:rPr>
              <w:t xml:space="preserve"> </w:t>
            </w:r>
            <w:r>
              <w:t>организаторские</w:t>
            </w:r>
          </w:p>
          <w:p w:rsidR="00415CE1" w:rsidRDefault="00565BAF">
            <w:pPr>
              <w:pStyle w:val="TableParagraph"/>
              <w:spacing w:before="4"/>
              <w:ind w:left="110"/>
            </w:pPr>
            <w:r>
              <w:t>способности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инициативу.</w:t>
            </w:r>
          </w:p>
          <w:p w:rsidR="00415CE1" w:rsidRDefault="00565BAF">
            <w:pPr>
              <w:pStyle w:val="TableParagraph"/>
              <w:numPr>
                <w:ilvl w:val="0"/>
                <w:numId w:val="146"/>
              </w:numPr>
              <w:tabs>
                <w:tab w:val="left" w:pos="394"/>
              </w:tabs>
              <w:spacing w:before="11" w:line="228" w:lineRule="auto"/>
              <w:ind w:right="155" w:firstLine="0"/>
            </w:pPr>
            <w:r>
              <w:rPr>
                <w:position w:val="1"/>
              </w:rPr>
              <w:t>В играх с правилами договариваться со сверстниками об очередности ходов,</w:t>
            </w:r>
            <w:r>
              <w:rPr>
                <w:spacing w:val="-52"/>
                <w:position w:val="1"/>
              </w:rPr>
              <w:t xml:space="preserve"> </w:t>
            </w:r>
            <w:r>
              <w:t>выборе</w:t>
            </w:r>
            <w:r>
              <w:rPr>
                <w:spacing w:val="-3"/>
              </w:rPr>
              <w:t xml:space="preserve"> </w:t>
            </w:r>
            <w:r>
              <w:t>карт,</w:t>
            </w:r>
            <w:r>
              <w:rPr>
                <w:spacing w:val="-3"/>
              </w:rPr>
              <w:t xml:space="preserve"> </w:t>
            </w:r>
            <w:r>
              <w:t>схем;</w:t>
            </w:r>
            <w:r>
              <w:rPr>
                <w:spacing w:val="1"/>
              </w:rPr>
              <w:t xml:space="preserve"> </w:t>
            </w:r>
            <w:r>
              <w:t>проявлять терпимость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доброжелательность в</w:t>
            </w:r>
            <w:r>
              <w:rPr>
                <w:spacing w:val="-1"/>
              </w:rPr>
              <w:t xml:space="preserve"> </w:t>
            </w:r>
            <w:r>
              <w:t>игре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415CE1" w:rsidRDefault="00565BAF">
            <w:pPr>
              <w:pStyle w:val="TableParagraph"/>
              <w:spacing w:before="2" w:line="238" w:lineRule="exact"/>
              <w:ind w:left="110"/>
            </w:pPr>
            <w:r>
              <w:t>другими</w:t>
            </w:r>
            <w:r>
              <w:rPr>
                <w:spacing w:val="-2"/>
              </w:rPr>
              <w:t xml:space="preserve"> </w:t>
            </w:r>
            <w:r>
              <w:t>детьми.</w:t>
            </w:r>
          </w:p>
        </w:tc>
      </w:tr>
    </w:tbl>
    <w:p w:rsidR="00415CE1" w:rsidRDefault="00415CE1">
      <w:pPr>
        <w:pStyle w:val="a3"/>
        <w:ind w:left="0"/>
        <w:jc w:val="left"/>
        <w:rPr>
          <w:rFonts w:ascii="Calibri"/>
          <w:sz w:val="20"/>
        </w:rPr>
      </w:pPr>
    </w:p>
    <w:p w:rsidR="00415CE1" w:rsidRDefault="00415CE1">
      <w:pPr>
        <w:pStyle w:val="a3"/>
        <w:spacing w:before="2"/>
        <w:ind w:left="0"/>
        <w:jc w:val="left"/>
        <w:rPr>
          <w:rFonts w:ascii="Calibri"/>
          <w:sz w:val="19"/>
        </w:rPr>
      </w:pPr>
    </w:p>
    <w:p w:rsidR="00415CE1" w:rsidRDefault="00565BAF">
      <w:pPr>
        <w:pStyle w:val="a4"/>
        <w:numPr>
          <w:ilvl w:val="1"/>
          <w:numId w:val="157"/>
        </w:numPr>
        <w:tabs>
          <w:tab w:val="left" w:pos="1381"/>
          <w:tab w:val="left" w:pos="1382"/>
        </w:tabs>
        <w:ind w:left="672" w:right="1777" w:firstLine="0"/>
        <w:jc w:val="left"/>
        <w:rPr>
          <w:sz w:val="24"/>
        </w:rPr>
      </w:pPr>
      <w:r>
        <w:rPr>
          <w:spacing w:val="-6"/>
          <w:sz w:val="24"/>
        </w:rPr>
        <w:t xml:space="preserve">КОМПЛЕКСНЫЕ ПОСОБИЯ, СПОСОБСТВУЮЩИЕ ДОСТИЖЕНИЮ </w:t>
      </w:r>
      <w:r>
        <w:rPr>
          <w:spacing w:val="-5"/>
          <w:sz w:val="24"/>
        </w:rPr>
        <w:t>ЦЕЛЕЙ И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3"/>
          <w:sz w:val="24"/>
        </w:rPr>
        <w:t xml:space="preserve"> </w:t>
      </w:r>
      <w:r>
        <w:rPr>
          <w:sz w:val="24"/>
        </w:rPr>
        <w:t>ПРОГРАММЫ</w:t>
      </w:r>
    </w:p>
    <w:p w:rsidR="00415CE1" w:rsidRDefault="00565BAF">
      <w:pPr>
        <w:spacing w:before="124"/>
        <w:ind w:left="672"/>
        <w:rPr>
          <w:rFonts w:ascii="Arial" w:hAnsi="Arial"/>
          <w:b/>
        </w:rPr>
      </w:pPr>
      <w:r>
        <w:rPr>
          <w:rFonts w:ascii="Arial" w:hAnsi="Arial"/>
          <w:b/>
          <w:color w:val="63512C"/>
        </w:rPr>
        <w:t>Управление</w:t>
      </w:r>
      <w:r>
        <w:rPr>
          <w:rFonts w:ascii="Arial" w:hAnsi="Arial"/>
          <w:b/>
          <w:color w:val="63512C"/>
          <w:spacing w:val="-8"/>
        </w:rPr>
        <w:t xml:space="preserve"> </w:t>
      </w:r>
      <w:r>
        <w:rPr>
          <w:rFonts w:ascii="Arial" w:hAnsi="Arial"/>
          <w:b/>
          <w:color w:val="63512C"/>
        </w:rPr>
        <w:t>и</w:t>
      </w:r>
      <w:r>
        <w:rPr>
          <w:rFonts w:ascii="Arial" w:hAnsi="Arial"/>
          <w:b/>
          <w:color w:val="63512C"/>
          <w:spacing w:val="-2"/>
        </w:rPr>
        <w:t xml:space="preserve"> </w:t>
      </w:r>
      <w:r>
        <w:rPr>
          <w:rFonts w:ascii="Arial" w:hAnsi="Arial"/>
          <w:b/>
          <w:color w:val="63512C"/>
        </w:rPr>
        <w:t>организация</w:t>
      </w:r>
      <w:r>
        <w:rPr>
          <w:rFonts w:ascii="Arial" w:hAnsi="Arial"/>
          <w:b/>
          <w:color w:val="63512C"/>
          <w:spacing w:val="-2"/>
        </w:rPr>
        <w:t xml:space="preserve"> </w:t>
      </w:r>
      <w:r>
        <w:rPr>
          <w:rFonts w:ascii="Arial" w:hAnsi="Arial"/>
          <w:b/>
          <w:color w:val="63512C"/>
        </w:rPr>
        <w:t>работы</w:t>
      </w:r>
      <w:r>
        <w:rPr>
          <w:rFonts w:ascii="Arial" w:hAnsi="Arial"/>
          <w:b/>
          <w:color w:val="63512C"/>
          <w:spacing w:val="-5"/>
        </w:rPr>
        <w:t xml:space="preserve"> </w:t>
      </w:r>
      <w:r>
        <w:rPr>
          <w:rFonts w:ascii="Arial" w:hAnsi="Arial"/>
          <w:b/>
          <w:color w:val="63512C"/>
        </w:rPr>
        <w:t>ДОО.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before="118"/>
        <w:ind w:right="1089"/>
        <w:jc w:val="left"/>
        <w:rPr>
          <w:rFonts w:ascii="Symbol" w:hAnsi="Symbol"/>
        </w:rPr>
      </w:pPr>
      <w:r>
        <w:t>ОТ</w:t>
      </w:r>
      <w:r>
        <w:rPr>
          <w:spacing w:val="37"/>
        </w:rPr>
        <w:t xml:space="preserve"> </w:t>
      </w:r>
      <w:r>
        <w:t>РОЖДЕНИЯ</w:t>
      </w:r>
      <w:r>
        <w:rPr>
          <w:spacing w:val="33"/>
        </w:rPr>
        <w:t xml:space="preserve"> </w:t>
      </w:r>
      <w:r>
        <w:t>ДО</w:t>
      </w:r>
      <w:r>
        <w:rPr>
          <w:spacing w:val="33"/>
        </w:rPr>
        <w:t xml:space="preserve"> </w:t>
      </w:r>
      <w:r>
        <w:t>ШКОЛЫ.</w:t>
      </w:r>
      <w:r>
        <w:rPr>
          <w:spacing w:val="35"/>
        </w:rPr>
        <w:t xml:space="preserve"> </w:t>
      </w:r>
      <w:r>
        <w:t>Инновационная</w:t>
      </w:r>
      <w:r>
        <w:rPr>
          <w:spacing w:val="35"/>
        </w:rPr>
        <w:t xml:space="preserve"> </w:t>
      </w:r>
      <w:r>
        <w:t>программа</w:t>
      </w:r>
      <w:r>
        <w:rPr>
          <w:spacing w:val="37"/>
        </w:rPr>
        <w:t xml:space="preserve"> </w:t>
      </w:r>
      <w:r>
        <w:t>дошкольного</w:t>
      </w:r>
      <w:r>
        <w:rPr>
          <w:spacing w:val="36"/>
        </w:rPr>
        <w:t xml:space="preserve"> </w:t>
      </w:r>
      <w:r>
        <w:t>образования.</w:t>
      </w:r>
      <w:r>
        <w:rPr>
          <w:spacing w:val="36"/>
        </w:rPr>
        <w:t xml:space="preserve"> </w:t>
      </w:r>
      <w:r>
        <w:t>Под</w:t>
      </w:r>
      <w:r>
        <w:rPr>
          <w:spacing w:val="-52"/>
        </w:rPr>
        <w:t xml:space="preserve"> </w:t>
      </w:r>
      <w:r>
        <w:t>редакцией</w:t>
      </w:r>
      <w:r>
        <w:rPr>
          <w:spacing w:val="-1"/>
        </w:rPr>
        <w:t xml:space="preserve"> </w:t>
      </w:r>
      <w:r>
        <w:t>Н. Е. Вераксы,</w:t>
      </w:r>
      <w:r>
        <w:rPr>
          <w:spacing w:val="-2"/>
        </w:rPr>
        <w:t xml:space="preserve"> </w:t>
      </w:r>
      <w:r>
        <w:t>Т. С. Комаровой, Э.</w:t>
      </w:r>
      <w:r>
        <w:rPr>
          <w:spacing w:val="-3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Дорофеевой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ind w:right="1089"/>
        <w:jc w:val="left"/>
        <w:rPr>
          <w:rFonts w:ascii="Symbol" w:hAnsi="Symbol"/>
        </w:rPr>
      </w:pPr>
      <w:r>
        <w:t>Обучение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воспитание</w:t>
      </w:r>
      <w:r>
        <w:rPr>
          <w:spacing w:val="6"/>
        </w:rPr>
        <w:t xml:space="preserve"> </w:t>
      </w:r>
      <w:r>
        <w:t>детей</w:t>
      </w:r>
      <w:r>
        <w:rPr>
          <w:spacing w:val="8"/>
        </w:rPr>
        <w:t xml:space="preserve"> </w:t>
      </w:r>
      <w:r>
        <w:t>2-3</w:t>
      </w:r>
      <w:r>
        <w:rPr>
          <w:spacing w:val="8"/>
        </w:rPr>
        <w:t xml:space="preserve"> </w:t>
      </w:r>
      <w:r>
        <w:t>лет.</w:t>
      </w:r>
      <w:r>
        <w:rPr>
          <w:spacing w:val="8"/>
        </w:rPr>
        <w:t xml:space="preserve"> </w:t>
      </w:r>
      <w:r>
        <w:t>Рабочая</w:t>
      </w:r>
      <w:r>
        <w:rPr>
          <w:spacing w:val="5"/>
        </w:rPr>
        <w:t xml:space="preserve"> </w:t>
      </w:r>
      <w:r>
        <w:t>программа</w:t>
      </w:r>
      <w:r>
        <w:rPr>
          <w:spacing w:val="6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2-ой</w:t>
      </w:r>
      <w:r>
        <w:rPr>
          <w:spacing w:val="8"/>
        </w:rPr>
        <w:t xml:space="preserve"> </w:t>
      </w:r>
      <w:r>
        <w:t>группы</w:t>
      </w:r>
      <w:r>
        <w:rPr>
          <w:spacing w:val="8"/>
        </w:rPr>
        <w:t xml:space="preserve"> </w:t>
      </w:r>
      <w:r>
        <w:t>раннего</w:t>
      </w:r>
      <w:r>
        <w:rPr>
          <w:spacing w:val="6"/>
        </w:rPr>
        <w:t xml:space="preserve"> </w:t>
      </w:r>
      <w:r>
        <w:t>возраста.</w:t>
      </w:r>
      <w:r>
        <w:rPr>
          <w:spacing w:val="6"/>
        </w:rPr>
        <w:t xml:space="preserve"> </w:t>
      </w:r>
      <w:r>
        <w:t>Под</w:t>
      </w:r>
      <w:r>
        <w:rPr>
          <w:spacing w:val="-52"/>
        </w:rPr>
        <w:t xml:space="preserve"> </w:t>
      </w:r>
      <w:r>
        <w:t>редакцией</w:t>
      </w:r>
      <w:r>
        <w:rPr>
          <w:spacing w:val="-1"/>
        </w:rPr>
        <w:t xml:space="preserve"> </w:t>
      </w:r>
      <w:r>
        <w:t>Н. Е. Вераксы,</w:t>
      </w:r>
      <w:r>
        <w:rPr>
          <w:spacing w:val="-2"/>
        </w:rPr>
        <w:t xml:space="preserve"> </w:t>
      </w:r>
      <w:r>
        <w:t>Т. С. Комаровой, Э.</w:t>
      </w:r>
      <w:r>
        <w:rPr>
          <w:spacing w:val="-3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Дорофеевой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ind w:right="1091"/>
        <w:jc w:val="left"/>
        <w:rPr>
          <w:rFonts w:ascii="Symbol" w:hAnsi="Symbol"/>
        </w:rPr>
      </w:pPr>
      <w:r>
        <w:t>Обучение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воспитание</w:t>
      </w:r>
      <w:r>
        <w:rPr>
          <w:spacing w:val="25"/>
        </w:rPr>
        <w:t xml:space="preserve"> </w:t>
      </w:r>
      <w:r>
        <w:t>детей</w:t>
      </w:r>
      <w:r>
        <w:rPr>
          <w:spacing w:val="21"/>
        </w:rPr>
        <w:t xml:space="preserve"> </w:t>
      </w:r>
      <w:r>
        <w:t>3-4</w:t>
      </w:r>
      <w:r>
        <w:rPr>
          <w:spacing w:val="23"/>
        </w:rPr>
        <w:t xml:space="preserve"> </w:t>
      </w:r>
      <w:r>
        <w:t>лет.</w:t>
      </w:r>
      <w:r>
        <w:rPr>
          <w:spacing w:val="23"/>
        </w:rPr>
        <w:t xml:space="preserve"> </w:t>
      </w:r>
      <w:r>
        <w:t>Рабочая</w:t>
      </w:r>
      <w:r>
        <w:rPr>
          <w:spacing w:val="22"/>
        </w:rPr>
        <w:t xml:space="preserve"> </w:t>
      </w:r>
      <w:r>
        <w:t>программа</w:t>
      </w:r>
      <w:r>
        <w:rPr>
          <w:spacing w:val="21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младшей</w:t>
      </w:r>
      <w:r>
        <w:rPr>
          <w:spacing w:val="22"/>
        </w:rPr>
        <w:t xml:space="preserve"> </w:t>
      </w:r>
      <w:r>
        <w:t>группы.</w:t>
      </w:r>
      <w:r>
        <w:rPr>
          <w:spacing w:val="23"/>
        </w:rPr>
        <w:t xml:space="preserve"> </w:t>
      </w:r>
      <w:r>
        <w:t>Под</w:t>
      </w:r>
      <w:r>
        <w:rPr>
          <w:spacing w:val="22"/>
        </w:rPr>
        <w:t xml:space="preserve"> </w:t>
      </w:r>
      <w:r>
        <w:t>редакцией</w:t>
      </w:r>
      <w:r>
        <w:rPr>
          <w:spacing w:val="-52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Е. Вераксы,</w:t>
      </w:r>
      <w:r>
        <w:rPr>
          <w:spacing w:val="-3"/>
        </w:rPr>
        <w:t xml:space="preserve"> </w:t>
      </w:r>
      <w:r>
        <w:t>Т. С. Комаровой, Э. М. Дорофеевой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ind w:right="1089"/>
        <w:jc w:val="left"/>
        <w:rPr>
          <w:rFonts w:ascii="Symbol" w:hAnsi="Symbol"/>
        </w:rPr>
      </w:pPr>
      <w:r>
        <w:t>Обучение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воспитание</w:t>
      </w:r>
      <w:r>
        <w:rPr>
          <w:spacing w:val="30"/>
        </w:rPr>
        <w:t xml:space="preserve"> </w:t>
      </w:r>
      <w:r>
        <w:t>детей</w:t>
      </w:r>
      <w:r>
        <w:rPr>
          <w:spacing w:val="30"/>
        </w:rPr>
        <w:t xml:space="preserve"> </w:t>
      </w:r>
      <w:r>
        <w:t>4-5</w:t>
      </w:r>
      <w:r>
        <w:rPr>
          <w:spacing w:val="31"/>
        </w:rPr>
        <w:t xml:space="preserve"> </w:t>
      </w:r>
      <w:r>
        <w:t>лет.</w:t>
      </w:r>
      <w:r>
        <w:rPr>
          <w:spacing w:val="32"/>
        </w:rPr>
        <w:t xml:space="preserve"> </w:t>
      </w:r>
      <w:r>
        <w:t>Рабочая</w:t>
      </w:r>
      <w:r>
        <w:rPr>
          <w:spacing w:val="31"/>
        </w:rPr>
        <w:t xml:space="preserve"> </w:t>
      </w:r>
      <w:r>
        <w:t>программа</w:t>
      </w:r>
      <w:r>
        <w:rPr>
          <w:spacing w:val="30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средней</w:t>
      </w:r>
      <w:r>
        <w:rPr>
          <w:spacing w:val="28"/>
        </w:rPr>
        <w:t xml:space="preserve"> </w:t>
      </w:r>
      <w:r>
        <w:t>группы.</w:t>
      </w:r>
      <w:r>
        <w:rPr>
          <w:spacing w:val="32"/>
        </w:rPr>
        <w:t xml:space="preserve"> </w:t>
      </w:r>
      <w:r>
        <w:t>Под</w:t>
      </w:r>
      <w:r>
        <w:rPr>
          <w:spacing w:val="31"/>
        </w:rPr>
        <w:t xml:space="preserve"> </w:t>
      </w:r>
      <w:r>
        <w:t>редакцией</w:t>
      </w:r>
      <w:r>
        <w:rPr>
          <w:spacing w:val="-52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Е. Вераксы,</w:t>
      </w:r>
      <w:r>
        <w:rPr>
          <w:spacing w:val="-3"/>
        </w:rPr>
        <w:t xml:space="preserve"> </w:t>
      </w:r>
      <w:r>
        <w:t>Т. С. Комаровой, Э. М. Дорофеевой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ind w:right="1090"/>
        <w:jc w:val="left"/>
        <w:rPr>
          <w:rFonts w:ascii="Symbol" w:hAnsi="Symbol"/>
        </w:rPr>
      </w:pPr>
      <w:r>
        <w:t>Обучение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воспитание</w:t>
      </w:r>
      <w:r>
        <w:rPr>
          <w:spacing w:val="30"/>
        </w:rPr>
        <w:t xml:space="preserve"> </w:t>
      </w:r>
      <w:r>
        <w:t>детей</w:t>
      </w:r>
      <w:r>
        <w:rPr>
          <w:spacing w:val="27"/>
        </w:rPr>
        <w:t xml:space="preserve"> </w:t>
      </w:r>
      <w:r>
        <w:t>5-6</w:t>
      </w:r>
      <w:r>
        <w:rPr>
          <w:spacing w:val="27"/>
        </w:rPr>
        <w:t xml:space="preserve"> </w:t>
      </w:r>
      <w:r>
        <w:t>лет.</w:t>
      </w:r>
      <w:r>
        <w:rPr>
          <w:spacing w:val="27"/>
        </w:rPr>
        <w:t xml:space="preserve"> </w:t>
      </w:r>
      <w:r>
        <w:t>Рабочая</w:t>
      </w:r>
      <w:r>
        <w:rPr>
          <w:spacing w:val="26"/>
        </w:rPr>
        <w:t xml:space="preserve"> </w:t>
      </w:r>
      <w:r>
        <w:t>программа</w:t>
      </w:r>
      <w:r>
        <w:rPr>
          <w:spacing w:val="24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старшей</w:t>
      </w:r>
      <w:r>
        <w:rPr>
          <w:spacing w:val="27"/>
        </w:rPr>
        <w:t xml:space="preserve"> </w:t>
      </w:r>
      <w:r>
        <w:t>группы.</w:t>
      </w:r>
      <w:r>
        <w:rPr>
          <w:spacing w:val="27"/>
        </w:rPr>
        <w:t xml:space="preserve"> </w:t>
      </w:r>
      <w:r>
        <w:t>Под</w:t>
      </w:r>
      <w:r>
        <w:rPr>
          <w:spacing w:val="28"/>
        </w:rPr>
        <w:t xml:space="preserve"> </w:t>
      </w:r>
      <w:r>
        <w:t>редакцией</w:t>
      </w:r>
      <w:r>
        <w:rPr>
          <w:spacing w:val="-52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Е. Вераксы,</w:t>
      </w:r>
      <w:r>
        <w:rPr>
          <w:spacing w:val="-3"/>
        </w:rPr>
        <w:t xml:space="preserve"> </w:t>
      </w:r>
      <w:r>
        <w:t>Т. С. Комаровой, Э. М. Дорофеевой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ind w:right="1089"/>
        <w:jc w:val="left"/>
        <w:rPr>
          <w:rFonts w:ascii="Symbol" w:hAnsi="Symbol"/>
        </w:rPr>
      </w:pPr>
      <w:r>
        <w:t>Обучение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воспитание</w:t>
      </w:r>
      <w:r>
        <w:rPr>
          <w:spacing w:val="41"/>
        </w:rPr>
        <w:t xml:space="preserve"> </w:t>
      </w:r>
      <w:r>
        <w:t>детей</w:t>
      </w:r>
      <w:r>
        <w:rPr>
          <w:spacing w:val="39"/>
        </w:rPr>
        <w:t xml:space="preserve"> </w:t>
      </w:r>
      <w:r>
        <w:t>6-7</w:t>
      </w:r>
      <w:r>
        <w:rPr>
          <w:spacing w:val="39"/>
        </w:rPr>
        <w:t xml:space="preserve"> </w:t>
      </w:r>
      <w:r>
        <w:t>лет.</w:t>
      </w:r>
      <w:r>
        <w:rPr>
          <w:spacing w:val="38"/>
        </w:rPr>
        <w:t xml:space="preserve"> </w:t>
      </w:r>
      <w:r>
        <w:t>Рабочая</w:t>
      </w:r>
      <w:r>
        <w:rPr>
          <w:spacing w:val="39"/>
        </w:rPr>
        <w:t xml:space="preserve"> </w:t>
      </w:r>
      <w:r>
        <w:t>программа</w:t>
      </w:r>
      <w:r>
        <w:rPr>
          <w:spacing w:val="36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подготовительной</w:t>
      </w:r>
      <w:r>
        <w:rPr>
          <w:spacing w:val="37"/>
        </w:rPr>
        <w:t xml:space="preserve"> </w:t>
      </w:r>
      <w:r>
        <w:t>группы.</w:t>
      </w:r>
      <w:r>
        <w:rPr>
          <w:spacing w:val="38"/>
        </w:rPr>
        <w:t xml:space="preserve"> </w:t>
      </w:r>
      <w:r>
        <w:t>Под</w:t>
      </w:r>
      <w:r>
        <w:rPr>
          <w:spacing w:val="-52"/>
        </w:rPr>
        <w:t xml:space="preserve"> </w:t>
      </w:r>
      <w:r>
        <w:t>редакцией</w:t>
      </w:r>
      <w:r>
        <w:rPr>
          <w:spacing w:val="-1"/>
        </w:rPr>
        <w:t xml:space="preserve"> </w:t>
      </w:r>
      <w:r>
        <w:t>Н. Е. Вераксы,</w:t>
      </w:r>
      <w:r>
        <w:rPr>
          <w:spacing w:val="-2"/>
        </w:rPr>
        <w:t xml:space="preserve"> </w:t>
      </w:r>
      <w:r>
        <w:t>Т. С. Комаровой, Э.</w:t>
      </w:r>
      <w:r>
        <w:rPr>
          <w:spacing w:val="-3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Дорофеевой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Индивидуальная</w:t>
      </w:r>
      <w:r>
        <w:rPr>
          <w:spacing w:val="-4"/>
        </w:rPr>
        <w:t xml:space="preserve"> </w:t>
      </w:r>
      <w:r>
        <w:t>психологическая</w:t>
      </w:r>
      <w:r>
        <w:rPr>
          <w:spacing w:val="-3"/>
        </w:rPr>
        <w:t xml:space="preserve"> </w:t>
      </w:r>
      <w:r>
        <w:t>диагностика</w:t>
      </w:r>
      <w:r>
        <w:rPr>
          <w:spacing w:val="-3"/>
        </w:rPr>
        <w:t xml:space="preserve"> </w:t>
      </w:r>
      <w:r>
        <w:t>дошкольника.</w:t>
      </w:r>
      <w:r>
        <w:rPr>
          <w:spacing w:val="-2"/>
        </w:rPr>
        <w:t xml:space="preserve"> </w:t>
      </w:r>
      <w:r>
        <w:t>5-7</w:t>
      </w:r>
      <w:r>
        <w:rPr>
          <w:spacing w:val="-3"/>
        </w:rPr>
        <w:t xml:space="preserve"> </w:t>
      </w:r>
      <w:r>
        <w:t>лет.</w:t>
      </w:r>
      <w:r>
        <w:rPr>
          <w:spacing w:val="-3"/>
        </w:rPr>
        <w:t xml:space="preserve"> </w:t>
      </w:r>
      <w:r>
        <w:t>Веракса</w:t>
      </w:r>
      <w:r>
        <w:rPr>
          <w:spacing w:val="-2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Н.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1"/>
        </w:tabs>
        <w:ind w:right="1089"/>
        <w:rPr>
          <w:rFonts w:ascii="Symbol" w:hAnsi="Symbol"/>
        </w:rPr>
      </w:pPr>
      <w:r>
        <w:t>Образовательное событие как инновационная технология работы с детьми 3-7 лет. Методическое</w:t>
      </w:r>
      <w:r>
        <w:rPr>
          <w:spacing w:val="1"/>
        </w:rPr>
        <w:t xml:space="preserve"> </w:t>
      </w:r>
      <w:r>
        <w:t>пособие.</w:t>
      </w:r>
      <w:r>
        <w:rPr>
          <w:spacing w:val="-1"/>
        </w:rPr>
        <w:t xml:space="preserve"> </w:t>
      </w:r>
      <w:r>
        <w:t>Логинова Л.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1"/>
        </w:tabs>
        <w:ind w:right="1089"/>
        <w:rPr>
          <w:rFonts w:ascii="Symbol" w:hAnsi="Symbol"/>
        </w:rPr>
      </w:pPr>
      <w:r>
        <w:t>Пространство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реализации.</w:t>
      </w:r>
      <w:r>
        <w:rPr>
          <w:spacing w:val="1"/>
        </w:rPr>
        <w:t xml:space="preserve"> </w:t>
      </w:r>
      <w:r>
        <w:t>Проектная деятельность.</w:t>
      </w:r>
      <w:r>
        <w:rPr>
          <w:spacing w:val="1"/>
        </w:rPr>
        <w:t xml:space="preserve"> </w:t>
      </w:r>
      <w:r>
        <w:t>(5-7</w:t>
      </w:r>
      <w:r>
        <w:rPr>
          <w:spacing w:val="1"/>
        </w:rPr>
        <w:t xml:space="preserve"> </w:t>
      </w:r>
      <w:r>
        <w:t>лет).</w:t>
      </w:r>
      <w:r>
        <w:rPr>
          <w:spacing w:val="1"/>
        </w:rPr>
        <w:t xml:space="preserve"> </w:t>
      </w:r>
      <w:r>
        <w:t>Методическое</w:t>
      </w:r>
      <w:r>
        <w:rPr>
          <w:spacing w:val="1"/>
        </w:rPr>
        <w:t xml:space="preserve"> </w:t>
      </w:r>
      <w:r>
        <w:t>пособие.</w:t>
      </w:r>
      <w:r>
        <w:rPr>
          <w:spacing w:val="1"/>
        </w:rPr>
        <w:t xml:space="preserve"> </w:t>
      </w:r>
      <w:r>
        <w:t>Веракса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Н. Веракса</w:t>
      </w:r>
      <w:r>
        <w:rPr>
          <w:spacing w:val="-2"/>
        </w:rPr>
        <w:t xml:space="preserve"> </w:t>
      </w:r>
      <w:r>
        <w:t>Н. Е.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1"/>
        </w:tabs>
        <w:ind w:right="1087"/>
        <w:rPr>
          <w:rFonts w:ascii="Symbol" w:hAnsi="Symbol"/>
        </w:rPr>
      </w:pPr>
      <w:r>
        <w:t>Развитие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</w:t>
      </w:r>
      <w:r>
        <w:t>ошкольников.</w:t>
      </w:r>
      <w:r>
        <w:rPr>
          <w:spacing w:val="1"/>
        </w:rPr>
        <w:t xml:space="preserve"> </w:t>
      </w:r>
      <w:r>
        <w:t>5-7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Методическое</w:t>
      </w:r>
      <w:r>
        <w:rPr>
          <w:spacing w:val="1"/>
        </w:rPr>
        <w:t xml:space="preserve"> </w:t>
      </w:r>
      <w:r>
        <w:t>пособие.</w:t>
      </w:r>
      <w:r>
        <w:rPr>
          <w:spacing w:val="1"/>
        </w:rPr>
        <w:t xml:space="preserve"> </w:t>
      </w:r>
      <w:r>
        <w:t>Алмазова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Бухаленкова</w:t>
      </w:r>
      <w:r>
        <w:rPr>
          <w:spacing w:val="-3"/>
        </w:rPr>
        <w:t xml:space="preserve"> </w:t>
      </w:r>
      <w:r>
        <w:t>Д. А., Веракса</w:t>
      </w:r>
      <w:r>
        <w:rPr>
          <w:spacing w:val="-1"/>
        </w:rPr>
        <w:t xml:space="preserve"> </w:t>
      </w:r>
      <w:r>
        <w:t>А. Н., Гаврилова</w:t>
      </w:r>
      <w:r>
        <w:rPr>
          <w:spacing w:val="-3"/>
        </w:rPr>
        <w:t xml:space="preserve"> </w:t>
      </w:r>
      <w:r>
        <w:t>М. Н.,</w:t>
      </w:r>
      <w:r>
        <w:rPr>
          <w:spacing w:val="-3"/>
        </w:rPr>
        <w:t xml:space="preserve"> </w:t>
      </w:r>
      <w:r>
        <w:t>Якупова В.</w:t>
      </w:r>
      <w:r>
        <w:rPr>
          <w:spacing w:val="-1"/>
        </w:rPr>
        <w:t xml:space="preserve"> </w:t>
      </w:r>
      <w:r>
        <w:t>А.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1"/>
        </w:tabs>
        <w:ind w:right="1088"/>
        <w:rPr>
          <w:rFonts w:ascii="Symbol" w:hAnsi="Symbol"/>
        </w:rPr>
      </w:pPr>
      <w:r>
        <w:t>Современный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сад: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Методическое пособие. Белолуцкая А. К., Денисенкова Н. С., Короткова Ю. А., Смирнова Е. О.,</w:t>
      </w:r>
      <w:r>
        <w:rPr>
          <w:spacing w:val="1"/>
        </w:rPr>
        <w:t xml:space="preserve"> </w:t>
      </w:r>
      <w:r>
        <w:t>Титова</w:t>
      </w:r>
      <w:r>
        <w:rPr>
          <w:spacing w:val="-1"/>
        </w:rPr>
        <w:t xml:space="preserve"> </w:t>
      </w:r>
      <w:r>
        <w:t>Н. И.,</w:t>
      </w:r>
      <w:r>
        <w:rPr>
          <w:spacing w:val="-3"/>
        </w:rPr>
        <w:t xml:space="preserve"> </w:t>
      </w:r>
      <w:r>
        <w:t>Шиян</w:t>
      </w:r>
      <w:r>
        <w:rPr>
          <w:spacing w:val="-1"/>
        </w:rPr>
        <w:t xml:space="preserve"> </w:t>
      </w:r>
      <w:r>
        <w:t>И. Е.,</w:t>
      </w:r>
      <w:r>
        <w:rPr>
          <w:spacing w:val="-3"/>
        </w:rPr>
        <w:t xml:space="preserve"> </w:t>
      </w:r>
      <w:r>
        <w:t>Шиян О. А.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ind w:right="1091"/>
        <w:jc w:val="left"/>
        <w:rPr>
          <w:rFonts w:ascii="Symbol" w:hAnsi="Symbol"/>
        </w:rPr>
      </w:pPr>
      <w:r>
        <w:t>Современный</w:t>
      </w:r>
      <w:r>
        <w:rPr>
          <w:spacing w:val="10"/>
        </w:rPr>
        <w:t xml:space="preserve"> </w:t>
      </w:r>
      <w:r>
        <w:t>детский</w:t>
      </w:r>
      <w:r>
        <w:rPr>
          <w:spacing w:val="9"/>
        </w:rPr>
        <w:t xml:space="preserve"> </w:t>
      </w:r>
      <w:r>
        <w:t>сад.</w:t>
      </w:r>
      <w:r>
        <w:rPr>
          <w:spacing w:val="11"/>
        </w:rPr>
        <w:t xml:space="preserve"> </w:t>
      </w:r>
      <w:r>
        <w:t>Каким</w:t>
      </w:r>
      <w:r>
        <w:rPr>
          <w:spacing w:val="9"/>
        </w:rPr>
        <w:t xml:space="preserve"> </w:t>
      </w:r>
      <w:r>
        <w:t>он</w:t>
      </w:r>
      <w:r>
        <w:rPr>
          <w:spacing w:val="10"/>
        </w:rPr>
        <w:t xml:space="preserve"> </w:t>
      </w:r>
      <w:r>
        <w:t>должен</w:t>
      </w:r>
      <w:r>
        <w:rPr>
          <w:spacing w:val="10"/>
        </w:rPr>
        <w:t xml:space="preserve"> </w:t>
      </w:r>
      <w:r>
        <w:t>быть.</w:t>
      </w:r>
      <w:r>
        <w:rPr>
          <w:spacing w:val="11"/>
        </w:rPr>
        <w:t xml:space="preserve"> </w:t>
      </w:r>
      <w:r>
        <w:t>Методическое</w:t>
      </w:r>
      <w:r>
        <w:rPr>
          <w:spacing w:val="11"/>
        </w:rPr>
        <w:t xml:space="preserve"> </w:t>
      </w:r>
      <w:r>
        <w:t>пособие.</w:t>
      </w:r>
      <w:r>
        <w:rPr>
          <w:spacing w:val="9"/>
        </w:rPr>
        <w:t xml:space="preserve"> </w:t>
      </w:r>
      <w:r>
        <w:t>Под</w:t>
      </w:r>
      <w:r>
        <w:rPr>
          <w:spacing w:val="11"/>
        </w:rPr>
        <w:t xml:space="preserve"> </w:t>
      </w:r>
      <w:r>
        <w:t>редакцией</w:t>
      </w:r>
      <w:r>
        <w:rPr>
          <w:spacing w:val="8"/>
        </w:rPr>
        <w:t xml:space="preserve"> </w:t>
      </w:r>
      <w:r>
        <w:t>Шиян</w:t>
      </w:r>
      <w:r>
        <w:rPr>
          <w:spacing w:val="-52"/>
        </w:rPr>
        <w:t xml:space="preserve"> </w:t>
      </w:r>
      <w:r>
        <w:t>О.</w:t>
      </w:r>
      <w:r>
        <w:rPr>
          <w:spacing w:val="-1"/>
        </w:rPr>
        <w:t xml:space="preserve"> </w:t>
      </w:r>
      <w:r>
        <w:t>А.</w:t>
      </w:r>
    </w:p>
    <w:p w:rsidR="00415CE1" w:rsidRDefault="00415CE1">
      <w:pPr>
        <w:rPr>
          <w:rFonts w:ascii="Symbol" w:hAnsi="Symbol"/>
        </w:rPr>
        <w:sectPr w:rsidR="00415CE1">
          <w:pgSz w:w="11910" w:h="16840"/>
          <w:pgMar w:top="940" w:right="40" w:bottom="280" w:left="460" w:header="720" w:footer="720" w:gutter="0"/>
          <w:cols w:space="720"/>
        </w:sectPr>
      </w:pPr>
    </w:p>
    <w:p w:rsidR="00415CE1" w:rsidRDefault="00565BAF">
      <w:pPr>
        <w:pStyle w:val="a4"/>
        <w:numPr>
          <w:ilvl w:val="1"/>
          <w:numId w:val="157"/>
        </w:numPr>
        <w:tabs>
          <w:tab w:val="left" w:pos="1064"/>
        </w:tabs>
        <w:spacing w:before="78"/>
        <w:ind w:left="1064" w:hanging="392"/>
        <w:jc w:val="both"/>
        <w:rPr>
          <w:sz w:val="24"/>
        </w:rPr>
      </w:pPr>
      <w:r>
        <w:rPr>
          <w:spacing w:val="-7"/>
          <w:sz w:val="24"/>
        </w:rPr>
        <w:lastRenderedPageBreak/>
        <w:t>ЦЕЛЕВОЙ</w:t>
      </w:r>
      <w:r>
        <w:rPr>
          <w:spacing w:val="-2"/>
          <w:sz w:val="24"/>
        </w:rPr>
        <w:t xml:space="preserve"> </w:t>
      </w:r>
      <w:r>
        <w:rPr>
          <w:spacing w:val="-7"/>
          <w:sz w:val="24"/>
        </w:rPr>
        <w:t>РАЗДЕЛ</w:t>
      </w:r>
      <w:r>
        <w:rPr>
          <w:spacing w:val="-6"/>
          <w:sz w:val="24"/>
        </w:rPr>
        <w:t xml:space="preserve"> </w:t>
      </w:r>
      <w:r>
        <w:rPr>
          <w:spacing w:val="-7"/>
          <w:sz w:val="24"/>
        </w:rPr>
        <w:t>(ВАР</w:t>
      </w:r>
      <w:r>
        <w:rPr>
          <w:spacing w:val="-7"/>
          <w:sz w:val="24"/>
        </w:rPr>
        <w:t>ИАТИВНАЯ</w:t>
      </w:r>
      <w:r>
        <w:rPr>
          <w:spacing w:val="-1"/>
          <w:sz w:val="24"/>
        </w:rPr>
        <w:t xml:space="preserve"> </w:t>
      </w:r>
      <w:r>
        <w:rPr>
          <w:spacing w:val="-6"/>
          <w:sz w:val="24"/>
        </w:rPr>
        <w:t>ЧАСТЬ)</w:t>
      </w:r>
    </w:p>
    <w:p w:rsidR="00415CE1" w:rsidRDefault="00415CE1">
      <w:pPr>
        <w:pStyle w:val="a3"/>
        <w:spacing w:before="10"/>
        <w:ind w:left="0"/>
        <w:jc w:val="left"/>
        <w:rPr>
          <w:sz w:val="20"/>
        </w:rPr>
      </w:pPr>
    </w:p>
    <w:p w:rsidR="00415CE1" w:rsidRDefault="00565BAF">
      <w:pPr>
        <w:pStyle w:val="a3"/>
        <w:ind w:right="1093" w:firstLine="708"/>
      </w:pPr>
      <w:r>
        <w:t>Объем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многим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40%</w:t>
      </w:r>
      <w:r>
        <w:rPr>
          <w:spacing w:val="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общего</w:t>
      </w:r>
      <w:r>
        <w:rPr>
          <w:spacing w:val="6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программы.</w:t>
      </w:r>
    </w:p>
    <w:p w:rsidR="00415CE1" w:rsidRDefault="00565BAF">
      <w:pPr>
        <w:pStyle w:val="a3"/>
        <w:spacing w:before="1" w:line="268" w:lineRule="auto"/>
        <w:ind w:left="1033" w:right="1485"/>
      </w:pPr>
      <w:r>
        <w:t>Парциальная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38</w:t>
      </w:r>
      <w:r>
        <w:rPr>
          <w:spacing w:val="1"/>
        </w:rPr>
        <w:t xml:space="preserve"> </w:t>
      </w:r>
      <w:r>
        <w:t>«Ягодка»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тесном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гармоническое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 xml:space="preserve">тесную связь с программой </w:t>
      </w:r>
      <w:r>
        <w:rPr>
          <w:b/>
        </w:rPr>
        <w:t xml:space="preserve">«Социокультурные истоки» </w:t>
      </w:r>
      <w:r>
        <w:t>под редакцией профессора</w:t>
      </w:r>
      <w:r>
        <w:rPr>
          <w:spacing w:val="1"/>
        </w:rPr>
        <w:t xml:space="preserve"> </w:t>
      </w:r>
      <w:r>
        <w:t>И.А.</w:t>
      </w:r>
      <w:r>
        <w:rPr>
          <w:spacing w:val="-1"/>
        </w:rPr>
        <w:t xml:space="preserve"> </w:t>
      </w:r>
      <w:r>
        <w:t>Кузьмина.</w:t>
      </w:r>
    </w:p>
    <w:p w:rsidR="00415CE1" w:rsidRDefault="00565BAF">
      <w:pPr>
        <w:pStyle w:val="a3"/>
        <w:spacing w:before="14" w:line="278" w:lineRule="auto"/>
        <w:ind w:right="1066"/>
        <w:jc w:val="left"/>
      </w:pPr>
      <w:r>
        <w:t>Программа</w:t>
      </w:r>
      <w:r>
        <w:rPr>
          <w:spacing w:val="45"/>
        </w:rPr>
        <w:t xml:space="preserve"> </w:t>
      </w:r>
      <w:r>
        <w:t>«Социокультурные</w:t>
      </w:r>
      <w:r>
        <w:rPr>
          <w:spacing w:val="39"/>
        </w:rPr>
        <w:t xml:space="preserve"> </w:t>
      </w:r>
      <w:r>
        <w:t>истоки»</w:t>
      </w:r>
      <w:r>
        <w:rPr>
          <w:spacing w:val="34"/>
        </w:rPr>
        <w:t xml:space="preserve"> </w:t>
      </w:r>
      <w:r>
        <w:t>предусматривает</w:t>
      </w:r>
      <w:r>
        <w:rPr>
          <w:spacing w:val="42"/>
        </w:rPr>
        <w:t xml:space="preserve"> </w:t>
      </w:r>
      <w:r>
        <w:t>развитие</w:t>
      </w:r>
      <w:r>
        <w:rPr>
          <w:spacing w:val="39"/>
        </w:rPr>
        <w:t xml:space="preserve"> </w:t>
      </w:r>
      <w:r>
        <w:t>личности</w:t>
      </w:r>
      <w:r>
        <w:rPr>
          <w:spacing w:val="43"/>
        </w:rPr>
        <w:t xml:space="preserve"> </w:t>
      </w:r>
      <w:r>
        <w:t>ребенка</w:t>
      </w:r>
      <w:r>
        <w:rPr>
          <w:spacing w:val="3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процессе:</w:t>
      </w:r>
    </w:p>
    <w:p w:rsidR="00415CE1" w:rsidRDefault="00565BAF">
      <w:pPr>
        <w:pStyle w:val="a3"/>
        <w:spacing w:line="276" w:lineRule="auto"/>
        <w:ind w:right="1066"/>
        <w:jc w:val="left"/>
      </w:pPr>
      <w:r>
        <w:t>*усвоения</w:t>
      </w:r>
      <w:r>
        <w:rPr>
          <w:spacing w:val="4"/>
        </w:rPr>
        <w:t xml:space="preserve"> </w:t>
      </w:r>
      <w:r>
        <w:t>системы</w:t>
      </w:r>
      <w:r>
        <w:rPr>
          <w:spacing w:val="4"/>
        </w:rPr>
        <w:t xml:space="preserve"> </w:t>
      </w:r>
      <w:r>
        <w:t>представлений</w:t>
      </w:r>
      <w:r>
        <w:rPr>
          <w:spacing w:val="5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категориях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ценностях</w:t>
      </w:r>
      <w:r>
        <w:rPr>
          <w:spacing w:val="4"/>
        </w:rPr>
        <w:t xml:space="preserve"> </w:t>
      </w:r>
      <w:r>
        <w:t>«Истоков»</w:t>
      </w:r>
      <w:r>
        <w:rPr>
          <w:spacing w:val="60"/>
        </w:rPr>
        <w:t xml:space="preserve"> </w:t>
      </w:r>
      <w:r>
        <w:t>(знаниевый</w:t>
      </w:r>
      <w:r>
        <w:rPr>
          <w:spacing w:val="-57"/>
        </w:rPr>
        <w:t xml:space="preserve"> </w:t>
      </w:r>
      <w:r>
        <w:t>компонент</w:t>
      </w:r>
      <w:r>
        <w:rPr>
          <w:spacing w:val="-1"/>
        </w:rPr>
        <w:t xml:space="preserve"> </w:t>
      </w:r>
      <w:r>
        <w:t>воспитания);</w:t>
      </w:r>
    </w:p>
    <w:p w:rsidR="00415CE1" w:rsidRDefault="00565BAF">
      <w:pPr>
        <w:pStyle w:val="a3"/>
        <w:spacing w:line="278" w:lineRule="auto"/>
        <w:ind w:right="1096"/>
        <w:jc w:val="left"/>
      </w:pPr>
      <w:r>
        <w:t>*получения</w:t>
      </w:r>
      <w:r>
        <w:rPr>
          <w:spacing w:val="35"/>
        </w:rPr>
        <w:t xml:space="preserve"> </w:t>
      </w:r>
      <w:r>
        <w:t>опыта</w:t>
      </w:r>
      <w:r>
        <w:rPr>
          <w:spacing w:val="34"/>
        </w:rPr>
        <w:t xml:space="preserve"> </w:t>
      </w:r>
      <w:r>
        <w:t>переживания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позитивного</w:t>
      </w:r>
      <w:r>
        <w:rPr>
          <w:spacing w:val="35"/>
        </w:rPr>
        <w:t xml:space="preserve"> </w:t>
      </w:r>
      <w:r>
        <w:t>отношения</w:t>
      </w:r>
      <w:r>
        <w:rPr>
          <w:spacing w:val="35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базовым</w:t>
      </w:r>
      <w:r>
        <w:rPr>
          <w:spacing w:val="34"/>
        </w:rPr>
        <w:t xml:space="preserve"> </w:t>
      </w:r>
      <w:r>
        <w:t>ценностям</w:t>
      </w:r>
      <w:r>
        <w:rPr>
          <w:spacing w:val="35"/>
        </w:rPr>
        <w:t xml:space="preserve"> </w:t>
      </w:r>
      <w:r>
        <w:t>общества</w:t>
      </w:r>
      <w:r>
        <w:rPr>
          <w:spacing w:val="-57"/>
        </w:rPr>
        <w:t xml:space="preserve"> </w:t>
      </w:r>
      <w:r>
        <w:t>(эмоциональ</w:t>
      </w:r>
      <w:r>
        <w:t>но-побудительный</w:t>
      </w:r>
      <w:r>
        <w:rPr>
          <w:spacing w:val="-3"/>
        </w:rPr>
        <w:t xml:space="preserve"> </w:t>
      </w:r>
      <w:r>
        <w:t>компонент воспитания);</w:t>
      </w:r>
    </w:p>
    <w:p w:rsidR="00415CE1" w:rsidRDefault="00565BAF">
      <w:pPr>
        <w:pStyle w:val="a3"/>
        <w:spacing w:line="276" w:lineRule="auto"/>
        <w:ind w:right="1066"/>
        <w:jc w:val="left"/>
      </w:pPr>
      <w:r>
        <w:t>*получения</w:t>
      </w:r>
      <w:r>
        <w:rPr>
          <w:spacing w:val="36"/>
        </w:rPr>
        <w:t xml:space="preserve"> </w:t>
      </w:r>
      <w:r>
        <w:t>начального</w:t>
      </w:r>
      <w:r>
        <w:rPr>
          <w:spacing w:val="37"/>
        </w:rPr>
        <w:t xml:space="preserve"> </w:t>
      </w:r>
      <w:r>
        <w:t>самостоятельного</w:t>
      </w:r>
      <w:r>
        <w:rPr>
          <w:spacing w:val="36"/>
        </w:rPr>
        <w:t xml:space="preserve"> </w:t>
      </w:r>
      <w:r>
        <w:t>опыта</w:t>
      </w:r>
      <w:r>
        <w:rPr>
          <w:spacing w:val="36"/>
        </w:rPr>
        <w:t xml:space="preserve"> </w:t>
      </w:r>
      <w:r>
        <w:t>общественного</w:t>
      </w:r>
      <w:r>
        <w:rPr>
          <w:spacing w:val="37"/>
        </w:rPr>
        <w:t xml:space="preserve"> </w:t>
      </w:r>
      <w:r>
        <w:t>действия</w:t>
      </w:r>
      <w:r>
        <w:rPr>
          <w:spacing w:val="36"/>
        </w:rPr>
        <w:t xml:space="preserve"> </w:t>
      </w:r>
      <w:r>
        <w:t>(деятельностный</w:t>
      </w:r>
      <w:r>
        <w:rPr>
          <w:spacing w:val="-57"/>
        </w:rPr>
        <w:t xml:space="preserve"> </w:t>
      </w:r>
      <w:r>
        <w:t>компонент</w:t>
      </w:r>
      <w:r>
        <w:rPr>
          <w:spacing w:val="-1"/>
        </w:rPr>
        <w:t xml:space="preserve"> </w:t>
      </w:r>
      <w:r>
        <w:t>воспитания).</w:t>
      </w:r>
    </w:p>
    <w:p w:rsidR="00415CE1" w:rsidRDefault="00565BAF">
      <w:pPr>
        <w:pStyle w:val="a3"/>
        <w:spacing w:line="275" w:lineRule="exact"/>
        <w:ind w:left="973"/>
        <w:jc w:val="left"/>
      </w:pP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происходит:</w:t>
      </w:r>
    </w:p>
    <w:p w:rsidR="00415CE1" w:rsidRDefault="00565BAF">
      <w:pPr>
        <w:pStyle w:val="a3"/>
        <w:spacing w:before="34" w:line="276" w:lineRule="auto"/>
        <w:ind w:right="1099"/>
      </w:pPr>
      <w:r>
        <w:t>*формирование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образующих</w:t>
      </w:r>
      <w:r>
        <w:rPr>
          <w:spacing w:val="1"/>
        </w:rPr>
        <w:t xml:space="preserve"> </w:t>
      </w:r>
      <w:r>
        <w:t>устойчивую</w:t>
      </w:r>
      <w:r>
        <w:rPr>
          <w:spacing w:val="1"/>
        </w:rPr>
        <w:t xml:space="preserve"> </w:t>
      </w:r>
      <w:r>
        <w:t>индивидуальность</w:t>
      </w:r>
      <w:r>
        <w:rPr>
          <w:spacing w:val="1"/>
        </w:rPr>
        <w:t xml:space="preserve"> </w:t>
      </w:r>
      <w:r>
        <w:t>человека;</w:t>
      </w:r>
    </w:p>
    <w:p w:rsidR="00415CE1" w:rsidRDefault="00565BAF">
      <w:pPr>
        <w:pStyle w:val="a3"/>
        <w:spacing w:line="276" w:lineRule="auto"/>
        <w:ind w:right="1095"/>
      </w:pPr>
      <w:r>
        <w:t>*становления ядра личности – системы убеждений, ценностных ориентаций, норм, правил</w:t>
      </w:r>
      <w:r>
        <w:rPr>
          <w:spacing w:val="1"/>
        </w:rPr>
        <w:t xml:space="preserve"> </w:t>
      </w:r>
      <w:r>
        <w:t>поведения;</w:t>
      </w:r>
    </w:p>
    <w:p w:rsidR="00415CE1" w:rsidRDefault="00565BAF">
      <w:pPr>
        <w:pStyle w:val="a3"/>
        <w:spacing w:line="276" w:lineRule="auto"/>
        <w:ind w:right="1093"/>
      </w:pPr>
      <w:r>
        <w:t>*начинается формирование духовно-нравственной основы личности, когда ребенок вместе 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присоединяется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духовным,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социокультурным</w:t>
      </w:r>
      <w:r>
        <w:rPr>
          <w:spacing w:val="-3"/>
        </w:rPr>
        <w:t xml:space="preserve"> </w:t>
      </w:r>
      <w:r>
        <w:t>ценностям России.</w:t>
      </w:r>
    </w:p>
    <w:p w:rsidR="00415CE1" w:rsidRDefault="00565BAF">
      <w:pPr>
        <w:pStyle w:val="Heading3"/>
        <w:spacing w:line="278" w:lineRule="auto"/>
        <w:ind w:right="1092" w:firstLine="360"/>
      </w:pPr>
      <w:r>
        <w:rPr>
          <w:b w:val="0"/>
        </w:rPr>
        <w:t xml:space="preserve">Исходя из этого, сформулируем основную </w:t>
      </w:r>
      <w:r>
        <w:t>цель воспитания - воспитание ребенка как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установок</w:t>
      </w:r>
      <w:r>
        <w:rPr>
          <w:spacing w:val="-1"/>
        </w:rPr>
        <w:t xml:space="preserve"> </w:t>
      </w:r>
      <w:r>
        <w:t>и моральных</w:t>
      </w:r>
      <w:r>
        <w:rPr>
          <w:spacing w:val="-4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проявляющееся:</w:t>
      </w:r>
    </w:p>
    <w:p w:rsidR="00415CE1" w:rsidRDefault="00565BAF">
      <w:pPr>
        <w:pStyle w:val="a4"/>
        <w:numPr>
          <w:ilvl w:val="0"/>
          <w:numId w:val="144"/>
        </w:numPr>
        <w:tabs>
          <w:tab w:val="left" w:pos="971"/>
        </w:tabs>
        <w:spacing w:line="276" w:lineRule="auto"/>
        <w:ind w:right="1101" w:firstLine="6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им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норм, которые общество выработало на основе этих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(то есть,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им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значимых знаний);</w:t>
      </w:r>
    </w:p>
    <w:p w:rsidR="00415CE1" w:rsidRDefault="00565BAF">
      <w:pPr>
        <w:pStyle w:val="a4"/>
        <w:numPr>
          <w:ilvl w:val="0"/>
          <w:numId w:val="144"/>
        </w:numPr>
        <w:tabs>
          <w:tab w:val="left" w:pos="885"/>
        </w:tabs>
        <w:spacing w:line="278" w:lineRule="auto"/>
        <w:ind w:right="1099" w:firstLine="0"/>
        <w:rPr>
          <w:sz w:val="24"/>
        </w:rPr>
      </w:pPr>
      <w:r>
        <w:rPr>
          <w:sz w:val="24"/>
        </w:rPr>
        <w:t>в развитии позитивных отношений к этим общественным ценностям (то есть в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отношений);</w:t>
      </w:r>
    </w:p>
    <w:p w:rsidR="00415CE1" w:rsidRDefault="00565BAF">
      <w:pPr>
        <w:pStyle w:val="a3"/>
        <w:spacing w:line="276" w:lineRule="auto"/>
        <w:ind w:right="1094"/>
      </w:pPr>
      <w:r>
        <w:t>*в приобретении им соответствующего этим ценностям опыта поведения, опыта применения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(то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</w:t>
      </w:r>
      <w:r>
        <w:t>риобретении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-1"/>
        </w:rPr>
        <w:t xml:space="preserve"> </w:t>
      </w:r>
      <w:r>
        <w:t>социокультурного</w:t>
      </w:r>
      <w:r>
        <w:rPr>
          <w:spacing w:val="-1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осуществления</w:t>
      </w:r>
      <w:r>
        <w:rPr>
          <w:spacing w:val="-1"/>
        </w:rPr>
        <w:t xml:space="preserve"> </w:t>
      </w:r>
      <w:r>
        <w:t>социально</w:t>
      </w:r>
      <w:r>
        <w:rPr>
          <w:spacing w:val="-3"/>
        </w:rPr>
        <w:t xml:space="preserve"> </w:t>
      </w:r>
      <w:r>
        <w:t>значимых дел).</w:t>
      </w:r>
    </w:p>
    <w:p w:rsidR="00415CE1" w:rsidRDefault="00565BAF">
      <w:pPr>
        <w:spacing w:line="276" w:lineRule="auto"/>
        <w:ind w:left="672" w:right="1092"/>
        <w:jc w:val="both"/>
        <w:rPr>
          <w:b/>
          <w:sz w:val="24"/>
        </w:rPr>
      </w:pPr>
      <w:r>
        <w:rPr>
          <w:b/>
        </w:rPr>
        <w:t>Целевые</w:t>
      </w:r>
      <w:r>
        <w:rPr>
          <w:b/>
          <w:spacing w:val="1"/>
        </w:rPr>
        <w:t xml:space="preserve"> </w:t>
      </w:r>
      <w:r>
        <w:rPr>
          <w:b/>
        </w:rPr>
        <w:t>ориентиры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этапе</w:t>
      </w:r>
      <w:r>
        <w:rPr>
          <w:b/>
          <w:spacing w:val="1"/>
        </w:rPr>
        <w:t xml:space="preserve"> </w:t>
      </w:r>
      <w:r>
        <w:rPr>
          <w:b/>
        </w:rPr>
        <w:t>завершения</w:t>
      </w:r>
      <w:r>
        <w:rPr>
          <w:b/>
          <w:spacing w:val="1"/>
        </w:rPr>
        <w:t xml:space="preserve"> </w:t>
      </w:r>
      <w:r>
        <w:rPr>
          <w:b/>
        </w:rPr>
        <w:t>дошкольного</w:t>
      </w:r>
      <w:r>
        <w:rPr>
          <w:b/>
          <w:spacing w:val="1"/>
        </w:rPr>
        <w:t xml:space="preserve"> </w:t>
      </w:r>
      <w:r>
        <w:rPr>
          <w:b/>
        </w:rPr>
        <w:t>образования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  <w:sz w:val="24"/>
        </w:rPr>
        <w:t>соответствие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требованиями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ФГОС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дошкольного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содержанием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программы</w:t>
      </w:r>
    </w:p>
    <w:p w:rsidR="00415CE1" w:rsidRDefault="00565BAF">
      <w:pPr>
        <w:pStyle w:val="Heading3"/>
        <w:spacing w:line="275" w:lineRule="exact"/>
      </w:pPr>
      <w:r>
        <w:t>«Социокультурные</w:t>
      </w:r>
      <w:r>
        <w:rPr>
          <w:spacing w:val="-3"/>
        </w:rPr>
        <w:t xml:space="preserve"> </w:t>
      </w:r>
      <w:r>
        <w:t>истоки</w:t>
      </w:r>
      <w:r>
        <w:rPr>
          <w:spacing w:val="-3"/>
        </w:rPr>
        <w:t xml:space="preserve"> </w:t>
      </w:r>
      <w:r>
        <w:t>выделены</w:t>
      </w:r>
      <w:r>
        <w:rPr>
          <w:spacing w:val="-2"/>
        </w:rPr>
        <w:t xml:space="preserve"> </w:t>
      </w:r>
      <w:r>
        <w:t>курсивом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выглядят</w:t>
      </w:r>
      <w:r>
        <w:rPr>
          <w:spacing w:val="-1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t>образом:</w:t>
      </w:r>
    </w:p>
    <w:p w:rsidR="00415CE1" w:rsidRDefault="00565BAF">
      <w:pPr>
        <w:pStyle w:val="a4"/>
        <w:numPr>
          <w:ilvl w:val="1"/>
          <w:numId w:val="144"/>
        </w:numPr>
        <w:tabs>
          <w:tab w:val="left" w:pos="1382"/>
        </w:tabs>
        <w:spacing w:before="28" w:line="276" w:lineRule="auto"/>
        <w:ind w:right="1092" w:hanging="360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игре,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 себе род занятий, участников по совместной 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 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согласованных действий;</w:t>
      </w:r>
      <w:r>
        <w:rPr>
          <w:spacing w:val="1"/>
          <w:sz w:val="24"/>
        </w:rPr>
        <w:t xml:space="preserve"> </w:t>
      </w:r>
      <w:r>
        <w:rPr>
          <w:sz w:val="24"/>
        </w:rPr>
        <w:t>умеет управлять собой, своим поведением,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</w:t>
      </w:r>
      <w:r>
        <w:rPr>
          <w:sz w:val="24"/>
        </w:rPr>
        <w:t>и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взаимодействием</w:t>
      </w:r>
      <w:r>
        <w:rPr>
          <w:spacing w:val="-2"/>
          <w:sz w:val="24"/>
        </w:rPr>
        <w:t xml:space="preserve"> </w:t>
      </w:r>
      <w:r>
        <w:rPr>
          <w:sz w:val="24"/>
        </w:rPr>
        <w:t>со сверстниками и взрослыми;</w:t>
      </w:r>
    </w:p>
    <w:p w:rsidR="00415CE1" w:rsidRDefault="00415CE1">
      <w:pPr>
        <w:spacing w:line="276" w:lineRule="auto"/>
        <w:jc w:val="both"/>
        <w:rPr>
          <w:sz w:val="24"/>
        </w:rPr>
        <w:sectPr w:rsidR="00415CE1">
          <w:pgSz w:w="11910" w:h="16840"/>
          <w:pgMar w:top="860" w:right="40" w:bottom="280" w:left="460" w:header="720" w:footer="720" w:gutter="0"/>
          <w:cols w:space="720"/>
        </w:sectPr>
      </w:pPr>
    </w:p>
    <w:p w:rsidR="00415CE1" w:rsidRDefault="00565BAF">
      <w:pPr>
        <w:pStyle w:val="a4"/>
        <w:numPr>
          <w:ilvl w:val="1"/>
          <w:numId w:val="144"/>
        </w:numPr>
        <w:tabs>
          <w:tab w:val="left" w:pos="1382"/>
        </w:tabs>
        <w:spacing w:before="80" w:line="276" w:lineRule="auto"/>
        <w:ind w:right="1090" w:hanging="360"/>
        <w:rPr>
          <w:sz w:val="24"/>
        </w:rPr>
      </w:pPr>
      <w:r>
        <w:rPr>
          <w:sz w:val="24"/>
        </w:rPr>
        <w:lastRenderedPageBreak/>
        <w:t>ребенок обладает установкой положительного отношения к миру, к разным 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 другим людям и самому себе, обладает чувством собственного достоинства;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играх. Способен договариваться, учитывать интересы и чувства других, сопереживать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неудачам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радоваться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 чувство веры в себя, старается разрешать конфликты; уважительно относится 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 труда других людей, осознаёт общественную значимость труда взрослых;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проявляет осознанное понимание роли труда для благополучия жизни человека; 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1"/>
          <w:sz w:val="24"/>
        </w:rPr>
        <w:t xml:space="preserve"> </w:t>
      </w:r>
      <w:r>
        <w:rPr>
          <w:sz w:val="24"/>
        </w:rPr>
        <w:t>р</w:t>
      </w:r>
      <w:r>
        <w:rPr>
          <w:sz w:val="24"/>
        </w:rPr>
        <w:t>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инициативен,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добросовестен,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60"/>
          <w:sz w:val="24"/>
        </w:rPr>
        <w:t xml:space="preserve"> </w:t>
      </w:r>
      <w:r>
        <w:rPr>
          <w:sz w:val="24"/>
        </w:rPr>
        <w:t>труд</w:t>
      </w:r>
      <w:r>
        <w:rPr>
          <w:spacing w:val="60"/>
          <w:sz w:val="24"/>
        </w:rPr>
        <w:t xml:space="preserve"> </w:t>
      </w:r>
      <w:r>
        <w:rPr>
          <w:sz w:val="24"/>
        </w:rPr>
        <w:t>результативен,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 на самоконтроле; способен делать выбор и принимать решение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 и духовно-нравственных ценностей</w:t>
      </w:r>
      <w:r>
        <w:rPr>
          <w:i/>
          <w:sz w:val="24"/>
        </w:rPr>
        <w:t xml:space="preserve">; </w:t>
      </w:r>
      <w:r>
        <w:rPr>
          <w:sz w:val="24"/>
        </w:rPr>
        <w:t>проявляет 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оценивать свои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чужие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мо</w:t>
      </w:r>
      <w:r>
        <w:rPr>
          <w:sz w:val="24"/>
        </w:rPr>
        <w:t>рально-нравственной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позиции;</w:t>
      </w:r>
    </w:p>
    <w:p w:rsidR="00415CE1" w:rsidRDefault="00565BAF">
      <w:pPr>
        <w:pStyle w:val="a4"/>
        <w:numPr>
          <w:ilvl w:val="1"/>
          <w:numId w:val="144"/>
        </w:numPr>
        <w:tabs>
          <w:tab w:val="left" w:pos="1382"/>
        </w:tabs>
        <w:spacing w:before="1" w:line="276" w:lineRule="auto"/>
        <w:ind w:right="1090" w:hanging="360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развитым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и прежде всего в игре; ребенок владеет разными формами и 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игры, различает условную и реальную ситуации, умеет подчиняться разным пра</w:t>
      </w:r>
      <w:r>
        <w:rPr>
          <w:sz w:val="24"/>
        </w:rPr>
        <w:t>вилам</w:t>
      </w:r>
      <w:r>
        <w:rPr>
          <w:spacing w:val="-57"/>
          <w:sz w:val="24"/>
        </w:rPr>
        <w:t xml:space="preserve"> </w:t>
      </w:r>
      <w:r>
        <w:rPr>
          <w:sz w:val="24"/>
        </w:rPr>
        <w:t>и социальным нормам; способен предложить собственный замысел, отразить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игре,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воплотить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рисунке,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постройке, рассказе</w:t>
      </w:r>
      <w:r>
        <w:rPr>
          <w:spacing w:val="-2"/>
          <w:sz w:val="24"/>
        </w:rPr>
        <w:t xml:space="preserve"> </w:t>
      </w:r>
      <w:r>
        <w:rPr>
          <w:sz w:val="24"/>
        </w:rPr>
        <w:t>и др.;</w:t>
      </w:r>
    </w:p>
    <w:p w:rsidR="00415CE1" w:rsidRDefault="00565BAF">
      <w:pPr>
        <w:pStyle w:val="a4"/>
        <w:numPr>
          <w:ilvl w:val="1"/>
          <w:numId w:val="144"/>
        </w:numPr>
        <w:tabs>
          <w:tab w:val="left" w:pos="1382"/>
        </w:tabs>
        <w:spacing w:line="276" w:lineRule="auto"/>
        <w:ind w:right="1091" w:hanging="360"/>
        <w:rPr>
          <w:sz w:val="24"/>
        </w:rPr>
      </w:pPr>
      <w:r>
        <w:rPr>
          <w:sz w:val="24"/>
        </w:rPr>
        <w:t>ребенок достаточно хорошо владеет устной речью, может выражать свои мысли и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желания, может использовать речь для выражения своих мыслей, чувств и желаний,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</w:t>
      </w:r>
      <w:r>
        <w:rPr>
          <w:sz w:val="24"/>
        </w:rPr>
        <w:t>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овладел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интеллектуально-речевых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6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развернутые</w:t>
      </w:r>
      <w:r>
        <w:rPr>
          <w:spacing w:val="58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56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59"/>
          <w:sz w:val="24"/>
        </w:rPr>
        <w:t xml:space="preserve"> </w:t>
      </w:r>
      <w:r>
        <w:rPr>
          <w:sz w:val="24"/>
        </w:rPr>
        <w:t>программы</w:t>
      </w:r>
    </w:p>
    <w:p w:rsidR="00415CE1" w:rsidRDefault="00565BAF">
      <w:pPr>
        <w:pStyle w:val="a3"/>
        <w:spacing w:line="276" w:lineRule="auto"/>
        <w:ind w:left="1393" w:right="1094"/>
      </w:pPr>
      <w:r>
        <w:t>«Социокультурные истоки»; проявляет сформированный интерес к чтению детской</w:t>
      </w:r>
      <w:r>
        <w:rPr>
          <w:spacing w:val="1"/>
        </w:rPr>
        <w:t xml:space="preserve"> </w:t>
      </w:r>
      <w:r>
        <w:t>литературы; четко дифференцирует личностные качества и поведение литературных</w:t>
      </w:r>
      <w:r>
        <w:rPr>
          <w:spacing w:val="1"/>
        </w:rPr>
        <w:t xml:space="preserve"> </w:t>
      </w:r>
      <w:r>
        <w:t>героев,</w:t>
      </w:r>
      <w:r>
        <w:rPr>
          <w:spacing w:val="-2"/>
        </w:rPr>
        <w:t xml:space="preserve"> </w:t>
      </w:r>
      <w:r>
        <w:t>способен аргументировать</w:t>
      </w:r>
      <w:r>
        <w:rPr>
          <w:spacing w:val="1"/>
        </w:rPr>
        <w:t xml:space="preserve"> </w:t>
      </w:r>
      <w:r>
        <w:t>свои суждения;</w:t>
      </w:r>
    </w:p>
    <w:p w:rsidR="00415CE1" w:rsidRDefault="00565BAF">
      <w:pPr>
        <w:pStyle w:val="a4"/>
        <w:numPr>
          <w:ilvl w:val="1"/>
          <w:numId w:val="144"/>
        </w:numPr>
        <w:tabs>
          <w:tab w:val="left" w:pos="1382"/>
        </w:tabs>
        <w:spacing w:before="1" w:line="276" w:lineRule="auto"/>
        <w:ind w:right="1097" w:hanging="36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развита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мелкая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моторика;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подвижен,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ими;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физически, психически и нравственно (в соответствии с возрастными особенностями)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развитый,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относящийся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415CE1" w:rsidRDefault="00565BAF">
      <w:pPr>
        <w:pStyle w:val="a4"/>
        <w:numPr>
          <w:ilvl w:val="1"/>
          <w:numId w:val="144"/>
        </w:numPr>
        <w:tabs>
          <w:tab w:val="left" w:pos="1382"/>
        </w:tabs>
        <w:spacing w:line="276" w:lineRule="auto"/>
        <w:ind w:right="1094" w:hanging="360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волевым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усилиям,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6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</w:t>
      </w:r>
      <w:r>
        <w:rPr>
          <w:sz w:val="24"/>
        </w:rPr>
        <w:t>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(проблемы),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поведении;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61"/>
          <w:sz w:val="24"/>
        </w:rPr>
        <w:t xml:space="preserve"> </w:t>
      </w:r>
      <w:r>
        <w:rPr>
          <w:sz w:val="24"/>
        </w:rPr>
        <w:t>оценивая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поступок, может осознанно выбирать и отстаивать нравственную позицию, 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 благородным поступкам, защите и помощи более слабым, имеет внутреннее чувство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справедливости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честности; умеет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доброже</w:t>
      </w:r>
      <w:r>
        <w:rPr>
          <w:sz w:val="24"/>
        </w:rPr>
        <w:t>лательно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отстаивать свою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позицию;</w:t>
      </w:r>
    </w:p>
    <w:p w:rsidR="00415CE1" w:rsidRDefault="00565BAF">
      <w:pPr>
        <w:pStyle w:val="a4"/>
        <w:numPr>
          <w:ilvl w:val="1"/>
          <w:numId w:val="144"/>
        </w:numPr>
        <w:tabs>
          <w:tab w:val="left" w:pos="1382"/>
        </w:tabs>
        <w:spacing w:line="276" w:lineRule="auto"/>
        <w:ind w:right="1090" w:hanging="360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содержания),</w:t>
      </w:r>
      <w:r>
        <w:rPr>
          <w:spacing w:val="1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следственными связями, пытается самостоятельно придумывать объяснения явлениям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73"/>
          <w:sz w:val="24"/>
        </w:rPr>
        <w:t xml:space="preserve"> </w:t>
      </w:r>
      <w:r>
        <w:rPr>
          <w:sz w:val="24"/>
        </w:rPr>
        <w:t>и</w:t>
      </w:r>
      <w:r>
        <w:rPr>
          <w:spacing w:val="72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75"/>
          <w:sz w:val="24"/>
        </w:rPr>
        <w:t xml:space="preserve"> </w:t>
      </w:r>
      <w:r>
        <w:rPr>
          <w:sz w:val="24"/>
        </w:rPr>
        <w:t>людей;</w:t>
      </w:r>
      <w:r>
        <w:rPr>
          <w:spacing w:val="75"/>
          <w:sz w:val="24"/>
        </w:rPr>
        <w:t xml:space="preserve"> </w:t>
      </w:r>
      <w:r>
        <w:rPr>
          <w:sz w:val="24"/>
        </w:rPr>
        <w:t>склонен</w:t>
      </w:r>
      <w:r>
        <w:rPr>
          <w:spacing w:val="74"/>
          <w:sz w:val="24"/>
        </w:rPr>
        <w:t xml:space="preserve"> </w:t>
      </w:r>
      <w:r>
        <w:rPr>
          <w:sz w:val="24"/>
        </w:rPr>
        <w:t>наблюдать,</w:t>
      </w:r>
      <w:r>
        <w:rPr>
          <w:spacing w:val="73"/>
          <w:sz w:val="24"/>
        </w:rPr>
        <w:t xml:space="preserve"> </w:t>
      </w:r>
      <w:r>
        <w:rPr>
          <w:sz w:val="24"/>
        </w:rPr>
        <w:t>экспериментировать.</w:t>
      </w:r>
      <w:r>
        <w:rPr>
          <w:spacing w:val="74"/>
          <w:sz w:val="24"/>
        </w:rPr>
        <w:t xml:space="preserve"> </w:t>
      </w:r>
      <w:r>
        <w:rPr>
          <w:sz w:val="24"/>
        </w:rPr>
        <w:t>Обладает</w:t>
      </w:r>
    </w:p>
    <w:p w:rsidR="00415CE1" w:rsidRDefault="00415CE1">
      <w:pPr>
        <w:spacing w:line="276" w:lineRule="auto"/>
        <w:jc w:val="both"/>
        <w:rPr>
          <w:sz w:val="24"/>
        </w:rPr>
        <w:sectPr w:rsidR="00415CE1">
          <w:pgSz w:w="11910" w:h="16840"/>
          <w:pgMar w:top="86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76" w:lineRule="auto"/>
        <w:ind w:left="1393" w:right="1090"/>
      </w:pPr>
      <w:r>
        <w:lastRenderedPageBreak/>
        <w:t>начальными знаниями о себе, о природном и социальном мире, в котором он живет;</w:t>
      </w:r>
      <w:r>
        <w:rPr>
          <w:spacing w:val="1"/>
        </w:rPr>
        <w:t xml:space="preserve"> </w:t>
      </w:r>
      <w:r>
        <w:t>знаком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-57"/>
        </w:rPr>
        <w:t xml:space="preserve"> </w:t>
      </w:r>
      <w:r>
        <w:t>представлениями из области живой природы, естествознания, математики, истории и</w:t>
      </w:r>
      <w:r>
        <w:rPr>
          <w:spacing w:val="1"/>
        </w:rPr>
        <w:t xml:space="preserve"> </w:t>
      </w:r>
      <w:r>
        <w:t>т.п.; ребенок способен к принятию собственных решений, опираясь на свои знания и</w:t>
      </w:r>
      <w:r>
        <w:rPr>
          <w:spacing w:val="1"/>
        </w:rPr>
        <w:t xml:space="preserve"> </w:t>
      </w:r>
      <w:r>
        <w:t>умения в различных видах деятельности</w:t>
      </w:r>
      <w:r>
        <w:t>;</w:t>
      </w:r>
      <w:r>
        <w:rPr>
          <w:spacing w:val="1"/>
        </w:rPr>
        <w:t xml:space="preserve"> </w:t>
      </w:r>
      <w:r>
        <w:t>проявляет доброе 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 к</w:t>
      </w:r>
      <w:r>
        <w:rPr>
          <w:spacing w:val="1"/>
        </w:rPr>
        <w:t xml:space="preserve"> </w:t>
      </w:r>
      <w:r>
        <w:t>природе и</w:t>
      </w:r>
      <w:r>
        <w:rPr>
          <w:spacing w:val="1"/>
        </w:rPr>
        <w:t xml:space="preserve"> </w:t>
      </w:r>
      <w:r>
        <w:t>окружающему миру; адекватно оценивает свои возможности осуществить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задание,</w:t>
      </w:r>
      <w:r>
        <w:rPr>
          <w:spacing w:val="1"/>
        </w:rPr>
        <w:t xml:space="preserve"> </w:t>
      </w:r>
      <w:r>
        <w:t>выбранное</w:t>
      </w:r>
      <w:r>
        <w:rPr>
          <w:spacing w:val="1"/>
        </w:rPr>
        <w:t xml:space="preserve"> </w:t>
      </w:r>
      <w:r>
        <w:t>дело;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принадлежности и принадлежности других людей к определенному полу, о составе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взаимосвязях,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обязанностей;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ценностях;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принадлежности к нему. Ребёнок приобщён к</w:t>
      </w:r>
      <w:r>
        <w:t xml:space="preserve"> базовым социокультурным ценностям</w:t>
      </w:r>
      <w:r>
        <w:rPr>
          <w:spacing w:val="1"/>
        </w:rPr>
        <w:t xml:space="preserve"> </w:t>
      </w:r>
      <w:r>
        <w:t>Российской цивилизации, знает и уважает традиции своего народа. Проявляет чувства</w:t>
      </w:r>
      <w:r>
        <w:rPr>
          <w:spacing w:val="-57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бескорыстной</w:t>
      </w:r>
      <w:r>
        <w:rPr>
          <w:spacing w:val="1"/>
        </w:rPr>
        <w:t xml:space="preserve"> </w:t>
      </w:r>
      <w:r>
        <w:t>привязанности</w:t>
      </w:r>
      <w:r>
        <w:rPr>
          <w:spacing w:val="6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своему Отечеству, малой Родине, семье, сверстникам и соотечествен</w:t>
      </w:r>
      <w:r>
        <w:t>никам, доброе и</w:t>
      </w:r>
      <w:r>
        <w:rPr>
          <w:spacing w:val="1"/>
        </w:rPr>
        <w:t xml:space="preserve"> </w:t>
      </w:r>
      <w:r>
        <w:t>бережное</w:t>
      </w:r>
      <w:r>
        <w:rPr>
          <w:spacing w:val="58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окружающему</w:t>
      </w:r>
      <w:r>
        <w:rPr>
          <w:spacing w:val="-3"/>
        </w:rPr>
        <w:t xml:space="preserve"> </w:t>
      </w:r>
      <w:r>
        <w:t>миру.</w:t>
      </w:r>
    </w:p>
    <w:p w:rsidR="00415CE1" w:rsidRDefault="00565BAF">
      <w:pPr>
        <w:spacing w:before="5"/>
        <w:ind w:left="2538"/>
        <w:jc w:val="both"/>
        <w:rPr>
          <w:b/>
          <w:sz w:val="24"/>
        </w:rPr>
      </w:pPr>
      <w:r>
        <w:rPr>
          <w:b/>
          <w:sz w:val="24"/>
        </w:rPr>
        <w:t>Интегративный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подход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программе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«Социокультурные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истоки»</w:t>
      </w:r>
    </w:p>
    <w:p w:rsidR="00415CE1" w:rsidRDefault="00415CE1">
      <w:pPr>
        <w:pStyle w:val="a3"/>
        <w:ind w:left="0"/>
        <w:jc w:val="left"/>
        <w:rPr>
          <w:b/>
          <w:sz w:val="20"/>
        </w:rPr>
      </w:pPr>
    </w:p>
    <w:p w:rsidR="00415CE1" w:rsidRDefault="00415CE1">
      <w:pPr>
        <w:pStyle w:val="a3"/>
        <w:spacing w:before="9" w:after="1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38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94"/>
        <w:gridCol w:w="2038"/>
        <w:gridCol w:w="2035"/>
        <w:gridCol w:w="2181"/>
        <w:gridCol w:w="1786"/>
      </w:tblGrid>
      <w:tr w:rsidR="00415CE1">
        <w:trPr>
          <w:trHeight w:val="282"/>
        </w:trPr>
        <w:tc>
          <w:tcPr>
            <w:tcW w:w="10234" w:type="dxa"/>
            <w:gridSpan w:val="5"/>
            <w:tcBorders>
              <w:right w:val="single" w:sz="4" w:space="0" w:color="000000"/>
            </w:tcBorders>
          </w:tcPr>
          <w:p w:rsidR="00415CE1" w:rsidRDefault="00565BAF">
            <w:pPr>
              <w:pStyle w:val="TableParagraph"/>
              <w:spacing w:before="15" w:line="247" w:lineRule="exact"/>
              <w:ind w:left="2091" w:right="2080"/>
              <w:jc w:val="center"/>
              <w:rPr>
                <w:b/>
              </w:rPr>
            </w:pPr>
            <w:r>
              <w:rPr>
                <w:b/>
              </w:rPr>
              <w:t>Образовательные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области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ФГОС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дошкольного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образования</w:t>
            </w:r>
          </w:p>
        </w:tc>
      </w:tr>
      <w:tr w:rsidR="00415CE1">
        <w:trPr>
          <w:trHeight w:val="791"/>
        </w:trPr>
        <w:tc>
          <w:tcPr>
            <w:tcW w:w="2194" w:type="dxa"/>
            <w:tcBorders>
              <w:top w:val="single" w:sz="4" w:space="0" w:color="000000"/>
              <w:right w:val="single" w:sz="4" w:space="0" w:color="000000"/>
            </w:tcBorders>
          </w:tcPr>
          <w:p w:rsidR="00415CE1" w:rsidRDefault="00565BAF">
            <w:pPr>
              <w:pStyle w:val="TableParagraph"/>
              <w:spacing w:before="15"/>
              <w:ind w:left="189" w:right="179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«Социально-</w:t>
            </w:r>
          </w:p>
          <w:p w:rsidR="00415CE1" w:rsidRDefault="00565BAF">
            <w:pPr>
              <w:pStyle w:val="TableParagraph"/>
              <w:spacing w:line="252" w:lineRule="exact"/>
              <w:ind w:left="191" w:right="179"/>
              <w:jc w:val="center"/>
              <w:rPr>
                <w:b/>
                <w:i/>
              </w:rPr>
            </w:pPr>
            <w:r>
              <w:rPr>
                <w:b/>
                <w:i/>
                <w:spacing w:val="-1"/>
              </w:rPr>
              <w:t>коммуникативное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развитие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</w:tcBorders>
          </w:tcPr>
          <w:p w:rsidR="00415CE1" w:rsidRDefault="00565BAF">
            <w:pPr>
              <w:pStyle w:val="TableParagraph"/>
              <w:spacing w:before="142"/>
              <w:ind w:left="479" w:right="121" w:hanging="324"/>
              <w:rPr>
                <w:b/>
                <w:i/>
              </w:rPr>
            </w:pPr>
            <w:r>
              <w:rPr>
                <w:b/>
                <w:i/>
              </w:rPr>
              <w:t>«Познавательное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развитие»,</w:t>
            </w:r>
          </w:p>
        </w:tc>
        <w:tc>
          <w:tcPr>
            <w:tcW w:w="2035" w:type="dxa"/>
          </w:tcPr>
          <w:p w:rsidR="00415CE1" w:rsidRDefault="00415CE1">
            <w:pPr>
              <w:pStyle w:val="TableParagraph"/>
              <w:spacing w:before="5"/>
              <w:rPr>
                <w:b/>
                <w:sz w:val="23"/>
              </w:rPr>
            </w:pPr>
          </w:p>
          <w:p w:rsidR="00415CE1" w:rsidRDefault="00565BAF">
            <w:pPr>
              <w:pStyle w:val="TableParagraph"/>
              <w:ind w:left="43"/>
              <w:rPr>
                <w:b/>
                <w:i/>
              </w:rPr>
            </w:pPr>
            <w:r>
              <w:rPr>
                <w:b/>
                <w:i/>
              </w:rPr>
              <w:t>«Речевое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развитие»</w:t>
            </w:r>
          </w:p>
        </w:tc>
        <w:tc>
          <w:tcPr>
            <w:tcW w:w="2181" w:type="dxa"/>
          </w:tcPr>
          <w:p w:rsidR="00415CE1" w:rsidRDefault="00565BAF">
            <w:pPr>
              <w:pStyle w:val="TableParagraph"/>
              <w:spacing w:before="15"/>
              <w:ind w:left="185" w:right="167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«Художественно-</w:t>
            </w:r>
          </w:p>
          <w:p w:rsidR="00415CE1" w:rsidRDefault="00565BAF">
            <w:pPr>
              <w:pStyle w:val="TableParagraph"/>
              <w:spacing w:line="252" w:lineRule="exact"/>
              <w:ind w:left="185" w:right="163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эстетическое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развитие»,</w:t>
            </w:r>
          </w:p>
        </w:tc>
        <w:tc>
          <w:tcPr>
            <w:tcW w:w="1786" w:type="dxa"/>
            <w:tcBorders>
              <w:right w:val="single" w:sz="4" w:space="0" w:color="000000"/>
            </w:tcBorders>
          </w:tcPr>
          <w:p w:rsidR="00415CE1" w:rsidRDefault="00565BAF">
            <w:pPr>
              <w:pStyle w:val="TableParagraph"/>
              <w:spacing w:before="15"/>
              <w:ind w:left="352" w:right="233" w:hanging="89"/>
              <w:rPr>
                <w:b/>
                <w:i/>
              </w:rPr>
            </w:pPr>
            <w:r>
              <w:rPr>
                <w:b/>
                <w:i/>
              </w:rPr>
              <w:t>«Физическое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развитие».</w:t>
            </w:r>
          </w:p>
        </w:tc>
      </w:tr>
      <w:tr w:rsidR="00415CE1">
        <w:trPr>
          <w:trHeight w:val="8268"/>
        </w:trPr>
        <w:tc>
          <w:tcPr>
            <w:tcW w:w="2194" w:type="dxa"/>
            <w:tcBorders>
              <w:right w:val="single" w:sz="4" w:space="0" w:color="000000"/>
            </w:tcBorders>
          </w:tcPr>
          <w:p w:rsidR="00415CE1" w:rsidRDefault="00415CE1">
            <w:pPr>
              <w:pStyle w:val="TableParagraph"/>
              <w:spacing w:before="5"/>
              <w:rPr>
                <w:b/>
                <w:sz w:val="21"/>
              </w:rPr>
            </w:pPr>
          </w:p>
          <w:p w:rsidR="00415CE1" w:rsidRDefault="00565BAF">
            <w:pPr>
              <w:pStyle w:val="TableParagraph"/>
              <w:tabs>
                <w:tab w:val="left" w:pos="1456"/>
              </w:tabs>
              <w:spacing w:before="1"/>
              <w:ind w:left="14" w:right="3"/>
              <w:jc w:val="both"/>
              <w:rPr>
                <w:sz w:val="20"/>
              </w:rPr>
            </w:pPr>
            <w:r>
              <w:rPr>
                <w:sz w:val="20"/>
              </w:rPr>
              <w:t>*усвоение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ценностей,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принятых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обществе,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включая</w:t>
            </w:r>
          </w:p>
          <w:p w:rsidR="00415CE1" w:rsidRDefault="00565BAF">
            <w:pPr>
              <w:pStyle w:val="TableParagraph"/>
              <w:tabs>
                <w:tab w:val="left" w:pos="2070"/>
              </w:tabs>
              <w:spacing w:before="1" w:line="229" w:lineRule="exact"/>
              <w:ind w:left="14"/>
              <w:jc w:val="both"/>
              <w:rPr>
                <w:sz w:val="20"/>
              </w:rPr>
            </w:pPr>
            <w:r>
              <w:rPr>
                <w:sz w:val="20"/>
              </w:rPr>
              <w:t>моральные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</w:p>
          <w:p w:rsidR="00415CE1" w:rsidRDefault="00565BAF">
            <w:pPr>
              <w:pStyle w:val="TableParagraph"/>
              <w:spacing w:line="229" w:lineRule="exact"/>
              <w:ind w:left="14"/>
              <w:jc w:val="both"/>
              <w:rPr>
                <w:sz w:val="20"/>
              </w:rPr>
            </w:pPr>
            <w:r>
              <w:rPr>
                <w:sz w:val="20"/>
              </w:rPr>
              <w:t>нравственные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ценности;</w:t>
            </w:r>
          </w:p>
          <w:p w:rsidR="00415CE1" w:rsidRDefault="00415CE1">
            <w:pPr>
              <w:pStyle w:val="TableParagraph"/>
              <w:rPr>
                <w:b/>
              </w:rPr>
            </w:pPr>
          </w:p>
          <w:p w:rsidR="00415CE1" w:rsidRDefault="00415CE1">
            <w:pPr>
              <w:pStyle w:val="TableParagraph"/>
              <w:rPr>
                <w:b/>
              </w:rPr>
            </w:pPr>
          </w:p>
          <w:p w:rsidR="00415CE1" w:rsidRDefault="00415CE1">
            <w:pPr>
              <w:pStyle w:val="TableParagraph"/>
              <w:spacing w:before="9"/>
              <w:rPr>
                <w:b/>
                <w:sz w:val="17"/>
              </w:rPr>
            </w:pPr>
          </w:p>
          <w:p w:rsidR="00415CE1" w:rsidRDefault="00565BAF">
            <w:pPr>
              <w:pStyle w:val="TableParagraph"/>
              <w:ind w:left="14" w:right="1"/>
              <w:jc w:val="both"/>
              <w:rPr>
                <w:sz w:val="20"/>
              </w:rPr>
            </w:pPr>
            <w:r>
              <w:rPr>
                <w:sz w:val="20"/>
              </w:rPr>
              <w:t>*развитие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сверстниками;</w:t>
            </w:r>
          </w:p>
          <w:p w:rsidR="00415CE1" w:rsidRDefault="00415CE1">
            <w:pPr>
              <w:pStyle w:val="TableParagraph"/>
              <w:rPr>
                <w:b/>
              </w:rPr>
            </w:pPr>
          </w:p>
          <w:p w:rsidR="00415CE1" w:rsidRDefault="00415CE1">
            <w:pPr>
              <w:pStyle w:val="TableParagraph"/>
              <w:rPr>
                <w:b/>
              </w:rPr>
            </w:pPr>
          </w:p>
          <w:p w:rsidR="00415CE1" w:rsidRDefault="00415CE1">
            <w:pPr>
              <w:pStyle w:val="TableParagraph"/>
              <w:spacing w:before="8"/>
              <w:rPr>
                <w:b/>
                <w:sz w:val="17"/>
              </w:rPr>
            </w:pPr>
          </w:p>
          <w:p w:rsidR="00415CE1" w:rsidRDefault="00565BAF"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t>*становление</w:t>
            </w:r>
          </w:p>
          <w:p w:rsidR="00415CE1" w:rsidRDefault="00565BAF">
            <w:pPr>
              <w:pStyle w:val="TableParagraph"/>
              <w:spacing w:before="1"/>
              <w:ind w:left="14"/>
              <w:rPr>
                <w:sz w:val="20"/>
              </w:rPr>
            </w:pPr>
            <w:r>
              <w:rPr>
                <w:sz w:val="20"/>
              </w:rPr>
              <w:t>самостоятельности,</w:t>
            </w:r>
          </w:p>
          <w:p w:rsidR="00415CE1" w:rsidRDefault="00565BAF">
            <w:pPr>
              <w:pStyle w:val="TableParagraph"/>
              <w:tabs>
                <w:tab w:val="left" w:pos="2069"/>
              </w:tabs>
              <w:ind w:left="14" w:right="3"/>
              <w:rPr>
                <w:sz w:val="20"/>
              </w:rPr>
            </w:pPr>
            <w:r>
              <w:rPr>
                <w:sz w:val="20"/>
              </w:rPr>
              <w:t>целенаправленности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саморегуляции</w:t>
            </w:r>
          </w:p>
          <w:p w:rsidR="00415CE1" w:rsidRDefault="00565BAF">
            <w:pPr>
              <w:pStyle w:val="TableParagraph"/>
              <w:spacing w:line="229" w:lineRule="exact"/>
              <w:ind w:left="14"/>
              <w:rPr>
                <w:sz w:val="20"/>
              </w:rPr>
            </w:pPr>
            <w:r>
              <w:rPr>
                <w:sz w:val="20"/>
              </w:rPr>
              <w:t>собственных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действий;</w:t>
            </w:r>
          </w:p>
          <w:p w:rsidR="00415CE1" w:rsidRDefault="00415CE1">
            <w:pPr>
              <w:pStyle w:val="TableParagraph"/>
              <w:rPr>
                <w:b/>
              </w:rPr>
            </w:pPr>
          </w:p>
          <w:p w:rsidR="00415CE1" w:rsidRDefault="00415CE1">
            <w:pPr>
              <w:pStyle w:val="TableParagraph"/>
              <w:rPr>
                <w:b/>
              </w:rPr>
            </w:pPr>
          </w:p>
          <w:p w:rsidR="00415CE1" w:rsidRDefault="00415CE1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415CE1" w:rsidRDefault="00565BAF">
            <w:pPr>
              <w:pStyle w:val="TableParagraph"/>
              <w:ind w:left="14" w:right="-6"/>
              <w:rPr>
                <w:sz w:val="20"/>
              </w:rPr>
            </w:pPr>
            <w:r>
              <w:rPr>
                <w:sz w:val="20"/>
              </w:rPr>
              <w:t>*развитие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социального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эмоционального</w:t>
            </w:r>
          </w:p>
          <w:p w:rsidR="00415CE1" w:rsidRDefault="00565BAF">
            <w:pPr>
              <w:pStyle w:val="TableParagraph"/>
              <w:spacing w:before="1"/>
              <w:ind w:left="14" w:right="803"/>
              <w:rPr>
                <w:sz w:val="20"/>
              </w:rPr>
            </w:pPr>
            <w:r>
              <w:rPr>
                <w:sz w:val="20"/>
              </w:rPr>
              <w:t>интеллекта,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отзывчивости,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сопереживания,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</w:p>
          <w:p w:rsidR="00415CE1" w:rsidRDefault="00565BAF">
            <w:pPr>
              <w:pStyle w:val="TableParagraph"/>
              <w:tabs>
                <w:tab w:val="left" w:pos="1988"/>
              </w:tabs>
              <w:ind w:left="14" w:right="2"/>
              <w:rPr>
                <w:sz w:val="20"/>
              </w:rPr>
            </w:pPr>
            <w:r>
              <w:rPr>
                <w:sz w:val="20"/>
              </w:rPr>
              <w:t>готовности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совместной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сверстниками,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</w:p>
        </w:tc>
        <w:tc>
          <w:tcPr>
            <w:tcW w:w="2038" w:type="dxa"/>
            <w:tcBorders>
              <w:left w:val="single" w:sz="4" w:space="0" w:color="000000"/>
            </w:tcBorders>
          </w:tcPr>
          <w:p w:rsidR="00415CE1" w:rsidRDefault="00415CE1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415CE1" w:rsidRDefault="00565BAF">
            <w:pPr>
              <w:pStyle w:val="TableParagraph"/>
              <w:ind w:left="170"/>
              <w:rPr>
                <w:b/>
                <w:sz w:val="20"/>
              </w:rPr>
            </w:pPr>
            <w:r>
              <w:rPr>
                <w:b/>
                <w:sz w:val="20"/>
              </w:rPr>
              <w:t>формирование</w:t>
            </w:r>
          </w:p>
          <w:p w:rsidR="00415CE1" w:rsidRDefault="00415CE1">
            <w:pPr>
              <w:pStyle w:val="TableParagraph"/>
              <w:rPr>
                <w:b/>
              </w:rPr>
            </w:pPr>
          </w:p>
          <w:p w:rsidR="00415CE1" w:rsidRDefault="00415CE1">
            <w:pPr>
              <w:pStyle w:val="TableParagraph"/>
              <w:rPr>
                <w:b/>
              </w:rPr>
            </w:pPr>
          </w:p>
          <w:p w:rsidR="00415CE1" w:rsidRDefault="00415CE1">
            <w:pPr>
              <w:pStyle w:val="TableParagraph"/>
              <w:spacing w:before="5"/>
              <w:rPr>
                <w:b/>
                <w:sz w:val="17"/>
              </w:rPr>
            </w:pPr>
          </w:p>
          <w:p w:rsidR="00415CE1" w:rsidRDefault="00565BAF">
            <w:pPr>
              <w:pStyle w:val="TableParagraph"/>
              <w:ind w:left="19"/>
              <w:rPr>
                <w:sz w:val="20"/>
              </w:rPr>
            </w:pPr>
            <w:r>
              <w:rPr>
                <w:sz w:val="20"/>
              </w:rPr>
              <w:t>*первичных</w:t>
            </w:r>
          </w:p>
          <w:p w:rsidR="00415CE1" w:rsidRDefault="00565BAF">
            <w:pPr>
              <w:pStyle w:val="TableParagraph"/>
              <w:spacing w:before="1"/>
              <w:ind w:left="19" w:right="118"/>
              <w:rPr>
                <w:sz w:val="20"/>
              </w:rPr>
            </w:pPr>
            <w:r>
              <w:rPr>
                <w:sz w:val="20"/>
              </w:rPr>
              <w:t>представлений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себе,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других людях,</w:t>
            </w:r>
          </w:p>
          <w:p w:rsidR="00415CE1" w:rsidRDefault="00565BAF">
            <w:pPr>
              <w:pStyle w:val="TableParagraph"/>
              <w:spacing w:line="228" w:lineRule="exact"/>
              <w:ind w:left="19"/>
              <w:rPr>
                <w:sz w:val="20"/>
              </w:rPr>
            </w:pPr>
            <w:r>
              <w:rPr>
                <w:sz w:val="20"/>
              </w:rPr>
              <w:t>объектах</w:t>
            </w:r>
          </w:p>
          <w:p w:rsidR="00415CE1" w:rsidRDefault="00565BAF">
            <w:pPr>
              <w:pStyle w:val="TableParagraph"/>
              <w:ind w:left="19"/>
              <w:rPr>
                <w:sz w:val="20"/>
              </w:rPr>
            </w:pPr>
            <w:r>
              <w:rPr>
                <w:sz w:val="20"/>
              </w:rPr>
              <w:t>окружающего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мира;</w:t>
            </w:r>
          </w:p>
          <w:p w:rsidR="00415CE1" w:rsidRDefault="00415CE1">
            <w:pPr>
              <w:pStyle w:val="TableParagraph"/>
              <w:rPr>
                <w:b/>
              </w:rPr>
            </w:pPr>
          </w:p>
          <w:p w:rsidR="00415CE1" w:rsidRDefault="00415CE1">
            <w:pPr>
              <w:pStyle w:val="TableParagraph"/>
              <w:rPr>
                <w:b/>
              </w:rPr>
            </w:pPr>
          </w:p>
          <w:p w:rsidR="00415CE1" w:rsidRDefault="00415CE1">
            <w:pPr>
              <w:pStyle w:val="TableParagraph"/>
              <w:spacing w:before="9"/>
              <w:rPr>
                <w:b/>
                <w:sz w:val="17"/>
              </w:rPr>
            </w:pPr>
          </w:p>
          <w:p w:rsidR="00415CE1" w:rsidRDefault="00565BAF">
            <w:pPr>
              <w:pStyle w:val="TableParagraph"/>
              <w:numPr>
                <w:ilvl w:val="0"/>
                <w:numId w:val="143"/>
              </w:numPr>
              <w:tabs>
                <w:tab w:val="left" w:pos="168"/>
              </w:tabs>
              <w:spacing w:before="1"/>
              <w:ind w:right="140" w:firstLine="0"/>
              <w:rPr>
                <w:sz w:val="20"/>
              </w:rPr>
            </w:pPr>
            <w:r>
              <w:rPr>
                <w:sz w:val="20"/>
              </w:rPr>
              <w:t>о свойствах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отношениях </w:t>
            </w:r>
            <w:r>
              <w:rPr>
                <w:sz w:val="20"/>
              </w:rPr>
              <w:t>объектов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окружающего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мира;</w:t>
            </w:r>
          </w:p>
          <w:p w:rsidR="00415CE1" w:rsidRDefault="00415CE1">
            <w:pPr>
              <w:pStyle w:val="TableParagraph"/>
              <w:rPr>
                <w:b/>
              </w:rPr>
            </w:pPr>
          </w:p>
          <w:p w:rsidR="00415CE1" w:rsidRDefault="00415CE1">
            <w:pPr>
              <w:pStyle w:val="TableParagraph"/>
              <w:rPr>
                <w:b/>
              </w:rPr>
            </w:pPr>
          </w:p>
          <w:p w:rsidR="00415CE1" w:rsidRDefault="00415CE1">
            <w:pPr>
              <w:pStyle w:val="TableParagraph"/>
              <w:spacing w:before="8"/>
              <w:rPr>
                <w:b/>
                <w:sz w:val="17"/>
              </w:rPr>
            </w:pPr>
          </w:p>
          <w:p w:rsidR="00415CE1" w:rsidRDefault="00565BAF">
            <w:pPr>
              <w:pStyle w:val="TableParagraph"/>
              <w:numPr>
                <w:ilvl w:val="0"/>
                <w:numId w:val="143"/>
              </w:numPr>
              <w:tabs>
                <w:tab w:val="left" w:pos="168"/>
              </w:tabs>
              <w:ind w:right="363" w:firstLine="0"/>
              <w:rPr>
                <w:sz w:val="20"/>
              </w:rPr>
            </w:pP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малой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Родине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Отечестве;</w:t>
            </w:r>
          </w:p>
          <w:p w:rsidR="00415CE1" w:rsidRDefault="00415CE1">
            <w:pPr>
              <w:pStyle w:val="TableParagraph"/>
              <w:rPr>
                <w:b/>
              </w:rPr>
            </w:pPr>
          </w:p>
          <w:p w:rsidR="00415CE1" w:rsidRDefault="00415CE1">
            <w:pPr>
              <w:pStyle w:val="TableParagraph"/>
              <w:rPr>
                <w:b/>
              </w:rPr>
            </w:pPr>
          </w:p>
          <w:p w:rsidR="00415CE1" w:rsidRDefault="00415CE1">
            <w:pPr>
              <w:pStyle w:val="TableParagraph"/>
              <w:spacing w:before="7"/>
              <w:rPr>
                <w:b/>
                <w:sz w:val="17"/>
              </w:rPr>
            </w:pPr>
          </w:p>
          <w:p w:rsidR="00415CE1" w:rsidRDefault="00565BAF">
            <w:pPr>
              <w:pStyle w:val="TableParagraph"/>
              <w:numPr>
                <w:ilvl w:val="0"/>
                <w:numId w:val="143"/>
              </w:numPr>
              <w:tabs>
                <w:tab w:val="left" w:pos="168"/>
              </w:tabs>
              <w:ind w:right="188" w:firstLine="0"/>
              <w:rPr>
                <w:sz w:val="20"/>
              </w:rPr>
            </w:pPr>
            <w:r>
              <w:rPr>
                <w:spacing w:val="-1"/>
                <w:sz w:val="20"/>
              </w:rPr>
              <w:t>о социокультурных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ценностях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нашего</w:t>
            </w:r>
          </w:p>
          <w:p w:rsidR="00415CE1" w:rsidRDefault="00565BAF">
            <w:pPr>
              <w:pStyle w:val="TableParagraph"/>
              <w:spacing w:before="1"/>
              <w:ind w:left="19"/>
              <w:rPr>
                <w:sz w:val="20"/>
              </w:rPr>
            </w:pPr>
            <w:r>
              <w:rPr>
                <w:sz w:val="20"/>
              </w:rPr>
              <w:t>народа;</w:t>
            </w:r>
          </w:p>
          <w:p w:rsidR="00415CE1" w:rsidRDefault="00415CE1">
            <w:pPr>
              <w:pStyle w:val="TableParagraph"/>
              <w:rPr>
                <w:b/>
              </w:rPr>
            </w:pPr>
          </w:p>
          <w:p w:rsidR="00415CE1" w:rsidRDefault="00415CE1">
            <w:pPr>
              <w:pStyle w:val="TableParagraph"/>
              <w:rPr>
                <w:b/>
              </w:rPr>
            </w:pPr>
          </w:p>
          <w:p w:rsidR="00415CE1" w:rsidRDefault="00415CE1">
            <w:pPr>
              <w:pStyle w:val="TableParagraph"/>
              <w:spacing w:before="9"/>
              <w:rPr>
                <w:b/>
                <w:sz w:val="17"/>
              </w:rPr>
            </w:pPr>
          </w:p>
          <w:p w:rsidR="00415CE1" w:rsidRDefault="00565BAF">
            <w:pPr>
              <w:pStyle w:val="TableParagraph"/>
              <w:spacing w:before="1"/>
              <w:ind w:left="19" w:right="378"/>
              <w:rPr>
                <w:sz w:val="20"/>
              </w:rPr>
            </w:pPr>
            <w:r>
              <w:rPr>
                <w:spacing w:val="-1"/>
                <w:sz w:val="20"/>
              </w:rPr>
              <w:t>*об отечественных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традициях и</w:t>
            </w:r>
          </w:p>
          <w:p w:rsidR="00415CE1" w:rsidRDefault="00565BAF">
            <w:pPr>
              <w:pStyle w:val="TableParagraph"/>
              <w:spacing w:line="273" w:lineRule="exact"/>
              <w:ind w:left="19"/>
              <w:rPr>
                <w:i/>
                <w:sz w:val="24"/>
              </w:rPr>
            </w:pPr>
            <w:r>
              <w:rPr>
                <w:sz w:val="20"/>
              </w:rPr>
              <w:t>праздниках</w:t>
            </w:r>
            <w:r>
              <w:rPr>
                <w:i/>
                <w:sz w:val="24"/>
              </w:rPr>
              <w:t>.</w:t>
            </w:r>
          </w:p>
        </w:tc>
        <w:tc>
          <w:tcPr>
            <w:tcW w:w="2035" w:type="dxa"/>
          </w:tcPr>
          <w:p w:rsidR="00415CE1" w:rsidRDefault="00415CE1">
            <w:pPr>
              <w:pStyle w:val="TableParagraph"/>
              <w:spacing w:before="5"/>
              <w:rPr>
                <w:b/>
                <w:sz w:val="21"/>
              </w:rPr>
            </w:pPr>
          </w:p>
          <w:p w:rsidR="00415CE1" w:rsidRDefault="00565BAF">
            <w:pPr>
              <w:pStyle w:val="TableParagraph"/>
              <w:spacing w:before="1"/>
              <w:ind w:left="14" w:right="172"/>
              <w:jc w:val="both"/>
              <w:rPr>
                <w:sz w:val="20"/>
              </w:rPr>
            </w:pPr>
            <w:r>
              <w:rPr>
                <w:sz w:val="20"/>
              </w:rPr>
              <w:t>*владение речью как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средством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культуры;</w:t>
            </w:r>
          </w:p>
          <w:p w:rsidR="00415CE1" w:rsidRDefault="00415CE1">
            <w:pPr>
              <w:pStyle w:val="TableParagraph"/>
              <w:rPr>
                <w:b/>
              </w:rPr>
            </w:pPr>
          </w:p>
          <w:p w:rsidR="00415CE1" w:rsidRDefault="00415CE1">
            <w:pPr>
              <w:pStyle w:val="TableParagraph"/>
              <w:rPr>
                <w:b/>
              </w:rPr>
            </w:pPr>
          </w:p>
          <w:p w:rsidR="00415CE1" w:rsidRDefault="00415CE1">
            <w:pPr>
              <w:pStyle w:val="TableParagraph"/>
              <w:spacing w:before="8"/>
              <w:rPr>
                <w:b/>
                <w:sz w:val="17"/>
              </w:rPr>
            </w:pPr>
          </w:p>
          <w:p w:rsidR="00415CE1" w:rsidRDefault="00565BAF"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t>*обогащение</w:t>
            </w:r>
          </w:p>
          <w:p w:rsidR="00415CE1" w:rsidRDefault="00565BAF"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t>активного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словаря;</w:t>
            </w:r>
          </w:p>
          <w:p w:rsidR="00415CE1" w:rsidRDefault="00415CE1">
            <w:pPr>
              <w:pStyle w:val="TableParagraph"/>
              <w:rPr>
                <w:b/>
              </w:rPr>
            </w:pPr>
          </w:p>
          <w:p w:rsidR="00415CE1" w:rsidRDefault="00415CE1">
            <w:pPr>
              <w:pStyle w:val="TableParagraph"/>
              <w:rPr>
                <w:b/>
              </w:rPr>
            </w:pPr>
          </w:p>
          <w:p w:rsidR="00415CE1" w:rsidRDefault="00415CE1">
            <w:pPr>
              <w:pStyle w:val="TableParagraph"/>
              <w:spacing w:before="9"/>
              <w:rPr>
                <w:b/>
                <w:sz w:val="17"/>
              </w:rPr>
            </w:pPr>
          </w:p>
          <w:p w:rsidR="00415CE1" w:rsidRDefault="00565BAF">
            <w:pPr>
              <w:pStyle w:val="TableParagraph"/>
              <w:spacing w:before="1"/>
              <w:ind w:left="14" w:right="323" w:firstLine="5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*развитие </w:t>
            </w:r>
            <w:r>
              <w:rPr>
                <w:sz w:val="20"/>
              </w:rPr>
              <w:t>связной,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грамматически</w:t>
            </w:r>
          </w:p>
          <w:p w:rsidR="00415CE1" w:rsidRDefault="00565BAF">
            <w:pPr>
              <w:pStyle w:val="TableParagraph"/>
              <w:spacing w:line="229" w:lineRule="exact"/>
              <w:ind w:left="14"/>
              <w:rPr>
                <w:sz w:val="20"/>
              </w:rPr>
            </w:pPr>
            <w:r>
              <w:rPr>
                <w:sz w:val="20"/>
              </w:rPr>
              <w:t>правильной</w:t>
            </w:r>
          </w:p>
          <w:p w:rsidR="00415CE1" w:rsidRDefault="00565BAF">
            <w:pPr>
              <w:pStyle w:val="TableParagraph"/>
              <w:ind w:left="14" w:right="98"/>
              <w:rPr>
                <w:sz w:val="20"/>
              </w:rPr>
            </w:pPr>
            <w:r>
              <w:rPr>
                <w:sz w:val="20"/>
              </w:rPr>
              <w:t>диалогической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монологической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речи;</w:t>
            </w:r>
          </w:p>
          <w:p w:rsidR="00415CE1" w:rsidRDefault="00415CE1">
            <w:pPr>
              <w:pStyle w:val="TableParagraph"/>
              <w:rPr>
                <w:b/>
              </w:rPr>
            </w:pPr>
          </w:p>
          <w:p w:rsidR="00415CE1" w:rsidRDefault="00415CE1">
            <w:pPr>
              <w:pStyle w:val="TableParagraph"/>
              <w:rPr>
                <w:b/>
              </w:rPr>
            </w:pPr>
          </w:p>
          <w:p w:rsidR="00415CE1" w:rsidRDefault="00415CE1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415CE1" w:rsidRDefault="00565BAF">
            <w:pPr>
              <w:pStyle w:val="TableParagraph"/>
              <w:ind w:left="14" w:right="156"/>
              <w:rPr>
                <w:sz w:val="20"/>
              </w:rPr>
            </w:pPr>
            <w:r>
              <w:rPr>
                <w:sz w:val="20"/>
              </w:rPr>
              <w:t>*знакомство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книжной культурой,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детской </w:t>
            </w:r>
            <w:r>
              <w:rPr>
                <w:sz w:val="20"/>
              </w:rPr>
              <w:t>литературой,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понимание на слух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текстов различных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жанров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детской</w:t>
            </w:r>
          </w:p>
          <w:p w:rsidR="00415CE1" w:rsidRDefault="00565BAF"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t>литературы;</w:t>
            </w:r>
          </w:p>
          <w:p w:rsidR="00415CE1" w:rsidRDefault="00415CE1">
            <w:pPr>
              <w:pStyle w:val="TableParagraph"/>
              <w:rPr>
                <w:b/>
              </w:rPr>
            </w:pPr>
          </w:p>
          <w:p w:rsidR="00415CE1" w:rsidRDefault="00415CE1">
            <w:pPr>
              <w:pStyle w:val="TableParagraph"/>
              <w:rPr>
                <w:b/>
              </w:rPr>
            </w:pPr>
          </w:p>
          <w:p w:rsidR="00415CE1" w:rsidRDefault="00415CE1">
            <w:pPr>
              <w:pStyle w:val="TableParagraph"/>
              <w:spacing w:before="7"/>
              <w:rPr>
                <w:b/>
                <w:sz w:val="17"/>
              </w:rPr>
            </w:pPr>
          </w:p>
          <w:p w:rsidR="00415CE1" w:rsidRDefault="00565BAF">
            <w:pPr>
              <w:pStyle w:val="TableParagraph"/>
              <w:ind w:left="14" w:right="33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*развитие </w:t>
            </w:r>
            <w:r>
              <w:rPr>
                <w:sz w:val="20"/>
              </w:rPr>
              <w:t>речевого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творчества.</w:t>
            </w:r>
          </w:p>
        </w:tc>
        <w:tc>
          <w:tcPr>
            <w:tcW w:w="2181" w:type="dxa"/>
          </w:tcPr>
          <w:p w:rsidR="00415CE1" w:rsidRDefault="00415CE1">
            <w:pPr>
              <w:pStyle w:val="TableParagraph"/>
              <w:spacing w:before="5"/>
              <w:rPr>
                <w:b/>
                <w:sz w:val="21"/>
              </w:rPr>
            </w:pPr>
          </w:p>
          <w:p w:rsidR="00415CE1" w:rsidRDefault="00565BAF">
            <w:pPr>
              <w:pStyle w:val="TableParagraph"/>
              <w:spacing w:before="1"/>
              <w:ind w:left="17" w:right="25"/>
              <w:rPr>
                <w:i/>
                <w:sz w:val="20"/>
              </w:rPr>
            </w:pPr>
            <w:r>
              <w:rPr>
                <w:sz w:val="20"/>
              </w:rPr>
              <w:t>*развитие предпосылок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ценностно-смыслового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восприятия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понимания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произведений искусства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словесного,</w:t>
            </w:r>
          </w:p>
          <w:p w:rsidR="00415CE1" w:rsidRDefault="00565BAF">
            <w:pPr>
              <w:pStyle w:val="TableParagraph"/>
              <w:ind w:left="17" w:right="-6"/>
              <w:rPr>
                <w:sz w:val="20"/>
              </w:rPr>
            </w:pPr>
            <w:r>
              <w:rPr>
                <w:i/>
                <w:sz w:val="20"/>
              </w:rPr>
              <w:t>музыкального,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изобразительного</w:t>
            </w:r>
            <w:r>
              <w:rPr>
                <w:sz w:val="20"/>
              </w:rPr>
              <w:t>), мира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природы;</w:t>
            </w:r>
          </w:p>
          <w:p w:rsidR="00415CE1" w:rsidRDefault="00415CE1">
            <w:pPr>
              <w:pStyle w:val="TableParagraph"/>
              <w:rPr>
                <w:b/>
              </w:rPr>
            </w:pPr>
          </w:p>
          <w:p w:rsidR="00415CE1" w:rsidRDefault="00415CE1">
            <w:pPr>
              <w:pStyle w:val="TableParagraph"/>
              <w:rPr>
                <w:b/>
              </w:rPr>
            </w:pPr>
          </w:p>
          <w:p w:rsidR="00415CE1" w:rsidRDefault="00415CE1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415CE1" w:rsidRDefault="00565BAF">
            <w:pPr>
              <w:pStyle w:val="TableParagraph"/>
              <w:ind w:left="17" w:right="942" w:firstLine="52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*становление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эстетического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  <w:p w:rsidR="00415CE1" w:rsidRDefault="00565BAF">
            <w:pPr>
              <w:pStyle w:val="TableParagraph"/>
              <w:spacing w:line="229" w:lineRule="exact"/>
              <w:ind w:left="17"/>
              <w:jc w:val="both"/>
              <w:rPr>
                <w:sz w:val="20"/>
              </w:rPr>
            </w:pPr>
            <w:r>
              <w:rPr>
                <w:sz w:val="20"/>
              </w:rPr>
              <w:t>окружающему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миру;</w:t>
            </w:r>
          </w:p>
          <w:p w:rsidR="00415CE1" w:rsidRDefault="00415CE1">
            <w:pPr>
              <w:pStyle w:val="TableParagraph"/>
              <w:rPr>
                <w:b/>
              </w:rPr>
            </w:pPr>
          </w:p>
          <w:p w:rsidR="00415CE1" w:rsidRDefault="00415CE1">
            <w:pPr>
              <w:pStyle w:val="TableParagraph"/>
              <w:rPr>
                <w:b/>
              </w:rPr>
            </w:pPr>
          </w:p>
          <w:p w:rsidR="00415CE1" w:rsidRDefault="00415CE1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415CE1" w:rsidRDefault="00565BAF">
            <w:pPr>
              <w:pStyle w:val="TableParagraph"/>
              <w:ind w:left="17" w:right="641"/>
              <w:rPr>
                <w:sz w:val="20"/>
              </w:rPr>
            </w:pPr>
            <w:r>
              <w:rPr>
                <w:spacing w:val="-1"/>
                <w:sz w:val="20"/>
              </w:rPr>
              <w:t>*стимулирование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сопереживания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персонажам</w:t>
            </w:r>
          </w:p>
          <w:p w:rsidR="00415CE1" w:rsidRDefault="00565BAF">
            <w:pPr>
              <w:pStyle w:val="TableParagraph"/>
              <w:ind w:left="17" w:right="706"/>
              <w:rPr>
                <w:sz w:val="20"/>
              </w:rPr>
            </w:pPr>
            <w:r>
              <w:rPr>
                <w:spacing w:val="-1"/>
                <w:sz w:val="20"/>
              </w:rPr>
              <w:t>художественных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произведений;</w:t>
            </w:r>
          </w:p>
          <w:p w:rsidR="00415CE1" w:rsidRDefault="00415CE1">
            <w:pPr>
              <w:pStyle w:val="TableParagraph"/>
              <w:rPr>
                <w:b/>
              </w:rPr>
            </w:pPr>
          </w:p>
          <w:p w:rsidR="00415CE1" w:rsidRDefault="00415CE1">
            <w:pPr>
              <w:pStyle w:val="TableParagraph"/>
              <w:rPr>
                <w:b/>
              </w:rPr>
            </w:pPr>
          </w:p>
          <w:p w:rsidR="00415CE1" w:rsidRDefault="00415CE1">
            <w:pPr>
              <w:pStyle w:val="TableParagraph"/>
              <w:spacing w:before="8"/>
              <w:rPr>
                <w:b/>
                <w:sz w:val="17"/>
              </w:rPr>
            </w:pPr>
          </w:p>
          <w:p w:rsidR="00415CE1" w:rsidRDefault="00565BAF">
            <w:pPr>
              <w:pStyle w:val="TableParagraph"/>
              <w:spacing w:before="1" w:line="229" w:lineRule="exact"/>
              <w:ind w:left="17"/>
              <w:rPr>
                <w:sz w:val="20"/>
              </w:rPr>
            </w:pPr>
            <w:r>
              <w:rPr>
                <w:sz w:val="20"/>
              </w:rPr>
              <w:t>*реализации</w:t>
            </w:r>
          </w:p>
          <w:p w:rsidR="00415CE1" w:rsidRDefault="00565BAF">
            <w:pPr>
              <w:pStyle w:val="TableParagraph"/>
              <w:ind w:left="17" w:right="25"/>
              <w:rPr>
                <w:sz w:val="20"/>
              </w:rPr>
            </w:pPr>
            <w:r>
              <w:rPr>
                <w:w w:val="95"/>
                <w:sz w:val="20"/>
              </w:rPr>
              <w:t>самостоятельной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творческой</w:t>
            </w:r>
          </w:p>
          <w:p w:rsidR="00415CE1" w:rsidRDefault="00565BAF">
            <w:pPr>
              <w:pStyle w:val="TableParagraph"/>
              <w:ind w:left="17" w:right="465"/>
              <w:rPr>
                <w:sz w:val="20"/>
              </w:rPr>
            </w:pPr>
            <w:r>
              <w:rPr>
                <w:sz w:val="20"/>
              </w:rPr>
              <w:t>деятельности детей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(изобразительной,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музыкальной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др</w:t>
            </w:r>
            <w:r>
              <w:rPr>
                <w:sz w:val="20"/>
              </w:rPr>
              <w:t>.).</w:t>
            </w:r>
          </w:p>
        </w:tc>
        <w:tc>
          <w:tcPr>
            <w:tcW w:w="1786" w:type="dxa"/>
            <w:tcBorders>
              <w:right w:val="single" w:sz="4" w:space="0" w:color="000000"/>
            </w:tcBorders>
          </w:tcPr>
          <w:p w:rsidR="00415CE1" w:rsidRDefault="00415CE1">
            <w:pPr>
              <w:pStyle w:val="TableParagraph"/>
              <w:spacing w:before="5"/>
              <w:rPr>
                <w:b/>
                <w:sz w:val="21"/>
              </w:rPr>
            </w:pPr>
          </w:p>
          <w:p w:rsidR="00415CE1" w:rsidRDefault="00565BAF">
            <w:pPr>
              <w:pStyle w:val="TableParagraph"/>
              <w:spacing w:before="1"/>
              <w:ind w:left="15" w:right="509"/>
              <w:rPr>
                <w:sz w:val="20"/>
              </w:rPr>
            </w:pPr>
            <w:r>
              <w:rPr>
                <w:sz w:val="20"/>
              </w:rPr>
              <w:t>*правильное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формирование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опорно-</w:t>
            </w:r>
          </w:p>
          <w:p w:rsidR="00415CE1" w:rsidRDefault="00565BAF">
            <w:pPr>
              <w:pStyle w:val="TableParagraph"/>
              <w:spacing w:before="1" w:line="229" w:lineRule="exact"/>
              <w:ind w:left="15"/>
              <w:rPr>
                <w:sz w:val="20"/>
              </w:rPr>
            </w:pPr>
            <w:r>
              <w:rPr>
                <w:sz w:val="20"/>
              </w:rPr>
              <w:t>двигательной</w:t>
            </w:r>
          </w:p>
          <w:p w:rsidR="00415CE1" w:rsidRDefault="00565BAF">
            <w:pPr>
              <w:pStyle w:val="TableParagraph"/>
              <w:spacing w:line="229" w:lineRule="exact"/>
              <w:ind w:left="15"/>
              <w:rPr>
                <w:sz w:val="20"/>
              </w:rPr>
            </w:pPr>
            <w:r>
              <w:rPr>
                <w:sz w:val="20"/>
              </w:rPr>
              <w:t>системы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организма,</w:t>
            </w:r>
          </w:p>
          <w:p w:rsidR="00415CE1" w:rsidRDefault="00415CE1">
            <w:pPr>
              <w:pStyle w:val="TableParagraph"/>
              <w:rPr>
                <w:b/>
              </w:rPr>
            </w:pPr>
          </w:p>
          <w:p w:rsidR="00415CE1" w:rsidRDefault="00415CE1">
            <w:pPr>
              <w:pStyle w:val="TableParagraph"/>
              <w:rPr>
                <w:b/>
              </w:rPr>
            </w:pPr>
          </w:p>
          <w:p w:rsidR="00415CE1" w:rsidRDefault="00415CE1">
            <w:pPr>
              <w:pStyle w:val="TableParagraph"/>
              <w:spacing w:before="9"/>
              <w:rPr>
                <w:b/>
                <w:sz w:val="17"/>
              </w:rPr>
            </w:pPr>
          </w:p>
          <w:p w:rsidR="00415CE1" w:rsidRDefault="00565BAF">
            <w:pPr>
              <w:pStyle w:val="TableParagraph"/>
              <w:ind w:left="15" w:right="738"/>
              <w:rPr>
                <w:sz w:val="20"/>
              </w:rPr>
            </w:pPr>
            <w:r>
              <w:rPr>
                <w:sz w:val="20"/>
              </w:rPr>
              <w:t>*развитие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равновесия,</w:t>
            </w:r>
          </w:p>
          <w:p w:rsidR="00415CE1" w:rsidRDefault="00565BAF">
            <w:pPr>
              <w:pStyle w:val="TableParagraph"/>
              <w:spacing w:before="1"/>
              <w:ind w:left="15"/>
              <w:rPr>
                <w:sz w:val="20"/>
              </w:rPr>
            </w:pPr>
            <w:r>
              <w:rPr>
                <w:sz w:val="20"/>
              </w:rPr>
              <w:t>координации</w:t>
            </w:r>
          </w:p>
          <w:p w:rsidR="00415CE1" w:rsidRDefault="00565BAF">
            <w:pPr>
              <w:pStyle w:val="TableParagraph"/>
              <w:ind w:left="15" w:right="103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движения, </w:t>
            </w:r>
            <w:r>
              <w:rPr>
                <w:sz w:val="20"/>
              </w:rPr>
              <w:t>крупной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мелкой моторики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обеих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рук;</w:t>
            </w:r>
          </w:p>
          <w:p w:rsidR="00415CE1" w:rsidRDefault="00415CE1">
            <w:pPr>
              <w:pStyle w:val="TableParagraph"/>
              <w:rPr>
                <w:b/>
              </w:rPr>
            </w:pPr>
          </w:p>
          <w:p w:rsidR="00415CE1" w:rsidRDefault="00415CE1">
            <w:pPr>
              <w:pStyle w:val="TableParagraph"/>
              <w:rPr>
                <w:b/>
              </w:rPr>
            </w:pPr>
          </w:p>
          <w:p w:rsidR="00415CE1" w:rsidRDefault="00415CE1">
            <w:pPr>
              <w:pStyle w:val="TableParagraph"/>
              <w:spacing w:before="8"/>
              <w:rPr>
                <w:b/>
                <w:sz w:val="17"/>
              </w:rPr>
            </w:pPr>
          </w:p>
          <w:p w:rsidR="00415CE1" w:rsidRDefault="00565BAF"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*овладение</w:t>
            </w:r>
          </w:p>
          <w:p w:rsidR="00415CE1" w:rsidRDefault="00415CE1">
            <w:pPr>
              <w:pStyle w:val="TableParagraph"/>
              <w:rPr>
                <w:b/>
                <w:sz w:val="21"/>
              </w:rPr>
            </w:pPr>
          </w:p>
          <w:p w:rsidR="00415CE1" w:rsidRDefault="00565BAF">
            <w:pPr>
              <w:pStyle w:val="TableParagraph"/>
              <w:ind w:left="15" w:right="625"/>
              <w:rPr>
                <w:sz w:val="20"/>
              </w:rPr>
            </w:pPr>
            <w:r>
              <w:rPr>
                <w:spacing w:val="-1"/>
                <w:sz w:val="20"/>
              </w:rPr>
              <w:t>подвижными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415CE1" w:rsidRDefault="00565BAF">
            <w:pPr>
              <w:pStyle w:val="TableParagraph"/>
              <w:spacing w:line="228" w:lineRule="exact"/>
              <w:ind w:left="15"/>
              <w:rPr>
                <w:sz w:val="20"/>
              </w:rPr>
            </w:pPr>
            <w:r>
              <w:rPr>
                <w:sz w:val="20"/>
              </w:rPr>
              <w:t>правилами;</w:t>
            </w:r>
          </w:p>
          <w:p w:rsidR="00415CE1" w:rsidRDefault="00415CE1">
            <w:pPr>
              <w:pStyle w:val="TableParagraph"/>
              <w:rPr>
                <w:b/>
              </w:rPr>
            </w:pPr>
          </w:p>
          <w:p w:rsidR="00415CE1" w:rsidRDefault="00415CE1">
            <w:pPr>
              <w:pStyle w:val="TableParagraph"/>
              <w:rPr>
                <w:b/>
              </w:rPr>
            </w:pPr>
          </w:p>
          <w:p w:rsidR="00415CE1" w:rsidRDefault="00415CE1">
            <w:pPr>
              <w:pStyle w:val="TableParagraph"/>
              <w:spacing w:before="9"/>
              <w:rPr>
                <w:b/>
                <w:sz w:val="17"/>
              </w:rPr>
            </w:pPr>
          </w:p>
          <w:p w:rsidR="00415CE1" w:rsidRDefault="00565BAF"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*становление</w:t>
            </w:r>
          </w:p>
          <w:p w:rsidR="00415CE1" w:rsidRDefault="00565BAF">
            <w:pPr>
              <w:pStyle w:val="TableParagraph"/>
              <w:spacing w:before="1"/>
              <w:ind w:left="15"/>
              <w:rPr>
                <w:sz w:val="20"/>
              </w:rPr>
            </w:pPr>
            <w:r>
              <w:rPr>
                <w:spacing w:val="-1"/>
                <w:sz w:val="20"/>
              </w:rPr>
              <w:t>целенаправленности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саморегуляции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415CE1" w:rsidRDefault="00565BAF">
            <w:pPr>
              <w:pStyle w:val="TableParagraph"/>
              <w:spacing w:line="228" w:lineRule="exact"/>
              <w:ind w:left="15"/>
              <w:rPr>
                <w:sz w:val="20"/>
              </w:rPr>
            </w:pPr>
            <w:r>
              <w:rPr>
                <w:sz w:val="20"/>
              </w:rPr>
              <w:t>двигательной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сфере;</w:t>
            </w:r>
          </w:p>
          <w:p w:rsidR="00415CE1" w:rsidRDefault="00415CE1">
            <w:pPr>
              <w:pStyle w:val="TableParagraph"/>
              <w:rPr>
                <w:b/>
              </w:rPr>
            </w:pPr>
          </w:p>
          <w:p w:rsidR="00415CE1" w:rsidRDefault="00415CE1">
            <w:pPr>
              <w:pStyle w:val="TableParagraph"/>
              <w:rPr>
                <w:b/>
              </w:rPr>
            </w:pPr>
          </w:p>
          <w:p w:rsidR="00415CE1" w:rsidRDefault="00415CE1">
            <w:pPr>
              <w:pStyle w:val="TableParagraph"/>
              <w:spacing w:before="9"/>
              <w:rPr>
                <w:b/>
                <w:sz w:val="17"/>
              </w:rPr>
            </w:pPr>
          </w:p>
          <w:p w:rsidR="00415CE1" w:rsidRDefault="00565BAF">
            <w:pPr>
              <w:pStyle w:val="TableParagraph"/>
              <w:ind w:left="15" w:right="592"/>
              <w:rPr>
                <w:sz w:val="20"/>
              </w:rPr>
            </w:pPr>
            <w:r>
              <w:rPr>
                <w:spacing w:val="-1"/>
                <w:sz w:val="20"/>
              </w:rPr>
              <w:t>*становление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ценностей</w:t>
            </w:r>
          </w:p>
        </w:tc>
      </w:tr>
    </w:tbl>
    <w:p w:rsidR="00415CE1" w:rsidRDefault="00415CE1">
      <w:pPr>
        <w:rPr>
          <w:sz w:val="20"/>
        </w:rPr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38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94"/>
        <w:gridCol w:w="2038"/>
        <w:gridCol w:w="2035"/>
        <w:gridCol w:w="2181"/>
        <w:gridCol w:w="1786"/>
      </w:tblGrid>
      <w:tr w:rsidR="00415CE1">
        <w:trPr>
          <w:trHeight w:val="3062"/>
        </w:trPr>
        <w:tc>
          <w:tcPr>
            <w:tcW w:w="2194" w:type="dxa"/>
            <w:tcBorders>
              <w:right w:val="single" w:sz="4" w:space="0" w:color="000000"/>
            </w:tcBorders>
          </w:tcPr>
          <w:p w:rsidR="00415CE1" w:rsidRDefault="00565BAF">
            <w:pPr>
              <w:pStyle w:val="TableParagraph"/>
              <w:tabs>
                <w:tab w:val="left" w:pos="717"/>
                <w:tab w:val="left" w:pos="1055"/>
                <w:tab w:val="left" w:pos="1186"/>
                <w:tab w:val="left" w:pos="1522"/>
                <w:tab w:val="left" w:pos="2081"/>
              </w:tabs>
              <w:spacing w:before="7"/>
              <w:ind w:left="14"/>
              <w:rPr>
                <w:sz w:val="20"/>
              </w:rPr>
            </w:pPr>
            <w:r>
              <w:rPr>
                <w:sz w:val="20"/>
              </w:rPr>
              <w:lastRenderedPageBreak/>
              <w:t>уважительного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чувства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принадлежности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семье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сообществу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взрослых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Организации;</w:t>
            </w:r>
          </w:p>
          <w:p w:rsidR="00415CE1" w:rsidRDefault="00415CE1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415CE1" w:rsidRDefault="00565BAF">
            <w:pPr>
              <w:pStyle w:val="TableParagraph"/>
              <w:spacing w:before="1"/>
              <w:ind w:left="14" w:right="-6"/>
              <w:rPr>
                <w:b/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позитивных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установок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различным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видам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творчества</w:t>
            </w:r>
            <w:r>
              <w:rPr>
                <w:b/>
                <w:sz w:val="20"/>
              </w:rPr>
              <w:t>.</w:t>
            </w:r>
          </w:p>
        </w:tc>
        <w:tc>
          <w:tcPr>
            <w:tcW w:w="2038" w:type="dxa"/>
            <w:tcBorders>
              <w:left w:val="single" w:sz="4" w:space="0" w:color="000000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2035" w:type="dxa"/>
          </w:tcPr>
          <w:p w:rsidR="00415CE1" w:rsidRDefault="00415CE1">
            <w:pPr>
              <w:pStyle w:val="TableParagraph"/>
            </w:pPr>
          </w:p>
        </w:tc>
        <w:tc>
          <w:tcPr>
            <w:tcW w:w="2181" w:type="dxa"/>
          </w:tcPr>
          <w:p w:rsidR="00415CE1" w:rsidRDefault="00415CE1">
            <w:pPr>
              <w:pStyle w:val="TableParagraph"/>
            </w:pPr>
          </w:p>
        </w:tc>
        <w:tc>
          <w:tcPr>
            <w:tcW w:w="1786" w:type="dxa"/>
            <w:tcBorders>
              <w:right w:val="single" w:sz="4" w:space="0" w:color="000000"/>
            </w:tcBorders>
          </w:tcPr>
          <w:p w:rsidR="00415CE1" w:rsidRDefault="00565BAF">
            <w:pPr>
              <w:pStyle w:val="TableParagraph"/>
              <w:spacing w:before="7"/>
              <w:ind w:left="15" w:right="233"/>
              <w:rPr>
                <w:sz w:val="20"/>
              </w:rPr>
            </w:pPr>
            <w:r>
              <w:rPr>
                <w:sz w:val="20"/>
              </w:rPr>
              <w:t>здорового образа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жизни,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овладение</w:t>
            </w:r>
          </w:p>
          <w:p w:rsidR="00415CE1" w:rsidRDefault="00565BAF">
            <w:pPr>
              <w:pStyle w:val="TableParagraph"/>
              <w:spacing w:before="1"/>
              <w:ind w:left="15" w:right="86"/>
              <w:rPr>
                <w:sz w:val="20"/>
              </w:rPr>
            </w:pPr>
            <w:r>
              <w:rPr>
                <w:spacing w:val="-1"/>
                <w:sz w:val="20"/>
              </w:rPr>
              <w:t>его элементарными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нормами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415CE1" w:rsidRDefault="00565BAF">
            <w:pPr>
              <w:pStyle w:val="TableParagraph"/>
              <w:ind w:left="15" w:right="46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правилами </w:t>
            </w:r>
            <w:r>
              <w:rPr>
                <w:sz w:val="20"/>
              </w:rPr>
              <w:t>при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формировании</w:t>
            </w:r>
          </w:p>
          <w:p w:rsidR="00415CE1" w:rsidRDefault="00565BAF"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полезных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привычек</w:t>
            </w:r>
          </w:p>
        </w:tc>
      </w:tr>
    </w:tbl>
    <w:p w:rsidR="00415CE1" w:rsidRDefault="00415CE1">
      <w:pPr>
        <w:pStyle w:val="a3"/>
        <w:ind w:left="0"/>
        <w:jc w:val="left"/>
        <w:rPr>
          <w:b/>
          <w:sz w:val="20"/>
        </w:rPr>
      </w:pPr>
    </w:p>
    <w:p w:rsidR="00415CE1" w:rsidRDefault="00415CE1">
      <w:pPr>
        <w:pStyle w:val="a3"/>
        <w:ind w:left="0"/>
        <w:jc w:val="left"/>
        <w:rPr>
          <w:b/>
          <w:sz w:val="20"/>
        </w:rPr>
      </w:pPr>
    </w:p>
    <w:p w:rsidR="00415CE1" w:rsidRDefault="00415CE1">
      <w:pPr>
        <w:pStyle w:val="a3"/>
        <w:spacing w:before="4"/>
        <w:ind w:left="0"/>
        <w:jc w:val="left"/>
        <w:rPr>
          <w:b/>
          <w:sz w:val="18"/>
        </w:rPr>
      </w:pPr>
    </w:p>
    <w:p w:rsidR="00415CE1" w:rsidRDefault="00565BAF">
      <w:pPr>
        <w:pStyle w:val="Heading1"/>
        <w:ind w:left="2283"/>
      </w:pPr>
      <w:r>
        <w:t>2.</w:t>
      </w:r>
      <w:r>
        <w:rPr>
          <w:spacing w:val="-5"/>
        </w:rPr>
        <w:t xml:space="preserve"> </w:t>
      </w:r>
      <w:r>
        <w:t>СОДЕРЖАТЕЛЬНЫЙ</w:t>
      </w:r>
      <w:r>
        <w:rPr>
          <w:spacing w:val="-3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ПРОГРАММЫ</w:t>
      </w:r>
    </w:p>
    <w:p w:rsidR="00415CE1" w:rsidRDefault="00415CE1">
      <w:pPr>
        <w:pStyle w:val="a3"/>
        <w:spacing w:before="9"/>
        <w:ind w:left="0"/>
        <w:jc w:val="left"/>
        <w:rPr>
          <w:b/>
          <w:sz w:val="30"/>
        </w:rPr>
      </w:pPr>
    </w:p>
    <w:p w:rsidR="00415CE1" w:rsidRDefault="00565BAF">
      <w:pPr>
        <w:pStyle w:val="a4"/>
        <w:numPr>
          <w:ilvl w:val="1"/>
          <w:numId w:val="142"/>
        </w:numPr>
        <w:tabs>
          <w:tab w:val="left" w:pos="1381"/>
          <w:tab w:val="left" w:pos="1382"/>
        </w:tabs>
        <w:ind w:right="2151" w:firstLine="0"/>
        <w:rPr>
          <w:sz w:val="24"/>
        </w:rPr>
      </w:pPr>
      <w:r>
        <w:rPr>
          <w:spacing w:val="-6"/>
          <w:sz w:val="24"/>
        </w:rPr>
        <w:t>ЗАДАЧИ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СОДЕРЖАНИЕ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ОБРАЗОВАНИЯ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(ОБУЧЕНИЯ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ВОСПИТАНИЯ)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14"/>
          <w:sz w:val="24"/>
        </w:rPr>
        <w:t xml:space="preserve"> </w:t>
      </w:r>
      <w:r>
        <w:rPr>
          <w:sz w:val="24"/>
        </w:rPr>
        <w:t>ОБЛАСТЯМ</w:t>
      </w:r>
    </w:p>
    <w:p w:rsidR="00415CE1" w:rsidRDefault="00415CE1">
      <w:pPr>
        <w:pStyle w:val="a3"/>
        <w:spacing w:before="10"/>
        <w:ind w:left="0"/>
        <w:jc w:val="left"/>
        <w:rPr>
          <w:sz w:val="20"/>
        </w:rPr>
      </w:pPr>
    </w:p>
    <w:p w:rsidR="00415CE1" w:rsidRDefault="00565BAF">
      <w:pPr>
        <w:pStyle w:val="a3"/>
        <w:ind w:right="1096" w:firstLine="708"/>
      </w:pPr>
      <w:r>
        <w:t>В</w:t>
      </w:r>
      <w:r>
        <w:rPr>
          <w:spacing w:val="115"/>
        </w:rPr>
        <w:t xml:space="preserve"> </w:t>
      </w:r>
      <w:r>
        <w:t>Программе</w:t>
      </w:r>
      <w:r>
        <w:rPr>
          <w:spacing w:val="115"/>
        </w:rPr>
        <w:t xml:space="preserve"> </w:t>
      </w:r>
      <w:r>
        <w:t>задачи</w:t>
      </w:r>
      <w:r>
        <w:rPr>
          <w:spacing w:val="117"/>
        </w:rPr>
        <w:t xml:space="preserve"> </w:t>
      </w:r>
      <w:r>
        <w:t xml:space="preserve">и  </w:t>
      </w:r>
      <w:r>
        <w:rPr>
          <w:spacing w:val="54"/>
        </w:rPr>
        <w:t xml:space="preserve"> </w:t>
      </w:r>
      <w:r>
        <w:t xml:space="preserve">содержание  </w:t>
      </w:r>
      <w:r>
        <w:rPr>
          <w:spacing w:val="54"/>
        </w:rPr>
        <w:t xml:space="preserve"> </w:t>
      </w:r>
      <w:r>
        <w:t xml:space="preserve">образования  </w:t>
      </w:r>
      <w:r>
        <w:rPr>
          <w:spacing w:val="55"/>
        </w:rPr>
        <w:t xml:space="preserve"> </w:t>
      </w:r>
      <w:r>
        <w:t xml:space="preserve">(обучения  </w:t>
      </w:r>
      <w:r>
        <w:rPr>
          <w:spacing w:val="55"/>
        </w:rPr>
        <w:t xml:space="preserve"> </w:t>
      </w:r>
      <w:r>
        <w:t xml:space="preserve">и  </w:t>
      </w:r>
      <w:r>
        <w:rPr>
          <w:spacing w:val="56"/>
        </w:rPr>
        <w:t xml:space="preserve"> </w:t>
      </w:r>
      <w:r>
        <w:t>воспитания)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областям,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ФОП,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положений</w:t>
      </w:r>
      <w:r>
        <w:rPr>
          <w:spacing w:val="-57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«ОТ</w:t>
      </w:r>
      <w:r>
        <w:rPr>
          <w:spacing w:val="-1"/>
        </w:rPr>
        <w:t xml:space="preserve"> </w:t>
      </w:r>
      <w:r>
        <w:t>РОЖДЕНИЯ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ШКОЛЫ»,</w:t>
      </w:r>
      <w:r>
        <w:rPr>
          <w:spacing w:val="1"/>
        </w:rPr>
        <w:t xml:space="preserve"> </w:t>
      </w:r>
      <w:r>
        <w:t>расширяющих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ДО.</w:t>
      </w:r>
    </w:p>
    <w:p w:rsidR="00415CE1" w:rsidRDefault="00565BAF">
      <w:pPr>
        <w:pStyle w:val="a3"/>
        <w:ind w:right="1093" w:firstLine="708"/>
      </w:pPr>
      <w:r>
        <w:t>Согласно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</w:t>
      </w:r>
      <w:r>
        <w:rPr>
          <w:vertAlign w:val="superscript"/>
        </w:rPr>
        <w:t>12</w:t>
      </w:r>
      <w:r>
        <w:t>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федеральной программе, эта часть</w:t>
      </w:r>
      <w:r>
        <w:rPr>
          <w:spacing w:val="1"/>
        </w:rPr>
        <w:t xml:space="preserve"> </w:t>
      </w:r>
      <w:r>
        <w:t>Программы оформляется в виде ссылки на ФОП ДО.</w:t>
      </w:r>
      <w:r>
        <w:rPr>
          <w:spacing w:val="1"/>
        </w:rPr>
        <w:t xml:space="preserve"> </w:t>
      </w:r>
      <w:r>
        <w:t>Дополнительно,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дается</w:t>
      </w:r>
      <w:r>
        <w:rPr>
          <w:spacing w:val="1"/>
        </w:rPr>
        <w:t xml:space="preserve"> </w:t>
      </w:r>
      <w:r>
        <w:t>ссылка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раздел программы «ОТ РОЖДЕНИЯ ДО ШКОЛЫ» и краткий перечень основных положений</w:t>
      </w:r>
      <w:r>
        <w:rPr>
          <w:spacing w:val="-57"/>
        </w:rPr>
        <w:t xml:space="preserve"> </w:t>
      </w:r>
      <w:r>
        <w:t>програм</w:t>
      </w:r>
      <w:r>
        <w:t>мы</w:t>
      </w:r>
      <w:r>
        <w:rPr>
          <w:spacing w:val="3"/>
        </w:rPr>
        <w:t xml:space="preserve"> </w:t>
      </w:r>
      <w:r>
        <w:t>«ОТ РОЖДЕНИЯ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ШКОЛЫ»,</w:t>
      </w:r>
      <w:r>
        <w:rPr>
          <w:spacing w:val="1"/>
        </w:rPr>
        <w:t xml:space="preserve"> </w:t>
      </w:r>
      <w:r>
        <w:t>расширяющих</w:t>
      </w:r>
      <w:r>
        <w:rPr>
          <w:spacing w:val="2"/>
        </w:rPr>
        <w:t xml:space="preserve"> </w:t>
      </w:r>
      <w:r>
        <w:t>ФОП</w:t>
      </w:r>
      <w:r>
        <w:rPr>
          <w:spacing w:val="-1"/>
        </w:rPr>
        <w:t xml:space="preserve"> </w:t>
      </w:r>
      <w:r>
        <w:t>ДО.</w:t>
      </w:r>
    </w:p>
    <w:p w:rsidR="00415CE1" w:rsidRDefault="00565BAF">
      <w:pPr>
        <w:pStyle w:val="a3"/>
        <w:spacing w:before="1"/>
        <w:ind w:right="1092" w:firstLine="708"/>
      </w:pPr>
      <w:r>
        <w:t xml:space="preserve">Такой подход к формированию </w:t>
      </w:r>
      <w:r>
        <w:rPr>
          <w:b/>
        </w:rPr>
        <w:t xml:space="preserve">Программы </w:t>
      </w:r>
      <w:r>
        <w:t>обеспечивает выполнение требования</w:t>
      </w:r>
      <w:r>
        <w:rPr>
          <w:spacing w:val="1"/>
        </w:rPr>
        <w:t xml:space="preserve"> </w:t>
      </w:r>
      <w:r>
        <w:t>ст.12, п.6 Закона об образовании</w:t>
      </w:r>
      <w:r>
        <w:rPr>
          <w:vertAlign w:val="superscript"/>
        </w:rPr>
        <w:t>13</w:t>
      </w:r>
      <w:r>
        <w:t xml:space="preserve"> о необходимости обеспечить содержание и планируемые</w:t>
      </w:r>
      <w:r>
        <w:rPr>
          <w:spacing w:val="1"/>
        </w:rPr>
        <w:t xml:space="preserve"> </w:t>
      </w:r>
      <w:r>
        <w:t>результаты разработанных образовательными организациями образовательных программ не</w:t>
      </w:r>
      <w:r>
        <w:rPr>
          <w:spacing w:val="1"/>
        </w:rPr>
        <w:t xml:space="preserve"> </w:t>
      </w:r>
      <w:r>
        <w:t>ниже соответствующих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образования.</w:t>
      </w:r>
    </w:p>
    <w:p w:rsidR="00415CE1" w:rsidRDefault="00565BAF">
      <w:pPr>
        <w:pStyle w:val="a3"/>
        <w:ind w:right="1090" w:firstLine="708"/>
      </w:pPr>
      <w:r>
        <w:t>Согласно</w:t>
      </w:r>
      <w:r>
        <w:rPr>
          <w:spacing w:val="1"/>
        </w:rPr>
        <w:t xml:space="preserve"> </w:t>
      </w:r>
      <w:r>
        <w:t>пп.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2.11.2.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раздел</w:t>
      </w:r>
      <w:r>
        <w:rPr>
          <w:spacing w:val="60"/>
        </w:rPr>
        <w:t xml:space="preserve"> </w:t>
      </w:r>
      <w:r>
        <w:rPr>
          <w:b/>
        </w:rPr>
        <w:t>Прогр</w:t>
      </w:r>
      <w:r>
        <w:rPr>
          <w:b/>
        </w:rPr>
        <w:t>аммы</w:t>
      </w:r>
      <w:r>
        <w:rPr>
          <w:b/>
          <w:spacing w:val="1"/>
        </w:rPr>
        <w:t xml:space="preserve"> </w:t>
      </w:r>
      <w:r>
        <w:t>должен включать описание образовательной деятельности в соответствии с направлениями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учетом</w:t>
      </w:r>
      <w:r>
        <w:rPr>
          <w:b/>
          <w:spacing w:val="1"/>
        </w:rPr>
        <w:t xml:space="preserve"> </w:t>
      </w:r>
      <w:r>
        <w:rPr>
          <w:b/>
        </w:rPr>
        <w:t>используемых методических пособий</w:t>
      </w:r>
      <w:r>
        <w:t>, обеспечивающих реализацию данного содержания.</w:t>
      </w:r>
      <w:r>
        <w:rPr>
          <w:spacing w:val="1"/>
        </w:rPr>
        <w:t xml:space="preserve"> </w:t>
      </w:r>
      <w:r>
        <w:t xml:space="preserve">Поэтому, </w:t>
      </w:r>
      <w:r>
        <w:t>в соответствии с ФГОС ДО, для каждой образовательной области, даны перечни</w:t>
      </w:r>
      <w:r>
        <w:rPr>
          <w:spacing w:val="1"/>
        </w:rPr>
        <w:t xml:space="preserve"> </w:t>
      </w:r>
      <w:r>
        <w:t>пособий,</w:t>
      </w:r>
      <w:r>
        <w:rPr>
          <w:spacing w:val="-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реализации соответствующего</w:t>
      </w:r>
      <w:r>
        <w:rPr>
          <w:spacing w:val="-2"/>
        </w:rPr>
        <w:t xml:space="preserve"> </w:t>
      </w:r>
      <w:r>
        <w:t>раздела</w:t>
      </w:r>
      <w:r>
        <w:rPr>
          <w:spacing w:val="-1"/>
        </w:rPr>
        <w:t xml:space="preserve"> </w:t>
      </w:r>
      <w:r>
        <w:rPr>
          <w:b/>
        </w:rPr>
        <w:t>Программы</w:t>
      </w:r>
      <w:r>
        <w:t>.</w:t>
      </w:r>
    </w:p>
    <w:p w:rsidR="00415CE1" w:rsidRDefault="00565BAF">
      <w:pPr>
        <w:pStyle w:val="a3"/>
        <w:ind w:right="1087" w:firstLine="708"/>
      </w:pPr>
      <w:r>
        <w:t xml:space="preserve">В </w:t>
      </w:r>
      <w:r>
        <w:rPr>
          <w:b/>
        </w:rPr>
        <w:t xml:space="preserve">Программе </w:t>
      </w:r>
      <w:r>
        <w:t>дается широкий перечень пособий, что создает педагогам возможность</w:t>
      </w:r>
      <w:r>
        <w:rPr>
          <w:spacing w:val="1"/>
        </w:rPr>
        <w:t xml:space="preserve"> </w:t>
      </w:r>
      <w:r>
        <w:t>выбора. В соответствии с Законо</w:t>
      </w:r>
      <w:r>
        <w:t>м об образовании (ст. 47, п. 3)</w:t>
      </w:r>
      <w:r>
        <w:rPr>
          <w:vertAlign w:val="superscript"/>
        </w:rPr>
        <w:t>14</w:t>
      </w:r>
      <w:r>
        <w:t>, в каждой группе педагоги,</w:t>
      </w:r>
      <w:r>
        <w:rPr>
          <w:spacing w:val="1"/>
        </w:rPr>
        <w:t xml:space="preserve"> </w:t>
      </w:r>
      <w:r>
        <w:rPr>
          <w:spacing w:val="-2"/>
        </w:rPr>
        <w:t xml:space="preserve">реализующие </w:t>
      </w:r>
      <w:r>
        <w:rPr>
          <w:spacing w:val="-1"/>
        </w:rPr>
        <w:t>Программу, самостоятельно выбирают из предложенного перечня методические</w:t>
      </w:r>
      <w:r>
        <w:rPr>
          <w:spacing w:val="-57"/>
        </w:rPr>
        <w:t xml:space="preserve"> </w:t>
      </w:r>
      <w:r>
        <w:t>пособия с учетом возрастных и индивидуальных особенностей воспитанников их группы,</w:t>
      </w:r>
      <w:r>
        <w:rPr>
          <w:spacing w:val="1"/>
        </w:rPr>
        <w:t xml:space="preserve"> </w:t>
      </w:r>
      <w:r>
        <w:t>специфики их образовательных потребностей и интересов, а также в зависимости от своих</w:t>
      </w:r>
      <w:r>
        <w:rPr>
          <w:spacing w:val="1"/>
        </w:rPr>
        <w:t xml:space="preserve"> </w:t>
      </w:r>
      <w:r>
        <w:t>предпочтений.</w:t>
      </w:r>
    </w:p>
    <w:p w:rsidR="00415CE1" w:rsidRDefault="00415CE1">
      <w:pPr>
        <w:pStyle w:val="a3"/>
        <w:spacing w:before="4"/>
        <w:ind w:left="0"/>
        <w:jc w:val="left"/>
        <w:rPr>
          <w:sz w:val="21"/>
        </w:rPr>
      </w:pPr>
    </w:p>
    <w:p w:rsidR="00415CE1" w:rsidRDefault="00565BAF">
      <w:pPr>
        <w:pStyle w:val="Heading3"/>
        <w:numPr>
          <w:ilvl w:val="2"/>
          <w:numId w:val="142"/>
        </w:numPr>
        <w:tabs>
          <w:tab w:val="left" w:pos="1382"/>
        </w:tabs>
        <w:ind w:hanging="710"/>
      </w:pPr>
      <w:r>
        <w:rPr>
          <w:spacing w:val="-6"/>
        </w:rPr>
        <w:t>Образовательная</w:t>
      </w:r>
      <w:r>
        <w:rPr>
          <w:spacing w:val="-13"/>
        </w:rPr>
        <w:t xml:space="preserve"> </w:t>
      </w:r>
      <w:r>
        <w:rPr>
          <w:spacing w:val="-6"/>
        </w:rPr>
        <w:t>область</w:t>
      </w:r>
      <w:r>
        <w:rPr>
          <w:spacing w:val="-14"/>
        </w:rPr>
        <w:t xml:space="preserve"> </w:t>
      </w:r>
      <w:r>
        <w:rPr>
          <w:spacing w:val="-6"/>
        </w:rPr>
        <w:t>«Социально-коммуникативное</w:t>
      </w:r>
      <w:r>
        <w:rPr>
          <w:spacing w:val="-15"/>
        </w:rPr>
        <w:t xml:space="preserve"> </w:t>
      </w:r>
      <w:r>
        <w:rPr>
          <w:spacing w:val="-6"/>
        </w:rPr>
        <w:t>развитие»</w:t>
      </w:r>
    </w:p>
    <w:p w:rsidR="00415CE1" w:rsidRDefault="00565BAF">
      <w:pPr>
        <w:spacing w:before="117"/>
        <w:ind w:left="672"/>
      </w:pPr>
      <w:r>
        <w:t>Образовательная</w:t>
      </w:r>
      <w:r>
        <w:rPr>
          <w:spacing w:val="-3"/>
        </w:rPr>
        <w:t xml:space="preserve"> </w:t>
      </w:r>
      <w:r>
        <w:t>область</w:t>
      </w:r>
      <w:r>
        <w:rPr>
          <w:spacing w:val="-5"/>
        </w:rPr>
        <w:t xml:space="preserve"> </w:t>
      </w:r>
      <w:r>
        <w:t>«Социально-коммуникативное</w:t>
      </w:r>
      <w:r>
        <w:rPr>
          <w:spacing w:val="-3"/>
        </w:rPr>
        <w:t xml:space="preserve"> </w:t>
      </w:r>
      <w:r>
        <w:t>развитие»</w:t>
      </w:r>
      <w:r>
        <w:rPr>
          <w:spacing w:val="-7"/>
        </w:rPr>
        <w:t xml:space="preserve"> </w:t>
      </w:r>
      <w:r>
        <w:t>направлена</w:t>
      </w:r>
      <w:r>
        <w:rPr>
          <w:spacing w:val="-2"/>
        </w:rPr>
        <w:t xml:space="preserve"> </w:t>
      </w:r>
      <w:r>
        <w:t>на</w:t>
      </w:r>
      <w:r>
        <w:rPr>
          <w:vertAlign w:val="superscript"/>
        </w:rPr>
        <w:t>15</w:t>
      </w:r>
      <w:r>
        <w:t>:</w:t>
      </w:r>
    </w:p>
    <w:p w:rsidR="00415CE1" w:rsidRDefault="00415CE1">
      <w:pPr>
        <w:pStyle w:val="a3"/>
        <w:ind w:left="0"/>
        <w:jc w:val="left"/>
        <w:rPr>
          <w:sz w:val="20"/>
        </w:rPr>
      </w:pPr>
    </w:p>
    <w:p w:rsidR="00415CE1" w:rsidRDefault="00415CE1">
      <w:pPr>
        <w:pStyle w:val="a3"/>
        <w:spacing w:before="1"/>
        <w:ind w:left="0"/>
        <w:jc w:val="left"/>
        <w:rPr>
          <w:sz w:val="15"/>
        </w:rPr>
      </w:pPr>
      <w:r w:rsidRPr="00415CE1">
        <w:pict>
          <v:rect id="_x0000_s1051" style="position:absolute;margin-left:56.65pt;margin-top:10.65pt;width:2in;height:.7pt;z-index:-15725056;mso-wrap-distance-left:0;mso-wrap-distance-right:0;mso-position-horizontal-relative:page" fillcolor="black" stroked="f">
            <w10:wrap type="topAndBottom" anchorx="page"/>
          </v:rect>
        </w:pict>
      </w:r>
    </w:p>
    <w:p w:rsidR="00415CE1" w:rsidRDefault="00565BAF">
      <w:pPr>
        <w:spacing w:before="73"/>
        <w:ind w:left="672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12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Приказ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от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25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ноября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2022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г.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N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1028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«Об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утверждении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ДО»,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п.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10.</w:t>
      </w:r>
    </w:p>
    <w:p w:rsidR="00415CE1" w:rsidRDefault="00565BAF">
      <w:pPr>
        <w:spacing w:before="1"/>
        <w:ind w:left="672" w:right="3028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13</w:t>
      </w:r>
      <w:r>
        <w:rPr>
          <w:rFonts w:ascii="Calibri" w:hAnsi="Calibri"/>
          <w:sz w:val="20"/>
        </w:rPr>
        <w:t xml:space="preserve"> </w:t>
      </w:r>
      <w:r>
        <w:rPr>
          <w:sz w:val="20"/>
        </w:rPr>
        <w:t>Федеральный закон от 29 декабря 2012 г. № 273-ФЗ «Об образовании в РФ»</w:t>
      </w:r>
      <w:r>
        <w:rPr>
          <w:rFonts w:ascii="Calibri" w:hAnsi="Calibri"/>
          <w:sz w:val="20"/>
        </w:rPr>
        <w:t>, ст. 12, п. 6.</w:t>
      </w:r>
      <w:r>
        <w:rPr>
          <w:rFonts w:ascii="Calibri" w:hAnsi="Calibri"/>
          <w:spacing w:val="-43"/>
          <w:sz w:val="20"/>
        </w:rPr>
        <w:t xml:space="preserve"> </w:t>
      </w:r>
      <w:r>
        <w:rPr>
          <w:rFonts w:ascii="Calibri" w:hAnsi="Calibri"/>
          <w:sz w:val="20"/>
          <w:vertAlign w:val="superscript"/>
        </w:rPr>
        <w:t>14</w:t>
      </w:r>
      <w:r>
        <w:rPr>
          <w:rFonts w:ascii="Calibri" w:hAnsi="Calibri"/>
          <w:sz w:val="20"/>
        </w:rPr>
        <w:t xml:space="preserve"> </w:t>
      </w:r>
      <w:r>
        <w:rPr>
          <w:sz w:val="20"/>
        </w:rPr>
        <w:t>Федеральный закон от 29 декабря 2012 г. № 273-ФЗ «Об образовании в РФ»</w:t>
      </w:r>
      <w:r>
        <w:rPr>
          <w:rFonts w:ascii="Calibri" w:hAnsi="Calibri"/>
          <w:sz w:val="20"/>
        </w:rPr>
        <w:t>, ст. 47, п. 3.</w:t>
      </w:r>
      <w:r>
        <w:rPr>
          <w:rFonts w:ascii="Calibri" w:hAnsi="Calibri"/>
          <w:spacing w:val="-43"/>
          <w:sz w:val="20"/>
        </w:rPr>
        <w:t xml:space="preserve"> </w:t>
      </w:r>
      <w:r>
        <w:rPr>
          <w:rFonts w:ascii="Calibri" w:hAnsi="Calibri"/>
          <w:sz w:val="20"/>
          <w:vertAlign w:val="superscript"/>
        </w:rPr>
        <w:t>15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Приказ от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17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октяб</w:t>
      </w:r>
      <w:r>
        <w:rPr>
          <w:rFonts w:ascii="Calibri" w:hAnsi="Calibri"/>
          <w:sz w:val="20"/>
        </w:rPr>
        <w:t>ря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2013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г.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N 1155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«Об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утверждении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ФГОС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ДО», п.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2.6.</w:t>
      </w:r>
    </w:p>
    <w:p w:rsidR="00415CE1" w:rsidRDefault="00415CE1">
      <w:pPr>
        <w:jc w:val="both"/>
        <w:rPr>
          <w:rFonts w:ascii="Calibri" w:hAnsi="Calibri"/>
          <w:sz w:val="20"/>
        </w:rPr>
        <w:sectPr w:rsidR="00415CE1">
          <w:pgSz w:w="11910" w:h="16840"/>
          <w:pgMar w:top="940" w:right="40" w:bottom="280" w:left="460" w:header="720" w:footer="720" w:gutter="0"/>
          <w:cols w:space="720"/>
        </w:sectPr>
      </w:pPr>
    </w:p>
    <w:p w:rsidR="00415CE1" w:rsidRDefault="00565BAF">
      <w:pPr>
        <w:pStyle w:val="a4"/>
        <w:numPr>
          <w:ilvl w:val="0"/>
          <w:numId w:val="141"/>
        </w:numPr>
        <w:tabs>
          <w:tab w:val="left" w:pos="1382"/>
        </w:tabs>
        <w:spacing w:before="80"/>
        <w:ind w:right="1091" w:firstLine="0"/>
        <w:rPr>
          <w:rFonts w:ascii="Wingdings" w:hAnsi="Wingdings"/>
        </w:rPr>
      </w:pPr>
      <w:r>
        <w:lastRenderedPageBreak/>
        <w:t>усвоение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присвоение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принятых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российском обществе;</w:t>
      </w:r>
    </w:p>
    <w:p w:rsidR="00415CE1" w:rsidRDefault="00565BAF">
      <w:pPr>
        <w:pStyle w:val="a4"/>
        <w:numPr>
          <w:ilvl w:val="0"/>
          <w:numId w:val="141"/>
        </w:numPr>
        <w:tabs>
          <w:tab w:val="left" w:pos="1382"/>
        </w:tabs>
        <w:spacing w:before="58"/>
        <w:ind w:right="1093" w:firstLine="0"/>
        <w:rPr>
          <w:rFonts w:ascii="Wingdings" w:hAnsi="Wingdings"/>
        </w:rPr>
      </w:pPr>
      <w:r>
        <w:t>развитие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 сотрудничеству;</w:t>
      </w:r>
    </w:p>
    <w:p w:rsidR="00415CE1" w:rsidRDefault="00565BAF">
      <w:pPr>
        <w:pStyle w:val="a4"/>
        <w:numPr>
          <w:ilvl w:val="0"/>
          <w:numId w:val="141"/>
        </w:numPr>
        <w:tabs>
          <w:tab w:val="left" w:pos="1382"/>
        </w:tabs>
        <w:spacing w:before="61"/>
        <w:ind w:right="1093" w:firstLine="0"/>
        <w:rPr>
          <w:rFonts w:ascii="Wingdings" w:hAnsi="Wingdings"/>
        </w:rPr>
      </w:pPr>
      <w:r>
        <w:t>формирование у ребенка основ гражданственности и патриотизма, уважительного отношения</w:t>
      </w:r>
      <w:r>
        <w:rPr>
          <w:spacing w:val="1"/>
        </w:rPr>
        <w:t xml:space="preserve"> </w:t>
      </w:r>
      <w:r>
        <w:t>и чувства принадлежности к своей семье, сообществу детей и взрослых в Организации, региону</w:t>
      </w:r>
      <w:r>
        <w:rPr>
          <w:spacing w:val="1"/>
        </w:rPr>
        <w:t xml:space="preserve"> </w:t>
      </w:r>
      <w:r>
        <w:t>проживания</w:t>
      </w:r>
      <w:r>
        <w:rPr>
          <w:spacing w:val="-2"/>
        </w:rPr>
        <w:t xml:space="preserve"> </w:t>
      </w:r>
      <w:r>
        <w:t>и стране в целом;</w:t>
      </w:r>
    </w:p>
    <w:p w:rsidR="00415CE1" w:rsidRDefault="00565BAF">
      <w:pPr>
        <w:pStyle w:val="a4"/>
        <w:numPr>
          <w:ilvl w:val="0"/>
          <w:numId w:val="141"/>
        </w:numPr>
        <w:tabs>
          <w:tab w:val="left" w:pos="1382"/>
        </w:tabs>
        <w:spacing w:before="62"/>
        <w:ind w:right="1095" w:firstLine="0"/>
        <w:rPr>
          <w:rFonts w:ascii="Wingdings" w:hAnsi="Wingdings"/>
        </w:rPr>
      </w:pPr>
      <w:r>
        <w:t>развит</w:t>
      </w:r>
      <w:r>
        <w:t>ие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отзывчивости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интеллекта,</w:t>
      </w:r>
      <w:r>
        <w:rPr>
          <w:spacing w:val="-1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гуманных чувств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отношений;</w:t>
      </w:r>
    </w:p>
    <w:p w:rsidR="00415CE1" w:rsidRDefault="00565BAF">
      <w:pPr>
        <w:pStyle w:val="a4"/>
        <w:numPr>
          <w:ilvl w:val="0"/>
          <w:numId w:val="141"/>
        </w:numPr>
        <w:tabs>
          <w:tab w:val="left" w:pos="1382"/>
        </w:tabs>
        <w:spacing w:before="58"/>
        <w:ind w:right="1094" w:firstLine="0"/>
        <w:rPr>
          <w:rFonts w:ascii="Wingdings" w:hAnsi="Wingdings"/>
        </w:rPr>
      </w:pPr>
      <w:r>
        <w:t>развитие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действий;</w:t>
      </w:r>
    </w:p>
    <w:p w:rsidR="00415CE1" w:rsidRDefault="00565BAF">
      <w:pPr>
        <w:pStyle w:val="a4"/>
        <w:numPr>
          <w:ilvl w:val="0"/>
          <w:numId w:val="141"/>
        </w:numPr>
        <w:tabs>
          <w:tab w:val="left" w:pos="1382"/>
        </w:tabs>
        <w:spacing w:before="60"/>
        <w:ind w:left="1381" w:hanging="352"/>
        <w:rPr>
          <w:rFonts w:ascii="Wingdings" w:hAnsi="Wingdings"/>
        </w:rPr>
      </w:pPr>
      <w:r>
        <w:t>формирование</w:t>
      </w:r>
      <w:r>
        <w:rPr>
          <w:spacing w:val="-3"/>
        </w:rPr>
        <w:t xml:space="preserve"> </w:t>
      </w:r>
      <w:r>
        <w:t>позитивных</w:t>
      </w:r>
      <w:r>
        <w:rPr>
          <w:spacing w:val="-2"/>
        </w:rPr>
        <w:t xml:space="preserve"> </w:t>
      </w:r>
      <w:r>
        <w:t>установок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различным</w:t>
      </w:r>
      <w:r>
        <w:rPr>
          <w:spacing w:val="-5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творчества;</w:t>
      </w:r>
    </w:p>
    <w:p w:rsidR="00415CE1" w:rsidRDefault="00565BAF">
      <w:pPr>
        <w:pStyle w:val="a4"/>
        <w:numPr>
          <w:ilvl w:val="0"/>
          <w:numId w:val="141"/>
        </w:numPr>
        <w:tabs>
          <w:tab w:val="left" w:pos="1382"/>
        </w:tabs>
        <w:spacing w:before="65" w:line="235" w:lineRule="auto"/>
        <w:ind w:right="1098" w:firstLine="0"/>
        <w:rPr>
          <w:rFonts w:ascii="Wingdings" w:hAnsi="Wingdings"/>
          <w:sz w:val="24"/>
        </w:rPr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навигации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социуме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медиапространстве (цифровой среде)</w:t>
      </w:r>
      <w:r>
        <w:rPr>
          <w:sz w:val="24"/>
        </w:rPr>
        <w:t>.</w:t>
      </w:r>
    </w:p>
    <w:p w:rsidR="00415CE1" w:rsidRDefault="00415CE1">
      <w:pPr>
        <w:pStyle w:val="a3"/>
        <w:spacing w:before="5"/>
        <w:ind w:left="0"/>
        <w:jc w:val="left"/>
        <w:rPr>
          <w:sz w:val="21"/>
        </w:rPr>
      </w:pPr>
    </w:p>
    <w:p w:rsidR="00415CE1" w:rsidRDefault="00565BAF">
      <w:pPr>
        <w:pStyle w:val="Heading3"/>
        <w:numPr>
          <w:ilvl w:val="3"/>
          <w:numId w:val="142"/>
        </w:numPr>
        <w:tabs>
          <w:tab w:val="left" w:pos="1398"/>
        </w:tabs>
        <w:ind w:right="2098" w:firstLine="0"/>
      </w:pPr>
      <w:r>
        <w:rPr>
          <w:spacing w:val="-6"/>
        </w:rPr>
        <w:t>Задачи</w:t>
      </w:r>
      <w:r>
        <w:rPr>
          <w:spacing w:val="-12"/>
        </w:rPr>
        <w:t xml:space="preserve"> </w:t>
      </w:r>
      <w:r>
        <w:rPr>
          <w:spacing w:val="-6"/>
        </w:rPr>
        <w:t>и</w:t>
      </w:r>
      <w:r>
        <w:rPr>
          <w:spacing w:val="-12"/>
        </w:rPr>
        <w:t xml:space="preserve"> </w:t>
      </w:r>
      <w:r>
        <w:rPr>
          <w:spacing w:val="-6"/>
        </w:rPr>
        <w:t>содержание</w:t>
      </w:r>
      <w:r>
        <w:rPr>
          <w:spacing w:val="-13"/>
        </w:rPr>
        <w:t xml:space="preserve"> </w:t>
      </w:r>
      <w:r>
        <w:rPr>
          <w:spacing w:val="-6"/>
        </w:rPr>
        <w:t>образования</w:t>
      </w:r>
      <w:r>
        <w:rPr>
          <w:spacing w:val="-14"/>
        </w:rPr>
        <w:t xml:space="preserve"> </w:t>
      </w:r>
      <w:r>
        <w:rPr>
          <w:spacing w:val="-6"/>
        </w:rPr>
        <w:t>по</w:t>
      </w:r>
      <w:r>
        <w:rPr>
          <w:spacing w:val="-12"/>
        </w:rPr>
        <w:t xml:space="preserve"> </w:t>
      </w:r>
      <w:r>
        <w:rPr>
          <w:spacing w:val="-6"/>
        </w:rPr>
        <w:t>образовательной</w:t>
      </w:r>
      <w:r>
        <w:rPr>
          <w:spacing w:val="-12"/>
        </w:rPr>
        <w:t xml:space="preserve"> </w:t>
      </w:r>
      <w:r>
        <w:rPr>
          <w:spacing w:val="-5"/>
        </w:rPr>
        <w:t>области</w:t>
      </w:r>
      <w:r>
        <w:rPr>
          <w:spacing w:val="-12"/>
        </w:rPr>
        <w:t xml:space="preserve"> </w:t>
      </w:r>
      <w:r>
        <w:rPr>
          <w:spacing w:val="-5"/>
        </w:rPr>
        <w:t>«Социально-</w:t>
      </w:r>
      <w:r>
        <w:rPr>
          <w:spacing w:val="-57"/>
        </w:rPr>
        <w:t xml:space="preserve"> </w:t>
      </w:r>
      <w:r>
        <w:t>коммуникативное</w:t>
      </w:r>
      <w:r>
        <w:rPr>
          <w:spacing w:val="-15"/>
        </w:rPr>
        <w:t xml:space="preserve"> </w:t>
      </w:r>
      <w:r>
        <w:t>развитие»</w:t>
      </w:r>
    </w:p>
    <w:p w:rsidR="00415CE1" w:rsidRDefault="00565BAF">
      <w:pPr>
        <w:pStyle w:val="a3"/>
        <w:spacing w:before="115"/>
        <w:ind w:left="1381"/>
        <w:jc w:val="left"/>
      </w:pPr>
      <w:r>
        <w:t>В</w:t>
      </w:r>
      <w:r>
        <w:rPr>
          <w:spacing w:val="37"/>
        </w:rPr>
        <w:t xml:space="preserve"> </w:t>
      </w:r>
      <w:r>
        <w:rPr>
          <w:b/>
        </w:rPr>
        <w:t>Программе</w:t>
      </w:r>
      <w:r>
        <w:rPr>
          <w:b/>
          <w:spacing w:val="37"/>
        </w:rPr>
        <w:t xml:space="preserve"> </w:t>
      </w:r>
      <w:r>
        <w:t>задачи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содержание</w:t>
      </w:r>
      <w:r>
        <w:rPr>
          <w:spacing w:val="37"/>
        </w:rPr>
        <w:t xml:space="preserve"> </w:t>
      </w:r>
      <w:r>
        <w:t>образовательной</w:t>
      </w:r>
      <w:r>
        <w:rPr>
          <w:spacing w:val="40"/>
        </w:rPr>
        <w:t xml:space="preserve"> </w:t>
      </w:r>
      <w:r>
        <w:t>деятельности</w:t>
      </w:r>
      <w:r>
        <w:rPr>
          <w:spacing w:val="37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направлению</w:t>
      </w:r>
    </w:p>
    <w:p w:rsidR="00415CE1" w:rsidRDefault="00565BAF">
      <w:pPr>
        <w:pStyle w:val="a3"/>
        <w:ind w:right="1066"/>
        <w:jc w:val="left"/>
      </w:pPr>
      <w:r>
        <w:t>«Социально-коммуникативное</w:t>
      </w:r>
      <w:r>
        <w:rPr>
          <w:spacing w:val="19"/>
        </w:rPr>
        <w:t xml:space="preserve"> </w:t>
      </w:r>
      <w:r>
        <w:t>развитие»</w:t>
      </w:r>
      <w:r>
        <w:rPr>
          <w:spacing w:val="24"/>
        </w:rPr>
        <w:t xml:space="preserve"> </w:t>
      </w:r>
      <w:r>
        <w:t>полностью</w:t>
      </w:r>
      <w:r>
        <w:rPr>
          <w:spacing w:val="30"/>
        </w:rPr>
        <w:t xml:space="preserve"> </w:t>
      </w:r>
      <w:r>
        <w:t>соответствует</w:t>
      </w:r>
      <w:r>
        <w:rPr>
          <w:spacing w:val="29"/>
        </w:rPr>
        <w:t xml:space="preserve"> </w:t>
      </w:r>
      <w:r>
        <w:t>разделу</w:t>
      </w:r>
      <w:r>
        <w:rPr>
          <w:spacing w:val="24"/>
        </w:rPr>
        <w:t xml:space="preserve"> </w:t>
      </w:r>
      <w:r>
        <w:t>18</w:t>
      </w:r>
      <w:r>
        <w:rPr>
          <w:spacing w:val="30"/>
        </w:rPr>
        <w:t xml:space="preserve"> </w:t>
      </w:r>
      <w:r>
        <w:t>ФОП</w:t>
      </w:r>
      <w:r>
        <w:rPr>
          <w:spacing w:val="29"/>
        </w:rPr>
        <w:t xml:space="preserve"> </w:t>
      </w:r>
      <w:r>
        <w:t>ДО</w:t>
      </w:r>
      <w:r>
        <w:rPr>
          <w:vertAlign w:val="superscript"/>
        </w:rPr>
        <w:t>16</w:t>
      </w:r>
      <w:r>
        <w:rPr>
          <w:spacing w:val="2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дополняются</w:t>
      </w:r>
      <w:r>
        <w:rPr>
          <w:spacing w:val="-2"/>
        </w:rPr>
        <w:t xml:space="preserve"> </w:t>
      </w:r>
      <w:r>
        <w:t>положениями</w:t>
      </w:r>
      <w:r>
        <w:rPr>
          <w:spacing w:val="-2"/>
        </w:rPr>
        <w:t xml:space="preserve"> </w:t>
      </w:r>
      <w:r>
        <w:t>инновационной</w:t>
      </w:r>
      <w:r>
        <w:rPr>
          <w:spacing w:val="-4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«ОТ</w:t>
      </w:r>
      <w:r>
        <w:rPr>
          <w:spacing w:val="-2"/>
        </w:rPr>
        <w:t xml:space="preserve"> </w:t>
      </w:r>
      <w:r>
        <w:t>РОЖДЕНИЯ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ШКОЛЫ».</w:t>
      </w:r>
    </w:p>
    <w:p w:rsidR="00415CE1" w:rsidRDefault="00415CE1">
      <w:pPr>
        <w:pStyle w:val="a3"/>
        <w:ind w:left="0"/>
        <w:jc w:val="left"/>
        <w:rPr>
          <w:sz w:val="20"/>
        </w:rPr>
      </w:pPr>
    </w:p>
    <w:p w:rsidR="00415CE1" w:rsidRDefault="00415CE1">
      <w:pPr>
        <w:pStyle w:val="a3"/>
        <w:spacing w:before="1" w:after="1"/>
        <w:ind w:left="0"/>
        <w:jc w:val="left"/>
        <w:rPr>
          <w:sz w:val="15"/>
        </w:r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4"/>
        <w:gridCol w:w="850"/>
        <w:gridCol w:w="2694"/>
        <w:gridCol w:w="5070"/>
      </w:tblGrid>
      <w:tr w:rsidR="00415CE1">
        <w:trPr>
          <w:trHeight w:val="810"/>
        </w:trPr>
        <w:tc>
          <w:tcPr>
            <w:tcW w:w="1244" w:type="dxa"/>
          </w:tcPr>
          <w:p w:rsidR="00415CE1" w:rsidRDefault="00565BAF">
            <w:pPr>
              <w:pStyle w:val="TableParagraph"/>
              <w:spacing w:before="118"/>
              <w:ind w:left="225" w:right="129" w:hanging="68"/>
              <w:rPr>
                <w:b/>
                <w:sz w:val="20"/>
              </w:rPr>
            </w:pPr>
            <w:r>
              <w:rPr>
                <w:b/>
                <w:sz w:val="20"/>
              </w:rPr>
              <w:t>Возрастна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</w:p>
        </w:tc>
        <w:tc>
          <w:tcPr>
            <w:tcW w:w="850" w:type="dxa"/>
          </w:tcPr>
          <w:p w:rsidR="00415CE1" w:rsidRDefault="00565BAF">
            <w:pPr>
              <w:pStyle w:val="TableParagraph"/>
              <w:spacing w:before="101" w:line="230" w:lineRule="atLeast"/>
              <w:ind w:left="116" w:right="105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Ссылк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а на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ФОП</w:t>
            </w:r>
          </w:p>
        </w:tc>
        <w:tc>
          <w:tcPr>
            <w:tcW w:w="2694" w:type="dxa"/>
          </w:tcPr>
          <w:p w:rsidR="00415CE1" w:rsidRDefault="00565BAF">
            <w:pPr>
              <w:pStyle w:val="TableParagraph"/>
              <w:spacing w:before="118"/>
              <w:ind w:left="96" w:right="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Ссылка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программу</w:t>
            </w:r>
          </w:p>
          <w:p w:rsidR="00415CE1" w:rsidRDefault="00565BAF">
            <w:pPr>
              <w:pStyle w:val="TableParagraph"/>
              <w:spacing w:line="230" w:lineRule="atLeast"/>
              <w:ind w:left="96" w:right="8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«ОТ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РОЖДЕНИЯ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ДО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ШКОЛЫ»</w:t>
            </w:r>
          </w:p>
        </w:tc>
        <w:tc>
          <w:tcPr>
            <w:tcW w:w="5070" w:type="dxa"/>
          </w:tcPr>
          <w:p w:rsidR="00415CE1" w:rsidRDefault="00565BAF">
            <w:pPr>
              <w:pStyle w:val="TableParagraph"/>
              <w:spacing w:before="118"/>
              <w:ind w:left="356"/>
              <w:rPr>
                <w:b/>
                <w:sz w:val="20"/>
              </w:rPr>
            </w:pPr>
            <w:r>
              <w:rPr>
                <w:b/>
                <w:sz w:val="20"/>
              </w:rPr>
              <w:t>Значимые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дополнения,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расширяющие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ФОП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ДО</w:t>
            </w:r>
          </w:p>
        </w:tc>
      </w:tr>
      <w:tr w:rsidR="00415CE1">
        <w:trPr>
          <w:trHeight w:val="1500"/>
        </w:trPr>
        <w:tc>
          <w:tcPr>
            <w:tcW w:w="1244" w:type="dxa"/>
          </w:tcPr>
          <w:p w:rsidR="00415CE1" w:rsidRDefault="00565BAF">
            <w:pPr>
              <w:pStyle w:val="TableParagraph"/>
              <w:spacing w:before="113"/>
              <w:ind w:left="237" w:right="231"/>
              <w:jc w:val="center"/>
              <w:rPr>
                <w:sz w:val="20"/>
              </w:rPr>
            </w:pPr>
            <w:r>
              <w:rPr>
                <w:sz w:val="20"/>
              </w:rPr>
              <w:t>2-3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850" w:type="dxa"/>
          </w:tcPr>
          <w:p w:rsidR="00415CE1" w:rsidRDefault="00565BAF">
            <w:pPr>
              <w:pStyle w:val="TableParagraph"/>
              <w:spacing w:before="113"/>
              <w:ind w:left="200" w:right="118" w:hanging="56"/>
              <w:rPr>
                <w:sz w:val="20"/>
              </w:rPr>
            </w:pPr>
            <w:r>
              <w:rPr>
                <w:sz w:val="20"/>
              </w:rPr>
              <w:t>п. 18.3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ФОП</w:t>
            </w:r>
          </w:p>
        </w:tc>
        <w:tc>
          <w:tcPr>
            <w:tcW w:w="2694" w:type="dxa"/>
          </w:tcPr>
          <w:p w:rsidR="00415CE1" w:rsidRDefault="00565BAF">
            <w:pPr>
              <w:pStyle w:val="TableParagraph"/>
              <w:spacing w:before="113"/>
              <w:ind w:left="109"/>
              <w:rPr>
                <w:sz w:val="20"/>
              </w:rPr>
            </w:pPr>
            <w:r>
              <w:rPr>
                <w:sz w:val="20"/>
              </w:rPr>
              <w:t>Содержание</w:t>
            </w:r>
          </w:p>
          <w:p w:rsidR="00415CE1" w:rsidRDefault="00565BAF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образовательной</w:t>
            </w:r>
          </w:p>
          <w:p w:rsidR="00415CE1" w:rsidRDefault="00565BAF">
            <w:pPr>
              <w:pStyle w:val="TableParagraph"/>
              <w:spacing w:before="1"/>
              <w:ind w:left="109" w:right="315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2-3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Образовательная</w:t>
            </w:r>
          </w:p>
          <w:p w:rsidR="00415CE1" w:rsidRDefault="00565BAF">
            <w:pPr>
              <w:pStyle w:val="TableParagraph"/>
              <w:spacing w:line="230" w:lineRule="exact"/>
              <w:ind w:left="109" w:right="125"/>
              <w:rPr>
                <w:sz w:val="20"/>
              </w:rPr>
            </w:pPr>
            <w:r>
              <w:rPr>
                <w:sz w:val="20"/>
              </w:rPr>
              <w:t>область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«Социально-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коммуникативное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развитие»</w:t>
            </w:r>
          </w:p>
        </w:tc>
        <w:tc>
          <w:tcPr>
            <w:tcW w:w="5070" w:type="dxa"/>
          </w:tcPr>
          <w:p w:rsidR="00415CE1" w:rsidRDefault="00565BAF">
            <w:pPr>
              <w:pStyle w:val="TableParagraph"/>
              <w:spacing w:before="113"/>
              <w:ind w:left="108"/>
              <w:rPr>
                <w:sz w:val="20"/>
              </w:rPr>
            </w:pPr>
            <w:r>
              <w:rPr>
                <w:sz w:val="20"/>
              </w:rPr>
              <w:t>Добавлены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подразделы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«Трудовое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воспитание»,</w:t>
            </w:r>
          </w:p>
          <w:p w:rsidR="00415CE1" w:rsidRDefault="00565BAF">
            <w:pPr>
              <w:pStyle w:val="TableParagraph"/>
              <w:ind w:left="108" w:right="775"/>
              <w:rPr>
                <w:sz w:val="20"/>
              </w:rPr>
            </w:pPr>
            <w:r>
              <w:rPr>
                <w:sz w:val="20"/>
              </w:rPr>
              <w:t>«Формирование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основ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безопасности»,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«Развитие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игровой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деятельности»</w:t>
            </w:r>
          </w:p>
        </w:tc>
      </w:tr>
      <w:tr w:rsidR="00415CE1">
        <w:trPr>
          <w:trHeight w:val="2298"/>
        </w:trPr>
        <w:tc>
          <w:tcPr>
            <w:tcW w:w="1244" w:type="dxa"/>
          </w:tcPr>
          <w:p w:rsidR="00415CE1" w:rsidRDefault="00565BAF">
            <w:pPr>
              <w:pStyle w:val="TableParagraph"/>
              <w:spacing w:before="113"/>
              <w:ind w:left="239" w:right="231"/>
              <w:jc w:val="center"/>
              <w:rPr>
                <w:sz w:val="20"/>
              </w:rPr>
            </w:pPr>
            <w:r>
              <w:rPr>
                <w:sz w:val="20"/>
              </w:rPr>
              <w:t>3–4 года</w:t>
            </w:r>
          </w:p>
        </w:tc>
        <w:tc>
          <w:tcPr>
            <w:tcW w:w="850" w:type="dxa"/>
          </w:tcPr>
          <w:p w:rsidR="00415CE1" w:rsidRDefault="00565BAF">
            <w:pPr>
              <w:pStyle w:val="TableParagraph"/>
              <w:spacing w:before="113"/>
              <w:ind w:left="200" w:right="118" w:hanging="56"/>
              <w:rPr>
                <w:sz w:val="20"/>
              </w:rPr>
            </w:pPr>
            <w:r>
              <w:rPr>
                <w:sz w:val="20"/>
              </w:rPr>
              <w:t>п. 18.4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ФОП</w:t>
            </w:r>
          </w:p>
        </w:tc>
        <w:tc>
          <w:tcPr>
            <w:tcW w:w="2694" w:type="dxa"/>
          </w:tcPr>
          <w:p w:rsidR="00415CE1" w:rsidRDefault="00565BAF">
            <w:pPr>
              <w:pStyle w:val="TableParagraph"/>
              <w:spacing w:before="113"/>
              <w:ind w:left="109"/>
              <w:rPr>
                <w:sz w:val="20"/>
              </w:rPr>
            </w:pPr>
            <w:r>
              <w:rPr>
                <w:sz w:val="20"/>
              </w:rPr>
              <w:t>Содержание</w:t>
            </w:r>
          </w:p>
          <w:p w:rsidR="00415CE1" w:rsidRDefault="00565BAF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образовательной</w:t>
            </w:r>
          </w:p>
          <w:p w:rsidR="00415CE1" w:rsidRDefault="00565BAF">
            <w:pPr>
              <w:pStyle w:val="TableParagraph"/>
              <w:spacing w:before="1"/>
              <w:ind w:left="109" w:right="315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3-4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Образовательная</w:t>
            </w:r>
          </w:p>
          <w:p w:rsidR="00415CE1" w:rsidRDefault="00565BAF">
            <w:pPr>
              <w:pStyle w:val="TableParagraph"/>
              <w:ind w:left="109" w:right="125"/>
              <w:rPr>
                <w:sz w:val="20"/>
              </w:rPr>
            </w:pPr>
            <w:r>
              <w:rPr>
                <w:sz w:val="20"/>
              </w:rPr>
              <w:t>область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«Социально-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коммуникативное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развитие»</w:t>
            </w:r>
          </w:p>
        </w:tc>
        <w:tc>
          <w:tcPr>
            <w:tcW w:w="5070" w:type="dxa"/>
          </w:tcPr>
          <w:p w:rsidR="00415CE1" w:rsidRDefault="00565BAF">
            <w:pPr>
              <w:pStyle w:val="TableParagraph"/>
              <w:ind w:left="108" w:right="1050"/>
              <w:rPr>
                <w:sz w:val="20"/>
              </w:rPr>
            </w:pPr>
            <w:r>
              <w:rPr>
                <w:sz w:val="20"/>
              </w:rPr>
              <w:t>Значительно шире представлено содержание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подразделу</w:t>
            </w:r>
          </w:p>
          <w:p w:rsidR="00415CE1" w:rsidRDefault="00565BAF">
            <w:pPr>
              <w:pStyle w:val="TableParagraph"/>
              <w:ind w:left="108" w:right="251"/>
              <w:rPr>
                <w:sz w:val="20"/>
              </w:rPr>
            </w:pPr>
            <w:r>
              <w:rPr>
                <w:sz w:val="20"/>
              </w:rPr>
              <w:t>«Патриотическое воспитание»; раскрыто содержание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образовательной деятельности по формированию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положительной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самооценки,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саморегуляции;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уважительного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людям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бережного отношения</w:t>
            </w:r>
          </w:p>
          <w:p w:rsidR="00415CE1" w:rsidRDefault="00565BAF">
            <w:pPr>
              <w:pStyle w:val="TableParagraph"/>
              <w:spacing w:line="230" w:lineRule="exact"/>
              <w:ind w:left="108"/>
              <w:rPr>
                <w:sz w:val="20"/>
              </w:rPr>
            </w:pP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результатам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труда;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формированию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</w:p>
          <w:p w:rsidR="00415CE1" w:rsidRDefault="00565BAF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безопасного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дорогах;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добавлен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подраздел</w:t>
            </w:r>
          </w:p>
          <w:p w:rsidR="00415CE1" w:rsidRDefault="00565BAF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«Развитие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деятельности».</w:t>
            </w:r>
          </w:p>
        </w:tc>
      </w:tr>
      <w:tr w:rsidR="00415CE1">
        <w:trPr>
          <w:trHeight w:val="1502"/>
        </w:trPr>
        <w:tc>
          <w:tcPr>
            <w:tcW w:w="1244" w:type="dxa"/>
          </w:tcPr>
          <w:p w:rsidR="00415CE1" w:rsidRDefault="00565BAF">
            <w:pPr>
              <w:pStyle w:val="TableParagraph"/>
              <w:spacing w:before="115"/>
              <w:ind w:left="237" w:right="231"/>
              <w:jc w:val="center"/>
              <w:rPr>
                <w:sz w:val="20"/>
              </w:rPr>
            </w:pPr>
            <w:r>
              <w:rPr>
                <w:sz w:val="20"/>
              </w:rPr>
              <w:t>4–5 лет</w:t>
            </w:r>
          </w:p>
        </w:tc>
        <w:tc>
          <w:tcPr>
            <w:tcW w:w="850" w:type="dxa"/>
          </w:tcPr>
          <w:p w:rsidR="00415CE1" w:rsidRDefault="00565BAF">
            <w:pPr>
              <w:pStyle w:val="TableParagraph"/>
              <w:spacing w:before="115"/>
              <w:ind w:left="200" w:right="118" w:hanging="56"/>
              <w:rPr>
                <w:sz w:val="20"/>
              </w:rPr>
            </w:pPr>
            <w:r>
              <w:rPr>
                <w:sz w:val="20"/>
              </w:rPr>
              <w:t>п. 18.5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ФОП</w:t>
            </w:r>
          </w:p>
        </w:tc>
        <w:tc>
          <w:tcPr>
            <w:tcW w:w="2694" w:type="dxa"/>
          </w:tcPr>
          <w:p w:rsidR="00415CE1" w:rsidRDefault="00565BAF">
            <w:pPr>
              <w:pStyle w:val="TableParagraph"/>
              <w:spacing w:before="115" w:line="229" w:lineRule="exact"/>
              <w:ind w:left="109"/>
              <w:rPr>
                <w:sz w:val="20"/>
              </w:rPr>
            </w:pPr>
            <w:r>
              <w:rPr>
                <w:sz w:val="20"/>
              </w:rPr>
              <w:t>Содержание</w:t>
            </w:r>
          </w:p>
          <w:p w:rsidR="00415CE1" w:rsidRDefault="00565BAF"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sz w:val="20"/>
              </w:rPr>
              <w:t>образовательной</w:t>
            </w:r>
          </w:p>
          <w:p w:rsidR="00415CE1" w:rsidRDefault="00565BAF">
            <w:pPr>
              <w:pStyle w:val="TableParagraph"/>
              <w:spacing w:before="1"/>
              <w:ind w:left="109" w:right="315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4-5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Образовательная</w:t>
            </w:r>
          </w:p>
          <w:p w:rsidR="00415CE1" w:rsidRDefault="00565BAF">
            <w:pPr>
              <w:pStyle w:val="TableParagraph"/>
              <w:spacing w:line="230" w:lineRule="atLeast"/>
              <w:ind w:left="109" w:right="125"/>
              <w:rPr>
                <w:sz w:val="20"/>
              </w:rPr>
            </w:pPr>
            <w:r>
              <w:rPr>
                <w:sz w:val="20"/>
              </w:rPr>
              <w:t>область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«Социально-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коммуникативное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развитие»</w:t>
            </w:r>
          </w:p>
        </w:tc>
        <w:tc>
          <w:tcPr>
            <w:tcW w:w="5070" w:type="dxa"/>
          </w:tcPr>
          <w:p w:rsidR="00415CE1" w:rsidRDefault="00565BAF">
            <w:pPr>
              <w:pStyle w:val="TableParagraph"/>
              <w:spacing w:before="115"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подразделе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«Патриотическое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воспитание»</w:t>
            </w:r>
          </w:p>
          <w:p w:rsidR="00415CE1" w:rsidRDefault="00565BAF">
            <w:pPr>
              <w:pStyle w:val="TableParagraph"/>
              <w:ind w:left="108" w:right="136"/>
              <w:rPr>
                <w:sz w:val="20"/>
              </w:rPr>
            </w:pPr>
            <w:r>
              <w:rPr>
                <w:sz w:val="20"/>
              </w:rPr>
              <w:t>представлено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знакомству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Российской армией, некоторыми родами войск;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значительно шире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представлено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</w:p>
          <w:p w:rsidR="00415CE1" w:rsidRDefault="00565BAF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образовательной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подразделу</w:t>
            </w:r>
          </w:p>
          <w:p w:rsidR="00415CE1" w:rsidRDefault="00565BAF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«Трудовое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воспитание».</w:t>
            </w:r>
          </w:p>
        </w:tc>
      </w:tr>
    </w:tbl>
    <w:p w:rsidR="00415CE1" w:rsidRDefault="00415CE1">
      <w:pPr>
        <w:pStyle w:val="a3"/>
        <w:ind w:left="0"/>
        <w:jc w:val="left"/>
        <w:rPr>
          <w:sz w:val="20"/>
        </w:rPr>
      </w:pPr>
    </w:p>
    <w:p w:rsidR="00415CE1" w:rsidRDefault="00415CE1">
      <w:pPr>
        <w:pStyle w:val="a3"/>
        <w:ind w:left="0"/>
        <w:jc w:val="left"/>
        <w:rPr>
          <w:sz w:val="20"/>
        </w:rPr>
      </w:pPr>
    </w:p>
    <w:p w:rsidR="00415CE1" w:rsidRDefault="00415CE1">
      <w:pPr>
        <w:pStyle w:val="a3"/>
        <w:ind w:left="0"/>
        <w:jc w:val="left"/>
        <w:rPr>
          <w:sz w:val="20"/>
        </w:rPr>
      </w:pPr>
    </w:p>
    <w:p w:rsidR="00415CE1" w:rsidRDefault="00415CE1">
      <w:pPr>
        <w:pStyle w:val="a3"/>
        <w:ind w:left="0"/>
        <w:jc w:val="left"/>
        <w:rPr>
          <w:sz w:val="20"/>
        </w:rPr>
      </w:pPr>
    </w:p>
    <w:p w:rsidR="00415CE1" w:rsidRDefault="00415CE1">
      <w:pPr>
        <w:pStyle w:val="a3"/>
        <w:ind w:left="0"/>
        <w:jc w:val="left"/>
        <w:rPr>
          <w:sz w:val="20"/>
        </w:rPr>
      </w:pPr>
    </w:p>
    <w:p w:rsidR="00415CE1" w:rsidRDefault="00415CE1">
      <w:pPr>
        <w:pStyle w:val="a3"/>
        <w:ind w:left="0"/>
        <w:jc w:val="left"/>
        <w:rPr>
          <w:sz w:val="20"/>
        </w:rPr>
      </w:pPr>
    </w:p>
    <w:p w:rsidR="00415CE1" w:rsidRDefault="00415CE1">
      <w:pPr>
        <w:pStyle w:val="a3"/>
        <w:ind w:left="0"/>
        <w:jc w:val="left"/>
        <w:rPr>
          <w:sz w:val="20"/>
        </w:rPr>
      </w:pPr>
    </w:p>
    <w:p w:rsidR="00415CE1" w:rsidRDefault="00415CE1">
      <w:pPr>
        <w:pStyle w:val="a3"/>
        <w:ind w:left="0"/>
        <w:jc w:val="left"/>
        <w:rPr>
          <w:sz w:val="20"/>
        </w:rPr>
      </w:pPr>
    </w:p>
    <w:p w:rsidR="00415CE1" w:rsidRDefault="00415CE1">
      <w:pPr>
        <w:pStyle w:val="a3"/>
        <w:spacing w:before="9"/>
        <w:ind w:left="0"/>
        <w:jc w:val="left"/>
        <w:rPr>
          <w:sz w:val="14"/>
        </w:rPr>
      </w:pPr>
      <w:r w:rsidRPr="00415CE1">
        <w:pict>
          <v:rect id="_x0000_s1050" style="position:absolute;margin-left:56.65pt;margin-top:10.5pt;width:2in;height:.7pt;z-index:-15724544;mso-wrap-distance-left:0;mso-wrap-distance-right:0;mso-position-horizontal-relative:page" fillcolor="black" stroked="f">
            <w10:wrap type="topAndBottom" anchorx="page"/>
          </v:rect>
        </w:pict>
      </w:r>
    </w:p>
    <w:p w:rsidR="00415CE1" w:rsidRDefault="00565BAF">
      <w:pPr>
        <w:spacing w:before="74"/>
        <w:ind w:left="672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16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Приказ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от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25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ноября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2022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г.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N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1028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«Об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утверждении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ДО»,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п.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18.</w:t>
      </w:r>
    </w:p>
    <w:p w:rsidR="00415CE1" w:rsidRDefault="00415CE1">
      <w:pPr>
        <w:rPr>
          <w:rFonts w:ascii="Calibri" w:hAnsi="Calibri"/>
          <w:sz w:val="20"/>
        </w:rPr>
        <w:sectPr w:rsidR="00415CE1">
          <w:pgSz w:w="11910" w:h="16840"/>
          <w:pgMar w:top="860" w:right="4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4"/>
        <w:gridCol w:w="850"/>
        <w:gridCol w:w="2694"/>
        <w:gridCol w:w="5070"/>
      </w:tblGrid>
      <w:tr w:rsidR="00415CE1">
        <w:trPr>
          <w:trHeight w:val="1958"/>
        </w:trPr>
        <w:tc>
          <w:tcPr>
            <w:tcW w:w="1244" w:type="dxa"/>
          </w:tcPr>
          <w:p w:rsidR="00415CE1" w:rsidRDefault="00565BAF">
            <w:pPr>
              <w:pStyle w:val="TableParagraph"/>
              <w:spacing w:before="113"/>
              <w:ind w:left="237" w:right="231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5–6 лет</w:t>
            </w:r>
          </w:p>
        </w:tc>
        <w:tc>
          <w:tcPr>
            <w:tcW w:w="850" w:type="dxa"/>
          </w:tcPr>
          <w:p w:rsidR="00415CE1" w:rsidRDefault="00565BAF">
            <w:pPr>
              <w:pStyle w:val="TableParagraph"/>
              <w:spacing w:before="113"/>
              <w:ind w:left="200" w:right="118" w:hanging="56"/>
              <w:rPr>
                <w:sz w:val="20"/>
              </w:rPr>
            </w:pPr>
            <w:r>
              <w:rPr>
                <w:sz w:val="20"/>
              </w:rPr>
              <w:t>п. 18.6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ФОП</w:t>
            </w:r>
          </w:p>
        </w:tc>
        <w:tc>
          <w:tcPr>
            <w:tcW w:w="2694" w:type="dxa"/>
          </w:tcPr>
          <w:p w:rsidR="00415CE1" w:rsidRDefault="00565BAF">
            <w:pPr>
              <w:pStyle w:val="TableParagraph"/>
              <w:spacing w:before="113"/>
              <w:ind w:left="109"/>
              <w:rPr>
                <w:sz w:val="20"/>
              </w:rPr>
            </w:pPr>
            <w:r>
              <w:rPr>
                <w:sz w:val="20"/>
              </w:rPr>
              <w:t>Содержание</w:t>
            </w:r>
          </w:p>
          <w:p w:rsidR="00415CE1" w:rsidRDefault="00565BAF"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sz w:val="20"/>
              </w:rPr>
              <w:t>образовательной</w:t>
            </w:r>
          </w:p>
          <w:p w:rsidR="00415CE1" w:rsidRDefault="00565BAF">
            <w:pPr>
              <w:pStyle w:val="TableParagraph"/>
              <w:ind w:left="109" w:right="315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5-6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Образовательная</w:t>
            </w:r>
          </w:p>
          <w:p w:rsidR="00415CE1" w:rsidRDefault="00565BAF">
            <w:pPr>
              <w:pStyle w:val="TableParagraph"/>
              <w:ind w:left="109" w:right="125"/>
              <w:rPr>
                <w:sz w:val="20"/>
              </w:rPr>
            </w:pPr>
            <w:r>
              <w:rPr>
                <w:sz w:val="20"/>
              </w:rPr>
              <w:t>область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«Социально-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коммуникативное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развитие»</w:t>
            </w:r>
          </w:p>
        </w:tc>
        <w:tc>
          <w:tcPr>
            <w:tcW w:w="5070" w:type="dxa"/>
          </w:tcPr>
          <w:p w:rsidR="00415CE1" w:rsidRDefault="00565BAF">
            <w:pPr>
              <w:pStyle w:val="TableParagraph"/>
              <w:spacing w:before="113"/>
              <w:ind w:left="108" w:right="152"/>
              <w:rPr>
                <w:sz w:val="20"/>
              </w:rPr>
            </w:pPr>
            <w:r>
              <w:rPr>
                <w:sz w:val="20"/>
              </w:rPr>
              <w:t>Раскрыто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расширению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гендерных представлений;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</w:p>
          <w:p w:rsidR="00415CE1" w:rsidRDefault="00565BAF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целенаправленности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саморегуляции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собственных</w:t>
            </w:r>
          </w:p>
          <w:p w:rsidR="00415CE1" w:rsidRDefault="00565BAF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действий,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волевых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качеств;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формированию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уважения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традиционным ценностям;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подразделе</w:t>
            </w:r>
          </w:p>
          <w:p w:rsidR="00415CE1" w:rsidRDefault="00565BAF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«Патриотическое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воспитание»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представлено</w:t>
            </w:r>
          </w:p>
          <w:p w:rsidR="00415CE1" w:rsidRDefault="00565BAF">
            <w:pPr>
              <w:pStyle w:val="TableParagraph"/>
              <w:spacing w:line="230" w:lineRule="atLeast"/>
              <w:ind w:left="108" w:right="921"/>
              <w:rPr>
                <w:sz w:val="20"/>
              </w:rPr>
            </w:pPr>
            <w:r>
              <w:rPr>
                <w:sz w:val="20"/>
              </w:rPr>
              <w:t>содержание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воспитанию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уважения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армии.</w:t>
            </w:r>
          </w:p>
        </w:tc>
      </w:tr>
      <w:tr w:rsidR="00415CE1">
        <w:trPr>
          <w:trHeight w:val="2421"/>
        </w:trPr>
        <w:tc>
          <w:tcPr>
            <w:tcW w:w="1244" w:type="dxa"/>
          </w:tcPr>
          <w:p w:rsidR="00415CE1" w:rsidRDefault="00565BAF">
            <w:pPr>
              <w:pStyle w:val="TableParagraph"/>
              <w:spacing w:before="115"/>
              <w:ind w:left="237" w:right="231"/>
              <w:jc w:val="center"/>
              <w:rPr>
                <w:sz w:val="20"/>
              </w:rPr>
            </w:pPr>
            <w:r>
              <w:rPr>
                <w:sz w:val="20"/>
              </w:rPr>
              <w:t>6–7 лет</w:t>
            </w:r>
          </w:p>
        </w:tc>
        <w:tc>
          <w:tcPr>
            <w:tcW w:w="850" w:type="dxa"/>
          </w:tcPr>
          <w:p w:rsidR="00415CE1" w:rsidRDefault="00565BAF">
            <w:pPr>
              <w:pStyle w:val="TableParagraph"/>
              <w:spacing w:before="115"/>
              <w:ind w:left="200" w:right="118" w:hanging="56"/>
              <w:rPr>
                <w:sz w:val="20"/>
              </w:rPr>
            </w:pPr>
            <w:r>
              <w:rPr>
                <w:sz w:val="20"/>
              </w:rPr>
              <w:t>п. 18.7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ФОП</w:t>
            </w:r>
          </w:p>
        </w:tc>
        <w:tc>
          <w:tcPr>
            <w:tcW w:w="2694" w:type="dxa"/>
          </w:tcPr>
          <w:p w:rsidR="00415CE1" w:rsidRDefault="00565BAF">
            <w:pPr>
              <w:pStyle w:val="TableParagraph"/>
              <w:spacing w:before="115" w:line="229" w:lineRule="exact"/>
              <w:ind w:left="109"/>
              <w:rPr>
                <w:sz w:val="20"/>
              </w:rPr>
            </w:pPr>
            <w:r>
              <w:rPr>
                <w:sz w:val="20"/>
              </w:rPr>
              <w:t>Содержание</w:t>
            </w:r>
          </w:p>
          <w:p w:rsidR="00415CE1" w:rsidRDefault="00565BAF"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sz w:val="20"/>
              </w:rPr>
              <w:t>образовательной</w:t>
            </w:r>
          </w:p>
          <w:p w:rsidR="00415CE1" w:rsidRDefault="00565BAF">
            <w:pPr>
              <w:pStyle w:val="TableParagraph"/>
              <w:spacing w:before="1"/>
              <w:ind w:left="109" w:right="315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6-7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Образовательная</w:t>
            </w:r>
          </w:p>
          <w:p w:rsidR="00415CE1" w:rsidRDefault="00565BAF">
            <w:pPr>
              <w:pStyle w:val="TableParagraph"/>
              <w:ind w:left="109" w:right="125"/>
              <w:rPr>
                <w:sz w:val="20"/>
              </w:rPr>
            </w:pPr>
            <w:r>
              <w:rPr>
                <w:sz w:val="20"/>
              </w:rPr>
              <w:t>область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«Социально-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коммуникативное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развитие»</w:t>
            </w:r>
          </w:p>
        </w:tc>
        <w:tc>
          <w:tcPr>
            <w:tcW w:w="5070" w:type="dxa"/>
          </w:tcPr>
          <w:p w:rsidR="00415CE1" w:rsidRDefault="00565BAF">
            <w:pPr>
              <w:pStyle w:val="TableParagraph"/>
              <w:spacing w:before="115"/>
              <w:ind w:left="108" w:right="155"/>
              <w:rPr>
                <w:sz w:val="20"/>
              </w:rPr>
            </w:pPr>
            <w:r>
              <w:rPr>
                <w:sz w:val="20"/>
              </w:rPr>
              <w:t>Раскрыто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развитию саморегуляции, целеполагания, закреплению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традиционных гендерных представлений; знакомству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героями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армией;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формированию</w:t>
            </w:r>
          </w:p>
          <w:p w:rsidR="00415CE1" w:rsidRDefault="00565BAF">
            <w:pPr>
              <w:pStyle w:val="TableParagraph"/>
              <w:ind w:left="108" w:right="122"/>
              <w:rPr>
                <w:sz w:val="20"/>
              </w:rPr>
            </w:pPr>
            <w:r>
              <w:rPr>
                <w:sz w:val="20"/>
              </w:rPr>
              <w:t>навыков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безопасн</w:t>
            </w:r>
            <w:r>
              <w:rPr>
                <w:sz w:val="20"/>
              </w:rPr>
              <w:t>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дорогах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частности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знакомство с работой ГИБДД, экстренных служб,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номерами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экстренных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служб);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значительно шире</w:t>
            </w:r>
          </w:p>
          <w:p w:rsidR="00415CE1" w:rsidRDefault="00565BAF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представлено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</w:p>
          <w:p w:rsidR="00415CE1" w:rsidRDefault="00565BAF">
            <w:pPr>
              <w:pStyle w:val="TableParagraph"/>
              <w:spacing w:line="230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подразделам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«Освоение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общепринятых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правил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норм»,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«Нравственное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воспитание».</w:t>
            </w:r>
          </w:p>
        </w:tc>
      </w:tr>
    </w:tbl>
    <w:p w:rsidR="00415CE1" w:rsidRDefault="00415CE1">
      <w:pPr>
        <w:pStyle w:val="a3"/>
        <w:spacing w:before="5"/>
        <w:ind w:left="0"/>
        <w:jc w:val="left"/>
        <w:rPr>
          <w:rFonts w:ascii="Calibri"/>
          <w:sz w:val="19"/>
        </w:rPr>
      </w:pPr>
    </w:p>
    <w:p w:rsidR="00415CE1" w:rsidRDefault="00565BAF">
      <w:pPr>
        <w:pStyle w:val="Heading3"/>
        <w:spacing w:before="90"/>
      </w:pPr>
      <w:r>
        <w:t>От</w:t>
      </w:r>
      <w:r>
        <w:rPr>
          <w:spacing w:val="1"/>
        </w:rPr>
        <w:t xml:space="preserve"> </w:t>
      </w:r>
      <w:r>
        <w:t>2 лет</w:t>
      </w:r>
      <w:r>
        <w:rPr>
          <w:spacing w:val="-2"/>
        </w:rPr>
        <w:t xml:space="preserve"> </w:t>
      </w:r>
      <w:r>
        <w:t>до 3</w:t>
      </w:r>
      <w:r>
        <w:rPr>
          <w:spacing w:val="-1"/>
        </w:rPr>
        <w:t xml:space="preserve"> </w:t>
      </w:r>
      <w:r>
        <w:t>лет.</w:t>
      </w:r>
    </w:p>
    <w:p w:rsidR="00415CE1" w:rsidRDefault="00565BAF">
      <w:pPr>
        <w:pStyle w:val="a3"/>
        <w:spacing w:before="36" w:line="268" w:lineRule="auto"/>
        <w:ind w:left="1033" w:right="3647" w:firstLine="348"/>
      </w:pPr>
      <w:r>
        <w:t>В области социально-коммуникативного развития основными</w:t>
      </w:r>
      <w:r>
        <w:rPr>
          <w:spacing w:val="-57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образовательной деятельности являются:</w:t>
      </w:r>
    </w:p>
    <w:p w:rsidR="00415CE1" w:rsidRDefault="00565BAF">
      <w:pPr>
        <w:pStyle w:val="a4"/>
        <w:numPr>
          <w:ilvl w:val="4"/>
          <w:numId w:val="142"/>
        </w:numPr>
        <w:tabs>
          <w:tab w:val="left" w:pos="1773"/>
        </w:tabs>
        <w:spacing w:before="15" w:line="266" w:lineRule="auto"/>
        <w:ind w:right="3644" w:firstLine="348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 адаптации к ДОО;</w:t>
      </w:r>
    </w:p>
    <w:p w:rsidR="00415CE1" w:rsidRDefault="00565BAF">
      <w:pPr>
        <w:pStyle w:val="a4"/>
        <w:numPr>
          <w:ilvl w:val="4"/>
          <w:numId w:val="142"/>
        </w:numPr>
        <w:tabs>
          <w:tab w:val="left" w:pos="2092"/>
        </w:tabs>
        <w:spacing w:before="19" w:line="266" w:lineRule="auto"/>
        <w:ind w:left="1393" w:right="1117" w:firstLine="9"/>
        <w:rPr>
          <w:sz w:val="24"/>
        </w:rPr>
      </w:pPr>
      <w:r>
        <w:rPr>
          <w:sz w:val="24"/>
        </w:rPr>
        <w:t>развивать игровой опыт ребёнка, помогая детям отражать в игре представления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действительности;</w:t>
      </w:r>
    </w:p>
    <w:p w:rsidR="00415CE1" w:rsidRDefault="00565BAF">
      <w:pPr>
        <w:pStyle w:val="a4"/>
        <w:numPr>
          <w:ilvl w:val="4"/>
          <w:numId w:val="142"/>
        </w:numPr>
        <w:tabs>
          <w:tab w:val="left" w:pos="2092"/>
        </w:tabs>
        <w:spacing w:before="18" w:line="268" w:lineRule="auto"/>
        <w:ind w:left="1393" w:right="1112" w:firstLine="9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эмоциональную отзывчивость в ходе привлечения к конкретным действиям 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заботы, участия;</w:t>
      </w:r>
    </w:p>
    <w:p w:rsidR="00415CE1" w:rsidRDefault="00565BAF">
      <w:pPr>
        <w:pStyle w:val="a4"/>
        <w:numPr>
          <w:ilvl w:val="4"/>
          <w:numId w:val="142"/>
        </w:numPr>
        <w:tabs>
          <w:tab w:val="left" w:pos="2092"/>
        </w:tabs>
        <w:spacing w:before="17" w:line="268" w:lineRule="auto"/>
        <w:ind w:left="1393" w:right="1110" w:firstLine="9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людях</w:t>
      </w:r>
      <w:r>
        <w:rPr>
          <w:spacing w:val="1"/>
          <w:sz w:val="24"/>
        </w:rPr>
        <w:t xml:space="preserve"> </w:t>
      </w:r>
      <w:r>
        <w:rPr>
          <w:sz w:val="24"/>
        </w:rPr>
        <w:t>(взрослые,</w:t>
      </w:r>
      <w:r>
        <w:rPr>
          <w:spacing w:val="1"/>
          <w:sz w:val="24"/>
        </w:rPr>
        <w:t xml:space="preserve"> </w:t>
      </w:r>
      <w:r>
        <w:rPr>
          <w:sz w:val="24"/>
        </w:rPr>
        <w:t>дети),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внешнем виде, действиях, одежде, о некоторых ярко выраженных 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состояниях</w:t>
      </w:r>
      <w:r>
        <w:rPr>
          <w:spacing w:val="1"/>
          <w:sz w:val="24"/>
        </w:rPr>
        <w:t xml:space="preserve"> </w:t>
      </w:r>
      <w:r>
        <w:rPr>
          <w:sz w:val="24"/>
        </w:rPr>
        <w:t>(радость, грусть), о семье</w:t>
      </w:r>
      <w:r>
        <w:rPr>
          <w:spacing w:val="-2"/>
          <w:sz w:val="24"/>
        </w:rPr>
        <w:t xml:space="preserve"> </w:t>
      </w:r>
      <w:r>
        <w:rPr>
          <w:sz w:val="24"/>
        </w:rPr>
        <w:t>и ДОО;</w:t>
      </w:r>
    </w:p>
    <w:p w:rsidR="00415CE1" w:rsidRDefault="00565BAF">
      <w:pPr>
        <w:pStyle w:val="a4"/>
        <w:numPr>
          <w:ilvl w:val="4"/>
          <w:numId w:val="142"/>
        </w:numPr>
        <w:tabs>
          <w:tab w:val="left" w:pos="2092"/>
        </w:tabs>
        <w:spacing w:before="16" w:line="266" w:lineRule="auto"/>
        <w:ind w:left="1393" w:right="1115" w:firstLine="9"/>
        <w:rPr>
          <w:sz w:val="24"/>
        </w:rPr>
      </w:pPr>
      <w:r>
        <w:rPr>
          <w:sz w:val="24"/>
        </w:rPr>
        <w:t>формировать первичные представления ребёнка о себе,</w:t>
      </w:r>
      <w:r>
        <w:rPr>
          <w:sz w:val="24"/>
        </w:rPr>
        <w:t xml:space="preserve"> о своем возрасте, поле,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родителях</w:t>
      </w:r>
      <w:r>
        <w:rPr>
          <w:spacing w:val="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представителях) и</w:t>
      </w:r>
      <w:r>
        <w:rPr>
          <w:spacing w:val="-2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2"/>
          <w:sz w:val="24"/>
        </w:rPr>
        <w:t xml:space="preserve"> </w:t>
      </w:r>
      <w:r>
        <w:rPr>
          <w:sz w:val="24"/>
        </w:rPr>
        <w:t>членах</w:t>
      </w:r>
      <w:r>
        <w:rPr>
          <w:spacing w:val="1"/>
          <w:sz w:val="24"/>
        </w:rPr>
        <w:t xml:space="preserve"> </w:t>
      </w:r>
      <w:r>
        <w:rPr>
          <w:sz w:val="24"/>
        </w:rPr>
        <w:t>семьи.</w:t>
      </w:r>
    </w:p>
    <w:p w:rsidR="00415CE1" w:rsidRDefault="00565BAF">
      <w:pPr>
        <w:pStyle w:val="Heading3"/>
        <w:spacing w:before="21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деятельности.</w:t>
      </w:r>
    </w:p>
    <w:p w:rsidR="00415CE1" w:rsidRDefault="00565BAF">
      <w:pPr>
        <w:pStyle w:val="a3"/>
        <w:spacing w:before="38" w:line="271" w:lineRule="auto"/>
        <w:ind w:left="766" w:right="1233" w:firstLine="698"/>
      </w:pPr>
      <w:r>
        <w:t>Педагог поддерживает желание детей познакомиться со сверстником, узнать его</w:t>
      </w:r>
      <w:r>
        <w:rPr>
          <w:spacing w:val="1"/>
        </w:rPr>
        <w:t xml:space="preserve"> </w:t>
      </w:r>
      <w:r>
        <w:t>имя, используя приемы поощрения и одобрения. Оказыва</w:t>
      </w:r>
      <w:r>
        <w:t>ет помощь детям в определении</w:t>
      </w:r>
      <w:r>
        <w:rPr>
          <w:spacing w:val="1"/>
        </w:rPr>
        <w:t xml:space="preserve"> </w:t>
      </w:r>
      <w:r>
        <w:t>особенностей внешнего вида мальчиков и девочек, их одежды, причесок, предпочитаемых</w:t>
      </w:r>
      <w:r>
        <w:rPr>
          <w:spacing w:val="1"/>
        </w:rPr>
        <w:t xml:space="preserve"> </w:t>
      </w:r>
      <w:r>
        <w:t>игрушек, задает детям вопросы уточняющего характера (Кто это? Почему это девочка \</w:t>
      </w:r>
      <w:r>
        <w:rPr>
          <w:spacing w:val="1"/>
        </w:rPr>
        <w:t xml:space="preserve"> </w:t>
      </w:r>
      <w:r>
        <w:t>мальчик?), объясняет отличительные признаки взрослых и дете</w:t>
      </w:r>
      <w:r>
        <w:t>й, используя наглядный</w:t>
      </w:r>
      <w:r>
        <w:rPr>
          <w:spacing w:val="1"/>
        </w:rPr>
        <w:t xml:space="preserve"> </w:t>
      </w:r>
      <w:r>
        <w:t>материал и повседневные жизненные ситуации. Показывает и называет ребенку основные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тела и</w:t>
      </w:r>
      <w:r>
        <w:rPr>
          <w:spacing w:val="1"/>
        </w:rPr>
        <w:t xml:space="preserve"> </w:t>
      </w:r>
      <w:r>
        <w:t>лица человека, его действия. 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ребенка 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 основные</w:t>
      </w:r>
      <w:r>
        <w:rPr>
          <w:spacing w:val="-2"/>
        </w:rPr>
        <w:t xml:space="preserve"> </w:t>
      </w:r>
      <w:r>
        <w:t>действия взрослых.</w:t>
      </w:r>
    </w:p>
    <w:p w:rsidR="00415CE1" w:rsidRDefault="00565BAF">
      <w:pPr>
        <w:pStyle w:val="a3"/>
        <w:spacing w:line="271" w:lineRule="auto"/>
        <w:ind w:left="766" w:right="1239" w:firstLine="698"/>
      </w:pPr>
      <w:r>
        <w:t>Педагог знакомит детей с основными эмоциями и чувствами человека, обозначает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словом,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мимикой,</w:t>
      </w:r>
      <w:r>
        <w:rPr>
          <w:spacing w:val="1"/>
        </w:rPr>
        <w:t xml:space="preserve"> </w:t>
      </w:r>
      <w:r>
        <w:t>жестами,</w:t>
      </w:r>
      <w:r>
        <w:rPr>
          <w:spacing w:val="1"/>
        </w:rPr>
        <w:t xml:space="preserve"> </w:t>
      </w:r>
      <w:r>
        <w:t>интонацией</w:t>
      </w:r>
      <w:r>
        <w:rPr>
          <w:spacing w:val="1"/>
        </w:rPr>
        <w:t xml:space="preserve"> </w:t>
      </w:r>
      <w:r>
        <w:t>голоса.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повторить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человека,</w:t>
      </w:r>
      <w:r>
        <w:rPr>
          <w:spacing w:val="-57"/>
        </w:rPr>
        <w:t xml:space="preserve"> </w:t>
      </w:r>
      <w:r>
        <w:t>предлагает детям задан</w:t>
      </w:r>
      <w:r>
        <w:t>ия, помогающие закрепить представление об эмоциях, в том числе</w:t>
      </w:r>
      <w:r>
        <w:rPr>
          <w:spacing w:val="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узнавание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картинках.</w:t>
      </w:r>
    </w:p>
    <w:p w:rsidR="00415CE1" w:rsidRDefault="00565BAF">
      <w:pPr>
        <w:pStyle w:val="a3"/>
        <w:spacing w:line="271" w:lineRule="auto"/>
        <w:ind w:left="766" w:right="1241" w:firstLine="698"/>
      </w:pPr>
      <w:r>
        <w:t>Педагог рассматривает вместе с детьми картинки с изображением семьи: детей,</w:t>
      </w:r>
      <w:r>
        <w:rPr>
          <w:spacing w:val="1"/>
        </w:rPr>
        <w:t xml:space="preserve"> </w:t>
      </w:r>
      <w:r>
        <w:t>родителей. Поощряет стремление детей узнавать членов семьи, называть их, рассказывает</w:t>
      </w:r>
      <w:r>
        <w:rPr>
          <w:spacing w:val="1"/>
        </w:rPr>
        <w:t xml:space="preserve"> </w:t>
      </w:r>
      <w:r>
        <w:t>детя</w:t>
      </w:r>
      <w:r>
        <w:t>м</w:t>
      </w:r>
      <w:r>
        <w:rPr>
          <w:spacing w:val="-1"/>
        </w:rPr>
        <w:t xml:space="preserve"> </w:t>
      </w:r>
      <w:r>
        <w:t>о том, как</w:t>
      </w:r>
      <w:r>
        <w:rPr>
          <w:spacing w:val="-1"/>
        </w:rPr>
        <w:t xml:space="preserve"> </w:t>
      </w:r>
      <w:r>
        <w:t>члены семьи могут</w:t>
      </w:r>
      <w:r>
        <w:rPr>
          <w:spacing w:val="-1"/>
        </w:rPr>
        <w:t xml:space="preserve"> </w:t>
      </w:r>
      <w:r>
        <w:t>заботиться друг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друге.</w:t>
      </w:r>
    </w:p>
    <w:p w:rsidR="00415CE1" w:rsidRDefault="00415CE1">
      <w:pPr>
        <w:spacing w:line="271" w:lineRule="auto"/>
        <w:sectPr w:rsidR="00415CE1">
          <w:pgSz w:w="11910" w:h="16840"/>
          <w:pgMar w:top="94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71" w:lineRule="auto"/>
        <w:ind w:left="766" w:right="1236" w:firstLine="698"/>
      </w:pPr>
      <w:r>
        <w:lastRenderedPageBreak/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познавать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узнавать вход в группу, ее расположение на этаже, педагогов, которые работают с детьми.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наполнение,</w:t>
      </w:r>
      <w:r>
        <w:rPr>
          <w:spacing w:val="-1"/>
        </w:rPr>
        <w:t xml:space="preserve"> </w:t>
      </w:r>
      <w:r>
        <w:t>помогает детям</w:t>
      </w:r>
      <w:r>
        <w:rPr>
          <w:spacing w:val="-1"/>
        </w:rPr>
        <w:t xml:space="preserve"> </w:t>
      </w:r>
      <w:r>
        <w:t>ориентироваться в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группы.</w:t>
      </w:r>
    </w:p>
    <w:p w:rsidR="00415CE1" w:rsidRDefault="00565BAF">
      <w:pPr>
        <w:pStyle w:val="a3"/>
        <w:spacing w:before="1" w:line="271" w:lineRule="auto"/>
        <w:ind w:left="766" w:right="1238" w:firstLine="698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(«можно»,</w:t>
      </w:r>
      <w:r>
        <w:rPr>
          <w:spacing w:val="1"/>
        </w:rPr>
        <w:t xml:space="preserve"> </w:t>
      </w:r>
      <w:r>
        <w:t>«нельзя»).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показом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здоровается, прощается, говорит «спасибо», «пожалуйста», напоминает детям о важности</w:t>
      </w:r>
      <w:r>
        <w:rPr>
          <w:spacing w:val="1"/>
        </w:rPr>
        <w:t xml:space="preserve"> </w:t>
      </w:r>
      <w:r>
        <w:t>использования данных слов в процессе общения со взрослыми и сверстниками, поощряет</w:t>
      </w:r>
      <w:r>
        <w:rPr>
          <w:spacing w:val="1"/>
        </w:rPr>
        <w:t xml:space="preserve"> </w:t>
      </w:r>
      <w:r>
        <w:t>инициативу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самостоятельность ребенка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использовании</w:t>
      </w:r>
      <w:r>
        <w:rPr>
          <w:spacing w:val="2"/>
        </w:rPr>
        <w:t xml:space="preserve"> </w:t>
      </w:r>
      <w:r>
        <w:t>«вежливых слов</w:t>
      </w:r>
      <w:r>
        <w:t>».</w:t>
      </w:r>
    </w:p>
    <w:p w:rsidR="00415CE1" w:rsidRDefault="00565BAF">
      <w:pPr>
        <w:pStyle w:val="a3"/>
        <w:spacing w:before="4" w:line="268" w:lineRule="auto"/>
        <w:ind w:left="766" w:right="1241" w:firstLine="698"/>
      </w:pP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общения, позволяющие</w:t>
      </w:r>
      <w:r>
        <w:rPr>
          <w:spacing w:val="1"/>
        </w:rPr>
        <w:t xml:space="preserve"> </w:t>
      </w:r>
      <w:r>
        <w:t>детям проявлять</w:t>
      </w:r>
      <w:r>
        <w:rPr>
          <w:spacing w:val="60"/>
        </w:rPr>
        <w:t xml:space="preserve"> </w:t>
      </w:r>
      <w:r>
        <w:t>внимание к</w:t>
      </w:r>
      <w:r>
        <w:rPr>
          <w:spacing w:val="-57"/>
        </w:rPr>
        <w:t xml:space="preserve"> </w:t>
      </w:r>
      <w:r>
        <w:t>его словам и указаниям, поддерживает желание ребенка выполнять указания взрослого,</w:t>
      </w:r>
      <w:r>
        <w:rPr>
          <w:spacing w:val="1"/>
        </w:rPr>
        <w:t xml:space="preserve"> </w:t>
      </w:r>
      <w:r>
        <w:t>действовать по его</w:t>
      </w:r>
      <w:r>
        <w:rPr>
          <w:spacing w:val="-1"/>
        </w:rPr>
        <w:t xml:space="preserve"> </w:t>
      </w:r>
      <w:r>
        <w:t>примеру</w:t>
      </w:r>
      <w:r>
        <w:rPr>
          <w:spacing w:val="-5"/>
        </w:rPr>
        <w:t xml:space="preserve"> </w:t>
      </w:r>
      <w:r>
        <w:t>и показу.</w:t>
      </w:r>
    </w:p>
    <w:p w:rsidR="00415CE1" w:rsidRDefault="00565BAF">
      <w:pPr>
        <w:pStyle w:val="a3"/>
        <w:spacing w:before="11" w:line="268" w:lineRule="auto"/>
        <w:ind w:left="766" w:right="1241" w:firstLine="698"/>
      </w:pP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подвижных,</w:t>
      </w:r>
      <w:r>
        <w:rPr>
          <w:spacing w:val="1"/>
        </w:rPr>
        <w:t xml:space="preserve"> </w:t>
      </w:r>
      <w:r>
        <w:t>музыкальных,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хороводных</w:t>
      </w:r>
      <w:r>
        <w:rPr>
          <w:spacing w:val="-2"/>
        </w:rPr>
        <w:t xml:space="preserve"> </w:t>
      </w:r>
      <w:r>
        <w:t>играх,</w:t>
      </w:r>
      <w:r>
        <w:rPr>
          <w:spacing w:val="-4"/>
        </w:rPr>
        <w:t xml:space="preserve"> </w:t>
      </w:r>
      <w:r>
        <w:t>поощряет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активность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инициативность в</w:t>
      </w:r>
      <w:r>
        <w:rPr>
          <w:spacing w:val="-4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играх.</w:t>
      </w:r>
    </w:p>
    <w:p w:rsidR="00415CE1" w:rsidRDefault="00565BAF">
      <w:pPr>
        <w:pStyle w:val="a3"/>
        <w:spacing w:before="11" w:line="271" w:lineRule="auto"/>
        <w:ind w:left="766" w:right="1238" w:firstLine="698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обозначает словами каждый предмет одежды, рассказывает детям о назначении пред</w:t>
      </w:r>
      <w:r>
        <w:t>метов</w:t>
      </w:r>
      <w:r>
        <w:rPr>
          <w:spacing w:val="1"/>
        </w:rPr>
        <w:t xml:space="preserve"> </w:t>
      </w:r>
      <w:r>
        <w:t>одежды,</w:t>
      </w:r>
      <w:r>
        <w:rPr>
          <w:spacing w:val="-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использования (надевание</w:t>
      </w:r>
      <w:r>
        <w:rPr>
          <w:spacing w:val="-2"/>
        </w:rPr>
        <w:t xml:space="preserve"> </w:t>
      </w:r>
      <w:r>
        <w:t>колготок,</w:t>
      </w:r>
      <w:r>
        <w:rPr>
          <w:spacing w:val="-1"/>
        </w:rPr>
        <w:t xml:space="preserve"> </w:t>
      </w:r>
      <w:r>
        <w:t>футболок и</w:t>
      </w:r>
      <w:r>
        <w:rPr>
          <w:spacing w:val="-1"/>
        </w:rPr>
        <w:t xml:space="preserve"> </w:t>
      </w:r>
      <w:r>
        <w:t>т.п.)</w:t>
      </w:r>
    </w:p>
    <w:p w:rsidR="00415CE1" w:rsidRDefault="00565BAF">
      <w:pPr>
        <w:pStyle w:val="a3"/>
        <w:spacing w:before="5" w:line="268" w:lineRule="auto"/>
        <w:ind w:left="766" w:right="1235" w:firstLine="698"/>
      </w:pP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результате,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концу</w:t>
      </w:r>
      <w:r>
        <w:rPr>
          <w:b/>
          <w:i/>
          <w:spacing w:val="1"/>
        </w:rPr>
        <w:t xml:space="preserve"> </w:t>
      </w:r>
      <w:r>
        <w:rPr>
          <w:b/>
          <w:i/>
        </w:rPr>
        <w:t>3-го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года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жизни</w:t>
      </w:r>
      <w:r>
        <w:t>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позитивен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отзывчив,</w:t>
      </w:r>
      <w:r>
        <w:rPr>
          <w:spacing w:val="1"/>
        </w:rPr>
        <w:t xml:space="preserve"> </w:t>
      </w:r>
      <w:r>
        <w:t>охотно</w:t>
      </w:r>
      <w:r>
        <w:rPr>
          <w:spacing w:val="1"/>
        </w:rPr>
        <w:t xml:space="preserve"> </w:t>
      </w:r>
      <w:r>
        <w:t>посещает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сад,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доверием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педагогам,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общается,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переносит</w:t>
      </w:r>
      <w:r>
        <w:rPr>
          <w:spacing w:val="1"/>
        </w:rPr>
        <w:t xml:space="preserve"> </w:t>
      </w:r>
      <w:r>
        <w:t>показанные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действия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самостоятельные</w:t>
      </w:r>
      <w:r>
        <w:rPr>
          <w:spacing w:val="14"/>
        </w:rPr>
        <w:t xml:space="preserve"> </w:t>
      </w:r>
      <w:r>
        <w:t>игры;</w:t>
      </w:r>
      <w:r>
        <w:rPr>
          <w:spacing w:val="15"/>
        </w:rPr>
        <w:t xml:space="preserve"> </w:t>
      </w:r>
      <w:r>
        <w:t>доброжелателен</w:t>
      </w:r>
      <w:r>
        <w:rPr>
          <w:spacing w:val="16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сверстникам,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интересом</w:t>
      </w:r>
      <w:r>
        <w:rPr>
          <w:spacing w:val="17"/>
        </w:rPr>
        <w:t xml:space="preserve"> </w:t>
      </w:r>
      <w:r>
        <w:t>участвует</w:t>
      </w:r>
      <w:r>
        <w:rPr>
          <w:spacing w:val="-57"/>
        </w:rPr>
        <w:t xml:space="preserve"> </w:t>
      </w:r>
      <w:r>
        <w:t>в общих играх и делах совместно с педагогом и детьми; придумывает игровой сюжет из</w:t>
      </w:r>
      <w:r>
        <w:rPr>
          <w:spacing w:val="1"/>
        </w:rPr>
        <w:t xml:space="preserve"> </w:t>
      </w:r>
      <w:r>
        <w:t>нескольких связанных по смыслу</w:t>
      </w:r>
      <w:r>
        <w:t xml:space="preserve"> действий, принимает свою игровую роль, выполняет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ролью;</w:t>
      </w:r>
      <w:r>
        <w:rPr>
          <w:spacing w:val="1"/>
        </w:rPr>
        <w:t xml:space="preserve"> </w:t>
      </w:r>
      <w:r>
        <w:t>активен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самообслуживания,</w:t>
      </w:r>
      <w:r>
        <w:rPr>
          <w:spacing w:val="-1"/>
        </w:rPr>
        <w:t xml:space="preserve"> </w:t>
      </w:r>
      <w:r>
        <w:t>стремится к</w:t>
      </w:r>
      <w:r>
        <w:rPr>
          <w:spacing w:val="-1"/>
        </w:rPr>
        <w:t xml:space="preserve"> </w:t>
      </w:r>
      <w:r>
        <w:t>оказанию</w:t>
      </w:r>
      <w:r>
        <w:rPr>
          <w:spacing w:val="-2"/>
        </w:rPr>
        <w:t xml:space="preserve"> </w:t>
      </w:r>
      <w:r>
        <w:t>помощи другим</w:t>
      </w:r>
      <w:r>
        <w:rPr>
          <w:spacing w:val="-2"/>
        </w:rPr>
        <w:t xml:space="preserve"> </w:t>
      </w:r>
      <w:r>
        <w:t>детям.</w:t>
      </w:r>
    </w:p>
    <w:p w:rsidR="00415CE1" w:rsidRDefault="00415CE1">
      <w:pPr>
        <w:pStyle w:val="a3"/>
        <w:spacing w:before="5"/>
        <w:ind w:left="0"/>
        <w:jc w:val="left"/>
        <w:rPr>
          <w:sz w:val="29"/>
        </w:rPr>
      </w:pPr>
    </w:p>
    <w:p w:rsidR="00415CE1" w:rsidRDefault="00565BAF">
      <w:pPr>
        <w:pStyle w:val="Heading4"/>
      </w:pP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 лет</w:t>
      </w:r>
    </w:p>
    <w:p w:rsidR="00415CE1" w:rsidRDefault="00565BAF">
      <w:pPr>
        <w:pStyle w:val="a3"/>
        <w:spacing w:before="33"/>
        <w:ind w:left="1465"/>
        <w:rPr>
          <w:b/>
          <w:i/>
        </w:rPr>
      </w:pPr>
      <w:r>
        <w:t xml:space="preserve">В   </w:t>
      </w:r>
      <w:r>
        <w:rPr>
          <w:spacing w:val="9"/>
        </w:rPr>
        <w:t xml:space="preserve"> </w:t>
      </w:r>
      <w:r>
        <w:t xml:space="preserve">области    </w:t>
      </w:r>
      <w:r>
        <w:rPr>
          <w:spacing w:val="10"/>
        </w:rPr>
        <w:t xml:space="preserve"> </w:t>
      </w:r>
      <w:r>
        <w:t xml:space="preserve">социально-коммуникативного    </w:t>
      </w:r>
      <w:r>
        <w:rPr>
          <w:spacing w:val="7"/>
        </w:rPr>
        <w:t xml:space="preserve"> </w:t>
      </w:r>
      <w:r>
        <w:t xml:space="preserve">развития    </w:t>
      </w:r>
      <w:r>
        <w:rPr>
          <w:spacing w:val="10"/>
        </w:rPr>
        <w:t xml:space="preserve"> </w:t>
      </w:r>
      <w:r>
        <w:t xml:space="preserve">основными    </w:t>
      </w:r>
      <w:r>
        <w:rPr>
          <w:spacing w:val="15"/>
        </w:rPr>
        <w:t xml:space="preserve"> </w:t>
      </w:r>
      <w:r>
        <w:rPr>
          <w:b/>
          <w:i/>
        </w:rPr>
        <w:t>задачами</w:t>
      </w:r>
    </w:p>
    <w:p w:rsidR="00415CE1" w:rsidRDefault="00565BAF">
      <w:pPr>
        <w:pStyle w:val="a3"/>
        <w:spacing w:before="34"/>
        <w:ind w:left="766"/>
      </w:pP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являются:</w:t>
      </w:r>
    </w:p>
    <w:p w:rsidR="00415CE1" w:rsidRDefault="00565BAF">
      <w:pPr>
        <w:spacing w:before="41"/>
        <w:ind w:left="1474"/>
        <w:jc w:val="both"/>
        <w:rPr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 социальных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отношений</w:t>
      </w:r>
      <w:r>
        <w:rPr>
          <w:sz w:val="24"/>
        </w:rPr>
        <w:t>:</w:t>
      </w:r>
    </w:p>
    <w:p w:rsidR="00415CE1" w:rsidRDefault="00565BAF">
      <w:pPr>
        <w:pStyle w:val="a3"/>
        <w:spacing w:before="43" w:line="268" w:lineRule="auto"/>
        <w:ind w:left="766" w:right="1236" w:firstLine="698"/>
      </w:pPr>
      <w:r>
        <w:t>развивать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откликаться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проявления,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называть;</w:t>
      </w:r>
      <w:r>
        <w:rPr>
          <w:spacing w:val="61"/>
        </w:rPr>
        <w:t xml:space="preserve"> </w:t>
      </w:r>
      <w:r>
        <w:t>обогащать</w:t>
      </w:r>
      <w:r>
        <w:rPr>
          <w:spacing w:val="60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 действиях, в</w:t>
      </w:r>
      <w:r>
        <w:rPr>
          <w:spacing w:val="-3"/>
        </w:rPr>
        <w:t xml:space="preserve"> </w:t>
      </w:r>
      <w:r>
        <w:t>которых проявляются доброе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и</w:t>
      </w:r>
    </w:p>
    <w:p w:rsidR="00415CE1" w:rsidRDefault="00565BAF">
      <w:pPr>
        <w:pStyle w:val="a3"/>
        <w:spacing w:before="14" w:line="268" w:lineRule="auto"/>
        <w:ind w:left="1474" w:right="1066" w:hanging="709"/>
        <w:jc w:val="left"/>
      </w:pPr>
      <w:r>
        <w:t>забота</w:t>
      </w:r>
      <w:r>
        <w:rPr>
          <w:spacing w:val="2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членах</w:t>
      </w:r>
      <w:r>
        <w:rPr>
          <w:spacing w:val="5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близком</w:t>
      </w:r>
      <w:r>
        <w:rPr>
          <w:spacing w:val="3"/>
        </w:rPr>
        <w:t xml:space="preserve"> </w:t>
      </w:r>
      <w:r>
        <w:t>окружении;</w:t>
      </w:r>
      <w:r>
        <w:rPr>
          <w:spacing w:val="1"/>
        </w:rPr>
        <w:t xml:space="preserve"> </w:t>
      </w:r>
      <w:r>
        <w:t>поддерживать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-57"/>
        </w:rPr>
        <w:t xml:space="preserve"> </w:t>
      </w:r>
      <w:r>
        <w:t>контактов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детьми, основанных</w:t>
      </w:r>
      <w:r>
        <w:rPr>
          <w:spacing w:val="2"/>
        </w:rPr>
        <w:t xml:space="preserve"> </w:t>
      </w:r>
      <w:r>
        <w:t>на</w:t>
      </w:r>
    </w:p>
    <w:p w:rsidR="00415CE1" w:rsidRDefault="00565BAF">
      <w:pPr>
        <w:pStyle w:val="a3"/>
        <w:spacing w:before="11" w:line="271" w:lineRule="auto"/>
        <w:ind w:left="1474" w:right="1066" w:hanging="709"/>
        <w:jc w:val="left"/>
      </w:pPr>
      <w:r>
        <w:t>общих</w:t>
      </w:r>
      <w:r>
        <w:rPr>
          <w:spacing w:val="15"/>
        </w:rPr>
        <w:t xml:space="preserve"> </w:t>
      </w:r>
      <w:r>
        <w:t>интересах</w:t>
      </w:r>
      <w:r>
        <w:rPr>
          <w:spacing w:val="15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действиям</w:t>
      </w:r>
      <w:r>
        <w:rPr>
          <w:spacing w:val="1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игрушками,</w:t>
      </w:r>
      <w:r>
        <w:rPr>
          <w:spacing w:val="13"/>
        </w:rPr>
        <w:t xml:space="preserve"> </w:t>
      </w:r>
      <w:r>
        <w:t>предметами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взаимной</w:t>
      </w:r>
      <w:r>
        <w:rPr>
          <w:spacing w:val="14"/>
        </w:rPr>
        <w:t xml:space="preserve"> </w:t>
      </w:r>
      <w:r>
        <w:t>симпатии;</w:t>
      </w:r>
      <w:r>
        <w:rPr>
          <w:spacing w:val="15"/>
        </w:rPr>
        <w:t xml:space="preserve"> </w:t>
      </w:r>
      <w:r>
        <w:t>оказывать</w:t>
      </w:r>
      <w:r>
        <w:rPr>
          <w:spacing w:val="-57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со сверстниками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игре,</w:t>
      </w:r>
      <w:r>
        <w:rPr>
          <w:spacing w:val="-1"/>
        </w:rPr>
        <w:t xml:space="preserve"> </w:t>
      </w:r>
      <w:r>
        <w:t>в</w:t>
      </w:r>
    </w:p>
    <w:p w:rsidR="00415CE1" w:rsidRDefault="00565BAF">
      <w:pPr>
        <w:pStyle w:val="a3"/>
        <w:spacing w:before="3" w:line="276" w:lineRule="auto"/>
        <w:ind w:left="1484" w:right="2410" w:hanging="719"/>
        <w:jc w:val="left"/>
        <w:rPr>
          <w:i/>
        </w:rPr>
      </w:pPr>
      <w:r>
        <w:t>повседневном общении и бытовой деятельности; приучать детей к выполнению</w:t>
      </w:r>
      <w:r>
        <w:rPr>
          <w:spacing w:val="-57"/>
        </w:rPr>
        <w:t xml:space="preserve"> </w:t>
      </w:r>
      <w:r>
        <w:t>элементарных</w:t>
      </w:r>
      <w:r>
        <w:rPr>
          <w:spacing w:val="-1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детском</w:t>
      </w:r>
      <w:r>
        <w:rPr>
          <w:spacing w:val="-2"/>
        </w:rPr>
        <w:t xml:space="preserve"> </w:t>
      </w:r>
      <w:r>
        <w:t>саду.</w:t>
      </w:r>
      <w:r>
        <w:rPr>
          <w:spacing w:val="2"/>
        </w:rPr>
        <w:t xml:space="preserve"> </w:t>
      </w: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области</w:t>
      </w:r>
    </w:p>
    <w:p w:rsidR="00415CE1" w:rsidRDefault="00565BAF">
      <w:pPr>
        <w:spacing w:line="275" w:lineRule="exact"/>
        <w:ind w:left="1484"/>
        <w:rPr>
          <w:i/>
          <w:sz w:val="24"/>
        </w:rPr>
      </w:pPr>
      <w:r>
        <w:rPr>
          <w:i/>
          <w:sz w:val="24"/>
        </w:rPr>
        <w:t>формирования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гражданственности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патриотизма</w:t>
      </w:r>
    </w:p>
    <w:p w:rsidR="00415CE1" w:rsidRDefault="00565BAF">
      <w:pPr>
        <w:pStyle w:val="a3"/>
        <w:spacing w:before="48" w:line="268" w:lineRule="auto"/>
        <w:ind w:left="1489" w:right="1066"/>
        <w:jc w:val="left"/>
      </w:pPr>
      <w:r>
        <w:t>обогащать</w:t>
      </w:r>
      <w:r>
        <w:rPr>
          <w:spacing w:val="42"/>
        </w:rPr>
        <w:t xml:space="preserve"> </w:t>
      </w:r>
      <w:r>
        <w:t>представления</w:t>
      </w:r>
      <w:r>
        <w:rPr>
          <w:spacing w:val="40"/>
        </w:rPr>
        <w:t xml:space="preserve"> </w:t>
      </w:r>
      <w:r>
        <w:t>детей</w:t>
      </w:r>
      <w:r>
        <w:rPr>
          <w:spacing w:val="41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малой</w:t>
      </w:r>
      <w:r>
        <w:rPr>
          <w:spacing w:val="42"/>
        </w:rPr>
        <w:t xml:space="preserve"> </w:t>
      </w:r>
      <w:r>
        <w:t>родине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поддерживать</w:t>
      </w:r>
      <w:r>
        <w:rPr>
          <w:spacing w:val="42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отражения</w:t>
      </w:r>
      <w:r>
        <w:rPr>
          <w:spacing w:val="4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различных</w:t>
      </w:r>
    </w:p>
    <w:p w:rsidR="00415CE1" w:rsidRDefault="00565BAF">
      <w:pPr>
        <w:pStyle w:val="a3"/>
        <w:spacing w:before="11"/>
        <w:ind w:left="766"/>
        <w:jc w:val="left"/>
      </w:pPr>
      <w:r>
        <w:t>видах</w:t>
      </w:r>
      <w:r>
        <w:rPr>
          <w:spacing w:val="-1"/>
        </w:rPr>
        <w:t xml:space="preserve"> </w:t>
      </w:r>
      <w:r>
        <w:t>деятельности.</w:t>
      </w:r>
    </w:p>
    <w:p w:rsidR="00415CE1" w:rsidRDefault="00565BAF">
      <w:pPr>
        <w:spacing w:before="38"/>
        <w:ind w:left="1474"/>
        <w:rPr>
          <w:sz w:val="24"/>
        </w:rPr>
      </w:pP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трудового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sz w:val="24"/>
        </w:rPr>
        <w:t>:</w:t>
      </w:r>
    </w:p>
    <w:p w:rsidR="00415CE1" w:rsidRDefault="00565BAF">
      <w:pPr>
        <w:pStyle w:val="a3"/>
        <w:spacing w:before="46" w:line="268" w:lineRule="auto"/>
        <w:ind w:left="766" w:right="1066" w:firstLine="698"/>
        <w:jc w:val="left"/>
      </w:pPr>
      <w:r>
        <w:t>развивать</w:t>
      </w:r>
      <w:r>
        <w:rPr>
          <w:spacing w:val="27"/>
        </w:rPr>
        <w:t xml:space="preserve"> </w:t>
      </w:r>
      <w:r>
        <w:t>интерес</w:t>
      </w:r>
      <w:r>
        <w:rPr>
          <w:spacing w:val="25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труду</w:t>
      </w:r>
      <w:r>
        <w:rPr>
          <w:spacing w:val="21"/>
        </w:rPr>
        <w:t xml:space="preserve"> </w:t>
      </w:r>
      <w:r>
        <w:t>взрослых</w:t>
      </w:r>
      <w:r>
        <w:rPr>
          <w:spacing w:val="2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детском</w:t>
      </w:r>
      <w:r>
        <w:rPr>
          <w:spacing w:val="25"/>
        </w:rPr>
        <w:t xml:space="preserve"> </w:t>
      </w:r>
      <w:r>
        <w:t>саду</w:t>
      </w:r>
      <w:r>
        <w:rPr>
          <w:spacing w:val="2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семье,</w:t>
      </w:r>
      <w:r>
        <w:rPr>
          <w:spacing w:val="28"/>
        </w:rPr>
        <w:t xml:space="preserve"> </w:t>
      </w:r>
      <w:r>
        <w:t>формировать</w:t>
      </w:r>
      <w:r>
        <w:rPr>
          <w:spacing w:val="-57"/>
        </w:rPr>
        <w:t xml:space="preserve"> </w:t>
      </w:r>
      <w:r>
        <w:t>представления</w:t>
      </w:r>
      <w:r>
        <w:rPr>
          <w:spacing w:val="3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конкретных</w:t>
      </w:r>
      <w:r>
        <w:rPr>
          <w:spacing w:val="6"/>
        </w:rPr>
        <w:t xml:space="preserve"> </w:t>
      </w:r>
      <w:r>
        <w:t>видах</w:t>
      </w:r>
      <w:r>
        <w:rPr>
          <w:spacing w:val="4"/>
        </w:rPr>
        <w:t xml:space="preserve"> </w:t>
      </w:r>
      <w:r>
        <w:t>хозяйственно-бытового</w:t>
      </w:r>
      <w:r>
        <w:rPr>
          <w:spacing w:val="5"/>
        </w:rPr>
        <w:t xml:space="preserve"> </w:t>
      </w:r>
      <w:r>
        <w:t>труда,</w:t>
      </w:r>
      <w:r>
        <w:rPr>
          <w:spacing w:val="4"/>
        </w:rPr>
        <w:t xml:space="preserve"> </w:t>
      </w:r>
      <w:r>
        <w:t>направленных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заботу</w:t>
      </w:r>
    </w:p>
    <w:p w:rsidR="00415CE1" w:rsidRDefault="00415CE1">
      <w:pPr>
        <w:spacing w:line="268" w:lineRule="auto"/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73" w:lineRule="auto"/>
        <w:ind w:left="766" w:right="1241"/>
      </w:pPr>
      <w:r>
        <w:lastRenderedPageBreak/>
        <w:t>о детях (мытье посуды, уборка помещений детского сада и участка и пр.) и трудовые</w:t>
      </w:r>
      <w:r>
        <w:rPr>
          <w:spacing w:val="1"/>
        </w:rPr>
        <w:t xml:space="preserve"> </w:t>
      </w:r>
      <w:r>
        <w:t>на</w:t>
      </w:r>
      <w:r>
        <w:t>выки; воспитывать бережное отношение к предметам и игрушкам как результатам труда</w:t>
      </w:r>
      <w:r>
        <w:rPr>
          <w:spacing w:val="-57"/>
        </w:rPr>
        <w:t xml:space="preserve"> </w:t>
      </w:r>
      <w:r>
        <w:t>взрослых;</w:t>
      </w:r>
      <w:r>
        <w:rPr>
          <w:spacing w:val="37"/>
        </w:rPr>
        <w:t xml:space="preserve"> </w:t>
      </w:r>
      <w:r>
        <w:t>приобщать</w:t>
      </w:r>
      <w:r>
        <w:rPr>
          <w:spacing w:val="35"/>
        </w:rPr>
        <w:t xml:space="preserve"> </w:t>
      </w:r>
      <w:r>
        <w:t>детей</w:t>
      </w:r>
      <w:r>
        <w:rPr>
          <w:spacing w:val="37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самообслуживанию</w:t>
      </w:r>
      <w:r>
        <w:rPr>
          <w:spacing w:val="37"/>
        </w:rPr>
        <w:t xml:space="preserve"> </w:t>
      </w:r>
      <w:r>
        <w:t>(одевание,</w:t>
      </w:r>
      <w:r>
        <w:rPr>
          <w:spacing w:val="36"/>
        </w:rPr>
        <w:t xml:space="preserve"> </w:t>
      </w:r>
      <w:r>
        <w:t>раздевание,</w:t>
      </w:r>
      <w:r>
        <w:rPr>
          <w:spacing w:val="38"/>
        </w:rPr>
        <w:t xml:space="preserve"> </w:t>
      </w:r>
      <w:r>
        <w:t>умывание),</w:t>
      </w:r>
    </w:p>
    <w:p w:rsidR="00415CE1" w:rsidRDefault="00565BAF">
      <w:pPr>
        <w:pStyle w:val="a3"/>
        <w:spacing w:line="271" w:lineRule="exact"/>
        <w:ind w:left="1474"/>
        <w:jc w:val="left"/>
      </w:pPr>
      <w:r>
        <w:t>развивать</w:t>
      </w:r>
    </w:p>
    <w:p w:rsidR="00415CE1" w:rsidRDefault="00565BAF">
      <w:pPr>
        <w:spacing w:before="41" w:line="276" w:lineRule="auto"/>
        <w:ind w:left="1484" w:right="5321" w:hanging="719"/>
        <w:rPr>
          <w:sz w:val="24"/>
        </w:rPr>
      </w:pPr>
      <w:r>
        <w:rPr>
          <w:sz w:val="24"/>
        </w:rPr>
        <w:t>самостоятельность, уверенность, положительную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самооценку. </w:t>
      </w:r>
      <w:r>
        <w:rPr>
          <w:i/>
          <w:sz w:val="24"/>
        </w:rPr>
        <w:t>В области формирования основ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безопасного поведения: </w:t>
      </w:r>
      <w:r>
        <w:rPr>
          <w:sz w:val="24"/>
        </w:rPr>
        <w:t>развивать интерес 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 поведения;</w:t>
      </w:r>
    </w:p>
    <w:p w:rsidR="00415CE1" w:rsidRDefault="00565BAF">
      <w:pPr>
        <w:pStyle w:val="a3"/>
        <w:spacing w:before="3" w:line="278" w:lineRule="auto"/>
        <w:ind w:left="766" w:right="1535" w:firstLine="722"/>
        <w:jc w:val="left"/>
      </w:pPr>
      <w:r>
        <w:t>обогащать представления о правилах безопасного поведения в быту, безопасного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бытовых</w:t>
      </w:r>
      <w:r>
        <w:rPr>
          <w:spacing w:val="2"/>
        </w:rPr>
        <w:t xml:space="preserve"> </w:t>
      </w:r>
      <w:r>
        <w:t>предметов и</w:t>
      </w:r>
      <w:r>
        <w:rPr>
          <w:spacing w:val="1"/>
        </w:rPr>
        <w:t xml:space="preserve"> </w:t>
      </w:r>
      <w:r>
        <w:t>гаджетов.</w:t>
      </w:r>
    </w:p>
    <w:p w:rsidR="00415CE1" w:rsidRDefault="00565BAF">
      <w:pPr>
        <w:spacing w:line="264" w:lineRule="auto"/>
        <w:ind w:left="1484" w:right="6225" w:hanging="10"/>
        <w:rPr>
          <w:i/>
          <w:sz w:val="24"/>
        </w:rPr>
      </w:pPr>
      <w:r>
        <w:rPr>
          <w:b/>
          <w:i/>
          <w:sz w:val="24"/>
        </w:rPr>
        <w:t>Содержание образовательной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</w:t>
      </w:r>
      <w:r>
        <w:rPr>
          <w:b/>
          <w:i/>
          <w:sz w:val="24"/>
        </w:rPr>
        <w:t xml:space="preserve">ельности </w:t>
      </w:r>
      <w:r>
        <w:rPr>
          <w:i/>
          <w:sz w:val="24"/>
        </w:rPr>
        <w:t>В сфере социальных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отношений.</w:t>
      </w:r>
    </w:p>
    <w:p w:rsidR="00415CE1" w:rsidRDefault="00565BAF">
      <w:pPr>
        <w:pStyle w:val="a3"/>
        <w:spacing w:before="12" w:line="268" w:lineRule="auto"/>
        <w:ind w:left="766" w:right="1241" w:firstLine="698"/>
      </w:pPr>
      <w:r>
        <w:t>Педагог создает условия для формирования у детей образа Я: закрепляет умение</w:t>
      </w:r>
      <w:r>
        <w:rPr>
          <w:spacing w:val="1"/>
        </w:rPr>
        <w:t xml:space="preserve"> </w:t>
      </w:r>
      <w:r>
        <w:t>называть своѐ имя и возраст, говорить о себе в первом лице; проговаривает с детьми</w:t>
      </w:r>
      <w:r>
        <w:rPr>
          <w:spacing w:val="1"/>
        </w:rPr>
        <w:t xml:space="preserve"> </w:t>
      </w:r>
      <w:r>
        <w:t>характеристики, отличающие их друг от друга (внешность, п</w:t>
      </w:r>
      <w:r>
        <w:t>редпочтения в деятельности,</w:t>
      </w:r>
      <w:r>
        <w:rPr>
          <w:spacing w:val="1"/>
        </w:rPr>
        <w:t xml:space="preserve"> </w:t>
      </w:r>
      <w:r>
        <w:t>личные</w:t>
      </w:r>
      <w:r>
        <w:rPr>
          <w:spacing w:val="-2"/>
        </w:rPr>
        <w:t xml:space="preserve"> </w:t>
      </w:r>
      <w:r>
        <w:t>достижения).</w:t>
      </w:r>
    </w:p>
    <w:p w:rsidR="00415CE1" w:rsidRDefault="00565BAF">
      <w:pPr>
        <w:pStyle w:val="a3"/>
        <w:spacing w:before="14" w:line="271" w:lineRule="auto"/>
        <w:ind w:left="766" w:right="1239" w:firstLine="698"/>
      </w:pPr>
      <w:r>
        <w:t>Педагоги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различению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(радость,</w:t>
      </w:r>
      <w:r>
        <w:rPr>
          <w:spacing w:val="1"/>
        </w:rPr>
        <w:t xml:space="preserve"> </w:t>
      </w:r>
      <w:r>
        <w:t>печаль,</w:t>
      </w:r>
      <w:r>
        <w:rPr>
          <w:spacing w:val="1"/>
        </w:rPr>
        <w:t xml:space="preserve"> </w:t>
      </w:r>
      <w:r>
        <w:t>грусть, гнев, страх, удивление) и пониманию ярко выраженных эмоциональных состояний.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настроением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возможность рассказать о своих переживаниях, демонстрирует разнообразные способы</w:t>
      </w:r>
      <w:r>
        <w:rPr>
          <w:spacing w:val="1"/>
        </w:rPr>
        <w:t xml:space="preserve"> </w:t>
      </w:r>
      <w:r>
        <w:t>эмпатийного поведения (поддержать, пожалеть, обнадежить, отвлечь и порадовать). 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проявления,</w:t>
      </w:r>
      <w:r>
        <w:rPr>
          <w:spacing w:val="1"/>
        </w:rPr>
        <w:t xml:space="preserve"> </w:t>
      </w:r>
      <w:r>
        <w:t>характеризующие настроения, эмоции и чувства героев, комментирует их отношения и</w:t>
      </w:r>
      <w:r>
        <w:rPr>
          <w:spacing w:val="1"/>
        </w:rPr>
        <w:t xml:space="preserve"> </w:t>
      </w:r>
      <w:r>
        <w:t>поведение, поощряет подражание детей позитивному опыту персонажей 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 мультипликации.</w:t>
      </w:r>
    </w:p>
    <w:p w:rsidR="00415CE1" w:rsidRDefault="00565BAF">
      <w:pPr>
        <w:pStyle w:val="a3"/>
        <w:spacing w:line="271" w:lineRule="auto"/>
        <w:ind w:left="766" w:right="1241" w:firstLine="698"/>
      </w:pPr>
      <w:r>
        <w:t>Педагог обогащает представления детей о действи</w:t>
      </w:r>
      <w:r>
        <w:t>ях и поступках людей, в которых</w:t>
      </w:r>
      <w:r>
        <w:rPr>
          <w:spacing w:val="1"/>
        </w:rPr>
        <w:t xml:space="preserve"> </w:t>
      </w:r>
      <w:r>
        <w:t>проявляются доброе отношение и забота о членах семьи, близком окружении, о животных,</w:t>
      </w:r>
      <w:r>
        <w:rPr>
          <w:spacing w:val="-57"/>
        </w:rPr>
        <w:t xml:space="preserve"> </w:t>
      </w:r>
      <w:r>
        <w:t>растениях;</w:t>
      </w:r>
      <w:r>
        <w:rPr>
          <w:spacing w:val="-5"/>
        </w:rPr>
        <w:t xml:space="preserve"> </w:t>
      </w:r>
      <w:r>
        <w:t>знакомят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произведениями,</w:t>
      </w:r>
      <w:r>
        <w:rPr>
          <w:spacing w:val="-2"/>
        </w:rPr>
        <w:t xml:space="preserve"> </w:t>
      </w:r>
      <w:r>
        <w:t>отражающими</w:t>
      </w:r>
      <w:r>
        <w:rPr>
          <w:spacing w:val="-2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членами</w:t>
      </w:r>
      <w:r>
        <w:rPr>
          <w:spacing w:val="-3"/>
        </w:rPr>
        <w:t xml:space="preserve"> </w:t>
      </w:r>
      <w:r>
        <w:t>семьи.</w:t>
      </w:r>
    </w:p>
    <w:p w:rsidR="00415CE1" w:rsidRDefault="00565BAF">
      <w:pPr>
        <w:pStyle w:val="a3"/>
        <w:spacing w:line="271" w:lineRule="auto"/>
        <w:ind w:left="766" w:right="1236" w:firstLine="698"/>
      </w:pPr>
      <w:r>
        <w:t>Педагог</w:t>
      </w:r>
      <w:r>
        <w:rPr>
          <w:spacing w:val="1"/>
        </w:rPr>
        <w:t xml:space="preserve"> </w:t>
      </w:r>
      <w:r>
        <w:t>создает в группе положительный эмоциональный фон д</w:t>
      </w:r>
      <w:r>
        <w:t>ля объединения</w:t>
      </w:r>
      <w:r>
        <w:rPr>
          <w:spacing w:val="1"/>
        </w:rPr>
        <w:t xml:space="preserve"> </w:t>
      </w:r>
      <w:r>
        <w:t>детей, проводит игры и упражнения в кругу, где дети видят и слышат друг друга. Педагог</w:t>
      </w:r>
      <w:r>
        <w:rPr>
          <w:spacing w:val="1"/>
        </w:rPr>
        <w:t xml:space="preserve"> </w:t>
      </w:r>
      <w:r>
        <w:t>поощряет позитивный опыт взаимодействия детей, создает условия для совместных игр,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веселое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удовольствие,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испытыва</w:t>
      </w:r>
      <w:r>
        <w:t>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проявление</w:t>
      </w:r>
      <w:r>
        <w:rPr>
          <w:spacing w:val="-57"/>
        </w:rPr>
        <w:t xml:space="preserve"> </w:t>
      </w:r>
      <w:r>
        <w:t>основных эмоций и реагировать на них. Способствует освоению детьми простых способов</w:t>
      </w:r>
      <w:r>
        <w:rPr>
          <w:spacing w:val="1"/>
        </w:rPr>
        <w:t xml:space="preserve"> </w:t>
      </w:r>
      <w:r>
        <w:t>общения и взаимодействия: обращаться к детям по именам, договариваться о совместных</w:t>
      </w:r>
      <w:r>
        <w:rPr>
          <w:spacing w:val="1"/>
        </w:rPr>
        <w:t xml:space="preserve"> </w:t>
      </w:r>
      <w:r>
        <w:t>действиях, вступать в парное общение (спокойно играть рядом, обмениваться игрушками,</w:t>
      </w:r>
      <w:r>
        <w:rPr>
          <w:spacing w:val="1"/>
        </w:rPr>
        <w:t xml:space="preserve"> </w:t>
      </w:r>
      <w:r>
        <w:t>объединяться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парной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совместных игровых и бытовых действиях педагог демонстрирует готовность действовать</w:t>
      </w:r>
      <w:r>
        <w:rPr>
          <w:spacing w:val="1"/>
        </w:rPr>
        <w:t xml:space="preserve"> </w:t>
      </w:r>
      <w:r>
        <w:t>согласов</w:t>
      </w:r>
      <w:r>
        <w:t>анно,</w:t>
      </w:r>
      <w:r>
        <w:rPr>
          <w:spacing w:val="-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для возникновения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детьми договорѐнности.</w:t>
      </w:r>
    </w:p>
    <w:p w:rsidR="00415CE1" w:rsidRDefault="00565BAF">
      <w:pPr>
        <w:pStyle w:val="a3"/>
        <w:spacing w:line="268" w:lineRule="auto"/>
        <w:ind w:left="766" w:right="1244" w:firstLine="698"/>
      </w:pPr>
      <w:r>
        <w:t>Знакомит детей с элементарными правилами культуры поведения, упражняет в их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(здороваться, прощаться, благодарить).</w:t>
      </w:r>
    </w:p>
    <w:p w:rsidR="00415CE1" w:rsidRDefault="00565BAF">
      <w:pPr>
        <w:spacing w:before="3"/>
        <w:ind w:left="1474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гражданственности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патриотизма</w:t>
      </w:r>
    </w:p>
    <w:p w:rsidR="00415CE1" w:rsidRDefault="00565BAF">
      <w:pPr>
        <w:pStyle w:val="a3"/>
        <w:spacing w:before="43" w:line="271" w:lineRule="auto"/>
        <w:ind w:left="766" w:right="1234" w:firstLine="698"/>
      </w:pPr>
      <w:r>
        <w:t>Педагог обогащает представления детей о Малой Родине: регулярно напоминает</w:t>
      </w:r>
      <w:r>
        <w:rPr>
          <w:spacing w:val="1"/>
        </w:rPr>
        <w:t xml:space="preserve"> </w:t>
      </w:r>
      <w:r>
        <w:t>название населенного пункта, в котором живут; знакомит с близлежащим окружением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(зданиями,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объектами),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рассматривания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территории</w:t>
      </w:r>
      <w:r>
        <w:rPr>
          <w:spacing w:val="22"/>
        </w:rPr>
        <w:t xml:space="preserve"> </w:t>
      </w:r>
      <w:r>
        <w:t>учреждения.</w:t>
      </w:r>
      <w:r>
        <w:rPr>
          <w:spacing w:val="20"/>
        </w:rPr>
        <w:t xml:space="preserve"> </w:t>
      </w:r>
      <w:r>
        <w:t>Обсуждает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детьми</w:t>
      </w:r>
      <w:r>
        <w:rPr>
          <w:spacing w:val="19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любимые</w:t>
      </w:r>
      <w:r>
        <w:rPr>
          <w:spacing w:val="19"/>
        </w:rPr>
        <w:t xml:space="preserve"> </w:t>
      </w:r>
      <w:r>
        <w:t>места</w:t>
      </w:r>
      <w:r>
        <w:rPr>
          <w:spacing w:val="20"/>
        </w:rPr>
        <w:t xml:space="preserve"> </w:t>
      </w:r>
      <w:r>
        <w:t>времяпрепровождения</w:t>
      </w:r>
      <w:r>
        <w:rPr>
          <w:spacing w:val="20"/>
        </w:rPr>
        <w:t xml:space="preserve"> </w:t>
      </w:r>
      <w:r>
        <w:t>в</w:t>
      </w:r>
    </w:p>
    <w:p w:rsidR="00415CE1" w:rsidRDefault="00415CE1">
      <w:pPr>
        <w:spacing w:line="271" w:lineRule="auto"/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68" w:lineRule="auto"/>
        <w:ind w:left="766" w:right="1244"/>
      </w:pPr>
      <w:r>
        <w:lastRenderedPageBreak/>
        <w:t>городе (поселке). Демонстрирует эмоциональную отзывчивость на красоту родного края,</w:t>
      </w:r>
      <w:r>
        <w:rPr>
          <w:spacing w:val="1"/>
        </w:rPr>
        <w:t xml:space="preserve"> </w:t>
      </w:r>
      <w:r>
        <w:t>восхищается</w:t>
      </w:r>
      <w:r>
        <w:rPr>
          <w:spacing w:val="-1"/>
        </w:rPr>
        <w:t xml:space="preserve"> </w:t>
      </w:r>
      <w:r>
        <w:t>природными явлениями.</w:t>
      </w:r>
    </w:p>
    <w:p w:rsidR="00415CE1" w:rsidRDefault="00565BAF">
      <w:pPr>
        <w:pStyle w:val="a3"/>
        <w:spacing w:before="11" w:line="268" w:lineRule="auto"/>
        <w:ind w:left="766" w:right="1237" w:firstLine="698"/>
      </w:pPr>
      <w:r>
        <w:t>Поддерживает отражение детьми своих впечатлений о Мало</w:t>
      </w:r>
      <w:r>
        <w:t>й Родине в различных</w:t>
      </w:r>
      <w:r>
        <w:rPr>
          <w:spacing w:val="1"/>
        </w:rPr>
        <w:t xml:space="preserve"> </w:t>
      </w:r>
      <w:r>
        <w:t>видах деятельности (рассказывает, изображает, воплощает образы в играх, разворачивает</w:t>
      </w:r>
      <w:r>
        <w:rPr>
          <w:spacing w:val="1"/>
        </w:rPr>
        <w:t xml:space="preserve"> </w:t>
      </w:r>
      <w:r>
        <w:t>сюжет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д.).</w:t>
      </w:r>
    </w:p>
    <w:p w:rsidR="00415CE1" w:rsidRDefault="00565BAF">
      <w:pPr>
        <w:spacing w:before="9"/>
        <w:ind w:left="1474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трудового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воспитания.</w:t>
      </w:r>
    </w:p>
    <w:p w:rsidR="00415CE1" w:rsidRDefault="00565BAF">
      <w:pPr>
        <w:pStyle w:val="a3"/>
        <w:spacing w:before="46" w:line="268" w:lineRule="auto"/>
        <w:ind w:left="766" w:right="1237" w:firstLine="698"/>
      </w:pPr>
      <w:r>
        <w:t>Педагог формирует первоначальные представления о том, что предметы делаются</w:t>
      </w:r>
      <w:r>
        <w:rPr>
          <w:spacing w:val="1"/>
        </w:rPr>
        <w:t xml:space="preserve"> </w:t>
      </w:r>
      <w:r>
        <w:t>людьми, например, демонстри</w:t>
      </w:r>
      <w:r>
        <w:t>рует процессы изготовления атрибутов для игр. В процессе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выделяет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назначением их частей (ручка на входной двери нужна для того, чтобы удобнее было</w:t>
      </w:r>
      <w:r>
        <w:rPr>
          <w:spacing w:val="1"/>
        </w:rPr>
        <w:t xml:space="preserve"> </w:t>
      </w:r>
      <w:r>
        <w:t>открыть дверь, спинка на скамейке в раздевальной комнате необходима для того, чтобы</w:t>
      </w:r>
      <w:r>
        <w:rPr>
          <w:spacing w:val="1"/>
        </w:rPr>
        <w:t xml:space="preserve"> </w:t>
      </w:r>
      <w:r>
        <w:t>удобнее было сидеть). Знакомит детей с основными свойствами и качествами материалов,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изготовлены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ребенку (картон,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дерево,</w:t>
      </w:r>
      <w:r>
        <w:rPr>
          <w:spacing w:val="1"/>
        </w:rPr>
        <w:t xml:space="preserve"> </w:t>
      </w:r>
      <w:r>
        <w:t>ткань),</w:t>
      </w:r>
      <w:r>
        <w:rPr>
          <w:spacing w:val="1"/>
        </w:rPr>
        <w:t xml:space="preserve"> </w:t>
      </w:r>
      <w:r>
        <w:t>созд</w:t>
      </w:r>
      <w:r>
        <w:t>ает игровые ситуации, вызывающие необходимость в создании предметов из разных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22"/>
        </w:rPr>
        <w:t xml:space="preserve"> </w:t>
      </w:r>
      <w:r>
        <w:t>использует</w:t>
      </w:r>
      <w:r>
        <w:rPr>
          <w:spacing w:val="24"/>
        </w:rPr>
        <w:t xml:space="preserve"> </w:t>
      </w:r>
      <w:r>
        <w:t>дидактические</w:t>
      </w:r>
      <w:r>
        <w:rPr>
          <w:spacing w:val="23"/>
        </w:rPr>
        <w:t xml:space="preserve"> </w:t>
      </w:r>
      <w:r>
        <w:t>игры</w:t>
      </w:r>
      <w:r>
        <w:rPr>
          <w:spacing w:val="23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предметами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картинками</w:t>
      </w:r>
      <w:r>
        <w:rPr>
          <w:spacing w:val="25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группировку</w:t>
      </w:r>
      <w:r>
        <w:rPr>
          <w:spacing w:val="-57"/>
        </w:rPr>
        <w:t xml:space="preserve"> </w:t>
      </w:r>
      <w:r>
        <w:t>по схожим признакам, моделирует ситуации для активизации желания детей включиться в</w:t>
      </w:r>
      <w:r>
        <w:rPr>
          <w:spacing w:val="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простейших</w:t>
      </w:r>
      <w:r>
        <w:rPr>
          <w:spacing w:val="2"/>
        </w:rPr>
        <w:t xml:space="preserve"> </w:t>
      </w:r>
      <w:r>
        <w:t>действий бытового труда.</w:t>
      </w:r>
    </w:p>
    <w:p w:rsidR="00415CE1" w:rsidRDefault="00565BAF">
      <w:pPr>
        <w:pStyle w:val="a3"/>
        <w:spacing w:before="23" w:line="268" w:lineRule="auto"/>
        <w:ind w:left="766" w:right="1237" w:firstLine="698"/>
      </w:pPr>
      <w:r>
        <w:t>Педагог формирует первоначальные представления о хозяйственно-бытовом труде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раздевании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сон</w:t>
      </w:r>
      <w:r>
        <w:rPr>
          <w:spacing w:val="1"/>
        </w:rPr>
        <w:t xml:space="preserve"> </w:t>
      </w:r>
      <w:r>
        <w:t>(аккуратное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одежды),</w:t>
      </w:r>
      <w:r>
        <w:rPr>
          <w:spacing w:val="1"/>
        </w:rPr>
        <w:t xml:space="preserve"> </w:t>
      </w:r>
      <w:r>
        <w:t>уборке</w:t>
      </w:r>
      <w:r>
        <w:rPr>
          <w:spacing w:val="1"/>
        </w:rPr>
        <w:t xml:space="preserve"> </w:t>
      </w:r>
      <w:r>
        <w:t>рабочего</w:t>
      </w:r>
      <w:r>
        <w:rPr>
          <w:spacing w:val="60"/>
        </w:rPr>
        <w:t xml:space="preserve"> </w:t>
      </w:r>
      <w:r>
        <w:t>места</w:t>
      </w:r>
      <w:r>
        <w:rPr>
          <w:spacing w:val="-57"/>
        </w:rPr>
        <w:t xml:space="preserve"> </w:t>
      </w:r>
      <w:r>
        <w:t>после продуктивных видов деятельности (лепки, рисования, аппликации) и т.п. Использует</w:t>
      </w:r>
      <w:r>
        <w:rPr>
          <w:spacing w:val="-57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одобрения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трудовых действий (убирает за собой посуду на раздаточный стол, убирает рабоче</w:t>
      </w:r>
      <w:r>
        <w:t>е место</w:t>
      </w:r>
      <w:r>
        <w:rPr>
          <w:spacing w:val="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занятий,</w:t>
      </w:r>
      <w:r>
        <w:rPr>
          <w:spacing w:val="-2"/>
        </w:rPr>
        <w:t xml:space="preserve"> </w:t>
      </w:r>
      <w:r>
        <w:t>собирает</w:t>
      </w:r>
      <w:r>
        <w:rPr>
          <w:spacing w:val="-1"/>
        </w:rPr>
        <w:t xml:space="preserve"> </w:t>
      </w:r>
      <w:r>
        <w:t>игрушки,</w:t>
      </w:r>
      <w:r>
        <w:rPr>
          <w:spacing w:val="-2"/>
        </w:rPr>
        <w:t xml:space="preserve"> </w:t>
      </w:r>
      <w:r>
        <w:t>помогает</w:t>
      </w:r>
      <w:r>
        <w:rPr>
          <w:spacing w:val="-1"/>
        </w:rPr>
        <w:t xml:space="preserve"> </w:t>
      </w:r>
      <w:r>
        <w:t>раздать</w:t>
      </w:r>
      <w:r>
        <w:rPr>
          <w:spacing w:val="-1"/>
        </w:rPr>
        <w:t xml:space="preserve"> </w:t>
      </w:r>
      <w:r>
        <w:t>наглядный</w:t>
      </w:r>
      <w:r>
        <w:rPr>
          <w:spacing w:val="-2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занятие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</w:t>
      </w:r>
    </w:p>
    <w:p w:rsidR="00415CE1" w:rsidRDefault="00565BAF">
      <w:pPr>
        <w:pStyle w:val="a3"/>
        <w:spacing w:before="18" w:line="268" w:lineRule="auto"/>
        <w:ind w:left="766" w:right="1239" w:firstLine="698"/>
      </w:pPr>
      <w:r>
        <w:t>Педагог поддерживает стремления ребенка самостоятельно выполнять отдельные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самообслуживания:</w:t>
      </w:r>
      <w:r>
        <w:rPr>
          <w:spacing w:val="1"/>
        </w:rPr>
        <w:t xml:space="preserve"> </w:t>
      </w:r>
      <w:r>
        <w:t>одевание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прогулку,</w:t>
      </w:r>
      <w:r>
        <w:rPr>
          <w:spacing w:val="1"/>
        </w:rPr>
        <w:t xml:space="preserve"> </w:t>
      </w:r>
      <w:r>
        <w:t>умывание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приемом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(расчесывание</w:t>
      </w:r>
      <w:r>
        <w:rPr>
          <w:spacing w:val="1"/>
        </w:rPr>
        <w:t xml:space="preserve"> </w:t>
      </w:r>
      <w:r>
        <w:t>волос,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опрятности одежды, пользование носовым платком и т.п.). Педагог создает условия для</w:t>
      </w:r>
      <w:r>
        <w:rPr>
          <w:spacing w:val="1"/>
        </w:rPr>
        <w:t xml:space="preserve"> </w:t>
      </w:r>
      <w:r>
        <w:t>приучения детей к соблюдению порядка, используя приемы напоминания, упражнения,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примера,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одобрения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действий по самообслуживанию.</w:t>
      </w:r>
    </w:p>
    <w:p w:rsidR="00415CE1" w:rsidRDefault="00565BAF">
      <w:pPr>
        <w:pStyle w:val="a3"/>
        <w:spacing w:before="18" w:line="268" w:lineRule="auto"/>
        <w:ind w:left="766" w:right="1239" w:firstLine="698"/>
      </w:pPr>
      <w:r>
        <w:t>Педагог организует специальные игры и упражнения для развития мелкой моторики</w:t>
      </w:r>
      <w:r>
        <w:rPr>
          <w:spacing w:val="-57"/>
        </w:rPr>
        <w:t xml:space="preserve"> </w:t>
      </w:r>
      <w:r>
        <w:t>рук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повышения</w:t>
      </w:r>
      <w:r>
        <w:rPr>
          <w:spacing w:val="-2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самообслуживанию.</w:t>
      </w:r>
    </w:p>
    <w:p w:rsidR="00415CE1" w:rsidRDefault="00565BAF">
      <w:pPr>
        <w:spacing w:before="8"/>
        <w:ind w:left="1474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</w:t>
      </w:r>
      <w:r>
        <w:rPr>
          <w:i/>
          <w:sz w:val="24"/>
        </w:rPr>
        <w:t>мирования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безопасного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поведения.</w:t>
      </w:r>
    </w:p>
    <w:p w:rsidR="00415CE1" w:rsidRDefault="00565BAF">
      <w:pPr>
        <w:pStyle w:val="a3"/>
        <w:spacing w:before="43" w:line="271" w:lineRule="auto"/>
        <w:ind w:left="766" w:right="1235" w:firstLine="698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бытовым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объясняет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 и правила использования, доброжелательно и корректно обращает внимание,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гаджетов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создать ситуации, небезопасные</w:t>
      </w:r>
      <w:r>
        <w:rPr>
          <w:spacing w:val="-2"/>
        </w:rPr>
        <w:t xml:space="preserve"> </w:t>
      </w:r>
      <w:r>
        <w:t>для здоровья.</w:t>
      </w:r>
    </w:p>
    <w:p w:rsidR="00415CE1" w:rsidRDefault="00565BAF">
      <w:pPr>
        <w:pStyle w:val="a3"/>
        <w:spacing w:before="4" w:line="268" w:lineRule="auto"/>
        <w:ind w:left="766" w:right="1236" w:firstLine="698"/>
      </w:pP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 умений ребенка пользоваться простыми бытовыми приборами, обсуждает с</w:t>
      </w:r>
      <w:r>
        <w:rPr>
          <w:spacing w:val="-57"/>
        </w:rPr>
        <w:t xml:space="preserve"> </w:t>
      </w:r>
      <w:r>
        <w:t>детьми какими предметами быта детям м</w:t>
      </w:r>
      <w:r>
        <w:t>ожно пользоваться только вместе со взрослыми:</w:t>
      </w:r>
      <w:r>
        <w:rPr>
          <w:spacing w:val="1"/>
        </w:rPr>
        <w:t xml:space="preserve"> </w:t>
      </w:r>
      <w:r>
        <w:t>ножи,</w:t>
      </w:r>
      <w:r>
        <w:rPr>
          <w:spacing w:val="-1"/>
        </w:rPr>
        <w:t xml:space="preserve"> </w:t>
      </w:r>
      <w:r>
        <w:t>иголки,</w:t>
      </w:r>
      <w:r>
        <w:rPr>
          <w:spacing w:val="-3"/>
        </w:rPr>
        <w:t xml:space="preserve"> </w:t>
      </w:r>
      <w:r>
        <w:t>ножницы, лекарства, спички</w:t>
      </w:r>
      <w:r>
        <w:rPr>
          <w:spacing w:val="-1"/>
        </w:rPr>
        <w:t xml:space="preserve"> </w:t>
      </w:r>
      <w:r>
        <w:t>и т.д.</w:t>
      </w:r>
    </w:p>
    <w:p w:rsidR="00415CE1" w:rsidRDefault="00565BAF">
      <w:pPr>
        <w:pStyle w:val="a3"/>
        <w:spacing w:before="14" w:line="271" w:lineRule="auto"/>
        <w:ind w:left="766" w:right="1243" w:firstLine="698"/>
      </w:pPr>
      <w:r>
        <w:t>Педагог обсуждает с детьми правила безопасного поведения в группе, рассказывает</w:t>
      </w:r>
      <w:r>
        <w:rPr>
          <w:spacing w:val="1"/>
        </w:rPr>
        <w:t xml:space="preserve"> </w:t>
      </w:r>
      <w:r>
        <w:t>почему игрушки нужно убирать на свои места, демонстрирует детям как безопасно вест</w:t>
      </w:r>
      <w:r>
        <w:t>и</w:t>
      </w:r>
      <w:r>
        <w:rPr>
          <w:spacing w:val="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столом,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одевания на</w:t>
      </w:r>
      <w:r>
        <w:rPr>
          <w:spacing w:val="-2"/>
        </w:rPr>
        <w:t xml:space="preserve"> </w:t>
      </w:r>
      <w:r>
        <w:t>прогулку, во</w:t>
      </w:r>
      <w:r>
        <w:rPr>
          <w:spacing w:val="-2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совместных</w:t>
      </w:r>
      <w:r>
        <w:rPr>
          <w:spacing w:val="-2"/>
        </w:rPr>
        <w:t xml:space="preserve"> </w:t>
      </w:r>
      <w:r>
        <w:t>игр.</w:t>
      </w:r>
    </w:p>
    <w:p w:rsidR="00415CE1" w:rsidRDefault="00565BAF">
      <w:pPr>
        <w:pStyle w:val="a3"/>
        <w:spacing w:before="3" w:line="271" w:lineRule="auto"/>
        <w:ind w:left="766" w:right="1239" w:firstLine="698"/>
      </w:pPr>
      <w:r>
        <w:t>Педагог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площадке рядом с домом.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 детей на</w:t>
      </w:r>
      <w:r>
        <w:rPr>
          <w:spacing w:val="-1"/>
        </w:rPr>
        <w:t xml:space="preserve"> </w:t>
      </w:r>
      <w:r>
        <w:t>необходимость</w:t>
      </w:r>
      <w:r>
        <w:rPr>
          <w:spacing w:val="2"/>
        </w:rPr>
        <w:t xml:space="preserve"> </w:t>
      </w:r>
      <w:r>
        <w:t>оповещать</w:t>
      </w:r>
    </w:p>
    <w:p w:rsidR="00415CE1" w:rsidRDefault="00415CE1">
      <w:pPr>
        <w:spacing w:line="271" w:lineRule="auto"/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68" w:lineRule="auto"/>
        <w:ind w:left="766" w:right="1235"/>
      </w:pPr>
      <w:r>
        <w:lastRenderedPageBreak/>
        <w:t>взрослых (воспитателя, родителей), если ребенок хочет покинуть игровую площадку, уйти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сада.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опыте,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безопасно: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бездомными</w:t>
      </w:r>
      <w:r>
        <w:rPr>
          <w:spacing w:val="1"/>
        </w:rPr>
        <w:t xml:space="preserve"> </w:t>
      </w:r>
      <w:r>
        <w:t>животными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подходить</w:t>
      </w:r>
      <w:r>
        <w:rPr>
          <w:spacing w:val="1"/>
        </w:rPr>
        <w:t xml:space="preserve"> </w:t>
      </w:r>
      <w:r>
        <w:t>близко,</w:t>
      </w:r>
      <w:r>
        <w:rPr>
          <w:spacing w:val="1"/>
        </w:rPr>
        <w:t xml:space="preserve"> </w:t>
      </w:r>
      <w:r>
        <w:t>пугать</w:t>
      </w:r>
      <w:r>
        <w:rPr>
          <w:spacing w:val="1"/>
        </w:rPr>
        <w:t xml:space="preserve"> </w:t>
      </w:r>
      <w:r>
        <w:t>животных),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</w:t>
      </w:r>
      <w:r>
        <w:rPr>
          <w:spacing w:val="1"/>
        </w:rPr>
        <w:t xml:space="preserve"> </w:t>
      </w:r>
      <w:r>
        <w:t>растениями (без разрешения взрослых не пробовать незнакомые ягоды, листья растений,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попробовать,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спросить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взрослого,</w:t>
      </w:r>
      <w:r>
        <w:rPr>
          <w:spacing w:val="-2"/>
        </w:rPr>
        <w:t xml:space="preserve"> </w:t>
      </w:r>
      <w:r>
        <w:t>можно ли их есть).</w:t>
      </w:r>
    </w:p>
    <w:p w:rsidR="00415CE1" w:rsidRDefault="00565BAF">
      <w:pPr>
        <w:pStyle w:val="a3"/>
        <w:spacing w:before="19" w:line="268" w:lineRule="auto"/>
        <w:ind w:left="766" w:right="1238" w:firstLine="698"/>
      </w:pPr>
      <w:r>
        <w:t>Педагог поддерживает интерес детей к вопросам безопасного поведения, поощряет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отвечает,</w:t>
      </w:r>
      <w:r>
        <w:rPr>
          <w:spacing w:val="1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обсуждению всех детей. Использует приемы упражнения, напоминания, личного пример</w:t>
      </w:r>
      <w:r>
        <w:t>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закрепления</w:t>
      </w:r>
      <w:r>
        <w:rPr>
          <w:spacing w:val="-3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представлений.</w:t>
      </w:r>
    </w:p>
    <w:p w:rsidR="00415CE1" w:rsidRDefault="00565BAF">
      <w:pPr>
        <w:pStyle w:val="a3"/>
        <w:spacing w:before="11" w:line="271" w:lineRule="auto"/>
        <w:ind w:left="766" w:right="1235" w:firstLine="698"/>
      </w:pP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результате,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концу</w:t>
      </w:r>
      <w:r>
        <w:rPr>
          <w:b/>
          <w:i/>
          <w:spacing w:val="1"/>
        </w:rPr>
        <w:t xml:space="preserve"> </w:t>
      </w:r>
      <w:r>
        <w:rPr>
          <w:b/>
          <w:i/>
        </w:rPr>
        <w:t>4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года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жизни,</w:t>
      </w:r>
      <w:r>
        <w:rPr>
          <w:b/>
          <w:i/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говорит</w:t>
      </w:r>
      <w:r>
        <w:rPr>
          <w:spacing w:val="1"/>
        </w:rPr>
        <w:t xml:space="preserve"> </w:t>
      </w:r>
      <w:r>
        <w:t>о себе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лице,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оценивает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доверие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побуждению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откликается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распознаванию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называнию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вербальных и невербальных средств их выражения (мимика, пантомимика, интонационные</w:t>
      </w:r>
      <w:r>
        <w:rPr>
          <w:spacing w:val="-57"/>
        </w:rPr>
        <w:t xml:space="preserve"> </w:t>
      </w:r>
      <w:r>
        <w:t>характеристики речи); ребенок приветлив с окружающими, проявляет интерес к сло</w:t>
      </w:r>
      <w:r>
        <w:t>вам и</w:t>
      </w:r>
      <w:r>
        <w:rPr>
          <w:spacing w:val="1"/>
        </w:rPr>
        <w:t xml:space="preserve"> </w:t>
      </w:r>
      <w:r>
        <w:t>действиям взрослых, владеет способами взаимодействия с детьми, спокойно играет с ними</w:t>
      </w:r>
      <w:r>
        <w:rPr>
          <w:spacing w:val="-57"/>
        </w:rPr>
        <w:t xml:space="preserve"> </w:t>
      </w:r>
      <w:r>
        <w:t>рядом.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наблюдает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трудовыми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-1"/>
        </w:rPr>
        <w:t xml:space="preserve"> </w:t>
      </w:r>
      <w:r>
        <w:t>предметов; по примеру</w:t>
      </w:r>
      <w:r>
        <w:rPr>
          <w:spacing w:val="-8"/>
        </w:rPr>
        <w:t xml:space="preserve"> </w:t>
      </w:r>
      <w:r>
        <w:t>педагога</w:t>
      </w:r>
      <w:r>
        <w:rPr>
          <w:spacing w:val="-1"/>
        </w:rPr>
        <w:t xml:space="preserve"> </w:t>
      </w:r>
      <w:r>
        <w:t>бережно</w:t>
      </w:r>
      <w:r>
        <w:rPr>
          <w:spacing w:val="-1"/>
        </w:rPr>
        <w:t xml:space="preserve"> </w:t>
      </w:r>
      <w:r>
        <w:t>относится</w:t>
      </w:r>
      <w:r>
        <w:rPr>
          <w:spacing w:val="5"/>
        </w:rPr>
        <w:t xml:space="preserve"> </w:t>
      </w:r>
      <w:r>
        <w:t>к</w:t>
      </w:r>
    </w:p>
    <w:p w:rsidR="00415CE1" w:rsidRDefault="00565BAF">
      <w:pPr>
        <w:pStyle w:val="a3"/>
        <w:spacing w:line="266" w:lineRule="exact"/>
        <w:ind w:left="1381"/>
      </w:pPr>
      <w:r>
        <w:t>результатам</w:t>
      </w:r>
      <w:r>
        <w:rPr>
          <w:spacing w:val="112"/>
        </w:rPr>
        <w:t xml:space="preserve"> </w:t>
      </w:r>
      <w:r>
        <w:t>труда</w:t>
      </w:r>
      <w:r>
        <w:rPr>
          <w:spacing w:val="76"/>
        </w:rPr>
        <w:t xml:space="preserve"> </w:t>
      </w:r>
      <w:r>
        <w:t xml:space="preserve">взрослых,    </w:t>
      </w:r>
      <w:r>
        <w:rPr>
          <w:spacing w:val="35"/>
        </w:rPr>
        <w:t xml:space="preserve"> </w:t>
      </w:r>
      <w:r>
        <w:t xml:space="preserve">подражает    </w:t>
      </w:r>
      <w:r>
        <w:rPr>
          <w:spacing w:val="35"/>
        </w:rPr>
        <w:t xml:space="preserve"> </w:t>
      </w:r>
      <w:r>
        <w:t xml:space="preserve">трудовым     </w:t>
      </w:r>
      <w:r>
        <w:rPr>
          <w:spacing w:val="43"/>
        </w:rPr>
        <w:t xml:space="preserve"> </w:t>
      </w:r>
      <w:r>
        <w:t>действиям;</w:t>
      </w:r>
    </w:p>
    <w:p w:rsidR="00415CE1" w:rsidRDefault="00565BAF">
      <w:pPr>
        <w:pStyle w:val="a3"/>
        <w:spacing w:before="34" w:line="271" w:lineRule="auto"/>
        <w:ind w:left="766" w:right="1243" w:firstLine="614"/>
      </w:pPr>
      <w:r>
        <w:t>проявляет самостоятельность в самообслуживании, интерес к правилам безопасного</w:t>
      </w:r>
      <w:r>
        <w:rPr>
          <w:spacing w:val="1"/>
        </w:rPr>
        <w:t xml:space="preserve"> </w:t>
      </w:r>
      <w:r>
        <w:t>поведения; осваивает безопасные способы обращения со знакомыми предметами в быту,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электронными гаджетами.</w:t>
      </w:r>
    </w:p>
    <w:p w:rsidR="00415CE1" w:rsidRDefault="00415CE1">
      <w:pPr>
        <w:pStyle w:val="a3"/>
        <w:spacing w:before="8"/>
        <w:ind w:left="0"/>
        <w:jc w:val="left"/>
        <w:rPr>
          <w:sz w:val="28"/>
        </w:rPr>
      </w:pPr>
    </w:p>
    <w:p w:rsidR="00415CE1" w:rsidRDefault="00565BAF">
      <w:pPr>
        <w:pStyle w:val="Heading4"/>
        <w:jc w:val="left"/>
      </w:pPr>
      <w:r>
        <w:t>От</w:t>
      </w:r>
      <w:r>
        <w:rPr>
          <w:spacing w:val="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 лет</w:t>
      </w:r>
    </w:p>
    <w:p w:rsidR="00415CE1" w:rsidRDefault="00565BAF">
      <w:pPr>
        <w:pStyle w:val="a3"/>
        <w:tabs>
          <w:tab w:val="left" w:pos="1937"/>
          <w:tab w:val="left" w:pos="3060"/>
          <w:tab w:val="left" w:pos="6477"/>
          <w:tab w:val="left" w:pos="7700"/>
          <w:tab w:val="left" w:pos="9175"/>
        </w:tabs>
        <w:spacing w:before="36"/>
        <w:ind w:left="1465"/>
        <w:jc w:val="left"/>
        <w:rPr>
          <w:b/>
          <w:i/>
        </w:rPr>
      </w:pPr>
      <w:r>
        <w:t>В</w:t>
      </w:r>
      <w:r>
        <w:tab/>
        <w:t>области</w:t>
      </w:r>
      <w:r>
        <w:tab/>
        <w:t>социально-коммуникативного</w:t>
      </w:r>
      <w:r>
        <w:tab/>
        <w:t>развития</w:t>
      </w:r>
      <w:r>
        <w:tab/>
        <w:t>основными</w:t>
      </w:r>
      <w:r>
        <w:tab/>
      </w:r>
      <w:r>
        <w:rPr>
          <w:b/>
          <w:i/>
        </w:rPr>
        <w:t>задачами</w:t>
      </w:r>
    </w:p>
    <w:p w:rsidR="00415CE1" w:rsidRDefault="00565BAF">
      <w:pPr>
        <w:pStyle w:val="a3"/>
        <w:spacing w:before="33"/>
        <w:ind w:left="766"/>
        <w:jc w:val="left"/>
      </w:pP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являются:</w:t>
      </w:r>
    </w:p>
    <w:p w:rsidR="00415CE1" w:rsidRDefault="00565BAF">
      <w:pPr>
        <w:spacing w:before="41"/>
        <w:ind w:left="1474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 социальных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отношений:</w:t>
      </w:r>
    </w:p>
    <w:p w:rsidR="00415CE1" w:rsidRDefault="00565BAF">
      <w:pPr>
        <w:pStyle w:val="a3"/>
        <w:spacing w:before="43" w:line="271" w:lineRule="auto"/>
        <w:ind w:left="1489" w:right="1066"/>
        <w:jc w:val="left"/>
      </w:pPr>
      <w:r>
        <w:t>формировать</w:t>
      </w:r>
      <w:r>
        <w:rPr>
          <w:spacing w:val="4"/>
        </w:rPr>
        <w:t xml:space="preserve"> </w:t>
      </w:r>
      <w:r>
        <w:t>положительную</w:t>
      </w:r>
      <w:r>
        <w:rPr>
          <w:spacing w:val="3"/>
        </w:rPr>
        <w:t xml:space="preserve"> </w:t>
      </w:r>
      <w:r>
        <w:t>высокую</w:t>
      </w:r>
      <w:r>
        <w:rPr>
          <w:spacing w:val="5"/>
        </w:rPr>
        <w:t xml:space="preserve"> </w:t>
      </w:r>
      <w:r>
        <w:t>самооценку,</w:t>
      </w:r>
      <w:r>
        <w:rPr>
          <w:spacing w:val="7"/>
        </w:rPr>
        <w:t xml:space="preserve"> </w:t>
      </w:r>
      <w:r>
        <w:t>уверенность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своих</w:t>
      </w:r>
      <w:r>
        <w:rPr>
          <w:spacing w:val="5"/>
        </w:rPr>
        <w:t xml:space="preserve"> </w:t>
      </w:r>
      <w:r>
        <w:t>силах,</w:t>
      </w:r>
      <w:r>
        <w:rPr>
          <w:spacing w:val="-57"/>
        </w:rPr>
        <w:t xml:space="preserve"> </w:t>
      </w:r>
      <w:r>
        <w:t>стремление</w:t>
      </w:r>
    </w:p>
    <w:p w:rsidR="00415CE1" w:rsidRDefault="00565BAF">
      <w:pPr>
        <w:pStyle w:val="a3"/>
        <w:tabs>
          <w:tab w:val="left" w:pos="1099"/>
          <w:tab w:val="left" w:pos="2802"/>
          <w:tab w:val="left" w:pos="3118"/>
          <w:tab w:val="left" w:pos="4217"/>
          <w:tab w:val="left" w:pos="5714"/>
          <w:tab w:val="left" w:pos="7482"/>
          <w:tab w:val="left" w:pos="8391"/>
          <w:tab w:val="left" w:pos="10034"/>
        </w:tabs>
        <w:spacing w:before="5" w:line="271" w:lineRule="auto"/>
        <w:ind w:left="766" w:right="1240"/>
        <w:jc w:val="left"/>
      </w:pPr>
      <w:r>
        <w:t>к самостоятельности; разв</w:t>
      </w:r>
      <w:r>
        <w:t>ивать эмоциональную отзывчивость к взрослым и детям, слабым</w:t>
      </w:r>
      <w:r>
        <w:rPr>
          <w:spacing w:val="-57"/>
        </w:rPr>
        <w:t xml:space="preserve"> </w:t>
      </w:r>
      <w:r>
        <w:t>и</w:t>
      </w:r>
      <w:r>
        <w:tab/>
        <w:t>нуждающимся</w:t>
      </w:r>
      <w:r>
        <w:tab/>
        <w:t>в</w:t>
      </w:r>
      <w:r>
        <w:tab/>
        <w:t>помощи,</w:t>
      </w:r>
      <w:r>
        <w:tab/>
        <w:t>воспитывать</w:t>
      </w:r>
      <w:r>
        <w:tab/>
        <w:t>сопереживание</w:t>
      </w:r>
      <w:r>
        <w:tab/>
        <w:t>героям</w:t>
      </w:r>
      <w:r>
        <w:tab/>
        <w:t>литературных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мультипликационных</w:t>
      </w:r>
      <w:r>
        <w:rPr>
          <w:spacing w:val="13"/>
        </w:rPr>
        <w:t xml:space="preserve"> </w:t>
      </w:r>
      <w:r>
        <w:t>произведений,</w:t>
      </w:r>
      <w:r>
        <w:rPr>
          <w:spacing w:val="13"/>
        </w:rPr>
        <w:t xml:space="preserve"> </w:t>
      </w:r>
      <w:r>
        <w:t>доброе</w:t>
      </w:r>
      <w:r>
        <w:rPr>
          <w:spacing w:val="10"/>
        </w:rPr>
        <w:t xml:space="preserve"> </w:t>
      </w:r>
      <w:r>
        <w:t>отношение</w:t>
      </w:r>
      <w:r>
        <w:rPr>
          <w:spacing w:val="12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животным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растениям;</w:t>
      </w:r>
      <w:r>
        <w:rPr>
          <w:spacing w:val="-57"/>
        </w:rPr>
        <w:t xml:space="preserve"> </w:t>
      </w:r>
      <w:r>
        <w:t>развивать позитивное отношение и чувство принадлежности детей к семье, уважение к</w:t>
      </w:r>
      <w:r>
        <w:rPr>
          <w:spacing w:val="1"/>
        </w:rPr>
        <w:t xml:space="preserve"> </w:t>
      </w:r>
      <w:r>
        <w:t>родителям,</w:t>
      </w:r>
      <w:r>
        <w:rPr>
          <w:spacing w:val="-2"/>
        </w:rPr>
        <w:t xml:space="preserve"> </w:t>
      </w:r>
      <w:r>
        <w:t>значимым</w:t>
      </w:r>
      <w:r>
        <w:rPr>
          <w:spacing w:val="-4"/>
        </w:rPr>
        <w:t xml:space="preserve"> </w:t>
      </w:r>
      <w:r>
        <w:t>взрослым;</w:t>
      </w:r>
      <w:r>
        <w:rPr>
          <w:spacing w:val="-2"/>
        </w:rPr>
        <w:t xml:space="preserve"> </w:t>
      </w:r>
      <w:r>
        <w:t>воспитывать</w:t>
      </w:r>
      <w:r>
        <w:rPr>
          <w:spacing w:val="-1"/>
        </w:rPr>
        <w:t xml:space="preserve"> </w:t>
      </w:r>
      <w:r>
        <w:t>доброжелательное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ко</w:t>
      </w:r>
      <w:r>
        <w:rPr>
          <w:spacing w:val="-2"/>
        </w:rPr>
        <w:t xml:space="preserve"> </w:t>
      </w:r>
      <w:r>
        <w:t>взрослым</w:t>
      </w:r>
      <w:r>
        <w:rPr>
          <w:spacing w:val="-3"/>
        </w:rPr>
        <w:t xml:space="preserve"> </w:t>
      </w:r>
      <w:r>
        <w:t>и</w:t>
      </w:r>
    </w:p>
    <w:p w:rsidR="00415CE1" w:rsidRDefault="00565BAF">
      <w:pPr>
        <w:pStyle w:val="a3"/>
        <w:spacing w:before="2" w:line="271" w:lineRule="auto"/>
        <w:ind w:left="1474" w:right="1066"/>
        <w:jc w:val="left"/>
      </w:pPr>
      <w:r>
        <w:t>детям;</w:t>
      </w:r>
      <w:r>
        <w:rPr>
          <w:spacing w:val="15"/>
        </w:rPr>
        <w:t xml:space="preserve"> </w:t>
      </w:r>
      <w:r>
        <w:t>воспитывать</w:t>
      </w:r>
      <w:r>
        <w:rPr>
          <w:spacing w:val="16"/>
        </w:rPr>
        <w:t xml:space="preserve"> </w:t>
      </w:r>
      <w:r>
        <w:t>культуру</w:t>
      </w:r>
      <w:r>
        <w:rPr>
          <w:spacing w:val="9"/>
        </w:rPr>
        <w:t xml:space="preserve"> </w:t>
      </w:r>
      <w:r>
        <w:t>общения</w:t>
      </w:r>
      <w:r>
        <w:rPr>
          <w:spacing w:val="14"/>
        </w:rPr>
        <w:t xml:space="preserve"> </w:t>
      </w:r>
      <w:r>
        <w:t>со</w:t>
      </w:r>
      <w:r>
        <w:rPr>
          <w:spacing w:val="16"/>
        </w:rPr>
        <w:t xml:space="preserve"> </w:t>
      </w:r>
      <w:r>
        <w:t>взрослыми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сверстниками,</w:t>
      </w:r>
      <w:r>
        <w:rPr>
          <w:spacing w:val="14"/>
        </w:rPr>
        <w:t xml:space="preserve"> </w:t>
      </w:r>
      <w:r>
        <w:t>желание</w:t>
      </w:r>
      <w:r>
        <w:rPr>
          <w:spacing w:val="-5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правила</w:t>
      </w:r>
    </w:p>
    <w:p w:rsidR="00415CE1" w:rsidRDefault="00565BAF">
      <w:pPr>
        <w:pStyle w:val="a3"/>
        <w:spacing w:before="7" w:line="268" w:lineRule="auto"/>
        <w:ind w:left="1474" w:right="2159" w:hanging="709"/>
        <w:jc w:val="left"/>
      </w:pPr>
      <w:r>
        <w:t>поведения,</w:t>
      </w:r>
      <w:r>
        <w:rPr>
          <w:spacing w:val="4"/>
        </w:rPr>
        <w:t xml:space="preserve"> </w:t>
      </w:r>
      <w:r>
        <w:t>быть</w:t>
      </w:r>
      <w:r>
        <w:rPr>
          <w:spacing w:val="6"/>
        </w:rPr>
        <w:t xml:space="preserve"> </w:t>
      </w:r>
      <w:r>
        <w:t>вежливыми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общении</w:t>
      </w:r>
      <w:r>
        <w:rPr>
          <w:spacing w:val="5"/>
        </w:rPr>
        <w:t xml:space="preserve"> </w:t>
      </w:r>
      <w:r>
        <w:t>со</w:t>
      </w:r>
      <w:r>
        <w:rPr>
          <w:spacing w:val="4"/>
        </w:rPr>
        <w:t xml:space="preserve"> </w:t>
      </w:r>
      <w:r>
        <w:t>старшими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сверстниками;</w:t>
      </w:r>
      <w:r>
        <w:rPr>
          <w:spacing w:val="5"/>
        </w:rPr>
        <w:t xml:space="preserve"> </w:t>
      </w:r>
      <w:r>
        <w:t>развивать</w:t>
      </w:r>
      <w:r>
        <w:rPr>
          <w:spacing w:val="-57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совместным</w:t>
      </w:r>
      <w:r>
        <w:rPr>
          <w:spacing w:val="-2"/>
        </w:rPr>
        <w:t xml:space="preserve"> </w:t>
      </w:r>
      <w:r>
        <w:t>играм,</w:t>
      </w:r>
      <w:r>
        <w:rPr>
          <w:spacing w:val="-1"/>
        </w:rPr>
        <w:t xml:space="preserve"> </w:t>
      </w:r>
      <w:r>
        <w:t>взаимодействию в</w:t>
      </w:r>
      <w:r>
        <w:rPr>
          <w:spacing w:val="-2"/>
        </w:rPr>
        <w:t xml:space="preserve"> </w:t>
      </w:r>
      <w:r>
        <w:t>паре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небольшой</w:t>
      </w:r>
    </w:p>
    <w:p w:rsidR="00415CE1" w:rsidRDefault="00565BAF">
      <w:pPr>
        <w:pStyle w:val="a3"/>
        <w:spacing w:before="11"/>
        <w:ind w:left="766"/>
        <w:jc w:val="left"/>
      </w:pPr>
      <w:r>
        <w:t>подгруппе,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взаимодействию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деятельности.</w:t>
      </w:r>
    </w:p>
    <w:p w:rsidR="00415CE1" w:rsidRDefault="00565BAF">
      <w:pPr>
        <w:spacing w:before="38"/>
        <w:ind w:left="1474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гражданственности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патриотизма:</w:t>
      </w:r>
    </w:p>
    <w:p w:rsidR="00415CE1" w:rsidRDefault="00565BAF">
      <w:pPr>
        <w:pStyle w:val="a3"/>
        <w:spacing w:before="46" w:line="268" w:lineRule="auto"/>
        <w:ind w:left="1489" w:right="1066"/>
        <w:jc w:val="left"/>
      </w:pPr>
      <w:r>
        <w:t>воспитывать</w:t>
      </w:r>
      <w:r>
        <w:rPr>
          <w:spacing w:val="34"/>
        </w:rPr>
        <w:t xml:space="preserve"> </w:t>
      </w:r>
      <w:r>
        <w:t>любовь</w:t>
      </w:r>
      <w:r>
        <w:rPr>
          <w:spacing w:val="28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Родине,</w:t>
      </w:r>
      <w:r>
        <w:rPr>
          <w:spacing w:val="35"/>
        </w:rPr>
        <w:t xml:space="preserve"> </w:t>
      </w:r>
      <w:r>
        <w:t>уважительное</w:t>
      </w:r>
      <w:r>
        <w:rPr>
          <w:spacing w:val="31"/>
        </w:rPr>
        <w:t xml:space="preserve"> </w:t>
      </w:r>
      <w:r>
        <w:t>отношение</w:t>
      </w:r>
      <w:r>
        <w:rPr>
          <w:spacing w:val="29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символам</w:t>
      </w:r>
      <w:r>
        <w:rPr>
          <w:spacing w:val="32"/>
        </w:rPr>
        <w:t xml:space="preserve"> </w:t>
      </w:r>
      <w:r>
        <w:t>страны,</w:t>
      </w:r>
      <w:r>
        <w:rPr>
          <w:spacing w:val="-57"/>
        </w:rPr>
        <w:t xml:space="preserve"> </w:t>
      </w:r>
      <w:r>
        <w:t>памятным</w:t>
      </w:r>
    </w:p>
    <w:p w:rsidR="00415CE1" w:rsidRDefault="00565BAF">
      <w:pPr>
        <w:pStyle w:val="a3"/>
        <w:spacing w:before="11" w:line="268" w:lineRule="auto"/>
        <w:ind w:left="1474" w:right="1066" w:hanging="709"/>
        <w:jc w:val="left"/>
      </w:pPr>
      <w:r>
        <w:t>датам;</w:t>
      </w:r>
      <w:r>
        <w:rPr>
          <w:spacing w:val="11"/>
        </w:rPr>
        <w:t xml:space="preserve"> </w:t>
      </w:r>
      <w:r>
        <w:t>развивать</w:t>
      </w:r>
      <w:r>
        <w:rPr>
          <w:spacing w:val="13"/>
        </w:rPr>
        <w:t xml:space="preserve"> </w:t>
      </w:r>
      <w:r>
        <w:t>интерес</w:t>
      </w:r>
      <w:r>
        <w:rPr>
          <w:spacing w:val="11"/>
        </w:rPr>
        <w:t xml:space="preserve"> </w:t>
      </w:r>
      <w:r>
        <w:t>детей</w:t>
      </w:r>
      <w:r>
        <w:rPr>
          <w:spacing w:val="13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основным</w:t>
      </w:r>
      <w:r>
        <w:rPr>
          <w:spacing w:val="11"/>
        </w:rPr>
        <w:t xml:space="preserve"> </w:t>
      </w:r>
      <w:r>
        <w:t>достопримечательностями</w:t>
      </w:r>
      <w:r>
        <w:rPr>
          <w:spacing w:val="13"/>
        </w:rPr>
        <w:t xml:space="preserve"> </w:t>
      </w:r>
      <w:r>
        <w:t>города</w:t>
      </w:r>
      <w:r>
        <w:rPr>
          <w:spacing w:val="11"/>
        </w:rPr>
        <w:t xml:space="preserve"> </w:t>
      </w:r>
      <w:r>
        <w:t>(поселка),</w:t>
      </w:r>
      <w:r>
        <w:rPr>
          <w:spacing w:val="1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котором</w:t>
      </w:r>
    </w:p>
    <w:p w:rsidR="00415CE1" w:rsidRDefault="00565BAF">
      <w:pPr>
        <w:pStyle w:val="a3"/>
        <w:spacing w:before="11"/>
        <w:ind w:left="766"/>
        <w:jc w:val="left"/>
      </w:pPr>
      <w:r>
        <w:t>они</w:t>
      </w:r>
      <w:r>
        <w:rPr>
          <w:spacing w:val="-3"/>
        </w:rPr>
        <w:t xml:space="preserve"> </w:t>
      </w:r>
      <w:r>
        <w:t>живут.</w:t>
      </w:r>
    </w:p>
    <w:p w:rsidR="00415CE1" w:rsidRDefault="00415CE1">
      <w:pPr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spacing w:before="78"/>
        <w:ind w:left="1474"/>
        <w:jc w:val="both"/>
        <w:rPr>
          <w:i/>
          <w:sz w:val="24"/>
        </w:rPr>
      </w:pPr>
      <w:r>
        <w:rPr>
          <w:i/>
          <w:sz w:val="24"/>
        </w:rPr>
        <w:lastRenderedPageBreak/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трудового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415CE1" w:rsidRDefault="00565BAF">
      <w:pPr>
        <w:pStyle w:val="a3"/>
        <w:spacing w:before="43" w:line="271" w:lineRule="auto"/>
        <w:ind w:left="1489" w:right="1240"/>
      </w:pP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-1"/>
        </w:rPr>
        <w:t xml:space="preserve"> </w:t>
      </w:r>
      <w:r>
        <w:t>с</w:t>
      </w:r>
    </w:p>
    <w:p w:rsidR="00415CE1" w:rsidRDefault="00565BAF">
      <w:pPr>
        <w:pStyle w:val="a3"/>
        <w:spacing w:before="6" w:line="268" w:lineRule="auto"/>
        <w:ind w:left="1474" w:right="1233" w:hanging="709"/>
      </w:pPr>
      <w:r>
        <w:t>конкретными видами труда; воспитывать уважение и благодарность взрослым за их труд,</w:t>
      </w:r>
      <w:r>
        <w:rPr>
          <w:spacing w:val="1"/>
        </w:rPr>
        <w:t xml:space="preserve"> </w:t>
      </w:r>
      <w:r>
        <w:t>заботу о детях; вовлекать в простейшие процессы хозяйственно-бытового труда;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самостоятельн</w:t>
      </w:r>
      <w:r>
        <w:t>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самообслуживании,</w:t>
      </w:r>
      <w:r>
        <w:rPr>
          <w:spacing w:val="1"/>
        </w:rPr>
        <w:t xml:space="preserve"> </w:t>
      </w:r>
      <w:r>
        <w:t>желании</w:t>
      </w:r>
      <w:r>
        <w:rPr>
          <w:spacing w:val="1"/>
        </w:rPr>
        <w:t xml:space="preserve"> </w:t>
      </w:r>
      <w:r>
        <w:t>включаться</w:t>
      </w:r>
      <w:r>
        <w:rPr>
          <w:spacing w:val="-1"/>
        </w:rPr>
        <w:t xml:space="preserve"> </w:t>
      </w:r>
      <w:r>
        <w:t>в</w:t>
      </w:r>
    </w:p>
    <w:p w:rsidR="00415CE1" w:rsidRDefault="00565BAF">
      <w:pPr>
        <w:pStyle w:val="a3"/>
        <w:spacing w:before="14"/>
        <w:ind w:left="766"/>
      </w:pPr>
      <w:r>
        <w:t>повседневные</w:t>
      </w:r>
      <w:r>
        <w:rPr>
          <w:spacing w:val="-4"/>
        </w:rPr>
        <w:t xml:space="preserve"> </w:t>
      </w:r>
      <w:r>
        <w:t>трудовые</w:t>
      </w:r>
      <w:r>
        <w:rPr>
          <w:spacing w:val="-2"/>
        </w:rPr>
        <w:t xml:space="preserve"> </w:t>
      </w:r>
      <w:r>
        <w:t>дела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детском</w:t>
      </w:r>
      <w:r>
        <w:rPr>
          <w:spacing w:val="-2"/>
        </w:rPr>
        <w:t xml:space="preserve"> </w:t>
      </w:r>
      <w:r>
        <w:t>саду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семье.</w:t>
      </w:r>
    </w:p>
    <w:p w:rsidR="00415CE1" w:rsidRDefault="00565BAF">
      <w:pPr>
        <w:spacing w:before="41"/>
        <w:ind w:left="1474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безопасного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поведения:</w:t>
      </w:r>
    </w:p>
    <w:p w:rsidR="00415CE1" w:rsidRDefault="00565BAF">
      <w:pPr>
        <w:pStyle w:val="a3"/>
        <w:spacing w:before="43" w:line="271" w:lineRule="auto"/>
        <w:ind w:left="1489" w:right="1240"/>
      </w:pPr>
      <w:r>
        <w:t>обогащать представления детей об основных источниках и видах опасности в быту,</w:t>
      </w:r>
      <w:r>
        <w:rPr>
          <w:spacing w:val="1"/>
        </w:rPr>
        <w:t xml:space="preserve"> </w:t>
      </w:r>
      <w:r>
        <w:t>на</w:t>
      </w:r>
    </w:p>
    <w:p w:rsidR="00415CE1" w:rsidRDefault="00565BAF">
      <w:pPr>
        <w:pStyle w:val="a3"/>
        <w:spacing w:before="5" w:line="271" w:lineRule="auto"/>
        <w:ind w:left="1474" w:right="1241" w:hanging="709"/>
      </w:pPr>
      <w:r>
        <w:t>улице, в природе, в общении с незнакомыми людьми; знакомить детей с простейшими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формировать</w:t>
      </w:r>
      <w:r>
        <w:rPr>
          <w:spacing w:val="-57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 дорожного</w:t>
      </w:r>
      <w:r>
        <w:rPr>
          <w:spacing w:val="-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</w:p>
    <w:p w:rsidR="00415CE1" w:rsidRDefault="00565BAF">
      <w:pPr>
        <w:pStyle w:val="a3"/>
        <w:spacing w:before="6" w:line="268" w:lineRule="auto"/>
        <w:ind w:left="1474" w:right="1242" w:hanging="709"/>
      </w:pPr>
      <w:r>
        <w:t>пешехода и пассажира транспортного средства. формировать представления о 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использования электронных</w:t>
      </w:r>
      <w:r>
        <w:rPr>
          <w:spacing w:val="1"/>
        </w:rPr>
        <w:t xml:space="preserve"> </w:t>
      </w:r>
      <w:r>
        <w:t>гаджетов,</w:t>
      </w:r>
    </w:p>
    <w:p w:rsidR="00415CE1" w:rsidRDefault="00565BAF">
      <w:pPr>
        <w:pStyle w:val="a3"/>
        <w:spacing w:before="10"/>
        <w:ind w:left="766"/>
      </w:pP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мобильных устройств,</w:t>
      </w:r>
      <w:r>
        <w:rPr>
          <w:spacing w:val="-1"/>
        </w:rPr>
        <w:t xml:space="preserve"> </w:t>
      </w:r>
      <w:r>
        <w:t>планшетов и</w:t>
      </w:r>
      <w:r>
        <w:rPr>
          <w:spacing w:val="-1"/>
        </w:rPr>
        <w:t xml:space="preserve"> </w:t>
      </w:r>
      <w:r>
        <w:t>пр.</w:t>
      </w:r>
    </w:p>
    <w:p w:rsidR="00415CE1" w:rsidRDefault="00565BAF">
      <w:pPr>
        <w:spacing w:before="46" w:line="264" w:lineRule="auto"/>
        <w:ind w:left="1484" w:right="6225" w:hanging="10"/>
        <w:rPr>
          <w:i/>
          <w:sz w:val="24"/>
        </w:rPr>
      </w:pPr>
      <w:r>
        <w:rPr>
          <w:b/>
          <w:i/>
          <w:sz w:val="24"/>
        </w:rPr>
        <w:t>Содержание образовательной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деятельности </w:t>
      </w:r>
      <w:r>
        <w:rPr>
          <w:i/>
          <w:sz w:val="24"/>
        </w:rPr>
        <w:t>В сфере социальных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отношений.</w:t>
      </w:r>
    </w:p>
    <w:p w:rsidR="00415CE1" w:rsidRDefault="00565BAF">
      <w:pPr>
        <w:pStyle w:val="a3"/>
        <w:spacing w:before="13" w:line="268" w:lineRule="auto"/>
        <w:ind w:left="766" w:right="1238" w:firstLine="698"/>
      </w:pPr>
      <w:r>
        <w:t>Педагог обогащает представления детей об их развитии, проговаривает и фиксирует</w:t>
      </w:r>
      <w:r>
        <w:rPr>
          <w:spacing w:val="-57"/>
        </w:rPr>
        <w:t xml:space="preserve"> </w:t>
      </w:r>
      <w:r>
        <w:t>внимание на разнообразных возрастных изменениях (когда я был маленький, когда я буду</w:t>
      </w:r>
      <w:r>
        <w:rPr>
          <w:spacing w:val="1"/>
        </w:rPr>
        <w:t xml:space="preserve"> </w:t>
      </w:r>
      <w:r>
        <w:t>взрослым).</w:t>
      </w:r>
      <w:r>
        <w:rPr>
          <w:spacing w:val="-2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освоению</w:t>
      </w:r>
      <w:r>
        <w:rPr>
          <w:spacing w:val="-2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традиционных гендерных</w:t>
      </w:r>
      <w:r>
        <w:rPr>
          <w:spacing w:val="-3"/>
        </w:rPr>
        <w:t xml:space="preserve"> </w:t>
      </w:r>
      <w:r>
        <w:t>представлений.</w:t>
      </w:r>
    </w:p>
    <w:p w:rsidR="00415CE1" w:rsidRDefault="00565BAF">
      <w:pPr>
        <w:pStyle w:val="a3"/>
        <w:spacing w:before="11" w:line="271" w:lineRule="auto"/>
        <w:ind w:left="766" w:right="1245" w:firstLine="698"/>
      </w:pPr>
      <w:r>
        <w:t>Формирует</w:t>
      </w:r>
      <w:r>
        <w:rPr>
          <w:spacing w:val="1"/>
        </w:rPr>
        <w:t xml:space="preserve"> </w:t>
      </w:r>
      <w:r>
        <w:t>пол</w:t>
      </w:r>
      <w:r>
        <w:t>ожительную</w:t>
      </w:r>
      <w:r>
        <w:rPr>
          <w:spacing w:val="1"/>
        </w:rPr>
        <w:t xml:space="preserve"> </w:t>
      </w:r>
      <w:r>
        <w:t>самооценку,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силах,</w:t>
      </w:r>
      <w:r>
        <w:rPr>
          <w:spacing w:val="1"/>
        </w:rPr>
        <w:t xml:space="preserve"> </w:t>
      </w:r>
      <w:r>
        <w:t>отмечает</w:t>
      </w:r>
      <w:r>
        <w:rPr>
          <w:spacing w:val="1"/>
        </w:rPr>
        <w:t xml:space="preserve"> </w:t>
      </w:r>
      <w:r>
        <w:t>позитивные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тактично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ребенку</w:t>
      </w:r>
      <w:r>
        <w:rPr>
          <w:spacing w:val="-6"/>
        </w:rPr>
        <w:t xml:space="preserve"> </w:t>
      </w:r>
      <w:r>
        <w:t>обнаружить свои</w:t>
      </w:r>
      <w:r>
        <w:rPr>
          <w:spacing w:val="-1"/>
        </w:rPr>
        <w:t xml:space="preserve"> </w:t>
      </w:r>
      <w:r>
        <w:t>ошибки и</w:t>
      </w:r>
      <w:r>
        <w:rPr>
          <w:spacing w:val="-3"/>
        </w:rPr>
        <w:t xml:space="preserve"> </w:t>
      </w:r>
      <w:r>
        <w:t>найти</w:t>
      </w:r>
      <w:r>
        <w:rPr>
          <w:spacing w:val="-1"/>
        </w:rPr>
        <w:t xml:space="preserve"> </w:t>
      </w:r>
      <w:r>
        <w:t>адекватный способ</w:t>
      </w:r>
      <w:r>
        <w:rPr>
          <w:spacing w:val="-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устранения.</w:t>
      </w:r>
    </w:p>
    <w:p w:rsidR="00415CE1" w:rsidRDefault="00565BAF">
      <w:pPr>
        <w:pStyle w:val="a3"/>
        <w:spacing w:before="4" w:line="271" w:lineRule="auto"/>
        <w:ind w:left="766" w:right="1233" w:firstLine="698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распознаванию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проявлений,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сочувствия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r>
        <w:t>(эмпатийного</w:t>
      </w:r>
      <w:r>
        <w:rPr>
          <w:spacing w:val="1"/>
        </w:rPr>
        <w:t xml:space="preserve"> </w:t>
      </w:r>
      <w:r>
        <w:t>поведения) в ответ</w:t>
      </w:r>
      <w:r>
        <w:rPr>
          <w:spacing w:val="1"/>
        </w:rPr>
        <w:t xml:space="preserve"> </w:t>
      </w:r>
      <w:r>
        <w:t>на эмоциональное состояние сверстников и взрослых, воспитывает</w:t>
      </w:r>
      <w:r>
        <w:rPr>
          <w:spacing w:val="1"/>
        </w:rPr>
        <w:t xml:space="preserve"> </w:t>
      </w:r>
      <w:r>
        <w:t>чувствительность и внимательность к затруднениям и переживаниям окружающих. 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просмотре</w:t>
      </w:r>
      <w:r>
        <w:rPr>
          <w:spacing w:val="1"/>
        </w:rPr>
        <w:t xml:space="preserve"> </w:t>
      </w:r>
      <w:r>
        <w:t>фрагментов</w:t>
      </w:r>
      <w:r>
        <w:rPr>
          <w:spacing w:val="61"/>
        </w:rPr>
        <w:t xml:space="preserve"> </w:t>
      </w:r>
      <w:r>
        <w:t>мультипликационных</w:t>
      </w:r>
      <w:r>
        <w:rPr>
          <w:spacing w:val="1"/>
        </w:rPr>
        <w:t xml:space="preserve"> </w:t>
      </w:r>
      <w:r>
        <w:t>фильмов педагог обращает внимание на ра</w:t>
      </w:r>
      <w:r>
        <w:t>знообразие эмоциональных проявлений героев,</w:t>
      </w:r>
      <w:r>
        <w:rPr>
          <w:spacing w:val="1"/>
        </w:rPr>
        <w:t xml:space="preserve"> </w:t>
      </w:r>
      <w:r>
        <w:t>комментирует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обсуждает</w:t>
      </w:r>
      <w:r>
        <w:rPr>
          <w:spacing w:val="-1"/>
        </w:rPr>
        <w:t xml:space="preserve"> </w:t>
      </w:r>
      <w:r>
        <w:t>с детьми обусловившие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причины.</w:t>
      </w:r>
    </w:p>
    <w:p w:rsidR="00415CE1" w:rsidRDefault="00565BAF">
      <w:pPr>
        <w:pStyle w:val="a3"/>
        <w:spacing w:line="268" w:lineRule="auto"/>
        <w:ind w:left="766" w:right="1241" w:firstLine="698"/>
      </w:pPr>
      <w:r>
        <w:t>Педагог развивает позитивное отношение и чувство принадлежности детей к семье,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родителям: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составе</w:t>
      </w:r>
      <w:r>
        <w:rPr>
          <w:spacing w:val="6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родственных отношениях; семейных</w:t>
      </w:r>
      <w:r>
        <w:rPr>
          <w:spacing w:val="2"/>
        </w:rPr>
        <w:t xml:space="preserve"> </w:t>
      </w:r>
      <w:r>
        <w:t>событиях, делах.</w:t>
      </w:r>
    </w:p>
    <w:p w:rsidR="00415CE1" w:rsidRDefault="00565BAF">
      <w:pPr>
        <w:pStyle w:val="a3"/>
        <w:spacing w:before="10" w:line="268" w:lineRule="auto"/>
        <w:ind w:left="766" w:right="1234" w:firstLine="698"/>
      </w:pPr>
      <w:r>
        <w:t>Обеспечивает</w:t>
      </w:r>
      <w:r>
        <w:rPr>
          <w:spacing w:val="1"/>
        </w:rPr>
        <w:t xml:space="preserve"> </w:t>
      </w:r>
      <w:r>
        <w:t>включенность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-57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чувствительность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действиям.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вербальных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расположения. Поддерживает детей в ситуации, когда им трудно выразить собстве</w:t>
      </w:r>
      <w:r>
        <w:t>нные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урегулировании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культурные формы общения. Стимулирует инициативу и самостоятельный выбор детьми</w:t>
      </w:r>
      <w:r>
        <w:rPr>
          <w:spacing w:val="1"/>
        </w:rPr>
        <w:t xml:space="preserve"> </w:t>
      </w:r>
      <w:r>
        <w:t>занятий и партнеров, обогащает умение договариваться, поддерживает совместные дела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(3-4</w:t>
      </w:r>
      <w:r>
        <w:rPr>
          <w:spacing w:val="-1"/>
        </w:rPr>
        <w:t xml:space="preserve"> </w:t>
      </w:r>
      <w:r>
        <w:t>человека).</w:t>
      </w:r>
      <w:r>
        <w:rPr>
          <w:spacing w:val="-2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отношения</w:t>
      </w:r>
    </w:p>
    <w:p w:rsidR="00415CE1" w:rsidRDefault="00415CE1">
      <w:pPr>
        <w:spacing w:line="268" w:lineRule="auto"/>
        <w:sectPr w:rsidR="00415CE1">
          <w:pgSz w:w="11910" w:h="16840"/>
          <w:pgMar w:top="86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68" w:lineRule="auto"/>
        <w:ind w:left="766" w:right="1243"/>
      </w:pPr>
      <w:r>
        <w:lastRenderedPageBreak/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нарушению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сверстником.</w:t>
      </w:r>
    </w:p>
    <w:p w:rsidR="00415CE1" w:rsidRDefault="00565BAF">
      <w:pPr>
        <w:pStyle w:val="a3"/>
        <w:spacing w:before="11" w:line="268" w:lineRule="auto"/>
        <w:ind w:left="766" w:right="1238" w:firstLine="698"/>
      </w:pP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детско-взрослого</w:t>
      </w:r>
      <w:r>
        <w:rPr>
          <w:spacing w:val="1"/>
        </w:rPr>
        <w:t xml:space="preserve"> </w:t>
      </w:r>
      <w:r>
        <w:t>сообщества.</w:t>
      </w:r>
      <w:r>
        <w:rPr>
          <w:spacing w:val="6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 правил и форм проявления вежливости, уважения к старшим: напоминает и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приветствия,</w:t>
      </w:r>
      <w:r>
        <w:rPr>
          <w:spacing w:val="1"/>
        </w:rPr>
        <w:t xml:space="preserve"> </w:t>
      </w:r>
      <w:r>
        <w:t>прощания,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благодарности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просьбы.</w:t>
      </w:r>
      <w:r>
        <w:rPr>
          <w:spacing w:val="-1"/>
        </w:rPr>
        <w:t xml:space="preserve"> </w:t>
      </w:r>
      <w:r>
        <w:t>Знакомит</w:t>
      </w:r>
      <w:r>
        <w:rPr>
          <w:spacing w:val="-1"/>
        </w:rPr>
        <w:t xml:space="preserve"> </w:t>
      </w:r>
      <w:r>
        <w:t>детей с</w:t>
      </w:r>
      <w:r>
        <w:rPr>
          <w:spacing w:val="-2"/>
        </w:rPr>
        <w:t xml:space="preserve"> </w:t>
      </w:r>
      <w:r>
        <w:t>правилами 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общественных местах.</w:t>
      </w:r>
    </w:p>
    <w:p w:rsidR="00415CE1" w:rsidRDefault="00565BAF">
      <w:pPr>
        <w:pStyle w:val="a3"/>
        <w:spacing w:before="14" w:line="268" w:lineRule="auto"/>
        <w:ind w:left="766" w:right="1237" w:firstLine="698"/>
      </w:pPr>
      <w:r>
        <w:t>Развивает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детскому</w:t>
      </w:r>
      <w:r>
        <w:rPr>
          <w:spacing w:val="1"/>
        </w:rPr>
        <w:t xml:space="preserve"> </w:t>
      </w:r>
      <w:r>
        <w:t>саду: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сотрудниками,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доступными для восприятия детьми правилами жизнедеятельности в детском сада; его</w:t>
      </w:r>
      <w:r>
        <w:rPr>
          <w:spacing w:val="1"/>
        </w:rPr>
        <w:t xml:space="preserve"> </w:t>
      </w:r>
      <w:r>
        <w:t>традициями; воспитывает бережное отношение к пространству и оборудованию детского</w:t>
      </w:r>
      <w:r>
        <w:rPr>
          <w:spacing w:val="1"/>
        </w:rPr>
        <w:t xml:space="preserve"> </w:t>
      </w:r>
      <w:r>
        <w:t>сада.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измене</w:t>
      </w:r>
      <w:r>
        <w:t>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планирует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деятельности (рисунков, поделок)</w:t>
      </w:r>
      <w:r>
        <w:rPr>
          <w:spacing w:val="-1"/>
        </w:rPr>
        <w:t xml:space="preserve"> </w:t>
      </w:r>
      <w:r>
        <w:t>в пространстве</w:t>
      </w:r>
      <w:r>
        <w:rPr>
          <w:spacing w:val="-2"/>
        </w:rPr>
        <w:t xml:space="preserve"> </w:t>
      </w:r>
      <w:r>
        <w:t>детского сада.</w:t>
      </w:r>
    </w:p>
    <w:p w:rsidR="00415CE1" w:rsidRDefault="00565BAF">
      <w:pPr>
        <w:spacing w:before="13"/>
        <w:ind w:left="1474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гражданственности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патриотизма</w:t>
      </w:r>
    </w:p>
    <w:p w:rsidR="00415CE1" w:rsidRDefault="00565BAF">
      <w:pPr>
        <w:pStyle w:val="a3"/>
        <w:spacing w:before="46" w:line="268" w:lineRule="auto"/>
        <w:ind w:left="766" w:right="1234" w:firstLine="698"/>
      </w:pPr>
      <w:r>
        <w:t>Воспитывает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символикой</w:t>
      </w:r>
      <w:r>
        <w:rPr>
          <w:spacing w:val="1"/>
        </w:rPr>
        <w:t xml:space="preserve"> </w:t>
      </w:r>
      <w:r>
        <w:t>РФ: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флаг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герб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уважительное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символам</w:t>
      </w:r>
      <w:r>
        <w:rPr>
          <w:spacing w:val="-1"/>
        </w:rPr>
        <w:t xml:space="preserve"> </w:t>
      </w:r>
      <w:r>
        <w:t>страны.</w:t>
      </w:r>
    </w:p>
    <w:p w:rsidR="00415CE1" w:rsidRDefault="00565BAF">
      <w:pPr>
        <w:pStyle w:val="a3"/>
        <w:spacing w:before="11" w:line="271" w:lineRule="auto"/>
        <w:ind w:left="766" w:right="1239" w:firstLine="698"/>
      </w:pPr>
      <w:r>
        <w:t>Обогащает представления детей о государственных праздниках: День защитника</w:t>
      </w:r>
      <w:r>
        <w:rPr>
          <w:spacing w:val="1"/>
        </w:rPr>
        <w:t xml:space="preserve"> </w:t>
      </w:r>
      <w:r>
        <w:t>Отечества, День Победы. Знакомит детей с содержанием праздника, с памятными местами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городе</w:t>
      </w:r>
      <w:r>
        <w:rPr>
          <w:spacing w:val="-1"/>
        </w:rPr>
        <w:t xml:space="preserve"> </w:t>
      </w:r>
      <w:r>
        <w:t>(поселке), посвященными</w:t>
      </w:r>
      <w:r>
        <w:rPr>
          <w:spacing w:val="-1"/>
        </w:rPr>
        <w:t xml:space="preserve"> </w:t>
      </w:r>
      <w:r>
        <w:t>празднику.</w:t>
      </w:r>
    </w:p>
    <w:p w:rsidR="00415CE1" w:rsidRDefault="00565BAF">
      <w:pPr>
        <w:pStyle w:val="a3"/>
        <w:spacing w:before="3" w:line="271" w:lineRule="auto"/>
        <w:ind w:left="766" w:right="1235" w:firstLine="698"/>
      </w:pPr>
      <w:r>
        <w:t>Педагог обогащает представления детей о Малой Родине: знакомит с основными</w:t>
      </w:r>
      <w:r>
        <w:rPr>
          <w:spacing w:val="1"/>
        </w:rPr>
        <w:t xml:space="preserve"> </w:t>
      </w:r>
      <w:r>
        <w:t xml:space="preserve">достопримечательностями города (поселка), развивает </w:t>
      </w:r>
      <w:r>
        <w:t>интерес детей к их посещению с</w:t>
      </w:r>
      <w:r>
        <w:rPr>
          <w:spacing w:val="1"/>
        </w:rPr>
        <w:t xml:space="preserve"> </w:t>
      </w:r>
      <w:r>
        <w:t>родителями;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названиями</w:t>
      </w:r>
      <w:r>
        <w:rPr>
          <w:spacing w:val="1"/>
        </w:rPr>
        <w:t xml:space="preserve"> </w:t>
      </w:r>
      <w:r>
        <w:t>улиц,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живут</w:t>
      </w:r>
      <w:r>
        <w:rPr>
          <w:spacing w:val="1"/>
        </w:rPr>
        <w:t xml:space="preserve"> </w:t>
      </w:r>
      <w:r>
        <w:t>дети.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(рассказывает,</w:t>
      </w:r>
      <w:r>
        <w:rPr>
          <w:spacing w:val="-2"/>
        </w:rPr>
        <w:t xml:space="preserve"> </w:t>
      </w:r>
      <w:r>
        <w:t>изображает,</w:t>
      </w:r>
      <w:r>
        <w:rPr>
          <w:spacing w:val="-1"/>
        </w:rPr>
        <w:t xml:space="preserve"> </w:t>
      </w:r>
      <w:r>
        <w:t>воплощает</w:t>
      </w:r>
      <w:r>
        <w:rPr>
          <w:spacing w:val="-1"/>
        </w:rPr>
        <w:t xml:space="preserve"> </w:t>
      </w:r>
      <w:r>
        <w:t>образы в</w:t>
      </w:r>
      <w:r>
        <w:rPr>
          <w:spacing w:val="-2"/>
        </w:rPr>
        <w:t xml:space="preserve"> </w:t>
      </w:r>
      <w:r>
        <w:t>играх,</w:t>
      </w:r>
      <w:r>
        <w:rPr>
          <w:spacing w:val="-1"/>
        </w:rPr>
        <w:t xml:space="preserve"> </w:t>
      </w:r>
      <w:r>
        <w:t>разворачивает</w:t>
      </w:r>
      <w:r>
        <w:rPr>
          <w:spacing w:val="-1"/>
        </w:rPr>
        <w:t xml:space="preserve"> </w:t>
      </w:r>
      <w:r>
        <w:t>сюжет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д.).</w:t>
      </w:r>
    </w:p>
    <w:p w:rsidR="00415CE1" w:rsidRDefault="00565BAF">
      <w:pPr>
        <w:pStyle w:val="a3"/>
        <w:spacing w:before="2" w:line="268" w:lineRule="auto"/>
        <w:ind w:left="766" w:right="1238" w:firstLine="698"/>
      </w:pP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(устному</w:t>
      </w:r>
      <w:r>
        <w:rPr>
          <w:spacing w:val="61"/>
        </w:rPr>
        <w:t xml:space="preserve"> </w:t>
      </w:r>
      <w:r>
        <w:t>народному</w:t>
      </w:r>
      <w:r>
        <w:rPr>
          <w:spacing w:val="1"/>
        </w:rPr>
        <w:t xml:space="preserve"> </w:t>
      </w:r>
      <w:r>
        <w:t>творчеству,</w:t>
      </w:r>
      <w:r>
        <w:rPr>
          <w:spacing w:val="-1"/>
        </w:rPr>
        <w:t xml:space="preserve"> </w:t>
      </w:r>
      <w:r>
        <w:t>народной музыке, танцам,</w:t>
      </w:r>
      <w:r>
        <w:rPr>
          <w:spacing w:val="-1"/>
        </w:rPr>
        <w:t xml:space="preserve"> </w:t>
      </w:r>
      <w:r>
        <w:t>играм, игрушкам).</w:t>
      </w:r>
    </w:p>
    <w:p w:rsidR="00415CE1" w:rsidRDefault="00565BAF">
      <w:pPr>
        <w:spacing w:before="8"/>
        <w:ind w:left="1474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трудового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воспитания.</w:t>
      </w:r>
    </w:p>
    <w:p w:rsidR="00415CE1" w:rsidRDefault="00565BAF">
      <w:pPr>
        <w:pStyle w:val="a3"/>
        <w:spacing w:before="43" w:line="271" w:lineRule="auto"/>
        <w:ind w:left="766" w:right="1232" w:firstLine="698"/>
      </w:pP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хозяйственно-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организуя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образовательные ситуации с моделированием конкретных трудовых процессов взрослых,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му</w:t>
      </w:r>
      <w:r>
        <w:t>зыкальный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готовится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 как электрик меняет электрические лампочки в групповой комнате, повар делает</w:t>
      </w:r>
      <w:r>
        <w:rPr>
          <w:spacing w:val="1"/>
        </w:rPr>
        <w:t xml:space="preserve"> </w:t>
      </w:r>
      <w:r>
        <w:t>салат на обед). Беседует с детьми, обращает внимание на целостность трудового процесса,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продуктивный</w:t>
      </w:r>
      <w:r>
        <w:rPr>
          <w:spacing w:val="1"/>
        </w:rPr>
        <w:t xml:space="preserve"> </w:t>
      </w:r>
      <w:r>
        <w:t>результ</w:t>
      </w:r>
      <w:r>
        <w:t>ат,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добрые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уважительные</w:t>
      </w:r>
      <w:r>
        <w:rPr>
          <w:spacing w:val="1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взрослым, которые</w:t>
      </w:r>
      <w:r>
        <w:rPr>
          <w:spacing w:val="-2"/>
        </w:rPr>
        <w:t xml:space="preserve"> </w:t>
      </w:r>
      <w:r>
        <w:t>заботятся о</w:t>
      </w:r>
      <w:r>
        <w:rPr>
          <w:spacing w:val="-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саду.</w:t>
      </w:r>
    </w:p>
    <w:p w:rsidR="00415CE1" w:rsidRDefault="00565BAF">
      <w:pPr>
        <w:pStyle w:val="a3"/>
        <w:spacing w:line="268" w:lineRule="auto"/>
        <w:ind w:left="766" w:right="1243" w:firstLine="698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связанную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желанием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мамы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папы,</w:t>
      </w:r>
      <w:r>
        <w:rPr>
          <w:spacing w:val="1"/>
        </w:rPr>
        <w:t xml:space="preserve"> </w:t>
      </w:r>
      <w:r>
        <w:t>описать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рассказать о результатах</w:t>
      </w:r>
      <w:r>
        <w:rPr>
          <w:spacing w:val="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труда.</w:t>
      </w:r>
    </w:p>
    <w:p w:rsidR="00415CE1" w:rsidRDefault="00565BAF">
      <w:pPr>
        <w:pStyle w:val="a3"/>
        <w:spacing w:before="13" w:line="268" w:lineRule="auto"/>
        <w:ind w:left="766" w:right="1236" w:firstLine="698"/>
      </w:pP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результате</w:t>
      </w:r>
      <w:r>
        <w:rPr>
          <w:spacing w:val="6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взрослых, о многообразии предметного мира материалов</w:t>
      </w:r>
      <w:r>
        <w:t xml:space="preserve"> (металл, стекло, бумага, картон,</w:t>
      </w:r>
      <w:r>
        <w:rPr>
          <w:spacing w:val="1"/>
        </w:rPr>
        <w:t xml:space="preserve"> </w:t>
      </w:r>
      <w:r>
        <w:t>кожа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организуя</w:t>
      </w:r>
      <w:r>
        <w:rPr>
          <w:spacing w:val="1"/>
        </w:rPr>
        <w:t xml:space="preserve"> </w:t>
      </w:r>
      <w:r>
        <w:t>экспериментирование способствует обогащению представлений детей об отличительных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(прочный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ломкий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промокаемый</w:t>
      </w:r>
      <w:r>
        <w:rPr>
          <w:spacing w:val="3"/>
        </w:rPr>
        <w:t xml:space="preserve"> </w:t>
      </w:r>
      <w:r>
        <w:t>\</w:t>
      </w:r>
      <w:r>
        <w:rPr>
          <w:spacing w:val="-6"/>
        </w:rPr>
        <w:t xml:space="preserve"> </w:t>
      </w:r>
      <w:r>
        <w:t>водоотталкивающий</w:t>
      </w:r>
      <w:r>
        <w:rPr>
          <w:spacing w:val="-1"/>
        </w:rPr>
        <w:t xml:space="preserve"> </w:t>
      </w:r>
      <w:r>
        <w:t>материал,</w:t>
      </w:r>
      <w:r>
        <w:rPr>
          <w:spacing w:val="-4"/>
        </w:rPr>
        <w:t xml:space="preserve"> </w:t>
      </w:r>
      <w:r>
        <w:t>мягкий /</w:t>
      </w:r>
      <w:r>
        <w:rPr>
          <w:spacing w:val="-3"/>
        </w:rPr>
        <w:t xml:space="preserve"> </w:t>
      </w:r>
      <w:r>
        <w:t>твердый</w:t>
      </w:r>
      <w:r>
        <w:rPr>
          <w:spacing w:val="-1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и т.п.)</w:t>
      </w:r>
    </w:p>
    <w:p w:rsidR="00415CE1" w:rsidRDefault="00415CE1">
      <w:pPr>
        <w:spacing w:line="268" w:lineRule="auto"/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68" w:lineRule="auto"/>
        <w:ind w:left="766" w:right="1237" w:firstLine="698"/>
      </w:pPr>
      <w:r>
        <w:lastRenderedPageBreak/>
        <w:t>Педагог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технике,</w:t>
      </w:r>
      <w:r>
        <w:rPr>
          <w:spacing w:val="1"/>
        </w:rPr>
        <w:t xml:space="preserve"> </w:t>
      </w:r>
      <w:r>
        <w:t>помогающей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дома:</w:t>
      </w:r>
      <w:r>
        <w:rPr>
          <w:spacing w:val="1"/>
        </w:rPr>
        <w:t xml:space="preserve"> </w:t>
      </w:r>
      <w:r>
        <w:t>стиральная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посудомоечная</w:t>
      </w:r>
      <w:r>
        <w:rPr>
          <w:spacing w:val="1"/>
        </w:rPr>
        <w:t xml:space="preserve"> </w:t>
      </w:r>
      <w:r>
        <w:t>машины,</w:t>
      </w:r>
      <w:r>
        <w:rPr>
          <w:spacing w:val="1"/>
        </w:rPr>
        <w:t xml:space="preserve"> </w:t>
      </w:r>
      <w:r>
        <w:t>пылесос,</w:t>
      </w:r>
      <w:r>
        <w:rPr>
          <w:spacing w:val="-57"/>
        </w:rPr>
        <w:t xml:space="preserve"> </w:t>
      </w:r>
      <w:r>
        <w:t>мультив</w:t>
      </w:r>
      <w:r>
        <w:t>арка,</w:t>
      </w:r>
      <w:r>
        <w:rPr>
          <w:spacing w:val="1"/>
        </w:rPr>
        <w:t xml:space="preserve"> </w:t>
      </w:r>
      <w:r>
        <w:t>миксер,</w:t>
      </w:r>
      <w:r>
        <w:rPr>
          <w:spacing w:val="1"/>
        </w:rPr>
        <w:t xml:space="preserve"> </w:t>
      </w:r>
      <w:r>
        <w:t>мясорубка,</w:t>
      </w:r>
      <w:r>
        <w:rPr>
          <w:spacing w:val="1"/>
        </w:rPr>
        <w:t xml:space="preserve"> </w:t>
      </w:r>
      <w:r>
        <w:t>беседует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облегчения</w:t>
      </w:r>
      <w:r>
        <w:rPr>
          <w:spacing w:val="60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бытового</w:t>
      </w:r>
      <w:r>
        <w:rPr>
          <w:spacing w:val="-1"/>
        </w:rPr>
        <w:t xml:space="preserve"> </w:t>
      </w:r>
      <w:r>
        <w:t>труда.</w:t>
      </w:r>
    </w:p>
    <w:p w:rsidR="00415CE1" w:rsidRDefault="00565BAF">
      <w:pPr>
        <w:pStyle w:val="a3"/>
        <w:spacing w:before="15" w:line="271" w:lineRule="auto"/>
        <w:ind w:left="766" w:right="1236" w:firstLine="698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самообслуживания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одобрения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процесса</w:t>
      </w:r>
      <w:r>
        <w:rPr>
          <w:spacing w:val="61"/>
        </w:rPr>
        <w:t xml:space="preserve"> </w:t>
      </w:r>
      <w:r>
        <w:t>самообслуживания.</w:t>
      </w:r>
      <w:r>
        <w:rPr>
          <w:spacing w:val="1"/>
        </w:rPr>
        <w:t xml:space="preserve"> </w:t>
      </w:r>
      <w:r>
        <w:t>Одобряет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(помочь</w:t>
      </w:r>
      <w:r>
        <w:rPr>
          <w:spacing w:val="1"/>
        </w:rPr>
        <w:t xml:space="preserve"> </w:t>
      </w:r>
      <w:r>
        <w:t>доделать</w:t>
      </w:r>
      <w:r>
        <w:rPr>
          <w:spacing w:val="-57"/>
        </w:rPr>
        <w:t xml:space="preserve"> </w:t>
      </w:r>
      <w:r>
        <w:t>поделку,</w:t>
      </w:r>
      <w:r>
        <w:rPr>
          <w:spacing w:val="-1"/>
        </w:rPr>
        <w:t xml:space="preserve"> </w:t>
      </w:r>
      <w:r>
        <w:t>помочь одеться, помочь</w:t>
      </w:r>
      <w:r>
        <w:rPr>
          <w:spacing w:val="2"/>
        </w:rPr>
        <w:t xml:space="preserve"> </w:t>
      </w:r>
      <w:r>
        <w:t>убрать со стола</w:t>
      </w:r>
      <w:r>
        <w:rPr>
          <w:spacing w:val="-1"/>
        </w:rPr>
        <w:t xml:space="preserve"> </w:t>
      </w:r>
      <w:r>
        <w:t>и т.п.).</w:t>
      </w:r>
    </w:p>
    <w:p w:rsidR="00415CE1" w:rsidRDefault="00565BAF">
      <w:pPr>
        <w:pStyle w:val="a3"/>
        <w:spacing w:line="271" w:lineRule="auto"/>
        <w:ind w:left="766" w:right="1235" w:firstLine="69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самообслуживания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бережного отношения к вещам: аккуратное складывание одежды, возвращение игрушек на</w:t>
      </w:r>
      <w:r>
        <w:rPr>
          <w:spacing w:val="-57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по</w:t>
      </w:r>
      <w:r>
        <w:t>сле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самообслуживания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напоминает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очередности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6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выполнения действий.</w:t>
      </w:r>
    </w:p>
    <w:p w:rsidR="00415CE1" w:rsidRDefault="00565BAF">
      <w:pPr>
        <w:spacing w:line="273" w:lineRule="exact"/>
        <w:ind w:left="1474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поведения.</w:t>
      </w:r>
    </w:p>
    <w:p w:rsidR="00415CE1" w:rsidRDefault="00565BAF">
      <w:pPr>
        <w:pStyle w:val="a3"/>
        <w:spacing w:before="44" w:line="268" w:lineRule="auto"/>
        <w:ind w:left="766" w:right="1242" w:firstLine="698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 поведения в быту, в природе, н</w:t>
      </w:r>
      <w:r>
        <w:t>а улице, в реальном общении с незнакомыми</w:t>
      </w:r>
      <w:r>
        <w:rPr>
          <w:spacing w:val="1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телефонных</w:t>
      </w:r>
      <w:r>
        <w:rPr>
          <w:spacing w:val="2"/>
        </w:rPr>
        <w:t xml:space="preserve"> </w:t>
      </w:r>
      <w:r>
        <w:t>разговорах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ними.</w:t>
      </w:r>
    </w:p>
    <w:p w:rsidR="00415CE1" w:rsidRDefault="00565BAF">
      <w:pPr>
        <w:pStyle w:val="a3"/>
        <w:spacing w:before="12" w:line="268" w:lineRule="auto"/>
        <w:ind w:left="766" w:right="1238" w:firstLine="698"/>
      </w:pPr>
      <w:r>
        <w:t>Создает условия для расширения и углубления интереса детей к бытовым приборам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 детей поделиться своим опытом с другими, предлагает детям рассказать о том,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соблюдают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лучшие примеры. Обсуждает с детьми, что порядок в доме и детском саду необходимо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красоты,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игрушки</w:t>
      </w:r>
      <w:r>
        <w:rPr>
          <w:spacing w:val="-1"/>
        </w:rPr>
        <w:t xml:space="preserve"> </w:t>
      </w:r>
      <w:r>
        <w:t>необходимо класть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свое</w:t>
      </w:r>
      <w:r>
        <w:rPr>
          <w:spacing w:val="-2"/>
        </w:rPr>
        <w:t xml:space="preserve"> </w:t>
      </w:r>
      <w:r>
        <w:t>место.</w:t>
      </w:r>
    </w:p>
    <w:p w:rsidR="00415CE1" w:rsidRDefault="00565BAF">
      <w:pPr>
        <w:pStyle w:val="a3"/>
        <w:spacing w:before="18" w:line="271" w:lineRule="auto"/>
        <w:ind w:left="766" w:right="1238" w:firstLine="698"/>
      </w:pPr>
      <w:r>
        <w:t>Рассматривает вместе с детьми картинки с правилами и алгоритмами поведения в</w:t>
      </w:r>
      <w:r>
        <w:rPr>
          <w:spacing w:val="1"/>
        </w:rPr>
        <w:t xml:space="preserve"> </w:t>
      </w:r>
      <w:r>
        <w:t>ситуациях, опасных для здоровья и жизни, которые могут произойти с детьми дома,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ближайшем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домом</w:t>
      </w:r>
      <w:r>
        <w:rPr>
          <w:spacing w:val="1"/>
        </w:rPr>
        <w:t xml:space="preserve"> </w:t>
      </w:r>
      <w:r>
        <w:t>окружении:</w:t>
      </w:r>
      <w:r>
        <w:rPr>
          <w:spacing w:val="1"/>
        </w:rPr>
        <w:t xml:space="preserve"> </w:t>
      </w:r>
      <w:r>
        <w:t>если</w:t>
      </w:r>
      <w:r>
        <w:rPr>
          <w:spacing w:val="61"/>
        </w:rPr>
        <w:t xml:space="preserve"> </w:t>
      </w:r>
      <w:r>
        <w:t>неосторожно</w:t>
      </w:r>
      <w:r>
        <w:rPr>
          <w:spacing w:val="1"/>
        </w:rPr>
        <w:t xml:space="preserve"> </w:t>
      </w:r>
      <w:r>
        <w:t>пользоваться,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острыми,</w:t>
      </w:r>
      <w:r>
        <w:rPr>
          <w:spacing w:val="1"/>
        </w:rPr>
        <w:t xml:space="preserve"> </w:t>
      </w:r>
      <w:r>
        <w:t>колющими,</w:t>
      </w:r>
      <w:r>
        <w:rPr>
          <w:spacing w:val="1"/>
        </w:rPr>
        <w:t xml:space="preserve"> </w:t>
      </w:r>
      <w:r>
        <w:t>режущими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порезат</w:t>
      </w:r>
      <w:r>
        <w:t>ься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уколоться,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предупредить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под его</w:t>
      </w:r>
      <w:r>
        <w:rPr>
          <w:spacing w:val="-1"/>
        </w:rPr>
        <w:t xml:space="preserve"> </w:t>
      </w:r>
      <w:r>
        <w:t>присмотром.</w:t>
      </w:r>
    </w:p>
    <w:p w:rsidR="00415CE1" w:rsidRDefault="00565BAF">
      <w:pPr>
        <w:pStyle w:val="a3"/>
        <w:spacing w:before="1" w:line="268" w:lineRule="auto"/>
        <w:ind w:left="766" w:right="1240" w:firstLine="698"/>
      </w:pPr>
      <w:r>
        <w:t>Создает игровые ситуации, в которых ребенок может закрепить опыт безопасного</w:t>
      </w:r>
      <w:r>
        <w:rPr>
          <w:spacing w:val="1"/>
        </w:rPr>
        <w:t xml:space="preserve"> </w:t>
      </w:r>
      <w:r>
        <w:t>поведения в быту, на улице, в природе, в общении с незнакомыми людьми. Обсуждают с</w:t>
      </w:r>
      <w:r>
        <w:rPr>
          <w:spacing w:val="1"/>
        </w:rPr>
        <w:t xml:space="preserve"> </w:t>
      </w:r>
      <w:r>
        <w:t>детьми правила безопасного поведения в чрезвычайных ситуациях: как позвать взрослого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помощь, как вызвать</w:t>
      </w:r>
      <w:r>
        <w:rPr>
          <w:spacing w:val="-2"/>
        </w:rPr>
        <w:t xml:space="preserve"> </w:t>
      </w:r>
      <w:r>
        <w:t>помощь по мобильному</w:t>
      </w:r>
      <w:r>
        <w:rPr>
          <w:spacing w:val="-1"/>
        </w:rPr>
        <w:t xml:space="preserve"> </w:t>
      </w:r>
      <w:r>
        <w:t>устройству</w:t>
      </w:r>
      <w:r>
        <w:rPr>
          <w:spacing w:val="-6"/>
        </w:rPr>
        <w:t xml:space="preserve"> </w:t>
      </w:r>
      <w:r>
        <w:t>и т.п.</w:t>
      </w:r>
    </w:p>
    <w:p w:rsidR="00415CE1" w:rsidRDefault="00565BAF">
      <w:pPr>
        <w:pStyle w:val="a3"/>
        <w:spacing w:before="12" w:line="271" w:lineRule="auto"/>
        <w:ind w:left="766" w:right="1233" w:firstLine="698"/>
      </w:pP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результате,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концу</w:t>
      </w:r>
      <w:r>
        <w:rPr>
          <w:b/>
          <w:i/>
          <w:spacing w:val="1"/>
        </w:rPr>
        <w:t xml:space="preserve"> </w:t>
      </w:r>
      <w:r>
        <w:rPr>
          <w:b/>
          <w:i/>
        </w:rPr>
        <w:t>5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года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жизни</w:t>
      </w:r>
      <w:r>
        <w:t>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-57"/>
        </w:rPr>
        <w:t xml:space="preserve"> </w:t>
      </w:r>
      <w:r>
        <w:t>самооценку,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самостоятельности;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 на ярко выраженное эмоциональное состояние сверстника или близких людей,</w:t>
      </w:r>
      <w:r>
        <w:rPr>
          <w:spacing w:val="1"/>
        </w:rPr>
        <w:t xml:space="preserve"> </w:t>
      </w:r>
      <w:r>
        <w:t>сопереживает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выраженное положительное эмоциональное отношени</w:t>
      </w:r>
      <w:r>
        <w:t>е к животным, особенно маленьким;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эмоциях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чувствах,</w:t>
      </w:r>
      <w:r>
        <w:rPr>
          <w:spacing w:val="1"/>
        </w:rPr>
        <w:t xml:space="preserve"> </w:t>
      </w:r>
      <w:r>
        <w:t>пытается</w:t>
      </w:r>
      <w:r>
        <w:rPr>
          <w:spacing w:val="1"/>
        </w:rPr>
        <w:t xml:space="preserve"> </w:t>
      </w:r>
      <w:r>
        <w:t>разобраться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хорошего и</w:t>
      </w:r>
      <w:r>
        <w:rPr>
          <w:spacing w:val="1"/>
        </w:rPr>
        <w:t xml:space="preserve"> </w:t>
      </w:r>
      <w:r>
        <w:t>плохого настроения; знает состав семьи, имеет представления о родственных отношениях,</w:t>
      </w:r>
      <w:r>
        <w:rPr>
          <w:spacing w:val="1"/>
        </w:rPr>
        <w:t xml:space="preserve"> </w:t>
      </w:r>
      <w:r>
        <w:t>беседует</w:t>
      </w:r>
      <w:r>
        <w:rPr>
          <w:spacing w:val="31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семейных</w:t>
      </w:r>
      <w:r>
        <w:rPr>
          <w:spacing w:val="32"/>
        </w:rPr>
        <w:t xml:space="preserve"> </w:t>
      </w:r>
      <w:r>
        <w:t>событиях;</w:t>
      </w:r>
      <w:r>
        <w:rPr>
          <w:spacing w:val="30"/>
        </w:rPr>
        <w:t xml:space="preserve"> </w:t>
      </w:r>
      <w:r>
        <w:t>демонстрирует</w:t>
      </w:r>
      <w:r>
        <w:rPr>
          <w:spacing w:val="31"/>
        </w:rPr>
        <w:t xml:space="preserve"> </w:t>
      </w:r>
      <w:r>
        <w:t>освоение</w:t>
      </w:r>
      <w:r>
        <w:rPr>
          <w:spacing w:val="29"/>
        </w:rPr>
        <w:t xml:space="preserve"> </w:t>
      </w:r>
      <w:r>
        <w:t>пр</w:t>
      </w:r>
      <w:r>
        <w:t>авил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положительных</w:t>
      </w:r>
      <w:r>
        <w:rPr>
          <w:spacing w:val="32"/>
        </w:rPr>
        <w:t xml:space="preserve"> </w:t>
      </w:r>
      <w:r>
        <w:t>форм</w:t>
      </w:r>
    </w:p>
    <w:p w:rsidR="00415CE1" w:rsidRDefault="00415CE1">
      <w:pPr>
        <w:spacing w:line="271" w:lineRule="auto"/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71" w:lineRule="auto"/>
        <w:ind w:left="766" w:right="1241"/>
      </w:pPr>
      <w:r>
        <w:lastRenderedPageBreak/>
        <w:t>поведения; чувствителен к поступкам сверстников, проявляет интерес к их действиям,</w:t>
      </w:r>
      <w:r>
        <w:rPr>
          <w:spacing w:val="1"/>
        </w:rPr>
        <w:t xml:space="preserve"> </w:t>
      </w:r>
      <w:r>
        <w:t>внимателен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оценкам</w:t>
      </w:r>
      <w:r>
        <w:rPr>
          <w:spacing w:val="1"/>
        </w:rPr>
        <w:t xml:space="preserve"> </w:t>
      </w:r>
      <w:r>
        <w:t>взрослых;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привычной</w:t>
      </w:r>
      <w:r>
        <w:rPr>
          <w:spacing w:val="1"/>
        </w:rPr>
        <w:t xml:space="preserve"> </w:t>
      </w:r>
      <w:r>
        <w:t>обстановке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выполняет знакомые правила общения со взрослыми; позитивно относится к посещению</w:t>
      </w:r>
      <w:r>
        <w:rPr>
          <w:spacing w:val="1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сада, знает</w:t>
      </w:r>
      <w:r>
        <w:rPr>
          <w:spacing w:val="-1"/>
        </w:rPr>
        <w:t xml:space="preserve"> </w:t>
      </w:r>
      <w:r>
        <w:t>ряд правила</w:t>
      </w:r>
      <w:r>
        <w:rPr>
          <w:spacing w:val="-1"/>
        </w:rPr>
        <w:t xml:space="preserve"> </w:t>
      </w:r>
      <w:r>
        <w:t>жизнедеятельности в</w:t>
      </w:r>
      <w:r>
        <w:rPr>
          <w:spacing w:val="-1"/>
        </w:rPr>
        <w:t xml:space="preserve"> </w:t>
      </w:r>
      <w:r>
        <w:t>детском саду.</w:t>
      </w:r>
    </w:p>
    <w:p w:rsidR="00415CE1" w:rsidRDefault="00565BAF">
      <w:pPr>
        <w:pStyle w:val="a3"/>
        <w:spacing w:before="1" w:line="271" w:lineRule="auto"/>
        <w:ind w:left="766" w:right="1235" w:firstLine="698"/>
      </w:pPr>
      <w:r>
        <w:t>Знает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(флаг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герб),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памятных</w:t>
      </w:r>
      <w:r>
        <w:rPr>
          <w:spacing w:val="1"/>
        </w:rPr>
        <w:t xml:space="preserve"> </w:t>
      </w:r>
      <w:r>
        <w:t>дат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уважительное к ним отношение, проявляе</w:t>
      </w:r>
      <w:r>
        <w:t>т интерес к основным достопримечательностями</w:t>
      </w:r>
      <w:r>
        <w:rPr>
          <w:spacing w:val="1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(поселка), в</w:t>
      </w:r>
      <w:r>
        <w:rPr>
          <w:spacing w:val="-2"/>
        </w:rPr>
        <w:t xml:space="preserve"> </w:t>
      </w:r>
      <w:r>
        <w:t>котором он живет.</w:t>
      </w:r>
    </w:p>
    <w:p w:rsidR="00415CE1" w:rsidRDefault="00565BAF">
      <w:pPr>
        <w:pStyle w:val="a3"/>
        <w:spacing w:before="6" w:line="271" w:lineRule="auto"/>
        <w:ind w:left="766" w:right="1236" w:firstLine="698"/>
      </w:pPr>
      <w:r>
        <w:t>Проявляет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профессиям,</w:t>
      </w:r>
      <w:r>
        <w:rPr>
          <w:spacing w:val="1"/>
        </w:rPr>
        <w:t xml:space="preserve"> </w:t>
      </w:r>
      <w:r>
        <w:t>технике;</w:t>
      </w:r>
      <w:r>
        <w:rPr>
          <w:spacing w:val="1"/>
        </w:rPr>
        <w:t xml:space="preserve"> </w:t>
      </w:r>
      <w:r>
        <w:t>отражает эти представления в играх; способен использовать обследовательские действия</w:t>
      </w:r>
      <w:r>
        <w:rPr>
          <w:spacing w:val="1"/>
        </w:rPr>
        <w:t xml:space="preserve"> </w:t>
      </w:r>
      <w:r>
        <w:t>для выделения ка</w:t>
      </w:r>
      <w:r>
        <w:t>честв и свойств предметов и материалов, рассказать о предмете, его</w:t>
      </w:r>
      <w:r>
        <w:rPr>
          <w:spacing w:val="1"/>
        </w:rPr>
        <w:t xml:space="preserve"> </w:t>
      </w:r>
      <w:r>
        <w:t>назначении и особенностях, о том, как он был создан; самостоятелен в самообслуживании;</w:t>
      </w:r>
      <w:r>
        <w:rPr>
          <w:spacing w:val="-57"/>
        </w:rPr>
        <w:t xml:space="preserve"> </w:t>
      </w:r>
      <w:r>
        <w:t>стремится</w:t>
      </w:r>
      <w:r>
        <w:rPr>
          <w:spacing w:val="25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выполнению</w:t>
      </w:r>
      <w:r>
        <w:rPr>
          <w:spacing w:val="27"/>
        </w:rPr>
        <w:t xml:space="preserve"> </w:t>
      </w:r>
      <w:r>
        <w:t>трудовых</w:t>
      </w:r>
      <w:r>
        <w:rPr>
          <w:spacing w:val="27"/>
        </w:rPr>
        <w:t xml:space="preserve"> </w:t>
      </w:r>
      <w:r>
        <w:t>обязанностей,</w:t>
      </w:r>
      <w:r>
        <w:rPr>
          <w:spacing w:val="26"/>
        </w:rPr>
        <w:t xml:space="preserve"> </w:t>
      </w:r>
      <w:r>
        <w:t>охотно</w:t>
      </w:r>
      <w:r>
        <w:rPr>
          <w:spacing w:val="25"/>
        </w:rPr>
        <w:t xml:space="preserve"> </w:t>
      </w:r>
      <w:r>
        <w:t>включается</w:t>
      </w:r>
      <w:r>
        <w:rPr>
          <w:spacing w:val="2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совместный</w:t>
      </w:r>
      <w:r>
        <w:rPr>
          <w:spacing w:val="26"/>
        </w:rPr>
        <w:t xml:space="preserve"> </w:t>
      </w:r>
      <w:r>
        <w:t>труд</w:t>
      </w:r>
      <w:r>
        <w:rPr>
          <w:spacing w:val="-57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взрослыми или</w:t>
      </w:r>
      <w:r>
        <w:rPr>
          <w:spacing w:val="1"/>
        </w:rPr>
        <w:t xml:space="preserve"> </w:t>
      </w:r>
      <w:r>
        <w:t>сверстниками.</w:t>
      </w:r>
    </w:p>
    <w:p w:rsidR="00415CE1" w:rsidRDefault="00565BAF">
      <w:pPr>
        <w:pStyle w:val="a3"/>
        <w:spacing w:line="268" w:lineRule="auto"/>
        <w:ind w:left="766" w:right="1239" w:firstLine="698"/>
      </w:pP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познает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дорожного движения в качестве пешехода и пассажира транспортного средства, 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</w:t>
      </w:r>
      <w:r>
        <w:t>езопасного использования гаджетов.</w:t>
      </w:r>
    </w:p>
    <w:p w:rsidR="00415CE1" w:rsidRDefault="00415CE1">
      <w:pPr>
        <w:pStyle w:val="a3"/>
        <w:spacing w:before="1"/>
        <w:ind w:left="0"/>
        <w:jc w:val="left"/>
        <w:rPr>
          <w:sz w:val="29"/>
        </w:rPr>
      </w:pPr>
    </w:p>
    <w:p w:rsidR="00415CE1" w:rsidRDefault="00565BAF">
      <w:pPr>
        <w:pStyle w:val="Heading4"/>
        <w:jc w:val="left"/>
      </w:pP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 лет</w:t>
      </w:r>
    </w:p>
    <w:p w:rsidR="00415CE1" w:rsidRDefault="00565BAF">
      <w:pPr>
        <w:pStyle w:val="a3"/>
        <w:tabs>
          <w:tab w:val="left" w:pos="1937"/>
          <w:tab w:val="left" w:pos="3060"/>
          <w:tab w:val="left" w:pos="6477"/>
          <w:tab w:val="left" w:pos="7700"/>
          <w:tab w:val="left" w:pos="9175"/>
        </w:tabs>
        <w:spacing w:before="34"/>
        <w:ind w:left="1465"/>
        <w:jc w:val="left"/>
        <w:rPr>
          <w:b/>
          <w:i/>
        </w:rPr>
      </w:pPr>
      <w:r>
        <w:t>В</w:t>
      </w:r>
      <w:r>
        <w:tab/>
        <w:t>области</w:t>
      </w:r>
      <w:r>
        <w:tab/>
        <w:t>социально-коммуникативного</w:t>
      </w:r>
      <w:r>
        <w:tab/>
        <w:t>развития</w:t>
      </w:r>
      <w:r>
        <w:tab/>
        <w:t>основными</w:t>
      </w:r>
      <w:r>
        <w:tab/>
      </w:r>
      <w:r>
        <w:rPr>
          <w:b/>
          <w:i/>
        </w:rPr>
        <w:t>задачами</w:t>
      </w:r>
    </w:p>
    <w:p w:rsidR="00415CE1" w:rsidRDefault="00565BAF">
      <w:pPr>
        <w:pStyle w:val="a3"/>
        <w:spacing w:before="36"/>
        <w:ind w:left="766"/>
        <w:jc w:val="left"/>
      </w:pP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являются:</w:t>
      </w:r>
    </w:p>
    <w:p w:rsidR="00415CE1" w:rsidRDefault="00565BAF">
      <w:pPr>
        <w:spacing w:before="38"/>
        <w:ind w:left="1474"/>
        <w:rPr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 социальных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отношений</w:t>
      </w:r>
      <w:r>
        <w:rPr>
          <w:sz w:val="24"/>
        </w:rPr>
        <w:t>:</w:t>
      </w:r>
    </w:p>
    <w:p w:rsidR="00415CE1" w:rsidRDefault="00565BAF">
      <w:pPr>
        <w:pStyle w:val="a3"/>
        <w:tabs>
          <w:tab w:val="left" w:pos="1099"/>
          <w:tab w:val="left" w:pos="1869"/>
          <w:tab w:val="left" w:pos="2325"/>
          <w:tab w:val="left" w:pos="4073"/>
          <w:tab w:val="left" w:pos="5903"/>
          <w:tab w:val="left" w:pos="7311"/>
          <w:tab w:val="left" w:pos="8793"/>
          <w:tab w:val="left" w:pos="9143"/>
        </w:tabs>
        <w:spacing w:before="46" w:line="271" w:lineRule="auto"/>
        <w:ind w:left="766" w:right="1241" w:firstLine="722"/>
        <w:jc w:val="left"/>
      </w:pPr>
      <w:r>
        <w:t>обогащать представления детей о формах поведения и действий детей в различных</w:t>
      </w:r>
      <w:r>
        <w:rPr>
          <w:spacing w:val="1"/>
        </w:rPr>
        <w:t xml:space="preserve"> </w:t>
      </w:r>
      <w:r>
        <w:t>ситуациях в семье и детском саду; содействовать пониманию детьми собственных и чужих</w:t>
      </w:r>
      <w:r>
        <w:rPr>
          <w:spacing w:val="-57"/>
        </w:rPr>
        <w:t xml:space="preserve"> </w:t>
      </w:r>
      <w:r>
        <w:t>эмоциональных</w:t>
      </w:r>
      <w:r>
        <w:rPr>
          <w:spacing w:val="18"/>
        </w:rPr>
        <w:t xml:space="preserve"> </w:t>
      </w:r>
      <w:r>
        <w:t>состояний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переживаний,</w:t>
      </w:r>
      <w:r>
        <w:rPr>
          <w:spacing w:val="17"/>
        </w:rPr>
        <w:t xml:space="preserve"> </w:t>
      </w:r>
      <w:r>
        <w:t>овладению</w:t>
      </w:r>
      <w:r>
        <w:rPr>
          <w:spacing w:val="17"/>
        </w:rPr>
        <w:t xml:space="preserve"> </w:t>
      </w:r>
      <w:r>
        <w:t>способами</w:t>
      </w:r>
      <w:r>
        <w:rPr>
          <w:spacing w:val="17"/>
        </w:rPr>
        <w:t xml:space="preserve"> </w:t>
      </w:r>
      <w:r>
        <w:t>эмпатийного</w:t>
      </w:r>
      <w:r>
        <w:rPr>
          <w:spacing w:val="17"/>
        </w:rPr>
        <w:t xml:space="preserve"> </w:t>
      </w:r>
      <w:r>
        <w:t>поведения</w:t>
      </w:r>
      <w:r>
        <w:rPr>
          <w:spacing w:val="-57"/>
        </w:rPr>
        <w:t xml:space="preserve"> </w:t>
      </w:r>
      <w:r>
        <w:t>в</w:t>
      </w:r>
      <w:r>
        <w:tab/>
        <w:t>ответ</w:t>
      </w:r>
      <w:r>
        <w:tab/>
        <w:t>на</w:t>
      </w:r>
      <w:r>
        <w:tab/>
        <w:t>р</w:t>
      </w:r>
      <w:r>
        <w:t>азнообразные</w:t>
      </w:r>
      <w:r>
        <w:tab/>
        <w:t>эмоциональные</w:t>
      </w:r>
      <w:r>
        <w:tab/>
        <w:t>проявления</w:t>
      </w:r>
      <w:r>
        <w:tab/>
        <w:t>сверстников</w:t>
      </w:r>
      <w:r>
        <w:tab/>
        <w:t>и</w:t>
      </w:r>
      <w:r>
        <w:tab/>
      </w:r>
      <w:r>
        <w:rPr>
          <w:spacing w:val="-1"/>
        </w:rPr>
        <w:t>взрослых;</w:t>
      </w:r>
      <w:r>
        <w:rPr>
          <w:spacing w:val="-57"/>
        </w:rPr>
        <w:t xml:space="preserve"> </w:t>
      </w:r>
      <w:r>
        <w:t>поддерживать интерес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отношениям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событиям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коллективе,</w:t>
      </w:r>
      <w:r>
        <w:rPr>
          <w:spacing w:val="-1"/>
        </w:rPr>
        <w:t xml:space="preserve"> </w:t>
      </w:r>
      <w:r>
        <w:t>согласованию</w:t>
      </w:r>
    </w:p>
    <w:p w:rsidR="00415CE1" w:rsidRDefault="00565BAF">
      <w:pPr>
        <w:pStyle w:val="a3"/>
        <w:spacing w:before="8" w:line="271" w:lineRule="auto"/>
        <w:ind w:left="1474" w:right="1239" w:hanging="709"/>
      </w:pPr>
      <w:r>
        <w:t>действий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заинтересованности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результате</w:t>
      </w:r>
      <w:r>
        <w:rPr>
          <w:spacing w:val="6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выра</w:t>
      </w:r>
      <w:r>
        <w:t>батывать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</w:t>
      </w:r>
    </w:p>
    <w:p w:rsidR="00415CE1" w:rsidRDefault="00565BAF">
      <w:pPr>
        <w:pStyle w:val="a3"/>
        <w:spacing w:before="5" w:line="268" w:lineRule="auto"/>
        <w:ind w:left="1474" w:right="1238" w:hanging="709"/>
      </w:pPr>
      <w:r>
        <w:t>понимание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несоблюдения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правил;</w:t>
      </w:r>
      <w:r>
        <w:rPr>
          <w:spacing w:val="6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правилах поведения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местах;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в</w:t>
      </w:r>
    </w:p>
    <w:p w:rsidR="00415CE1" w:rsidRDefault="00565BAF">
      <w:pPr>
        <w:pStyle w:val="a3"/>
        <w:spacing w:before="11"/>
        <w:ind w:left="766"/>
      </w:pPr>
      <w:r>
        <w:t>группе</w:t>
      </w:r>
      <w:r>
        <w:rPr>
          <w:spacing w:val="-4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сада.</w:t>
      </w:r>
    </w:p>
    <w:p w:rsidR="00415CE1" w:rsidRDefault="00565BAF">
      <w:pPr>
        <w:spacing w:before="41"/>
        <w:ind w:left="1474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гражданственности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патриотизма:</w:t>
      </w:r>
    </w:p>
    <w:p w:rsidR="00415CE1" w:rsidRDefault="00565BAF">
      <w:pPr>
        <w:pStyle w:val="a3"/>
        <w:spacing w:before="43" w:line="278" w:lineRule="auto"/>
        <w:ind w:left="766" w:right="1066" w:firstLine="722"/>
        <w:jc w:val="left"/>
      </w:pPr>
      <w:r>
        <w:t>воспитывать любовь и уважение к Родине, к людям разных национальностей,</w:t>
      </w:r>
      <w:r>
        <w:rPr>
          <w:spacing w:val="1"/>
        </w:rPr>
        <w:t xml:space="preserve"> </w:t>
      </w:r>
      <w:r>
        <w:t>проживающим</w:t>
      </w:r>
      <w:r>
        <w:rPr>
          <w:spacing w:val="21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территории</w:t>
      </w:r>
      <w:r>
        <w:rPr>
          <w:spacing w:val="22"/>
        </w:rPr>
        <w:t xml:space="preserve"> </w:t>
      </w:r>
      <w:r>
        <w:t>России,</w:t>
      </w:r>
      <w:r>
        <w:rPr>
          <w:spacing w:val="19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культурному</w:t>
      </w:r>
      <w:r>
        <w:rPr>
          <w:spacing w:val="16"/>
        </w:rPr>
        <w:t xml:space="preserve"> </w:t>
      </w:r>
      <w:r>
        <w:t>наследию;</w:t>
      </w:r>
      <w:r>
        <w:rPr>
          <w:spacing w:val="22"/>
        </w:rPr>
        <w:t xml:space="preserve"> </w:t>
      </w:r>
      <w:r>
        <w:t>знакомить</w:t>
      </w:r>
      <w:r>
        <w:rPr>
          <w:spacing w:val="23"/>
        </w:rPr>
        <w:t xml:space="preserve"> </w:t>
      </w:r>
      <w:r>
        <w:t>детей</w:t>
      </w:r>
      <w:r>
        <w:rPr>
          <w:spacing w:val="20"/>
        </w:rPr>
        <w:t xml:space="preserve"> </w:t>
      </w:r>
      <w:r>
        <w:t>с</w:t>
      </w:r>
    </w:p>
    <w:p w:rsidR="00415CE1" w:rsidRDefault="00565BAF">
      <w:pPr>
        <w:pStyle w:val="a3"/>
        <w:spacing w:line="265" w:lineRule="exact"/>
        <w:ind w:left="1474"/>
        <w:jc w:val="left"/>
      </w:pPr>
      <w:r>
        <w:t>содержанием</w:t>
      </w:r>
      <w:r>
        <w:rPr>
          <w:spacing w:val="-5"/>
        </w:rPr>
        <w:t xml:space="preserve"> </w:t>
      </w:r>
      <w:r>
        <w:t>государственных</w:t>
      </w:r>
      <w:r>
        <w:rPr>
          <w:spacing w:val="-4"/>
        </w:rPr>
        <w:t xml:space="preserve"> </w:t>
      </w:r>
      <w:r>
        <w:t>праздников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традициями</w:t>
      </w:r>
      <w:r>
        <w:rPr>
          <w:spacing w:val="-5"/>
        </w:rPr>
        <w:t xml:space="preserve"> </w:t>
      </w:r>
      <w:r>
        <w:t>празднования,</w:t>
      </w:r>
    </w:p>
    <w:p w:rsidR="00415CE1" w:rsidRDefault="00565BAF">
      <w:pPr>
        <w:pStyle w:val="a3"/>
        <w:spacing w:before="43" w:line="271" w:lineRule="auto"/>
        <w:ind w:left="1474" w:right="1240" w:hanging="709"/>
      </w:pPr>
      <w:r>
        <w:t>развивать патриотические чувства, уважение и гордость за поступки героев Отечества;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эмоциональный</w:t>
      </w:r>
    </w:p>
    <w:p w:rsidR="00415CE1" w:rsidRDefault="00565BAF">
      <w:pPr>
        <w:pStyle w:val="a3"/>
        <w:spacing w:before="3" w:line="271" w:lineRule="auto"/>
        <w:ind w:left="766" w:right="1244"/>
      </w:pPr>
      <w:r>
        <w:t>отклик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проявления красоты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явлениях</w:t>
      </w:r>
      <w:r>
        <w:rPr>
          <w:spacing w:val="2"/>
        </w:rPr>
        <w:t xml:space="preserve"> </w:t>
      </w:r>
      <w:r>
        <w:t>природы.</w:t>
      </w:r>
    </w:p>
    <w:p w:rsidR="00415CE1" w:rsidRDefault="00565BAF">
      <w:pPr>
        <w:pStyle w:val="a3"/>
        <w:spacing w:before="3" w:line="276" w:lineRule="auto"/>
        <w:ind w:left="1489" w:right="3438"/>
        <w:jc w:val="left"/>
      </w:pPr>
      <w:r>
        <w:rPr>
          <w:i/>
        </w:rPr>
        <w:t xml:space="preserve">В сфере трудового воспитания: </w:t>
      </w:r>
      <w:r>
        <w:t>формировать представления о</w:t>
      </w:r>
      <w:r>
        <w:rPr>
          <w:spacing w:val="-57"/>
        </w:rPr>
        <w:t xml:space="preserve"> </w:t>
      </w:r>
      <w:r>
        <w:t>профессиях и трудовых процессах; воспитывать 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</w:t>
      </w:r>
      <w:r>
        <w:rPr>
          <w:spacing w:val="-5"/>
        </w:rPr>
        <w:t xml:space="preserve"> </w:t>
      </w:r>
      <w:r>
        <w:t>взрослых,</w:t>
      </w:r>
      <w:r>
        <w:rPr>
          <w:spacing w:val="-1"/>
        </w:rPr>
        <w:t xml:space="preserve"> </w:t>
      </w:r>
      <w:r>
        <w:t>к результатам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труда;</w:t>
      </w:r>
    </w:p>
    <w:p w:rsidR="00415CE1" w:rsidRDefault="00415CE1">
      <w:pPr>
        <w:spacing w:line="276" w:lineRule="auto"/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68" w:lineRule="auto"/>
        <w:ind w:left="766" w:right="1240" w:firstLine="698"/>
      </w:pPr>
      <w:r>
        <w:lastRenderedPageBreak/>
        <w:t>развивать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самообслуживанию, хозяйственно-бытовому, ручному труду и конструированию, труду в</w:t>
      </w:r>
      <w:r>
        <w:rPr>
          <w:spacing w:val="1"/>
        </w:rPr>
        <w:t xml:space="preserve"> </w:t>
      </w:r>
      <w:r>
        <w:t>природе;</w:t>
      </w:r>
    </w:p>
    <w:p w:rsidR="00415CE1" w:rsidRDefault="00565BAF">
      <w:pPr>
        <w:pStyle w:val="a3"/>
        <w:spacing w:before="12" w:line="268" w:lineRule="auto"/>
        <w:ind w:left="766" w:right="1241" w:firstLine="698"/>
      </w:pP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экономическими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-3"/>
        </w:rPr>
        <w:t xml:space="preserve"> </w:t>
      </w:r>
      <w:r>
        <w:t>представления о финансовой грамотности.</w:t>
      </w:r>
    </w:p>
    <w:p w:rsidR="00415CE1" w:rsidRDefault="00565BAF">
      <w:pPr>
        <w:spacing w:before="8"/>
        <w:ind w:left="1474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бе</w:t>
      </w:r>
      <w:r>
        <w:rPr>
          <w:i/>
          <w:sz w:val="24"/>
        </w:rPr>
        <w:t>зопасного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поведения:</w:t>
      </w:r>
    </w:p>
    <w:p w:rsidR="00415CE1" w:rsidRDefault="00565BAF">
      <w:pPr>
        <w:pStyle w:val="a3"/>
        <w:spacing w:before="46" w:line="268" w:lineRule="auto"/>
        <w:ind w:left="766" w:right="1240" w:firstLine="698"/>
      </w:pPr>
      <w:r>
        <w:t>формировать представления детей об основных источниках и видах опасности в</w:t>
      </w:r>
      <w:r>
        <w:rPr>
          <w:spacing w:val="1"/>
        </w:rPr>
        <w:t xml:space="preserve"> </w:t>
      </w:r>
      <w:r>
        <w:t>быту, на улице, в природе, в интернет-сети и способах безопасного поведения; о правилах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пешехода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транспор</w:t>
      </w:r>
      <w:r>
        <w:t>тного</w:t>
      </w:r>
      <w:r>
        <w:rPr>
          <w:spacing w:val="1"/>
        </w:rPr>
        <w:t xml:space="preserve"> </w:t>
      </w:r>
      <w:r>
        <w:t>средства; формировать осмотрительное отношение к потенциально опасным для человека</w:t>
      </w:r>
      <w:r>
        <w:rPr>
          <w:spacing w:val="1"/>
        </w:rPr>
        <w:t xml:space="preserve"> </w:t>
      </w:r>
      <w:r>
        <w:t>ситуациям; знакомить с основными правилами пользования сети Интернет, цифровыми</w:t>
      </w:r>
      <w:r>
        <w:rPr>
          <w:spacing w:val="1"/>
        </w:rPr>
        <w:t xml:space="preserve"> </w:t>
      </w:r>
      <w:r>
        <w:t>ресурсами.</w:t>
      </w:r>
    </w:p>
    <w:p w:rsidR="00415CE1" w:rsidRDefault="00565BAF">
      <w:pPr>
        <w:spacing w:before="20" w:line="264" w:lineRule="auto"/>
        <w:ind w:left="1484" w:right="6225" w:hanging="10"/>
        <w:rPr>
          <w:i/>
          <w:sz w:val="24"/>
        </w:rPr>
      </w:pPr>
      <w:r>
        <w:rPr>
          <w:b/>
          <w:i/>
          <w:sz w:val="24"/>
        </w:rPr>
        <w:t>Содержание образовательной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деятельности </w:t>
      </w:r>
      <w:r>
        <w:rPr>
          <w:i/>
          <w:sz w:val="24"/>
        </w:rPr>
        <w:t>В сфере социальных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отношений.</w:t>
      </w:r>
    </w:p>
    <w:p w:rsidR="00415CE1" w:rsidRDefault="00565BAF">
      <w:pPr>
        <w:pStyle w:val="a3"/>
        <w:spacing w:before="11" w:line="271" w:lineRule="auto"/>
        <w:ind w:left="766" w:right="1238" w:firstLine="698"/>
      </w:pPr>
      <w:r>
        <w:t>Педагог предоставляет детям возможность рассказать о себе, выразить собственные</w:t>
      </w:r>
      <w:r>
        <w:rPr>
          <w:spacing w:val="-57"/>
        </w:rPr>
        <w:t xml:space="preserve"> </w:t>
      </w:r>
      <w:r>
        <w:t>потребности и желания, воспитывает самоуважение и уверенность в себе, подчеркивает</w:t>
      </w:r>
      <w:r>
        <w:rPr>
          <w:spacing w:val="1"/>
        </w:rPr>
        <w:t xml:space="preserve"> </w:t>
      </w:r>
      <w:r>
        <w:t>достижения ребенка. Знакомит детей с их</w:t>
      </w:r>
      <w:r>
        <w:rPr>
          <w:spacing w:val="1"/>
        </w:rPr>
        <w:t xml:space="preserve"> </w:t>
      </w:r>
      <w:r>
        <w:t>правами. Обогащает</w:t>
      </w:r>
      <w:r>
        <w:rPr>
          <w:spacing w:val="1"/>
        </w:rPr>
        <w:t xml:space="preserve"> </w:t>
      </w:r>
      <w:r>
        <w:t>представления детей о</w:t>
      </w:r>
      <w:r>
        <w:rPr>
          <w:spacing w:val="1"/>
        </w:rPr>
        <w:t xml:space="preserve"> </w:t>
      </w:r>
      <w:r>
        <w:t>расширении ф</w:t>
      </w:r>
      <w:r>
        <w:t>орм поведения и действий детей в ситуации взросления (помощь взрослым</w:t>
      </w:r>
      <w:r>
        <w:rPr>
          <w:spacing w:val="1"/>
        </w:rPr>
        <w:t xml:space="preserve"> </w:t>
      </w:r>
      <w:r>
        <w:t>дома и в детском саду, сочувствие и поддержка детей с ОВЗ в детском саду; забота и</w:t>
      </w:r>
      <w:r>
        <w:rPr>
          <w:spacing w:val="1"/>
        </w:rPr>
        <w:t xml:space="preserve"> </w:t>
      </w:r>
      <w:r>
        <w:t>поддержка</w:t>
      </w:r>
      <w:r>
        <w:rPr>
          <w:spacing w:val="-1"/>
        </w:rPr>
        <w:t xml:space="preserve"> </w:t>
      </w:r>
      <w:r>
        <w:t>младших).</w:t>
      </w:r>
    </w:p>
    <w:p w:rsidR="00415CE1" w:rsidRDefault="00565BAF">
      <w:pPr>
        <w:pStyle w:val="a3"/>
        <w:spacing w:before="1" w:line="268" w:lineRule="auto"/>
        <w:ind w:left="766" w:right="1234" w:firstLine="698"/>
      </w:pPr>
      <w:r>
        <w:t>Педагог знакомит детей с основными эмоциями и чувствами, их выражением в</w:t>
      </w:r>
      <w:r>
        <w:rPr>
          <w:spacing w:val="1"/>
        </w:rPr>
        <w:t xml:space="preserve"> </w:t>
      </w:r>
      <w:r>
        <w:t>мимике,</w:t>
      </w:r>
      <w:r>
        <w:rPr>
          <w:spacing w:val="1"/>
        </w:rPr>
        <w:t xml:space="preserve"> </w:t>
      </w:r>
      <w:r>
        <w:t>па</w:t>
      </w:r>
      <w:r>
        <w:t>нтомимике,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Анализирует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события, способствующие возникновению эмоций, рассматривает примеры из жизненного</w:t>
      </w:r>
      <w:r>
        <w:rPr>
          <w:spacing w:val="1"/>
        </w:rPr>
        <w:t xml:space="preserve"> </w:t>
      </w:r>
      <w:r>
        <w:t>опыта детей, произведений литературы и изобразительного искусства, кинематографа и</w:t>
      </w:r>
      <w:r>
        <w:rPr>
          <w:spacing w:val="1"/>
        </w:rPr>
        <w:t xml:space="preserve"> </w:t>
      </w:r>
      <w:r>
        <w:t>мультипликации.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</w:t>
      </w:r>
      <w:r>
        <w:t>етей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чужие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разговаривать о них, демонстрирует примеры эмоциональной поддержки и адекватные</w:t>
      </w:r>
      <w:r>
        <w:rPr>
          <w:spacing w:val="1"/>
        </w:rPr>
        <w:t xml:space="preserve"> </w:t>
      </w:r>
      <w:r>
        <w:t>возрасту</w:t>
      </w:r>
      <w:r>
        <w:rPr>
          <w:spacing w:val="-4"/>
        </w:rPr>
        <w:t xml:space="preserve"> </w:t>
      </w:r>
      <w:r>
        <w:t>способы регуляции</w:t>
      </w:r>
      <w:r>
        <w:rPr>
          <w:spacing w:val="-2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состояний.</w:t>
      </w:r>
    </w:p>
    <w:p w:rsidR="00415CE1" w:rsidRDefault="00565BAF">
      <w:pPr>
        <w:pStyle w:val="a3"/>
        <w:spacing w:before="18" w:line="268" w:lineRule="auto"/>
        <w:ind w:left="766" w:right="1239" w:firstLine="698"/>
      </w:pPr>
      <w:r>
        <w:t>Обогащает представлений о семье, семейных и родственных отношениях: члены</w:t>
      </w:r>
      <w:r>
        <w:rPr>
          <w:spacing w:val="1"/>
        </w:rPr>
        <w:t xml:space="preserve"> </w:t>
      </w:r>
      <w:r>
        <w:t>семьи, ближайшие родственники по линии матери и отца. Способствует пониманию того,</w:t>
      </w:r>
      <w:r>
        <w:rPr>
          <w:spacing w:val="1"/>
        </w:rPr>
        <w:t xml:space="preserve"> </w:t>
      </w:r>
      <w:r>
        <w:t>как поддерживаются родственные связи (переписка, разговор по телефону, посещения,</w:t>
      </w:r>
      <w:r>
        <w:rPr>
          <w:spacing w:val="1"/>
        </w:rPr>
        <w:t xml:space="preserve"> </w:t>
      </w:r>
      <w:r>
        <w:t>совместный</w:t>
      </w:r>
      <w:r>
        <w:rPr>
          <w:spacing w:val="1"/>
        </w:rPr>
        <w:t xml:space="preserve"> </w:t>
      </w:r>
      <w:r>
        <w:t>отдых)</w:t>
      </w:r>
      <w:r>
        <w:t>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 забота,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уважение 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другу.</w:t>
      </w:r>
      <w:r>
        <w:rPr>
          <w:spacing w:val="1"/>
        </w:rPr>
        <w:t xml:space="preserve"> </w:t>
      </w:r>
      <w:r>
        <w:t>Рассматривает проявления семейных традиций и отношения к пожилым членам семьи.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заботе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посильной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больному</w:t>
      </w:r>
      <w:r>
        <w:rPr>
          <w:spacing w:val="-6"/>
        </w:rPr>
        <w:t xml:space="preserve"> </w:t>
      </w:r>
      <w:r>
        <w:t>члену</w:t>
      </w:r>
      <w:r>
        <w:rPr>
          <w:spacing w:val="-3"/>
        </w:rPr>
        <w:t xml:space="preserve"> </w:t>
      </w:r>
      <w:r>
        <w:t>семьи.</w:t>
      </w:r>
    </w:p>
    <w:p w:rsidR="00415CE1" w:rsidRDefault="00565BAF">
      <w:pPr>
        <w:pStyle w:val="a3"/>
        <w:spacing w:before="19" w:line="268" w:lineRule="auto"/>
        <w:ind w:left="766" w:right="1234" w:firstLine="698"/>
      </w:pPr>
      <w:r>
        <w:t>Педагог поддерживает стремление ребенка быть членом детского коллектива: иметь</w:t>
      </w:r>
      <w:r>
        <w:rPr>
          <w:spacing w:val="-57"/>
        </w:rPr>
        <w:t xml:space="preserve"> </w:t>
      </w:r>
      <w:r>
        <w:t>ближайшее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общении;</w:t>
      </w:r>
      <w:r>
        <w:rPr>
          <w:spacing w:val="1"/>
        </w:rPr>
        <w:t xml:space="preserve"> </w:t>
      </w:r>
      <w:r>
        <w:t>стремиться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деловому</w:t>
      </w:r>
      <w:r>
        <w:rPr>
          <w:spacing w:val="1"/>
        </w:rPr>
        <w:t xml:space="preserve"> </w:t>
      </w:r>
      <w:r>
        <w:t>сотрудничеству;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сверстника. Способствует овла</w:t>
      </w:r>
      <w:r>
        <w:t>дению детьми умений совместной деятельности: принимать</w:t>
      </w:r>
      <w:r>
        <w:rPr>
          <w:spacing w:val="-57"/>
        </w:rPr>
        <w:t xml:space="preserve"> </w:t>
      </w:r>
      <w:r>
        <w:t>общую цель, договариваться о способах деятельности и материалах, в процессе общего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внимательными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заинтересовать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-57"/>
        </w:rPr>
        <w:t xml:space="preserve"> </w:t>
      </w:r>
      <w:r>
        <w:t>результата, выражать свое отношение к результату и взаимоотношениям. Стимулирует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предотвращению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уступая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уточняя</w:t>
      </w:r>
      <w:r>
        <w:rPr>
          <w:spacing w:val="1"/>
        </w:rPr>
        <w:t xml:space="preserve"> </w:t>
      </w:r>
      <w:r>
        <w:t>причину</w:t>
      </w:r>
      <w:r>
        <w:rPr>
          <w:spacing w:val="1"/>
        </w:rPr>
        <w:t xml:space="preserve"> </w:t>
      </w:r>
      <w:r>
        <w:t>несогласия.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фронтальных</w:t>
      </w:r>
      <w:r>
        <w:rPr>
          <w:spacing w:val="-2"/>
        </w:rPr>
        <w:t xml:space="preserve"> </w:t>
      </w:r>
      <w:r>
        <w:t>форм сов</w:t>
      </w:r>
      <w:r>
        <w:t>местной деятельности со сверстниками.</w:t>
      </w:r>
    </w:p>
    <w:p w:rsidR="00415CE1" w:rsidRDefault="00415CE1">
      <w:pPr>
        <w:spacing w:line="268" w:lineRule="auto"/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68" w:lineRule="auto"/>
        <w:ind w:left="766" w:right="1239" w:firstLine="698"/>
      </w:pPr>
      <w:r>
        <w:lastRenderedPageBreak/>
        <w:t>Педагог в совместной деятельности с детьми поощряет обсуждение и установление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несоблюдения</w:t>
      </w:r>
      <w:r>
        <w:rPr>
          <w:spacing w:val="-1"/>
        </w:rPr>
        <w:t xml:space="preserve"> </w:t>
      </w:r>
      <w:r>
        <w:t>принятых</w:t>
      </w:r>
      <w:r>
        <w:rPr>
          <w:spacing w:val="2"/>
        </w:rPr>
        <w:t xml:space="preserve"> </w:t>
      </w:r>
      <w:r>
        <w:t>правил.</w:t>
      </w:r>
    </w:p>
    <w:p w:rsidR="00415CE1" w:rsidRDefault="00565BAF">
      <w:pPr>
        <w:pStyle w:val="a3"/>
        <w:spacing w:before="12" w:line="268" w:lineRule="auto"/>
        <w:ind w:left="766" w:right="1239" w:firstLine="698"/>
      </w:pPr>
      <w:r>
        <w:t>Расширяет</w:t>
      </w:r>
      <w:r>
        <w:rPr>
          <w:spacing w:val="1"/>
        </w:rPr>
        <w:t xml:space="preserve"> </w:t>
      </w:r>
      <w:r>
        <w:t>представлени</w:t>
      </w:r>
      <w:r>
        <w:t>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сада.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вежливыми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(доброе</w:t>
      </w:r>
      <w:r>
        <w:rPr>
          <w:spacing w:val="1"/>
        </w:rPr>
        <w:t xml:space="preserve"> </w:t>
      </w:r>
      <w:r>
        <w:t>утро,</w:t>
      </w:r>
      <w:r>
        <w:rPr>
          <w:spacing w:val="1"/>
        </w:rPr>
        <w:t xml:space="preserve"> </w:t>
      </w:r>
      <w:r>
        <w:t>добрый</w:t>
      </w:r>
      <w:r>
        <w:rPr>
          <w:spacing w:val="1"/>
        </w:rPr>
        <w:t xml:space="preserve"> </w:t>
      </w:r>
      <w:r>
        <w:t>вечер,</w:t>
      </w:r>
      <w:r>
        <w:rPr>
          <w:spacing w:val="1"/>
        </w:rPr>
        <w:t xml:space="preserve"> </w:t>
      </w:r>
      <w:r>
        <w:t>хорошего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будьте</w:t>
      </w:r>
      <w:r>
        <w:rPr>
          <w:spacing w:val="1"/>
        </w:rPr>
        <w:t xml:space="preserve"> </w:t>
      </w:r>
      <w:r>
        <w:t>здоровы,</w:t>
      </w:r>
      <w:r>
        <w:rPr>
          <w:spacing w:val="1"/>
        </w:rPr>
        <w:t xml:space="preserve"> </w:t>
      </w:r>
      <w:r>
        <w:t>пожалуйста,</w:t>
      </w:r>
      <w:r>
        <w:rPr>
          <w:spacing w:val="1"/>
        </w:rPr>
        <w:t xml:space="preserve"> </w:t>
      </w:r>
      <w:r>
        <w:t>извините,</w:t>
      </w:r>
      <w:r>
        <w:rPr>
          <w:spacing w:val="1"/>
        </w:rPr>
        <w:t xml:space="preserve"> </w:t>
      </w:r>
      <w:r>
        <w:t>спасибо).</w:t>
      </w:r>
    </w:p>
    <w:p w:rsidR="00415CE1" w:rsidRDefault="00565BAF">
      <w:pPr>
        <w:pStyle w:val="a3"/>
        <w:spacing w:before="14" w:line="271" w:lineRule="auto"/>
        <w:ind w:left="766" w:right="1237" w:firstLine="698"/>
      </w:pPr>
      <w:r>
        <w:t>Развивает позитивное отношение к детскому саду: поддерживает желание детей</w:t>
      </w:r>
      <w:r>
        <w:rPr>
          <w:spacing w:val="1"/>
        </w:rPr>
        <w:t xml:space="preserve"> </w:t>
      </w:r>
      <w:r>
        <w:t>соблюдать порядок и чистоту в группе, преобразовывать пространство в зависимости от</w:t>
      </w:r>
      <w:r>
        <w:rPr>
          <w:spacing w:val="1"/>
        </w:rPr>
        <w:t xml:space="preserve"> </w:t>
      </w:r>
      <w:r>
        <w:t>предстоящих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(праздники,</w:t>
      </w:r>
      <w:r>
        <w:rPr>
          <w:spacing w:val="1"/>
        </w:rPr>
        <w:t xml:space="preserve"> </w:t>
      </w:r>
      <w:r>
        <w:t>мероприятия),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пространству и обо</w:t>
      </w:r>
      <w:r>
        <w:t>рудованию детского сада. Включает детей в подготовку мероприятий</w:t>
      </w:r>
      <w:r>
        <w:rPr>
          <w:spacing w:val="1"/>
        </w:rPr>
        <w:t xml:space="preserve"> </w:t>
      </w:r>
      <w:r>
        <w:t>для родителей, пожилых людей, младших детей в детском саду. Поддерживает чувство</w:t>
      </w:r>
      <w:r>
        <w:rPr>
          <w:spacing w:val="1"/>
        </w:rPr>
        <w:t xml:space="preserve"> </w:t>
      </w:r>
      <w:r>
        <w:t>гордости</w:t>
      </w:r>
      <w:r>
        <w:rPr>
          <w:spacing w:val="-1"/>
        </w:rPr>
        <w:t xml:space="preserve"> </w:t>
      </w:r>
      <w:r>
        <w:t>детей,</w:t>
      </w:r>
      <w:r>
        <w:rPr>
          <w:spacing w:val="2"/>
        </w:rPr>
        <w:t xml:space="preserve"> </w:t>
      </w:r>
      <w:r>
        <w:t>удовлетворение</w:t>
      </w:r>
      <w:r>
        <w:rPr>
          <w:spacing w:val="-2"/>
        </w:rPr>
        <w:t xml:space="preserve"> </w:t>
      </w:r>
      <w:r>
        <w:t>от проведенных мероприятий.</w:t>
      </w:r>
    </w:p>
    <w:p w:rsidR="00415CE1" w:rsidRDefault="00565BAF">
      <w:pPr>
        <w:spacing w:line="273" w:lineRule="exact"/>
        <w:ind w:left="1474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гражданственности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патриотизма.</w:t>
      </w:r>
    </w:p>
    <w:p w:rsidR="00415CE1" w:rsidRDefault="00565BAF">
      <w:pPr>
        <w:pStyle w:val="a3"/>
        <w:spacing w:before="46" w:line="271" w:lineRule="auto"/>
        <w:ind w:left="766" w:right="1232" w:firstLine="698"/>
      </w:pPr>
      <w:r>
        <w:t>Педагог воспитывает любовь и уважение к нашей Родине — России. Формирует у</w:t>
      </w:r>
      <w:r>
        <w:rPr>
          <w:spacing w:val="1"/>
        </w:rPr>
        <w:t xml:space="preserve"> </w:t>
      </w:r>
      <w:r>
        <w:t>детей представления о государственных символах России — гербе, флаге, гимне, знакомит</w:t>
      </w:r>
      <w:r>
        <w:rPr>
          <w:spacing w:val="-57"/>
        </w:rPr>
        <w:t xml:space="preserve"> </w:t>
      </w:r>
      <w:r>
        <w:t>с историей их возникновения в доступной для детей форме. Обогащает представления</w:t>
      </w:r>
      <w:r>
        <w:rPr>
          <w:spacing w:val="1"/>
        </w:rPr>
        <w:t xml:space="preserve"> </w:t>
      </w:r>
      <w:r>
        <w:t>д</w:t>
      </w:r>
      <w:r>
        <w:t>етей о том, что Россия — большая многонациональная страна и воспитывает уважение к</w:t>
      </w:r>
      <w:r>
        <w:rPr>
          <w:spacing w:val="1"/>
        </w:rPr>
        <w:t xml:space="preserve"> </w:t>
      </w:r>
      <w:r>
        <w:t>людям разных национальностей, их культуре. Развивает интерес к жизни людей разных</w:t>
      </w:r>
      <w:r>
        <w:rPr>
          <w:spacing w:val="1"/>
        </w:rPr>
        <w:t xml:space="preserve"> </w:t>
      </w:r>
      <w:r>
        <w:t>национальностей, проживающих на территории России, их образу жизни, традициям и</w:t>
      </w:r>
      <w:r>
        <w:rPr>
          <w:spacing w:val="1"/>
        </w:rPr>
        <w:t xml:space="preserve"> </w:t>
      </w:r>
      <w:r>
        <w:t>способствуе</w:t>
      </w:r>
      <w:r>
        <w:t>т</w:t>
      </w:r>
      <w:r>
        <w:rPr>
          <w:spacing w:val="1"/>
        </w:rPr>
        <w:t xml:space="preserve"> </w:t>
      </w:r>
      <w:r>
        <w:t>его выражению</w:t>
      </w:r>
      <w:r>
        <w:rPr>
          <w:spacing w:val="1"/>
        </w:rPr>
        <w:t xml:space="preserve"> </w:t>
      </w:r>
      <w:r>
        <w:t>в различных</w:t>
      </w:r>
      <w:r>
        <w:rPr>
          <w:spacing w:val="1"/>
        </w:rPr>
        <w:t xml:space="preserve"> </w:t>
      </w:r>
      <w:r>
        <w:t>видах 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(рисуют,</w:t>
      </w:r>
      <w:r>
        <w:rPr>
          <w:spacing w:val="1"/>
        </w:rPr>
        <w:t xml:space="preserve"> </w:t>
      </w:r>
      <w:r>
        <w:t>играют,</w:t>
      </w:r>
      <w:r>
        <w:rPr>
          <w:spacing w:val="1"/>
        </w:rPr>
        <w:t xml:space="preserve"> </w:t>
      </w:r>
      <w:r>
        <w:t>обсуждают). Уделяет особое внимание традициям и обычаям народов, которые проживают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 малой</w:t>
      </w:r>
      <w:r>
        <w:rPr>
          <w:spacing w:val="1"/>
        </w:rPr>
        <w:t xml:space="preserve"> </w:t>
      </w:r>
      <w:r>
        <w:t>родины.</w:t>
      </w:r>
    </w:p>
    <w:p w:rsidR="00415CE1" w:rsidRDefault="00565BAF">
      <w:pPr>
        <w:pStyle w:val="a3"/>
        <w:spacing w:line="268" w:lineRule="auto"/>
        <w:ind w:left="766" w:right="1240" w:firstLine="698"/>
      </w:pPr>
      <w:r>
        <w:t>Обогащает представления детей о государственных праздниках: День России, Де</w:t>
      </w:r>
      <w:r>
        <w:t>нь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единства,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 герба Российской Федерации, День защитника Отечества, День Победы,</w:t>
      </w:r>
      <w:r>
        <w:rPr>
          <w:spacing w:val="-57"/>
        </w:rPr>
        <w:t xml:space="preserve"> </w:t>
      </w:r>
      <w:r>
        <w:t>Всемирный день авиации и космонавтики. Знакомит детей с содержанием праздника, 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</w:t>
      </w:r>
      <w:r>
        <w:t>азднования,</w:t>
      </w:r>
      <w:r>
        <w:rPr>
          <w:spacing w:val="1"/>
        </w:rPr>
        <w:t xml:space="preserve"> </w:t>
      </w:r>
      <w:r>
        <w:t>памятными</w:t>
      </w:r>
      <w:r>
        <w:rPr>
          <w:spacing w:val="1"/>
        </w:rPr>
        <w:t xml:space="preserve"> </w:t>
      </w:r>
      <w:r>
        <w:t>местами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(поселке),</w:t>
      </w:r>
      <w:r>
        <w:rPr>
          <w:spacing w:val="1"/>
        </w:rPr>
        <w:t xml:space="preserve"> </w:t>
      </w:r>
      <w:r>
        <w:t>посвященными</w:t>
      </w:r>
      <w:r>
        <w:rPr>
          <w:spacing w:val="-57"/>
        </w:rPr>
        <w:t xml:space="preserve"> </w:t>
      </w:r>
      <w:r>
        <w:t>празднику. Воспитывает уважение к защитникам и героям Отечества. Знакомит детей с</w:t>
      </w:r>
      <w:r>
        <w:rPr>
          <w:spacing w:val="1"/>
        </w:rPr>
        <w:t xml:space="preserve"> </w:t>
      </w:r>
      <w:r>
        <w:t>яркими биографическими фактами, поступками героев Отечества, вызывает позитивный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-1"/>
        </w:rPr>
        <w:t xml:space="preserve"> </w:t>
      </w:r>
      <w:r>
        <w:t>отклик</w:t>
      </w:r>
      <w:r>
        <w:rPr>
          <w:spacing w:val="-2"/>
        </w:rPr>
        <w:t xml:space="preserve"> </w:t>
      </w:r>
      <w:r>
        <w:t>и чувство</w:t>
      </w:r>
      <w:r>
        <w:t xml:space="preserve"> гордости.</w:t>
      </w:r>
    </w:p>
    <w:p w:rsidR="00415CE1" w:rsidRDefault="00565BAF">
      <w:pPr>
        <w:pStyle w:val="a3"/>
        <w:spacing w:before="15" w:line="268" w:lineRule="auto"/>
        <w:ind w:left="766" w:right="1237" w:firstLine="698"/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Родине: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любознательность по отношению к родному краю; интерес, почему именно так устроен</w:t>
      </w:r>
      <w:r>
        <w:rPr>
          <w:spacing w:val="1"/>
        </w:rPr>
        <w:t xml:space="preserve"> </w:t>
      </w:r>
      <w:r>
        <w:t>населенный пункт (расположение улиц, площадей, различных объектов инфраструктуры);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смыслом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(поселка),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откликаться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объектах.</w:t>
      </w:r>
      <w:r>
        <w:rPr>
          <w:spacing w:val="1"/>
        </w:rPr>
        <w:t xml:space="preserve"> </w:t>
      </w:r>
      <w:r>
        <w:t>Поддерживает проявления у детей первичной социальной активности: желание принять</w:t>
      </w:r>
      <w:r>
        <w:rPr>
          <w:spacing w:val="1"/>
        </w:rPr>
        <w:t xml:space="preserve"> </w:t>
      </w:r>
      <w:r>
        <w:t>участие</w:t>
      </w:r>
      <w:r>
        <w:rPr>
          <w:spacing w:val="1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значимых</w:t>
      </w:r>
      <w:r>
        <w:rPr>
          <w:spacing w:val="15"/>
        </w:rPr>
        <w:t xml:space="preserve"> </w:t>
      </w:r>
      <w:r>
        <w:t>событиях,</w:t>
      </w:r>
      <w:r>
        <w:rPr>
          <w:spacing w:val="14"/>
        </w:rPr>
        <w:t xml:space="preserve"> </w:t>
      </w:r>
      <w:r>
        <w:t>п</w:t>
      </w:r>
      <w:r>
        <w:t>ереживание</w:t>
      </w:r>
      <w:r>
        <w:rPr>
          <w:spacing w:val="13"/>
        </w:rPr>
        <w:t xml:space="preserve"> </w:t>
      </w:r>
      <w:r>
        <w:t>эмоций,</w:t>
      </w:r>
      <w:r>
        <w:rPr>
          <w:spacing w:val="13"/>
        </w:rPr>
        <w:t xml:space="preserve"> </w:t>
      </w:r>
      <w:r>
        <w:t>связанных</w:t>
      </w:r>
      <w:r>
        <w:rPr>
          <w:spacing w:val="16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событиями</w:t>
      </w:r>
      <w:r>
        <w:rPr>
          <w:spacing w:val="14"/>
        </w:rPr>
        <w:t xml:space="preserve"> </w:t>
      </w:r>
      <w:r>
        <w:t>военных</w:t>
      </w:r>
      <w:r>
        <w:rPr>
          <w:spacing w:val="16"/>
        </w:rPr>
        <w:t xml:space="preserve"> </w:t>
      </w:r>
      <w:r>
        <w:t>лет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подвигами</w:t>
      </w:r>
      <w:r>
        <w:rPr>
          <w:spacing w:val="-1"/>
        </w:rPr>
        <w:t xml:space="preserve"> </w:t>
      </w:r>
      <w:r>
        <w:t>горожан,</w:t>
      </w:r>
      <w:r>
        <w:rPr>
          <w:spacing w:val="-1"/>
        </w:rPr>
        <w:t xml:space="preserve"> </w:t>
      </w:r>
      <w:r>
        <w:t>(чествование</w:t>
      </w:r>
      <w:r>
        <w:rPr>
          <w:spacing w:val="-1"/>
        </w:rPr>
        <w:t xml:space="preserve"> </w:t>
      </w:r>
      <w:r>
        <w:t>ветеранов, социальные</w:t>
      </w:r>
      <w:r>
        <w:rPr>
          <w:spacing w:val="-3"/>
        </w:rPr>
        <w:t xml:space="preserve"> </w:t>
      </w:r>
      <w:r>
        <w:t>акции</w:t>
      </w:r>
      <w:r>
        <w:rPr>
          <w:spacing w:val="-3"/>
        </w:rPr>
        <w:t xml:space="preserve"> </w:t>
      </w:r>
      <w:r>
        <w:t>и пр.).</w:t>
      </w:r>
    </w:p>
    <w:p w:rsidR="00415CE1" w:rsidRDefault="00565BAF">
      <w:pPr>
        <w:spacing w:before="17"/>
        <w:ind w:left="1474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трудового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воспитания.</w:t>
      </w:r>
    </w:p>
    <w:p w:rsidR="00415CE1" w:rsidRDefault="00565BAF">
      <w:pPr>
        <w:pStyle w:val="a3"/>
        <w:spacing w:before="45" w:line="268" w:lineRule="auto"/>
        <w:ind w:left="766" w:right="1234" w:firstLine="698"/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производительного</w:t>
      </w:r>
      <w:r>
        <w:rPr>
          <w:spacing w:val="1"/>
        </w:rPr>
        <w:t xml:space="preserve"> </w:t>
      </w:r>
      <w:r>
        <w:t>(промышленность,</w:t>
      </w:r>
      <w:r>
        <w:rPr>
          <w:spacing w:val="1"/>
        </w:rPr>
        <w:t xml:space="preserve"> </w:t>
      </w:r>
      <w:r>
        <w:t>строительство,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обслуживающего</w:t>
      </w:r>
      <w:r>
        <w:rPr>
          <w:spacing w:val="1"/>
        </w:rPr>
        <w:t xml:space="preserve"> </w:t>
      </w:r>
      <w:r>
        <w:t>(сфера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сфера</w:t>
      </w:r>
      <w:r>
        <w:rPr>
          <w:spacing w:val="-5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медицина,</w:t>
      </w:r>
      <w:r>
        <w:rPr>
          <w:spacing w:val="1"/>
        </w:rPr>
        <w:t xml:space="preserve"> </w:t>
      </w:r>
      <w:r>
        <w:t>торговля)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ознакомлению детей с конкретными профессиями взрослых, демо</w:t>
      </w:r>
      <w:r>
        <w:t>нстрирует возможные</w:t>
      </w:r>
      <w:r>
        <w:rPr>
          <w:spacing w:val="1"/>
        </w:rPr>
        <w:t xml:space="preserve"> </w:t>
      </w:r>
      <w:r>
        <w:t>связи между профессиями, обращает внимание детей на содержание каждой профессии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32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общей</w:t>
      </w:r>
      <w:r>
        <w:rPr>
          <w:spacing w:val="32"/>
        </w:rPr>
        <w:t xml:space="preserve"> </w:t>
      </w:r>
      <w:r>
        <w:t>структурой</w:t>
      </w:r>
      <w:r>
        <w:rPr>
          <w:spacing w:val="32"/>
        </w:rPr>
        <w:t xml:space="preserve"> </w:t>
      </w:r>
      <w:r>
        <w:t>трудового</w:t>
      </w:r>
      <w:r>
        <w:rPr>
          <w:spacing w:val="31"/>
        </w:rPr>
        <w:t xml:space="preserve"> </w:t>
      </w:r>
      <w:r>
        <w:t>процесса</w:t>
      </w:r>
      <w:r>
        <w:rPr>
          <w:spacing w:val="30"/>
        </w:rPr>
        <w:t xml:space="preserve"> </w:t>
      </w:r>
      <w:r>
        <w:t>(мотив,</w:t>
      </w:r>
      <w:r>
        <w:rPr>
          <w:spacing w:val="30"/>
        </w:rPr>
        <w:t xml:space="preserve"> </w:t>
      </w:r>
      <w:r>
        <w:t>цель,</w:t>
      </w:r>
      <w:r>
        <w:rPr>
          <w:spacing w:val="31"/>
        </w:rPr>
        <w:t xml:space="preserve"> </w:t>
      </w:r>
      <w:r>
        <w:t>инструменты</w:t>
      </w:r>
      <w:r>
        <w:rPr>
          <w:spacing w:val="29"/>
        </w:rPr>
        <w:t xml:space="preserve"> </w:t>
      </w:r>
      <w:r>
        <w:t>и</w:t>
      </w:r>
    </w:p>
    <w:p w:rsidR="00415CE1" w:rsidRDefault="00415CE1">
      <w:pPr>
        <w:spacing w:line="268" w:lineRule="auto"/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68" w:lineRule="auto"/>
        <w:ind w:left="766" w:right="1240"/>
      </w:pPr>
      <w:r>
        <w:lastRenderedPageBreak/>
        <w:t>оборудование, содержание действий, выбор трудовых действий в соответствии с целью,</w:t>
      </w:r>
      <w:r>
        <w:rPr>
          <w:spacing w:val="1"/>
        </w:rPr>
        <w:t xml:space="preserve"> </w:t>
      </w:r>
      <w:r>
        <w:t>результат): Продавец продает товар покупателю, рабочий на фабрике изготавливает товар,</w:t>
      </w:r>
      <w:r>
        <w:rPr>
          <w:spacing w:val="1"/>
        </w:rPr>
        <w:t xml:space="preserve"> </w:t>
      </w:r>
      <w:r>
        <w:t>шофер</w:t>
      </w:r>
      <w:r>
        <w:rPr>
          <w:spacing w:val="-1"/>
        </w:rPr>
        <w:t xml:space="preserve"> </w:t>
      </w:r>
      <w:r>
        <w:t>развозит товар</w:t>
      </w:r>
      <w:r>
        <w:rPr>
          <w:spacing w:val="-1"/>
        </w:rPr>
        <w:t xml:space="preserve"> </w:t>
      </w:r>
      <w:r>
        <w:t>по магазинам,</w:t>
      </w:r>
      <w:r>
        <w:rPr>
          <w:spacing w:val="-1"/>
        </w:rPr>
        <w:t xml:space="preserve"> </w:t>
      </w:r>
      <w:r>
        <w:t>грузчик разгружает</w:t>
      </w:r>
      <w:r>
        <w:rPr>
          <w:spacing w:val="-1"/>
        </w:rPr>
        <w:t xml:space="preserve"> </w:t>
      </w:r>
      <w:r>
        <w:t>товар.</w:t>
      </w:r>
    </w:p>
    <w:p w:rsidR="00415CE1" w:rsidRDefault="00565BAF">
      <w:pPr>
        <w:pStyle w:val="a3"/>
        <w:spacing w:before="12" w:line="268" w:lineRule="auto"/>
        <w:ind w:left="766" w:right="1238" w:firstLine="698"/>
      </w:pPr>
      <w:r>
        <w:t>Педагог формирует предста</w:t>
      </w:r>
      <w:r>
        <w:t>вление детей о современной технике, ее разнообразии,</w:t>
      </w:r>
      <w:r>
        <w:rPr>
          <w:spacing w:val="1"/>
        </w:rPr>
        <w:t xml:space="preserve"> </w:t>
      </w:r>
      <w:r>
        <w:t>создает образовательные ситуации для знакомства детей с конкретными техническими</w:t>
      </w:r>
      <w:r>
        <w:rPr>
          <w:spacing w:val="1"/>
        </w:rPr>
        <w:t xml:space="preserve"> </w:t>
      </w:r>
      <w:r>
        <w:t>приборами,</w:t>
      </w:r>
      <w:r>
        <w:rPr>
          <w:spacing w:val="9"/>
        </w:rPr>
        <w:t xml:space="preserve"> </w:t>
      </w:r>
      <w:r>
        <w:t>показывает,</w:t>
      </w:r>
      <w:r>
        <w:rPr>
          <w:spacing w:val="12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техника</w:t>
      </w:r>
      <w:r>
        <w:rPr>
          <w:spacing w:val="10"/>
        </w:rPr>
        <w:t xml:space="preserve"> </w:t>
      </w:r>
      <w:r>
        <w:t>способствует</w:t>
      </w:r>
      <w:r>
        <w:rPr>
          <w:spacing w:val="17"/>
        </w:rPr>
        <w:t xml:space="preserve"> </w:t>
      </w:r>
      <w:r>
        <w:t>ускорению</w:t>
      </w:r>
      <w:r>
        <w:rPr>
          <w:spacing w:val="12"/>
        </w:rPr>
        <w:t xml:space="preserve"> </w:t>
      </w:r>
      <w:r>
        <w:t>получения</w:t>
      </w:r>
      <w:r>
        <w:rPr>
          <w:spacing w:val="12"/>
        </w:rPr>
        <w:t xml:space="preserve"> </w:t>
      </w:r>
      <w:r>
        <w:t>результата</w:t>
      </w:r>
      <w:r>
        <w:rPr>
          <w:spacing w:val="11"/>
        </w:rPr>
        <w:t xml:space="preserve"> </w:t>
      </w:r>
      <w:r>
        <w:t>труда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облегчению труда</w:t>
      </w:r>
      <w:r>
        <w:rPr>
          <w:spacing w:val="-1"/>
        </w:rPr>
        <w:t xml:space="preserve"> </w:t>
      </w:r>
      <w:r>
        <w:t>взрослых.</w:t>
      </w:r>
    </w:p>
    <w:p w:rsidR="00415CE1" w:rsidRDefault="00565BAF">
      <w:pPr>
        <w:pStyle w:val="a3"/>
        <w:spacing w:before="14" w:line="271" w:lineRule="auto"/>
        <w:ind w:left="766" w:right="1235" w:firstLine="698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экономическими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рекламы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товаре,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назначение денег и их участие в процессе приобретения товаров или услуг, организует</w:t>
      </w:r>
      <w:r>
        <w:rPr>
          <w:spacing w:val="1"/>
        </w:rPr>
        <w:t xml:space="preserve"> </w:t>
      </w:r>
      <w:r>
        <w:t>проблемные и игровые ситуации для детей, развивает</w:t>
      </w:r>
      <w:r>
        <w:rPr>
          <w:spacing w:val="1"/>
        </w:rPr>
        <w:t xml:space="preserve"> </w:t>
      </w:r>
      <w:r>
        <w:t>умения планировать расходы на</w:t>
      </w:r>
      <w:r>
        <w:rPr>
          <w:spacing w:val="1"/>
        </w:rPr>
        <w:t xml:space="preserve"> </w:t>
      </w:r>
      <w:r>
        <w:t>покупку</w:t>
      </w:r>
      <w:r>
        <w:rPr>
          <w:spacing w:val="-6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товаров и</w:t>
      </w:r>
      <w:r>
        <w:rPr>
          <w:spacing w:val="1"/>
        </w:rPr>
        <w:t xml:space="preserve"> </w:t>
      </w:r>
      <w:r>
        <w:t>услуг,</w:t>
      </w:r>
      <w:r>
        <w:rPr>
          <w:spacing w:val="-1"/>
        </w:rPr>
        <w:t xml:space="preserve"> </w:t>
      </w:r>
      <w:r>
        <w:t>формирует</w:t>
      </w:r>
      <w:r>
        <w:rPr>
          <w:spacing w:val="4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 труду</w:t>
      </w:r>
      <w:r>
        <w:rPr>
          <w:spacing w:val="-4"/>
        </w:rPr>
        <w:t xml:space="preserve"> </w:t>
      </w:r>
      <w:r>
        <w:t>родителей.</w:t>
      </w:r>
    </w:p>
    <w:p w:rsidR="00415CE1" w:rsidRDefault="00565BAF">
      <w:pPr>
        <w:pStyle w:val="a3"/>
        <w:spacing w:line="271" w:lineRule="auto"/>
        <w:ind w:left="766" w:right="1235" w:firstLine="698"/>
      </w:pPr>
      <w:r>
        <w:t>Педагог</w:t>
      </w:r>
      <w:r>
        <w:rPr>
          <w:spacing w:val="1"/>
        </w:rPr>
        <w:t xml:space="preserve"> </w:t>
      </w:r>
      <w:r>
        <w:t>продолжа</w:t>
      </w:r>
      <w:r>
        <w:t>ет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процессах самообслуживания в группе (убрать постель после сна, расставить ровно стулья</w:t>
      </w:r>
      <w:r>
        <w:rPr>
          <w:spacing w:val="1"/>
        </w:rPr>
        <w:t xml:space="preserve"> </w:t>
      </w:r>
      <w:r>
        <w:t>за столами в зоне учебной деятельности), создает проблемные и игровые ситуации 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отдел</w:t>
      </w:r>
      <w:r>
        <w:t>ьные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хозяйственно-бытового</w:t>
      </w:r>
      <w:r>
        <w:rPr>
          <w:spacing w:val="1"/>
        </w:rPr>
        <w:t xml:space="preserve"> </w:t>
      </w:r>
      <w:r>
        <w:t>труда:</w:t>
      </w:r>
      <w:r>
        <w:rPr>
          <w:spacing w:val="1"/>
        </w:rPr>
        <w:t xml:space="preserve"> </w:t>
      </w:r>
      <w:r>
        <w:t>вымыть</w:t>
      </w:r>
      <w:r>
        <w:rPr>
          <w:spacing w:val="1"/>
        </w:rPr>
        <w:t xml:space="preserve"> </w:t>
      </w:r>
      <w:r>
        <w:t>тарелку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обеда,</w:t>
      </w:r>
      <w:r>
        <w:rPr>
          <w:spacing w:val="1"/>
        </w:rPr>
        <w:t xml:space="preserve"> </w:t>
      </w:r>
      <w:r>
        <w:t>вытереть</w:t>
      </w:r>
      <w:r>
        <w:rPr>
          <w:spacing w:val="1"/>
        </w:rPr>
        <w:t xml:space="preserve"> </w:t>
      </w:r>
      <w:r>
        <w:t>пыль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комнате,</w:t>
      </w:r>
      <w:r>
        <w:rPr>
          <w:spacing w:val="1"/>
        </w:rPr>
        <w:t xml:space="preserve"> </w:t>
      </w:r>
      <w:r>
        <w:t>застелить</w:t>
      </w:r>
      <w:r>
        <w:rPr>
          <w:spacing w:val="1"/>
        </w:rPr>
        <w:t xml:space="preserve"> </w:t>
      </w:r>
      <w:r>
        <w:t>кровать,</w:t>
      </w:r>
      <w:r>
        <w:rPr>
          <w:spacing w:val="1"/>
        </w:rPr>
        <w:t xml:space="preserve"> </w:t>
      </w:r>
      <w:r>
        <w:t>погладить</w:t>
      </w:r>
      <w:r>
        <w:rPr>
          <w:spacing w:val="1"/>
        </w:rPr>
        <w:t xml:space="preserve"> </w:t>
      </w:r>
      <w:r>
        <w:t>носовой</w:t>
      </w:r>
      <w:r>
        <w:rPr>
          <w:spacing w:val="1"/>
        </w:rPr>
        <w:t xml:space="preserve"> </w:t>
      </w:r>
      <w:r>
        <w:t>платок,</w:t>
      </w:r>
      <w:r>
        <w:rPr>
          <w:spacing w:val="1"/>
        </w:rPr>
        <w:t xml:space="preserve"> </w:t>
      </w:r>
      <w:r>
        <w:t>покормить</w:t>
      </w:r>
      <w:r>
        <w:rPr>
          <w:spacing w:val="1"/>
        </w:rPr>
        <w:t xml:space="preserve"> </w:t>
      </w:r>
      <w:r>
        <w:t>домашнего</w:t>
      </w:r>
      <w:r>
        <w:rPr>
          <w:spacing w:val="-2"/>
        </w:rPr>
        <w:t xml:space="preserve"> </w:t>
      </w:r>
      <w:r>
        <w:t>питомца</w:t>
      </w:r>
      <w:r>
        <w:rPr>
          <w:spacing w:val="-1"/>
        </w:rPr>
        <w:t xml:space="preserve"> </w:t>
      </w:r>
      <w:r>
        <w:t>и т.п.</w:t>
      </w:r>
    </w:p>
    <w:p w:rsidR="00415CE1" w:rsidRDefault="00565BAF">
      <w:pPr>
        <w:pStyle w:val="a3"/>
        <w:spacing w:line="268" w:lineRule="auto"/>
        <w:ind w:left="766" w:right="1241" w:firstLine="698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поручений во время дежурства, учит детей распределять между собой трудовые поручения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 единого</w:t>
      </w:r>
      <w:r>
        <w:rPr>
          <w:spacing w:val="-3"/>
        </w:rPr>
        <w:t xml:space="preserve"> </w:t>
      </w:r>
      <w:r>
        <w:t>трудового результат</w:t>
      </w:r>
      <w:r>
        <w:t>а.</w:t>
      </w:r>
    </w:p>
    <w:p w:rsidR="00415CE1" w:rsidRDefault="00565BAF">
      <w:pPr>
        <w:spacing w:before="7"/>
        <w:ind w:left="1474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безопасного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поведения.</w:t>
      </w:r>
    </w:p>
    <w:p w:rsidR="00415CE1" w:rsidRDefault="00565BAF">
      <w:pPr>
        <w:pStyle w:val="a3"/>
        <w:spacing w:before="46" w:line="268" w:lineRule="auto"/>
        <w:ind w:left="766" w:right="1237" w:firstLine="698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 поведения в быту, на улице, в природе, в общении с людьми. Обсуждает с</w:t>
      </w:r>
      <w:r>
        <w:rPr>
          <w:spacing w:val="1"/>
        </w:rPr>
        <w:t xml:space="preserve"> </w:t>
      </w:r>
      <w:r>
        <w:t>детьми содержание детских книг, где герои попадают в опасные ситуации, побуждает</w:t>
      </w:r>
      <w:r>
        <w:rPr>
          <w:spacing w:val="1"/>
        </w:rPr>
        <w:t xml:space="preserve"> </w:t>
      </w:r>
      <w:r>
        <w:t>детей к рассуждениям, что нужно было сделать, чтобы избежать опасности, обговаривает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постеры,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необдуманным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неосторожным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человека и опасными последствиями разрешения ситуации (наступил на люк – чуть не</w:t>
      </w:r>
      <w:r>
        <w:rPr>
          <w:spacing w:val="1"/>
        </w:rPr>
        <w:t xml:space="preserve"> </w:t>
      </w:r>
      <w:r>
        <w:t>провалился в шахту, толкнул ребенка на горке – мальчик</w:t>
      </w:r>
      <w:r>
        <w:rPr>
          <w:spacing w:val="1"/>
        </w:rPr>
        <w:t xml:space="preserve"> </w:t>
      </w:r>
      <w:r>
        <w:t>упал на острый лед и т.п.).</w:t>
      </w:r>
      <w:r>
        <w:rPr>
          <w:spacing w:val="1"/>
        </w:rPr>
        <w:t xml:space="preserve"> </w:t>
      </w:r>
      <w:r>
        <w:t>Инициирует проблемными в</w:t>
      </w:r>
      <w:r>
        <w:t>опросами желание детей рассказать о том, как можно было</w:t>
      </w:r>
      <w:r>
        <w:rPr>
          <w:spacing w:val="1"/>
        </w:rPr>
        <w:t xml:space="preserve"> </w:t>
      </w:r>
      <w:r>
        <w:t>избежать опасной ситуации, какие советы дети могли бы дать героям, представленным на</w:t>
      </w:r>
      <w:r>
        <w:rPr>
          <w:spacing w:val="1"/>
        </w:rPr>
        <w:t xml:space="preserve"> </w:t>
      </w:r>
      <w:r>
        <w:t>картинках.</w:t>
      </w:r>
    </w:p>
    <w:p w:rsidR="00415CE1" w:rsidRDefault="00565BAF">
      <w:pPr>
        <w:pStyle w:val="a3"/>
        <w:spacing w:before="23" w:line="271" w:lineRule="auto"/>
        <w:ind w:left="766" w:right="1235" w:firstLine="698"/>
      </w:pPr>
      <w:r>
        <w:t>Педагог создает условия для самостоятельной деятельности детей, где можно было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применить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поведения: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решая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закрепить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Инициирует вместе с детьми создание общих правил безопасного поведения в группе, на</w:t>
      </w:r>
      <w:r>
        <w:rPr>
          <w:spacing w:val="1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поддерживает их творческие находки и предложения. Читает с детьми художественную</w:t>
      </w:r>
      <w:r>
        <w:rPr>
          <w:spacing w:val="1"/>
        </w:rPr>
        <w:t xml:space="preserve"> </w:t>
      </w:r>
      <w:r>
        <w:t>литературу, инициирует обсуждение с детьми тех эпизодов книги, где герои попадают в</w:t>
      </w:r>
      <w:r>
        <w:rPr>
          <w:spacing w:val="1"/>
        </w:rPr>
        <w:t xml:space="preserve"> </w:t>
      </w:r>
      <w:r>
        <w:t xml:space="preserve">опасную ситуацию, активизирует проблемными вопросами </w:t>
      </w:r>
      <w:r>
        <w:t>желание детей рассказать, как</w:t>
      </w:r>
      <w:r>
        <w:rPr>
          <w:spacing w:val="1"/>
        </w:rPr>
        <w:t xml:space="preserve"> </w:t>
      </w:r>
      <w:r>
        <w:t>нужно</w:t>
      </w:r>
      <w:r>
        <w:rPr>
          <w:spacing w:val="-1"/>
        </w:rPr>
        <w:t xml:space="preserve"> </w:t>
      </w:r>
      <w:r>
        <w:t>было</w:t>
      </w:r>
      <w:r>
        <w:rPr>
          <w:spacing w:val="-1"/>
        </w:rPr>
        <w:t xml:space="preserve"> </w:t>
      </w:r>
      <w:r>
        <w:t>себя вести в</w:t>
      </w:r>
      <w:r>
        <w:rPr>
          <w:spacing w:val="-2"/>
        </w:rPr>
        <w:t xml:space="preserve"> </w:t>
      </w:r>
      <w:r>
        <w:t>подобной ситуации,</w:t>
      </w:r>
      <w:r>
        <w:rPr>
          <w:spacing w:val="-1"/>
        </w:rPr>
        <w:t xml:space="preserve"> </w:t>
      </w:r>
      <w:r>
        <w:t>чтобы избежать опасности.</w:t>
      </w:r>
    </w:p>
    <w:p w:rsidR="00415CE1" w:rsidRDefault="00565BAF">
      <w:pPr>
        <w:pStyle w:val="a3"/>
        <w:spacing w:line="268" w:lineRule="auto"/>
        <w:ind w:left="766" w:right="1244" w:firstLine="698"/>
      </w:pPr>
      <w:r>
        <w:t>Воспитатель обсуждает с детьми правила пользования сетью Интернет, цифровыми</w:t>
      </w:r>
      <w:r>
        <w:rPr>
          <w:spacing w:val="1"/>
        </w:rPr>
        <w:t xml:space="preserve"> </w:t>
      </w:r>
      <w:r>
        <w:t>ресурсами.</w:t>
      </w:r>
    </w:p>
    <w:p w:rsidR="00415CE1" w:rsidRDefault="00415CE1">
      <w:pPr>
        <w:spacing w:line="268" w:lineRule="auto"/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68" w:lineRule="auto"/>
        <w:ind w:left="766" w:right="1234" w:firstLine="698"/>
      </w:pPr>
      <w:r>
        <w:rPr>
          <w:b/>
          <w:i/>
        </w:rPr>
        <w:lastRenderedPageBreak/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результате,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концу</w:t>
      </w:r>
      <w:r>
        <w:rPr>
          <w:b/>
          <w:i/>
          <w:spacing w:val="1"/>
        </w:rPr>
        <w:t xml:space="preserve"> </w:t>
      </w:r>
      <w:r>
        <w:rPr>
          <w:b/>
          <w:i/>
        </w:rPr>
        <w:t>6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года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жизни</w:t>
      </w:r>
      <w:r>
        <w:t>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настроен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окружающим,</w:t>
      </w:r>
      <w:r>
        <w:rPr>
          <w:spacing w:val="1"/>
        </w:rPr>
        <w:t xml:space="preserve"> </w:t>
      </w:r>
      <w:r>
        <w:t>охотно</w:t>
      </w:r>
      <w:r>
        <w:rPr>
          <w:spacing w:val="1"/>
        </w:rPr>
        <w:t xml:space="preserve"> </w:t>
      </w:r>
      <w:r>
        <w:t>вступает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близкими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сдержанность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незнакомым</w:t>
      </w:r>
      <w:r>
        <w:rPr>
          <w:spacing w:val="1"/>
        </w:rPr>
        <w:t xml:space="preserve"> </w:t>
      </w:r>
      <w:r>
        <w:t>людям;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общепринятые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контактах с</w:t>
      </w:r>
      <w:r>
        <w:t>о взрослыми и сверстниками; интересуется жизнью семьи и детского сада; 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дружелюбен,</w:t>
      </w:r>
      <w:r>
        <w:rPr>
          <w:spacing w:val="1"/>
        </w:rPr>
        <w:t xml:space="preserve"> </w:t>
      </w:r>
      <w:r>
        <w:t>доброжелателен,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принимать</w:t>
      </w:r>
      <w:r>
        <w:rPr>
          <w:spacing w:val="6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замысел,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совместной деятельности; различает разные эмоциональные состояния, учитывает их в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откликается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просьбу помочь,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освоил; имеет представления о том, что хорошо и что плохо, в оценке поступков опирается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нр</w:t>
      </w:r>
      <w:r>
        <w:t>авственные</w:t>
      </w:r>
      <w:r>
        <w:rPr>
          <w:spacing w:val="-2"/>
        </w:rPr>
        <w:t xml:space="preserve"> </w:t>
      </w:r>
      <w:r>
        <w:t>представления.</w:t>
      </w:r>
    </w:p>
    <w:p w:rsidR="00415CE1" w:rsidRDefault="00565BAF">
      <w:pPr>
        <w:pStyle w:val="a3"/>
        <w:spacing w:before="23" w:line="271" w:lineRule="auto"/>
        <w:ind w:left="766" w:right="1244" w:firstLine="698"/>
      </w:pPr>
      <w:r>
        <w:t>Проявляет уважение к Родине, родному краю, к людям разных национальностей, их</w:t>
      </w:r>
      <w:r>
        <w:rPr>
          <w:spacing w:val="-57"/>
        </w:rPr>
        <w:t xml:space="preserve"> </w:t>
      </w:r>
      <w:r>
        <w:t>обычаям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традициям.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уважает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празднования,</w:t>
      </w:r>
      <w:r>
        <w:rPr>
          <w:spacing w:val="-1"/>
        </w:rPr>
        <w:t xml:space="preserve"> </w:t>
      </w:r>
      <w:r>
        <w:t>демонстрирует</w:t>
      </w:r>
      <w:r>
        <w:rPr>
          <w:spacing w:val="-1"/>
        </w:rPr>
        <w:t xml:space="preserve"> </w:t>
      </w:r>
      <w:r>
        <w:t>гордость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поступки героев</w:t>
      </w:r>
      <w:r>
        <w:rPr>
          <w:spacing w:val="-2"/>
        </w:rPr>
        <w:t xml:space="preserve"> </w:t>
      </w:r>
      <w:r>
        <w:t>Отечества.</w:t>
      </w:r>
    </w:p>
    <w:p w:rsidR="00415CE1" w:rsidRDefault="00565BAF">
      <w:pPr>
        <w:pStyle w:val="a3"/>
        <w:spacing w:before="4" w:line="271" w:lineRule="auto"/>
        <w:ind w:left="766" w:right="1239" w:firstLine="698"/>
      </w:pPr>
      <w:r>
        <w:t>Активен в с</w:t>
      </w:r>
      <w:r>
        <w:t>тремлении к познанию разных видов труда и профессий, применению</w:t>
      </w:r>
      <w:r>
        <w:rPr>
          <w:spacing w:val="1"/>
        </w:rPr>
        <w:t xml:space="preserve"> </w:t>
      </w:r>
      <w:r>
        <w:t>техники, современных машин и механизмов в труде; бережно относится к предметному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взрослых;</w:t>
      </w:r>
      <w:r>
        <w:rPr>
          <w:spacing w:val="1"/>
        </w:rPr>
        <w:t xml:space="preserve"> </w:t>
      </w:r>
      <w:r>
        <w:t>самостоятелен,</w:t>
      </w:r>
      <w:r>
        <w:rPr>
          <w:spacing w:val="1"/>
        </w:rPr>
        <w:t xml:space="preserve"> </w:t>
      </w:r>
      <w:r>
        <w:t>инициативен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самообслуживании;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повседневного и</w:t>
      </w:r>
      <w:r>
        <w:rPr>
          <w:spacing w:val="-3"/>
        </w:rPr>
        <w:t xml:space="preserve"> </w:t>
      </w:r>
      <w:r>
        <w:t>ручного труда.</w:t>
      </w:r>
    </w:p>
    <w:p w:rsidR="00415CE1" w:rsidRDefault="00565BAF">
      <w:pPr>
        <w:pStyle w:val="a3"/>
        <w:spacing w:before="3" w:line="268" w:lineRule="auto"/>
        <w:ind w:left="766" w:right="1233" w:firstLine="698"/>
      </w:pPr>
      <w:r>
        <w:t>Представления о безопасном поведении достаточно осмысленны; ребенок способен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играх;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присмотром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опасными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приборами,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мобильные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планшеты;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осторожным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</w:t>
      </w:r>
      <w:r>
        <w:rPr>
          <w:spacing w:val="1"/>
        </w:rPr>
        <w:t xml:space="preserve"> </w:t>
      </w:r>
      <w:r>
        <w:t>животными;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дороги,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вести себя в</w:t>
      </w:r>
      <w:r>
        <w:rPr>
          <w:spacing w:val="-1"/>
        </w:rPr>
        <w:t xml:space="preserve"> </w:t>
      </w:r>
      <w:r>
        <w:t>транспорте;</w:t>
      </w:r>
    </w:p>
    <w:p w:rsidR="00415CE1" w:rsidRDefault="00565BAF">
      <w:pPr>
        <w:pStyle w:val="Heading4"/>
        <w:spacing w:before="20"/>
      </w:pP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 лет</w:t>
      </w:r>
    </w:p>
    <w:p w:rsidR="00415CE1" w:rsidRDefault="00565BAF">
      <w:pPr>
        <w:pStyle w:val="a3"/>
        <w:spacing w:before="34" w:line="271" w:lineRule="auto"/>
        <w:ind w:left="766" w:right="1233" w:firstLine="698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социально-коммуникативного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rPr>
          <w:b/>
          <w:i/>
        </w:rPr>
        <w:t>задачам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</w:p>
    <w:p w:rsidR="00415CE1" w:rsidRDefault="00565BAF">
      <w:pPr>
        <w:spacing w:before="2"/>
        <w:ind w:left="1474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 социальных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отношений:</w:t>
      </w:r>
    </w:p>
    <w:p w:rsidR="00415CE1" w:rsidRDefault="00565BAF">
      <w:pPr>
        <w:pStyle w:val="a3"/>
        <w:spacing w:before="46" w:line="268" w:lineRule="auto"/>
        <w:ind w:left="766" w:right="1241" w:firstLine="698"/>
      </w:pPr>
      <w:r>
        <w:t>поддерживать положительную и высокую самооценку ребенка, уверенность в себе,</w:t>
      </w:r>
      <w:r>
        <w:rPr>
          <w:spacing w:val="1"/>
        </w:rPr>
        <w:t xml:space="preserve"> </w:t>
      </w:r>
      <w:r>
        <w:t>осознание роста своих достижений, чувства собственного достоинства, стремления стать</w:t>
      </w:r>
      <w:r>
        <w:rPr>
          <w:spacing w:val="1"/>
        </w:rPr>
        <w:t xml:space="preserve"> </w:t>
      </w:r>
      <w:r>
        <w:t>школьником;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взрослыми</w:t>
      </w:r>
      <w:r>
        <w:rPr>
          <w:spacing w:val="-1"/>
        </w:rPr>
        <w:t xml:space="preserve"> </w:t>
      </w:r>
      <w:r>
        <w:t>и</w:t>
      </w:r>
    </w:p>
    <w:p w:rsidR="00415CE1" w:rsidRDefault="00565BAF">
      <w:pPr>
        <w:pStyle w:val="a3"/>
        <w:spacing w:before="14" w:line="268" w:lineRule="auto"/>
        <w:ind w:left="766" w:right="1238"/>
      </w:pPr>
      <w:r>
        <w:t>сверстниками; развитие начал социально-значимой активности; обогащать эмоциональ</w:t>
      </w:r>
      <w:r>
        <w:t>ный</w:t>
      </w:r>
      <w:r>
        <w:rPr>
          <w:spacing w:val="-57"/>
        </w:rPr>
        <w:t xml:space="preserve"> </w:t>
      </w:r>
      <w:r>
        <w:t>опыт ребенка, развивать способность ребенка распознавать свои переживания и эмоции</w:t>
      </w:r>
      <w:r>
        <w:rPr>
          <w:spacing w:val="1"/>
        </w:rPr>
        <w:t xml:space="preserve"> </w:t>
      </w:r>
      <w:r>
        <w:t>окружающих,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ориентации;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способность ребенка понимать и учитывать интересы и чувства других; договариваться и</w:t>
      </w:r>
      <w:r>
        <w:rPr>
          <w:spacing w:val="1"/>
        </w:rPr>
        <w:t xml:space="preserve"> </w:t>
      </w:r>
      <w:r>
        <w:t>дружить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конструктивными</w:t>
      </w:r>
      <w:r>
        <w:rPr>
          <w:spacing w:val="1"/>
        </w:rPr>
        <w:t xml:space="preserve"> </w:t>
      </w:r>
      <w:r>
        <w:t>способами;</w:t>
      </w:r>
      <w:r>
        <w:rPr>
          <w:spacing w:val="1"/>
        </w:rPr>
        <w:t xml:space="preserve"> </w:t>
      </w:r>
      <w:r>
        <w:t>воспитывать привычки культурного поведения и общения с людьми, основ</w:t>
      </w:r>
      <w:r>
        <w:rPr>
          <w:spacing w:val="1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правил</w:t>
      </w:r>
    </w:p>
    <w:p w:rsidR="00415CE1" w:rsidRDefault="00565BAF">
      <w:pPr>
        <w:pStyle w:val="a3"/>
        <w:spacing w:before="19"/>
        <w:ind w:left="766"/>
      </w:pPr>
      <w:r>
        <w:t>по</w:t>
      </w:r>
      <w:r>
        <w:t>ведения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местах.</w:t>
      </w:r>
    </w:p>
    <w:p w:rsidR="00415CE1" w:rsidRDefault="00565BAF">
      <w:pPr>
        <w:spacing w:before="41"/>
        <w:ind w:left="1474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гражданственности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патриотизма:</w:t>
      </w:r>
    </w:p>
    <w:p w:rsidR="00415CE1" w:rsidRDefault="00565BAF">
      <w:pPr>
        <w:pStyle w:val="a3"/>
        <w:spacing w:before="43" w:line="268" w:lineRule="auto"/>
        <w:ind w:left="1489" w:right="1248"/>
      </w:pPr>
      <w:r>
        <w:t>воспитывать патриотические и интернациональные чувства, любовь и уважение к</w:t>
      </w:r>
      <w:r>
        <w:rPr>
          <w:spacing w:val="1"/>
        </w:rPr>
        <w:t xml:space="preserve"> </w:t>
      </w:r>
      <w:r>
        <w:t>Родине, к</w:t>
      </w:r>
    </w:p>
    <w:p w:rsidR="00415CE1" w:rsidRDefault="00565BAF">
      <w:pPr>
        <w:pStyle w:val="a3"/>
        <w:spacing w:before="11" w:line="271" w:lineRule="auto"/>
        <w:ind w:left="766" w:right="1241"/>
      </w:pPr>
      <w:r>
        <w:t>представителям разных национальностей, интерес к их культуре и обычаям; расши</w:t>
      </w:r>
      <w:r>
        <w:t>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2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государственных</w:t>
      </w:r>
      <w:r>
        <w:rPr>
          <w:spacing w:val="13"/>
        </w:rPr>
        <w:t xml:space="preserve"> </w:t>
      </w:r>
      <w:r>
        <w:t>праздниках</w:t>
      </w:r>
      <w:r>
        <w:rPr>
          <w:spacing w:val="1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поддерживать</w:t>
      </w:r>
      <w:r>
        <w:rPr>
          <w:spacing w:val="13"/>
        </w:rPr>
        <w:t xml:space="preserve"> </w:t>
      </w:r>
      <w:r>
        <w:t>интерес</w:t>
      </w:r>
      <w:r>
        <w:rPr>
          <w:spacing w:val="11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t>к</w:t>
      </w:r>
    </w:p>
    <w:p w:rsidR="00415CE1" w:rsidRDefault="00415CE1">
      <w:pPr>
        <w:spacing w:line="271" w:lineRule="auto"/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tabs>
          <w:tab w:val="left" w:pos="2025"/>
        </w:tabs>
        <w:spacing w:before="60" w:line="271" w:lineRule="auto"/>
        <w:ind w:left="766" w:right="1237"/>
        <w:jc w:val="left"/>
      </w:pPr>
      <w:r>
        <w:lastRenderedPageBreak/>
        <w:t>событиям,</w:t>
      </w:r>
      <w:r>
        <w:rPr>
          <w:spacing w:val="32"/>
        </w:rPr>
        <w:t xml:space="preserve"> </w:t>
      </w:r>
      <w:r>
        <w:t>происходящим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стране,</w:t>
      </w:r>
      <w:r>
        <w:rPr>
          <w:spacing w:val="35"/>
        </w:rPr>
        <w:t xml:space="preserve"> </w:t>
      </w:r>
      <w:r>
        <w:t>развивать</w:t>
      </w:r>
      <w:r>
        <w:rPr>
          <w:spacing w:val="34"/>
        </w:rPr>
        <w:t xml:space="preserve"> </w:t>
      </w:r>
      <w:r>
        <w:t>чувство</w:t>
      </w:r>
      <w:r>
        <w:rPr>
          <w:spacing w:val="36"/>
        </w:rPr>
        <w:t xml:space="preserve"> </w:t>
      </w:r>
      <w:r>
        <w:t>гордости</w:t>
      </w:r>
      <w:r>
        <w:rPr>
          <w:spacing w:val="34"/>
        </w:rPr>
        <w:t xml:space="preserve"> </w:t>
      </w:r>
      <w:r>
        <w:t>за</w:t>
      </w:r>
      <w:r>
        <w:rPr>
          <w:spacing w:val="32"/>
        </w:rPr>
        <w:t xml:space="preserve"> </w:t>
      </w:r>
      <w:r>
        <w:t>достижения</w:t>
      </w:r>
      <w:r>
        <w:rPr>
          <w:spacing w:val="33"/>
        </w:rPr>
        <w:t xml:space="preserve"> </w:t>
      </w:r>
      <w:r>
        <w:t>страны</w:t>
      </w:r>
      <w:r>
        <w:rPr>
          <w:spacing w:val="3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области</w:t>
      </w:r>
      <w:r>
        <w:rPr>
          <w:spacing w:val="27"/>
        </w:rPr>
        <w:t xml:space="preserve"> </w:t>
      </w:r>
      <w:r>
        <w:t>спорта,</w:t>
      </w:r>
      <w:r>
        <w:rPr>
          <w:spacing w:val="26"/>
        </w:rPr>
        <w:t xml:space="preserve"> </w:t>
      </w:r>
      <w:r>
        <w:t>науки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искусства,</w:t>
      </w:r>
      <w:r>
        <w:rPr>
          <w:spacing w:val="27"/>
        </w:rPr>
        <w:t xml:space="preserve"> </w:t>
      </w:r>
      <w:r>
        <w:t>служения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верности</w:t>
      </w:r>
      <w:r>
        <w:rPr>
          <w:spacing w:val="28"/>
        </w:rPr>
        <w:t xml:space="preserve"> </w:t>
      </w:r>
      <w:r>
        <w:t>интересам</w:t>
      </w:r>
      <w:r>
        <w:rPr>
          <w:spacing w:val="27"/>
        </w:rPr>
        <w:t xml:space="preserve"> </w:t>
      </w:r>
      <w:r>
        <w:t>страны;</w:t>
      </w:r>
      <w:r>
        <w:rPr>
          <w:spacing w:val="26"/>
        </w:rPr>
        <w:t xml:space="preserve"> </w:t>
      </w:r>
      <w:r>
        <w:t>знакомить</w:t>
      </w:r>
      <w:r>
        <w:rPr>
          <w:spacing w:val="2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целями и</w:t>
      </w:r>
      <w:r>
        <w:rPr>
          <w:spacing w:val="1"/>
        </w:rPr>
        <w:t xml:space="preserve"> </w:t>
      </w:r>
      <w:r>
        <w:t>доступными</w:t>
      </w:r>
      <w:r>
        <w:rPr>
          <w:spacing w:val="3"/>
        </w:rPr>
        <w:t xml:space="preserve"> </w:t>
      </w:r>
      <w:r>
        <w:t>практиками</w:t>
      </w:r>
      <w:r>
        <w:rPr>
          <w:spacing w:val="1"/>
        </w:rPr>
        <w:t xml:space="preserve"> </w:t>
      </w:r>
      <w:r>
        <w:t>волонтерства</w:t>
      </w:r>
      <w:r>
        <w:rPr>
          <w:spacing w:val="-1"/>
        </w:rPr>
        <w:t xml:space="preserve"> </w:t>
      </w:r>
      <w:r>
        <w:t>в 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включать</w:t>
      </w:r>
      <w:r>
        <w:rPr>
          <w:spacing w:val="-1"/>
        </w:rPr>
        <w:t xml:space="preserve"> </w:t>
      </w:r>
      <w:r>
        <w:t>детей при</w:t>
      </w:r>
      <w:r>
        <w:rPr>
          <w:spacing w:val="1"/>
        </w:rPr>
        <w:t xml:space="preserve"> </w:t>
      </w:r>
      <w:r>
        <w:t>поддержке</w:t>
      </w:r>
      <w:r>
        <w:rPr>
          <w:spacing w:val="-57"/>
        </w:rPr>
        <w:t xml:space="preserve"> </w:t>
      </w:r>
      <w:r>
        <w:t>взрослых в социальные акции, волонтерские мероприятия в детском саду и в городе</w:t>
      </w:r>
      <w:r>
        <w:rPr>
          <w:spacing w:val="1"/>
        </w:rPr>
        <w:t xml:space="preserve"> </w:t>
      </w:r>
      <w:r>
        <w:t>(поселке);</w:t>
      </w:r>
      <w:r>
        <w:tab/>
        <w:t>развивать</w:t>
      </w:r>
      <w:r>
        <w:rPr>
          <w:spacing w:val="51"/>
        </w:rPr>
        <w:t xml:space="preserve"> </w:t>
      </w:r>
      <w:r>
        <w:t>интерес</w:t>
      </w:r>
      <w:r>
        <w:rPr>
          <w:spacing w:val="51"/>
        </w:rPr>
        <w:t xml:space="preserve"> </w:t>
      </w:r>
      <w:r>
        <w:t>детей</w:t>
      </w:r>
      <w:r>
        <w:rPr>
          <w:spacing w:val="53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родному</w:t>
      </w:r>
      <w:r>
        <w:rPr>
          <w:spacing w:val="48"/>
        </w:rPr>
        <w:t xml:space="preserve"> </w:t>
      </w:r>
      <w:r>
        <w:t>городу</w:t>
      </w:r>
      <w:r>
        <w:rPr>
          <w:spacing w:val="47"/>
        </w:rPr>
        <w:t xml:space="preserve"> </w:t>
      </w:r>
      <w:r>
        <w:t>(поселку),</w:t>
      </w:r>
      <w:r>
        <w:rPr>
          <w:spacing w:val="52"/>
        </w:rPr>
        <w:t xml:space="preserve"> </w:t>
      </w:r>
      <w:r>
        <w:t>переживание</w:t>
      </w:r>
      <w:r>
        <w:rPr>
          <w:spacing w:val="51"/>
        </w:rPr>
        <w:t xml:space="preserve"> </w:t>
      </w:r>
      <w:r>
        <w:t>чувства</w:t>
      </w:r>
      <w:r>
        <w:rPr>
          <w:spacing w:val="-57"/>
        </w:rPr>
        <w:t xml:space="preserve"> </w:t>
      </w:r>
      <w:r>
        <w:t>удивления,</w:t>
      </w:r>
      <w:r>
        <w:rPr>
          <w:spacing w:val="52"/>
        </w:rPr>
        <w:t xml:space="preserve"> </w:t>
      </w:r>
      <w:r>
        <w:t>восхищения</w:t>
      </w:r>
      <w:r>
        <w:rPr>
          <w:spacing w:val="52"/>
        </w:rPr>
        <w:t xml:space="preserve"> </w:t>
      </w:r>
      <w:r>
        <w:t>достопримечательностями,</w:t>
      </w:r>
      <w:r>
        <w:rPr>
          <w:spacing w:val="53"/>
        </w:rPr>
        <w:t xml:space="preserve"> </w:t>
      </w:r>
      <w:r>
        <w:t>событиями</w:t>
      </w:r>
      <w:r>
        <w:rPr>
          <w:spacing w:val="53"/>
        </w:rPr>
        <w:t xml:space="preserve"> </w:t>
      </w:r>
      <w:r>
        <w:t>прошлого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настоящего;</w:t>
      </w:r>
      <w:r>
        <w:rPr>
          <w:spacing w:val="-57"/>
        </w:rPr>
        <w:t xml:space="preserve"> </w:t>
      </w:r>
      <w:r>
        <w:t>поощрять</w:t>
      </w:r>
      <w:r>
        <w:rPr>
          <w:spacing w:val="-3"/>
        </w:rPr>
        <w:t xml:space="preserve"> </w:t>
      </w:r>
      <w:r>
        <w:t>активное</w:t>
      </w:r>
      <w:r>
        <w:rPr>
          <w:spacing w:val="-1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праздновании</w:t>
      </w:r>
      <w:r>
        <w:rPr>
          <w:spacing w:val="-3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местом</w:t>
      </w:r>
      <w:r>
        <w:rPr>
          <w:spacing w:val="-2"/>
        </w:rPr>
        <w:t xml:space="preserve"> </w:t>
      </w:r>
      <w:r>
        <w:t>проживания.</w:t>
      </w:r>
    </w:p>
    <w:p w:rsidR="00415CE1" w:rsidRDefault="00565BAF">
      <w:pPr>
        <w:pStyle w:val="a3"/>
        <w:spacing w:before="7" w:line="271" w:lineRule="auto"/>
        <w:ind w:left="1489" w:right="1236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сфере</w:t>
      </w:r>
      <w:r>
        <w:rPr>
          <w:i/>
          <w:spacing w:val="1"/>
        </w:rPr>
        <w:t xml:space="preserve"> </w:t>
      </w:r>
      <w:r>
        <w:rPr>
          <w:i/>
        </w:rPr>
        <w:t>трудового</w:t>
      </w:r>
      <w:r>
        <w:rPr>
          <w:i/>
          <w:spacing w:val="1"/>
        </w:rPr>
        <w:t xml:space="preserve"> </w:t>
      </w:r>
      <w:r>
        <w:rPr>
          <w:i/>
        </w:rPr>
        <w:t>воспитания</w:t>
      </w:r>
      <w:r>
        <w:t>: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взрослых;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-1"/>
        </w:rPr>
        <w:t xml:space="preserve"> </w:t>
      </w:r>
      <w:r>
        <w:t>и взаимосвязи</w:t>
      </w:r>
    </w:p>
    <w:p w:rsidR="00415CE1" w:rsidRDefault="00565BAF">
      <w:pPr>
        <w:pStyle w:val="a3"/>
        <w:spacing w:before="3" w:line="271" w:lineRule="auto"/>
        <w:ind w:left="1474" w:right="1240" w:hanging="709"/>
      </w:pPr>
      <w:r>
        <w:t>видов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профессий;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осознания</w:t>
      </w:r>
      <w:r>
        <w:rPr>
          <w:spacing w:val="-57"/>
        </w:rPr>
        <w:t xml:space="preserve"> </w:t>
      </w:r>
      <w:r>
        <w:t>материальных возможностей</w:t>
      </w:r>
    </w:p>
    <w:p w:rsidR="00415CE1" w:rsidRDefault="00565BAF">
      <w:pPr>
        <w:pStyle w:val="a3"/>
        <w:spacing w:before="5" w:line="271" w:lineRule="auto"/>
        <w:ind w:left="1474" w:right="1241" w:hanging="709"/>
      </w:pPr>
      <w:r>
        <w:t>родителей,</w:t>
      </w:r>
      <w:r>
        <w:rPr>
          <w:spacing w:val="1"/>
        </w:rPr>
        <w:t xml:space="preserve"> </w:t>
      </w:r>
      <w:r>
        <w:t>ограниченности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ресурсов;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 в</w:t>
      </w:r>
      <w:r>
        <w:rPr>
          <w:spacing w:val="-2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доступного труда,</w:t>
      </w:r>
      <w:r>
        <w:rPr>
          <w:spacing w:val="3"/>
        </w:rPr>
        <w:t xml:space="preserve"> </w:t>
      </w:r>
      <w:r>
        <w:t>умения</w:t>
      </w:r>
    </w:p>
    <w:p w:rsidR="00415CE1" w:rsidRDefault="00565BAF">
      <w:pPr>
        <w:pStyle w:val="a3"/>
        <w:spacing w:before="5" w:line="271" w:lineRule="auto"/>
        <w:ind w:left="1474" w:right="1240" w:hanging="709"/>
      </w:pP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совместном</w:t>
      </w:r>
      <w:r>
        <w:rPr>
          <w:spacing w:val="1"/>
        </w:rPr>
        <w:t xml:space="preserve"> </w:t>
      </w:r>
      <w:r>
        <w:t>труде;</w:t>
      </w:r>
      <w:r>
        <w:rPr>
          <w:spacing w:val="6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-1"/>
        </w:rPr>
        <w:t xml:space="preserve"> </w:t>
      </w:r>
      <w:r>
        <w:t>добросовестность,</w:t>
      </w:r>
      <w:r>
        <w:rPr>
          <w:spacing w:val="-1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труде</w:t>
      </w:r>
      <w:r>
        <w:rPr>
          <w:spacing w:val="-1"/>
        </w:rPr>
        <w:t xml:space="preserve"> </w:t>
      </w:r>
      <w:r>
        <w:t>взрослых,</w:t>
      </w:r>
    </w:p>
    <w:p w:rsidR="00415CE1" w:rsidRDefault="00565BAF">
      <w:pPr>
        <w:pStyle w:val="a3"/>
        <w:spacing w:before="6"/>
        <w:ind w:left="766"/>
      </w:pPr>
      <w:r>
        <w:t>оказанию</w:t>
      </w:r>
      <w:r>
        <w:rPr>
          <w:spacing w:val="-4"/>
        </w:rPr>
        <w:t xml:space="preserve"> </w:t>
      </w:r>
      <w:r>
        <w:t>посильной</w:t>
      </w:r>
      <w:r>
        <w:rPr>
          <w:spacing w:val="-4"/>
        </w:rPr>
        <w:t xml:space="preserve"> </w:t>
      </w:r>
      <w:r>
        <w:t>помощи.</w:t>
      </w:r>
    </w:p>
    <w:p w:rsidR="00415CE1" w:rsidRDefault="00565BAF">
      <w:pPr>
        <w:spacing w:before="40"/>
        <w:ind w:left="1474"/>
        <w:jc w:val="both"/>
        <w:rPr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безопасного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sz w:val="24"/>
        </w:rPr>
        <w:t>:</w:t>
      </w:r>
    </w:p>
    <w:p w:rsidR="00415CE1" w:rsidRDefault="00565BAF">
      <w:pPr>
        <w:pStyle w:val="a3"/>
        <w:spacing w:before="44" w:line="268" w:lineRule="auto"/>
        <w:ind w:left="766" w:right="1236" w:firstLine="698"/>
      </w:pPr>
      <w:r>
        <w:t>формировать представления об опасных</w:t>
      </w:r>
      <w:r>
        <w:rPr>
          <w:spacing w:val="1"/>
        </w:rPr>
        <w:t xml:space="preserve"> </w:t>
      </w:r>
      <w:r>
        <w:t>для человека ситуациях</w:t>
      </w:r>
      <w:r>
        <w:rPr>
          <w:spacing w:val="60"/>
        </w:rPr>
        <w:t xml:space="preserve"> </w:t>
      </w:r>
      <w:r>
        <w:t>в быту, в 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пешехода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средства;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осторожное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осмотрительное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потенциально опасным</w:t>
      </w:r>
      <w:r>
        <w:rPr>
          <w:spacing w:val="-3"/>
        </w:rPr>
        <w:t xml:space="preserve"> </w:t>
      </w:r>
      <w:r>
        <w:t>для</w:t>
      </w:r>
    </w:p>
    <w:p w:rsidR="00415CE1" w:rsidRDefault="00565BAF">
      <w:pPr>
        <w:pStyle w:val="a3"/>
        <w:spacing w:before="14"/>
        <w:ind w:left="766"/>
      </w:pPr>
      <w:r>
        <w:t>человека</w:t>
      </w:r>
      <w:r>
        <w:rPr>
          <w:spacing w:val="-2"/>
        </w:rPr>
        <w:t xml:space="preserve"> </w:t>
      </w:r>
      <w:r>
        <w:t>ситуациям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общении,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быту,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</w:t>
      </w:r>
      <w:r>
        <w:rPr>
          <w:spacing w:val="-2"/>
        </w:rPr>
        <w:t xml:space="preserve"> </w:t>
      </w:r>
      <w:r>
        <w:t>сети.</w:t>
      </w:r>
    </w:p>
    <w:p w:rsidR="00415CE1" w:rsidRDefault="00565BAF">
      <w:pPr>
        <w:spacing w:before="48" w:line="264" w:lineRule="auto"/>
        <w:ind w:left="1484" w:right="6165" w:hanging="10"/>
        <w:rPr>
          <w:i/>
          <w:sz w:val="24"/>
        </w:rPr>
      </w:pPr>
      <w:r>
        <w:rPr>
          <w:b/>
          <w:i/>
          <w:sz w:val="24"/>
        </w:rPr>
        <w:t>Содержание образовательной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деятельности</w:t>
      </w:r>
      <w:r>
        <w:rPr>
          <w:b/>
          <w:sz w:val="24"/>
        </w:rPr>
        <w:t xml:space="preserve">. </w:t>
      </w:r>
      <w:r>
        <w:rPr>
          <w:i/>
          <w:sz w:val="24"/>
        </w:rPr>
        <w:t>В сфере социальных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отношений.</w:t>
      </w:r>
    </w:p>
    <w:p w:rsidR="00415CE1" w:rsidRDefault="00565BAF">
      <w:pPr>
        <w:pStyle w:val="a3"/>
        <w:spacing w:before="11" w:line="268" w:lineRule="auto"/>
        <w:ind w:left="766" w:right="1238" w:firstLine="698"/>
      </w:pPr>
      <w:r>
        <w:t>Педагог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признания</w:t>
      </w:r>
      <w:r>
        <w:rPr>
          <w:spacing w:val="-57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задач,</w:t>
      </w:r>
      <w:r>
        <w:rPr>
          <w:spacing w:val="60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путей саморазвития. Знакомит детей с их правами, возможными вариантами по</w:t>
      </w:r>
      <w:r>
        <w:t>ведения и</w:t>
      </w:r>
      <w:r>
        <w:rPr>
          <w:spacing w:val="1"/>
        </w:rPr>
        <w:t xml:space="preserve"> </w:t>
      </w:r>
      <w:r>
        <w:t>реакций в случае их нарушения. Воспитывает осознанное отношение к своему будущему и</w:t>
      </w:r>
      <w:r>
        <w:rPr>
          <w:spacing w:val="-57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полезным</w:t>
      </w:r>
      <w:r>
        <w:rPr>
          <w:spacing w:val="-2"/>
        </w:rPr>
        <w:t xml:space="preserve"> </w:t>
      </w:r>
      <w:r>
        <w:t>обществу.</w:t>
      </w:r>
    </w:p>
    <w:p w:rsidR="00415CE1" w:rsidRDefault="00565BAF">
      <w:pPr>
        <w:pStyle w:val="a3"/>
        <w:spacing w:before="14" w:line="268" w:lineRule="auto"/>
        <w:ind w:left="766" w:right="1240" w:firstLine="698"/>
      </w:pP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возрастом</w:t>
      </w:r>
      <w:r>
        <w:rPr>
          <w:spacing w:val="1"/>
        </w:rPr>
        <w:t xml:space="preserve"> </w:t>
      </w:r>
      <w:r>
        <w:t>(ребенок</w:t>
      </w:r>
      <w:r>
        <w:rPr>
          <w:spacing w:val="1"/>
        </w:rPr>
        <w:t xml:space="preserve"> </w:t>
      </w:r>
      <w:r>
        <w:t>посещает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колледже,</w:t>
      </w:r>
      <w:r>
        <w:rPr>
          <w:spacing w:val="1"/>
        </w:rPr>
        <w:t xml:space="preserve"> </w:t>
      </w:r>
      <w:r>
        <w:t>вузе,</w:t>
      </w:r>
      <w:r>
        <w:rPr>
          <w:spacing w:val="1"/>
        </w:rPr>
        <w:t xml:space="preserve"> </w:t>
      </w:r>
      <w:r>
        <w:t>взрослый</w:t>
      </w:r>
      <w:r>
        <w:rPr>
          <w:spacing w:val="60"/>
        </w:rPr>
        <w:t xml:space="preserve"> </w:t>
      </w:r>
      <w:r>
        <w:t>работает,</w:t>
      </w:r>
      <w:r>
        <w:rPr>
          <w:spacing w:val="1"/>
        </w:rPr>
        <w:t xml:space="preserve"> </w:t>
      </w:r>
      <w:r>
        <w:t>пожилой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поколениям).</w:t>
      </w:r>
      <w:r>
        <w:rPr>
          <w:spacing w:val="1"/>
        </w:rPr>
        <w:t xml:space="preserve"> </w:t>
      </w:r>
      <w:r>
        <w:t>Объясняет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поколениями,</w:t>
      </w:r>
      <w:r>
        <w:rPr>
          <w:spacing w:val="1"/>
        </w:rPr>
        <w:t xml:space="preserve"> </w:t>
      </w:r>
      <w:r>
        <w:t>взаимной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взрослых.</w:t>
      </w:r>
    </w:p>
    <w:p w:rsidR="00415CE1" w:rsidRDefault="00565BAF">
      <w:pPr>
        <w:pStyle w:val="a3"/>
        <w:spacing w:before="16" w:line="271" w:lineRule="auto"/>
        <w:ind w:left="766" w:right="1238" w:firstLine="698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школьниках,</w:t>
      </w:r>
      <w:r>
        <w:rPr>
          <w:spacing w:val="1"/>
        </w:rPr>
        <w:t xml:space="preserve"> </w:t>
      </w:r>
      <w:r>
        <w:t>учителе;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 к школьному обучению, к познанию, освоению чтения, письма. Расширяет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 роли</w:t>
      </w:r>
      <w:r>
        <w:rPr>
          <w:spacing w:val="1"/>
        </w:rPr>
        <w:t xml:space="preserve"> </w:t>
      </w:r>
      <w:r>
        <w:t>школы в</w:t>
      </w:r>
      <w:r>
        <w:rPr>
          <w:spacing w:val="-1"/>
        </w:rPr>
        <w:t xml:space="preserve"> </w:t>
      </w:r>
      <w:r>
        <w:t>жизни людей.</w:t>
      </w:r>
    </w:p>
    <w:p w:rsidR="00415CE1" w:rsidRDefault="00565BAF">
      <w:pPr>
        <w:pStyle w:val="a3"/>
        <w:spacing w:before="2" w:line="271" w:lineRule="auto"/>
        <w:ind w:left="766" w:right="1236" w:firstLine="698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понимать чувства и переживания окружающих; учит понимать эмоциональное состояние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невербальным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мимику,</w:t>
      </w:r>
      <w:r>
        <w:rPr>
          <w:spacing w:val="1"/>
        </w:rPr>
        <w:t xml:space="preserve"> </w:t>
      </w:r>
      <w:r>
        <w:t>позу,</w:t>
      </w:r>
      <w:r>
        <w:rPr>
          <w:spacing w:val="1"/>
        </w:rPr>
        <w:t xml:space="preserve"> </w:t>
      </w:r>
      <w:r>
        <w:t>поведение);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переживани</w:t>
      </w:r>
      <w:r>
        <w:t>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них;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приемлемые</w:t>
      </w:r>
      <w:r>
        <w:rPr>
          <w:spacing w:val="48"/>
        </w:rPr>
        <w:t xml:space="preserve"> </w:t>
      </w:r>
      <w:r>
        <w:t>способы</w:t>
      </w:r>
      <w:r>
        <w:rPr>
          <w:spacing w:val="50"/>
        </w:rPr>
        <w:t xml:space="preserve"> </w:t>
      </w:r>
      <w:r>
        <w:t>проявления</w:t>
      </w:r>
      <w:r>
        <w:rPr>
          <w:spacing w:val="47"/>
        </w:rPr>
        <w:t xml:space="preserve"> </w:t>
      </w:r>
      <w:r>
        <w:t>эмоций</w:t>
      </w:r>
      <w:r>
        <w:rPr>
          <w:spacing w:val="48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доступных</w:t>
      </w:r>
      <w:r>
        <w:rPr>
          <w:spacing w:val="49"/>
        </w:rPr>
        <w:t xml:space="preserve"> </w:t>
      </w:r>
      <w:r>
        <w:t>возрасту</w:t>
      </w:r>
      <w:r>
        <w:rPr>
          <w:spacing w:val="43"/>
        </w:rPr>
        <w:t xml:space="preserve"> </w:t>
      </w:r>
      <w:r>
        <w:t>способы</w:t>
      </w:r>
      <w:r>
        <w:rPr>
          <w:spacing w:val="46"/>
        </w:rPr>
        <w:t xml:space="preserve"> </w:t>
      </w:r>
      <w:r>
        <w:t>произвольной</w:t>
      </w:r>
    </w:p>
    <w:p w:rsidR="00415CE1" w:rsidRDefault="00415CE1">
      <w:pPr>
        <w:spacing w:line="271" w:lineRule="auto"/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68" w:lineRule="auto"/>
        <w:ind w:left="766" w:right="1246"/>
      </w:pPr>
      <w:r>
        <w:lastRenderedPageBreak/>
        <w:t>регуляции эмоциональных состояний (сменить вид деятельности и пр.). Демонстрирует</w:t>
      </w:r>
      <w:r>
        <w:rPr>
          <w:spacing w:val="1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произведениях искусства.</w:t>
      </w:r>
    </w:p>
    <w:p w:rsidR="00415CE1" w:rsidRDefault="00565BAF">
      <w:pPr>
        <w:pStyle w:val="a3"/>
        <w:spacing w:before="11" w:line="268" w:lineRule="auto"/>
        <w:ind w:left="766" w:right="1232" w:firstLine="698"/>
      </w:pPr>
      <w:r>
        <w:t>Расширяет представления о семье, семейных и родственных отношениях: взаимные</w:t>
      </w:r>
      <w:r>
        <w:rPr>
          <w:spacing w:val="1"/>
        </w:rPr>
        <w:t xml:space="preserve"> </w:t>
      </w:r>
      <w:r>
        <w:t>чувства, правила общения в семье, значимые и памятные события, досуг семьи, семейный</w:t>
      </w:r>
      <w:r>
        <w:rPr>
          <w:spacing w:val="1"/>
        </w:rPr>
        <w:t xml:space="preserve"> </w:t>
      </w:r>
      <w:r>
        <w:t>бюджет.</w:t>
      </w:r>
    </w:p>
    <w:p w:rsidR="00415CE1" w:rsidRDefault="00565BAF">
      <w:pPr>
        <w:pStyle w:val="a3"/>
        <w:spacing w:before="12" w:line="271" w:lineRule="auto"/>
        <w:ind w:left="766" w:right="1240" w:firstLine="698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качествах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поступках</w:t>
      </w:r>
      <w:r>
        <w:rPr>
          <w:spacing w:val="1"/>
        </w:rPr>
        <w:t xml:space="preserve"> </w:t>
      </w:r>
      <w:r>
        <w:t>и взаимоотношениях.</w:t>
      </w:r>
    </w:p>
    <w:p w:rsidR="00415CE1" w:rsidRDefault="00565BAF">
      <w:pPr>
        <w:pStyle w:val="a3"/>
        <w:spacing w:before="5" w:line="271" w:lineRule="auto"/>
        <w:ind w:left="766" w:right="1236" w:firstLine="698"/>
      </w:pPr>
      <w:r>
        <w:t>Педагог развивает умение сотрудничать со сверстниками: побуждает к обсуждению</w:t>
      </w:r>
      <w:r>
        <w:rPr>
          <w:spacing w:val="-57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советуется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обращенность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 к мнению сверстника, инициирует ситуации взаимопомощи и взаимообучения</w:t>
      </w:r>
      <w:r>
        <w:rPr>
          <w:spacing w:val="1"/>
        </w:rPr>
        <w:t xml:space="preserve"> </w:t>
      </w:r>
      <w:r>
        <w:t>детей в различных видах деятельности; подчеркивает ценность каждого ребенка и его</w:t>
      </w:r>
      <w:r>
        <w:rPr>
          <w:spacing w:val="1"/>
        </w:rPr>
        <w:t xml:space="preserve"> </w:t>
      </w:r>
      <w:r>
        <w:t>вклада в общее дело;</w:t>
      </w:r>
      <w:r>
        <w:rPr>
          <w:spacing w:val="1"/>
        </w:rPr>
        <w:t xml:space="preserve"> </w:t>
      </w:r>
      <w:r>
        <w:t>способствует тому, чтобы дети в течение дня в различных 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выбирали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интересам;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совместных действий.</w:t>
      </w:r>
    </w:p>
    <w:p w:rsidR="00415CE1" w:rsidRDefault="00565BAF">
      <w:pPr>
        <w:pStyle w:val="a3"/>
        <w:spacing w:line="271" w:lineRule="auto"/>
        <w:ind w:left="766" w:right="1236" w:firstLine="698"/>
      </w:pPr>
      <w:r>
        <w:t>Воспитывает</w:t>
      </w:r>
      <w:r>
        <w:rPr>
          <w:spacing w:val="13"/>
        </w:rPr>
        <w:t xml:space="preserve"> </w:t>
      </w:r>
      <w:r>
        <w:t>привычку</w:t>
      </w:r>
      <w:r>
        <w:rPr>
          <w:spacing w:val="11"/>
        </w:rPr>
        <w:t xml:space="preserve"> </w:t>
      </w:r>
      <w:r>
        <w:t>без</w:t>
      </w:r>
      <w:r>
        <w:rPr>
          <w:spacing w:val="14"/>
        </w:rPr>
        <w:t xml:space="preserve"> </w:t>
      </w:r>
      <w:r>
        <w:t>напоминаний</w:t>
      </w:r>
      <w:r>
        <w:rPr>
          <w:spacing w:val="11"/>
        </w:rPr>
        <w:t xml:space="preserve"> </w:t>
      </w:r>
      <w:r>
        <w:t>использовать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общении</w:t>
      </w:r>
      <w:r>
        <w:rPr>
          <w:spacing w:val="13"/>
        </w:rPr>
        <w:t xml:space="preserve"> </w:t>
      </w:r>
      <w:r>
        <w:t>со</w:t>
      </w:r>
      <w:r>
        <w:rPr>
          <w:spacing w:val="11"/>
        </w:rPr>
        <w:t xml:space="preserve"> </w:t>
      </w:r>
      <w:r>
        <w:t>сверстниками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словесной</w:t>
      </w:r>
      <w:r>
        <w:rPr>
          <w:spacing w:val="1"/>
        </w:rPr>
        <w:t xml:space="preserve"> </w:t>
      </w:r>
      <w:r>
        <w:t>вежливости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просьбы,</w:t>
      </w:r>
      <w:r>
        <w:rPr>
          <w:spacing w:val="1"/>
        </w:rPr>
        <w:t xml:space="preserve"> </w:t>
      </w:r>
      <w:r>
        <w:t>извинения).</w:t>
      </w:r>
    </w:p>
    <w:p w:rsidR="00415CE1" w:rsidRDefault="00565BAF">
      <w:pPr>
        <w:pStyle w:val="a3"/>
        <w:spacing w:before="4" w:line="268" w:lineRule="auto"/>
        <w:ind w:left="766" w:right="1234" w:firstLine="698"/>
      </w:pPr>
      <w:r>
        <w:t>Приуч</w:t>
      </w:r>
      <w:r>
        <w:t>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установленный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группе, регулировать собственную активность. Обогащает представления о том, что они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старшие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саду,</w:t>
      </w:r>
      <w:r>
        <w:rPr>
          <w:spacing w:val="1"/>
        </w:rPr>
        <w:t xml:space="preserve"> </w:t>
      </w:r>
      <w:r>
        <w:t>показывают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хороший</w:t>
      </w:r>
      <w:r>
        <w:rPr>
          <w:spacing w:val="60"/>
        </w:rPr>
        <w:t xml:space="preserve"> </w:t>
      </w:r>
      <w:r>
        <w:t>пример,</w:t>
      </w:r>
      <w:r>
        <w:rPr>
          <w:spacing w:val="1"/>
        </w:rPr>
        <w:t xml:space="preserve"> </w:t>
      </w:r>
      <w:r>
        <w:t>заботятся</w:t>
      </w:r>
      <w:r>
        <w:rPr>
          <w:spacing w:val="-1"/>
        </w:rPr>
        <w:t xml:space="preserve"> </w:t>
      </w:r>
      <w:r>
        <w:t>о малышах, помогают</w:t>
      </w:r>
      <w:r>
        <w:rPr>
          <w:spacing w:val="-1"/>
        </w:rPr>
        <w:t xml:space="preserve"> </w:t>
      </w:r>
      <w:r>
        <w:t>взрослым, готовятся к</w:t>
      </w:r>
      <w:r>
        <w:rPr>
          <w:spacing w:val="-1"/>
        </w:rPr>
        <w:t xml:space="preserve"> </w:t>
      </w:r>
      <w:r>
        <w:t>школе.</w:t>
      </w:r>
    </w:p>
    <w:p w:rsidR="00415CE1" w:rsidRDefault="00565BAF">
      <w:pPr>
        <w:spacing w:before="9"/>
        <w:ind w:left="1474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гражданственности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патриотизма.</w:t>
      </w:r>
    </w:p>
    <w:p w:rsidR="00415CE1" w:rsidRDefault="00565BAF">
      <w:pPr>
        <w:pStyle w:val="a3"/>
        <w:spacing w:before="46" w:line="271" w:lineRule="auto"/>
        <w:ind w:left="766" w:right="1232" w:firstLine="698"/>
      </w:pPr>
      <w:r>
        <w:t>Педагог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 к нашей Родине — России. Знакомит детей с признаками и характер</w:t>
      </w:r>
      <w:r>
        <w:t>истиками</w:t>
      </w:r>
      <w:r>
        <w:rPr>
          <w:spacing w:val="1"/>
        </w:rPr>
        <w:t xml:space="preserve"> </w:t>
      </w:r>
      <w:r>
        <w:t>государства с учетом возрастных особенностей восприятия ими информации (территория</w:t>
      </w:r>
      <w:r>
        <w:rPr>
          <w:spacing w:val="1"/>
        </w:rPr>
        <w:t xml:space="preserve"> </w:t>
      </w:r>
      <w:r>
        <w:t>государства и его границы, столица и т.д.). Рассказывает, что Россия — самая большая</w:t>
      </w:r>
      <w:r>
        <w:rPr>
          <w:spacing w:val="1"/>
        </w:rPr>
        <w:t xml:space="preserve"> </w:t>
      </w:r>
      <w:r>
        <w:t xml:space="preserve">страна мира и показывает на глобусе и карте. Расширяет представления о столице </w:t>
      </w:r>
      <w:r>
        <w:t>России –</w:t>
      </w:r>
      <w:r>
        <w:rPr>
          <w:spacing w:val="-57"/>
        </w:rPr>
        <w:t xml:space="preserve"> </w:t>
      </w:r>
      <w:r>
        <w:t>Москве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административном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округа,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которого</w:t>
      </w:r>
      <w:r>
        <w:rPr>
          <w:spacing w:val="-57"/>
        </w:rPr>
        <w:t xml:space="preserve"> </w:t>
      </w:r>
      <w:r>
        <w:t>проживают</w:t>
      </w:r>
      <w:r>
        <w:rPr>
          <w:spacing w:val="1"/>
        </w:rPr>
        <w:t xml:space="preserve"> </w:t>
      </w:r>
      <w:r>
        <w:t>дети.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положениями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(бережно</w:t>
      </w:r>
      <w:r>
        <w:rPr>
          <w:spacing w:val="1"/>
        </w:rPr>
        <w:t xml:space="preserve"> </w:t>
      </w:r>
      <w:r>
        <w:t>хранить,</w:t>
      </w:r>
      <w:r>
        <w:rPr>
          <w:spacing w:val="1"/>
        </w:rPr>
        <w:t xml:space="preserve"> </w:t>
      </w:r>
      <w:r>
        <w:t>вставать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страны).</w:t>
      </w:r>
    </w:p>
    <w:p w:rsidR="00415CE1" w:rsidRDefault="00565BAF">
      <w:pPr>
        <w:pStyle w:val="a3"/>
        <w:spacing w:line="271" w:lineRule="auto"/>
        <w:ind w:left="766" w:right="1241" w:firstLine="698"/>
      </w:pPr>
      <w:r>
        <w:t>Обогащает представления о том, что в нашей стране мирно живут люди разных</w:t>
      </w:r>
      <w:r>
        <w:rPr>
          <w:spacing w:val="1"/>
        </w:rPr>
        <w:t xml:space="preserve"> </w:t>
      </w:r>
      <w:r>
        <w:t>национальностей,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национальностей,</w:t>
      </w:r>
      <w:r>
        <w:rPr>
          <w:spacing w:val="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 их</w:t>
      </w:r>
      <w:r>
        <w:rPr>
          <w:spacing w:val="3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обычаям.</w:t>
      </w:r>
    </w:p>
    <w:p w:rsidR="00415CE1" w:rsidRDefault="00565BAF">
      <w:pPr>
        <w:pStyle w:val="a3"/>
        <w:spacing w:line="271" w:lineRule="auto"/>
        <w:ind w:left="766" w:right="1241" w:firstLine="698"/>
      </w:pPr>
      <w:r>
        <w:t>Знакомит детей с назначением и доступными практиками волонтерства в Ро</w:t>
      </w:r>
      <w:r>
        <w:t>ссии,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отклик,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волонтерского</w:t>
      </w:r>
      <w:r>
        <w:rPr>
          <w:spacing w:val="1"/>
        </w:rPr>
        <w:t xml:space="preserve"> </w:t>
      </w:r>
      <w:r>
        <w:t>движения. Предлагает детям при поддержке родителей включиться в социальные акции,</w:t>
      </w:r>
      <w:r>
        <w:rPr>
          <w:spacing w:val="1"/>
        </w:rPr>
        <w:t xml:space="preserve"> </w:t>
      </w:r>
      <w:r>
        <w:t>волонтерские</w:t>
      </w:r>
      <w:r>
        <w:rPr>
          <w:spacing w:val="-2"/>
        </w:rPr>
        <w:t xml:space="preserve"> </w:t>
      </w:r>
      <w:r>
        <w:t>мероприятия в</w:t>
      </w:r>
      <w:r>
        <w:rPr>
          <w:spacing w:val="-1"/>
        </w:rPr>
        <w:t xml:space="preserve"> </w:t>
      </w:r>
      <w:r>
        <w:t>детском саду</w:t>
      </w:r>
      <w:r>
        <w:rPr>
          <w:spacing w:val="-6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городе</w:t>
      </w:r>
      <w:r>
        <w:rPr>
          <w:spacing w:val="-1"/>
        </w:rPr>
        <w:t xml:space="preserve"> </w:t>
      </w:r>
      <w:r>
        <w:t>(поселке).</w:t>
      </w:r>
    </w:p>
    <w:p w:rsidR="00415CE1" w:rsidRDefault="00565BAF">
      <w:pPr>
        <w:pStyle w:val="a3"/>
        <w:spacing w:before="3" w:line="271" w:lineRule="auto"/>
        <w:ind w:left="766" w:right="1233" w:firstLine="698"/>
      </w:pPr>
      <w:r>
        <w:t>Расширяет представления детей о государственных праздниках: День России, День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единства,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 герба Российской Федерации, День защитника Отечества, День Победы,</w:t>
      </w:r>
      <w:r>
        <w:rPr>
          <w:spacing w:val="-57"/>
        </w:rPr>
        <w:t xml:space="preserve"> </w:t>
      </w:r>
      <w:r>
        <w:t>Всемирный день авиа</w:t>
      </w:r>
      <w:r>
        <w:t>ции и космонавтики. Знакомит детей с праздниками: День полного</w:t>
      </w:r>
      <w:r>
        <w:rPr>
          <w:spacing w:val="1"/>
        </w:rPr>
        <w:t xml:space="preserve"> </w:t>
      </w:r>
      <w:r>
        <w:t>освобождения Ленинграда от фашистской блокады; Международный день родного языка,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добровольца</w:t>
      </w:r>
      <w:r>
        <w:rPr>
          <w:spacing w:val="1"/>
        </w:rPr>
        <w:t xml:space="preserve"> </w:t>
      </w:r>
      <w:r>
        <w:t>(волонтера)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Включает детей в празднование собы</w:t>
      </w:r>
      <w:r>
        <w:t>тий, связанных с жизнью города, — День рождения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празднование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триумфов,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даты,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творчеством</w:t>
      </w:r>
      <w:r>
        <w:rPr>
          <w:spacing w:val="17"/>
        </w:rPr>
        <w:t xml:space="preserve"> </w:t>
      </w:r>
      <w:r>
        <w:t>знаменитых</w:t>
      </w:r>
      <w:r>
        <w:rPr>
          <w:spacing w:val="19"/>
        </w:rPr>
        <w:t xml:space="preserve"> </w:t>
      </w:r>
      <w:r>
        <w:t>горожан.</w:t>
      </w:r>
      <w:r>
        <w:rPr>
          <w:spacing w:val="16"/>
        </w:rPr>
        <w:t xml:space="preserve"> </w:t>
      </w:r>
      <w:r>
        <w:t>Поощряет</w:t>
      </w:r>
      <w:r>
        <w:rPr>
          <w:spacing w:val="19"/>
        </w:rPr>
        <w:t xml:space="preserve"> </w:t>
      </w:r>
      <w:r>
        <w:t>интерес</w:t>
      </w:r>
      <w:r>
        <w:rPr>
          <w:spacing w:val="16"/>
        </w:rPr>
        <w:t xml:space="preserve"> </w:t>
      </w:r>
      <w:r>
        <w:t>детей</w:t>
      </w:r>
      <w:r>
        <w:rPr>
          <w:spacing w:val="17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событиям,</w:t>
      </w:r>
      <w:r>
        <w:rPr>
          <w:spacing w:val="16"/>
        </w:rPr>
        <w:t xml:space="preserve"> </w:t>
      </w:r>
      <w:r>
        <w:t>происходящим</w:t>
      </w:r>
      <w:r>
        <w:rPr>
          <w:spacing w:val="14"/>
        </w:rPr>
        <w:t xml:space="preserve"> </w:t>
      </w:r>
      <w:r>
        <w:t>в</w:t>
      </w:r>
    </w:p>
    <w:p w:rsidR="00415CE1" w:rsidRDefault="00415CE1">
      <w:pPr>
        <w:spacing w:line="271" w:lineRule="auto"/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68" w:lineRule="auto"/>
        <w:ind w:left="766" w:right="1242"/>
      </w:pPr>
      <w:r>
        <w:lastRenderedPageBreak/>
        <w:t>стране,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достижения.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защитникам</w:t>
      </w:r>
      <w:r>
        <w:rPr>
          <w:spacing w:val="-2"/>
        </w:rPr>
        <w:t xml:space="preserve"> </w:t>
      </w:r>
      <w:r>
        <w:t>Отечества,</w:t>
      </w:r>
      <w:r>
        <w:rPr>
          <w:spacing w:val="2"/>
        </w:rPr>
        <w:t xml:space="preserve"> </w:t>
      </w:r>
      <w:r>
        <w:t>к памяти павших</w:t>
      </w:r>
      <w:r>
        <w:rPr>
          <w:spacing w:val="2"/>
        </w:rPr>
        <w:t xml:space="preserve"> </w:t>
      </w:r>
      <w:r>
        <w:t>бойцов.</w:t>
      </w:r>
    </w:p>
    <w:p w:rsidR="00415CE1" w:rsidRDefault="00565BAF">
      <w:pPr>
        <w:pStyle w:val="a3"/>
        <w:spacing w:before="11" w:line="271" w:lineRule="auto"/>
        <w:ind w:left="766" w:right="1233" w:firstLine="698"/>
      </w:pPr>
      <w:r>
        <w:t>Развивает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городу</w:t>
      </w:r>
      <w:r>
        <w:rPr>
          <w:spacing w:val="1"/>
        </w:rPr>
        <w:t xml:space="preserve"> </w:t>
      </w:r>
      <w:r>
        <w:t>(поселку),</w:t>
      </w:r>
      <w:r>
        <w:rPr>
          <w:spacing w:val="1"/>
        </w:rPr>
        <w:t xml:space="preserve"> </w:t>
      </w:r>
      <w:r>
        <w:t>переживание</w:t>
      </w:r>
      <w:r>
        <w:rPr>
          <w:spacing w:val="1"/>
        </w:rPr>
        <w:t xml:space="preserve"> </w:t>
      </w:r>
      <w:r>
        <w:t>чувства</w:t>
      </w:r>
      <w:r>
        <w:rPr>
          <w:spacing w:val="-57"/>
        </w:rPr>
        <w:t xml:space="preserve"> </w:t>
      </w:r>
      <w:r>
        <w:t>удивления,</w:t>
      </w:r>
      <w:r>
        <w:rPr>
          <w:spacing w:val="1"/>
        </w:rPr>
        <w:t xml:space="preserve"> </w:t>
      </w:r>
      <w:r>
        <w:t>восхищения</w:t>
      </w:r>
      <w:r>
        <w:rPr>
          <w:spacing w:val="1"/>
        </w:rPr>
        <w:t xml:space="preserve"> </w:t>
      </w:r>
      <w:r>
        <w:t>достопримечательностями,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прояв</w:t>
      </w:r>
      <w:r>
        <w:t>лению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познание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экскурсиях,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произведений детской литературы, в которой представлена художественно-эстетическая</w:t>
      </w:r>
      <w:r>
        <w:rPr>
          <w:spacing w:val="1"/>
        </w:rPr>
        <w:t xml:space="preserve"> </w:t>
      </w:r>
      <w:r>
        <w:t>оценка родного края. Учит дете</w:t>
      </w:r>
      <w:r>
        <w:t>й действовать с картой города, создавать коллажи и макеты</w:t>
      </w:r>
      <w:r>
        <w:rPr>
          <w:spacing w:val="-57"/>
        </w:rPr>
        <w:t xml:space="preserve"> </w:t>
      </w:r>
      <w:r>
        <w:t>городских локаций, использовать макеты в различных видах деятельности. Знакомит детей</w:t>
      </w:r>
      <w:r>
        <w:rPr>
          <w:spacing w:val="-57"/>
        </w:rPr>
        <w:t xml:space="preserve"> </w:t>
      </w:r>
      <w:r>
        <w:t>с жизнью и творчеством знаменитых горожан; с профессиями, связанными со спецификой</w:t>
      </w:r>
      <w:r>
        <w:rPr>
          <w:spacing w:val="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(поселка).</w:t>
      </w:r>
    </w:p>
    <w:p w:rsidR="00415CE1" w:rsidRDefault="00565BAF">
      <w:pPr>
        <w:spacing w:line="268" w:lineRule="exact"/>
        <w:ind w:left="1474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трудового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воспитания.</w:t>
      </w:r>
    </w:p>
    <w:p w:rsidR="00415CE1" w:rsidRDefault="00565BAF">
      <w:pPr>
        <w:pStyle w:val="a3"/>
        <w:spacing w:before="46" w:line="268" w:lineRule="auto"/>
        <w:ind w:left="766" w:right="1236" w:firstLine="698"/>
      </w:pPr>
      <w:r>
        <w:t>Педагог расширяет и углубляет представления о труде взрослых путем знакомства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 разными профессиями, рассказывает</w:t>
      </w:r>
      <w:r>
        <w:rPr>
          <w:spacing w:val="1"/>
        </w:rPr>
        <w:t xml:space="preserve"> </w:t>
      </w:r>
      <w:r>
        <w:t>о современных профессиях, возникших 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</w:t>
      </w:r>
      <w:r>
        <w:t>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просмотры</w:t>
      </w:r>
      <w:r>
        <w:rPr>
          <w:spacing w:val="1"/>
        </w:rPr>
        <w:t xml:space="preserve"> </w:t>
      </w:r>
      <w:r>
        <w:t>видеофильмов, мультфильмов, чтение художественно литературы для знакомства детей 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8"/>
        </w:rPr>
        <w:t xml:space="preserve"> </w:t>
      </w:r>
      <w:r>
        <w:t>п</w:t>
      </w:r>
      <w:r>
        <w:t>рофессий</w:t>
      </w:r>
      <w:r>
        <w:rPr>
          <w:spacing w:val="9"/>
        </w:rPr>
        <w:t xml:space="preserve"> </w:t>
      </w:r>
      <w:r>
        <w:t>современного</w:t>
      </w:r>
      <w:r>
        <w:rPr>
          <w:spacing w:val="9"/>
        </w:rPr>
        <w:t xml:space="preserve"> </w:t>
      </w:r>
      <w:r>
        <w:t>человека.</w:t>
      </w:r>
      <w:r>
        <w:rPr>
          <w:spacing w:val="8"/>
        </w:rPr>
        <w:t xml:space="preserve"> </w:t>
      </w:r>
      <w:r>
        <w:t>Организует</w:t>
      </w:r>
      <w:r>
        <w:rPr>
          <w:spacing w:val="10"/>
        </w:rPr>
        <w:t xml:space="preserve"> </w:t>
      </w:r>
      <w:r>
        <w:t>этические</w:t>
      </w:r>
      <w:r>
        <w:rPr>
          <w:spacing w:val="7"/>
        </w:rPr>
        <w:t xml:space="preserve"> </w:t>
      </w:r>
      <w:r>
        <w:t>беседы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детьми</w:t>
      </w:r>
      <w:r>
        <w:rPr>
          <w:spacing w:val="-58"/>
        </w:rPr>
        <w:t xml:space="preserve"> </w:t>
      </w:r>
      <w:r>
        <w:t>с целью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к человеку определѐнной профессии,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профессионалом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качественно</w:t>
      </w:r>
      <w:r>
        <w:rPr>
          <w:spacing w:val="-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профессиональные</w:t>
      </w:r>
      <w:r>
        <w:rPr>
          <w:spacing w:val="-2"/>
        </w:rPr>
        <w:t xml:space="preserve"> </w:t>
      </w:r>
      <w:r>
        <w:t>обязанности.</w:t>
      </w:r>
    </w:p>
    <w:p w:rsidR="00415CE1" w:rsidRDefault="00565BAF">
      <w:pPr>
        <w:pStyle w:val="a3"/>
        <w:spacing w:before="23" w:line="271" w:lineRule="auto"/>
        <w:ind w:left="766" w:right="1232" w:firstLine="698"/>
      </w:pPr>
      <w:r>
        <w:t>Педагог создает игровые и проблемные ситуации для расширения представлений</w:t>
      </w:r>
      <w:r>
        <w:rPr>
          <w:spacing w:val="1"/>
        </w:rPr>
        <w:t xml:space="preserve"> </w:t>
      </w:r>
      <w:r>
        <w:t>детей об обмене ценностями в процессе производства и потребления товаров и услуг, о</w:t>
      </w:r>
      <w:r>
        <w:rPr>
          <w:spacing w:val="1"/>
        </w:rPr>
        <w:t xml:space="preserve"> </w:t>
      </w:r>
      <w:r>
        <w:t>денежных отношениях в сфере обмена товаров и услуг, развития умений</w:t>
      </w:r>
      <w:r>
        <w:t xml:space="preserve"> бережливости,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обменных</w:t>
      </w:r>
      <w:r>
        <w:rPr>
          <w:spacing w:val="1"/>
        </w:rPr>
        <w:t xml:space="preserve"> </w:t>
      </w:r>
      <w:r>
        <w:t>операций:</w:t>
      </w:r>
      <w:r>
        <w:rPr>
          <w:spacing w:val="1"/>
        </w:rPr>
        <w:t xml:space="preserve"> </w:t>
      </w:r>
      <w:r>
        <w:t>деньги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(продажа – покупка), формирует представления о реальной стоимости и цене отдельных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финансовой грамотности педагог формирует элементы культуры потребления: 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ресурсам</w:t>
      </w:r>
      <w:r>
        <w:rPr>
          <w:spacing w:val="1"/>
        </w:rPr>
        <w:t xml:space="preserve"> </w:t>
      </w:r>
      <w:r>
        <w:t>потребления:</w:t>
      </w:r>
      <w:r>
        <w:rPr>
          <w:spacing w:val="1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электричеству,</w:t>
      </w:r>
      <w:r>
        <w:rPr>
          <w:spacing w:val="1"/>
        </w:rPr>
        <w:t xml:space="preserve"> </w:t>
      </w:r>
      <w:r>
        <w:t>продуктам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одежде,</w:t>
      </w:r>
      <w:r>
        <w:rPr>
          <w:spacing w:val="1"/>
        </w:rPr>
        <w:t xml:space="preserve"> </w:t>
      </w:r>
      <w:r>
        <w:t>обуви,</w:t>
      </w:r>
      <w:r>
        <w:rPr>
          <w:spacing w:val="-1"/>
        </w:rPr>
        <w:t xml:space="preserve"> </w:t>
      </w:r>
      <w:r>
        <w:t>жилищу.</w:t>
      </w:r>
    </w:p>
    <w:p w:rsidR="00415CE1" w:rsidRDefault="00565BAF">
      <w:pPr>
        <w:pStyle w:val="a3"/>
        <w:spacing w:line="271" w:lineRule="auto"/>
        <w:ind w:left="766" w:right="1237" w:firstLine="698"/>
      </w:pPr>
      <w:r>
        <w:t>Поощряет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процессах</w:t>
      </w:r>
      <w:r>
        <w:rPr>
          <w:spacing w:val="-57"/>
        </w:rPr>
        <w:t xml:space="preserve"> </w:t>
      </w:r>
      <w:r>
        <w:t>самообслуживан</w:t>
      </w:r>
      <w:r>
        <w:t>ия в группе (убрать постель после сна, расставить ровно стулья за столами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 выполнять отдельные трудовые действия, привлекает к решению поставленных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</w:t>
      </w:r>
      <w:r>
        <w:t>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элементы хозяйственно-бытового труда: вымыть тарелку после обеда, вытереть пыль в</w:t>
      </w:r>
      <w:r>
        <w:rPr>
          <w:spacing w:val="1"/>
        </w:rPr>
        <w:t xml:space="preserve"> </w:t>
      </w:r>
      <w:r>
        <w:t>комнате, застелить кровать, погладить носовой платок, покормить домашнего питомца и</w:t>
      </w:r>
      <w:r>
        <w:rPr>
          <w:spacing w:val="1"/>
        </w:rPr>
        <w:t xml:space="preserve"> </w:t>
      </w:r>
      <w:r>
        <w:t>т.п.</w:t>
      </w:r>
    </w:p>
    <w:p w:rsidR="00415CE1" w:rsidRDefault="00565BAF">
      <w:pPr>
        <w:pStyle w:val="a3"/>
        <w:spacing w:line="268" w:lineRule="auto"/>
        <w:ind w:left="766" w:right="1241" w:firstLine="698"/>
      </w:pPr>
      <w:r>
        <w:t>Поддерживает</w:t>
      </w:r>
      <w:r>
        <w:rPr>
          <w:spacing w:val="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дежурства,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поручения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-57"/>
        </w:rPr>
        <w:t xml:space="preserve"> </w:t>
      </w:r>
      <w:r>
        <w:t>единого трудового результата, знакомит детей с правилами использования инструментов</w:t>
      </w:r>
      <w:r>
        <w:rPr>
          <w:spacing w:val="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ножниц, иголки</w:t>
      </w:r>
      <w:r>
        <w:rPr>
          <w:spacing w:val="-2"/>
        </w:rPr>
        <w:t xml:space="preserve"> </w:t>
      </w:r>
      <w:r>
        <w:t>и т.п.</w:t>
      </w:r>
    </w:p>
    <w:p w:rsidR="00415CE1" w:rsidRDefault="00565BAF">
      <w:pPr>
        <w:spacing w:before="3"/>
        <w:ind w:left="1474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безопасного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поведения.</w:t>
      </w:r>
    </w:p>
    <w:p w:rsidR="00415CE1" w:rsidRDefault="00565BAF">
      <w:pPr>
        <w:pStyle w:val="a3"/>
        <w:spacing w:before="45" w:line="271" w:lineRule="auto"/>
        <w:ind w:left="766" w:right="1239" w:firstLine="698"/>
      </w:pPr>
      <w:r>
        <w:t>Педагог осуществляет ознакомление детей с правилами безопасного поведения 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создающих</w:t>
      </w:r>
      <w:r>
        <w:rPr>
          <w:spacing w:val="1"/>
        </w:rPr>
        <w:t xml:space="preserve"> </w:t>
      </w:r>
      <w:r>
        <w:t>угрозу 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(погас</w:t>
      </w:r>
      <w:r>
        <w:rPr>
          <w:spacing w:val="1"/>
        </w:rPr>
        <w:t xml:space="preserve"> </w:t>
      </w:r>
      <w:r>
        <w:t>свет</w:t>
      </w:r>
      <w:r>
        <w:rPr>
          <w:spacing w:val="1"/>
        </w:rPr>
        <w:t xml:space="preserve"> </w:t>
      </w:r>
      <w:r>
        <w:t>(остался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темноте),</w:t>
      </w:r>
      <w:r>
        <w:rPr>
          <w:spacing w:val="15"/>
        </w:rPr>
        <w:t xml:space="preserve"> </w:t>
      </w:r>
      <w:r>
        <w:t>потерялся</w:t>
      </w:r>
      <w:r>
        <w:rPr>
          <w:spacing w:val="16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улице,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лесу,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магазине,</w:t>
      </w:r>
      <w:r>
        <w:rPr>
          <w:spacing w:val="16"/>
        </w:rPr>
        <w:t xml:space="preserve"> </w:t>
      </w:r>
      <w:r>
        <w:t>во</w:t>
      </w:r>
      <w:r>
        <w:rPr>
          <w:spacing w:val="16"/>
        </w:rPr>
        <w:t xml:space="preserve"> </w:t>
      </w:r>
      <w:r>
        <w:t>время</w:t>
      </w:r>
      <w:r>
        <w:rPr>
          <w:spacing w:val="15"/>
        </w:rPr>
        <w:t xml:space="preserve"> </w:t>
      </w:r>
      <w:r>
        <w:t>массового</w:t>
      </w:r>
      <w:r>
        <w:rPr>
          <w:spacing w:val="16"/>
        </w:rPr>
        <w:t xml:space="preserve"> </w:t>
      </w:r>
      <w:r>
        <w:t>праздника,</w:t>
      </w:r>
      <w:r>
        <w:rPr>
          <w:spacing w:val="14"/>
        </w:rPr>
        <w:t xml:space="preserve"> </w:t>
      </w:r>
      <w:r>
        <w:t>получил</w:t>
      </w:r>
    </w:p>
    <w:p w:rsidR="00415CE1" w:rsidRDefault="00415CE1">
      <w:pPr>
        <w:spacing w:line="271" w:lineRule="auto"/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71" w:lineRule="auto"/>
        <w:ind w:left="766" w:right="1239"/>
      </w:pPr>
      <w:r>
        <w:lastRenderedPageBreak/>
        <w:t>травму (ушиб, порез) и т.п. Создавая игровые, проблемные ситуации, досуги, квесты для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сформир</w:t>
      </w:r>
      <w:r>
        <w:t>ованные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безопасным</w:t>
      </w:r>
      <w:r>
        <w:rPr>
          <w:spacing w:val="-3"/>
        </w:rPr>
        <w:t xml:space="preserve"> </w:t>
      </w:r>
      <w:r>
        <w:t>поведением.</w:t>
      </w:r>
    </w:p>
    <w:p w:rsidR="00415CE1" w:rsidRDefault="00565BAF">
      <w:pPr>
        <w:pStyle w:val="a3"/>
        <w:spacing w:before="1" w:line="271" w:lineRule="auto"/>
        <w:ind w:left="766" w:right="1243" w:firstLine="698"/>
      </w:pPr>
      <w:r>
        <w:t>Педагог инициирует самостоятельность и активность детей в соблюдении норм и</w:t>
      </w:r>
      <w:r>
        <w:rPr>
          <w:spacing w:val="1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ободряет</w:t>
      </w:r>
      <w:r>
        <w:rPr>
          <w:spacing w:val="-2"/>
        </w:rPr>
        <w:t xml:space="preserve"> </w:t>
      </w:r>
      <w:r>
        <w:t>похвалой правильно</w:t>
      </w:r>
      <w:r>
        <w:rPr>
          <w:spacing w:val="-1"/>
        </w:rPr>
        <w:t xml:space="preserve"> </w:t>
      </w:r>
      <w:r>
        <w:t>выполненные</w:t>
      </w:r>
      <w:r>
        <w:rPr>
          <w:spacing w:val="-4"/>
        </w:rPr>
        <w:t xml:space="preserve"> </w:t>
      </w:r>
      <w:r>
        <w:t>действия.</w:t>
      </w:r>
    </w:p>
    <w:p w:rsidR="00415CE1" w:rsidRDefault="00565BAF">
      <w:pPr>
        <w:pStyle w:val="a3"/>
        <w:spacing w:before="8" w:line="268" w:lineRule="auto"/>
        <w:ind w:left="766" w:right="1239" w:firstLine="698"/>
      </w:pPr>
      <w:r>
        <w:t>Педагог рассказывает детям о правилах оказания пе</w:t>
      </w:r>
      <w:r>
        <w:t>рвой медицинской помощи при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недомогания,</w:t>
      </w:r>
      <w:r>
        <w:rPr>
          <w:spacing w:val="1"/>
        </w:rPr>
        <w:t xml:space="preserve"> </w:t>
      </w:r>
      <w:r>
        <w:t>травмах,</w:t>
      </w:r>
      <w:r>
        <w:rPr>
          <w:spacing w:val="1"/>
        </w:rPr>
        <w:t xml:space="preserve"> </w:t>
      </w:r>
      <w:r>
        <w:t>ушибах.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оказанием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-1"/>
        </w:rPr>
        <w:t xml:space="preserve"> </w:t>
      </w:r>
      <w:r>
        <w:t>помощи.</w:t>
      </w:r>
    </w:p>
    <w:p w:rsidR="00415CE1" w:rsidRDefault="00565BAF">
      <w:pPr>
        <w:pStyle w:val="a3"/>
        <w:spacing w:before="12" w:line="271" w:lineRule="auto"/>
        <w:ind w:left="766" w:right="1235" w:firstLine="698"/>
      </w:pPr>
      <w:r>
        <w:t>Организует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специалистами,</w:t>
      </w:r>
      <w:r>
        <w:rPr>
          <w:spacing w:val="1"/>
        </w:rPr>
        <w:t xml:space="preserve"> </w:t>
      </w:r>
      <w:r>
        <w:t>чьи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безопасностью</w:t>
      </w:r>
      <w:r>
        <w:rPr>
          <w:spacing w:val="1"/>
        </w:rPr>
        <w:t xml:space="preserve"> </w:t>
      </w:r>
      <w:r>
        <w:t>(врач</w:t>
      </w:r>
      <w:r>
        <w:rPr>
          <w:spacing w:val="1"/>
        </w:rPr>
        <w:t xml:space="preserve"> </w:t>
      </w:r>
      <w:r>
        <w:t>скорой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врач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травматолог,</w:t>
      </w:r>
      <w:r>
        <w:rPr>
          <w:spacing w:val="1"/>
        </w:rPr>
        <w:t xml:space="preserve"> </w:t>
      </w:r>
      <w:r>
        <w:t>полицейский,</w:t>
      </w:r>
      <w:r>
        <w:rPr>
          <w:spacing w:val="1"/>
        </w:rPr>
        <w:t xml:space="preserve"> </w:t>
      </w:r>
      <w:r>
        <w:t>охранник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 саду, пожарный и т.п.) с целью обогащения представлений детей о безопасном</w:t>
      </w:r>
      <w:r>
        <w:rPr>
          <w:spacing w:val="1"/>
        </w:rPr>
        <w:t xml:space="preserve"> </w:t>
      </w:r>
      <w:r>
        <w:t>поведении дома, на улице, в природе, в детском саду, в местах большого скопления люд</w:t>
      </w:r>
      <w:r>
        <w:t>ей: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магазинах,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вокзалах, на</w:t>
      </w:r>
      <w:r>
        <w:rPr>
          <w:spacing w:val="-5"/>
        </w:rPr>
        <w:t xml:space="preserve"> </w:t>
      </w:r>
      <w:r>
        <w:t>праздниках,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развлекательных</w:t>
      </w:r>
      <w:r>
        <w:rPr>
          <w:spacing w:val="-2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парках.</w:t>
      </w:r>
    </w:p>
    <w:p w:rsidR="00415CE1" w:rsidRDefault="00565BAF">
      <w:pPr>
        <w:pStyle w:val="a3"/>
        <w:spacing w:before="1" w:line="271" w:lineRule="auto"/>
        <w:ind w:left="766" w:right="1240" w:firstLine="698"/>
      </w:pP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 в разных жизненных ситуациях, поощряет стремление детей 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общения в</w:t>
      </w:r>
      <w:r>
        <w:rPr>
          <w:spacing w:val="-1"/>
        </w:rPr>
        <w:t xml:space="preserve"> </w:t>
      </w:r>
      <w:r>
        <w:t>группе.</w:t>
      </w:r>
    </w:p>
    <w:p w:rsidR="00415CE1" w:rsidRDefault="00565BAF">
      <w:pPr>
        <w:pStyle w:val="a3"/>
        <w:spacing w:before="5" w:line="268" w:lineRule="auto"/>
        <w:ind w:left="658" w:right="1112" w:firstLine="720"/>
      </w:pPr>
      <w:r>
        <w:t>Обсуждает с детьми безопасные правила использования цифровых ресурсов, 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мобильными</w:t>
      </w:r>
      <w:r>
        <w:rPr>
          <w:spacing w:val="1"/>
        </w:rPr>
        <w:t xml:space="preserve"> </w:t>
      </w:r>
      <w:r>
        <w:t>телефонами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</w:t>
      </w:r>
      <w:r>
        <w:t>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молодежи»,</w:t>
      </w:r>
      <w:r>
        <w:rPr>
          <w:spacing w:val="1"/>
        </w:rPr>
        <w:t xml:space="preserve"> </w:t>
      </w:r>
      <w:r>
        <w:t>утверждённых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6"/>
        </w:rPr>
        <w:t xml:space="preserve"> </w:t>
      </w:r>
      <w:r>
        <w:t>государственного</w:t>
      </w:r>
      <w:r>
        <w:rPr>
          <w:spacing w:val="6"/>
        </w:rPr>
        <w:t xml:space="preserve"> </w:t>
      </w:r>
      <w:r>
        <w:t>санитарного</w:t>
      </w:r>
      <w:r>
        <w:rPr>
          <w:spacing w:val="4"/>
        </w:rPr>
        <w:t xml:space="preserve"> </w:t>
      </w:r>
      <w:r>
        <w:t>врача</w:t>
      </w:r>
      <w:r>
        <w:rPr>
          <w:spacing w:val="7"/>
        </w:rPr>
        <w:t xml:space="preserve"> </w:t>
      </w:r>
      <w:r>
        <w:t>Российской</w:t>
      </w:r>
      <w:r>
        <w:rPr>
          <w:spacing w:val="5"/>
        </w:rPr>
        <w:t xml:space="preserve"> </w:t>
      </w:r>
      <w:r>
        <w:t>Федерации</w:t>
      </w:r>
      <w:r>
        <w:rPr>
          <w:spacing w:val="8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28</w:t>
      </w:r>
      <w:r>
        <w:rPr>
          <w:spacing w:val="3"/>
        </w:rPr>
        <w:t xml:space="preserve"> </w:t>
      </w:r>
      <w:r>
        <w:t>сентября</w:t>
      </w:r>
      <w:r>
        <w:rPr>
          <w:spacing w:val="7"/>
        </w:rPr>
        <w:t xml:space="preserve"> </w:t>
      </w:r>
      <w:r>
        <w:t>2020</w:t>
      </w:r>
      <w:r>
        <w:rPr>
          <w:spacing w:val="6"/>
        </w:rPr>
        <w:t xml:space="preserve"> </w:t>
      </w:r>
      <w:r>
        <w:t>г.</w:t>
      </w:r>
    </w:p>
    <w:p w:rsidR="00415CE1" w:rsidRDefault="00565BAF">
      <w:pPr>
        <w:pStyle w:val="a3"/>
        <w:spacing w:before="7" w:line="268" w:lineRule="auto"/>
        <w:ind w:left="658" w:right="1109"/>
      </w:pPr>
      <w:r>
        <w:t>№ 28 (зарегистрировано Министерством юстиции Российской Федерации 18 декабря 2020 г,</w:t>
      </w:r>
      <w:r>
        <w:rPr>
          <w:spacing w:val="1"/>
        </w:rPr>
        <w:t xml:space="preserve"> </w:t>
      </w:r>
      <w:r>
        <w:t>регистрационный № 61573), действующим до 1 января 2027 года (далее - СП 2.4.3648-20), и</w:t>
      </w:r>
      <w:r>
        <w:rPr>
          <w:spacing w:val="1"/>
        </w:rPr>
        <w:t xml:space="preserve"> </w:t>
      </w:r>
      <w:r>
        <w:t>Санитарных правил и норм СанПиН 1.2.3685-21 «Гигиенические нормативы и требования к</w:t>
      </w:r>
      <w:r>
        <w:rPr>
          <w:spacing w:val="1"/>
        </w:rPr>
        <w:t xml:space="preserve"> </w:t>
      </w:r>
      <w:r>
        <w:t>обеспечению безопасности и (или) безвредности для человека факторов среды обитания»,</w:t>
      </w:r>
      <w:r>
        <w:rPr>
          <w:spacing w:val="1"/>
        </w:rPr>
        <w:t xml:space="preserve"> </w:t>
      </w:r>
      <w:r>
        <w:t>утверждённых постановлением Главного государственного санитарного врача Российской</w:t>
      </w:r>
      <w:r>
        <w:rPr>
          <w:spacing w:val="1"/>
        </w:rPr>
        <w:t xml:space="preserve"> </w:t>
      </w:r>
      <w:r>
        <w:t>Федерации от 28 января 2021 г. № 2 (зарегистрировано Министерством юстиции Российской</w:t>
      </w:r>
      <w:r>
        <w:rPr>
          <w:spacing w:val="1"/>
        </w:rPr>
        <w:t xml:space="preserve"> </w:t>
      </w:r>
      <w:r>
        <w:t>Ф</w:t>
      </w:r>
      <w:r>
        <w:t>едерации 29 января 2021 г., регистрационный № 62296),</w:t>
      </w:r>
      <w:r>
        <w:rPr>
          <w:spacing w:val="60"/>
        </w:rPr>
        <w:t xml:space="preserve"> </w:t>
      </w:r>
      <w:r>
        <w:t>действующим до 1 марта 2027</w:t>
      </w:r>
      <w:r>
        <w:rPr>
          <w:spacing w:val="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(далее -</w:t>
      </w:r>
      <w:r>
        <w:rPr>
          <w:spacing w:val="-1"/>
        </w:rPr>
        <w:t xml:space="preserve"> </w:t>
      </w:r>
      <w:r>
        <w:t>СанПиН</w:t>
      </w:r>
      <w:r>
        <w:rPr>
          <w:spacing w:val="-1"/>
        </w:rPr>
        <w:t xml:space="preserve"> </w:t>
      </w:r>
      <w:r>
        <w:t>1.2.3685-21).</w:t>
      </w:r>
    </w:p>
    <w:p w:rsidR="00415CE1" w:rsidRDefault="00565BAF">
      <w:pPr>
        <w:pStyle w:val="a3"/>
        <w:spacing w:before="22" w:line="271" w:lineRule="auto"/>
        <w:ind w:left="766" w:right="1234" w:firstLine="698"/>
      </w:pP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результате,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концу</w:t>
      </w:r>
      <w:r>
        <w:rPr>
          <w:b/>
          <w:i/>
          <w:spacing w:val="1"/>
        </w:rPr>
        <w:t xml:space="preserve"> </w:t>
      </w:r>
      <w:r>
        <w:rPr>
          <w:b/>
          <w:i/>
        </w:rPr>
        <w:t>7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года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жизни,</w:t>
      </w:r>
      <w:r>
        <w:rPr>
          <w:b/>
          <w:i/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6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себе;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позитивную</w:t>
      </w:r>
      <w:r>
        <w:rPr>
          <w:spacing w:val="1"/>
        </w:rPr>
        <w:t xml:space="preserve"> </w:t>
      </w:r>
      <w:r>
        <w:t>самооценку; способен к распознаванию и пониманию основных эмоций и чувств (радость,</w:t>
      </w:r>
      <w:r>
        <w:rPr>
          <w:spacing w:val="1"/>
        </w:rPr>
        <w:t xml:space="preserve"> </w:t>
      </w:r>
      <w:r>
        <w:t>печаль, гнев, страх, удивление, обида, вина, зависть, сочувствие, любовь), называет их,</w:t>
      </w:r>
      <w:r>
        <w:rPr>
          <w:spacing w:val="1"/>
        </w:rPr>
        <w:t xml:space="preserve"> </w:t>
      </w:r>
      <w:r>
        <w:t>ориентируется в особенностях их выражения и причинах возникновения у себя</w:t>
      </w:r>
      <w:r>
        <w:t xml:space="preserve"> и других</w:t>
      </w:r>
      <w:r>
        <w:rPr>
          <w:spacing w:val="1"/>
        </w:rPr>
        <w:t xml:space="preserve"> </w:t>
      </w:r>
      <w:r>
        <w:t>людей; способен откликаться на эмоции близких людей, проявлять эмпатию (сочувствие,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содействие);</w:t>
      </w:r>
      <w:r>
        <w:rPr>
          <w:spacing w:val="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(задает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настроении,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переживаниях),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адекватными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(умеет</w:t>
      </w:r>
      <w:r>
        <w:rPr>
          <w:spacing w:val="1"/>
        </w:rPr>
        <w:t xml:space="preserve"> </w:t>
      </w:r>
      <w:r>
        <w:t>успокоить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пожалеть</w:t>
      </w:r>
      <w:r>
        <w:rPr>
          <w:spacing w:val="1"/>
        </w:rPr>
        <w:t xml:space="preserve"> </w:t>
      </w:r>
      <w:r>
        <w:t>сверстника);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социально одобряемых действий в конкретных ситуациях, обосновывать свои ценностные</w:t>
      </w:r>
      <w:r>
        <w:rPr>
          <w:spacing w:val="1"/>
        </w:rPr>
        <w:t xml:space="preserve"> </w:t>
      </w:r>
      <w:r>
        <w:t>ориентации.</w:t>
      </w:r>
    </w:p>
    <w:p w:rsidR="00415CE1" w:rsidRDefault="00565BAF">
      <w:pPr>
        <w:pStyle w:val="a3"/>
        <w:spacing w:line="271" w:lineRule="auto"/>
        <w:ind w:left="766" w:right="1241" w:firstLine="698"/>
      </w:pPr>
      <w:r>
        <w:t>Влад</w:t>
      </w:r>
      <w:r>
        <w:t>еет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сверстниками; способен понимать и учитывать интересы и чувства других; договариваться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дружить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конструктивными</w:t>
      </w:r>
      <w:r>
        <w:rPr>
          <w:spacing w:val="27"/>
        </w:rPr>
        <w:t xml:space="preserve"> </w:t>
      </w:r>
      <w:r>
        <w:t>способами;</w:t>
      </w:r>
      <w:r>
        <w:rPr>
          <w:spacing w:val="29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t>ребенка</w:t>
      </w:r>
      <w:r>
        <w:rPr>
          <w:spacing w:val="26"/>
        </w:rPr>
        <w:t xml:space="preserve"> </w:t>
      </w:r>
      <w:r>
        <w:t>выражено</w:t>
      </w:r>
      <w:r>
        <w:rPr>
          <w:spacing w:val="26"/>
        </w:rPr>
        <w:t xml:space="preserve"> </w:t>
      </w:r>
      <w:r>
        <w:t>стремление</w:t>
      </w:r>
      <w:r>
        <w:rPr>
          <w:spacing w:val="26"/>
        </w:rPr>
        <w:t xml:space="preserve"> </w:t>
      </w:r>
      <w:r>
        <w:t>заниматься</w:t>
      </w:r>
      <w:r>
        <w:rPr>
          <w:spacing w:val="26"/>
        </w:rPr>
        <w:t xml:space="preserve"> </w:t>
      </w:r>
      <w:r>
        <w:t>социально</w:t>
      </w:r>
    </w:p>
    <w:p w:rsidR="00415CE1" w:rsidRDefault="00415CE1">
      <w:pPr>
        <w:spacing w:line="271" w:lineRule="auto"/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71" w:lineRule="auto"/>
        <w:ind w:left="766" w:right="1240"/>
      </w:pPr>
      <w:r>
        <w:lastRenderedPageBreak/>
        <w:t>значимой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школьному</w:t>
      </w:r>
      <w:r>
        <w:rPr>
          <w:spacing w:val="6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-1"/>
        </w:rPr>
        <w:t xml:space="preserve"> </w:t>
      </w:r>
      <w:r>
        <w:t>готовность к освоению</w:t>
      </w:r>
      <w:r>
        <w:rPr>
          <w:spacing w:val="-1"/>
        </w:rPr>
        <w:t xml:space="preserve"> </w:t>
      </w:r>
      <w:r>
        <w:t>новой</w:t>
      </w:r>
      <w:r>
        <w:rPr>
          <w:spacing w:val="-1"/>
        </w:rPr>
        <w:t xml:space="preserve"> </w:t>
      </w:r>
      <w:r>
        <w:t>социальной роли</w:t>
      </w:r>
      <w:r>
        <w:rPr>
          <w:spacing w:val="2"/>
        </w:rPr>
        <w:t xml:space="preserve"> </w:t>
      </w:r>
      <w:r>
        <w:t>ученика.</w:t>
      </w:r>
    </w:p>
    <w:p w:rsidR="00415CE1" w:rsidRDefault="00565BAF">
      <w:pPr>
        <w:pStyle w:val="a3"/>
        <w:spacing w:before="1" w:line="271" w:lineRule="auto"/>
        <w:ind w:left="766" w:right="1241" w:firstLine="698"/>
      </w:pPr>
      <w:r>
        <w:t>Проявляет</w:t>
      </w:r>
      <w:r>
        <w:rPr>
          <w:spacing w:val="1"/>
        </w:rPr>
        <w:t xml:space="preserve"> </w:t>
      </w:r>
      <w:r>
        <w:t>патриотические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обычаям;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происходящим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чувство</w:t>
      </w:r>
      <w:r>
        <w:rPr>
          <w:spacing w:val="-57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спорта;</w:t>
      </w:r>
      <w:r>
        <w:rPr>
          <w:spacing w:val="1"/>
        </w:rPr>
        <w:t xml:space="preserve"> </w:t>
      </w:r>
      <w:r>
        <w:t>стремится</w:t>
      </w:r>
      <w:r>
        <w:rPr>
          <w:spacing w:val="60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 при поддержке взрослых в социальных акциях, волонтерских мероприятиях, в</w:t>
      </w:r>
      <w:r>
        <w:rPr>
          <w:spacing w:val="1"/>
        </w:rPr>
        <w:t xml:space="preserve"> </w:t>
      </w:r>
      <w:r>
        <w:t>праздновании</w:t>
      </w:r>
      <w:r>
        <w:rPr>
          <w:spacing w:val="-1"/>
        </w:rPr>
        <w:t xml:space="preserve"> </w:t>
      </w:r>
      <w:r>
        <w:t>событий,</w:t>
      </w:r>
      <w:r>
        <w:rPr>
          <w:spacing w:val="-4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жизнью</w:t>
      </w:r>
      <w:r>
        <w:rPr>
          <w:spacing w:val="-1"/>
        </w:rPr>
        <w:t xml:space="preserve"> </w:t>
      </w:r>
      <w:r>
        <w:t>родного города</w:t>
      </w:r>
      <w:r>
        <w:rPr>
          <w:spacing w:val="-2"/>
        </w:rPr>
        <w:t xml:space="preserve"> </w:t>
      </w:r>
      <w:r>
        <w:t>(поселка).</w:t>
      </w:r>
    </w:p>
    <w:p w:rsidR="00415CE1" w:rsidRDefault="00565BAF">
      <w:pPr>
        <w:pStyle w:val="a3"/>
        <w:spacing w:before="1" w:line="268" w:lineRule="auto"/>
        <w:ind w:left="766" w:right="1236" w:firstLine="698"/>
      </w:pPr>
      <w:r>
        <w:t>Проявляет познавательный интерес к профессиям, предметному миру, созданному</w:t>
      </w:r>
      <w:r>
        <w:rPr>
          <w:spacing w:val="1"/>
        </w:rPr>
        <w:t xml:space="preserve"> </w:t>
      </w:r>
      <w:r>
        <w:t>человеком; отражает представления о труде взрослых в играх, рисунках, конструировании;</w:t>
      </w:r>
      <w:r>
        <w:rPr>
          <w:spacing w:val="-57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труде;</w:t>
      </w:r>
      <w:r>
        <w:rPr>
          <w:spacing w:val="1"/>
        </w:rPr>
        <w:t xml:space="preserve"> </w:t>
      </w:r>
      <w:r>
        <w:t>самостоятелен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самообслуживании;</w:t>
      </w:r>
      <w:r>
        <w:rPr>
          <w:spacing w:val="1"/>
        </w:rPr>
        <w:t xml:space="preserve"> </w:t>
      </w:r>
      <w:r>
        <w:t>добросовестно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трудовые поручения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</w:p>
    <w:p w:rsidR="00415CE1" w:rsidRDefault="00565BAF">
      <w:pPr>
        <w:pStyle w:val="a3"/>
        <w:spacing w:before="15" w:line="271" w:lineRule="auto"/>
        <w:ind w:left="766" w:right="1233" w:firstLine="698"/>
      </w:pP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безопасном</w:t>
      </w:r>
      <w:r>
        <w:rPr>
          <w:spacing w:val="1"/>
        </w:rPr>
        <w:t xml:space="preserve"> </w:t>
      </w:r>
      <w:r>
        <w:t>поведении;</w:t>
      </w:r>
      <w:r>
        <w:rPr>
          <w:spacing w:val="1"/>
        </w:rPr>
        <w:t xml:space="preserve"> </w:t>
      </w:r>
      <w:r>
        <w:t>знает,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позвать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обратиться за помощью к взрослому; знает свой адрес, имена родит</w:t>
      </w:r>
      <w:r>
        <w:t>елей, их контактную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избегает</w:t>
      </w:r>
      <w:r>
        <w:rPr>
          <w:spacing w:val="1"/>
        </w:rPr>
        <w:t xml:space="preserve"> </w:t>
      </w:r>
      <w:r>
        <w:t>контактов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осторожность при встрече с незнакомыми животными, ядовитыми растениями, грибами;</w:t>
      </w:r>
      <w:r>
        <w:rPr>
          <w:spacing w:val="1"/>
        </w:rPr>
        <w:t xml:space="preserve"> </w:t>
      </w:r>
      <w:r>
        <w:t>внимателен к соблюдению правил поведения на улице. Способен к соблюдению правил</w:t>
      </w:r>
      <w:r>
        <w:rPr>
          <w:spacing w:val="1"/>
        </w:rPr>
        <w:t xml:space="preserve"> </w:t>
      </w:r>
      <w:r>
        <w:t>без</w:t>
      </w:r>
      <w:r>
        <w:t>опасности в</w:t>
      </w:r>
      <w:r>
        <w:rPr>
          <w:spacing w:val="-1"/>
        </w:rPr>
        <w:t xml:space="preserve"> </w:t>
      </w:r>
      <w:r>
        <w:t>реальном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цифровом взаимодействии.</w:t>
      </w:r>
    </w:p>
    <w:p w:rsidR="00415CE1" w:rsidRDefault="00565BAF">
      <w:pPr>
        <w:pStyle w:val="Heading3"/>
        <w:tabs>
          <w:tab w:val="left" w:pos="1883"/>
          <w:tab w:val="left" w:pos="3471"/>
          <w:tab w:val="left" w:pos="4333"/>
          <w:tab w:val="left" w:pos="5881"/>
          <w:tab w:val="left" w:pos="6279"/>
          <w:tab w:val="left" w:pos="7344"/>
          <w:tab w:val="left" w:pos="9455"/>
        </w:tabs>
        <w:spacing w:before="4"/>
        <w:jc w:val="left"/>
      </w:pPr>
      <w:r>
        <w:t>Решение</w:t>
      </w:r>
      <w:r>
        <w:tab/>
        <w:t>совокупных</w:t>
      </w:r>
      <w:r>
        <w:tab/>
        <w:t>задач</w:t>
      </w:r>
      <w:r>
        <w:tab/>
        <w:t>воспитания</w:t>
      </w:r>
      <w:r>
        <w:tab/>
        <w:t>в</w:t>
      </w:r>
      <w:r>
        <w:tab/>
        <w:t>рамках</w:t>
      </w:r>
      <w:r>
        <w:tab/>
        <w:t>образовательной</w:t>
      </w:r>
      <w:r>
        <w:tab/>
        <w:t>области</w:t>
      </w:r>
    </w:p>
    <w:p w:rsidR="00415CE1" w:rsidRDefault="00565BAF">
      <w:pPr>
        <w:tabs>
          <w:tab w:val="left" w:pos="2051"/>
          <w:tab w:val="left" w:pos="3341"/>
          <w:tab w:val="left" w:pos="4336"/>
          <w:tab w:val="left" w:pos="4804"/>
          <w:tab w:val="left" w:pos="5687"/>
          <w:tab w:val="left" w:pos="6009"/>
          <w:tab w:val="left" w:pos="7219"/>
          <w:tab w:val="left" w:pos="7426"/>
          <w:tab w:val="left" w:pos="7730"/>
          <w:tab w:val="left" w:pos="8674"/>
          <w:tab w:val="left" w:pos="9322"/>
          <w:tab w:val="left" w:pos="10166"/>
        </w:tabs>
        <w:spacing w:before="33" w:line="271" w:lineRule="auto"/>
        <w:ind w:left="682" w:right="1099"/>
        <w:rPr>
          <w:b/>
          <w:sz w:val="24"/>
        </w:rPr>
      </w:pPr>
      <w:r>
        <w:rPr>
          <w:b/>
          <w:sz w:val="24"/>
        </w:rPr>
        <w:t>«Социально-коммуникативное</w:t>
      </w:r>
      <w:r>
        <w:rPr>
          <w:b/>
          <w:sz w:val="24"/>
        </w:rPr>
        <w:tab/>
        <w:t>развитие»</w:t>
      </w:r>
      <w:r>
        <w:rPr>
          <w:b/>
          <w:sz w:val="24"/>
        </w:rPr>
        <w:tab/>
        <w:t>направлено</w:t>
      </w:r>
      <w:r>
        <w:rPr>
          <w:b/>
          <w:sz w:val="24"/>
        </w:rPr>
        <w:tab/>
        <w:t>на</w:t>
      </w:r>
      <w:r>
        <w:rPr>
          <w:b/>
          <w:sz w:val="24"/>
        </w:rPr>
        <w:tab/>
        <w:t>приобщение</w:t>
      </w:r>
      <w:r>
        <w:rPr>
          <w:b/>
          <w:sz w:val="24"/>
        </w:rPr>
        <w:tab/>
        <w:t>детей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к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ценностям</w:t>
      </w:r>
      <w:r>
        <w:rPr>
          <w:b/>
          <w:sz w:val="24"/>
        </w:rPr>
        <w:tab/>
        <w:t>«Родина»,</w:t>
      </w:r>
      <w:r>
        <w:rPr>
          <w:b/>
          <w:sz w:val="24"/>
        </w:rPr>
        <w:tab/>
        <w:t>«Природа»,</w:t>
      </w:r>
      <w:r>
        <w:rPr>
          <w:b/>
          <w:sz w:val="24"/>
        </w:rPr>
        <w:tab/>
        <w:t>«Семья»,</w:t>
      </w:r>
      <w:r>
        <w:rPr>
          <w:b/>
          <w:sz w:val="24"/>
        </w:rPr>
        <w:tab/>
      </w:r>
      <w:r>
        <w:rPr>
          <w:b/>
          <w:spacing w:val="-1"/>
          <w:sz w:val="24"/>
        </w:rPr>
        <w:t>«Человек»,</w:t>
      </w:r>
      <w:r>
        <w:rPr>
          <w:b/>
          <w:spacing w:val="-1"/>
          <w:sz w:val="24"/>
        </w:rPr>
        <w:tab/>
      </w:r>
      <w:r>
        <w:rPr>
          <w:b/>
          <w:spacing w:val="-1"/>
          <w:sz w:val="24"/>
        </w:rPr>
        <w:tab/>
      </w:r>
      <w:r>
        <w:rPr>
          <w:b/>
          <w:sz w:val="24"/>
        </w:rPr>
        <w:t>«Жизнь»,</w:t>
      </w:r>
      <w:r>
        <w:rPr>
          <w:b/>
          <w:sz w:val="24"/>
        </w:rPr>
        <w:tab/>
      </w:r>
      <w:r>
        <w:rPr>
          <w:b/>
          <w:spacing w:val="-1"/>
          <w:sz w:val="24"/>
        </w:rPr>
        <w:t>«Милосердие»,</w:t>
      </w:r>
    </w:p>
    <w:p w:rsidR="00415CE1" w:rsidRDefault="00565BAF">
      <w:pPr>
        <w:pStyle w:val="Heading3"/>
        <w:spacing w:before="1" w:line="271" w:lineRule="auto"/>
        <w:ind w:left="682" w:right="1066"/>
        <w:jc w:val="left"/>
      </w:pPr>
      <w:r>
        <w:t>«Добро»,</w:t>
      </w:r>
      <w:r>
        <w:rPr>
          <w:spacing w:val="51"/>
        </w:rPr>
        <w:t xml:space="preserve"> </w:t>
      </w:r>
      <w:r>
        <w:t>«Дружба»,</w:t>
      </w:r>
      <w:r>
        <w:rPr>
          <w:spacing w:val="54"/>
        </w:rPr>
        <w:t xml:space="preserve"> </w:t>
      </w:r>
      <w:r>
        <w:t>«Сотрудничество»,</w:t>
      </w:r>
      <w:r>
        <w:rPr>
          <w:spacing w:val="51"/>
        </w:rPr>
        <w:t xml:space="preserve"> </w:t>
      </w:r>
      <w:r>
        <w:t>«Труд».</w:t>
      </w:r>
      <w:r>
        <w:rPr>
          <w:spacing w:val="51"/>
        </w:rPr>
        <w:t xml:space="preserve"> </w:t>
      </w:r>
      <w:r>
        <w:t>Это</w:t>
      </w:r>
      <w:r>
        <w:rPr>
          <w:spacing w:val="51"/>
        </w:rPr>
        <w:t xml:space="preserve"> </w:t>
      </w:r>
      <w:r>
        <w:t>предполагает</w:t>
      </w:r>
      <w:r>
        <w:rPr>
          <w:spacing w:val="53"/>
        </w:rPr>
        <w:t xml:space="preserve"> </w:t>
      </w:r>
      <w:r>
        <w:t>решение</w:t>
      </w:r>
      <w:r>
        <w:rPr>
          <w:spacing w:val="51"/>
        </w:rPr>
        <w:t xml:space="preserve"> </w:t>
      </w:r>
      <w:r>
        <w:t>задач</w:t>
      </w:r>
      <w:r>
        <w:rPr>
          <w:spacing w:val="-57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направлений воспитания:</w:t>
      </w:r>
    </w:p>
    <w:p w:rsidR="00415CE1" w:rsidRDefault="00565BAF">
      <w:pPr>
        <w:pStyle w:val="a4"/>
        <w:numPr>
          <w:ilvl w:val="4"/>
          <w:numId w:val="142"/>
        </w:numPr>
        <w:tabs>
          <w:tab w:val="left" w:pos="2092"/>
        </w:tabs>
        <w:spacing w:before="3" w:line="266" w:lineRule="auto"/>
        <w:ind w:left="1381" w:right="1117" w:firstLine="9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краю,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стране;</w:t>
      </w:r>
    </w:p>
    <w:p w:rsidR="00415CE1" w:rsidRDefault="00565BAF">
      <w:pPr>
        <w:pStyle w:val="a4"/>
        <w:numPr>
          <w:ilvl w:val="4"/>
          <w:numId w:val="142"/>
        </w:numPr>
        <w:tabs>
          <w:tab w:val="left" w:pos="2092"/>
        </w:tabs>
        <w:spacing w:before="18" w:line="268" w:lineRule="auto"/>
        <w:ind w:left="1381" w:right="1111" w:firstLine="9"/>
        <w:rPr>
          <w:sz w:val="24"/>
        </w:rPr>
      </w:pPr>
      <w:r>
        <w:rPr>
          <w:sz w:val="24"/>
        </w:rPr>
        <w:t>воспитание уважительного отношения к другим людям - детям и 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(родителям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педагогам,</w:t>
      </w:r>
      <w:r>
        <w:rPr>
          <w:spacing w:val="1"/>
          <w:sz w:val="24"/>
        </w:rPr>
        <w:t xml:space="preserve"> </w:t>
      </w:r>
      <w:r>
        <w:rPr>
          <w:sz w:val="24"/>
        </w:rPr>
        <w:t>соседям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другим),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от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принадлежности;</w:t>
      </w:r>
    </w:p>
    <w:p w:rsidR="00415CE1" w:rsidRDefault="00565BAF">
      <w:pPr>
        <w:pStyle w:val="a4"/>
        <w:numPr>
          <w:ilvl w:val="4"/>
          <w:numId w:val="142"/>
        </w:numPr>
        <w:tabs>
          <w:tab w:val="left" w:pos="2092"/>
        </w:tabs>
        <w:spacing w:before="16" w:line="266" w:lineRule="auto"/>
        <w:ind w:left="1381" w:right="1118" w:firstLine="9"/>
        <w:rPr>
          <w:sz w:val="24"/>
        </w:rPr>
      </w:pPr>
      <w:r>
        <w:rPr>
          <w:sz w:val="24"/>
        </w:rPr>
        <w:t>воспитание ценностного отношения к культурному наследию своего народа, к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и культурным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</w:p>
    <w:p w:rsidR="00415CE1" w:rsidRDefault="00565BAF">
      <w:pPr>
        <w:pStyle w:val="a4"/>
        <w:numPr>
          <w:ilvl w:val="4"/>
          <w:numId w:val="142"/>
        </w:numPr>
        <w:tabs>
          <w:tab w:val="left" w:pos="2092"/>
        </w:tabs>
        <w:spacing w:before="19" w:line="268" w:lineRule="auto"/>
        <w:ind w:left="1381" w:right="1114" w:firstLine="9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 добре</w:t>
      </w:r>
      <w:r>
        <w:rPr>
          <w:spacing w:val="-4"/>
          <w:sz w:val="24"/>
        </w:rPr>
        <w:t xml:space="preserve"> </w:t>
      </w:r>
      <w:r>
        <w:rPr>
          <w:sz w:val="24"/>
        </w:rPr>
        <w:t>и зле,</w:t>
      </w:r>
      <w:r>
        <w:rPr>
          <w:spacing w:val="-1"/>
          <w:sz w:val="24"/>
        </w:rPr>
        <w:t xml:space="preserve"> </w:t>
      </w:r>
      <w:r>
        <w:rPr>
          <w:sz w:val="24"/>
        </w:rPr>
        <w:t>красоте и</w:t>
      </w:r>
      <w:r>
        <w:rPr>
          <w:spacing w:val="1"/>
          <w:sz w:val="24"/>
        </w:rPr>
        <w:t xml:space="preserve"> </w:t>
      </w:r>
      <w:r>
        <w:rPr>
          <w:sz w:val="24"/>
        </w:rPr>
        <w:t>уродстве, правде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лжи;</w:t>
      </w:r>
    </w:p>
    <w:p w:rsidR="00415CE1" w:rsidRDefault="00565BAF">
      <w:pPr>
        <w:pStyle w:val="a4"/>
        <w:numPr>
          <w:ilvl w:val="4"/>
          <w:numId w:val="142"/>
        </w:numPr>
        <w:tabs>
          <w:tab w:val="left" w:pos="2092"/>
        </w:tabs>
        <w:spacing w:before="16" w:line="268" w:lineRule="auto"/>
        <w:ind w:left="1381" w:right="1116" w:firstLine="9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</w:t>
      </w:r>
      <w:r>
        <w:rPr>
          <w:sz w:val="24"/>
        </w:rPr>
        <w:t>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навыков: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общительности, дружелюбия, сотрудничества, умения соблюдать правила, 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позиции;</w:t>
      </w:r>
    </w:p>
    <w:p w:rsidR="00415CE1" w:rsidRDefault="00565BAF">
      <w:pPr>
        <w:pStyle w:val="a4"/>
        <w:numPr>
          <w:ilvl w:val="4"/>
          <w:numId w:val="142"/>
        </w:numPr>
        <w:tabs>
          <w:tab w:val="left" w:pos="2092"/>
        </w:tabs>
        <w:spacing w:before="13" w:line="268" w:lineRule="auto"/>
        <w:ind w:left="1381" w:right="1112" w:firstLine="9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поступка,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заботы;</w:t>
      </w:r>
    </w:p>
    <w:p w:rsidR="00415CE1" w:rsidRDefault="00565BAF">
      <w:pPr>
        <w:pStyle w:val="a4"/>
        <w:numPr>
          <w:ilvl w:val="4"/>
          <w:numId w:val="142"/>
        </w:numPr>
        <w:tabs>
          <w:tab w:val="left" w:pos="2092"/>
        </w:tabs>
        <w:spacing w:before="16" w:line="268" w:lineRule="auto"/>
        <w:ind w:left="1381" w:right="1112" w:firstLine="9"/>
        <w:rPr>
          <w:sz w:val="24"/>
        </w:rPr>
      </w:pP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доступному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дошкольнику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задачи;</w:t>
      </w:r>
    </w:p>
    <w:p w:rsidR="00415CE1" w:rsidRDefault="00415CE1">
      <w:pPr>
        <w:pStyle w:val="a3"/>
        <w:spacing w:before="11"/>
        <w:ind w:left="0"/>
        <w:jc w:val="left"/>
        <w:rPr>
          <w:sz w:val="20"/>
        </w:rPr>
      </w:pPr>
    </w:p>
    <w:p w:rsidR="00415CE1" w:rsidRDefault="00565BAF">
      <w:pPr>
        <w:pStyle w:val="a4"/>
        <w:numPr>
          <w:ilvl w:val="4"/>
          <w:numId w:val="142"/>
        </w:numPr>
        <w:tabs>
          <w:tab w:val="left" w:pos="2092"/>
        </w:tabs>
        <w:spacing w:line="271" w:lineRule="auto"/>
        <w:ind w:left="1381" w:right="1118" w:firstLine="9"/>
        <w:rPr>
          <w:sz w:val="24"/>
        </w:rPr>
      </w:pPr>
      <w:r>
        <w:rPr>
          <w:sz w:val="24"/>
        </w:rPr>
        <w:t>формирование способности бережно и уважительно относиться к 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и 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людей.</w:t>
      </w:r>
    </w:p>
    <w:p w:rsidR="00415CE1" w:rsidRDefault="00415CE1">
      <w:pPr>
        <w:spacing w:line="271" w:lineRule="auto"/>
        <w:jc w:val="both"/>
        <w:rPr>
          <w:sz w:val="24"/>
        </w:rPr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Heading3"/>
        <w:numPr>
          <w:ilvl w:val="3"/>
          <w:numId w:val="142"/>
        </w:numPr>
        <w:tabs>
          <w:tab w:val="left" w:pos="2401"/>
          <w:tab w:val="left" w:pos="2402"/>
          <w:tab w:val="left" w:pos="3740"/>
          <w:tab w:val="left" w:pos="4980"/>
          <w:tab w:val="left" w:pos="7058"/>
          <w:tab w:val="left" w:pos="8608"/>
          <w:tab w:val="left" w:pos="10171"/>
        </w:tabs>
        <w:spacing w:before="65" w:line="268" w:lineRule="auto"/>
        <w:ind w:left="1381" w:right="1103" w:firstLine="0"/>
      </w:pPr>
      <w:r>
        <w:lastRenderedPageBreak/>
        <w:t>Перечень</w:t>
      </w:r>
      <w:r>
        <w:tab/>
        <w:t>пособий,</w:t>
      </w:r>
      <w:r>
        <w:tab/>
      </w:r>
      <w:r>
        <w:rPr>
          <w:spacing w:val="-2"/>
        </w:rPr>
        <w:t>способствующих</w:t>
      </w:r>
      <w:r>
        <w:rPr>
          <w:spacing w:val="-2"/>
        </w:rPr>
        <w:tab/>
      </w:r>
      <w:r>
        <w:t>реализации</w:t>
      </w:r>
      <w:r>
        <w:tab/>
        <w:t>программы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rPr>
          <w:spacing w:val="-7"/>
        </w:rPr>
        <w:t>образовательной</w:t>
      </w:r>
      <w:r>
        <w:rPr>
          <w:spacing w:val="-12"/>
        </w:rPr>
        <w:t xml:space="preserve"> </w:t>
      </w:r>
      <w:r>
        <w:rPr>
          <w:spacing w:val="-6"/>
        </w:rPr>
        <w:t>области</w:t>
      </w:r>
      <w:r>
        <w:rPr>
          <w:spacing w:val="-14"/>
        </w:rPr>
        <w:t xml:space="preserve"> </w:t>
      </w:r>
      <w:r>
        <w:rPr>
          <w:spacing w:val="-6"/>
        </w:rPr>
        <w:t>«Социально-коммуникативное</w:t>
      </w:r>
      <w:r>
        <w:rPr>
          <w:spacing w:val="-16"/>
        </w:rPr>
        <w:t xml:space="preserve"> </w:t>
      </w:r>
      <w:r>
        <w:rPr>
          <w:spacing w:val="-6"/>
        </w:rPr>
        <w:t>развитие»</w:t>
      </w:r>
    </w:p>
    <w:p w:rsidR="00415CE1" w:rsidRDefault="00565BAF">
      <w:pPr>
        <w:spacing w:before="121" w:line="250" w:lineRule="exact"/>
        <w:ind w:left="1381"/>
        <w:rPr>
          <w:b/>
          <w:i/>
        </w:rPr>
      </w:pPr>
      <w:r>
        <w:rPr>
          <w:b/>
          <w:i/>
          <w:spacing w:val="-6"/>
        </w:rPr>
        <w:t>Методические</w:t>
      </w:r>
      <w:r>
        <w:rPr>
          <w:b/>
          <w:i/>
          <w:spacing w:val="-11"/>
        </w:rPr>
        <w:t xml:space="preserve"> </w:t>
      </w:r>
      <w:r>
        <w:rPr>
          <w:b/>
          <w:i/>
          <w:spacing w:val="-6"/>
        </w:rPr>
        <w:t>пособия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73" w:lineRule="exact"/>
        <w:jc w:val="left"/>
        <w:rPr>
          <w:rFonts w:ascii="Symbol" w:hAnsi="Symbol"/>
        </w:rPr>
      </w:pPr>
      <w:r>
        <w:rPr>
          <w:sz w:val="24"/>
        </w:rPr>
        <w:t>«Социокультурные</w:t>
      </w:r>
      <w:r>
        <w:rPr>
          <w:spacing w:val="57"/>
          <w:sz w:val="24"/>
        </w:rPr>
        <w:t xml:space="preserve"> </w:t>
      </w:r>
      <w:r>
        <w:rPr>
          <w:sz w:val="24"/>
        </w:rPr>
        <w:t>истоки»</w:t>
      </w:r>
      <w:r>
        <w:rPr>
          <w:spacing w:val="56"/>
          <w:sz w:val="24"/>
        </w:rPr>
        <w:t xml:space="preserve"> </w:t>
      </w:r>
      <w:r>
        <w:rPr>
          <w:sz w:val="24"/>
        </w:rPr>
        <w:t>-</w:t>
      </w:r>
      <w:r>
        <w:rPr>
          <w:spacing w:val="59"/>
          <w:sz w:val="24"/>
        </w:rPr>
        <w:t xml:space="preserve"> </w:t>
      </w:r>
      <w:r>
        <w:rPr>
          <w:sz w:val="24"/>
        </w:rPr>
        <w:t>под</w:t>
      </w:r>
      <w:r>
        <w:rPr>
          <w:spacing w:val="59"/>
          <w:sz w:val="24"/>
        </w:rPr>
        <w:t xml:space="preserve"> </w:t>
      </w:r>
      <w:r>
        <w:rPr>
          <w:sz w:val="24"/>
        </w:rPr>
        <w:t>редакцией</w:t>
      </w:r>
      <w:r>
        <w:rPr>
          <w:spacing w:val="2"/>
          <w:sz w:val="24"/>
        </w:rPr>
        <w:t xml:space="preserve"> </w:t>
      </w:r>
      <w:r>
        <w:rPr>
          <w:sz w:val="24"/>
        </w:rPr>
        <w:t>И.А.  Кузьмина</w:t>
      </w:r>
      <w:r>
        <w:rPr>
          <w:spacing w:val="62"/>
          <w:sz w:val="24"/>
        </w:rPr>
        <w:t xml:space="preserve"> </w:t>
      </w:r>
      <w:r>
        <w:rPr>
          <w:sz w:val="24"/>
        </w:rPr>
        <w:t>–  М.:  Издательский</w:t>
      </w:r>
      <w:r>
        <w:rPr>
          <w:spacing w:val="60"/>
          <w:sz w:val="24"/>
        </w:rPr>
        <w:t xml:space="preserve"> </w:t>
      </w:r>
      <w:r>
        <w:rPr>
          <w:sz w:val="24"/>
        </w:rPr>
        <w:t>дом</w:t>
      </w:r>
    </w:p>
    <w:p w:rsidR="00415CE1" w:rsidRDefault="00565BAF">
      <w:pPr>
        <w:pStyle w:val="a3"/>
        <w:ind w:left="1030"/>
        <w:jc w:val="left"/>
      </w:pPr>
      <w:r>
        <w:t>«Истоки»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before="1"/>
        <w:ind w:right="1089"/>
        <w:jc w:val="left"/>
        <w:rPr>
          <w:rFonts w:ascii="Symbol" w:hAnsi="Symbol"/>
        </w:rPr>
      </w:pPr>
      <w:r>
        <w:t>Абрамова</w:t>
      </w:r>
      <w:r>
        <w:rPr>
          <w:spacing w:val="7"/>
        </w:rPr>
        <w:t xml:space="preserve"> </w:t>
      </w:r>
      <w:r>
        <w:t>Л.</w:t>
      </w:r>
      <w:r>
        <w:rPr>
          <w:spacing w:val="8"/>
        </w:rPr>
        <w:t xml:space="preserve"> </w:t>
      </w:r>
      <w:r>
        <w:t>В.,</w:t>
      </w:r>
      <w:r>
        <w:rPr>
          <w:spacing w:val="8"/>
        </w:rPr>
        <w:t xml:space="preserve"> </w:t>
      </w:r>
      <w:r>
        <w:t>Слепцова</w:t>
      </w:r>
      <w:r>
        <w:rPr>
          <w:spacing w:val="7"/>
        </w:rPr>
        <w:t xml:space="preserve"> </w:t>
      </w:r>
      <w:r>
        <w:t>И.</w:t>
      </w:r>
      <w:r>
        <w:rPr>
          <w:spacing w:val="8"/>
        </w:rPr>
        <w:t xml:space="preserve"> </w:t>
      </w:r>
      <w:r>
        <w:t>Ф.</w:t>
      </w:r>
      <w:r>
        <w:rPr>
          <w:spacing w:val="11"/>
        </w:rPr>
        <w:t xml:space="preserve"> </w:t>
      </w:r>
      <w:r>
        <w:t>Социально-коммуникативное</w:t>
      </w:r>
      <w:r>
        <w:rPr>
          <w:spacing w:val="7"/>
        </w:rPr>
        <w:t xml:space="preserve"> </w:t>
      </w:r>
      <w:r>
        <w:t>развитие</w:t>
      </w:r>
      <w:r>
        <w:rPr>
          <w:spacing w:val="8"/>
        </w:rPr>
        <w:t xml:space="preserve"> </w:t>
      </w:r>
      <w:r>
        <w:t>дошкольников</w:t>
      </w:r>
      <w:r>
        <w:rPr>
          <w:spacing w:val="7"/>
        </w:rPr>
        <w:t xml:space="preserve"> </w:t>
      </w:r>
      <w:r>
        <w:t>(2-3</w:t>
      </w:r>
      <w:r>
        <w:rPr>
          <w:spacing w:val="8"/>
        </w:rPr>
        <w:t xml:space="preserve"> </w:t>
      </w:r>
      <w:r>
        <w:t>года).</w:t>
      </w:r>
      <w:r>
        <w:rPr>
          <w:spacing w:val="-52"/>
        </w:rPr>
        <w:t xml:space="preserve"> </w:t>
      </w:r>
      <w:r>
        <w:t>Методическое</w:t>
      </w:r>
      <w:r>
        <w:rPr>
          <w:spacing w:val="-1"/>
        </w:rPr>
        <w:t xml:space="preserve"> </w:t>
      </w:r>
      <w:r>
        <w:t>пособие.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7" w:lineRule="exact"/>
        <w:jc w:val="left"/>
        <w:rPr>
          <w:rFonts w:ascii="Symbol" w:hAnsi="Symbol"/>
        </w:rPr>
      </w:pPr>
      <w:r>
        <w:t>Абрамова</w:t>
      </w:r>
      <w:r>
        <w:rPr>
          <w:spacing w:val="-2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В.,</w:t>
      </w:r>
      <w:r>
        <w:rPr>
          <w:spacing w:val="-1"/>
        </w:rPr>
        <w:t xml:space="preserve"> </w:t>
      </w:r>
      <w:r>
        <w:t>Слепцова</w:t>
      </w:r>
      <w:r>
        <w:rPr>
          <w:spacing w:val="-2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Социально-коммуникативное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дошкольников</w:t>
      </w:r>
      <w:r>
        <w:rPr>
          <w:spacing w:val="-2"/>
        </w:rPr>
        <w:t xml:space="preserve"> </w:t>
      </w:r>
      <w:r>
        <w:t>(3-4</w:t>
      </w:r>
      <w:r>
        <w:rPr>
          <w:spacing w:val="-2"/>
        </w:rPr>
        <w:t xml:space="preserve"> </w:t>
      </w:r>
      <w:r>
        <w:t>года).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Абрамова</w:t>
      </w:r>
      <w:r>
        <w:rPr>
          <w:spacing w:val="-2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В.,</w:t>
      </w:r>
      <w:r>
        <w:rPr>
          <w:spacing w:val="-1"/>
        </w:rPr>
        <w:t xml:space="preserve"> </w:t>
      </w:r>
      <w:r>
        <w:t>Слепцова</w:t>
      </w:r>
      <w:r>
        <w:rPr>
          <w:spacing w:val="-2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Ф.</w:t>
      </w:r>
      <w:r>
        <w:rPr>
          <w:spacing w:val="-2"/>
        </w:rPr>
        <w:t xml:space="preserve"> </w:t>
      </w:r>
      <w:r>
        <w:t>Социально-коммуникативное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дошкольников</w:t>
      </w:r>
      <w:r>
        <w:rPr>
          <w:spacing w:val="-3"/>
        </w:rPr>
        <w:t xml:space="preserve"> </w:t>
      </w:r>
      <w:r>
        <w:t>(4-5</w:t>
      </w:r>
      <w:r>
        <w:rPr>
          <w:spacing w:val="-1"/>
        </w:rPr>
        <w:t xml:space="preserve"> </w:t>
      </w:r>
      <w:r>
        <w:t>лет).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Абрамова</w:t>
      </w:r>
      <w:r>
        <w:rPr>
          <w:spacing w:val="-2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В.,</w:t>
      </w:r>
      <w:r>
        <w:rPr>
          <w:spacing w:val="-1"/>
        </w:rPr>
        <w:t xml:space="preserve"> </w:t>
      </w:r>
      <w:r>
        <w:t>Слепцова</w:t>
      </w:r>
      <w:r>
        <w:rPr>
          <w:spacing w:val="-2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Ф.</w:t>
      </w:r>
      <w:r>
        <w:rPr>
          <w:spacing w:val="-2"/>
        </w:rPr>
        <w:t xml:space="preserve"> </w:t>
      </w:r>
      <w:r>
        <w:t>Социально-коммуникативное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дошкольников</w:t>
      </w:r>
      <w:r>
        <w:rPr>
          <w:spacing w:val="-3"/>
        </w:rPr>
        <w:t xml:space="preserve"> </w:t>
      </w:r>
      <w:r>
        <w:t>(5-6</w:t>
      </w:r>
      <w:r>
        <w:rPr>
          <w:spacing w:val="-1"/>
        </w:rPr>
        <w:t xml:space="preserve"> </w:t>
      </w:r>
      <w:r>
        <w:t>лет).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Абрамова</w:t>
      </w:r>
      <w:r>
        <w:rPr>
          <w:spacing w:val="-2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В.,</w:t>
      </w:r>
      <w:r>
        <w:rPr>
          <w:spacing w:val="-2"/>
        </w:rPr>
        <w:t xml:space="preserve"> </w:t>
      </w:r>
      <w:r>
        <w:t>Слепцова</w:t>
      </w:r>
      <w:r>
        <w:rPr>
          <w:spacing w:val="-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Ф.</w:t>
      </w:r>
      <w:r>
        <w:rPr>
          <w:spacing w:val="-2"/>
        </w:rPr>
        <w:t xml:space="preserve"> </w:t>
      </w:r>
      <w:r>
        <w:t>Социально-коммуникативное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дошкольников</w:t>
      </w:r>
      <w:r>
        <w:rPr>
          <w:spacing w:val="-3"/>
        </w:rPr>
        <w:t xml:space="preserve"> </w:t>
      </w:r>
      <w:r>
        <w:t>(6-7</w:t>
      </w:r>
      <w:r>
        <w:rPr>
          <w:spacing w:val="-1"/>
        </w:rPr>
        <w:t xml:space="preserve"> </w:t>
      </w:r>
      <w:r>
        <w:t>лет).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Пе</w:t>
      </w:r>
      <w:r>
        <w:t>трова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И., Стульник</w:t>
      </w:r>
      <w:r>
        <w:rPr>
          <w:spacing w:val="-1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Этические</w:t>
      </w:r>
      <w:r>
        <w:rPr>
          <w:spacing w:val="-4"/>
        </w:rPr>
        <w:t xml:space="preserve"> </w:t>
      </w:r>
      <w:r>
        <w:t>беседы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дошкольниками.</w:t>
      </w:r>
      <w:r>
        <w:rPr>
          <w:spacing w:val="-1"/>
        </w:rPr>
        <w:t xml:space="preserve"> </w:t>
      </w:r>
      <w:r>
        <w:t>(4-7 лет).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ind w:right="1094"/>
        <w:jc w:val="left"/>
        <w:rPr>
          <w:rFonts w:ascii="Symbol" w:hAnsi="Symbol"/>
        </w:rPr>
      </w:pPr>
      <w:r>
        <w:t>Губанова</w:t>
      </w:r>
      <w:r>
        <w:rPr>
          <w:spacing w:val="-2"/>
        </w:rPr>
        <w:t xml:space="preserve"> </w:t>
      </w:r>
      <w:r>
        <w:t>Н.Ф.</w:t>
      </w:r>
      <w:r>
        <w:rPr>
          <w:spacing w:val="26"/>
        </w:rPr>
        <w:t xml:space="preserve"> </w:t>
      </w:r>
      <w:r>
        <w:t>Игровая</w:t>
      </w:r>
      <w:r>
        <w:rPr>
          <w:spacing w:val="25"/>
        </w:rPr>
        <w:t xml:space="preserve"> </w:t>
      </w:r>
      <w:r>
        <w:t>деятельность</w:t>
      </w:r>
      <w:r>
        <w:rPr>
          <w:spacing w:val="22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ясельных</w:t>
      </w:r>
      <w:r>
        <w:rPr>
          <w:spacing w:val="23"/>
        </w:rPr>
        <w:t xml:space="preserve"> </w:t>
      </w:r>
      <w:r>
        <w:t>группах</w:t>
      </w:r>
      <w:r>
        <w:rPr>
          <w:spacing w:val="26"/>
        </w:rPr>
        <w:t xml:space="preserve"> </w:t>
      </w:r>
      <w:r>
        <w:t>детского</w:t>
      </w:r>
      <w:r>
        <w:rPr>
          <w:spacing w:val="24"/>
        </w:rPr>
        <w:t xml:space="preserve"> </w:t>
      </w:r>
      <w:r>
        <w:t>сада:</w:t>
      </w:r>
      <w:r>
        <w:rPr>
          <w:spacing w:val="26"/>
        </w:rPr>
        <w:t xml:space="preserve"> </w:t>
      </w:r>
      <w:r>
        <w:t>Вторая</w:t>
      </w:r>
      <w:r>
        <w:rPr>
          <w:spacing w:val="25"/>
        </w:rPr>
        <w:t xml:space="preserve"> </w:t>
      </w:r>
      <w:r>
        <w:t>группа</w:t>
      </w:r>
      <w:r>
        <w:rPr>
          <w:spacing w:val="26"/>
        </w:rPr>
        <w:t xml:space="preserve"> </w:t>
      </w:r>
      <w:r>
        <w:t>раннего</w:t>
      </w:r>
      <w:r>
        <w:rPr>
          <w:spacing w:val="-52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(2–3 года).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8" w:lineRule="exact"/>
        <w:jc w:val="left"/>
        <w:rPr>
          <w:rFonts w:ascii="Symbol" w:hAnsi="Symbol"/>
        </w:rPr>
      </w:pPr>
      <w:r>
        <w:t>Губанова</w:t>
      </w:r>
      <w:r>
        <w:rPr>
          <w:spacing w:val="-2"/>
        </w:rPr>
        <w:t xml:space="preserve"> </w:t>
      </w:r>
      <w:r>
        <w:t>Н.Ф.</w:t>
      </w:r>
      <w:r>
        <w:rPr>
          <w:spacing w:val="-1"/>
        </w:rPr>
        <w:t xml:space="preserve"> </w:t>
      </w:r>
      <w:r>
        <w:t>Игровая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саду:</w:t>
      </w:r>
      <w:r>
        <w:rPr>
          <w:spacing w:val="-1"/>
        </w:rPr>
        <w:t xml:space="preserve"> </w:t>
      </w:r>
      <w:r>
        <w:t>Младшая</w:t>
      </w:r>
      <w:r>
        <w:rPr>
          <w:spacing w:val="-4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(3–4</w:t>
      </w:r>
      <w:r>
        <w:rPr>
          <w:spacing w:val="-4"/>
        </w:rPr>
        <w:t xml:space="preserve"> </w:t>
      </w:r>
      <w:r>
        <w:t>года).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8" w:lineRule="exact"/>
        <w:jc w:val="left"/>
        <w:rPr>
          <w:rFonts w:ascii="Symbol" w:hAnsi="Symbol"/>
        </w:rPr>
      </w:pPr>
      <w:r>
        <w:t>Губанова</w:t>
      </w:r>
      <w:r>
        <w:rPr>
          <w:spacing w:val="-2"/>
        </w:rPr>
        <w:t xml:space="preserve"> </w:t>
      </w:r>
      <w:r>
        <w:t>Н.Ф.</w:t>
      </w:r>
      <w:r>
        <w:rPr>
          <w:spacing w:val="-2"/>
        </w:rPr>
        <w:t xml:space="preserve"> </w:t>
      </w:r>
      <w:r>
        <w:t>Игровая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детском</w:t>
      </w:r>
      <w:r>
        <w:rPr>
          <w:spacing w:val="-2"/>
        </w:rPr>
        <w:t xml:space="preserve"> </w:t>
      </w:r>
      <w:r>
        <w:t>саду:</w:t>
      </w:r>
      <w:r>
        <w:rPr>
          <w:spacing w:val="-1"/>
        </w:rPr>
        <w:t xml:space="preserve"> </w:t>
      </w:r>
      <w:r>
        <w:t>Средняя</w:t>
      </w:r>
      <w:r>
        <w:rPr>
          <w:spacing w:val="-2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(4–5</w:t>
      </w:r>
      <w:r>
        <w:rPr>
          <w:spacing w:val="-4"/>
        </w:rPr>
        <w:t xml:space="preserve"> </w:t>
      </w:r>
      <w:r>
        <w:t>лет).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Губанова</w:t>
      </w:r>
      <w:r>
        <w:rPr>
          <w:spacing w:val="-2"/>
        </w:rPr>
        <w:t xml:space="preserve"> </w:t>
      </w:r>
      <w:r>
        <w:t>Н.Ф.</w:t>
      </w:r>
      <w:r>
        <w:rPr>
          <w:spacing w:val="-1"/>
        </w:rPr>
        <w:t xml:space="preserve"> </w:t>
      </w:r>
      <w:r>
        <w:t>Игровая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саду: Старшая</w:t>
      </w:r>
      <w:r>
        <w:rPr>
          <w:spacing w:val="-2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(5–6</w:t>
      </w:r>
      <w:r>
        <w:rPr>
          <w:spacing w:val="-4"/>
        </w:rPr>
        <w:t xml:space="preserve"> </w:t>
      </w:r>
      <w:r>
        <w:t>лет).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ind w:right="1088"/>
        <w:jc w:val="left"/>
        <w:rPr>
          <w:rFonts w:ascii="Symbol" w:hAnsi="Symbol"/>
        </w:rPr>
      </w:pPr>
      <w:r>
        <w:t>Логинова</w:t>
      </w:r>
      <w:r>
        <w:rPr>
          <w:spacing w:val="-1"/>
        </w:rPr>
        <w:t xml:space="preserve"> </w:t>
      </w:r>
      <w:r>
        <w:t>Л. Л.</w:t>
      </w:r>
      <w:r>
        <w:rPr>
          <w:spacing w:val="45"/>
        </w:rPr>
        <w:t xml:space="preserve"> </w:t>
      </w:r>
      <w:r>
        <w:t>Образовательное</w:t>
      </w:r>
      <w:r>
        <w:rPr>
          <w:spacing w:val="42"/>
        </w:rPr>
        <w:t xml:space="preserve"> </w:t>
      </w:r>
      <w:r>
        <w:t>событие</w:t>
      </w:r>
      <w:r>
        <w:rPr>
          <w:spacing w:val="43"/>
        </w:rPr>
        <w:t xml:space="preserve"> </w:t>
      </w:r>
      <w:r>
        <w:t>как</w:t>
      </w:r>
      <w:r>
        <w:rPr>
          <w:spacing w:val="43"/>
        </w:rPr>
        <w:t xml:space="preserve"> </w:t>
      </w:r>
      <w:r>
        <w:t>инновационная</w:t>
      </w:r>
      <w:r>
        <w:rPr>
          <w:spacing w:val="45"/>
        </w:rPr>
        <w:t xml:space="preserve"> </w:t>
      </w:r>
      <w:r>
        <w:t>технология</w:t>
      </w:r>
      <w:r>
        <w:rPr>
          <w:spacing w:val="40"/>
        </w:rPr>
        <w:t xml:space="preserve"> </w:t>
      </w:r>
      <w:r>
        <w:t>работы</w:t>
      </w:r>
      <w:r>
        <w:rPr>
          <w:spacing w:val="45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детьми</w:t>
      </w:r>
      <w:r>
        <w:rPr>
          <w:spacing w:val="42"/>
        </w:rPr>
        <w:t xml:space="preserve"> </w:t>
      </w:r>
      <w:r>
        <w:t>3–7</w:t>
      </w:r>
      <w:r>
        <w:rPr>
          <w:spacing w:val="-52"/>
        </w:rPr>
        <w:t xml:space="preserve"> </w:t>
      </w:r>
      <w:r>
        <w:t>лет.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ind w:right="1093"/>
        <w:jc w:val="left"/>
        <w:rPr>
          <w:rFonts w:ascii="Symbol" w:hAnsi="Symbol"/>
        </w:rPr>
      </w:pPr>
      <w:r>
        <w:t>Развитие</w:t>
      </w:r>
      <w:r>
        <w:rPr>
          <w:spacing w:val="7"/>
        </w:rPr>
        <w:t xml:space="preserve"> </w:t>
      </w:r>
      <w:r>
        <w:t>саморегуляции</w:t>
      </w:r>
      <w:r>
        <w:rPr>
          <w:spacing w:val="4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дошкольников.</w:t>
      </w:r>
      <w:r>
        <w:rPr>
          <w:spacing w:val="7"/>
        </w:rPr>
        <w:t xml:space="preserve"> </w:t>
      </w:r>
      <w:r>
        <w:t>5-7</w:t>
      </w:r>
      <w:r>
        <w:rPr>
          <w:spacing w:val="7"/>
        </w:rPr>
        <w:t xml:space="preserve"> </w:t>
      </w:r>
      <w:r>
        <w:t>лет.</w:t>
      </w:r>
      <w:r>
        <w:rPr>
          <w:spacing w:val="4"/>
        </w:rPr>
        <w:t xml:space="preserve"> </w:t>
      </w:r>
      <w:r>
        <w:t>Алмазова</w:t>
      </w:r>
      <w:r>
        <w:rPr>
          <w:spacing w:val="7"/>
        </w:rPr>
        <w:t xml:space="preserve"> </w:t>
      </w:r>
      <w:r>
        <w:t>О.</w:t>
      </w:r>
      <w:r>
        <w:rPr>
          <w:spacing w:val="7"/>
        </w:rPr>
        <w:t xml:space="preserve"> </w:t>
      </w:r>
      <w:r>
        <w:t>В.,</w:t>
      </w:r>
      <w:r>
        <w:rPr>
          <w:spacing w:val="5"/>
        </w:rPr>
        <w:t xml:space="preserve"> </w:t>
      </w:r>
      <w:r>
        <w:t>Бухаленкова</w:t>
      </w:r>
      <w:r>
        <w:rPr>
          <w:spacing w:val="7"/>
        </w:rPr>
        <w:t xml:space="preserve"> </w:t>
      </w:r>
      <w:r>
        <w:t>Д.</w:t>
      </w:r>
      <w:r>
        <w:rPr>
          <w:spacing w:val="5"/>
        </w:rPr>
        <w:t xml:space="preserve"> </w:t>
      </w:r>
      <w:r>
        <w:t>А.,</w:t>
      </w:r>
      <w:r>
        <w:rPr>
          <w:spacing w:val="7"/>
        </w:rPr>
        <w:t xml:space="preserve"> </w:t>
      </w:r>
      <w:r>
        <w:t>Веракса</w:t>
      </w:r>
      <w:r>
        <w:rPr>
          <w:spacing w:val="7"/>
        </w:rPr>
        <w:t xml:space="preserve"> </w:t>
      </w:r>
      <w:r>
        <w:t>А.</w:t>
      </w:r>
      <w:r>
        <w:rPr>
          <w:spacing w:val="-52"/>
        </w:rPr>
        <w:t xml:space="preserve"> </w:t>
      </w:r>
      <w:r>
        <w:t>Н.,</w:t>
      </w:r>
      <w:r>
        <w:rPr>
          <w:spacing w:val="-1"/>
        </w:rPr>
        <w:t xml:space="preserve"> </w:t>
      </w:r>
      <w:r>
        <w:t>Гаврилова М. Н., Якупова В. А.</w:t>
      </w:r>
    </w:p>
    <w:p w:rsidR="00415CE1" w:rsidRDefault="00565BAF">
      <w:pPr>
        <w:spacing w:before="125" w:line="251" w:lineRule="exact"/>
        <w:ind w:left="1381"/>
        <w:rPr>
          <w:b/>
          <w:i/>
        </w:rPr>
      </w:pPr>
      <w:r>
        <w:rPr>
          <w:b/>
          <w:i/>
          <w:spacing w:val="-6"/>
        </w:rPr>
        <w:t>Тематические</w:t>
      </w:r>
      <w:r>
        <w:rPr>
          <w:b/>
          <w:i/>
          <w:spacing w:val="-12"/>
        </w:rPr>
        <w:t xml:space="preserve"> </w:t>
      </w:r>
      <w:r>
        <w:rPr>
          <w:b/>
          <w:i/>
          <w:spacing w:val="-6"/>
        </w:rPr>
        <w:t>недели.</w:t>
      </w:r>
      <w:r>
        <w:rPr>
          <w:b/>
          <w:i/>
          <w:spacing w:val="-14"/>
        </w:rPr>
        <w:t xml:space="preserve"> </w:t>
      </w:r>
      <w:r>
        <w:rPr>
          <w:b/>
          <w:i/>
          <w:spacing w:val="-6"/>
        </w:rPr>
        <w:t>(серия</w:t>
      </w:r>
      <w:r>
        <w:rPr>
          <w:b/>
          <w:i/>
          <w:spacing w:val="-15"/>
        </w:rPr>
        <w:t xml:space="preserve"> </w:t>
      </w:r>
      <w:r>
        <w:rPr>
          <w:b/>
          <w:i/>
          <w:spacing w:val="-6"/>
        </w:rPr>
        <w:t>«Программа,</w:t>
      </w:r>
      <w:r>
        <w:rPr>
          <w:b/>
          <w:i/>
          <w:spacing w:val="-11"/>
        </w:rPr>
        <w:t xml:space="preserve"> </w:t>
      </w:r>
      <w:r>
        <w:rPr>
          <w:b/>
          <w:i/>
          <w:spacing w:val="-5"/>
        </w:rPr>
        <w:t>основанная</w:t>
      </w:r>
      <w:r>
        <w:rPr>
          <w:b/>
          <w:i/>
          <w:spacing w:val="-13"/>
        </w:rPr>
        <w:t xml:space="preserve"> </w:t>
      </w:r>
      <w:r>
        <w:rPr>
          <w:b/>
          <w:i/>
          <w:spacing w:val="-5"/>
        </w:rPr>
        <w:t>на</w:t>
      </w:r>
      <w:r>
        <w:rPr>
          <w:b/>
          <w:i/>
          <w:spacing w:val="-11"/>
        </w:rPr>
        <w:t xml:space="preserve"> </w:t>
      </w:r>
      <w:r>
        <w:rPr>
          <w:b/>
          <w:i/>
          <w:spacing w:val="-5"/>
        </w:rPr>
        <w:t>ECERS».</w:t>
      </w:r>
      <w:r>
        <w:rPr>
          <w:b/>
          <w:i/>
          <w:spacing w:val="-11"/>
        </w:rPr>
        <w:t xml:space="preserve"> </w:t>
      </w:r>
      <w:r>
        <w:rPr>
          <w:b/>
          <w:i/>
          <w:spacing w:val="-5"/>
        </w:rPr>
        <w:t>3-5</w:t>
      </w:r>
      <w:r>
        <w:rPr>
          <w:b/>
          <w:i/>
          <w:spacing w:val="-11"/>
        </w:rPr>
        <w:t xml:space="preserve"> </w:t>
      </w:r>
      <w:r>
        <w:rPr>
          <w:b/>
          <w:i/>
          <w:spacing w:val="-5"/>
        </w:rPr>
        <w:t>лет):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7" w:lineRule="exact"/>
        <w:jc w:val="left"/>
        <w:rPr>
          <w:rFonts w:ascii="Symbol" w:hAnsi="Symbol"/>
        </w:rPr>
      </w:pPr>
      <w:r>
        <w:t>Программа,</w:t>
      </w:r>
      <w:r>
        <w:rPr>
          <w:spacing w:val="-4"/>
        </w:rPr>
        <w:t xml:space="preserve"> </w:t>
      </w:r>
      <w:r>
        <w:t>основанная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ECERS.</w:t>
      </w:r>
      <w:r>
        <w:rPr>
          <w:spacing w:val="-1"/>
        </w:rPr>
        <w:t xml:space="preserve"> </w:t>
      </w:r>
      <w:r>
        <w:t>Методические</w:t>
      </w:r>
      <w:r>
        <w:rPr>
          <w:spacing w:val="-4"/>
        </w:rPr>
        <w:t xml:space="preserve"> </w:t>
      </w:r>
      <w:r>
        <w:t>рекомендации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Тема</w:t>
      </w:r>
      <w:r>
        <w:rPr>
          <w:spacing w:val="-3"/>
        </w:rPr>
        <w:t xml:space="preserve"> </w:t>
      </w:r>
      <w:r>
        <w:t>недели</w:t>
      </w:r>
      <w:r>
        <w:rPr>
          <w:spacing w:val="-3"/>
        </w:rPr>
        <w:t xml:space="preserve"> </w:t>
      </w:r>
      <w:r>
        <w:t>«Давай</w:t>
      </w:r>
      <w:r>
        <w:rPr>
          <w:spacing w:val="-3"/>
        </w:rPr>
        <w:t xml:space="preserve"> </w:t>
      </w:r>
      <w:r>
        <w:t>дружить!».</w:t>
      </w:r>
      <w:r>
        <w:rPr>
          <w:spacing w:val="-3"/>
        </w:rPr>
        <w:t xml:space="preserve"> </w:t>
      </w:r>
      <w:r>
        <w:t>Наглядно-дидактический</w:t>
      </w:r>
      <w:r>
        <w:rPr>
          <w:spacing w:val="-4"/>
        </w:rPr>
        <w:t xml:space="preserve"> </w:t>
      </w:r>
      <w:r>
        <w:t>материал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Тема</w:t>
      </w:r>
      <w:r>
        <w:rPr>
          <w:spacing w:val="-3"/>
        </w:rPr>
        <w:t xml:space="preserve"> </w:t>
      </w:r>
      <w:r>
        <w:t>недели</w:t>
      </w:r>
      <w:r>
        <w:rPr>
          <w:spacing w:val="-2"/>
        </w:rPr>
        <w:t xml:space="preserve"> </w:t>
      </w:r>
      <w:r>
        <w:t>«Давай</w:t>
      </w:r>
      <w:r>
        <w:rPr>
          <w:spacing w:val="-2"/>
        </w:rPr>
        <w:t xml:space="preserve"> </w:t>
      </w:r>
      <w:r>
        <w:t>дружить!».</w:t>
      </w:r>
      <w:r>
        <w:rPr>
          <w:spacing w:val="-2"/>
        </w:rPr>
        <w:t xml:space="preserve"> </w:t>
      </w:r>
      <w:r>
        <w:t>Планы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конспекты</w:t>
      </w:r>
      <w:r>
        <w:rPr>
          <w:spacing w:val="-2"/>
        </w:rPr>
        <w:t xml:space="preserve"> </w:t>
      </w:r>
      <w:r>
        <w:t>занятий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Тема</w:t>
      </w:r>
      <w:r>
        <w:rPr>
          <w:spacing w:val="-2"/>
        </w:rPr>
        <w:t xml:space="preserve"> </w:t>
      </w:r>
      <w:r>
        <w:t>недели</w:t>
      </w:r>
      <w:r>
        <w:rPr>
          <w:spacing w:val="-2"/>
        </w:rPr>
        <w:t xml:space="preserve"> </w:t>
      </w:r>
      <w:r>
        <w:t>«Зрение».</w:t>
      </w:r>
      <w:r>
        <w:rPr>
          <w:spacing w:val="-1"/>
        </w:rPr>
        <w:t xml:space="preserve"> </w:t>
      </w:r>
      <w:r>
        <w:t>Планы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конспекты</w:t>
      </w:r>
      <w:r>
        <w:rPr>
          <w:spacing w:val="-2"/>
        </w:rPr>
        <w:t xml:space="preserve"> </w:t>
      </w:r>
      <w:r>
        <w:t>занятий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Тема</w:t>
      </w:r>
      <w:r>
        <w:rPr>
          <w:spacing w:val="-2"/>
        </w:rPr>
        <w:t xml:space="preserve"> </w:t>
      </w:r>
      <w:r>
        <w:t>недели</w:t>
      </w:r>
      <w:r>
        <w:rPr>
          <w:spacing w:val="-2"/>
        </w:rPr>
        <w:t xml:space="preserve"> </w:t>
      </w:r>
      <w:r>
        <w:t>«Зрение».</w:t>
      </w:r>
      <w:r>
        <w:rPr>
          <w:spacing w:val="-2"/>
        </w:rPr>
        <w:t xml:space="preserve"> </w:t>
      </w:r>
      <w:r>
        <w:t>Наглядно-дидактический</w:t>
      </w:r>
      <w:r>
        <w:rPr>
          <w:spacing w:val="-3"/>
        </w:rPr>
        <w:t xml:space="preserve"> </w:t>
      </w:r>
      <w:r>
        <w:t>материал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Тема</w:t>
      </w:r>
      <w:r>
        <w:rPr>
          <w:spacing w:val="-3"/>
        </w:rPr>
        <w:t xml:space="preserve"> </w:t>
      </w:r>
      <w:r>
        <w:t>недели</w:t>
      </w:r>
      <w:r>
        <w:rPr>
          <w:spacing w:val="-2"/>
        </w:rPr>
        <w:t xml:space="preserve"> </w:t>
      </w:r>
      <w:r>
        <w:t>«Изучаем</w:t>
      </w:r>
      <w:r>
        <w:rPr>
          <w:spacing w:val="-3"/>
        </w:rPr>
        <w:t xml:space="preserve"> </w:t>
      </w:r>
      <w:r>
        <w:t>птиц».</w:t>
      </w:r>
      <w:r>
        <w:rPr>
          <w:spacing w:val="-2"/>
        </w:rPr>
        <w:t xml:space="preserve"> </w:t>
      </w:r>
      <w:r>
        <w:t>Планы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конспекты</w:t>
      </w:r>
      <w:r>
        <w:rPr>
          <w:spacing w:val="-3"/>
        </w:rPr>
        <w:t xml:space="preserve"> </w:t>
      </w:r>
      <w:r>
        <w:t>занятий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Тема</w:t>
      </w:r>
      <w:r>
        <w:rPr>
          <w:spacing w:val="-3"/>
        </w:rPr>
        <w:t xml:space="preserve"> </w:t>
      </w:r>
      <w:r>
        <w:t>недели</w:t>
      </w:r>
      <w:r>
        <w:rPr>
          <w:spacing w:val="-2"/>
        </w:rPr>
        <w:t xml:space="preserve"> </w:t>
      </w:r>
      <w:r>
        <w:t>«Изучаем</w:t>
      </w:r>
      <w:r>
        <w:rPr>
          <w:spacing w:val="-2"/>
        </w:rPr>
        <w:t xml:space="preserve"> </w:t>
      </w:r>
      <w:r>
        <w:t>птиц».</w:t>
      </w:r>
      <w:r>
        <w:rPr>
          <w:spacing w:val="-3"/>
        </w:rPr>
        <w:t xml:space="preserve"> </w:t>
      </w:r>
      <w:r>
        <w:t>Наглядно-дидактический</w:t>
      </w:r>
      <w:r>
        <w:rPr>
          <w:spacing w:val="-3"/>
        </w:rPr>
        <w:t xml:space="preserve"> </w:t>
      </w:r>
      <w:r>
        <w:t>материал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Тема</w:t>
      </w:r>
      <w:r>
        <w:rPr>
          <w:spacing w:val="-2"/>
        </w:rPr>
        <w:t xml:space="preserve"> </w:t>
      </w:r>
      <w:r>
        <w:t>недели</w:t>
      </w:r>
      <w:r>
        <w:rPr>
          <w:spacing w:val="-2"/>
        </w:rPr>
        <w:t xml:space="preserve"> </w:t>
      </w:r>
      <w:r>
        <w:t>«Мы</w:t>
      </w:r>
      <w:r>
        <w:rPr>
          <w:spacing w:val="-1"/>
        </w:rPr>
        <w:t xml:space="preserve"> </w:t>
      </w:r>
      <w:r>
        <w:t>заботимся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себе».</w:t>
      </w:r>
      <w:r>
        <w:rPr>
          <w:spacing w:val="-1"/>
        </w:rPr>
        <w:t xml:space="preserve"> </w:t>
      </w:r>
      <w:r>
        <w:t>Наглядно-дидактический</w:t>
      </w:r>
      <w:r>
        <w:rPr>
          <w:spacing w:val="-3"/>
        </w:rPr>
        <w:t xml:space="preserve"> </w:t>
      </w:r>
      <w:r>
        <w:t>материал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Тема</w:t>
      </w:r>
      <w:r>
        <w:rPr>
          <w:spacing w:val="-2"/>
        </w:rPr>
        <w:t xml:space="preserve"> </w:t>
      </w:r>
      <w:r>
        <w:t>недели</w:t>
      </w:r>
      <w:r>
        <w:rPr>
          <w:spacing w:val="-1"/>
        </w:rPr>
        <w:t xml:space="preserve"> </w:t>
      </w:r>
      <w:r>
        <w:t>«Мы</w:t>
      </w:r>
      <w:r>
        <w:rPr>
          <w:spacing w:val="-1"/>
        </w:rPr>
        <w:t xml:space="preserve"> </w:t>
      </w:r>
      <w:r>
        <w:t>заботимся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себе».</w:t>
      </w:r>
      <w:r>
        <w:rPr>
          <w:spacing w:val="-1"/>
        </w:rPr>
        <w:t xml:space="preserve"> </w:t>
      </w:r>
      <w:r>
        <w:t>Планы и</w:t>
      </w:r>
      <w:r>
        <w:rPr>
          <w:spacing w:val="-1"/>
        </w:rPr>
        <w:t xml:space="preserve"> </w:t>
      </w:r>
      <w:r>
        <w:t>конспекты</w:t>
      </w:r>
      <w:r>
        <w:rPr>
          <w:spacing w:val="-1"/>
        </w:rPr>
        <w:t xml:space="preserve"> </w:t>
      </w:r>
      <w:r>
        <w:t>занятий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Тема</w:t>
      </w:r>
      <w:r>
        <w:rPr>
          <w:spacing w:val="-2"/>
        </w:rPr>
        <w:t xml:space="preserve"> </w:t>
      </w:r>
      <w:r>
        <w:t>недели</w:t>
      </w:r>
      <w:r>
        <w:rPr>
          <w:spacing w:val="-1"/>
        </w:rPr>
        <w:t xml:space="preserve"> </w:t>
      </w:r>
      <w:r>
        <w:t>«Мы</w:t>
      </w:r>
      <w:r>
        <w:rPr>
          <w:spacing w:val="-1"/>
        </w:rPr>
        <w:t xml:space="preserve"> </w:t>
      </w:r>
      <w:r>
        <w:t>одинаковые,</w:t>
      </w:r>
      <w:r>
        <w:rPr>
          <w:spacing w:val="-1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разные».</w:t>
      </w:r>
      <w:r>
        <w:rPr>
          <w:spacing w:val="-1"/>
        </w:rPr>
        <w:t xml:space="preserve"> </w:t>
      </w:r>
      <w:r>
        <w:t>Планы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конспекты</w:t>
      </w:r>
      <w:r>
        <w:rPr>
          <w:spacing w:val="-2"/>
        </w:rPr>
        <w:t xml:space="preserve"> </w:t>
      </w:r>
      <w:r>
        <w:t>занятий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Тема</w:t>
      </w:r>
      <w:r>
        <w:rPr>
          <w:spacing w:val="-3"/>
        </w:rPr>
        <w:t xml:space="preserve"> </w:t>
      </w:r>
      <w:r>
        <w:t>недели</w:t>
      </w:r>
      <w:r>
        <w:rPr>
          <w:spacing w:val="-2"/>
        </w:rPr>
        <w:t xml:space="preserve"> </w:t>
      </w:r>
      <w:r>
        <w:t>«Мы</w:t>
      </w:r>
      <w:r>
        <w:rPr>
          <w:spacing w:val="-2"/>
        </w:rPr>
        <w:t xml:space="preserve"> </w:t>
      </w:r>
      <w:r>
        <w:t>одинаковые,</w:t>
      </w:r>
      <w:r>
        <w:rPr>
          <w:spacing w:val="-2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разные».</w:t>
      </w:r>
      <w:r>
        <w:rPr>
          <w:spacing w:val="-3"/>
        </w:rPr>
        <w:t xml:space="preserve"> </w:t>
      </w:r>
      <w:r>
        <w:t>Наглядно-дидактический</w:t>
      </w:r>
      <w:r>
        <w:rPr>
          <w:spacing w:val="-3"/>
        </w:rPr>
        <w:t xml:space="preserve"> </w:t>
      </w:r>
      <w:r>
        <w:t>материал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Тема</w:t>
      </w:r>
      <w:r>
        <w:rPr>
          <w:spacing w:val="-2"/>
        </w:rPr>
        <w:t xml:space="preserve"> </w:t>
      </w:r>
      <w:r>
        <w:t>недели</w:t>
      </w:r>
      <w:r>
        <w:rPr>
          <w:spacing w:val="-2"/>
        </w:rPr>
        <w:t xml:space="preserve"> </w:t>
      </w:r>
      <w:r>
        <w:t>«Наш</w:t>
      </w:r>
      <w:r>
        <w:rPr>
          <w:spacing w:val="-1"/>
        </w:rPr>
        <w:t xml:space="preserve"> </w:t>
      </w:r>
      <w:r>
        <w:t>детский</w:t>
      </w:r>
      <w:r>
        <w:rPr>
          <w:spacing w:val="-2"/>
        </w:rPr>
        <w:t xml:space="preserve"> </w:t>
      </w:r>
      <w:r>
        <w:t>сад».</w:t>
      </w:r>
      <w:r>
        <w:rPr>
          <w:spacing w:val="-2"/>
        </w:rPr>
        <w:t xml:space="preserve"> </w:t>
      </w:r>
      <w:r>
        <w:t>Наглядно-дидактический</w:t>
      </w:r>
      <w:r>
        <w:rPr>
          <w:spacing w:val="-2"/>
        </w:rPr>
        <w:t xml:space="preserve"> </w:t>
      </w:r>
      <w:r>
        <w:t>материал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Тема</w:t>
      </w:r>
      <w:r>
        <w:rPr>
          <w:spacing w:val="-2"/>
        </w:rPr>
        <w:t xml:space="preserve"> </w:t>
      </w:r>
      <w:r>
        <w:t>недели</w:t>
      </w:r>
      <w:r>
        <w:rPr>
          <w:spacing w:val="-1"/>
        </w:rPr>
        <w:t xml:space="preserve"> </w:t>
      </w:r>
      <w:r>
        <w:t>«Наш</w:t>
      </w:r>
      <w:r>
        <w:rPr>
          <w:spacing w:val="-2"/>
        </w:rPr>
        <w:t xml:space="preserve"> </w:t>
      </w:r>
      <w:r>
        <w:t>детский</w:t>
      </w:r>
      <w:r>
        <w:rPr>
          <w:spacing w:val="-1"/>
        </w:rPr>
        <w:t xml:space="preserve"> </w:t>
      </w:r>
      <w:r>
        <w:t>сад».</w:t>
      </w:r>
      <w:r>
        <w:rPr>
          <w:spacing w:val="-2"/>
        </w:rPr>
        <w:t xml:space="preserve"> </w:t>
      </w:r>
      <w:r>
        <w:t>Планы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конспекты</w:t>
      </w:r>
      <w:r>
        <w:rPr>
          <w:spacing w:val="-1"/>
        </w:rPr>
        <w:t xml:space="preserve"> </w:t>
      </w:r>
      <w:r>
        <w:t>занятий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8" w:lineRule="exact"/>
        <w:jc w:val="left"/>
        <w:rPr>
          <w:rFonts w:ascii="Symbol" w:hAnsi="Symbol"/>
        </w:rPr>
      </w:pPr>
      <w:r>
        <w:t>Тема</w:t>
      </w:r>
      <w:r>
        <w:rPr>
          <w:spacing w:val="-2"/>
        </w:rPr>
        <w:t xml:space="preserve"> </w:t>
      </w:r>
      <w:r>
        <w:t>недели</w:t>
      </w:r>
      <w:r>
        <w:rPr>
          <w:spacing w:val="-2"/>
        </w:rPr>
        <w:t xml:space="preserve"> </w:t>
      </w:r>
      <w:r>
        <w:t>«Солнце».</w:t>
      </w:r>
      <w:r>
        <w:rPr>
          <w:spacing w:val="-1"/>
        </w:rPr>
        <w:t xml:space="preserve"> </w:t>
      </w:r>
      <w:r>
        <w:t>Наглядн</w:t>
      </w:r>
      <w:r>
        <w:t>о-дидактический</w:t>
      </w:r>
      <w:r>
        <w:rPr>
          <w:spacing w:val="-3"/>
        </w:rPr>
        <w:t xml:space="preserve"> </w:t>
      </w:r>
      <w:r>
        <w:t>материал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8" w:lineRule="exact"/>
        <w:jc w:val="left"/>
        <w:rPr>
          <w:rFonts w:ascii="Symbol" w:hAnsi="Symbol"/>
        </w:rPr>
      </w:pPr>
      <w:r>
        <w:t>Тема</w:t>
      </w:r>
      <w:r>
        <w:rPr>
          <w:spacing w:val="-2"/>
        </w:rPr>
        <w:t xml:space="preserve"> </w:t>
      </w:r>
      <w:r>
        <w:t>недели</w:t>
      </w:r>
      <w:r>
        <w:rPr>
          <w:spacing w:val="-2"/>
        </w:rPr>
        <w:t xml:space="preserve"> </w:t>
      </w:r>
      <w:r>
        <w:t>«Солнце».</w:t>
      </w:r>
      <w:r>
        <w:rPr>
          <w:spacing w:val="-2"/>
        </w:rPr>
        <w:t xml:space="preserve"> </w:t>
      </w:r>
      <w:r>
        <w:t>Планы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конспекты</w:t>
      </w:r>
      <w:r>
        <w:rPr>
          <w:spacing w:val="-2"/>
        </w:rPr>
        <w:t xml:space="preserve"> </w:t>
      </w:r>
      <w:r>
        <w:t>занятий</w:t>
      </w:r>
    </w:p>
    <w:p w:rsidR="00415CE1" w:rsidRDefault="00565BAF">
      <w:pPr>
        <w:spacing w:before="125" w:line="251" w:lineRule="exact"/>
        <w:ind w:left="1381"/>
        <w:rPr>
          <w:b/>
          <w:i/>
        </w:rPr>
      </w:pPr>
      <w:r>
        <w:rPr>
          <w:b/>
          <w:i/>
          <w:spacing w:val="-7"/>
        </w:rPr>
        <w:t>Наглядно-дидактические</w:t>
      </w:r>
      <w:r>
        <w:rPr>
          <w:b/>
          <w:i/>
          <w:spacing w:val="-5"/>
        </w:rPr>
        <w:t xml:space="preserve"> </w:t>
      </w:r>
      <w:r>
        <w:rPr>
          <w:b/>
          <w:i/>
          <w:spacing w:val="-6"/>
        </w:rPr>
        <w:t>пособия: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7" w:lineRule="exact"/>
        <w:jc w:val="left"/>
        <w:rPr>
          <w:rFonts w:ascii="Symbol" w:hAnsi="Symbol"/>
        </w:rPr>
      </w:pPr>
      <w:r>
        <w:t>Бордачева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Ю.</w:t>
      </w:r>
      <w:r>
        <w:rPr>
          <w:spacing w:val="-3"/>
        </w:rPr>
        <w:t xml:space="preserve"> </w:t>
      </w:r>
      <w:r>
        <w:t>Дорожные</w:t>
      </w:r>
      <w:r>
        <w:rPr>
          <w:spacing w:val="-1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(4–7</w:t>
      </w:r>
      <w:r>
        <w:rPr>
          <w:spacing w:val="-4"/>
        </w:rPr>
        <w:t xml:space="preserve"> </w:t>
      </w:r>
      <w:r>
        <w:t>лет).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ind w:right="1089"/>
        <w:jc w:val="left"/>
        <w:rPr>
          <w:rFonts w:ascii="Symbol" w:hAnsi="Symbol"/>
        </w:rPr>
      </w:pPr>
      <w:r>
        <w:t>Серия</w:t>
      </w:r>
      <w:r>
        <w:rPr>
          <w:spacing w:val="16"/>
        </w:rPr>
        <w:t xml:space="preserve"> </w:t>
      </w:r>
      <w:r>
        <w:t>«Мир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картинках»:</w:t>
      </w:r>
      <w:r>
        <w:rPr>
          <w:spacing w:val="18"/>
        </w:rPr>
        <w:t xml:space="preserve"> </w:t>
      </w:r>
      <w:r>
        <w:t>«Бытовая</w:t>
      </w:r>
      <w:r>
        <w:rPr>
          <w:spacing w:val="14"/>
        </w:rPr>
        <w:t xml:space="preserve"> </w:t>
      </w:r>
      <w:r>
        <w:t>техника»;</w:t>
      </w:r>
      <w:r>
        <w:rPr>
          <w:spacing w:val="18"/>
        </w:rPr>
        <w:t xml:space="preserve"> </w:t>
      </w:r>
      <w:r>
        <w:t>«Государственные</w:t>
      </w:r>
      <w:r>
        <w:rPr>
          <w:spacing w:val="13"/>
        </w:rPr>
        <w:t xml:space="preserve"> </w:t>
      </w:r>
      <w:r>
        <w:t>символы</w:t>
      </w:r>
      <w:r>
        <w:rPr>
          <w:spacing w:val="15"/>
        </w:rPr>
        <w:t xml:space="preserve"> </w:t>
      </w:r>
      <w:r>
        <w:t>Российской</w:t>
      </w:r>
      <w:r>
        <w:rPr>
          <w:spacing w:val="-52"/>
        </w:rPr>
        <w:t xml:space="preserve"> </w:t>
      </w:r>
      <w:r>
        <w:t>Федерации»;</w:t>
      </w:r>
      <w:r>
        <w:rPr>
          <w:spacing w:val="2"/>
        </w:rPr>
        <w:t xml:space="preserve"> </w:t>
      </w:r>
      <w:r>
        <w:t>«День Победы».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ind w:right="1097"/>
        <w:jc w:val="left"/>
        <w:rPr>
          <w:rFonts w:ascii="Symbol" w:hAnsi="Symbol"/>
        </w:rPr>
      </w:pPr>
      <w:r>
        <w:t>Серия</w:t>
      </w:r>
      <w:r>
        <w:rPr>
          <w:spacing w:val="4"/>
        </w:rPr>
        <w:t xml:space="preserve"> </w:t>
      </w:r>
      <w:r>
        <w:t>«Рассказы</w:t>
      </w:r>
      <w:r>
        <w:rPr>
          <w:spacing w:val="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картинкам»:</w:t>
      </w:r>
      <w:r>
        <w:rPr>
          <w:spacing w:val="8"/>
        </w:rPr>
        <w:t xml:space="preserve"> </w:t>
      </w:r>
      <w:r>
        <w:t>«Защитники</w:t>
      </w:r>
      <w:r>
        <w:rPr>
          <w:spacing w:val="6"/>
        </w:rPr>
        <w:t xml:space="preserve"> </w:t>
      </w:r>
      <w:r>
        <w:t>Отечества»;</w:t>
      </w:r>
      <w:r>
        <w:rPr>
          <w:spacing w:val="8"/>
        </w:rPr>
        <w:t xml:space="preserve"> </w:t>
      </w:r>
      <w:r>
        <w:t>«Великая</w:t>
      </w:r>
      <w:r>
        <w:rPr>
          <w:spacing w:val="5"/>
        </w:rPr>
        <w:t xml:space="preserve"> </w:t>
      </w:r>
      <w:r>
        <w:t>Отечественная</w:t>
      </w:r>
      <w:r>
        <w:rPr>
          <w:spacing w:val="5"/>
        </w:rPr>
        <w:t xml:space="preserve"> </w:t>
      </w:r>
      <w:r>
        <w:t>война»;</w:t>
      </w:r>
      <w:r>
        <w:rPr>
          <w:spacing w:val="8"/>
        </w:rPr>
        <w:t xml:space="preserve"> </w:t>
      </w:r>
      <w:r>
        <w:t>«Кем</w:t>
      </w:r>
      <w:r>
        <w:rPr>
          <w:spacing w:val="-52"/>
        </w:rPr>
        <w:t xml:space="preserve"> </w:t>
      </w:r>
      <w:r>
        <w:t>быть»;</w:t>
      </w:r>
      <w:r>
        <w:rPr>
          <w:spacing w:val="2"/>
        </w:rPr>
        <w:t xml:space="preserve"> </w:t>
      </w:r>
      <w:r>
        <w:t>«Профессии»;</w:t>
      </w:r>
      <w:r>
        <w:rPr>
          <w:spacing w:val="3"/>
        </w:rPr>
        <w:t xml:space="preserve"> </w:t>
      </w:r>
      <w:r>
        <w:t>«Мой дом».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jc w:val="left"/>
        <w:rPr>
          <w:rFonts w:ascii="Symbol" w:hAnsi="Symbol"/>
        </w:rPr>
      </w:pPr>
      <w:r>
        <w:t>Развивающие</w:t>
      </w:r>
      <w:r>
        <w:rPr>
          <w:spacing w:val="-4"/>
        </w:rPr>
        <w:t xml:space="preserve"> </w:t>
      </w:r>
      <w:r>
        <w:t>плакаты:</w:t>
      </w:r>
      <w:r>
        <w:rPr>
          <w:spacing w:val="-3"/>
        </w:rPr>
        <w:t xml:space="preserve"> </w:t>
      </w:r>
      <w:r>
        <w:t>«Очень</w:t>
      </w:r>
      <w:r>
        <w:rPr>
          <w:spacing w:val="-3"/>
        </w:rPr>
        <w:t xml:space="preserve"> </w:t>
      </w:r>
      <w:r>
        <w:t>важные</w:t>
      </w:r>
      <w:r>
        <w:rPr>
          <w:spacing w:val="-4"/>
        </w:rPr>
        <w:t xml:space="preserve"> </w:t>
      </w:r>
      <w:r>
        <w:t>профессии»,</w:t>
      </w:r>
      <w:r>
        <w:rPr>
          <w:spacing w:val="-2"/>
        </w:rPr>
        <w:t xml:space="preserve"> </w:t>
      </w:r>
      <w:r>
        <w:t>«Народы</w:t>
      </w:r>
      <w:r>
        <w:rPr>
          <w:spacing w:val="-3"/>
        </w:rPr>
        <w:t xml:space="preserve"> </w:t>
      </w:r>
      <w:r>
        <w:t>стран</w:t>
      </w:r>
      <w:r>
        <w:rPr>
          <w:spacing w:val="-7"/>
        </w:rPr>
        <w:t xml:space="preserve"> </w:t>
      </w:r>
      <w:r>
        <w:t>ближнего</w:t>
      </w:r>
      <w:r>
        <w:rPr>
          <w:spacing w:val="-3"/>
        </w:rPr>
        <w:t xml:space="preserve"> </w:t>
      </w:r>
      <w:r>
        <w:t>зарубежья».</w:t>
      </w:r>
    </w:p>
    <w:p w:rsidR="00415CE1" w:rsidRDefault="00415CE1">
      <w:pPr>
        <w:pStyle w:val="a3"/>
        <w:spacing w:before="1"/>
        <w:ind w:left="0"/>
        <w:jc w:val="left"/>
        <w:rPr>
          <w:sz w:val="21"/>
        </w:rPr>
      </w:pPr>
    </w:p>
    <w:p w:rsidR="00415CE1" w:rsidRDefault="00565BAF">
      <w:pPr>
        <w:pStyle w:val="Heading3"/>
        <w:numPr>
          <w:ilvl w:val="2"/>
          <w:numId w:val="142"/>
        </w:numPr>
        <w:tabs>
          <w:tab w:val="left" w:pos="1382"/>
        </w:tabs>
        <w:spacing w:before="1"/>
        <w:ind w:hanging="710"/>
      </w:pPr>
      <w:r>
        <w:rPr>
          <w:spacing w:val="-6"/>
        </w:rPr>
        <w:t>Образовательная</w:t>
      </w:r>
      <w:r>
        <w:rPr>
          <w:spacing w:val="-13"/>
        </w:rPr>
        <w:t xml:space="preserve"> </w:t>
      </w:r>
      <w:r>
        <w:rPr>
          <w:spacing w:val="-6"/>
        </w:rPr>
        <w:t>область</w:t>
      </w:r>
      <w:r>
        <w:rPr>
          <w:spacing w:val="-14"/>
        </w:rPr>
        <w:t xml:space="preserve"> </w:t>
      </w:r>
      <w:r>
        <w:rPr>
          <w:spacing w:val="-6"/>
        </w:rPr>
        <w:t>«Познавательное</w:t>
      </w:r>
      <w:r>
        <w:rPr>
          <w:spacing w:val="-13"/>
        </w:rPr>
        <w:t xml:space="preserve"> </w:t>
      </w:r>
      <w:r>
        <w:rPr>
          <w:spacing w:val="-6"/>
        </w:rPr>
        <w:t>развитие»</w:t>
      </w:r>
    </w:p>
    <w:p w:rsidR="00415CE1" w:rsidRDefault="00565BAF">
      <w:pPr>
        <w:spacing w:before="117"/>
        <w:ind w:left="672"/>
      </w:pPr>
      <w:r>
        <w:t>Образовательная</w:t>
      </w:r>
      <w:r>
        <w:rPr>
          <w:spacing w:val="-2"/>
        </w:rPr>
        <w:t xml:space="preserve"> </w:t>
      </w:r>
      <w:r>
        <w:t>область</w:t>
      </w:r>
      <w:r>
        <w:rPr>
          <w:spacing w:val="-5"/>
        </w:rPr>
        <w:t xml:space="preserve"> </w:t>
      </w:r>
      <w:r>
        <w:t>«Познавательное</w:t>
      </w:r>
      <w:r>
        <w:rPr>
          <w:spacing w:val="-1"/>
        </w:rPr>
        <w:t xml:space="preserve"> </w:t>
      </w:r>
      <w:r>
        <w:t>развитие»</w:t>
      </w:r>
      <w:r>
        <w:rPr>
          <w:spacing w:val="-7"/>
        </w:rPr>
        <w:t xml:space="preserve"> </w:t>
      </w:r>
      <w:r>
        <w:t>направлена</w:t>
      </w:r>
      <w:r>
        <w:rPr>
          <w:spacing w:val="-1"/>
        </w:rPr>
        <w:t xml:space="preserve"> </w:t>
      </w:r>
      <w:r>
        <w:t>на</w:t>
      </w:r>
      <w:r>
        <w:rPr>
          <w:vertAlign w:val="superscript"/>
        </w:rPr>
        <w:t>17</w:t>
      </w:r>
      <w:r>
        <w:t>:</w:t>
      </w:r>
    </w:p>
    <w:p w:rsidR="00415CE1" w:rsidRDefault="00565BAF">
      <w:pPr>
        <w:pStyle w:val="a4"/>
        <w:numPr>
          <w:ilvl w:val="0"/>
          <w:numId w:val="140"/>
        </w:numPr>
        <w:tabs>
          <w:tab w:val="left" w:pos="1382"/>
        </w:tabs>
        <w:spacing w:before="59"/>
        <w:ind w:left="1381" w:hanging="352"/>
        <w:jc w:val="left"/>
      </w:pPr>
      <w:r>
        <w:t>развитие</w:t>
      </w:r>
      <w:r>
        <w:rPr>
          <w:spacing w:val="-4"/>
        </w:rPr>
        <w:t xml:space="preserve"> </w:t>
      </w:r>
      <w:r>
        <w:t>любознательности,</w:t>
      </w:r>
      <w:r>
        <w:rPr>
          <w:spacing w:val="-3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мотивации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деятельности;</w:t>
      </w:r>
    </w:p>
    <w:p w:rsidR="00415CE1" w:rsidRDefault="00415CE1">
      <w:pPr>
        <w:pStyle w:val="a3"/>
        <w:ind w:left="0"/>
        <w:jc w:val="left"/>
        <w:rPr>
          <w:sz w:val="20"/>
        </w:rPr>
      </w:pPr>
    </w:p>
    <w:p w:rsidR="00415CE1" w:rsidRDefault="00415CE1">
      <w:pPr>
        <w:pStyle w:val="a3"/>
        <w:ind w:left="0"/>
        <w:jc w:val="left"/>
        <w:rPr>
          <w:sz w:val="20"/>
        </w:rPr>
      </w:pPr>
    </w:p>
    <w:p w:rsidR="00415CE1" w:rsidRDefault="00415CE1">
      <w:pPr>
        <w:pStyle w:val="a3"/>
        <w:ind w:left="0"/>
        <w:jc w:val="left"/>
        <w:rPr>
          <w:sz w:val="20"/>
        </w:rPr>
      </w:pPr>
    </w:p>
    <w:p w:rsidR="00415CE1" w:rsidRDefault="00415CE1">
      <w:pPr>
        <w:pStyle w:val="a3"/>
        <w:spacing w:before="7"/>
        <w:ind w:left="0"/>
        <w:jc w:val="left"/>
        <w:rPr>
          <w:sz w:val="18"/>
        </w:rPr>
      </w:pPr>
      <w:r w:rsidRPr="00415CE1">
        <w:pict>
          <v:rect id="_x0000_s1049" style="position:absolute;margin-left:56.65pt;margin-top:12.7pt;width:2in;height:.7pt;z-index:-15724032;mso-wrap-distance-left:0;mso-wrap-distance-right:0;mso-position-horizontal-relative:page" fillcolor="black" stroked="f">
            <w10:wrap type="topAndBottom" anchorx="page"/>
          </v:rect>
        </w:pict>
      </w:r>
    </w:p>
    <w:p w:rsidR="00415CE1" w:rsidRDefault="00565BAF">
      <w:pPr>
        <w:spacing w:before="74"/>
        <w:ind w:left="672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17</w:t>
      </w:r>
      <w:r>
        <w:rPr>
          <w:rFonts w:ascii="Calibri" w:hAnsi="Calibri"/>
          <w:spacing w:val="41"/>
          <w:sz w:val="20"/>
        </w:rPr>
        <w:t xml:space="preserve"> </w:t>
      </w:r>
      <w:r>
        <w:rPr>
          <w:rFonts w:ascii="Calibri" w:hAnsi="Calibri"/>
          <w:sz w:val="20"/>
        </w:rPr>
        <w:t>Приказ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от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17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октября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2013 г.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N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1155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«Об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утверждении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ФГОС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ДО»,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п.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2.6.</w:t>
      </w:r>
    </w:p>
    <w:p w:rsidR="00415CE1" w:rsidRDefault="00415CE1">
      <w:pPr>
        <w:rPr>
          <w:rFonts w:ascii="Calibri" w:hAnsi="Calibri"/>
          <w:sz w:val="20"/>
        </w:rPr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4"/>
        <w:numPr>
          <w:ilvl w:val="0"/>
          <w:numId w:val="140"/>
        </w:numPr>
        <w:tabs>
          <w:tab w:val="left" w:pos="1382"/>
        </w:tabs>
        <w:spacing w:before="80"/>
        <w:ind w:right="1092" w:firstLine="0"/>
      </w:pPr>
      <w:r>
        <w:lastRenderedPageBreak/>
        <w:t>освоение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эталонов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перцептивных</w:t>
      </w:r>
      <w:r>
        <w:rPr>
          <w:spacing w:val="1"/>
        </w:rPr>
        <w:t xml:space="preserve"> </w:t>
      </w:r>
      <w:r>
        <w:t>(обследовательских)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поисковых исследовательских умений, мыслительных операций, воображения и способности к</w:t>
      </w:r>
      <w:r>
        <w:rPr>
          <w:spacing w:val="1"/>
        </w:rPr>
        <w:t xml:space="preserve"> </w:t>
      </w:r>
      <w:r>
        <w:t>творческому</w:t>
      </w:r>
      <w:r>
        <w:rPr>
          <w:spacing w:val="-4"/>
        </w:rPr>
        <w:t xml:space="preserve"> </w:t>
      </w:r>
      <w:r>
        <w:t>преобразованию объектов</w:t>
      </w:r>
      <w:r>
        <w:rPr>
          <w:spacing w:val="-3"/>
        </w:rPr>
        <w:t xml:space="preserve"> </w:t>
      </w:r>
      <w:r>
        <w:t>познания,</w:t>
      </w:r>
      <w:r>
        <w:rPr>
          <w:spacing w:val="-3"/>
        </w:rPr>
        <w:t xml:space="preserve"> </w:t>
      </w:r>
      <w:r>
        <w:t>становление</w:t>
      </w:r>
      <w:r>
        <w:rPr>
          <w:spacing w:val="-1"/>
        </w:rPr>
        <w:t xml:space="preserve"> </w:t>
      </w:r>
      <w:r>
        <w:t>сознания;</w:t>
      </w:r>
    </w:p>
    <w:p w:rsidR="00415CE1" w:rsidRDefault="00565BAF">
      <w:pPr>
        <w:pStyle w:val="a4"/>
        <w:numPr>
          <w:ilvl w:val="0"/>
          <w:numId w:val="140"/>
        </w:numPr>
        <w:tabs>
          <w:tab w:val="left" w:pos="1382"/>
        </w:tabs>
        <w:spacing w:before="60"/>
        <w:ind w:right="1091" w:firstLine="0"/>
      </w:pPr>
      <w:r>
        <w:t>формирование целостной картины мира, представлений об объектах окружающего мира, их</w:t>
      </w:r>
      <w:r>
        <w:rPr>
          <w:spacing w:val="1"/>
        </w:rPr>
        <w:t xml:space="preserve"> </w:t>
      </w:r>
      <w:r>
        <w:t>свойствах</w:t>
      </w:r>
      <w:r>
        <w:rPr>
          <w:spacing w:val="-1"/>
        </w:rPr>
        <w:t xml:space="preserve"> </w:t>
      </w:r>
      <w:r>
        <w:t>и отношениях;</w:t>
      </w:r>
    </w:p>
    <w:p w:rsidR="00415CE1" w:rsidRDefault="00565BAF">
      <w:pPr>
        <w:pStyle w:val="a4"/>
        <w:numPr>
          <w:ilvl w:val="0"/>
          <w:numId w:val="140"/>
        </w:numPr>
        <w:tabs>
          <w:tab w:val="left" w:pos="1382"/>
        </w:tabs>
        <w:spacing w:before="60"/>
        <w:ind w:right="1090" w:firstLine="0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природы Родного края и различных континентов, о взаимосвязях внутри природных сообществ 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гуманного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 природе;</w:t>
      </w:r>
    </w:p>
    <w:p w:rsidR="00415CE1" w:rsidRDefault="00565BAF">
      <w:pPr>
        <w:pStyle w:val="a4"/>
        <w:numPr>
          <w:ilvl w:val="0"/>
          <w:numId w:val="140"/>
        </w:numPr>
        <w:tabs>
          <w:tab w:val="left" w:pos="1382"/>
        </w:tabs>
        <w:spacing w:before="59"/>
        <w:ind w:right="1089" w:firstLine="0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ближайшем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окру</w:t>
      </w:r>
      <w:r>
        <w:t>жении,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исторических событиях, традициях и социокультурных ценностях малой родины и Отечества,</w:t>
      </w:r>
      <w:r>
        <w:rPr>
          <w:spacing w:val="1"/>
        </w:rPr>
        <w:t xml:space="preserve"> </w:t>
      </w:r>
      <w:r>
        <w:t>многообразии</w:t>
      </w:r>
      <w:r>
        <w:rPr>
          <w:spacing w:val="-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и народов мира;</w:t>
      </w:r>
    </w:p>
    <w:p w:rsidR="00415CE1" w:rsidRDefault="00565BAF">
      <w:pPr>
        <w:pStyle w:val="a4"/>
        <w:numPr>
          <w:ilvl w:val="0"/>
          <w:numId w:val="140"/>
        </w:numPr>
        <w:tabs>
          <w:tab w:val="left" w:pos="1382"/>
        </w:tabs>
        <w:spacing w:before="62"/>
        <w:ind w:right="1093" w:firstLine="0"/>
      </w:pPr>
      <w:r>
        <w:t>формирование представлений о количестве, числе, счете, величине, геометрических фигурах,</w:t>
      </w:r>
      <w:r>
        <w:rPr>
          <w:spacing w:val="1"/>
        </w:rPr>
        <w:t xml:space="preserve"> </w:t>
      </w:r>
      <w:r>
        <w:t>пространстве, времени, математических зависимостях и отношениях этих категорий, овладение</w:t>
      </w:r>
      <w:r>
        <w:rPr>
          <w:spacing w:val="1"/>
        </w:rPr>
        <w:t xml:space="preserve"> </w:t>
      </w:r>
      <w:r>
        <w:t>логико-математическими</w:t>
      </w:r>
      <w:r>
        <w:rPr>
          <w:spacing w:val="-4"/>
        </w:rPr>
        <w:t xml:space="preserve"> </w:t>
      </w:r>
      <w:r>
        <w:t>способами</w:t>
      </w:r>
      <w:r>
        <w:rPr>
          <w:spacing w:val="-1"/>
        </w:rPr>
        <w:t xml:space="preserve"> </w:t>
      </w:r>
      <w:r>
        <w:t>их познания;</w:t>
      </w:r>
    </w:p>
    <w:p w:rsidR="00415CE1" w:rsidRDefault="00565BAF">
      <w:pPr>
        <w:pStyle w:val="a4"/>
        <w:numPr>
          <w:ilvl w:val="0"/>
          <w:numId w:val="140"/>
        </w:numPr>
        <w:tabs>
          <w:tab w:val="left" w:pos="1382"/>
        </w:tabs>
        <w:spacing w:before="60"/>
        <w:ind w:right="1091" w:firstLine="0"/>
      </w:pPr>
      <w:r>
        <w:t>формирование представлений о цифровых средствах познания окружающего мира, способах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безопасного использования.</w:t>
      </w:r>
    </w:p>
    <w:p w:rsidR="00415CE1" w:rsidRDefault="00415CE1">
      <w:pPr>
        <w:pStyle w:val="a3"/>
        <w:spacing w:before="1"/>
        <w:ind w:left="0"/>
        <w:jc w:val="left"/>
        <w:rPr>
          <w:sz w:val="21"/>
        </w:rPr>
      </w:pPr>
    </w:p>
    <w:p w:rsidR="00415CE1" w:rsidRDefault="00565BAF">
      <w:pPr>
        <w:pStyle w:val="Heading3"/>
        <w:numPr>
          <w:ilvl w:val="3"/>
          <w:numId w:val="142"/>
        </w:numPr>
        <w:tabs>
          <w:tab w:val="left" w:pos="1398"/>
        </w:tabs>
        <w:spacing w:before="1"/>
        <w:ind w:right="1651" w:firstLine="0"/>
      </w:pPr>
      <w:r>
        <w:rPr>
          <w:spacing w:val="-6"/>
        </w:rPr>
        <w:t>Задач</w:t>
      </w:r>
      <w:r>
        <w:rPr>
          <w:spacing w:val="-6"/>
        </w:rPr>
        <w:t>и</w:t>
      </w:r>
      <w:r>
        <w:rPr>
          <w:spacing w:val="-12"/>
        </w:rPr>
        <w:t xml:space="preserve"> </w:t>
      </w:r>
      <w:r>
        <w:rPr>
          <w:spacing w:val="-6"/>
        </w:rPr>
        <w:t>и</w:t>
      </w:r>
      <w:r>
        <w:rPr>
          <w:spacing w:val="-11"/>
        </w:rPr>
        <w:t xml:space="preserve"> </w:t>
      </w:r>
      <w:r>
        <w:rPr>
          <w:spacing w:val="-6"/>
        </w:rPr>
        <w:t>содержание</w:t>
      </w:r>
      <w:r>
        <w:rPr>
          <w:spacing w:val="-13"/>
        </w:rPr>
        <w:t xml:space="preserve"> </w:t>
      </w:r>
      <w:r>
        <w:rPr>
          <w:spacing w:val="-6"/>
        </w:rPr>
        <w:t>образования</w:t>
      </w:r>
      <w:r>
        <w:rPr>
          <w:spacing w:val="-14"/>
        </w:rPr>
        <w:t xml:space="preserve"> </w:t>
      </w:r>
      <w:r>
        <w:rPr>
          <w:spacing w:val="-6"/>
        </w:rPr>
        <w:t>по</w:t>
      </w:r>
      <w:r>
        <w:rPr>
          <w:spacing w:val="-11"/>
        </w:rPr>
        <w:t xml:space="preserve"> </w:t>
      </w:r>
      <w:r>
        <w:rPr>
          <w:spacing w:val="-6"/>
        </w:rPr>
        <w:t>образовательной</w:t>
      </w:r>
      <w:r>
        <w:rPr>
          <w:spacing w:val="-12"/>
        </w:rPr>
        <w:t xml:space="preserve"> </w:t>
      </w:r>
      <w:r>
        <w:rPr>
          <w:spacing w:val="-6"/>
        </w:rPr>
        <w:t>области</w:t>
      </w:r>
      <w:r>
        <w:rPr>
          <w:spacing w:val="-11"/>
        </w:rPr>
        <w:t xml:space="preserve"> </w:t>
      </w:r>
      <w:r>
        <w:rPr>
          <w:spacing w:val="-5"/>
        </w:rPr>
        <w:t>«Познавательное</w:t>
      </w:r>
      <w:r>
        <w:rPr>
          <w:spacing w:val="-57"/>
        </w:rPr>
        <w:t xml:space="preserve"> </w:t>
      </w:r>
      <w:r>
        <w:t>развитие»</w:t>
      </w:r>
    </w:p>
    <w:p w:rsidR="00415CE1" w:rsidRDefault="00565BAF">
      <w:pPr>
        <w:pStyle w:val="a3"/>
        <w:spacing w:before="115"/>
        <w:ind w:left="1381"/>
        <w:jc w:val="left"/>
      </w:pPr>
      <w:r>
        <w:t>В</w:t>
      </w:r>
      <w:r>
        <w:rPr>
          <w:spacing w:val="37"/>
        </w:rPr>
        <w:t xml:space="preserve"> </w:t>
      </w:r>
      <w:r>
        <w:rPr>
          <w:b/>
        </w:rPr>
        <w:t>Программе</w:t>
      </w:r>
      <w:r>
        <w:rPr>
          <w:b/>
          <w:spacing w:val="37"/>
        </w:rPr>
        <w:t xml:space="preserve"> </w:t>
      </w:r>
      <w:r>
        <w:t>задачи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содержание</w:t>
      </w:r>
      <w:r>
        <w:rPr>
          <w:spacing w:val="37"/>
        </w:rPr>
        <w:t xml:space="preserve"> </w:t>
      </w:r>
      <w:r>
        <w:t>образовательной</w:t>
      </w:r>
      <w:r>
        <w:rPr>
          <w:spacing w:val="40"/>
        </w:rPr>
        <w:t xml:space="preserve"> </w:t>
      </w:r>
      <w:r>
        <w:t>деятельности</w:t>
      </w:r>
      <w:r>
        <w:rPr>
          <w:spacing w:val="37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направлению</w:t>
      </w:r>
    </w:p>
    <w:p w:rsidR="00415CE1" w:rsidRDefault="00565BAF">
      <w:pPr>
        <w:ind w:left="672" w:right="1066"/>
        <w:rPr>
          <w:sz w:val="24"/>
        </w:rPr>
      </w:pPr>
      <w:r>
        <w:rPr>
          <w:sz w:val="24"/>
        </w:rPr>
        <w:t>«Познавательное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-7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6"/>
          <w:sz w:val="24"/>
        </w:rPr>
        <w:t xml:space="preserve"> </w:t>
      </w:r>
      <w:r>
        <w:rPr>
          <w:b/>
          <w:sz w:val="24"/>
        </w:rPr>
        <w:t>соответствует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разделу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19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ФОП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ДО</w:t>
      </w:r>
      <w:r>
        <w:rPr>
          <w:sz w:val="24"/>
          <w:vertAlign w:val="superscript"/>
        </w:rPr>
        <w:t>18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дополняются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"/>
          <w:sz w:val="24"/>
        </w:rPr>
        <w:t xml:space="preserve"> </w:t>
      </w:r>
      <w:r>
        <w:rPr>
          <w:sz w:val="24"/>
        </w:rPr>
        <w:t>«ОТ РОЖДЕНИЯ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ШКОЛЫ».</w:t>
      </w:r>
    </w:p>
    <w:p w:rsidR="00415CE1" w:rsidRDefault="00415CE1">
      <w:pPr>
        <w:pStyle w:val="a3"/>
        <w:ind w:left="0"/>
        <w:jc w:val="left"/>
        <w:rPr>
          <w:sz w:val="20"/>
        </w:rPr>
      </w:pPr>
    </w:p>
    <w:p w:rsidR="00415CE1" w:rsidRDefault="00415CE1">
      <w:pPr>
        <w:pStyle w:val="a3"/>
        <w:spacing w:before="1"/>
        <w:ind w:left="0"/>
        <w:jc w:val="left"/>
        <w:rPr>
          <w:sz w:val="15"/>
        </w:r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991"/>
        <w:gridCol w:w="2127"/>
        <w:gridCol w:w="5636"/>
      </w:tblGrid>
      <w:tr w:rsidR="00415CE1">
        <w:trPr>
          <w:trHeight w:val="1039"/>
        </w:trPr>
        <w:tc>
          <w:tcPr>
            <w:tcW w:w="1102" w:type="dxa"/>
          </w:tcPr>
          <w:p w:rsidR="00415CE1" w:rsidRDefault="00565BAF">
            <w:pPr>
              <w:pStyle w:val="TableParagraph"/>
              <w:spacing w:before="118"/>
              <w:ind w:left="136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Возрастн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</w:p>
        </w:tc>
        <w:tc>
          <w:tcPr>
            <w:tcW w:w="991" w:type="dxa"/>
          </w:tcPr>
          <w:p w:rsidR="00415CE1" w:rsidRDefault="00565BAF">
            <w:pPr>
              <w:pStyle w:val="TableParagraph"/>
              <w:spacing w:before="118"/>
              <w:ind w:left="119" w:right="107" w:firstLine="16"/>
              <w:rPr>
                <w:b/>
                <w:sz w:val="20"/>
              </w:rPr>
            </w:pPr>
            <w:r>
              <w:rPr>
                <w:b/>
                <w:sz w:val="20"/>
              </w:rPr>
              <w:t>Ссылка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на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ФОП</w:t>
            </w:r>
          </w:p>
        </w:tc>
        <w:tc>
          <w:tcPr>
            <w:tcW w:w="2127" w:type="dxa"/>
          </w:tcPr>
          <w:p w:rsidR="00415CE1" w:rsidRDefault="00565BAF">
            <w:pPr>
              <w:pStyle w:val="TableParagraph"/>
              <w:spacing w:before="118"/>
              <w:ind w:left="292" w:right="281" w:firstLine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Ссылка на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программу «ОТ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РОЖДЕНИЯ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ДО</w:t>
            </w:r>
          </w:p>
          <w:p w:rsidR="00415CE1" w:rsidRDefault="00565BAF">
            <w:pPr>
              <w:pStyle w:val="TableParagraph"/>
              <w:spacing w:line="211" w:lineRule="exact"/>
              <w:ind w:left="561" w:right="5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ШКОЛЫ»</w:t>
            </w:r>
          </w:p>
        </w:tc>
        <w:tc>
          <w:tcPr>
            <w:tcW w:w="5636" w:type="dxa"/>
          </w:tcPr>
          <w:p w:rsidR="00415CE1" w:rsidRDefault="00565BAF">
            <w:pPr>
              <w:pStyle w:val="TableParagraph"/>
              <w:spacing w:before="118"/>
              <w:ind w:left="797" w:right="7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Значимые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дополнения,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расширяющие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ФОП</w:t>
            </w:r>
          </w:p>
        </w:tc>
      </w:tr>
      <w:tr w:rsidR="00415CE1">
        <w:trPr>
          <w:trHeight w:val="580"/>
        </w:trPr>
        <w:tc>
          <w:tcPr>
            <w:tcW w:w="1102" w:type="dxa"/>
          </w:tcPr>
          <w:p w:rsidR="00415CE1" w:rsidRDefault="00565BAF">
            <w:pPr>
              <w:pStyle w:val="TableParagraph"/>
              <w:spacing w:before="113"/>
              <w:ind w:left="206"/>
              <w:rPr>
                <w:sz w:val="20"/>
              </w:rPr>
            </w:pPr>
            <w:r>
              <w:rPr>
                <w:sz w:val="20"/>
              </w:rPr>
              <w:t>2-3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991" w:type="dxa"/>
          </w:tcPr>
          <w:p w:rsidR="00415CE1" w:rsidRDefault="00565BAF">
            <w:pPr>
              <w:pStyle w:val="TableParagraph"/>
              <w:spacing w:before="100" w:line="230" w:lineRule="atLeast"/>
              <w:ind w:left="271" w:right="188" w:hanging="56"/>
              <w:rPr>
                <w:sz w:val="20"/>
              </w:rPr>
            </w:pPr>
            <w:r>
              <w:rPr>
                <w:sz w:val="20"/>
              </w:rPr>
              <w:t>п. 19.3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ФОП</w:t>
            </w:r>
          </w:p>
        </w:tc>
        <w:tc>
          <w:tcPr>
            <w:tcW w:w="2127" w:type="dxa"/>
          </w:tcPr>
          <w:p w:rsidR="00415CE1" w:rsidRDefault="00565BAF">
            <w:pPr>
              <w:pStyle w:val="TableParagraph"/>
              <w:spacing w:before="113"/>
              <w:ind w:left="367"/>
              <w:rPr>
                <w:sz w:val="20"/>
              </w:rPr>
            </w:pPr>
            <w:r>
              <w:rPr>
                <w:sz w:val="20"/>
              </w:rPr>
              <w:t>Нет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дополнений</w:t>
            </w:r>
          </w:p>
        </w:tc>
        <w:tc>
          <w:tcPr>
            <w:tcW w:w="5636" w:type="dxa"/>
          </w:tcPr>
          <w:p w:rsidR="00415CE1" w:rsidRDefault="00565BAF">
            <w:pPr>
              <w:pStyle w:val="TableParagraph"/>
              <w:spacing w:before="113"/>
              <w:ind w:left="107"/>
              <w:rPr>
                <w:sz w:val="20"/>
              </w:rPr>
            </w:pPr>
            <w:r>
              <w:rPr>
                <w:sz w:val="20"/>
              </w:rPr>
              <w:t>Нет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значимых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дополнений</w:t>
            </w:r>
          </w:p>
        </w:tc>
      </w:tr>
      <w:tr w:rsidR="00415CE1">
        <w:trPr>
          <w:trHeight w:val="2418"/>
        </w:trPr>
        <w:tc>
          <w:tcPr>
            <w:tcW w:w="1102" w:type="dxa"/>
          </w:tcPr>
          <w:p w:rsidR="00415CE1" w:rsidRDefault="00565BAF">
            <w:pPr>
              <w:pStyle w:val="TableParagraph"/>
              <w:spacing w:before="113"/>
              <w:ind w:left="189"/>
              <w:rPr>
                <w:sz w:val="20"/>
              </w:rPr>
            </w:pPr>
            <w:r>
              <w:rPr>
                <w:sz w:val="20"/>
              </w:rPr>
              <w:t>3–4 года</w:t>
            </w:r>
          </w:p>
        </w:tc>
        <w:tc>
          <w:tcPr>
            <w:tcW w:w="991" w:type="dxa"/>
          </w:tcPr>
          <w:p w:rsidR="00415CE1" w:rsidRDefault="00565BAF">
            <w:pPr>
              <w:pStyle w:val="TableParagraph"/>
              <w:spacing w:before="113"/>
              <w:ind w:left="271" w:right="188" w:hanging="56"/>
              <w:rPr>
                <w:sz w:val="20"/>
              </w:rPr>
            </w:pPr>
            <w:r>
              <w:rPr>
                <w:sz w:val="20"/>
              </w:rPr>
              <w:t>п. 19.4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ФОП</w:t>
            </w:r>
          </w:p>
        </w:tc>
        <w:tc>
          <w:tcPr>
            <w:tcW w:w="2127" w:type="dxa"/>
          </w:tcPr>
          <w:p w:rsidR="00415CE1" w:rsidRDefault="00565BAF">
            <w:pPr>
              <w:pStyle w:val="TableParagraph"/>
              <w:spacing w:before="113"/>
              <w:ind w:left="110"/>
              <w:rPr>
                <w:sz w:val="20"/>
              </w:rPr>
            </w:pPr>
            <w:r>
              <w:rPr>
                <w:sz w:val="20"/>
              </w:rPr>
              <w:t>Содержание</w:t>
            </w:r>
          </w:p>
          <w:p w:rsidR="00415CE1" w:rsidRDefault="00565BAF">
            <w:pPr>
              <w:pStyle w:val="TableParagraph"/>
              <w:ind w:left="110" w:right="568"/>
              <w:rPr>
                <w:sz w:val="20"/>
              </w:rPr>
            </w:pPr>
            <w:r>
              <w:rPr>
                <w:spacing w:val="-1"/>
                <w:sz w:val="20"/>
              </w:rPr>
              <w:t>образовательной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415CE1" w:rsidRDefault="00565BAF">
            <w:pPr>
              <w:pStyle w:val="TableParagraph"/>
              <w:ind w:left="110" w:right="549"/>
              <w:rPr>
                <w:sz w:val="20"/>
              </w:rPr>
            </w:pPr>
            <w:r>
              <w:rPr>
                <w:sz w:val="20"/>
              </w:rPr>
              <w:t>детьми 3-4 лет 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Образовательная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область</w:t>
            </w:r>
          </w:p>
          <w:p w:rsidR="00415CE1" w:rsidRDefault="00565BAF">
            <w:pPr>
              <w:pStyle w:val="TableParagraph"/>
              <w:ind w:left="110" w:right="536"/>
              <w:rPr>
                <w:sz w:val="20"/>
              </w:rPr>
            </w:pPr>
            <w:r>
              <w:rPr>
                <w:spacing w:val="-1"/>
                <w:sz w:val="20"/>
              </w:rPr>
              <w:t>«Познавательное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развитие»</w:t>
            </w:r>
          </w:p>
        </w:tc>
        <w:tc>
          <w:tcPr>
            <w:tcW w:w="5636" w:type="dxa"/>
          </w:tcPr>
          <w:p w:rsidR="00415CE1" w:rsidRDefault="00565BAF">
            <w:pPr>
              <w:pStyle w:val="TableParagraph"/>
              <w:spacing w:before="113"/>
              <w:ind w:left="107" w:right="548"/>
              <w:rPr>
                <w:sz w:val="20"/>
              </w:rPr>
            </w:pPr>
            <w:r>
              <w:rPr>
                <w:sz w:val="20"/>
              </w:rPr>
              <w:t>Раскрыто содержание образовательной деятельности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ознакомлению с цветом, формой, величиной, осязаемыми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свойствами предметов, умению воспринимать звучание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музыкальных инструментов; исследованию предметов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помощью сенсорных эталонов и перцептивных действий;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включению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экспериментального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характера;</w:t>
            </w:r>
          </w:p>
          <w:p w:rsidR="00415CE1" w:rsidRDefault="00565BAF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использованию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схем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планов;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добавлен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подраздел</w:t>
            </w:r>
          </w:p>
          <w:p w:rsidR="00415CE1" w:rsidRDefault="00565BAF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«Конструирование»;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значительно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шире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представлено</w:t>
            </w:r>
          </w:p>
          <w:p w:rsidR="00415CE1" w:rsidRDefault="00565BAF">
            <w:pPr>
              <w:pStyle w:val="TableParagraph"/>
              <w:spacing w:before="1"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содержание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подразделу</w:t>
            </w:r>
          </w:p>
          <w:p w:rsidR="00415CE1" w:rsidRDefault="00565BAF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«Ознакомление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окружающим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миром».</w:t>
            </w:r>
          </w:p>
        </w:tc>
      </w:tr>
      <w:tr w:rsidR="00415CE1">
        <w:trPr>
          <w:trHeight w:val="2880"/>
        </w:trPr>
        <w:tc>
          <w:tcPr>
            <w:tcW w:w="1102" w:type="dxa"/>
          </w:tcPr>
          <w:p w:rsidR="00415CE1" w:rsidRDefault="00565BAF">
            <w:pPr>
              <w:pStyle w:val="TableParagraph"/>
              <w:spacing w:before="113"/>
              <w:ind w:left="237"/>
              <w:rPr>
                <w:sz w:val="20"/>
              </w:rPr>
            </w:pPr>
            <w:r>
              <w:rPr>
                <w:sz w:val="20"/>
              </w:rPr>
              <w:t>4–5 лет</w:t>
            </w:r>
          </w:p>
        </w:tc>
        <w:tc>
          <w:tcPr>
            <w:tcW w:w="991" w:type="dxa"/>
          </w:tcPr>
          <w:p w:rsidR="00415CE1" w:rsidRDefault="00565BAF">
            <w:pPr>
              <w:pStyle w:val="TableParagraph"/>
              <w:spacing w:before="113"/>
              <w:ind w:left="271" w:right="188" w:hanging="56"/>
              <w:rPr>
                <w:sz w:val="20"/>
              </w:rPr>
            </w:pPr>
            <w:r>
              <w:rPr>
                <w:sz w:val="20"/>
              </w:rPr>
              <w:t>п. 19.5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ФОП</w:t>
            </w:r>
          </w:p>
        </w:tc>
        <w:tc>
          <w:tcPr>
            <w:tcW w:w="2127" w:type="dxa"/>
          </w:tcPr>
          <w:p w:rsidR="00415CE1" w:rsidRDefault="00565BAF">
            <w:pPr>
              <w:pStyle w:val="TableParagraph"/>
              <w:spacing w:before="113"/>
              <w:ind w:left="110"/>
              <w:rPr>
                <w:sz w:val="20"/>
              </w:rPr>
            </w:pPr>
            <w:r>
              <w:rPr>
                <w:sz w:val="20"/>
              </w:rPr>
              <w:t>Содержание</w:t>
            </w:r>
          </w:p>
          <w:p w:rsidR="00415CE1" w:rsidRDefault="00565BAF">
            <w:pPr>
              <w:pStyle w:val="TableParagraph"/>
              <w:spacing w:before="1"/>
              <w:ind w:left="110" w:right="568"/>
              <w:rPr>
                <w:sz w:val="20"/>
              </w:rPr>
            </w:pPr>
            <w:r>
              <w:rPr>
                <w:spacing w:val="-1"/>
                <w:sz w:val="20"/>
              </w:rPr>
              <w:t>образовательной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415CE1" w:rsidRDefault="00565BAF">
            <w:pPr>
              <w:pStyle w:val="TableParagraph"/>
              <w:spacing w:before="1"/>
              <w:ind w:left="110" w:right="549"/>
              <w:rPr>
                <w:sz w:val="20"/>
              </w:rPr>
            </w:pPr>
            <w:r>
              <w:rPr>
                <w:sz w:val="20"/>
              </w:rPr>
              <w:t>детьми 4-5 лет 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Образовательная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область</w:t>
            </w:r>
          </w:p>
          <w:p w:rsidR="00415CE1" w:rsidRDefault="00565BAF">
            <w:pPr>
              <w:pStyle w:val="TableParagraph"/>
              <w:ind w:left="110" w:right="536"/>
              <w:rPr>
                <w:sz w:val="20"/>
              </w:rPr>
            </w:pPr>
            <w:r>
              <w:rPr>
                <w:spacing w:val="-1"/>
                <w:sz w:val="20"/>
              </w:rPr>
              <w:t>«Познавательное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развитие»</w:t>
            </w:r>
          </w:p>
        </w:tc>
        <w:tc>
          <w:tcPr>
            <w:tcW w:w="5636" w:type="dxa"/>
          </w:tcPr>
          <w:p w:rsidR="00415CE1" w:rsidRDefault="00565BAF">
            <w:pPr>
              <w:pStyle w:val="TableParagraph"/>
              <w:spacing w:before="113"/>
              <w:ind w:left="107"/>
              <w:rPr>
                <w:sz w:val="20"/>
              </w:rPr>
            </w:pPr>
            <w:r>
              <w:rPr>
                <w:sz w:val="20"/>
              </w:rPr>
              <w:t>Раскрыто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415CE1" w:rsidRDefault="00565BAF">
            <w:pPr>
              <w:pStyle w:val="TableParagraph"/>
              <w:spacing w:before="1"/>
              <w:ind w:left="107" w:right="235"/>
              <w:rPr>
                <w:sz w:val="20"/>
              </w:rPr>
            </w:pPr>
            <w:r>
              <w:rPr>
                <w:sz w:val="20"/>
              </w:rPr>
              <w:t>обогащению сенсорного опыта детей (умение пользоваться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всеми пятью органами чувств при знакомстве с предметами),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развитию образного восприятия; расширению знаний детей 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транспорте,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явлениях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(театр,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цирк,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вернисаж)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соответств</w:t>
            </w:r>
            <w:r>
              <w:rPr>
                <w:sz w:val="20"/>
              </w:rPr>
              <w:t>ующих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профессиях;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добавлены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подразделы</w:t>
            </w:r>
          </w:p>
          <w:p w:rsidR="00415CE1" w:rsidRDefault="00565BAF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«Развитие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познавательных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действий»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(включая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проектную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деятельность),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«Конструирование»;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значительно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шире</w:t>
            </w:r>
          </w:p>
          <w:p w:rsidR="00415CE1" w:rsidRDefault="00565BAF">
            <w:pPr>
              <w:pStyle w:val="TableParagraph"/>
              <w:ind w:left="107" w:right="310"/>
              <w:rPr>
                <w:sz w:val="20"/>
              </w:rPr>
            </w:pPr>
            <w:r>
              <w:rPr>
                <w:sz w:val="20"/>
              </w:rPr>
              <w:t>представлено содержание образовательной деятельности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подразделам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«Формирование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элементарных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математических</w:t>
            </w:r>
          </w:p>
          <w:p w:rsidR="00415CE1" w:rsidRDefault="00565BAF">
            <w:pPr>
              <w:pStyle w:val="TableParagraph"/>
              <w:spacing w:line="228" w:lineRule="exact"/>
              <w:ind w:left="107" w:right="445"/>
              <w:rPr>
                <w:sz w:val="20"/>
              </w:rPr>
            </w:pPr>
            <w:r>
              <w:rPr>
                <w:sz w:val="20"/>
              </w:rPr>
              <w:t>представлений»,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«Природное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окружение»,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«Экологическое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воспитание».</w:t>
            </w:r>
          </w:p>
        </w:tc>
      </w:tr>
    </w:tbl>
    <w:p w:rsidR="00415CE1" w:rsidRDefault="00415CE1">
      <w:pPr>
        <w:pStyle w:val="a3"/>
        <w:ind w:left="0"/>
        <w:jc w:val="left"/>
        <w:rPr>
          <w:sz w:val="20"/>
        </w:rPr>
      </w:pPr>
    </w:p>
    <w:p w:rsidR="00415CE1" w:rsidRDefault="00415CE1">
      <w:pPr>
        <w:pStyle w:val="a3"/>
        <w:spacing w:before="7"/>
        <w:ind w:left="0"/>
        <w:jc w:val="left"/>
        <w:rPr>
          <w:sz w:val="26"/>
        </w:rPr>
      </w:pPr>
      <w:r w:rsidRPr="00415CE1">
        <w:pict>
          <v:rect id="_x0000_s1048" style="position:absolute;margin-left:56.65pt;margin-top:17.3pt;width:2in;height:.7pt;z-index:-15723520;mso-wrap-distance-left:0;mso-wrap-distance-right:0;mso-position-horizontal-relative:page" fillcolor="black" stroked="f">
            <w10:wrap type="topAndBottom" anchorx="page"/>
          </v:rect>
        </w:pict>
      </w:r>
    </w:p>
    <w:p w:rsidR="00415CE1" w:rsidRDefault="00565BAF">
      <w:pPr>
        <w:spacing w:before="74"/>
        <w:ind w:left="672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18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Приказ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от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25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ноября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2022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г. N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1028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«Об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утверждении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ДО»,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п.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19.</w:t>
      </w:r>
    </w:p>
    <w:p w:rsidR="00415CE1" w:rsidRDefault="00415CE1">
      <w:pPr>
        <w:rPr>
          <w:rFonts w:ascii="Calibri" w:hAnsi="Calibri"/>
          <w:sz w:val="20"/>
        </w:rPr>
        <w:sectPr w:rsidR="00415CE1">
          <w:pgSz w:w="11910" w:h="16840"/>
          <w:pgMar w:top="860" w:right="4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991"/>
        <w:gridCol w:w="2127"/>
        <w:gridCol w:w="5636"/>
      </w:tblGrid>
      <w:tr w:rsidR="00415CE1">
        <w:trPr>
          <w:trHeight w:val="2188"/>
        </w:trPr>
        <w:tc>
          <w:tcPr>
            <w:tcW w:w="1102" w:type="dxa"/>
          </w:tcPr>
          <w:p w:rsidR="00415CE1" w:rsidRDefault="00565BAF">
            <w:pPr>
              <w:pStyle w:val="TableParagraph"/>
              <w:spacing w:before="113"/>
              <w:ind w:left="133" w:right="124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5–6 лет</w:t>
            </w:r>
          </w:p>
        </w:tc>
        <w:tc>
          <w:tcPr>
            <w:tcW w:w="991" w:type="dxa"/>
          </w:tcPr>
          <w:p w:rsidR="00415CE1" w:rsidRDefault="00565BAF">
            <w:pPr>
              <w:pStyle w:val="TableParagraph"/>
              <w:spacing w:before="113"/>
              <w:ind w:left="271" w:right="188" w:hanging="56"/>
              <w:rPr>
                <w:sz w:val="20"/>
              </w:rPr>
            </w:pPr>
            <w:r>
              <w:rPr>
                <w:sz w:val="20"/>
              </w:rPr>
              <w:t>п. 19.6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ФОП</w:t>
            </w:r>
          </w:p>
        </w:tc>
        <w:tc>
          <w:tcPr>
            <w:tcW w:w="2127" w:type="dxa"/>
          </w:tcPr>
          <w:p w:rsidR="00415CE1" w:rsidRDefault="00565BAF">
            <w:pPr>
              <w:pStyle w:val="TableParagraph"/>
              <w:spacing w:before="113"/>
              <w:ind w:left="110"/>
              <w:rPr>
                <w:sz w:val="20"/>
              </w:rPr>
            </w:pPr>
            <w:r>
              <w:rPr>
                <w:sz w:val="20"/>
              </w:rPr>
              <w:t>Содержание</w:t>
            </w:r>
          </w:p>
          <w:p w:rsidR="00415CE1" w:rsidRDefault="00565BAF">
            <w:pPr>
              <w:pStyle w:val="TableParagraph"/>
              <w:ind w:left="110" w:right="568"/>
              <w:rPr>
                <w:sz w:val="20"/>
              </w:rPr>
            </w:pPr>
            <w:r>
              <w:rPr>
                <w:spacing w:val="-1"/>
                <w:sz w:val="20"/>
              </w:rPr>
              <w:t>образовательной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415CE1" w:rsidRDefault="00565BAF">
            <w:pPr>
              <w:pStyle w:val="TableParagraph"/>
              <w:ind w:left="110" w:right="549"/>
              <w:rPr>
                <w:sz w:val="20"/>
              </w:rPr>
            </w:pPr>
            <w:r>
              <w:rPr>
                <w:sz w:val="20"/>
              </w:rPr>
              <w:t>детьми 5-6 лет 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Образовательная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область</w:t>
            </w:r>
          </w:p>
          <w:p w:rsidR="00415CE1" w:rsidRDefault="00565BAF">
            <w:pPr>
              <w:pStyle w:val="TableParagraph"/>
              <w:ind w:left="110" w:right="536"/>
              <w:rPr>
                <w:sz w:val="20"/>
              </w:rPr>
            </w:pPr>
            <w:r>
              <w:rPr>
                <w:spacing w:val="-1"/>
                <w:sz w:val="20"/>
              </w:rPr>
              <w:t>«Познавательное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развитие»</w:t>
            </w:r>
          </w:p>
        </w:tc>
        <w:tc>
          <w:tcPr>
            <w:tcW w:w="5636" w:type="dxa"/>
          </w:tcPr>
          <w:p w:rsidR="00415CE1" w:rsidRDefault="00565BAF">
            <w:pPr>
              <w:pStyle w:val="TableParagraph"/>
              <w:spacing w:before="113"/>
              <w:ind w:left="107" w:right="604"/>
              <w:rPr>
                <w:sz w:val="20"/>
              </w:rPr>
            </w:pPr>
            <w:r>
              <w:rPr>
                <w:sz w:val="20"/>
              </w:rPr>
              <w:t>Раскрыто содержание образовательной деятельности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развитию у детей умения читать (понимать) и составлять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схемы, модели и алгоритмы собственной деятельности;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раскрыто содержание работы по организации проектной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</w:t>
            </w:r>
            <w:r>
              <w:rPr>
                <w:sz w:val="20"/>
              </w:rPr>
              <w:t>и;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добавлен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подраздел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«Конструирование»;</w:t>
            </w:r>
          </w:p>
          <w:p w:rsidR="00415CE1" w:rsidRDefault="00565BAF">
            <w:pPr>
              <w:pStyle w:val="TableParagraph"/>
              <w:ind w:left="107" w:right="217"/>
              <w:rPr>
                <w:sz w:val="20"/>
              </w:rPr>
            </w:pPr>
            <w:r>
              <w:rPr>
                <w:sz w:val="20"/>
              </w:rPr>
              <w:t>значительно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шире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представлено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 по подразделам «Формирование элементарных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математических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представлений»,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«Ознакомление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415CE1" w:rsidRDefault="00565BAF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окружающим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миром».</w:t>
            </w:r>
          </w:p>
        </w:tc>
      </w:tr>
      <w:tr w:rsidR="00415CE1">
        <w:trPr>
          <w:trHeight w:val="1960"/>
        </w:trPr>
        <w:tc>
          <w:tcPr>
            <w:tcW w:w="1102" w:type="dxa"/>
          </w:tcPr>
          <w:p w:rsidR="00415CE1" w:rsidRDefault="00565BAF">
            <w:pPr>
              <w:pStyle w:val="TableParagraph"/>
              <w:spacing w:before="113"/>
              <w:ind w:left="133" w:right="124"/>
              <w:jc w:val="center"/>
              <w:rPr>
                <w:sz w:val="20"/>
              </w:rPr>
            </w:pPr>
            <w:r>
              <w:rPr>
                <w:sz w:val="20"/>
              </w:rPr>
              <w:t>6–7 лет</w:t>
            </w:r>
          </w:p>
        </w:tc>
        <w:tc>
          <w:tcPr>
            <w:tcW w:w="991" w:type="dxa"/>
          </w:tcPr>
          <w:p w:rsidR="00415CE1" w:rsidRDefault="00565BAF">
            <w:pPr>
              <w:pStyle w:val="TableParagraph"/>
              <w:spacing w:before="113"/>
              <w:ind w:left="271" w:right="188" w:hanging="56"/>
              <w:rPr>
                <w:sz w:val="20"/>
              </w:rPr>
            </w:pPr>
            <w:r>
              <w:rPr>
                <w:sz w:val="20"/>
              </w:rPr>
              <w:t>п. 19.7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ФОП</w:t>
            </w:r>
          </w:p>
        </w:tc>
        <w:tc>
          <w:tcPr>
            <w:tcW w:w="2127" w:type="dxa"/>
          </w:tcPr>
          <w:p w:rsidR="00415CE1" w:rsidRDefault="00565BAF">
            <w:pPr>
              <w:pStyle w:val="TableParagraph"/>
              <w:spacing w:before="113"/>
              <w:ind w:left="110"/>
              <w:rPr>
                <w:sz w:val="20"/>
              </w:rPr>
            </w:pPr>
            <w:r>
              <w:rPr>
                <w:sz w:val="20"/>
              </w:rPr>
              <w:t>Содержание</w:t>
            </w:r>
          </w:p>
          <w:p w:rsidR="00415CE1" w:rsidRDefault="00565BAF">
            <w:pPr>
              <w:pStyle w:val="TableParagraph"/>
              <w:ind w:left="110" w:right="568"/>
              <w:rPr>
                <w:sz w:val="20"/>
              </w:rPr>
            </w:pPr>
            <w:r>
              <w:rPr>
                <w:spacing w:val="-1"/>
                <w:sz w:val="20"/>
              </w:rPr>
              <w:t>образовательной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415CE1" w:rsidRDefault="00565BAF">
            <w:pPr>
              <w:pStyle w:val="TableParagraph"/>
              <w:spacing w:before="1"/>
              <w:ind w:left="110" w:right="549"/>
              <w:rPr>
                <w:sz w:val="20"/>
              </w:rPr>
            </w:pPr>
            <w:r>
              <w:rPr>
                <w:sz w:val="20"/>
              </w:rPr>
              <w:t>детьми 6-7 лет 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Образовательная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область</w:t>
            </w:r>
          </w:p>
          <w:p w:rsidR="00415CE1" w:rsidRDefault="00565BAF">
            <w:pPr>
              <w:pStyle w:val="TableParagraph"/>
              <w:spacing w:line="230" w:lineRule="exact"/>
              <w:ind w:left="110" w:right="536"/>
              <w:rPr>
                <w:sz w:val="20"/>
              </w:rPr>
            </w:pPr>
            <w:r>
              <w:rPr>
                <w:spacing w:val="-1"/>
                <w:sz w:val="20"/>
              </w:rPr>
              <w:t>«Познавательное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развитие»</w:t>
            </w:r>
          </w:p>
        </w:tc>
        <w:tc>
          <w:tcPr>
            <w:tcW w:w="5636" w:type="dxa"/>
          </w:tcPr>
          <w:p w:rsidR="00415CE1" w:rsidRDefault="00565BAF">
            <w:pPr>
              <w:pStyle w:val="TableParagraph"/>
              <w:spacing w:before="113"/>
              <w:ind w:left="107" w:right="587"/>
              <w:rPr>
                <w:sz w:val="20"/>
              </w:rPr>
            </w:pPr>
            <w:r>
              <w:rPr>
                <w:sz w:val="20"/>
              </w:rPr>
              <w:t>Добавлены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подразделы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«Сенсорное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развитие»,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«Развитие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познавательных действий»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(включая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проектную</w:t>
            </w:r>
          </w:p>
          <w:p w:rsidR="00415CE1" w:rsidRDefault="00565BAF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деятельность),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«Конструирование»;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значительно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шире</w:t>
            </w:r>
          </w:p>
          <w:p w:rsidR="00415CE1" w:rsidRDefault="00565BAF">
            <w:pPr>
              <w:pStyle w:val="TableParagraph"/>
              <w:ind w:left="107" w:right="310"/>
              <w:rPr>
                <w:sz w:val="20"/>
              </w:rPr>
            </w:pPr>
            <w:r>
              <w:rPr>
                <w:sz w:val="20"/>
              </w:rPr>
              <w:t>представлено содержание образовательной деятельности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подразделам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«Формирование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элементарных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математических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представлений» (в том числе знакомство с числами второго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десятка), «Ознакомление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окружающим миром».</w:t>
            </w:r>
          </w:p>
        </w:tc>
      </w:tr>
    </w:tbl>
    <w:p w:rsidR="00415CE1" w:rsidRDefault="00565BAF">
      <w:pPr>
        <w:pStyle w:val="Heading3"/>
        <w:spacing w:before="3"/>
      </w:pPr>
      <w:r>
        <w:t>От</w:t>
      </w:r>
      <w:r>
        <w:rPr>
          <w:spacing w:val="1"/>
        </w:rPr>
        <w:t xml:space="preserve"> </w:t>
      </w:r>
      <w:r>
        <w:t>2 лет</w:t>
      </w:r>
      <w:r>
        <w:rPr>
          <w:spacing w:val="-2"/>
        </w:rPr>
        <w:t xml:space="preserve"> </w:t>
      </w:r>
      <w:r>
        <w:t>до 3</w:t>
      </w:r>
      <w:r>
        <w:rPr>
          <w:spacing w:val="-1"/>
        </w:rPr>
        <w:t xml:space="preserve"> </w:t>
      </w:r>
      <w:r>
        <w:t>лет.</w:t>
      </w:r>
    </w:p>
    <w:p w:rsidR="00415CE1" w:rsidRDefault="00565BAF">
      <w:pPr>
        <w:pStyle w:val="a3"/>
        <w:spacing w:before="39" w:line="268" w:lineRule="auto"/>
        <w:ind w:left="1393" w:right="1109" w:firstLine="9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являются:</w:t>
      </w:r>
    </w:p>
    <w:p w:rsidR="00415CE1" w:rsidRDefault="00565BAF">
      <w:pPr>
        <w:pStyle w:val="a4"/>
        <w:numPr>
          <w:ilvl w:val="0"/>
          <w:numId w:val="139"/>
        </w:numPr>
        <w:tabs>
          <w:tab w:val="left" w:pos="2800"/>
        </w:tabs>
        <w:spacing w:before="54" w:line="261" w:lineRule="auto"/>
        <w:ind w:right="1116" w:firstLine="719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восприятия: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слухового,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осязательного,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вкусового,</w:t>
      </w:r>
      <w:r>
        <w:rPr>
          <w:spacing w:val="-1"/>
          <w:sz w:val="24"/>
        </w:rPr>
        <w:t xml:space="preserve"> </w:t>
      </w:r>
      <w:r>
        <w:rPr>
          <w:sz w:val="24"/>
        </w:rPr>
        <w:t>обонятельного;</w:t>
      </w:r>
    </w:p>
    <w:p w:rsidR="00415CE1" w:rsidRDefault="00565BAF">
      <w:pPr>
        <w:pStyle w:val="a4"/>
        <w:numPr>
          <w:ilvl w:val="0"/>
          <w:numId w:val="139"/>
        </w:numPr>
        <w:tabs>
          <w:tab w:val="left" w:pos="2800"/>
        </w:tabs>
        <w:spacing w:before="24" w:line="261" w:lineRule="auto"/>
        <w:ind w:right="1112" w:firstLine="719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наглядно-действенное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415CE1" w:rsidRDefault="00565BAF">
      <w:pPr>
        <w:pStyle w:val="a4"/>
        <w:numPr>
          <w:ilvl w:val="0"/>
          <w:numId w:val="139"/>
        </w:numPr>
        <w:tabs>
          <w:tab w:val="left" w:pos="2800"/>
        </w:tabs>
        <w:spacing w:before="24" w:line="266" w:lineRule="auto"/>
        <w:ind w:right="1115" w:firstLine="719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формы, величины как особых признаков предметов, поощрять сравнение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собой по этим признакам и количеству, использовать один предмет в 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образца,</w:t>
      </w:r>
      <w:r>
        <w:rPr>
          <w:spacing w:val="-1"/>
          <w:sz w:val="24"/>
        </w:rPr>
        <w:t xml:space="preserve"> </w:t>
      </w:r>
      <w:r>
        <w:rPr>
          <w:sz w:val="24"/>
        </w:rPr>
        <w:t>подбира</w:t>
      </w:r>
      <w:r>
        <w:rPr>
          <w:sz w:val="24"/>
        </w:rPr>
        <w:t>я</w:t>
      </w:r>
      <w:r>
        <w:rPr>
          <w:spacing w:val="-3"/>
          <w:sz w:val="24"/>
        </w:rPr>
        <w:t xml:space="preserve"> </w:t>
      </w:r>
      <w:r>
        <w:rPr>
          <w:sz w:val="24"/>
        </w:rPr>
        <w:t>пары, группы;</w:t>
      </w:r>
    </w:p>
    <w:p w:rsidR="00415CE1" w:rsidRDefault="00565BAF">
      <w:pPr>
        <w:pStyle w:val="a4"/>
        <w:numPr>
          <w:ilvl w:val="0"/>
          <w:numId w:val="139"/>
        </w:numPr>
        <w:tabs>
          <w:tab w:val="left" w:pos="2800"/>
        </w:tabs>
        <w:spacing w:before="57" w:line="261" w:lineRule="auto"/>
        <w:ind w:right="1112" w:firstLine="719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фигурах,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познания;</w:t>
      </w:r>
    </w:p>
    <w:p w:rsidR="00415CE1" w:rsidRDefault="00565BAF">
      <w:pPr>
        <w:pStyle w:val="a4"/>
        <w:numPr>
          <w:ilvl w:val="0"/>
          <w:numId w:val="139"/>
        </w:numPr>
        <w:tabs>
          <w:tab w:val="left" w:pos="2800"/>
        </w:tabs>
        <w:spacing w:before="60" w:line="266" w:lineRule="auto"/>
        <w:ind w:right="1116" w:firstLine="719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чл</w:t>
      </w:r>
      <w:r>
        <w:rPr>
          <w:sz w:val="24"/>
        </w:rPr>
        <w:t>енам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взрослых;</w:t>
      </w:r>
    </w:p>
    <w:p w:rsidR="00415CE1" w:rsidRDefault="00565BAF">
      <w:pPr>
        <w:pStyle w:val="a4"/>
        <w:numPr>
          <w:ilvl w:val="0"/>
          <w:numId w:val="139"/>
        </w:numPr>
        <w:tabs>
          <w:tab w:val="left" w:pos="2800"/>
        </w:tabs>
        <w:spacing w:before="51" w:line="266" w:lineRule="auto"/>
        <w:ind w:right="1114" w:firstLine="719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живет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праздничное</w:t>
      </w:r>
      <w:r>
        <w:rPr>
          <w:spacing w:val="1"/>
          <w:sz w:val="24"/>
        </w:rPr>
        <w:t xml:space="preserve"> </w:t>
      </w:r>
      <w:r>
        <w:rPr>
          <w:sz w:val="24"/>
        </w:rPr>
        <w:t>убранство</w:t>
      </w:r>
      <w:r>
        <w:rPr>
          <w:spacing w:val="-1"/>
          <w:sz w:val="24"/>
        </w:rPr>
        <w:t xml:space="preserve"> </w:t>
      </w:r>
      <w:r>
        <w:rPr>
          <w:sz w:val="24"/>
        </w:rPr>
        <w:t>дома, ДОО;</w:t>
      </w:r>
    </w:p>
    <w:p w:rsidR="00415CE1" w:rsidRDefault="00565BAF">
      <w:pPr>
        <w:pStyle w:val="a4"/>
        <w:numPr>
          <w:ilvl w:val="0"/>
          <w:numId w:val="139"/>
        </w:numPr>
        <w:tabs>
          <w:tab w:val="left" w:pos="2800"/>
        </w:tabs>
        <w:spacing w:before="18" w:line="266" w:lineRule="auto"/>
        <w:ind w:right="1115" w:firstLine="719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растениями ближайшего окружения, их названиями, строением и отличительными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особенностями,</w:t>
      </w:r>
      <w:r>
        <w:rPr>
          <w:spacing w:val="-1"/>
          <w:sz w:val="24"/>
        </w:rPr>
        <w:t xml:space="preserve"> </w:t>
      </w:r>
      <w:r>
        <w:rPr>
          <w:sz w:val="24"/>
        </w:rPr>
        <w:t>некоторыми объектами неживой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природы;</w:t>
      </w:r>
    </w:p>
    <w:p w:rsidR="00415CE1" w:rsidRDefault="00565BAF">
      <w:pPr>
        <w:pStyle w:val="a4"/>
        <w:numPr>
          <w:ilvl w:val="0"/>
          <w:numId w:val="139"/>
        </w:numPr>
        <w:tabs>
          <w:tab w:val="left" w:pos="2800"/>
        </w:tabs>
        <w:spacing w:before="50" w:line="273" w:lineRule="auto"/>
        <w:ind w:right="1111" w:firstLine="719"/>
        <w:rPr>
          <w:b/>
          <w:sz w:val="24"/>
        </w:rPr>
      </w:pPr>
      <w:r>
        <w:rPr>
          <w:sz w:val="24"/>
        </w:rPr>
        <w:t>развивать способность наблюдать за явлениями природы, 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</w:t>
      </w:r>
      <w:r>
        <w:rPr>
          <w:sz w:val="24"/>
        </w:rPr>
        <w:t>ниям.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деятельности.</w:t>
      </w:r>
      <w:r>
        <w:rPr>
          <w:b/>
          <w:spacing w:val="-1"/>
          <w:sz w:val="24"/>
        </w:rPr>
        <w:t xml:space="preserve"> </w:t>
      </w:r>
      <w:r>
        <w:rPr>
          <w:sz w:val="26"/>
        </w:rPr>
        <w:t>1)</w:t>
      </w:r>
      <w:r>
        <w:rPr>
          <w:spacing w:val="7"/>
          <w:sz w:val="26"/>
        </w:rPr>
        <w:t xml:space="preserve"> </w:t>
      </w:r>
      <w:r>
        <w:rPr>
          <w:b/>
          <w:sz w:val="24"/>
        </w:rPr>
        <w:t>Сенсорные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эталоны 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познавательные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действия:</w:t>
      </w:r>
    </w:p>
    <w:p w:rsidR="00415CE1" w:rsidRDefault="00565BAF">
      <w:pPr>
        <w:pStyle w:val="a3"/>
        <w:spacing w:before="9" w:line="268" w:lineRule="auto"/>
        <w:ind w:left="658" w:right="1107" w:firstLine="720"/>
      </w:pPr>
      <w:r>
        <w:t>педагог демонстрирует детям и включает их в деятельность на сравнение предметов 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сходства-различия,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группировку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образцу</w:t>
      </w:r>
      <w:r>
        <w:rPr>
          <w:spacing w:val="60"/>
        </w:rPr>
        <w:t xml:space="preserve"> </w:t>
      </w:r>
      <w:r>
        <w:t>(по</w:t>
      </w:r>
      <w:r>
        <w:rPr>
          <w:spacing w:val="-57"/>
        </w:rPr>
        <w:t xml:space="preserve"> </w:t>
      </w:r>
      <w:r>
        <w:t>цвету,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величине).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6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основанных на перестановке предметов, изменении способа их расположения, количества; на</w:t>
      </w:r>
      <w:r>
        <w:rPr>
          <w:spacing w:val="-57"/>
        </w:rPr>
        <w:t xml:space="preserve"> </w:t>
      </w:r>
      <w:r>
        <w:t>действия переливания, пересыпания. Проводит игры- занятия с использованием предметов-</w:t>
      </w:r>
      <w:r>
        <w:rPr>
          <w:spacing w:val="1"/>
        </w:rPr>
        <w:t xml:space="preserve"> </w:t>
      </w:r>
      <w:r>
        <w:t>ор</w:t>
      </w:r>
      <w:r>
        <w:t>удий: сачков, черпачков для выуживания из специальных емкостей с водой или без воды</w:t>
      </w:r>
      <w:r>
        <w:rPr>
          <w:spacing w:val="1"/>
        </w:rPr>
        <w:t xml:space="preserve"> </w:t>
      </w:r>
      <w:r>
        <w:t>шариков, плавающих игрушек, палочек со свисающим на веревке магнитом для «ловли» на</w:t>
      </w:r>
      <w:r>
        <w:rPr>
          <w:spacing w:val="1"/>
        </w:rPr>
        <w:t xml:space="preserve"> </w:t>
      </w:r>
      <w:r>
        <w:t>нее</w:t>
      </w:r>
      <w:r>
        <w:rPr>
          <w:spacing w:val="6"/>
        </w:rPr>
        <w:t xml:space="preserve"> </w:t>
      </w:r>
      <w:r>
        <w:t>небольших</w:t>
      </w:r>
      <w:r>
        <w:rPr>
          <w:spacing w:val="9"/>
        </w:rPr>
        <w:t xml:space="preserve"> </w:t>
      </w:r>
      <w:r>
        <w:t>предметов.</w:t>
      </w:r>
      <w:r>
        <w:rPr>
          <w:spacing w:val="8"/>
        </w:rPr>
        <w:t xml:space="preserve"> </w:t>
      </w:r>
      <w:r>
        <w:t>Организует</w:t>
      </w:r>
      <w:r>
        <w:rPr>
          <w:spacing w:val="8"/>
        </w:rPr>
        <w:t xml:space="preserve"> </w:t>
      </w:r>
      <w:r>
        <w:t>действия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игрушками,</w:t>
      </w:r>
      <w:r>
        <w:rPr>
          <w:spacing w:val="7"/>
        </w:rPr>
        <w:t xml:space="preserve"> </w:t>
      </w:r>
      <w:r>
        <w:t>имитирующими</w:t>
      </w:r>
      <w:r>
        <w:rPr>
          <w:spacing w:val="8"/>
        </w:rPr>
        <w:t xml:space="preserve"> </w:t>
      </w:r>
      <w:r>
        <w:t>орудия</w:t>
      </w:r>
      <w:r>
        <w:rPr>
          <w:spacing w:val="7"/>
        </w:rPr>
        <w:t xml:space="preserve"> </w:t>
      </w:r>
      <w:r>
        <w:t>труда</w:t>
      </w:r>
    </w:p>
    <w:p w:rsidR="00415CE1" w:rsidRDefault="00415CE1">
      <w:pPr>
        <w:spacing w:line="268" w:lineRule="auto"/>
        <w:sectPr w:rsidR="00415CE1">
          <w:pgSz w:w="11910" w:h="16840"/>
          <w:pgMar w:top="94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68" w:lineRule="auto"/>
        <w:ind w:left="658" w:right="1109"/>
      </w:pPr>
      <w:r>
        <w:lastRenderedPageBreak/>
        <w:t>(заколачивание молоточком втулочек в верстачок, сборка каталок с помощью деревянных</w:t>
      </w:r>
      <w:r>
        <w:rPr>
          <w:spacing w:val="1"/>
        </w:rPr>
        <w:t xml:space="preserve"> </w:t>
      </w:r>
      <w:r>
        <w:t>или пластмассовых винтов) и тому подобное, создает ситуации для использования детьми</w:t>
      </w:r>
      <w:r>
        <w:rPr>
          <w:spacing w:val="1"/>
        </w:rPr>
        <w:t xml:space="preserve"> </w:t>
      </w:r>
      <w:r>
        <w:t>предметов-орудий в самостоятельной игровой и бытовой деятельности</w:t>
      </w:r>
      <w:r>
        <w:rPr>
          <w:spacing w:val="1"/>
        </w:rPr>
        <w:t xml:space="preserve"> </w:t>
      </w:r>
      <w:r>
        <w:t>с цель</w:t>
      </w:r>
      <w:r>
        <w:t>ю решения</w:t>
      </w:r>
      <w:r>
        <w:rPr>
          <w:spacing w:val="1"/>
        </w:rPr>
        <w:t xml:space="preserve"> </w:t>
      </w:r>
      <w:r>
        <w:t>практических задач; педагог поощряет действия детей с предметами, при ориентации на 2-3</w:t>
      </w:r>
      <w:r>
        <w:rPr>
          <w:spacing w:val="1"/>
        </w:rPr>
        <w:t xml:space="preserve"> </w:t>
      </w:r>
      <w:r>
        <w:t>свойства одновременно; собирание одноцветных, а затем и разноцветных пирамидок из 4-5 и</w:t>
      </w:r>
      <w:r>
        <w:rPr>
          <w:spacing w:val="-57"/>
        </w:rPr>
        <w:t xml:space="preserve"> </w:t>
      </w:r>
      <w:r>
        <w:t>более колец, располагая их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убывающей величине; различных по форме и</w:t>
      </w:r>
      <w:r>
        <w:t xml:space="preserve"> цвету башенок</w:t>
      </w:r>
      <w:r>
        <w:rPr>
          <w:spacing w:val="1"/>
        </w:rPr>
        <w:t xml:space="preserve"> </w:t>
      </w:r>
      <w:r>
        <w:t>из 2-3 геометрических форм-вкладышей; разбирание и собирание трехместной матрешки с</w:t>
      </w:r>
      <w:r>
        <w:rPr>
          <w:spacing w:val="1"/>
        </w:rPr>
        <w:t xml:space="preserve"> </w:t>
      </w:r>
      <w:r>
        <w:t>совмещением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частях,</w:t>
      </w:r>
      <w:r>
        <w:rPr>
          <w:spacing w:val="1"/>
        </w:rPr>
        <w:t xml:space="preserve"> </w:t>
      </w:r>
      <w:r>
        <w:t>закрепляя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различный размер предметов, их цвет и форму. В ходе проведения с детьми дидак</w:t>
      </w:r>
      <w:r>
        <w:t>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игрзанятий</w:t>
      </w:r>
      <w:r>
        <w:rPr>
          <w:spacing w:val="15"/>
        </w:rPr>
        <w:t xml:space="preserve"> </w:t>
      </w:r>
      <w:r>
        <w:t>формирует</w:t>
      </w:r>
      <w:r>
        <w:rPr>
          <w:spacing w:val="16"/>
        </w:rPr>
        <w:t xml:space="preserve"> </w:t>
      </w:r>
      <w:r>
        <w:t>обобщенные</w:t>
      </w:r>
      <w:r>
        <w:rPr>
          <w:spacing w:val="13"/>
        </w:rPr>
        <w:t xml:space="preserve"> </w:t>
      </w:r>
      <w:r>
        <w:t>способы</w:t>
      </w:r>
      <w:r>
        <w:rPr>
          <w:spacing w:val="14"/>
        </w:rPr>
        <w:t xml:space="preserve"> </w:t>
      </w:r>
      <w:r>
        <w:t>обследования</w:t>
      </w:r>
      <w:r>
        <w:rPr>
          <w:spacing w:val="15"/>
        </w:rPr>
        <w:t xml:space="preserve"> </w:t>
      </w:r>
      <w:r>
        <w:t>формы</w:t>
      </w:r>
      <w:r>
        <w:rPr>
          <w:spacing w:val="13"/>
        </w:rPr>
        <w:t xml:space="preserve"> </w:t>
      </w:r>
      <w:r>
        <w:t>предметов</w:t>
      </w:r>
    </w:p>
    <w:p w:rsidR="00415CE1" w:rsidRDefault="00565BAF">
      <w:pPr>
        <w:pStyle w:val="a4"/>
        <w:numPr>
          <w:ilvl w:val="0"/>
          <w:numId w:val="138"/>
        </w:numPr>
        <w:tabs>
          <w:tab w:val="left" w:pos="817"/>
        </w:tabs>
        <w:spacing w:before="13" w:line="268" w:lineRule="auto"/>
        <w:ind w:right="1116" w:firstLine="0"/>
        <w:rPr>
          <w:sz w:val="24"/>
        </w:rPr>
      </w:pPr>
      <w:r>
        <w:rPr>
          <w:sz w:val="24"/>
        </w:rPr>
        <w:t>ощупывание, рассматривание, сравнение, сопоставление; продолжает поощрять появление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настойчивости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 познавательных действий.</w:t>
      </w:r>
    </w:p>
    <w:p w:rsidR="00415CE1" w:rsidRDefault="00565BAF">
      <w:pPr>
        <w:pStyle w:val="Heading3"/>
        <w:numPr>
          <w:ilvl w:val="0"/>
          <w:numId w:val="137"/>
        </w:numPr>
        <w:tabs>
          <w:tab w:val="left" w:pos="1667"/>
        </w:tabs>
        <w:spacing w:before="11"/>
        <w:ind w:hanging="289"/>
        <w:jc w:val="both"/>
      </w:pPr>
      <w:r>
        <w:t>Математические</w:t>
      </w:r>
      <w:r>
        <w:rPr>
          <w:spacing w:val="-5"/>
        </w:rPr>
        <w:t xml:space="preserve"> </w:t>
      </w:r>
      <w:r>
        <w:t>пре</w:t>
      </w:r>
      <w:r>
        <w:t>дставления:</w:t>
      </w:r>
    </w:p>
    <w:p w:rsidR="00415CE1" w:rsidRDefault="00565BAF">
      <w:pPr>
        <w:pStyle w:val="a3"/>
        <w:spacing w:before="52" w:line="271" w:lineRule="auto"/>
        <w:ind w:left="658" w:right="1110" w:firstLine="720"/>
      </w:pPr>
      <w:r>
        <w:t>педагог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различении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предэталоные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шаре,</w:t>
      </w:r>
      <w:r>
        <w:rPr>
          <w:spacing w:val="1"/>
        </w:rPr>
        <w:t xml:space="preserve"> </w:t>
      </w:r>
      <w:r>
        <w:t>кубе,</w:t>
      </w:r>
      <w:r>
        <w:rPr>
          <w:spacing w:val="1"/>
        </w:rPr>
        <w:t xml:space="preserve"> </w:t>
      </w:r>
      <w:r>
        <w:t>круге,</w:t>
      </w:r>
      <w:r>
        <w:rPr>
          <w:spacing w:val="1"/>
        </w:rPr>
        <w:t xml:space="preserve"> </w:t>
      </w:r>
      <w:r>
        <w:t>квадрате;</w:t>
      </w:r>
      <w:r>
        <w:rPr>
          <w:spacing w:val="1"/>
        </w:rPr>
        <w:t xml:space="preserve"> </w:t>
      </w:r>
      <w:r>
        <w:t>подборе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различению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сравниванию предметов по величине, выбору среди двух предметов при условии резких</w:t>
      </w:r>
      <w:r>
        <w:rPr>
          <w:spacing w:val="1"/>
        </w:rPr>
        <w:t xml:space="preserve"> </w:t>
      </w:r>
      <w:r>
        <w:t>различий: большой и маленький, длинный и короткий, высокий и низкий. 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8"/>
        </w:rPr>
        <w:t xml:space="preserve"> </w:t>
      </w:r>
      <w:r>
        <w:t>детей</w:t>
      </w:r>
      <w:r>
        <w:rPr>
          <w:spacing w:val="10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количественной</w:t>
      </w:r>
      <w:r>
        <w:rPr>
          <w:spacing w:val="10"/>
        </w:rPr>
        <w:t xml:space="preserve"> </w:t>
      </w:r>
      <w:r>
        <w:t>стороне</w:t>
      </w:r>
      <w:r>
        <w:rPr>
          <w:spacing w:val="8"/>
        </w:rPr>
        <w:t xml:space="preserve"> </w:t>
      </w:r>
      <w:r>
        <w:t>различных</w:t>
      </w:r>
      <w:r>
        <w:rPr>
          <w:spacing w:val="12"/>
        </w:rPr>
        <w:t xml:space="preserve"> </w:t>
      </w:r>
      <w:r>
        <w:t>групп</w:t>
      </w:r>
      <w:r>
        <w:rPr>
          <w:spacing w:val="10"/>
        </w:rPr>
        <w:t xml:space="preserve"> </w:t>
      </w:r>
      <w:r>
        <w:t>предметов</w:t>
      </w:r>
      <w:r>
        <w:rPr>
          <w:spacing w:val="10"/>
        </w:rPr>
        <w:t xml:space="preserve"> </w:t>
      </w:r>
      <w:r>
        <w:t>(много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много,</w:t>
      </w:r>
      <w:r>
        <w:rPr>
          <w:spacing w:val="9"/>
        </w:rPr>
        <w:t xml:space="preserve"> </w:t>
      </w:r>
      <w:r>
        <w:t>много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мал</w:t>
      </w:r>
      <w:r>
        <w:t>о,</w:t>
      </w:r>
      <w:r>
        <w:rPr>
          <w:spacing w:val="-1"/>
        </w:rPr>
        <w:t xml:space="preserve"> </w:t>
      </w:r>
      <w:r>
        <w:t>много и один) предметов.</w:t>
      </w:r>
    </w:p>
    <w:p w:rsidR="00415CE1" w:rsidRDefault="00565BAF">
      <w:pPr>
        <w:pStyle w:val="Heading3"/>
        <w:numPr>
          <w:ilvl w:val="0"/>
          <w:numId w:val="137"/>
        </w:numPr>
        <w:tabs>
          <w:tab w:val="left" w:pos="2092"/>
        </w:tabs>
        <w:spacing w:before="47"/>
        <w:ind w:left="2091" w:hanging="330"/>
        <w:jc w:val="both"/>
      </w:pPr>
      <w:r>
        <w:t>Окружающий</w:t>
      </w:r>
      <w:r>
        <w:rPr>
          <w:spacing w:val="-3"/>
        </w:rPr>
        <w:t xml:space="preserve"> </w:t>
      </w:r>
      <w:r>
        <w:t>мир:</w:t>
      </w:r>
    </w:p>
    <w:p w:rsidR="00415CE1" w:rsidRDefault="00565BAF">
      <w:pPr>
        <w:pStyle w:val="a3"/>
        <w:spacing w:before="32" w:line="268" w:lineRule="auto"/>
        <w:ind w:left="658" w:right="1108" w:firstLine="720"/>
      </w:pP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явлениями общественной жизни, с деятельностью взрослых (повар варит кашу, шофер водит</w:t>
      </w:r>
      <w:r>
        <w:rPr>
          <w:spacing w:val="1"/>
        </w:rPr>
        <w:t xml:space="preserve"> </w:t>
      </w:r>
      <w:r>
        <w:t>машину, доктор лечит); развивает представления о себе (о своем имени, именах близких</w:t>
      </w:r>
      <w:r>
        <w:rPr>
          <w:spacing w:val="1"/>
        </w:rPr>
        <w:t xml:space="preserve"> </w:t>
      </w:r>
      <w:r>
        <w:t>родственников), о внешнем облике человека, о его физических особенностях (у каждого есть</w:t>
      </w:r>
      <w:r>
        <w:rPr>
          <w:spacing w:val="1"/>
        </w:rPr>
        <w:t xml:space="preserve"> </w:t>
      </w:r>
      <w:r>
        <w:t>голова,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ноги,</w:t>
      </w:r>
      <w:r>
        <w:rPr>
          <w:spacing w:val="1"/>
        </w:rPr>
        <w:t xml:space="preserve"> </w:t>
      </w:r>
      <w:r>
        <w:t>лицо;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лице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глаза,</w:t>
      </w:r>
      <w:r>
        <w:rPr>
          <w:spacing w:val="1"/>
        </w:rPr>
        <w:t xml:space="preserve"> </w:t>
      </w:r>
      <w:r>
        <w:t>нос,</w:t>
      </w:r>
      <w:r>
        <w:rPr>
          <w:spacing w:val="1"/>
        </w:rPr>
        <w:t xml:space="preserve"> </w:t>
      </w:r>
      <w:r>
        <w:t>рот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эмоциональных состояниях (проголодался - насытился, устал - отдохнул; намочил - вытер;</w:t>
      </w:r>
      <w:r>
        <w:rPr>
          <w:spacing w:val="1"/>
        </w:rPr>
        <w:t xml:space="preserve"> </w:t>
      </w:r>
      <w:r>
        <w:t>заплакал</w:t>
      </w:r>
      <w:r>
        <w:rPr>
          <w:spacing w:val="5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засмеялся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так</w:t>
      </w:r>
      <w:r>
        <w:rPr>
          <w:spacing w:val="5"/>
        </w:rPr>
        <w:t xml:space="preserve"> </w:t>
      </w:r>
      <w:r>
        <w:t>далее);</w:t>
      </w:r>
      <w:r>
        <w:rPr>
          <w:spacing w:val="4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близких</w:t>
      </w:r>
      <w:r>
        <w:rPr>
          <w:spacing w:val="7"/>
        </w:rPr>
        <w:t xml:space="preserve"> </w:t>
      </w:r>
      <w:r>
        <w:t>ребёнку</w:t>
      </w:r>
      <w:r>
        <w:rPr>
          <w:spacing w:val="-4"/>
        </w:rPr>
        <w:t xml:space="preserve"> </w:t>
      </w:r>
      <w:r>
        <w:t>людей</w:t>
      </w:r>
      <w:r>
        <w:rPr>
          <w:spacing w:val="5"/>
        </w:rPr>
        <w:t xml:space="preserve"> </w:t>
      </w:r>
      <w:r>
        <w:t>(«Мама</w:t>
      </w:r>
      <w:r>
        <w:rPr>
          <w:spacing w:val="4"/>
        </w:rPr>
        <w:t xml:space="preserve"> </w:t>
      </w:r>
      <w:r>
        <w:t>моет</w:t>
      </w:r>
      <w:r>
        <w:rPr>
          <w:spacing w:val="5"/>
        </w:rPr>
        <w:t xml:space="preserve"> </w:t>
      </w:r>
      <w:r>
        <w:t>пол»;</w:t>
      </w:r>
    </w:p>
    <w:p w:rsidR="00415CE1" w:rsidRDefault="00565BAF">
      <w:pPr>
        <w:pStyle w:val="a3"/>
        <w:spacing w:before="11"/>
        <w:ind w:left="658"/>
      </w:pPr>
      <w:r>
        <w:t>«Бабушка</w:t>
      </w:r>
      <w:r>
        <w:rPr>
          <w:spacing w:val="3"/>
        </w:rPr>
        <w:t xml:space="preserve"> </w:t>
      </w:r>
      <w:r>
        <w:t>вяжет</w:t>
      </w:r>
      <w:r>
        <w:rPr>
          <w:spacing w:val="5"/>
        </w:rPr>
        <w:t xml:space="preserve"> </w:t>
      </w:r>
      <w:r>
        <w:t>носочки»;</w:t>
      </w:r>
      <w:r>
        <w:rPr>
          <w:spacing w:val="9"/>
        </w:rPr>
        <w:t xml:space="preserve"> </w:t>
      </w:r>
      <w:r>
        <w:t>«Сестра</w:t>
      </w:r>
      <w:r>
        <w:rPr>
          <w:spacing w:val="4"/>
        </w:rPr>
        <w:t xml:space="preserve"> </w:t>
      </w:r>
      <w:r>
        <w:t>рисует»;</w:t>
      </w:r>
      <w:r>
        <w:rPr>
          <w:spacing w:val="9"/>
        </w:rPr>
        <w:t xml:space="preserve"> </w:t>
      </w:r>
      <w:r>
        <w:t>«Дедушка</w:t>
      </w:r>
      <w:r>
        <w:rPr>
          <w:spacing w:val="5"/>
        </w:rPr>
        <w:t xml:space="preserve"> </w:t>
      </w:r>
      <w:r>
        <w:t>читает</w:t>
      </w:r>
      <w:r>
        <w:rPr>
          <w:spacing w:val="6"/>
        </w:rPr>
        <w:t xml:space="preserve"> </w:t>
      </w:r>
      <w:r>
        <w:t>газету»;</w:t>
      </w:r>
      <w:r>
        <w:rPr>
          <w:spacing w:val="10"/>
        </w:rPr>
        <w:t xml:space="preserve"> </w:t>
      </w:r>
      <w:r>
        <w:t>«Брат</w:t>
      </w:r>
      <w:r>
        <w:rPr>
          <w:spacing w:val="7"/>
        </w:rPr>
        <w:t xml:space="preserve"> </w:t>
      </w:r>
      <w:r>
        <w:t>строит</w:t>
      </w:r>
      <w:r>
        <w:rPr>
          <w:spacing w:val="6"/>
        </w:rPr>
        <w:t xml:space="preserve"> </w:t>
      </w:r>
      <w:r>
        <w:t>гараж»;</w:t>
      </w:r>
    </w:p>
    <w:p w:rsidR="00415CE1" w:rsidRDefault="00565BAF">
      <w:pPr>
        <w:pStyle w:val="a3"/>
        <w:spacing w:before="33" w:line="268" w:lineRule="auto"/>
        <w:ind w:left="658" w:right="1115"/>
      </w:pPr>
      <w:r>
        <w:t>«Папа работает за компьютером» и тому подобное); о предметах, действиях с ними и их</w:t>
      </w:r>
      <w:r>
        <w:rPr>
          <w:spacing w:val="1"/>
        </w:rPr>
        <w:t xml:space="preserve"> </w:t>
      </w:r>
      <w:r>
        <w:t>назначении: предметы домашнего обихода (посуда, мебель, одежда), игрушки, орудия труда</w:t>
      </w:r>
      <w:r>
        <w:rPr>
          <w:spacing w:val="1"/>
        </w:rPr>
        <w:t xml:space="preserve"> </w:t>
      </w:r>
      <w:r>
        <w:t>(веник,</w:t>
      </w:r>
      <w:r>
        <w:rPr>
          <w:spacing w:val="-1"/>
        </w:rPr>
        <w:t xml:space="preserve"> </w:t>
      </w:r>
      <w:r>
        <w:t>метла, лопата, ведро, лейка</w:t>
      </w:r>
      <w:r>
        <w:rPr>
          <w:spacing w:val="-1"/>
        </w:rPr>
        <w:t xml:space="preserve"> </w:t>
      </w:r>
      <w:r>
        <w:t>и так далее).</w:t>
      </w:r>
    </w:p>
    <w:p w:rsidR="00415CE1" w:rsidRDefault="00565BAF">
      <w:pPr>
        <w:pStyle w:val="Heading3"/>
        <w:numPr>
          <w:ilvl w:val="0"/>
          <w:numId w:val="137"/>
        </w:numPr>
        <w:tabs>
          <w:tab w:val="left" w:pos="2092"/>
        </w:tabs>
        <w:spacing w:before="50"/>
        <w:ind w:left="2091" w:hanging="330"/>
        <w:jc w:val="both"/>
      </w:pPr>
      <w:r>
        <w:t>Природа:</w:t>
      </w:r>
    </w:p>
    <w:p w:rsidR="00415CE1" w:rsidRDefault="00565BAF">
      <w:pPr>
        <w:pStyle w:val="a3"/>
        <w:spacing w:before="30"/>
        <w:ind w:left="1362"/>
      </w:pP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ознакомления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природой</w:t>
      </w:r>
      <w:r>
        <w:rPr>
          <w:spacing w:val="-3"/>
        </w:rPr>
        <w:t xml:space="preserve"> </w:t>
      </w:r>
      <w:r>
        <w:t>педагог</w:t>
      </w:r>
      <w:r>
        <w:rPr>
          <w:spacing w:val="-4"/>
        </w:rPr>
        <w:t xml:space="preserve"> </w:t>
      </w:r>
      <w:r>
        <w:t>организует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направляет</w:t>
      </w:r>
    </w:p>
    <w:p w:rsidR="00415CE1" w:rsidRDefault="00565BAF">
      <w:pPr>
        <w:pStyle w:val="a3"/>
        <w:spacing w:before="36" w:line="271" w:lineRule="auto"/>
        <w:ind w:left="658" w:right="1114" w:firstLine="4933"/>
      </w:pPr>
      <w:r>
        <w:t>внимание детей на объекты живой и неживой</w:t>
      </w:r>
      <w:r>
        <w:rPr>
          <w:spacing w:val="-57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доступны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Формирует представления о домашних и диких животных и их детенышах</w:t>
      </w:r>
      <w:r>
        <w:t xml:space="preserve"> (особенности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передвижения),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растениях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 (деревья, овощи, фрукты и другие), их характерных признаках (цвет, строение,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вкус),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 (солнце, небо, облака, песок, вода), к некоторым явлениям природы (снег, дождь,</w:t>
      </w:r>
      <w:r>
        <w:rPr>
          <w:spacing w:val="1"/>
        </w:rPr>
        <w:t xml:space="preserve"> </w:t>
      </w:r>
      <w:r>
        <w:t>радуга,</w:t>
      </w:r>
      <w:r>
        <w:rPr>
          <w:spacing w:val="-1"/>
        </w:rPr>
        <w:t xml:space="preserve"> </w:t>
      </w:r>
      <w:r>
        <w:t>ветер), поощряет</w:t>
      </w:r>
      <w:r>
        <w:rPr>
          <w:spacing w:val="-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 животным</w:t>
      </w:r>
      <w:r>
        <w:rPr>
          <w:spacing w:val="-3"/>
        </w:rPr>
        <w:t xml:space="preserve"> </w:t>
      </w:r>
      <w:r>
        <w:t>и растениям.</w:t>
      </w:r>
    </w:p>
    <w:p w:rsidR="00415CE1" w:rsidRDefault="00415CE1">
      <w:pPr>
        <w:pStyle w:val="a3"/>
        <w:spacing w:before="4"/>
        <w:ind w:left="0"/>
        <w:jc w:val="left"/>
        <w:rPr>
          <w:sz w:val="29"/>
        </w:rPr>
      </w:pPr>
    </w:p>
    <w:p w:rsidR="00415CE1" w:rsidRDefault="00565BAF">
      <w:pPr>
        <w:pStyle w:val="Heading3"/>
      </w:pPr>
      <w:r>
        <w:t>От</w:t>
      </w:r>
      <w:r>
        <w:rPr>
          <w:spacing w:val="1"/>
        </w:rPr>
        <w:t xml:space="preserve"> </w:t>
      </w:r>
      <w:r>
        <w:t>3 лет</w:t>
      </w:r>
      <w:r>
        <w:rPr>
          <w:spacing w:val="-2"/>
        </w:rPr>
        <w:t xml:space="preserve"> </w:t>
      </w:r>
      <w:r>
        <w:t>до 4</w:t>
      </w:r>
      <w:r>
        <w:rPr>
          <w:spacing w:val="-1"/>
        </w:rPr>
        <w:t xml:space="preserve"> </w:t>
      </w:r>
      <w:r>
        <w:t>лет.</w:t>
      </w:r>
    </w:p>
    <w:p w:rsidR="00415CE1" w:rsidRDefault="00565BAF">
      <w:pPr>
        <w:pStyle w:val="a3"/>
        <w:spacing w:before="38" w:line="271" w:lineRule="auto"/>
        <w:ind w:left="1393" w:right="1115" w:firstLine="9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</w:t>
      </w:r>
      <w:r>
        <w:t>еятельности являются:</w:t>
      </w:r>
    </w:p>
    <w:p w:rsidR="00415CE1" w:rsidRDefault="00415CE1">
      <w:pPr>
        <w:spacing w:line="271" w:lineRule="auto"/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4"/>
        <w:numPr>
          <w:ilvl w:val="1"/>
          <w:numId w:val="137"/>
        </w:numPr>
        <w:tabs>
          <w:tab w:val="left" w:pos="2800"/>
        </w:tabs>
        <w:spacing w:before="61" w:line="261" w:lineRule="auto"/>
        <w:ind w:right="1117" w:firstLine="719"/>
        <w:rPr>
          <w:sz w:val="24"/>
        </w:rPr>
      </w:pPr>
      <w:r>
        <w:rPr>
          <w:sz w:val="24"/>
        </w:rPr>
        <w:lastRenderedPageBreak/>
        <w:t>формировать представления детей о сенсорных эталонах цвета и формы,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использовании в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самостоятельной деятельности;</w:t>
      </w:r>
    </w:p>
    <w:p w:rsidR="00415CE1" w:rsidRDefault="00565BAF">
      <w:pPr>
        <w:pStyle w:val="a4"/>
        <w:numPr>
          <w:ilvl w:val="1"/>
          <w:numId w:val="137"/>
        </w:numPr>
        <w:tabs>
          <w:tab w:val="left" w:pos="2800"/>
        </w:tabs>
        <w:spacing w:before="24" w:line="266" w:lineRule="auto"/>
        <w:ind w:right="1117" w:firstLine="719"/>
        <w:rPr>
          <w:sz w:val="24"/>
        </w:rPr>
      </w:pPr>
      <w:r>
        <w:rPr>
          <w:sz w:val="24"/>
        </w:rPr>
        <w:t>развивать</w:t>
      </w:r>
      <w:r>
        <w:rPr>
          <w:spacing w:val="60"/>
          <w:sz w:val="24"/>
        </w:rPr>
        <w:t xml:space="preserve"> </w:t>
      </w:r>
      <w:r>
        <w:rPr>
          <w:sz w:val="24"/>
        </w:rPr>
        <w:t>умение непосредственного попарного сравнения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по форме, величине и количеству, определяя их соотношение между собой; помогать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 чувственные способы ориентировки в пространстве и времени; 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3"/>
          <w:sz w:val="24"/>
        </w:rPr>
        <w:t xml:space="preserve"> </w:t>
      </w:r>
      <w:r>
        <w:rPr>
          <w:sz w:val="24"/>
        </w:rPr>
        <w:t>умения;</w:t>
      </w:r>
    </w:p>
    <w:p w:rsidR="00415CE1" w:rsidRDefault="00565BAF">
      <w:pPr>
        <w:pStyle w:val="a4"/>
        <w:numPr>
          <w:ilvl w:val="1"/>
          <w:numId w:val="137"/>
        </w:numPr>
        <w:tabs>
          <w:tab w:val="left" w:pos="2800"/>
        </w:tabs>
        <w:spacing w:before="57" w:line="266" w:lineRule="auto"/>
        <w:ind w:right="1114" w:firstLine="719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сверстникам;</w:t>
      </w:r>
    </w:p>
    <w:p w:rsidR="00415CE1" w:rsidRDefault="00565BAF">
      <w:pPr>
        <w:pStyle w:val="a4"/>
        <w:numPr>
          <w:ilvl w:val="1"/>
          <w:numId w:val="137"/>
        </w:numPr>
        <w:tabs>
          <w:tab w:val="left" w:pos="2800"/>
        </w:tabs>
        <w:spacing w:before="52" w:line="266" w:lineRule="auto"/>
        <w:ind w:right="1113" w:firstLine="719"/>
        <w:rPr>
          <w:sz w:val="24"/>
        </w:rPr>
      </w:pPr>
      <w:r>
        <w:rPr>
          <w:sz w:val="24"/>
        </w:rPr>
        <w:t>конкретизировать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окружения: о родном населенном пункте, его названии, достопримечательностях 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-4"/>
          <w:sz w:val="24"/>
        </w:rPr>
        <w:t xml:space="preserve"> </w:t>
      </w:r>
      <w:r>
        <w:rPr>
          <w:sz w:val="24"/>
        </w:rPr>
        <w:t>накапливать эмоциональный опыт</w:t>
      </w:r>
      <w:r>
        <w:rPr>
          <w:spacing w:val="-4"/>
          <w:sz w:val="24"/>
        </w:rPr>
        <w:t xml:space="preserve"> </w:t>
      </w:r>
      <w:r>
        <w:rPr>
          <w:sz w:val="24"/>
        </w:rPr>
        <w:t>уч</w:t>
      </w:r>
      <w:r>
        <w:rPr>
          <w:sz w:val="24"/>
        </w:rPr>
        <w:t>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праздниках;</w:t>
      </w:r>
    </w:p>
    <w:p w:rsidR="00415CE1" w:rsidRDefault="00565BAF">
      <w:pPr>
        <w:pStyle w:val="a4"/>
        <w:numPr>
          <w:ilvl w:val="1"/>
          <w:numId w:val="137"/>
        </w:numPr>
        <w:tabs>
          <w:tab w:val="left" w:pos="2800"/>
        </w:tabs>
        <w:spacing w:before="51" w:line="268" w:lineRule="auto"/>
        <w:ind w:right="1115" w:firstLine="719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признаках, неживой природе, явлениях природы и деятельности человека в природе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сезоны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живым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природы.</w:t>
      </w:r>
    </w:p>
    <w:p w:rsidR="00415CE1" w:rsidRDefault="00565BAF">
      <w:pPr>
        <w:pStyle w:val="a3"/>
        <w:spacing w:before="13" w:line="268" w:lineRule="auto"/>
        <w:ind w:left="658" w:right="1112" w:firstLine="722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осязательно-двигательные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рассматривание,</w:t>
      </w:r>
      <w:r>
        <w:rPr>
          <w:spacing w:val="1"/>
        </w:rPr>
        <w:t xml:space="preserve"> </w:t>
      </w:r>
      <w:r>
        <w:t>поглаживание, ощупывание ладонью, пальцами по контуру, прокатывание, бросание и тому</w:t>
      </w:r>
      <w:r>
        <w:rPr>
          <w:spacing w:val="1"/>
        </w:rPr>
        <w:t xml:space="preserve"> </w:t>
      </w:r>
      <w:r>
        <w:t>подобное,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сод</w:t>
      </w:r>
      <w:r>
        <w:t>ержание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цветах</w:t>
      </w:r>
      <w:r>
        <w:rPr>
          <w:spacing w:val="1"/>
        </w:rPr>
        <w:t xml:space="preserve"> </w:t>
      </w:r>
      <w:r>
        <w:t>(красный,</w:t>
      </w:r>
      <w:r>
        <w:rPr>
          <w:spacing w:val="1"/>
        </w:rPr>
        <w:t xml:space="preserve"> </w:t>
      </w:r>
      <w:r>
        <w:t>желтый, зеленый, синий, черный, белый), знакомит с оттенками (розовый, голубой, серый) и</w:t>
      </w:r>
      <w:r>
        <w:rPr>
          <w:spacing w:val="1"/>
        </w:rPr>
        <w:t xml:space="preserve"> </w:t>
      </w:r>
      <w:r>
        <w:t>закрепляет слова, обозначающие цвет. Организуя поисковую деятельность, конкретизирует и</w:t>
      </w:r>
      <w:r>
        <w:rPr>
          <w:spacing w:val="-57"/>
        </w:rPr>
        <w:t xml:space="preserve"> </w:t>
      </w:r>
      <w:r>
        <w:t>обогащает познавател</w:t>
      </w:r>
      <w:r>
        <w:t>ьные действия детей, задает детям вопросы, обращает внимание на</w:t>
      </w:r>
      <w:r>
        <w:rPr>
          <w:spacing w:val="1"/>
        </w:rPr>
        <w:t xml:space="preserve"> </w:t>
      </w:r>
      <w:r>
        <w:t>постановку цели, определение задач деятельности, развивает</w:t>
      </w:r>
      <w:r>
        <w:rPr>
          <w:spacing w:val="1"/>
        </w:rPr>
        <w:t xml:space="preserve"> </w:t>
      </w:r>
      <w:r>
        <w:t>умения принимать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инструкцию взрослого, поощряет стремление самостоятельно завершить начатое действие.</w:t>
      </w:r>
      <w:r>
        <w:rPr>
          <w:spacing w:val="1"/>
        </w:rPr>
        <w:t xml:space="preserve"> </w:t>
      </w:r>
      <w:r>
        <w:t>Организует и поддержив</w:t>
      </w:r>
      <w:r>
        <w:t>ает совместные действия ребёнка со взрослым и сверстниками; при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выделение</w:t>
      </w:r>
      <w:r>
        <w:rPr>
          <w:spacing w:val="-2"/>
        </w:rPr>
        <w:t xml:space="preserve"> </w:t>
      </w:r>
      <w:r>
        <w:t>сходства, на</w:t>
      </w:r>
      <w:r>
        <w:rPr>
          <w:spacing w:val="-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действием</w:t>
      </w:r>
    </w:p>
    <w:p w:rsidR="00415CE1" w:rsidRDefault="00565BAF">
      <w:pPr>
        <w:spacing w:before="25" w:line="271" w:lineRule="auto"/>
        <w:ind w:left="1378" w:right="1962" w:hanging="721"/>
        <w:jc w:val="both"/>
        <w:rPr>
          <w:b/>
          <w:sz w:val="24"/>
        </w:rPr>
      </w:pPr>
      <w:r>
        <w:rPr>
          <w:sz w:val="24"/>
        </w:rPr>
        <w:t>соединения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признаками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группировкой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слову.</w:t>
      </w:r>
      <w:r>
        <w:rPr>
          <w:spacing w:val="1"/>
          <w:sz w:val="24"/>
        </w:rPr>
        <w:t xml:space="preserve"> </w:t>
      </w:r>
      <w:r>
        <w:rPr>
          <w:sz w:val="26"/>
        </w:rPr>
        <w:t>2)</w:t>
      </w:r>
      <w:r>
        <w:rPr>
          <w:spacing w:val="1"/>
          <w:sz w:val="26"/>
        </w:rPr>
        <w:t xml:space="preserve"> </w:t>
      </w:r>
      <w:r>
        <w:rPr>
          <w:b/>
          <w:sz w:val="24"/>
        </w:rPr>
        <w:t>Математические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представления:</w:t>
      </w:r>
    </w:p>
    <w:p w:rsidR="00415CE1" w:rsidRDefault="00565BAF">
      <w:pPr>
        <w:pStyle w:val="a3"/>
        <w:spacing w:before="8" w:line="268" w:lineRule="auto"/>
        <w:ind w:left="658" w:right="1112" w:firstLine="72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пространственно-количественных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предметами:</w:t>
      </w:r>
      <w:r>
        <w:rPr>
          <w:spacing w:val="1"/>
        </w:rPr>
        <w:t xml:space="preserve"> </w:t>
      </w:r>
      <w:r>
        <w:t>больше-меньше,</w:t>
      </w:r>
      <w:r>
        <w:rPr>
          <w:spacing w:val="1"/>
        </w:rPr>
        <w:t xml:space="preserve"> </w:t>
      </w:r>
      <w:r>
        <w:t>короче-длиннее,</w:t>
      </w:r>
      <w:r>
        <w:rPr>
          <w:spacing w:val="1"/>
        </w:rPr>
        <w:t xml:space="preserve"> </w:t>
      </w:r>
      <w:r>
        <w:t>шире-уже,</w:t>
      </w:r>
      <w:r>
        <w:rPr>
          <w:spacing w:val="1"/>
        </w:rPr>
        <w:t xml:space="preserve"> </w:t>
      </w:r>
      <w:r>
        <w:t>выше-ниже,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размеру;</w:t>
      </w:r>
      <w:r>
        <w:rPr>
          <w:spacing w:val="1"/>
        </w:rPr>
        <w:t xml:space="preserve"> </w:t>
      </w:r>
      <w:r>
        <w:t>больше-</w:t>
      </w:r>
      <w:r>
        <w:rPr>
          <w:spacing w:val="1"/>
        </w:rPr>
        <w:t xml:space="preserve"> </w:t>
      </w:r>
      <w:r>
        <w:t>меньше, столько же, поровну, не поровну по количеству, используя приемы наложения и</w:t>
      </w:r>
      <w:r>
        <w:rPr>
          <w:spacing w:val="1"/>
        </w:rPr>
        <w:t xml:space="preserve"> </w:t>
      </w:r>
      <w:r>
        <w:t>приложения;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уравниванием</w:t>
      </w:r>
      <w:r>
        <w:rPr>
          <w:spacing w:val="1"/>
        </w:rPr>
        <w:t xml:space="preserve"> </w:t>
      </w:r>
      <w:r>
        <w:t>неравных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добавления одного предмета к</w:t>
      </w:r>
      <w:r>
        <w:t xml:space="preserve"> меньшей группе или удаления одного предмета из большей</w:t>
      </w:r>
      <w:r>
        <w:rPr>
          <w:spacing w:val="1"/>
        </w:rPr>
        <w:t xml:space="preserve"> </w:t>
      </w:r>
      <w:r>
        <w:t>группы; расширяет диапазон слов, обозначающих свойства, качества предметов и отношений</w:t>
      </w:r>
      <w:r>
        <w:rPr>
          <w:spacing w:val="-57"/>
        </w:rPr>
        <w:t xml:space="preserve"> </w:t>
      </w:r>
      <w:r>
        <w:t>между ними; знакомит детей с некоторыми фигурами: шар, куб, круг, квадрат, треугольник,</w:t>
      </w:r>
      <w:r>
        <w:rPr>
          <w:spacing w:val="1"/>
        </w:rPr>
        <w:t xml:space="preserve"> </w:t>
      </w:r>
      <w:r>
        <w:t>активизируя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речи дан</w:t>
      </w:r>
      <w:r>
        <w:t>ные</w:t>
      </w:r>
      <w:r>
        <w:rPr>
          <w:spacing w:val="-2"/>
        </w:rPr>
        <w:t xml:space="preserve"> </w:t>
      </w:r>
      <w:r>
        <w:t>названия;</w:t>
      </w:r>
      <w:r>
        <w:rPr>
          <w:spacing w:val="-1"/>
        </w:rPr>
        <w:t xml:space="preserve"> </w:t>
      </w:r>
      <w:r>
        <w:t>обращает внимание</w:t>
      </w:r>
    </w:p>
    <w:p w:rsidR="00415CE1" w:rsidRDefault="00565BAF">
      <w:pPr>
        <w:pStyle w:val="a3"/>
        <w:spacing w:before="25" w:line="268" w:lineRule="auto"/>
        <w:ind w:left="658" w:right="1110" w:firstLine="7"/>
      </w:pPr>
      <w:r>
        <w:t>на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характеристик:</w:t>
      </w:r>
      <w:r>
        <w:rPr>
          <w:spacing w:val="1"/>
        </w:rPr>
        <w:t xml:space="preserve"> </w:t>
      </w:r>
      <w:r>
        <w:t>ближе</w:t>
      </w:r>
      <w:r>
        <w:rPr>
          <w:spacing w:val="1"/>
        </w:rPr>
        <w:t xml:space="preserve"> </w:t>
      </w:r>
      <w:r>
        <w:t>(дальше),</w:t>
      </w:r>
      <w:r>
        <w:rPr>
          <w:spacing w:val="1"/>
        </w:rPr>
        <w:t xml:space="preserve"> </w:t>
      </w:r>
      <w:r>
        <w:t>раньше</w:t>
      </w:r>
      <w:r>
        <w:rPr>
          <w:spacing w:val="1"/>
        </w:rPr>
        <w:t xml:space="preserve"> </w:t>
      </w:r>
      <w:r>
        <w:t>(позже);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чувственном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впереди</w:t>
      </w:r>
      <w:r>
        <w:rPr>
          <w:spacing w:val="1"/>
        </w:rPr>
        <w:t xml:space="preserve"> </w:t>
      </w:r>
      <w:r>
        <w:t>(сзади),</w:t>
      </w:r>
      <w:r>
        <w:rPr>
          <w:spacing w:val="60"/>
        </w:rPr>
        <w:t xml:space="preserve"> </w:t>
      </w:r>
      <w:r>
        <w:t>сверху</w:t>
      </w:r>
      <w:r>
        <w:rPr>
          <w:spacing w:val="1"/>
        </w:rPr>
        <w:t xml:space="preserve"> </w:t>
      </w:r>
      <w:r>
        <w:t>(снизу), справа (слева) и времени (понимать контрастные особенности утра и вечера, дня и</w:t>
      </w:r>
      <w:r>
        <w:rPr>
          <w:spacing w:val="1"/>
        </w:rPr>
        <w:t xml:space="preserve"> </w:t>
      </w:r>
      <w:r>
        <w:t>ночи).</w:t>
      </w:r>
    </w:p>
    <w:p w:rsidR="00415CE1" w:rsidRDefault="00565BAF">
      <w:pPr>
        <w:pStyle w:val="Heading3"/>
        <w:spacing w:before="50"/>
        <w:ind w:left="1393"/>
        <w:jc w:val="left"/>
      </w:pPr>
      <w:r>
        <w:rPr>
          <w:b w:val="0"/>
          <w:sz w:val="26"/>
        </w:rPr>
        <w:t>3)</w:t>
      </w:r>
      <w:r>
        <w:rPr>
          <w:b w:val="0"/>
          <w:spacing w:val="4"/>
          <w:sz w:val="26"/>
        </w:rPr>
        <w:t xml:space="preserve"> </w:t>
      </w:r>
      <w:r>
        <w:t>Окружающий</w:t>
      </w:r>
      <w:r>
        <w:rPr>
          <w:spacing w:val="-2"/>
        </w:rPr>
        <w:t xml:space="preserve"> </w:t>
      </w:r>
      <w:r>
        <w:t>мир:</w:t>
      </w:r>
    </w:p>
    <w:p w:rsidR="00415CE1" w:rsidRDefault="00415CE1">
      <w:pPr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71" w:lineRule="auto"/>
        <w:ind w:left="658" w:right="1108" w:firstLine="720"/>
        <w:rPr>
          <w:b/>
        </w:rPr>
      </w:pPr>
      <w:r>
        <w:lastRenderedPageBreak/>
        <w:t>педагог формирует у детей начальные представления и эмоционально-положительное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ближайшего окружения, поощряет стремление детей называть их по имени, включаться в</w:t>
      </w:r>
      <w:r>
        <w:rPr>
          <w:spacing w:val="1"/>
        </w:rPr>
        <w:t xml:space="preserve"> </w:t>
      </w:r>
      <w:r>
        <w:t>диалог, в общение и игры с ними; побуждает ребёнка благодарить за подарки, оказывать</w:t>
      </w:r>
      <w:r>
        <w:rPr>
          <w:spacing w:val="1"/>
        </w:rPr>
        <w:t xml:space="preserve"> </w:t>
      </w:r>
      <w:r>
        <w:t>посильную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родным,</w:t>
      </w:r>
      <w:r>
        <w:rPr>
          <w:spacing w:val="1"/>
        </w:rPr>
        <w:t xml:space="preserve"> </w:t>
      </w:r>
      <w:r>
        <w:t>приобщаться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Зна</w:t>
      </w:r>
      <w:r>
        <w:t>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населенным</w:t>
      </w:r>
      <w:r>
        <w:rPr>
          <w:spacing w:val="1"/>
        </w:rPr>
        <w:t xml:space="preserve"> </w:t>
      </w:r>
      <w:r>
        <w:t>пунктом,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живет</w:t>
      </w:r>
      <w:r>
        <w:rPr>
          <w:spacing w:val="1"/>
        </w:rPr>
        <w:t xml:space="preserve"> </w:t>
      </w:r>
      <w:r>
        <w:t>ребёнок,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 наиболее важных праздниках и событиях. Включая детей в отдельные бытовые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близкого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(ходят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магазин,</w:t>
      </w:r>
      <w:r>
        <w:rPr>
          <w:spacing w:val="1"/>
        </w:rPr>
        <w:t xml:space="preserve"> </w:t>
      </w:r>
      <w:r>
        <w:t>убирают</w:t>
      </w:r>
      <w:r>
        <w:rPr>
          <w:spacing w:val="1"/>
        </w:rPr>
        <w:t xml:space="preserve"> </w:t>
      </w:r>
      <w:r>
        <w:t>квартиру, двор, готовят еду, водят транспорт и другое). Знакомит с трудом работников ДОО</w:t>
      </w:r>
      <w:r>
        <w:rPr>
          <w:spacing w:val="1"/>
        </w:rPr>
        <w:t xml:space="preserve"> </w:t>
      </w:r>
      <w:r>
        <w:t>(помощника</w:t>
      </w:r>
      <w:r>
        <w:rPr>
          <w:spacing w:val="1"/>
        </w:rPr>
        <w:t xml:space="preserve"> </w:t>
      </w:r>
      <w:r>
        <w:t>воспитателя,</w:t>
      </w:r>
      <w:r>
        <w:rPr>
          <w:spacing w:val="1"/>
        </w:rPr>
        <w:t xml:space="preserve"> </w:t>
      </w:r>
      <w:r>
        <w:t>повара,</w:t>
      </w:r>
      <w:r>
        <w:rPr>
          <w:spacing w:val="1"/>
        </w:rPr>
        <w:t xml:space="preserve"> </w:t>
      </w:r>
      <w:r>
        <w:t>дворника,</w:t>
      </w:r>
      <w:r>
        <w:rPr>
          <w:spacing w:val="1"/>
        </w:rPr>
        <w:t xml:space="preserve"> </w:t>
      </w:r>
      <w:r>
        <w:t>водителя).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сделанным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че</w:t>
      </w:r>
      <w:r>
        <w:t>ловека.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аккуратности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сорить,</w:t>
      </w:r>
      <w:r>
        <w:rPr>
          <w:spacing w:val="1"/>
        </w:rPr>
        <w:t xml:space="preserve"> </w:t>
      </w:r>
      <w:r>
        <w:t>убирать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расходовать лишние материалы зря и так далее). Дает первые представления о разнообразии</w:t>
      </w:r>
      <w:r>
        <w:rPr>
          <w:spacing w:val="1"/>
        </w:rPr>
        <w:t xml:space="preserve"> </w:t>
      </w:r>
      <w:r>
        <w:t>вещей: игрушек, видов транспорта (машина, автобус, корабль и другие), книг</w:t>
      </w:r>
      <w:r>
        <w:rPr>
          <w:spacing w:val="1"/>
        </w:rPr>
        <w:t xml:space="preserve"> </w:t>
      </w:r>
      <w:r>
        <w:t>(большие,</w:t>
      </w:r>
      <w:r>
        <w:rPr>
          <w:spacing w:val="1"/>
        </w:rPr>
        <w:t xml:space="preserve"> </w:t>
      </w:r>
      <w:r>
        <w:t>маленькие,</w:t>
      </w:r>
      <w:r>
        <w:rPr>
          <w:spacing w:val="1"/>
        </w:rPr>
        <w:t xml:space="preserve"> </w:t>
      </w:r>
      <w:r>
        <w:t>толстые,</w:t>
      </w:r>
      <w:r>
        <w:rPr>
          <w:spacing w:val="1"/>
        </w:rPr>
        <w:t xml:space="preserve"> </w:t>
      </w:r>
      <w:r>
        <w:t>тонкие,</w:t>
      </w:r>
      <w:r>
        <w:rPr>
          <w:spacing w:val="1"/>
        </w:rPr>
        <w:t xml:space="preserve"> </w:t>
      </w:r>
      <w:r>
        <w:t>книжкиигрушки,</w:t>
      </w:r>
      <w:r>
        <w:rPr>
          <w:spacing w:val="1"/>
        </w:rPr>
        <w:t xml:space="preserve"> </w:t>
      </w:r>
      <w:r>
        <w:t>книжки-картинки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практического обследования знакомит с некоторыми овощами и фруктами (морковка, репка,</w:t>
      </w:r>
      <w:r>
        <w:rPr>
          <w:spacing w:val="1"/>
        </w:rPr>
        <w:t xml:space="preserve"> </w:t>
      </w:r>
      <w:r>
        <w:t xml:space="preserve">яблоко, банан, апельсин и другие), их вкусовыми качествами (кислый, сладкий, соленый). </w:t>
      </w:r>
      <w:r>
        <w:rPr>
          <w:sz w:val="26"/>
        </w:rPr>
        <w:t>4)</w:t>
      </w:r>
      <w:r>
        <w:rPr>
          <w:spacing w:val="1"/>
          <w:sz w:val="26"/>
        </w:rPr>
        <w:t xml:space="preserve"> </w:t>
      </w:r>
      <w:r>
        <w:rPr>
          <w:b/>
        </w:rPr>
        <w:t>Природа:</w:t>
      </w:r>
    </w:p>
    <w:p w:rsidR="00415CE1" w:rsidRDefault="00565BAF">
      <w:pPr>
        <w:pStyle w:val="a3"/>
        <w:spacing w:line="266" w:lineRule="auto"/>
        <w:ind w:left="1393" w:right="1115" w:firstLine="9"/>
      </w:pP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деревьях,</w:t>
      </w:r>
      <w:r>
        <w:rPr>
          <w:spacing w:val="1"/>
        </w:rPr>
        <w:t xml:space="preserve"> </w:t>
      </w:r>
      <w:r>
        <w:t>кустарниках,</w:t>
      </w:r>
      <w:r>
        <w:rPr>
          <w:spacing w:val="-1"/>
        </w:rPr>
        <w:t xml:space="preserve"> </w:t>
      </w:r>
      <w:r>
        <w:t>цветковых, травянистых</w:t>
      </w:r>
      <w:r>
        <w:rPr>
          <w:spacing w:val="2"/>
        </w:rPr>
        <w:t xml:space="preserve"> </w:t>
      </w:r>
      <w:r>
        <w:t>растениях,</w:t>
      </w:r>
      <w:r>
        <w:rPr>
          <w:spacing w:val="-1"/>
        </w:rPr>
        <w:t xml:space="preserve"> </w:t>
      </w:r>
      <w:r>
        <w:t>овощах</w:t>
      </w:r>
      <w:r>
        <w:rPr>
          <w:spacing w:val="-1"/>
        </w:rPr>
        <w:t xml:space="preserve"> </w:t>
      </w:r>
      <w:r>
        <w:t>и</w:t>
      </w:r>
    </w:p>
    <w:p w:rsidR="00415CE1" w:rsidRDefault="00565BAF">
      <w:pPr>
        <w:pStyle w:val="a3"/>
        <w:spacing w:before="6" w:line="268" w:lineRule="auto"/>
        <w:ind w:left="658" w:right="1112" w:firstLine="7"/>
      </w:pPr>
      <w:r>
        <w:t>фруктах,</w:t>
      </w:r>
      <w:r>
        <w:rPr>
          <w:spacing w:val="1"/>
        </w:rPr>
        <w:t xml:space="preserve"> </w:t>
      </w:r>
      <w:r>
        <w:t>ягодах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существенных признаков: внешний вид, пи</w:t>
      </w:r>
      <w:r>
        <w:t>тание; польза для человека; знакомит с объектами</w:t>
      </w:r>
      <w:r>
        <w:rPr>
          <w:spacing w:val="-57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песка,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камней.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сезоны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изменениями в жизни животных, растений и человека (выделять признаки времен года по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листвы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деревьях,</w:t>
      </w:r>
      <w:r>
        <w:rPr>
          <w:spacing w:val="1"/>
        </w:rPr>
        <w:t xml:space="preserve"> </w:t>
      </w:r>
      <w:r>
        <w:t>почвенному</w:t>
      </w:r>
      <w:r>
        <w:rPr>
          <w:spacing w:val="1"/>
        </w:rPr>
        <w:t xml:space="preserve"> </w:t>
      </w:r>
      <w:r>
        <w:t>покрову).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ломать</w:t>
      </w:r>
      <w:r>
        <w:rPr>
          <w:spacing w:val="1"/>
        </w:rPr>
        <w:t xml:space="preserve"> </w:t>
      </w:r>
      <w:r>
        <w:t>ветки,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рвать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осторожно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з</w:t>
      </w:r>
      <w:r>
        <w:t>аботиться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них),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ней в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со сменой времен года.</w:t>
      </w:r>
    </w:p>
    <w:p w:rsidR="00415CE1" w:rsidRDefault="00415CE1">
      <w:pPr>
        <w:pStyle w:val="a3"/>
        <w:spacing w:before="3"/>
        <w:ind w:left="0"/>
        <w:jc w:val="left"/>
        <w:rPr>
          <w:sz w:val="30"/>
        </w:rPr>
      </w:pPr>
    </w:p>
    <w:p w:rsidR="00415CE1" w:rsidRDefault="00565BAF">
      <w:pPr>
        <w:pStyle w:val="Heading3"/>
      </w:pPr>
      <w:r>
        <w:t>От</w:t>
      </w:r>
      <w:r>
        <w:rPr>
          <w:spacing w:val="1"/>
        </w:rPr>
        <w:t xml:space="preserve"> </w:t>
      </w:r>
      <w:r>
        <w:t>4 лет</w:t>
      </w:r>
      <w:r>
        <w:rPr>
          <w:spacing w:val="-2"/>
        </w:rPr>
        <w:t xml:space="preserve"> </w:t>
      </w:r>
      <w:r>
        <w:t>до 5</w:t>
      </w:r>
      <w:r>
        <w:rPr>
          <w:spacing w:val="-1"/>
        </w:rPr>
        <w:t xml:space="preserve"> </w:t>
      </w:r>
      <w:r>
        <w:t>лет.</w:t>
      </w:r>
    </w:p>
    <w:p w:rsidR="00415CE1" w:rsidRDefault="00565BAF">
      <w:pPr>
        <w:pStyle w:val="a3"/>
        <w:spacing w:before="39" w:line="271" w:lineRule="auto"/>
        <w:ind w:left="1393" w:right="1115" w:firstLine="9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 являются:</w:t>
      </w:r>
    </w:p>
    <w:p w:rsidR="00415CE1" w:rsidRDefault="00565BAF">
      <w:pPr>
        <w:pStyle w:val="a4"/>
        <w:numPr>
          <w:ilvl w:val="0"/>
          <w:numId w:val="136"/>
        </w:numPr>
        <w:tabs>
          <w:tab w:val="left" w:pos="2092"/>
        </w:tabs>
        <w:spacing w:before="49" w:line="261" w:lineRule="auto"/>
        <w:ind w:right="1109" w:firstLine="720"/>
        <w:rPr>
          <w:sz w:val="24"/>
        </w:rPr>
      </w:pPr>
      <w:r>
        <w:rPr>
          <w:sz w:val="24"/>
        </w:rPr>
        <w:t>обогащать сенсорный опыт детей, развивать целенаправленное восприятие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обследование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предметов</w:t>
      </w:r>
    </w:p>
    <w:p w:rsidR="00415CE1" w:rsidRDefault="00565BAF">
      <w:pPr>
        <w:pStyle w:val="a3"/>
        <w:spacing w:before="23"/>
        <w:ind w:left="665"/>
      </w:pPr>
      <w:r>
        <w:t>(объектов)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органы</w:t>
      </w:r>
      <w:r>
        <w:rPr>
          <w:spacing w:val="-1"/>
        </w:rPr>
        <w:t xml:space="preserve"> </w:t>
      </w:r>
      <w:r>
        <w:t>чувств;</w:t>
      </w:r>
    </w:p>
    <w:p w:rsidR="00415CE1" w:rsidRDefault="00565BAF">
      <w:pPr>
        <w:pStyle w:val="a4"/>
        <w:numPr>
          <w:ilvl w:val="0"/>
          <w:numId w:val="136"/>
        </w:numPr>
        <w:tabs>
          <w:tab w:val="left" w:pos="2092"/>
        </w:tabs>
        <w:spacing w:before="85" w:line="264" w:lineRule="auto"/>
        <w:ind w:right="1117" w:firstLine="720"/>
        <w:rPr>
          <w:sz w:val="24"/>
        </w:rPr>
      </w:pPr>
      <w:r>
        <w:rPr>
          <w:sz w:val="24"/>
        </w:rPr>
        <w:t>развивать способы решения поисковых задач в самостоятельной и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сверстниками </w:t>
      </w:r>
      <w:r>
        <w:rPr>
          <w:sz w:val="24"/>
        </w:rPr>
        <w:t>и взрослыми деятельности;</w:t>
      </w:r>
    </w:p>
    <w:p w:rsidR="00415CE1" w:rsidRDefault="00565BAF">
      <w:pPr>
        <w:pStyle w:val="a4"/>
        <w:numPr>
          <w:ilvl w:val="0"/>
          <w:numId w:val="136"/>
        </w:numPr>
        <w:tabs>
          <w:tab w:val="left" w:pos="2092"/>
        </w:tabs>
        <w:spacing w:before="20" w:line="264" w:lineRule="auto"/>
        <w:ind w:right="1111" w:firstLine="720"/>
        <w:rPr>
          <w:sz w:val="24"/>
        </w:rPr>
      </w:pPr>
      <w:r>
        <w:rPr>
          <w:sz w:val="24"/>
        </w:rPr>
        <w:t>обогащать элементарные математические представления о количестве, 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предметов, пространственных и 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отношениях;</w:t>
      </w:r>
    </w:p>
    <w:p w:rsidR="00415CE1" w:rsidRDefault="00565BAF">
      <w:pPr>
        <w:pStyle w:val="a4"/>
        <w:numPr>
          <w:ilvl w:val="0"/>
          <w:numId w:val="136"/>
        </w:numPr>
        <w:tabs>
          <w:tab w:val="left" w:pos="2092"/>
        </w:tabs>
        <w:spacing w:before="54" w:line="266" w:lineRule="auto"/>
        <w:ind w:right="1116" w:firstLine="720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1"/>
          <w:sz w:val="24"/>
        </w:rPr>
        <w:t xml:space="preserve"> </w:t>
      </w:r>
      <w:r>
        <w:rPr>
          <w:sz w:val="24"/>
        </w:rPr>
        <w:t>семьи;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 представления детей о труде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взрослого;</w:t>
      </w:r>
    </w:p>
    <w:p w:rsidR="00415CE1" w:rsidRDefault="00565BAF">
      <w:pPr>
        <w:pStyle w:val="a4"/>
        <w:numPr>
          <w:ilvl w:val="0"/>
          <w:numId w:val="136"/>
        </w:numPr>
        <w:tabs>
          <w:tab w:val="left" w:pos="2092"/>
        </w:tabs>
        <w:spacing w:before="54" w:line="264" w:lineRule="auto"/>
        <w:ind w:right="1117" w:firstLine="720"/>
        <w:rPr>
          <w:sz w:val="24"/>
        </w:rPr>
      </w:pPr>
      <w:r>
        <w:rPr>
          <w:sz w:val="24"/>
        </w:rPr>
        <w:t>развивать представления детей о своей малой родине, населенном пункте, 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29"/>
          <w:sz w:val="24"/>
        </w:rPr>
        <w:t xml:space="preserve"> </w:t>
      </w:r>
      <w:r>
        <w:rPr>
          <w:sz w:val="24"/>
        </w:rPr>
        <w:t>живут,</w:t>
      </w:r>
      <w:r>
        <w:rPr>
          <w:spacing w:val="34"/>
          <w:sz w:val="24"/>
        </w:rPr>
        <w:t xml:space="preserve"> </w:t>
      </w:r>
      <w:r>
        <w:rPr>
          <w:sz w:val="24"/>
        </w:rPr>
        <w:t>его</w:t>
      </w:r>
      <w:r>
        <w:rPr>
          <w:spacing w:val="31"/>
          <w:sz w:val="24"/>
        </w:rPr>
        <w:t xml:space="preserve"> </w:t>
      </w:r>
      <w:r>
        <w:rPr>
          <w:sz w:val="24"/>
        </w:rPr>
        <w:t>достопримечательностях,</w:t>
      </w:r>
      <w:r>
        <w:rPr>
          <w:spacing w:val="28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3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30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ст</w:t>
      </w:r>
      <w:r>
        <w:rPr>
          <w:sz w:val="24"/>
        </w:rPr>
        <w:t>ране;</w:t>
      </w:r>
      <w:r>
        <w:rPr>
          <w:spacing w:val="30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</w:p>
    <w:p w:rsidR="00415CE1" w:rsidRDefault="00415CE1">
      <w:pPr>
        <w:spacing w:line="264" w:lineRule="auto"/>
        <w:jc w:val="both"/>
        <w:rPr>
          <w:sz w:val="24"/>
        </w:rPr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68" w:lineRule="auto"/>
        <w:ind w:right="1111"/>
      </w:pPr>
      <w:r>
        <w:lastRenderedPageBreak/>
        <w:t>традициями и праздниками, принимать участие в подготовке к праздникам, эмоционально</w:t>
      </w:r>
      <w:r>
        <w:rPr>
          <w:spacing w:val="1"/>
        </w:rPr>
        <w:t xml:space="preserve"> </w:t>
      </w:r>
      <w:r>
        <w:t>откликаться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них;</w:t>
      </w:r>
    </w:p>
    <w:p w:rsidR="00415CE1" w:rsidRDefault="00565BAF">
      <w:pPr>
        <w:pStyle w:val="a4"/>
        <w:numPr>
          <w:ilvl w:val="0"/>
          <w:numId w:val="136"/>
        </w:numPr>
        <w:tabs>
          <w:tab w:val="left" w:pos="2092"/>
        </w:tabs>
        <w:spacing w:before="55" w:line="261" w:lineRule="auto"/>
        <w:ind w:right="1116" w:firstLine="720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особенностях,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питании,</w:t>
      </w:r>
      <w:r>
        <w:rPr>
          <w:spacing w:val="-4"/>
          <w:sz w:val="24"/>
        </w:rPr>
        <w:t xml:space="preserve"> </w:t>
      </w:r>
      <w:r>
        <w:rPr>
          <w:sz w:val="24"/>
        </w:rPr>
        <w:t>месте</w:t>
      </w:r>
      <w:r>
        <w:rPr>
          <w:spacing w:val="-1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потребностях;</w:t>
      </w:r>
    </w:p>
    <w:p w:rsidR="00415CE1" w:rsidRDefault="00565BAF">
      <w:pPr>
        <w:pStyle w:val="a4"/>
        <w:numPr>
          <w:ilvl w:val="0"/>
          <w:numId w:val="136"/>
        </w:numPr>
        <w:tabs>
          <w:tab w:val="left" w:pos="2092"/>
        </w:tabs>
        <w:spacing w:before="60" w:line="268" w:lineRule="auto"/>
        <w:ind w:right="1110" w:firstLine="720"/>
        <w:rPr>
          <w:sz w:val="24"/>
        </w:rPr>
      </w:pPr>
      <w:r>
        <w:rPr>
          <w:sz w:val="24"/>
        </w:rPr>
        <w:t>обучать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группировке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признаками времен года, явлениями природы и деятельностью человека в разные</w:t>
      </w:r>
      <w:r>
        <w:rPr>
          <w:sz w:val="24"/>
        </w:rPr>
        <w:t xml:space="preserve"> сезоны,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 эмоционально-положительное отношение ко всем живым существам, 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беречь и заботиться.</w:t>
      </w:r>
    </w:p>
    <w:p w:rsidR="00415CE1" w:rsidRDefault="00565BAF">
      <w:pPr>
        <w:pStyle w:val="Heading3"/>
        <w:spacing w:before="15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деятельности.</w:t>
      </w:r>
    </w:p>
    <w:p w:rsidR="00415CE1" w:rsidRDefault="00565BAF">
      <w:pPr>
        <w:pStyle w:val="a4"/>
        <w:numPr>
          <w:ilvl w:val="0"/>
          <w:numId w:val="135"/>
        </w:numPr>
        <w:tabs>
          <w:tab w:val="left" w:pos="1660"/>
        </w:tabs>
        <w:spacing w:before="79"/>
        <w:jc w:val="both"/>
        <w:rPr>
          <w:b/>
          <w:sz w:val="26"/>
        </w:rPr>
      </w:pPr>
      <w:r>
        <w:rPr>
          <w:b/>
          <w:sz w:val="24"/>
        </w:rPr>
        <w:t>Сенсорные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эталоны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познавательные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действия:</w:t>
      </w:r>
    </w:p>
    <w:p w:rsidR="00415CE1" w:rsidRDefault="00565BAF">
      <w:pPr>
        <w:pStyle w:val="a3"/>
        <w:spacing w:before="46" w:line="266" w:lineRule="auto"/>
        <w:ind w:left="1393" w:right="1118" w:firstLine="9"/>
      </w:pPr>
      <w:r>
        <w:t>на основе обследовательских действий педагог формирует</w:t>
      </w:r>
      <w:r>
        <w:rPr>
          <w:spacing w:val="60"/>
        </w:rPr>
        <w:t xml:space="preserve"> </w:t>
      </w:r>
      <w:r>
        <w:t>у детей умение различать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называть</w:t>
      </w:r>
      <w:r>
        <w:rPr>
          <w:spacing w:val="3"/>
        </w:rPr>
        <w:t xml:space="preserve"> </w:t>
      </w:r>
      <w:r>
        <w:t>уже</w:t>
      </w:r>
      <w:r>
        <w:rPr>
          <w:spacing w:val="-1"/>
        </w:rPr>
        <w:t xml:space="preserve"> </w:t>
      </w:r>
      <w:r>
        <w:t>известные</w:t>
      </w:r>
      <w:r>
        <w:rPr>
          <w:spacing w:val="-3"/>
        </w:rPr>
        <w:t xml:space="preserve"> </w:t>
      </w:r>
      <w:r>
        <w:t>цвета (красный, синий,</w:t>
      </w:r>
    </w:p>
    <w:p w:rsidR="00415CE1" w:rsidRDefault="00565BAF">
      <w:pPr>
        <w:pStyle w:val="a3"/>
        <w:spacing w:before="20" w:line="268" w:lineRule="auto"/>
        <w:ind w:left="658" w:right="1110" w:firstLine="7"/>
      </w:pPr>
      <w:r>
        <w:t>зеленый, желтый, белый, черный) и оттенки (розовый, голубой, серый); знакомит с новыми</w:t>
      </w:r>
      <w:r>
        <w:rPr>
          <w:spacing w:val="1"/>
        </w:rPr>
        <w:t xml:space="preserve"> </w:t>
      </w:r>
      <w:r>
        <w:t>цветами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оттенками</w:t>
      </w:r>
      <w:r>
        <w:rPr>
          <w:spacing w:val="1"/>
        </w:rPr>
        <w:t xml:space="preserve"> </w:t>
      </w:r>
      <w:r>
        <w:t>(коричневый,</w:t>
      </w:r>
      <w:r>
        <w:rPr>
          <w:spacing w:val="1"/>
        </w:rPr>
        <w:t xml:space="preserve"> </w:t>
      </w:r>
      <w:r>
        <w:t>оранжевый,</w:t>
      </w:r>
      <w:r>
        <w:rPr>
          <w:spacing w:val="1"/>
        </w:rPr>
        <w:t xml:space="preserve"> </w:t>
      </w:r>
      <w:r>
        <w:t>светло-зеленый).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</w:t>
      </w:r>
      <w:r>
        <w:t>азывать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эталоны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(круг,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овал,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треугольник);</w:t>
      </w:r>
      <w:r>
        <w:rPr>
          <w:spacing w:val="61"/>
        </w:rPr>
        <w:t xml:space="preserve"> </w:t>
      </w:r>
      <w:r>
        <w:t>находить</w:t>
      </w:r>
      <w:r>
        <w:rPr>
          <w:spacing w:val="-57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путем</w:t>
      </w:r>
      <w:r>
        <w:rPr>
          <w:spacing w:val="6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сравнения, осваивать группировку, классификацию и сериацию; описывать предметы по 3-4</w:t>
      </w:r>
      <w:r>
        <w:rPr>
          <w:spacing w:val="1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свойствам.</w:t>
      </w:r>
    </w:p>
    <w:p w:rsidR="00415CE1" w:rsidRDefault="00565BAF">
      <w:pPr>
        <w:pStyle w:val="Heading3"/>
        <w:numPr>
          <w:ilvl w:val="0"/>
          <w:numId w:val="135"/>
        </w:numPr>
        <w:tabs>
          <w:tab w:val="left" w:pos="926"/>
        </w:tabs>
        <w:spacing w:before="16"/>
        <w:ind w:left="925" w:hanging="261"/>
        <w:jc w:val="both"/>
        <w:rPr>
          <w:sz w:val="26"/>
        </w:rPr>
      </w:pPr>
      <w:r>
        <w:t>Математические</w:t>
      </w:r>
      <w:r>
        <w:rPr>
          <w:spacing w:val="-6"/>
        </w:rPr>
        <w:t xml:space="preserve"> </w:t>
      </w:r>
      <w:r>
        <w:t>представления:</w:t>
      </w:r>
    </w:p>
    <w:p w:rsidR="00415CE1" w:rsidRDefault="00565BAF">
      <w:pPr>
        <w:pStyle w:val="a3"/>
        <w:spacing w:before="53" w:line="266" w:lineRule="auto"/>
        <w:ind w:right="1119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считать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анализаторов</w:t>
      </w:r>
      <w:r>
        <w:rPr>
          <w:spacing w:val="-1"/>
        </w:rPr>
        <w:t xml:space="preserve"> </w:t>
      </w:r>
      <w:r>
        <w:t>(на слух,</w:t>
      </w:r>
      <w:r>
        <w:rPr>
          <w:spacing w:val="2"/>
        </w:rPr>
        <w:t xml:space="preserve"> </w:t>
      </w:r>
      <w:r>
        <w:t>ощупь,</w:t>
      </w:r>
      <w:r>
        <w:rPr>
          <w:spacing w:val="-1"/>
        </w:rPr>
        <w:t xml:space="preserve"> </w:t>
      </w:r>
      <w:r>
        <w:t>счет движени</w:t>
      </w:r>
      <w:r>
        <w:t>й и</w:t>
      </w:r>
      <w:r>
        <w:rPr>
          <w:spacing w:val="-1"/>
        </w:rPr>
        <w:t xml:space="preserve"> </w:t>
      </w:r>
      <w:r>
        <w:t>другое),</w:t>
      </w:r>
    </w:p>
    <w:p w:rsidR="00415CE1" w:rsidRDefault="00565BAF">
      <w:pPr>
        <w:pStyle w:val="a3"/>
        <w:spacing w:before="19" w:line="271" w:lineRule="auto"/>
        <w:ind w:left="658" w:right="1116" w:firstLine="7"/>
      </w:pPr>
      <w:r>
        <w:t>пересчитывать предметы и отсчитывать их по образцу и названному числу; способствует</w:t>
      </w:r>
      <w:r>
        <w:rPr>
          <w:spacing w:val="1"/>
        </w:rPr>
        <w:t xml:space="preserve"> </w:t>
      </w:r>
      <w:r>
        <w:t>пониманию независимости числа от формы, величины и пространственного расположения</w:t>
      </w:r>
      <w:r>
        <w:rPr>
          <w:spacing w:val="1"/>
        </w:rPr>
        <w:t xml:space="preserve"> </w:t>
      </w:r>
      <w:r>
        <w:t>предметов; помогает освоить порядковый счет в пределах пяти, познанию простра</w:t>
      </w:r>
      <w:r>
        <w:t>нственных</w:t>
      </w:r>
      <w:r>
        <w:rPr>
          <w:spacing w:val="-57"/>
        </w:rPr>
        <w:t xml:space="preserve"> </w:t>
      </w:r>
      <w:r>
        <w:t>и временных отношений (вперед, назад, вниз, вперед, налево, направо, утро, день, вечер,</w:t>
      </w:r>
      <w:r>
        <w:rPr>
          <w:spacing w:val="1"/>
        </w:rPr>
        <w:t xml:space="preserve"> </w:t>
      </w:r>
      <w:r>
        <w:t>ночь,</w:t>
      </w:r>
      <w:r>
        <w:rPr>
          <w:spacing w:val="-1"/>
        </w:rPr>
        <w:t xml:space="preserve"> </w:t>
      </w:r>
      <w:r>
        <w:t>вчера, сегодня, завтра).</w:t>
      </w:r>
    </w:p>
    <w:p w:rsidR="00415CE1" w:rsidRDefault="00565BAF">
      <w:pPr>
        <w:pStyle w:val="Heading3"/>
        <w:numPr>
          <w:ilvl w:val="0"/>
          <w:numId w:val="135"/>
        </w:numPr>
        <w:tabs>
          <w:tab w:val="left" w:pos="1382"/>
        </w:tabs>
        <w:spacing w:before="46"/>
        <w:ind w:left="1381" w:hanging="349"/>
        <w:jc w:val="both"/>
      </w:pPr>
      <w:r>
        <w:t>Окружающий</w:t>
      </w:r>
      <w:r>
        <w:rPr>
          <w:spacing w:val="-3"/>
        </w:rPr>
        <w:t xml:space="preserve"> </w:t>
      </w:r>
      <w:r>
        <w:t>мир:</w:t>
      </w:r>
    </w:p>
    <w:p w:rsidR="00415CE1" w:rsidRDefault="00565BAF">
      <w:pPr>
        <w:pStyle w:val="a3"/>
        <w:spacing w:before="39" w:line="268" w:lineRule="auto"/>
        <w:ind w:left="1393" w:right="1115" w:firstLine="9"/>
      </w:pPr>
      <w:r>
        <w:t>педагог демонстрирует детям способы объединения со сверстниками для решения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-2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(обсуж</w:t>
      </w:r>
      <w:r>
        <w:t>дать</w:t>
      </w:r>
      <w:r>
        <w:rPr>
          <w:spacing w:val="1"/>
        </w:rPr>
        <w:t xml:space="preserve"> </w:t>
      </w:r>
      <w:r>
        <w:t>проблему,</w:t>
      </w:r>
    </w:p>
    <w:p w:rsidR="00415CE1" w:rsidRDefault="00565BAF">
      <w:pPr>
        <w:pStyle w:val="a3"/>
        <w:spacing w:before="15" w:line="268" w:lineRule="auto"/>
        <w:ind w:left="658" w:right="1109" w:firstLine="7"/>
      </w:pPr>
      <w:r>
        <w:t>договариваться,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совместном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6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познавательной направленности и так далее); расширяет представления детей о свойствах</w:t>
      </w:r>
      <w:r>
        <w:rPr>
          <w:spacing w:val="1"/>
        </w:rPr>
        <w:t xml:space="preserve"> </w:t>
      </w:r>
      <w:r>
        <w:t>разных материалов в процессе работы с ними; подводит к пониманию того, что сходные по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сделаны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материалов;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почувствовать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ощутить,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разный</w:t>
      </w:r>
      <w:r>
        <w:rPr>
          <w:spacing w:val="1"/>
        </w:rPr>
        <w:t xml:space="preserve"> </w:t>
      </w:r>
      <w:r>
        <w:t>вес,</w:t>
      </w:r>
      <w:r>
        <w:rPr>
          <w:spacing w:val="1"/>
        </w:rPr>
        <w:t xml:space="preserve"> </w:t>
      </w:r>
      <w:r>
        <w:t>объем;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разъясняет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взвешивания,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показывая</w:t>
      </w:r>
      <w:r>
        <w:rPr>
          <w:spacing w:val="1"/>
        </w:rPr>
        <w:t xml:space="preserve"> </w:t>
      </w:r>
      <w:r>
        <w:t>избегание возможности сделать ложные выводы (большой предмет не всегда оказывается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тяжелым);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закономерности и зависимости, например: если холодно - нужно теплее одеться, если темно -</w:t>
      </w:r>
      <w:r>
        <w:rPr>
          <w:spacing w:val="-57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зажечь</w:t>
      </w:r>
      <w:r>
        <w:rPr>
          <w:spacing w:val="1"/>
        </w:rPr>
        <w:t xml:space="preserve"> </w:t>
      </w:r>
      <w:r>
        <w:t>свет,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сильный</w:t>
      </w:r>
      <w:r>
        <w:rPr>
          <w:spacing w:val="1"/>
        </w:rPr>
        <w:t xml:space="preserve"> </w:t>
      </w:r>
      <w:r>
        <w:t>ветер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закрыть</w:t>
      </w:r>
      <w:r>
        <w:rPr>
          <w:spacing w:val="1"/>
        </w:rPr>
        <w:t xml:space="preserve"> </w:t>
      </w:r>
      <w:r>
        <w:t>окно.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замечать целесообразность и целенаправленность некоторых действий, видеть простейшие</w:t>
      </w:r>
      <w:r>
        <w:rPr>
          <w:spacing w:val="1"/>
        </w:rPr>
        <w:t xml:space="preserve"> </w:t>
      </w:r>
      <w:r>
        <w:t>причины и следствия собственных действий; педагог продолжает расширять 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членах</w:t>
      </w:r>
      <w:r>
        <w:rPr>
          <w:spacing w:val="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малой родине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Отечестве;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населенном</w:t>
      </w:r>
      <w:r>
        <w:rPr>
          <w:spacing w:val="-2"/>
        </w:rPr>
        <w:t xml:space="preserve"> </w:t>
      </w:r>
      <w:r>
        <w:t>пункте,</w:t>
      </w:r>
      <w:r>
        <w:rPr>
          <w:spacing w:val="-1"/>
        </w:rPr>
        <w:t xml:space="preserve"> </w:t>
      </w:r>
      <w:r>
        <w:t>в</w:t>
      </w:r>
    </w:p>
    <w:p w:rsidR="00415CE1" w:rsidRDefault="00415CE1">
      <w:pPr>
        <w:spacing w:line="268" w:lineRule="auto"/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68" w:lineRule="auto"/>
        <w:ind w:left="658" w:right="1110" w:firstLine="7"/>
      </w:pPr>
      <w:r>
        <w:lastRenderedPageBreak/>
        <w:t>котором живут, некоторых городских объектах, видах транспорта; расширяет и обогащает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событиях. Знакомит детей с трудом взрослых в городе и сельской местности; знакомит со</w:t>
      </w:r>
      <w:r>
        <w:rPr>
          <w:spacing w:val="1"/>
        </w:rPr>
        <w:t xml:space="preserve"> </w:t>
      </w:r>
      <w:r>
        <w:t>специфик</w:t>
      </w:r>
      <w:r>
        <w:t>ой зданий и их устройством в городе и селе (дома высокие, с балконами, лифтами,</w:t>
      </w:r>
      <w:r>
        <w:rPr>
          <w:spacing w:val="1"/>
        </w:rPr>
        <w:t xml:space="preserve"> </w:t>
      </w:r>
      <w:r>
        <w:t>ванной;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невысокие,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печкой,</w:t>
      </w:r>
      <w:r>
        <w:rPr>
          <w:spacing w:val="1"/>
        </w:rPr>
        <w:t xml:space="preserve"> </w:t>
      </w:r>
      <w:r>
        <w:t>садом,</w:t>
      </w:r>
      <w:r>
        <w:rPr>
          <w:spacing w:val="1"/>
        </w:rPr>
        <w:t xml:space="preserve"> </w:t>
      </w:r>
      <w:r>
        <w:t>огородом,</w:t>
      </w:r>
      <w:r>
        <w:rPr>
          <w:spacing w:val="1"/>
        </w:rPr>
        <w:t xml:space="preserve"> </w:t>
      </w:r>
      <w:r>
        <w:t>будкой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собаки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далее),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разными учреждениями: общеобразовательные организации, ДОО, поликлиники, магазины,</w:t>
      </w:r>
      <w:r>
        <w:rPr>
          <w:spacing w:val="1"/>
        </w:rPr>
        <w:t xml:space="preserve"> </w:t>
      </w:r>
      <w:r>
        <w:t>парки,</w:t>
      </w:r>
      <w:r>
        <w:rPr>
          <w:spacing w:val="-1"/>
        </w:rPr>
        <w:t xml:space="preserve"> </w:t>
      </w:r>
      <w:r>
        <w:t>стадионы и другие.</w:t>
      </w:r>
    </w:p>
    <w:p w:rsidR="00415CE1" w:rsidRDefault="00565BAF">
      <w:pPr>
        <w:pStyle w:val="Heading3"/>
        <w:numPr>
          <w:ilvl w:val="0"/>
          <w:numId w:val="135"/>
        </w:numPr>
        <w:tabs>
          <w:tab w:val="left" w:pos="1382"/>
        </w:tabs>
        <w:spacing w:before="55"/>
        <w:ind w:left="1381" w:hanging="349"/>
        <w:jc w:val="both"/>
      </w:pPr>
      <w:r>
        <w:t>Природа:</w:t>
      </w:r>
    </w:p>
    <w:p w:rsidR="00415CE1" w:rsidRDefault="00565BAF">
      <w:pPr>
        <w:pStyle w:val="a3"/>
        <w:spacing w:before="38" w:line="266" w:lineRule="auto"/>
        <w:ind w:left="1393" w:right="1114" w:firstLine="9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-1"/>
        </w:rPr>
        <w:t xml:space="preserve"> </w:t>
      </w:r>
      <w:r>
        <w:t>животного и растительного мира,</w:t>
      </w:r>
    </w:p>
    <w:p w:rsidR="00415CE1" w:rsidRDefault="00565BAF">
      <w:pPr>
        <w:pStyle w:val="a3"/>
        <w:spacing w:before="19" w:line="268" w:lineRule="auto"/>
        <w:ind w:left="658" w:right="1107" w:firstLine="7"/>
      </w:pPr>
      <w:r>
        <w:t>изменениями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сезоны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группировки объектов живой п</w:t>
      </w:r>
      <w:r>
        <w:t>рироды на основе признаков (дикие - домашние, хищные -</w:t>
      </w:r>
      <w:r>
        <w:rPr>
          <w:spacing w:val="1"/>
        </w:rPr>
        <w:t xml:space="preserve"> </w:t>
      </w:r>
      <w:r>
        <w:t>травоядные, перелетные - зимующие, деревья - кустарники, травы - цветковые растения,</w:t>
      </w:r>
      <w:r>
        <w:rPr>
          <w:spacing w:val="1"/>
        </w:rPr>
        <w:t xml:space="preserve"> </w:t>
      </w:r>
      <w:r>
        <w:t>овощи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фрукты,</w:t>
      </w:r>
      <w:r>
        <w:rPr>
          <w:spacing w:val="1"/>
        </w:rPr>
        <w:t xml:space="preserve"> </w:t>
      </w:r>
      <w:r>
        <w:t>ягоды,</w:t>
      </w:r>
      <w:r>
        <w:rPr>
          <w:spacing w:val="1"/>
        </w:rPr>
        <w:t xml:space="preserve"> </w:t>
      </w:r>
      <w:r>
        <w:t>грибы 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неживой</w:t>
      </w:r>
      <w:r>
        <w:rPr>
          <w:spacing w:val="-57"/>
        </w:rPr>
        <w:t xml:space="preserve"> </w:t>
      </w:r>
      <w:r>
        <w:t>природы (камни, песок, глина, почва, вода), с явлениями природы в разные сезоны года</w:t>
      </w:r>
      <w:r>
        <w:rPr>
          <w:spacing w:val="1"/>
        </w:rPr>
        <w:t xml:space="preserve"> </w:t>
      </w:r>
      <w:r>
        <w:t>(листопад, ледоход, гололед, град, ветер); свойствами и качествами природных материалов</w:t>
      </w:r>
      <w:r>
        <w:rPr>
          <w:spacing w:val="1"/>
        </w:rPr>
        <w:t xml:space="preserve"> </w:t>
      </w:r>
      <w:r>
        <w:t>(дерево, металл и другое), используя для этого простейшие опыты, экспериментировани</w:t>
      </w:r>
      <w:r>
        <w:t>е;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потребностях растений и животных: питание, вода, тепло, свет; углубляет представление 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ухаживает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домашними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комнатными</w:t>
      </w:r>
      <w:r>
        <w:rPr>
          <w:spacing w:val="1"/>
        </w:rPr>
        <w:t xml:space="preserve"> </w:t>
      </w:r>
      <w:r>
        <w:t>растениями,</w:t>
      </w:r>
      <w:r>
        <w:rPr>
          <w:spacing w:val="60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огородо</w:t>
      </w:r>
      <w:r>
        <w:t>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садом,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накоплению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ребёнка</w:t>
      </w:r>
      <w:r>
        <w:rPr>
          <w:spacing w:val="6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природе.</w:t>
      </w:r>
    </w:p>
    <w:p w:rsidR="00415CE1" w:rsidRDefault="00415CE1">
      <w:pPr>
        <w:pStyle w:val="a3"/>
        <w:spacing w:before="3"/>
        <w:ind w:left="0"/>
        <w:jc w:val="left"/>
        <w:rPr>
          <w:sz w:val="31"/>
        </w:rPr>
      </w:pPr>
    </w:p>
    <w:p w:rsidR="00415CE1" w:rsidRDefault="00565BAF">
      <w:pPr>
        <w:pStyle w:val="Heading3"/>
      </w:pPr>
      <w:r>
        <w:t>От</w:t>
      </w:r>
      <w:r>
        <w:rPr>
          <w:spacing w:val="1"/>
        </w:rPr>
        <w:t xml:space="preserve"> </w:t>
      </w:r>
      <w:r>
        <w:t>5 лет</w:t>
      </w:r>
      <w:r>
        <w:rPr>
          <w:spacing w:val="-2"/>
        </w:rPr>
        <w:t xml:space="preserve"> </w:t>
      </w:r>
      <w:r>
        <w:t>до 6</w:t>
      </w:r>
      <w:r>
        <w:rPr>
          <w:spacing w:val="-1"/>
        </w:rPr>
        <w:t xml:space="preserve"> </w:t>
      </w:r>
      <w:r>
        <w:t>лет.</w:t>
      </w:r>
    </w:p>
    <w:p w:rsidR="00415CE1" w:rsidRDefault="00565BAF">
      <w:pPr>
        <w:pStyle w:val="a3"/>
        <w:spacing w:before="39" w:line="271" w:lineRule="auto"/>
        <w:ind w:left="1393" w:right="1115" w:firstLine="9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 являются:</w:t>
      </w:r>
    </w:p>
    <w:p w:rsidR="00415CE1" w:rsidRDefault="00565BAF">
      <w:pPr>
        <w:pStyle w:val="a4"/>
        <w:numPr>
          <w:ilvl w:val="1"/>
          <w:numId w:val="135"/>
        </w:numPr>
        <w:tabs>
          <w:tab w:val="left" w:pos="2092"/>
        </w:tabs>
        <w:spacing w:before="48" w:line="261" w:lineRule="auto"/>
        <w:ind w:right="1113" w:firstLine="720"/>
        <w:rPr>
          <w:sz w:val="24"/>
        </w:rPr>
      </w:pPr>
      <w:r>
        <w:rPr>
          <w:sz w:val="24"/>
        </w:rPr>
        <w:t>развивать интерес детей к самостоятельному познанию объектов окружающего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2"/>
          <w:sz w:val="24"/>
        </w:rPr>
        <w:t xml:space="preserve"> </w:t>
      </w:r>
      <w:r>
        <w:rPr>
          <w:sz w:val="24"/>
        </w:rPr>
        <w:t>зависимостях;</w:t>
      </w:r>
    </w:p>
    <w:p w:rsidR="00415CE1" w:rsidRDefault="00565BAF">
      <w:pPr>
        <w:pStyle w:val="a4"/>
        <w:numPr>
          <w:ilvl w:val="1"/>
          <w:numId w:val="135"/>
        </w:numPr>
        <w:tabs>
          <w:tab w:val="left" w:pos="2092"/>
        </w:tabs>
        <w:spacing w:before="58" w:line="266" w:lineRule="auto"/>
        <w:ind w:right="1114" w:firstLine="72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 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использования;</w:t>
      </w:r>
    </w:p>
    <w:p w:rsidR="00415CE1" w:rsidRDefault="00565BAF">
      <w:pPr>
        <w:pStyle w:val="a4"/>
        <w:numPr>
          <w:ilvl w:val="1"/>
          <w:numId w:val="135"/>
        </w:numPr>
        <w:tabs>
          <w:tab w:val="left" w:pos="2092"/>
        </w:tabs>
        <w:spacing w:before="14" w:line="268" w:lineRule="auto"/>
        <w:ind w:right="1112" w:firstLine="720"/>
        <w:rPr>
          <w:sz w:val="24"/>
        </w:rPr>
      </w:pPr>
      <w:r>
        <w:rPr>
          <w:sz w:val="24"/>
        </w:rPr>
        <w:t>развивать способность использовать математические знания и аналитические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мира:</w:t>
      </w:r>
      <w:r>
        <w:rPr>
          <w:spacing w:val="1"/>
          <w:sz w:val="24"/>
        </w:rPr>
        <w:t xml:space="preserve"> </w:t>
      </w:r>
      <w:r>
        <w:rPr>
          <w:sz w:val="24"/>
        </w:rPr>
        <w:t>опосредованное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(условной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меры),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счет,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классификация,</w:t>
      </w:r>
      <w:r>
        <w:rPr>
          <w:spacing w:val="1"/>
          <w:sz w:val="24"/>
        </w:rPr>
        <w:t xml:space="preserve"> </w:t>
      </w:r>
      <w:r>
        <w:rPr>
          <w:sz w:val="24"/>
        </w:rPr>
        <w:t>сериация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подобное);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 ориентировку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1"/>
          <w:sz w:val="24"/>
        </w:rPr>
        <w:t xml:space="preserve"> </w:t>
      </w:r>
      <w:r>
        <w:rPr>
          <w:sz w:val="24"/>
        </w:rPr>
        <w:t>и времени;</w:t>
      </w:r>
    </w:p>
    <w:p w:rsidR="00415CE1" w:rsidRDefault="00565BAF">
      <w:pPr>
        <w:pStyle w:val="a4"/>
        <w:numPr>
          <w:ilvl w:val="1"/>
          <w:numId w:val="135"/>
        </w:numPr>
        <w:tabs>
          <w:tab w:val="left" w:pos="2092"/>
        </w:tabs>
        <w:spacing w:before="52" w:line="268" w:lineRule="auto"/>
        <w:ind w:right="1116" w:firstLine="720"/>
        <w:rPr>
          <w:sz w:val="24"/>
        </w:rPr>
      </w:pPr>
      <w:r>
        <w:rPr>
          <w:sz w:val="24"/>
        </w:rPr>
        <w:t>развивать способы взаимодействия с членами семьи и людьми 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 в познавательной деятельности, расширять самостоятельные действ</w:t>
      </w:r>
      <w:r>
        <w:rPr>
          <w:sz w:val="24"/>
        </w:rPr>
        <w:t>ия 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 закреплять позитивный опыт в самостоятельной и совместной со 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 деятельности;</w:t>
      </w:r>
    </w:p>
    <w:p w:rsidR="00415CE1" w:rsidRDefault="00565BAF">
      <w:pPr>
        <w:pStyle w:val="a4"/>
        <w:numPr>
          <w:ilvl w:val="1"/>
          <w:numId w:val="135"/>
        </w:numPr>
        <w:tabs>
          <w:tab w:val="left" w:pos="2092"/>
        </w:tabs>
        <w:spacing w:before="51" w:line="266" w:lineRule="auto"/>
        <w:ind w:right="1116" w:firstLine="720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сезоны</w:t>
      </w:r>
      <w:r>
        <w:rPr>
          <w:spacing w:val="1"/>
          <w:sz w:val="24"/>
        </w:rPr>
        <w:t xml:space="preserve"> </w:t>
      </w:r>
      <w:r>
        <w:rPr>
          <w:sz w:val="24"/>
        </w:rPr>
        <w:t>г</w:t>
      </w:r>
      <w:r>
        <w:rPr>
          <w:sz w:val="24"/>
        </w:rPr>
        <w:t>ода,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потребностях;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2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объекты живой природы;</w:t>
      </w:r>
    </w:p>
    <w:p w:rsidR="00415CE1" w:rsidRDefault="00565BAF">
      <w:pPr>
        <w:pStyle w:val="a4"/>
        <w:numPr>
          <w:ilvl w:val="1"/>
          <w:numId w:val="135"/>
        </w:numPr>
        <w:tabs>
          <w:tab w:val="left" w:pos="2092"/>
        </w:tabs>
        <w:spacing w:before="51" w:line="261" w:lineRule="auto"/>
        <w:ind w:right="1115" w:firstLine="72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живой и</w:t>
      </w:r>
      <w:r>
        <w:rPr>
          <w:spacing w:val="-1"/>
          <w:sz w:val="24"/>
        </w:rPr>
        <w:t xml:space="preserve"> </w:t>
      </w:r>
      <w:r>
        <w:rPr>
          <w:sz w:val="24"/>
        </w:rPr>
        <w:t>неживой природы</w:t>
      </w:r>
      <w:r>
        <w:rPr>
          <w:spacing w:val="-4"/>
          <w:sz w:val="24"/>
        </w:rPr>
        <w:t xml:space="preserve"> </w:t>
      </w:r>
      <w:r>
        <w:rPr>
          <w:sz w:val="24"/>
        </w:rPr>
        <w:t>и 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 и качеств;</w:t>
      </w:r>
    </w:p>
    <w:p w:rsidR="00415CE1" w:rsidRDefault="00415CE1">
      <w:pPr>
        <w:spacing w:line="261" w:lineRule="auto"/>
        <w:jc w:val="both"/>
        <w:rPr>
          <w:sz w:val="24"/>
        </w:rPr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4"/>
        <w:numPr>
          <w:ilvl w:val="1"/>
          <w:numId w:val="135"/>
        </w:numPr>
        <w:tabs>
          <w:tab w:val="left" w:pos="2092"/>
        </w:tabs>
        <w:spacing w:before="61" w:line="266" w:lineRule="auto"/>
        <w:ind w:right="1112" w:firstLine="720"/>
        <w:rPr>
          <w:sz w:val="24"/>
        </w:rPr>
      </w:pPr>
      <w:r>
        <w:rPr>
          <w:sz w:val="24"/>
        </w:rPr>
        <w:lastRenderedPageBreak/>
        <w:t>продолжать знакомить с сезонными изменениями в природе, и 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живым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существам,</w:t>
      </w:r>
      <w:r>
        <w:rPr>
          <w:spacing w:val="-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беречь и заботиться.</w:t>
      </w:r>
    </w:p>
    <w:p w:rsidR="00415CE1" w:rsidRDefault="00565BAF">
      <w:pPr>
        <w:pStyle w:val="Heading3"/>
        <w:spacing w:before="18"/>
        <w:ind w:left="658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деятельности.</w:t>
      </w:r>
    </w:p>
    <w:p w:rsidR="00415CE1" w:rsidRDefault="00565BAF">
      <w:pPr>
        <w:pStyle w:val="a4"/>
        <w:numPr>
          <w:ilvl w:val="0"/>
          <w:numId w:val="134"/>
        </w:numPr>
        <w:tabs>
          <w:tab w:val="left" w:pos="1007"/>
        </w:tabs>
        <w:spacing w:before="41" w:line="271" w:lineRule="auto"/>
        <w:ind w:right="1108" w:hanging="721"/>
        <w:jc w:val="both"/>
        <w:rPr>
          <w:sz w:val="24"/>
        </w:rPr>
      </w:pPr>
      <w:r>
        <w:rPr>
          <w:b/>
          <w:sz w:val="24"/>
        </w:rPr>
        <w:t>Сенсорные эталоны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позн</w:t>
      </w:r>
      <w:r>
        <w:rPr>
          <w:b/>
          <w:sz w:val="24"/>
        </w:rPr>
        <w:t>авательные действия: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 и называть все цвета спектра и ахроматические цвета, оттенки цвета, тоны</w:t>
      </w:r>
      <w:r>
        <w:rPr>
          <w:spacing w:val="1"/>
          <w:sz w:val="24"/>
        </w:rPr>
        <w:t xml:space="preserve"> </w:t>
      </w:r>
      <w:r>
        <w:rPr>
          <w:sz w:val="24"/>
        </w:rPr>
        <w:t>цвета, теплые и холодные оттенки; расширяет знания об известных цветах, знакомит с</w:t>
      </w:r>
      <w:r>
        <w:rPr>
          <w:spacing w:val="-57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цветами</w:t>
      </w:r>
      <w:r>
        <w:rPr>
          <w:spacing w:val="1"/>
          <w:sz w:val="24"/>
        </w:rPr>
        <w:t xml:space="preserve"> </w:t>
      </w:r>
      <w:r>
        <w:rPr>
          <w:sz w:val="24"/>
        </w:rPr>
        <w:t>(фиолетовый)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оттенками</w:t>
      </w:r>
      <w:r>
        <w:rPr>
          <w:spacing w:val="1"/>
          <w:sz w:val="24"/>
        </w:rPr>
        <w:t xml:space="preserve"> </w:t>
      </w:r>
      <w:r>
        <w:rPr>
          <w:sz w:val="24"/>
        </w:rPr>
        <w:t>(голубой,</w:t>
      </w:r>
      <w:r>
        <w:rPr>
          <w:spacing w:val="1"/>
          <w:sz w:val="24"/>
        </w:rPr>
        <w:t xml:space="preserve"> </w:t>
      </w:r>
      <w:r>
        <w:rPr>
          <w:sz w:val="24"/>
        </w:rPr>
        <w:t>розовый,</w:t>
      </w:r>
      <w:r>
        <w:rPr>
          <w:spacing w:val="1"/>
          <w:sz w:val="24"/>
        </w:rPr>
        <w:t xml:space="preserve"> </w:t>
      </w:r>
      <w:r>
        <w:rPr>
          <w:sz w:val="24"/>
        </w:rPr>
        <w:t>темнозеленый,</w:t>
      </w:r>
      <w:r>
        <w:rPr>
          <w:spacing w:val="1"/>
          <w:sz w:val="24"/>
        </w:rPr>
        <w:t xml:space="preserve"> </w:t>
      </w:r>
      <w:r>
        <w:rPr>
          <w:sz w:val="24"/>
        </w:rPr>
        <w:t>сиреневый);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57"/>
          <w:sz w:val="24"/>
        </w:rPr>
        <w:t xml:space="preserve"> </w:t>
      </w:r>
      <w:r>
        <w:rPr>
          <w:sz w:val="24"/>
        </w:rPr>
        <w:t>осваивать способы воссоздания фигуры из частей, деления фигуры на части; выделять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плоских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 педагог организует освоение детьми умений выделять сходство и отличие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группами предметов, сравнивать предметы по 3-5 признакам, 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</w:t>
      </w:r>
      <w:r>
        <w:rPr>
          <w:sz w:val="24"/>
        </w:rPr>
        <w:t>меты по разным основаниям преимущественно на основе зрительной оценки;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 их существенных свойств и отношений. Формирует представления о том,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люди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осуществления контроля, самоконтроля и взаимоконтроля резу</w:t>
      </w:r>
      <w:r>
        <w:rPr>
          <w:sz w:val="24"/>
        </w:rPr>
        <w:t>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 отдельных действий во взаимодействии со сверстниками, 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наблюдательности за действиями взрослого и других детей.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разных форм совместной познавательной деятельности показывает 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возможности</w:t>
      </w:r>
      <w:r>
        <w:rPr>
          <w:sz w:val="24"/>
        </w:rPr>
        <w:t xml:space="preserve"> для обсуждения проблемы, для совместного нахождения способов её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 поощряет проявление инициативы, способности формулировать и 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вопросы.</w:t>
      </w:r>
    </w:p>
    <w:p w:rsidR="00415CE1" w:rsidRDefault="00565BAF">
      <w:pPr>
        <w:pStyle w:val="a4"/>
        <w:numPr>
          <w:ilvl w:val="0"/>
          <w:numId w:val="134"/>
        </w:numPr>
        <w:tabs>
          <w:tab w:val="left" w:pos="969"/>
        </w:tabs>
        <w:spacing w:line="280" w:lineRule="exact"/>
        <w:ind w:left="968" w:hanging="304"/>
        <w:jc w:val="both"/>
        <w:rPr>
          <w:sz w:val="24"/>
        </w:rPr>
      </w:pPr>
      <w:r>
        <w:rPr>
          <w:b/>
          <w:sz w:val="24"/>
        </w:rPr>
        <w:t>Математические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представления:</w:t>
      </w:r>
      <w:r>
        <w:rPr>
          <w:b/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2"/>
          <w:sz w:val="24"/>
        </w:rPr>
        <w:t xml:space="preserve"> </w:t>
      </w:r>
      <w:r>
        <w:rPr>
          <w:sz w:val="24"/>
        </w:rPr>
        <w:t>количественному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порядковому</w:t>
      </w:r>
    </w:p>
    <w:p w:rsidR="00415CE1" w:rsidRDefault="00565BAF">
      <w:pPr>
        <w:pStyle w:val="a3"/>
        <w:spacing w:before="39"/>
        <w:ind w:left="658"/>
      </w:pPr>
      <w:r>
        <w:t>счету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 десяти</w:t>
      </w:r>
      <w:r>
        <w:rPr>
          <w:spacing w:val="-2"/>
        </w:rPr>
        <w:t xml:space="preserve"> </w:t>
      </w:r>
      <w:r>
        <w:t>педагог</w:t>
      </w:r>
      <w:r>
        <w:rPr>
          <w:spacing w:val="-3"/>
        </w:rPr>
        <w:t xml:space="preserve"> </w:t>
      </w:r>
      <w:r>
        <w:t>совершенствует</w:t>
      </w:r>
      <w:r>
        <w:rPr>
          <w:spacing w:val="-2"/>
        </w:rPr>
        <w:t xml:space="preserve"> </w:t>
      </w:r>
      <w:r>
        <w:t>счетные</w:t>
      </w:r>
      <w:r>
        <w:rPr>
          <w:spacing w:val="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понимание</w:t>
      </w:r>
    </w:p>
    <w:p w:rsidR="00415CE1" w:rsidRDefault="00565BAF">
      <w:pPr>
        <w:pStyle w:val="a3"/>
        <w:spacing w:before="139" w:line="268" w:lineRule="auto"/>
        <w:ind w:left="658" w:right="1113" w:firstLine="7"/>
      </w:pPr>
      <w:r>
        <w:t>независимости числа от пространственно-качественных признаков, знакомит с цифрами для</w:t>
      </w:r>
      <w:r>
        <w:rPr>
          <w:spacing w:val="1"/>
        </w:rPr>
        <w:t xml:space="preserve"> </w:t>
      </w:r>
      <w:r>
        <w:t>обозначения количества и результата сравнения предметов, с составом чисел из единиц в</w:t>
      </w:r>
      <w:r>
        <w:rPr>
          <w:spacing w:val="1"/>
        </w:rPr>
        <w:t xml:space="preserve"> </w:t>
      </w:r>
      <w:r>
        <w:t>пределах пяти</w:t>
      </w:r>
      <w:r>
        <w:t>; подводит к пониманию отношений между рядом стоящими числами; 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сериационные</w:t>
      </w:r>
      <w:r>
        <w:rPr>
          <w:spacing w:val="1"/>
        </w:rPr>
        <w:t xml:space="preserve"> </w:t>
      </w:r>
      <w:r>
        <w:t>ряды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размеру,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возрастающем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убывающем</w:t>
      </w:r>
    </w:p>
    <w:p w:rsidR="00415CE1" w:rsidRDefault="00565BAF">
      <w:pPr>
        <w:pStyle w:val="a3"/>
        <w:spacing w:before="17" w:line="271" w:lineRule="auto"/>
        <w:ind w:left="658" w:right="1116" w:firstLine="7"/>
      </w:pPr>
      <w:r>
        <w:t>порядке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десяти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пока</w:t>
      </w:r>
      <w:r>
        <w:t>зывает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опосредованного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предметов по длине, ширине, высоте с помощью условной меры; обогащает представления и</w:t>
      </w:r>
      <w:r>
        <w:rPr>
          <w:spacing w:val="-57"/>
        </w:rPr>
        <w:t xml:space="preserve"> </w:t>
      </w:r>
      <w:r>
        <w:t>умения устанавливать пространственные отношения при ориентировке на листе бумаги и</w:t>
      </w:r>
      <w:r>
        <w:rPr>
          <w:spacing w:val="1"/>
        </w:rPr>
        <w:t xml:space="preserve"> </w:t>
      </w:r>
      <w:r>
        <w:t>временные</w:t>
      </w:r>
      <w:r>
        <w:rPr>
          <w:spacing w:val="-4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календарных</w:t>
      </w:r>
      <w:r>
        <w:rPr>
          <w:spacing w:val="-1"/>
        </w:rPr>
        <w:t xml:space="preserve"> </w:t>
      </w:r>
      <w:r>
        <w:t>единицах</w:t>
      </w:r>
      <w:r>
        <w:rPr>
          <w:spacing w:val="1"/>
        </w:rPr>
        <w:t xml:space="preserve"> </w:t>
      </w:r>
      <w:r>
        <w:t>времени:</w:t>
      </w:r>
      <w:r>
        <w:rPr>
          <w:spacing w:val="-2"/>
        </w:rPr>
        <w:t xml:space="preserve"> </w:t>
      </w:r>
      <w:r>
        <w:t>сутки,</w:t>
      </w:r>
      <w:r>
        <w:rPr>
          <w:spacing w:val="-2"/>
        </w:rPr>
        <w:t xml:space="preserve"> </w:t>
      </w:r>
      <w:r>
        <w:t>неделя,</w:t>
      </w:r>
      <w:r>
        <w:rPr>
          <w:spacing w:val="-3"/>
        </w:rPr>
        <w:t xml:space="preserve"> </w:t>
      </w:r>
      <w:r>
        <w:t>месяц,</w:t>
      </w:r>
      <w:r>
        <w:rPr>
          <w:spacing w:val="-2"/>
        </w:rPr>
        <w:t xml:space="preserve"> </w:t>
      </w:r>
      <w:r>
        <w:t>год.</w:t>
      </w:r>
    </w:p>
    <w:p w:rsidR="00415CE1" w:rsidRDefault="00565BAF">
      <w:pPr>
        <w:pStyle w:val="a4"/>
        <w:numPr>
          <w:ilvl w:val="0"/>
          <w:numId w:val="134"/>
        </w:numPr>
        <w:tabs>
          <w:tab w:val="left" w:pos="1698"/>
        </w:tabs>
        <w:spacing w:before="45" w:line="271" w:lineRule="auto"/>
        <w:ind w:left="1402" w:right="1091" w:hanging="10"/>
        <w:jc w:val="both"/>
        <w:rPr>
          <w:sz w:val="24"/>
        </w:rPr>
      </w:pPr>
      <w:r>
        <w:rPr>
          <w:b/>
          <w:sz w:val="24"/>
        </w:rPr>
        <w:t>Окружающий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мир:</w:t>
      </w:r>
      <w:r>
        <w:rPr>
          <w:b/>
          <w:spacing w:val="13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4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4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1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1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малой</w:t>
      </w:r>
      <w:r>
        <w:rPr>
          <w:spacing w:val="14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58"/>
          <w:sz w:val="24"/>
        </w:rPr>
        <w:t xml:space="preserve"> </w:t>
      </w:r>
      <w:r>
        <w:rPr>
          <w:sz w:val="24"/>
        </w:rPr>
        <w:t>и Отечестве, о населенном пункте, его истории, его особенностях (местах отдыха 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близких,</w:t>
      </w:r>
      <w:r>
        <w:rPr>
          <w:spacing w:val="1"/>
          <w:sz w:val="24"/>
        </w:rPr>
        <w:t xml:space="preserve"> </w:t>
      </w:r>
      <w:r>
        <w:rPr>
          <w:sz w:val="24"/>
        </w:rPr>
        <w:t>осно</w:t>
      </w:r>
      <w:r>
        <w:rPr>
          <w:sz w:val="24"/>
        </w:rPr>
        <w:t>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достопримечательностях).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ближайших</w:t>
      </w:r>
      <w:r>
        <w:rPr>
          <w:spacing w:val="1"/>
          <w:sz w:val="24"/>
        </w:rPr>
        <w:t xml:space="preserve"> </w:t>
      </w:r>
      <w:r>
        <w:rPr>
          <w:sz w:val="24"/>
        </w:rPr>
        <w:t>улиц,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магазинов,</w:t>
      </w:r>
      <w:r>
        <w:rPr>
          <w:spacing w:val="1"/>
          <w:sz w:val="24"/>
        </w:rPr>
        <w:t xml:space="preserve"> </w:t>
      </w:r>
      <w:r>
        <w:rPr>
          <w:sz w:val="24"/>
        </w:rPr>
        <w:t>поликлиники,</w:t>
      </w:r>
      <w:r>
        <w:rPr>
          <w:spacing w:val="1"/>
          <w:sz w:val="24"/>
        </w:rPr>
        <w:t xml:space="preserve"> </w:t>
      </w:r>
      <w:r>
        <w:rPr>
          <w:sz w:val="24"/>
        </w:rPr>
        <w:t>больниц,</w:t>
      </w:r>
      <w:r>
        <w:rPr>
          <w:spacing w:val="1"/>
          <w:sz w:val="24"/>
        </w:rPr>
        <w:t xml:space="preserve"> </w:t>
      </w:r>
      <w:r>
        <w:rPr>
          <w:sz w:val="24"/>
        </w:rPr>
        <w:t>кинотеатров,</w:t>
      </w:r>
      <w:r>
        <w:rPr>
          <w:spacing w:val="1"/>
          <w:sz w:val="24"/>
        </w:rPr>
        <w:t xml:space="preserve"> </w:t>
      </w:r>
      <w:r>
        <w:rPr>
          <w:sz w:val="24"/>
        </w:rPr>
        <w:t>кафе.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 к родной стране, к освоению представлений о её столице, государственном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флаге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гербе,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25"/>
          <w:sz w:val="24"/>
        </w:rPr>
        <w:t xml:space="preserve"> </w:t>
      </w:r>
      <w:r>
        <w:rPr>
          <w:sz w:val="24"/>
        </w:rPr>
        <w:t>героях</w:t>
      </w:r>
      <w:r>
        <w:rPr>
          <w:spacing w:val="27"/>
          <w:sz w:val="24"/>
        </w:rPr>
        <w:t xml:space="preserve"> </w:t>
      </w:r>
      <w:r>
        <w:rPr>
          <w:sz w:val="24"/>
        </w:rPr>
        <w:t>Отечества.</w:t>
      </w:r>
      <w:r>
        <w:rPr>
          <w:spacing w:val="27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2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5"/>
          <w:sz w:val="24"/>
        </w:rPr>
        <w:t xml:space="preserve"> </w:t>
      </w:r>
      <w:r>
        <w:rPr>
          <w:sz w:val="24"/>
        </w:rPr>
        <w:t>о</w:t>
      </w:r>
      <w:r>
        <w:rPr>
          <w:spacing w:val="25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26"/>
          <w:sz w:val="24"/>
        </w:rPr>
        <w:t xml:space="preserve"> </w:t>
      </w:r>
      <w:r>
        <w:rPr>
          <w:sz w:val="24"/>
        </w:rPr>
        <w:t>стран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</w:p>
    <w:p w:rsidR="00415CE1" w:rsidRDefault="00415CE1">
      <w:pPr>
        <w:spacing w:line="271" w:lineRule="auto"/>
        <w:jc w:val="both"/>
        <w:rPr>
          <w:sz w:val="24"/>
        </w:rPr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78" w:line="271" w:lineRule="auto"/>
        <w:ind w:left="1402" w:right="1101"/>
      </w:pPr>
      <w:r>
        <w:lastRenderedPageBreak/>
        <w:t>народов мира;</w:t>
      </w:r>
      <w:r>
        <w:t xml:space="preserve"> педагог формирует у детей понимание многообразия людей разных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внешнего</w:t>
      </w:r>
      <w:r>
        <w:rPr>
          <w:spacing w:val="-4"/>
        </w:rPr>
        <w:t xml:space="preserve"> </w:t>
      </w:r>
      <w:r>
        <w:t>вида,</w:t>
      </w:r>
      <w:r>
        <w:rPr>
          <w:spacing w:val="-1"/>
        </w:rPr>
        <w:t xml:space="preserve"> </w:t>
      </w:r>
      <w:r>
        <w:t>одежды, традиций;</w:t>
      </w:r>
    </w:p>
    <w:p w:rsidR="00415CE1" w:rsidRDefault="00565BAF">
      <w:pPr>
        <w:pStyle w:val="a3"/>
        <w:spacing w:before="6" w:line="268" w:lineRule="auto"/>
        <w:ind w:left="658" w:right="1116" w:firstLine="7"/>
      </w:pPr>
      <w:r>
        <w:t>развивает интерес к сказкам, песням, играм разных народов; расширяет представления о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народах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-1"/>
        </w:rPr>
        <w:t xml:space="preserve"> </w:t>
      </w:r>
      <w:r>
        <w:t>традиции, свои флаги и</w:t>
      </w:r>
      <w:r>
        <w:rPr>
          <w:spacing w:val="-1"/>
        </w:rPr>
        <w:t xml:space="preserve"> </w:t>
      </w:r>
      <w:r>
        <w:t>гербы.</w:t>
      </w:r>
    </w:p>
    <w:p w:rsidR="00415CE1" w:rsidRDefault="00565BAF">
      <w:pPr>
        <w:pStyle w:val="a4"/>
        <w:numPr>
          <w:ilvl w:val="0"/>
          <w:numId w:val="134"/>
        </w:numPr>
        <w:tabs>
          <w:tab w:val="left" w:pos="1031"/>
        </w:tabs>
        <w:spacing w:before="14" w:line="268" w:lineRule="auto"/>
        <w:ind w:left="658" w:right="1109" w:firstLine="7"/>
        <w:jc w:val="both"/>
        <w:rPr>
          <w:sz w:val="24"/>
        </w:rPr>
      </w:pPr>
      <w:r>
        <w:rPr>
          <w:b/>
          <w:sz w:val="24"/>
        </w:rPr>
        <w:t>Природа: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мира, их сходстве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различии во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внешнем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</w:p>
    <w:p w:rsidR="00415CE1" w:rsidRDefault="00565BAF">
      <w:pPr>
        <w:pStyle w:val="a3"/>
        <w:spacing w:before="15" w:line="268" w:lineRule="auto"/>
        <w:ind w:left="658" w:right="1116" w:firstLine="7"/>
      </w:pPr>
      <w:r>
        <w:t>образе жизни поведении в разные сезоны года; совершенствует умения сравнивать, выделять</w:t>
      </w:r>
      <w:r>
        <w:rPr>
          <w:spacing w:val="-57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особенностям,</w:t>
      </w:r>
      <w:r>
        <w:rPr>
          <w:spacing w:val="1"/>
        </w:rPr>
        <w:t xml:space="preserve"> </w:t>
      </w:r>
      <w:r>
        <w:t>месту</w:t>
      </w:r>
      <w:r>
        <w:rPr>
          <w:spacing w:val="60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образу жизни, питанию; направляет внимание детей на наличие потребностей у животных и</w:t>
      </w:r>
      <w:r>
        <w:rPr>
          <w:spacing w:val="1"/>
        </w:rPr>
        <w:t xml:space="preserve"> </w:t>
      </w:r>
      <w:r>
        <w:t>р</w:t>
      </w:r>
      <w:r>
        <w:t>астений</w:t>
      </w:r>
      <w:r>
        <w:rPr>
          <w:spacing w:val="1"/>
        </w:rPr>
        <w:t xml:space="preserve"> </w:t>
      </w:r>
      <w:r>
        <w:t>(свет,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питание);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необходимости ухода за растениями и животными относительно их потребностей; 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экспериментирование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свойствами</w:t>
      </w:r>
      <w:r>
        <w:rPr>
          <w:spacing w:val="-1"/>
        </w:rPr>
        <w:t xml:space="preserve"> </w:t>
      </w:r>
      <w:r>
        <w:t>объектов неживой природы,</w:t>
      </w:r>
    </w:p>
    <w:p w:rsidR="00415CE1" w:rsidRDefault="00565BAF">
      <w:pPr>
        <w:pStyle w:val="a3"/>
        <w:spacing w:before="21" w:line="268" w:lineRule="auto"/>
        <w:ind w:left="658" w:right="1109" w:firstLine="7"/>
      </w:pPr>
      <w:r>
        <w:t>расширяя представления об объектах неживой природы, как среде обитания животных и</w:t>
      </w:r>
      <w:r>
        <w:rPr>
          <w:spacing w:val="1"/>
        </w:rPr>
        <w:t xml:space="preserve"> </w:t>
      </w:r>
      <w:r>
        <w:t>растений (вода, почва, воздух, горы). Уточняет представления о признаках разных времен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(погодные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деревьев,</w:t>
      </w:r>
      <w:r>
        <w:rPr>
          <w:spacing w:val="1"/>
        </w:rPr>
        <w:t xml:space="preserve"> </w:t>
      </w:r>
      <w:r>
        <w:t>покров,</w:t>
      </w:r>
      <w:r>
        <w:rPr>
          <w:spacing w:val="1"/>
        </w:rPr>
        <w:t xml:space="preserve"> </w:t>
      </w:r>
      <w:r>
        <w:t>изменен</w:t>
      </w:r>
      <w:r>
        <w:t>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сезоны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(выращивание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урожая,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другое);</w:t>
      </w:r>
      <w:r>
        <w:rPr>
          <w:spacing w:val="60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формируя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живого,</w:t>
      </w:r>
      <w:r>
        <w:rPr>
          <w:spacing w:val="1"/>
        </w:rPr>
        <w:t xml:space="preserve"> </w:t>
      </w:r>
      <w:r>
        <w:t>воспитывает</w:t>
      </w:r>
      <w:r>
        <w:rPr>
          <w:spacing w:val="-1"/>
        </w:rPr>
        <w:t xml:space="preserve"> </w:t>
      </w:r>
      <w:r>
        <w:t>желание</w:t>
      </w:r>
      <w:r>
        <w:rPr>
          <w:spacing w:val="-1"/>
        </w:rPr>
        <w:t xml:space="preserve"> </w:t>
      </w:r>
      <w:r>
        <w:t>защитить</w:t>
      </w:r>
      <w:r>
        <w:rPr>
          <w:spacing w:val="-1"/>
        </w:rPr>
        <w:t xml:space="preserve"> </w:t>
      </w:r>
      <w:r>
        <w:t>и сохранить</w:t>
      </w:r>
      <w:r>
        <w:rPr>
          <w:spacing w:val="-1"/>
        </w:rPr>
        <w:t xml:space="preserve"> </w:t>
      </w:r>
      <w:r>
        <w:t>живую природу.</w:t>
      </w:r>
    </w:p>
    <w:p w:rsidR="00415CE1" w:rsidRDefault="00415CE1">
      <w:pPr>
        <w:pStyle w:val="a3"/>
        <w:spacing w:before="2"/>
        <w:ind w:left="0"/>
        <w:jc w:val="left"/>
        <w:rPr>
          <w:sz w:val="30"/>
        </w:rPr>
      </w:pPr>
    </w:p>
    <w:p w:rsidR="00415CE1" w:rsidRDefault="00565BAF">
      <w:pPr>
        <w:pStyle w:val="Heading3"/>
      </w:pPr>
      <w:r>
        <w:t>От</w:t>
      </w:r>
      <w:r>
        <w:rPr>
          <w:spacing w:val="1"/>
        </w:rPr>
        <w:t xml:space="preserve"> </w:t>
      </w:r>
      <w:r>
        <w:t>6 лет</w:t>
      </w:r>
      <w:r>
        <w:rPr>
          <w:spacing w:val="-2"/>
        </w:rPr>
        <w:t xml:space="preserve"> </w:t>
      </w:r>
      <w:r>
        <w:t>до 7</w:t>
      </w:r>
      <w:r>
        <w:rPr>
          <w:spacing w:val="-1"/>
        </w:rPr>
        <w:t xml:space="preserve"> </w:t>
      </w:r>
      <w:r>
        <w:t>лет.</w:t>
      </w:r>
    </w:p>
    <w:p w:rsidR="00415CE1" w:rsidRDefault="00565BAF">
      <w:pPr>
        <w:pStyle w:val="a3"/>
        <w:spacing w:before="38" w:line="268" w:lineRule="auto"/>
        <w:ind w:left="1393" w:right="1115" w:firstLine="9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 являются:</w:t>
      </w:r>
    </w:p>
    <w:p w:rsidR="00415CE1" w:rsidRDefault="00565BAF">
      <w:pPr>
        <w:pStyle w:val="a4"/>
        <w:numPr>
          <w:ilvl w:val="1"/>
          <w:numId w:val="134"/>
        </w:numPr>
        <w:tabs>
          <w:tab w:val="left" w:pos="2092"/>
        </w:tabs>
        <w:spacing w:before="53" w:line="264" w:lineRule="auto"/>
        <w:ind w:right="1109" w:firstLine="720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</w:t>
      </w:r>
      <w:r>
        <w:rPr>
          <w:sz w:val="24"/>
        </w:rPr>
        <w:t>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избирательность 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интересов;</w:t>
      </w:r>
    </w:p>
    <w:p w:rsidR="00415CE1" w:rsidRDefault="00565BAF">
      <w:pPr>
        <w:pStyle w:val="a4"/>
        <w:numPr>
          <w:ilvl w:val="1"/>
          <w:numId w:val="134"/>
        </w:numPr>
        <w:tabs>
          <w:tab w:val="left" w:pos="2092"/>
        </w:tabs>
        <w:spacing w:before="56" w:line="266" w:lineRule="auto"/>
        <w:ind w:right="1112" w:firstLine="720"/>
        <w:rPr>
          <w:sz w:val="24"/>
        </w:rPr>
      </w:pPr>
      <w:r>
        <w:rPr>
          <w:sz w:val="24"/>
        </w:rPr>
        <w:t>развивать умения детей включаться в коллективное исследование, 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ход, 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действиях, выдвигать</w:t>
      </w:r>
      <w:r>
        <w:rPr>
          <w:spacing w:val="60"/>
          <w:sz w:val="24"/>
        </w:rPr>
        <w:t xml:space="preserve"> </w:t>
      </w:r>
      <w:r>
        <w:rPr>
          <w:sz w:val="24"/>
        </w:rPr>
        <w:t>и доказывать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предположения,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представлять 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познания;</w:t>
      </w:r>
    </w:p>
    <w:p w:rsidR="00415CE1" w:rsidRDefault="00565BAF">
      <w:pPr>
        <w:pStyle w:val="a4"/>
        <w:numPr>
          <w:ilvl w:val="1"/>
          <w:numId w:val="134"/>
        </w:numPr>
        <w:tabs>
          <w:tab w:val="left" w:pos="2092"/>
        </w:tabs>
        <w:spacing w:before="51" w:line="266" w:lineRule="auto"/>
        <w:ind w:right="1114" w:firstLine="720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счета,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 окружающего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415CE1" w:rsidRDefault="00565BAF">
      <w:pPr>
        <w:pStyle w:val="a4"/>
        <w:numPr>
          <w:ilvl w:val="1"/>
          <w:numId w:val="134"/>
        </w:numPr>
        <w:tabs>
          <w:tab w:val="left" w:pos="2092"/>
        </w:tabs>
        <w:spacing w:before="16" w:line="264" w:lineRule="auto"/>
        <w:ind w:right="1115" w:firstLine="720"/>
        <w:rPr>
          <w:sz w:val="24"/>
        </w:rPr>
      </w:pPr>
      <w:r>
        <w:rPr>
          <w:sz w:val="24"/>
        </w:rPr>
        <w:t>развивать умения детей при</w:t>
      </w:r>
      <w:r>
        <w:rPr>
          <w:sz w:val="24"/>
        </w:rPr>
        <w:t>менять некоторые цифровые средства для познания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соблюдая 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использования;</w:t>
      </w:r>
    </w:p>
    <w:p w:rsidR="00415CE1" w:rsidRDefault="00565BAF">
      <w:pPr>
        <w:pStyle w:val="a4"/>
        <w:numPr>
          <w:ilvl w:val="1"/>
          <w:numId w:val="134"/>
        </w:numPr>
        <w:tabs>
          <w:tab w:val="left" w:pos="2092"/>
        </w:tabs>
        <w:spacing w:before="57" w:line="266" w:lineRule="auto"/>
        <w:ind w:right="1118" w:firstLine="720"/>
        <w:rPr>
          <w:sz w:val="24"/>
        </w:rPr>
      </w:pPr>
      <w:r>
        <w:rPr>
          <w:sz w:val="24"/>
        </w:rPr>
        <w:t>закреплять и расширять представления детей о способах взаимодействия 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 и сверстниками в разных видах деятельности, развивать чувство 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415CE1" w:rsidRDefault="00565BAF">
      <w:pPr>
        <w:pStyle w:val="a4"/>
        <w:numPr>
          <w:ilvl w:val="1"/>
          <w:numId w:val="134"/>
        </w:numPr>
        <w:tabs>
          <w:tab w:val="left" w:pos="2092"/>
        </w:tabs>
        <w:spacing w:before="51" w:line="266" w:lineRule="auto"/>
        <w:ind w:right="1112" w:firstLine="720"/>
        <w:rPr>
          <w:sz w:val="24"/>
        </w:rPr>
      </w:pPr>
      <w:r>
        <w:rPr>
          <w:sz w:val="24"/>
        </w:rPr>
        <w:t>расширять представления о культурно-исторических событиях малой родины и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Отечества, развивать интерес к достопримечательностям родной страны, её традициям 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праздникам;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воспитывать эмоционально-положительное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ним;</w:t>
      </w:r>
    </w:p>
    <w:p w:rsidR="00415CE1" w:rsidRDefault="00565BAF">
      <w:pPr>
        <w:pStyle w:val="a4"/>
        <w:numPr>
          <w:ilvl w:val="1"/>
          <w:numId w:val="134"/>
        </w:numPr>
        <w:tabs>
          <w:tab w:val="left" w:pos="2092"/>
        </w:tabs>
        <w:spacing w:before="49"/>
        <w:ind w:left="2091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415CE1" w:rsidRDefault="00565BAF">
      <w:pPr>
        <w:pStyle w:val="a4"/>
        <w:numPr>
          <w:ilvl w:val="1"/>
          <w:numId w:val="134"/>
        </w:numPr>
        <w:tabs>
          <w:tab w:val="left" w:pos="2092"/>
        </w:tabs>
        <w:spacing w:before="42" w:line="268" w:lineRule="auto"/>
        <w:ind w:right="1115" w:firstLine="720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уточнять представления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 богатстве природного мира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регионах России и на планете, о некоторых способах приспособления животных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 к среде обитания, их потребностях, образе жизни живой природы и человека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сезоны</w:t>
      </w:r>
      <w:r>
        <w:rPr>
          <w:spacing w:val="-1"/>
          <w:sz w:val="24"/>
        </w:rPr>
        <w:t xml:space="preserve"> </w:t>
      </w:r>
      <w:r>
        <w:rPr>
          <w:sz w:val="24"/>
        </w:rPr>
        <w:t>года,</w:t>
      </w:r>
      <w:r>
        <w:rPr>
          <w:spacing w:val="-1"/>
          <w:sz w:val="24"/>
        </w:rPr>
        <w:t xml:space="preserve"> </w:t>
      </w:r>
      <w:r>
        <w:rPr>
          <w:sz w:val="24"/>
        </w:rPr>
        <w:t>закреплять 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классифицирова</w:t>
      </w:r>
      <w:r>
        <w:rPr>
          <w:sz w:val="24"/>
        </w:rPr>
        <w:t>ть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природы;</w:t>
      </w:r>
    </w:p>
    <w:p w:rsidR="00415CE1" w:rsidRDefault="00415CE1">
      <w:pPr>
        <w:spacing w:line="268" w:lineRule="auto"/>
        <w:jc w:val="both"/>
        <w:rPr>
          <w:sz w:val="24"/>
        </w:rPr>
        <w:sectPr w:rsidR="00415CE1">
          <w:pgSz w:w="11910" w:h="16840"/>
          <w:pgMar w:top="860" w:right="40" w:bottom="280" w:left="460" w:header="720" w:footer="720" w:gutter="0"/>
          <w:cols w:space="720"/>
        </w:sectPr>
      </w:pPr>
    </w:p>
    <w:p w:rsidR="00415CE1" w:rsidRDefault="00565BAF">
      <w:pPr>
        <w:pStyle w:val="a4"/>
        <w:numPr>
          <w:ilvl w:val="1"/>
          <w:numId w:val="134"/>
        </w:numPr>
        <w:tabs>
          <w:tab w:val="left" w:pos="2092"/>
        </w:tabs>
        <w:spacing w:before="61" w:line="268" w:lineRule="auto"/>
        <w:ind w:right="1110" w:firstLine="720"/>
        <w:rPr>
          <w:b/>
          <w:sz w:val="24"/>
        </w:rPr>
      </w:pPr>
      <w:r>
        <w:rPr>
          <w:sz w:val="24"/>
        </w:rPr>
        <w:lastRenderedPageBreak/>
        <w:t>расширять и углублять представления детей о неживой природе и её свойствах,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заботливое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 ней, формировать представления о профессиях, связанных с природой и её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защитой.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деятельности.</w:t>
      </w:r>
      <w:r>
        <w:rPr>
          <w:b/>
          <w:spacing w:val="1"/>
          <w:sz w:val="24"/>
        </w:rPr>
        <w:t xml:space="preserve"> </w:t>
      </w:r>
      <w:r>
        <w:rPr>
          <w:sz w:val="26"/>
        </w:rPr>
        <w:t>1)</w:t>
      </w:r>
      <w:r>
        <w:rPr>
          <w:spacing w:val="1"/>
          <w:sz w:val="26"/>
        </w:rPr>
        <w:t xml:space="preserve"> </w:t>
      </w:r>
      <w:r>
        <w:rPr>
          <w:b/>
          <w:sz w:val="24"/>
        </w:rPr>
        <w:t>Сенсорные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эталоны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познавательные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действия:</w:t>
      </w:r>
    </w:p>
    <w:p w:rsidR="00415CE1" w:rsidRDefault="00565BAF">
      <w:pPr>
        <w:pStyle w:val="a3"/>
        <w:spacing w:before="11" w:line="268" w:lineRule="auto"/>
        <w:ind w:left="658" w:right="1111" w:firstLine="72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</w:t>
      </w:r>
      <w:r>
        <w:t>знания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предметов по 4-6 основаниям с выделением сходства, отличия свойств материалов. В ходе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различению</w:t>
      </w:r>
      <w:r>
        <w:t xml:space="preserve"> и называнию всех цветов спектра и ахроматических цветов, оттенков цвета,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смешивать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нужного</w:t>
      </w:r>
      <w:r>
        <w:rPr>
          <w:spacing w:val="1"/>
        </w:rPr>
        <w:t xml:space="preserve"> </w:t>
      </w:r>
      <w:r>
        <w:t>тона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оттенка;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-57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взаимоконтроля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 и отдельных действий во взаимодействии со сверстниками, использованию</w:t>
      </w:r>
      <w:r>
        <w:rPr>
          <w:spacing w:val="1"/>
        </w:rPr>
        <w:t xml:space="preserve"> </w:t>
      </w:r>
      <w:r>
        <w:t>разных форм совместной познавательной деятельности. Поощряет умение детей обсуждать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н</w:t>
      </w:r>
      <w:r>
        <w:t>аходить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инициативу;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обращения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ними.</w:t>
      </w:r>
    </w:p>
    <w:p w:rsidR="00415CE1" w:rsidRDefault="00565BAF">
      <w:pPr>
        <w:pStyle w:val="a4"/>
        <w:numPr>
          <w:ilvl w:val="0"/>
          <w:numId w:val="133"/>
        </w:numPr>
        <w:tabs>
          <w:tab w:val="left" w:pos="1864"/>
        </w:tabs>
        <w:spacing w:before="27" w:line="271" w:lineRule="auto"/>
        <w:ind w:right="1112" w:firstLine="720"/>
        <w:jc w:val="both"/>
        <w:rPr>
          <w:sz w:val="24"/>
        </w:rPr>
      </w:pPr>
      <w:r>
        <w:rPr>
          <w:b/>
          <w:sz w:val="24"/>
        </w:rPr>
        <w:t>Математические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представления: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для познания объектов и явлений окружающего мира математические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 решений: вычисление, измерение, сравнение по количеству, форме и величине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 условной меры, создание планов, схем, использование знаков, эталонов и друго</w:t>
      </w:r>
      <w:r>
        <w:rPr>
          <w:sz w:val="24"/>
        </w:rPr>
        <w:t>е; 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считать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-2"/>
          <w:sz w:val="24"/>
        </w:rPr>
        <w:t xml:space="preserve"> </w:t>
      </w:r>
      <w:r>
        <w:rPr>
          <w:sz w:val="24"/>
        </w:rPr>
        <w:t>и обратном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порядке, знакомит с составом</w:t>
      </w:r>
    </w:p>
    <w:p w:rsidR="00415CE1" w:rsidRDefault="00565BAF">
      <w:pPr>
        <w:pStyle w:val="a3"/>
        <w:spacing w:before="3" w:line="268" w:lineRule="auto"/>
        <w:ind w:left="658" w:right="1111" w:firstLine="7"/>
      </w:pPr>
      <w:r>
        <w:t>чисел из двух меньших в пределах первого десятка, закрепляет знания о цифрах, 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вычитание;</w:t>
      </w:r>
      <w:r>
        <w:rPr>
          <w:spacing w:val="-57"/>
        </w:rPr>
        <w:t xml:space="preserve"> </w:t>
      </w:r>
      <w:r>
        <w:t>обогащает представления о плоских и объемных геометрических фигурах, совершенствует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60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ними. Педагог способствует совершенствованию у детей умений классифицировать фигуры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признакам:</w:t>
      </w:r>
      <w:r>
        <w:rPr>
          <w:spacing w:val="1"/>
        </w:rPr>
        <w:t xml:space="preserve"> </w:t>
      </w:r>
      <w:r>
        <w:t>округлые,</w:t>
      </w:r>
      <w:r>
        <w:rPr>
          <w:spacing w:val="1"/>
        </w:rPr>
        <w:t xml:space="preserve"> </w:t>
      </w:r>
      <w:r>
        <w:t>многоугольники</w:t>
      </w:r>
      <w:r>
        <w:rPr>
          <w:spacing w:val="1"/>
        </w:rPr>
        <w:t xml:space="preserve"> </w:t>
      </w:r>
      <w:r>
        <w:t>(треугольники,</w:t>
      </w:r>
      <w:r>
        <w:rPr>
          <w:spacing w:val="1"/>
        </w:rPr>
        <w:t xml:space="preserve"> </w:t>
      </w:r>
      <w:r>
        <w:t>четырехугольники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подобное),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видоизменения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</w:t>
      </w:r>
      <w:r>
        <w:t>ур:</w:t>
      </w:r>
      <w:r>
        <w:rPr>
          <w:spacing w:val="1"/>
        </w:rPr>
        <w:t xml:space="preserve"> </w:t>
      </w:r>
      <w:r>
        <w:t>наложение,</w:t>
      </w:r>
      <w:r>
        <w:rPr>
          <w:spacing w:val="1"/>
        </w:rPr>
        <w:t xml:space="preserve"> </w:t>
      </w:r>
      <w:r>
        <w:t>соединение,</w:t>
      </w:r>
      <w:r>
        <w:rPr>
          <w:spacing w:val="1"/>
        </w:rPr>
        <w:t xml:space="preserve"> </w:t>
      </w:r>
      <w:r>
        <w:t>разрезание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протяженность,</w:t>
      </w:r>
      <w:r>
        <w:rPr>
          <w:spacing w:val="1"/>
        </w:rPr>
        <w:t xml:space="preserve"> </w:t>
      </w:r>
      <w:r>
        <w:t>массу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условной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взаимообратных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измерения. Педагог закрепляет умения ориентироваться на местности и показывает способы</w:t>
      </w:r>
      <w:r>
        <w:rPr>
          <w:spacing w:val="1"/>
        </w:rPr>
        <w:t xml:space="preserve"> </w:t>
      </w:r>
      <w:r>
        <w:t>ориентировки в двухмерном пространстве, по схеме, плану, на странице тетради в клетку.</w:t>
      </w:r>
      <w:r>
        <w:rPr>
          <w:spacing w:val="1"/>
        </w:rPr>
        <w:t xml:space="preserve"> </w:t>
      </w:r>
      <w:r>
        <w:t>Формирует представления о календаре как системе измерения времени, развивает чувст</w:t>
      </w:r>
      <w:r>
        <w:t>во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определять время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часам</w:t>
      </w:r>
      <w:r>
        <w:rPr>
          <w:spacing w:val="-1"/>
        </w:rPr>
        <w:t xml:space="preserve"> </w:t>
      </w:r>
      <w:r>
        <w:t>с точностью</w:t>
      </w:r>
      <w:r>
        <w:rPr>
          <w:spacing w:val="-1"/>
        </w:rPr>
        <w:t xml:space="preserve"> </w:t>
      </w:r>
      <w:r>
        <w:t>до четверти</w:t>
      </w:r>
      <w:r>
        <w:rPr>
          <w:spacing w:val="-2"/>
        </w:rPr>
        <w:t xml:space="preserve"> </w:t>
      </w:r>
      <w:r>
        <w:t>часа.</w:t>
      </w:r>
    </w:p>
    <w:p w:rsidR="00415CE1" w:rsidRDefault="00565BAF">
      <w:pPr>
        <w:pStyle w:val="Heading3"/>
        <w:numPr>
          <w:ilvl w:val="0"/>
          <w:numId w:val="133"/>
        </w:numPr>
        <w:tabs>
          <w:tab w:val="left" w:pos="2092"/>
        </w:tabs>
        <w:spacing w:before="35"/>
        <w:ind w:left="2091" w:hanging="339"/>
        <w:jc w:val="both"/>
      </w:pPr>
      <w:r>
        <w:t>Окружающий</w:t>
      </w:r>
      <w:r>
        <w:rPr>
          <w:spacing w:val="-3"/>
        </w:rPr>
        <w:t xml:space="preserve"> </w:t>
      </w:r>
      <w:r>
        <w:t>мир:</w:t>
      </w:r>
    </w:p>
    <w:p w:rsidR="00415CE1" w:rsidRDefault="00565BAF">
      <w:pPr>
        <w:pStyle w:val="a3"/>
        <w:spacing w:before="34" w:line="268" w:lineRule="auto"/>
        <w:ind w:left="658" w:right="1109" w:firstLine="701"/>
      </w:pP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населенном</w:t>
      </w:r>
      <w:r>
        <w:rPr>
          <w:spacing w:val="1"/>
        </w:rPr>
        <w:t xml:space="preserve"> </w:t>
      </w:r>
      <w:r>
        <w:t>пункте</w:t>
      </w:r>
      <w:r>
        <w:rPr>
          <w:spacing w:val="1"/>
        </w:rPr>
        <w:t xml:space="preserve"> </w:t>
      </w:r>
      <w:r>
        <w:t>(название</w:t>
      </w:r>
      <w:r>
        <w:rPr>
          <w:spacing w:val="1"/>
        </w:rPr>
        <w:t xml:space="preserve"> </w:t>
      </w:r>
      <w:r>
        <w:t>улиц,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особенностях,</w:t>
      </w:r>
      <w:r>
        <w:rPr>
          <w:spacing w:val="1"/>
        </w:rPr>
        <w:t xml:space="preserve"> </w:t>
      </w:r>
      <w:r>
        <w:t>достопримечательн</w:t>
      </w:r>
      <w:r>
        <w:t>остей),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(герб,</w:t>
      </w:r>
      <w:r>
        <w:rPr>
          <w:spacing w:val="1"/>
        </w:rPr>
        <w:t xml:space="preserve"> </w:t>
      </w:r>
      <w:r>
        <w:t>гимн,</w:t>
      </w:r>
      <w:r>
        <w:rPr>
          <w:spacing w:val="1"/>
        </w:rPr>
        <w:t xml:space="preserve"> </w:t>
      </w:r>
      <w:r>
        <w:t>атрибуты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Президент, столица и крупные города, особенности природы и населения). Раскрывает и</w:t>
      </w:r>
      <w:r>
        <w:rPr>
          <w:spacing w:val="1"/>
        </w:rPr>
        <w:t xml:space="preserve"> </w:t>
      </w:r>
      <w:r>
        <w:t>уточняет назначения общественных учреждений, разных видов транспорта, рассказывает о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лю</w:t>
      </w:r>
      <w:r>
        <w:t>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горожанах,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побуждает</w:t>
      </w:r>
      <w:r>
        <w:rPr>
          <w:spacing w:val="53"/>
        </w:rPr>
        <w:t xml:space="preserve"> </w:t>
      </w:r>
      <w:r>
        <w:t>проявление</w:t>
      </w:r>
      <w:r>
        <w:rPr>
          <w:spacing w:val="52"/>
        </w:rPr>
        <w:t xml:space="preserve"> </w:t>
      </w:r>
      <w:r>
        <w:t>интереса</w:t>
      </w:r>
      <w:r>
        <w:rPr>
          <w:spacing w:val="52"/>
        </w:rPr>
        <w:t xml:space="preserve"> </w:t>
      </w:r>
      <w:r>
        <w:t>детей</w:t>
      </w:r>
      <w:r>
        <w:rPr>
          <w:spacing w:val="53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t>ярким</w:t>
      </w:r>
      <w:r>
        <w:rPr>
          <w:spacing w:val="52"/>
        </w:rPr>
        <w:t xml:space="preserve"> </w:t>
      </w:r>
      <w:r>
        <w:t>фактам</w:t>
      </w:r>
      <w:r>
        <w:rPr>
          <w:spacing w:val="52"/>
        </w:rPr>
        <w:t xml:space="preserve"> </w:t>
      </w:r>
      <w:r>
        <w:t>из</w:t>
      </w:r>
      <w:r>
        <w:rPr>
          <w:spacing w:val="51"/>
        </w:rPr>
        <w:t xml:space="preserve"> </w:t>
      </w:r>
      <w:r>
        <w:t>истории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культуры</w:t>
      </w:r>
      <w:r>
        <w:rPr>
          <w:spacing w:val="52"/>
        </w:rPr>
        <w:t xml:space="preserve"> </w:t>
      </w:r>
      <w:r>
        <w:t>страны</w:t>
      </w:r>
      <w:r>
        <w:rPr>
          <w:spacing w:val="52"/>
        </w:rPr>
        <w:t xml:space="preserve"> </w:t>
      </w:r>
      <w:r>
        <w:t>и</w:t>
      </w:r>
    </w:p>
    <w:p w:rsidR="00415CE1" w:rsidRDefault="00415CE1">
      <w:pPr>
        <w:spacing w:line="268" w:lineRule="auto"/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68" w:lineRule="auto"/>
        <w:ind w:left="658" w:right="1117"/>
      </w:pPr>
      <w:r>
        <w:lastRenderedPageBreak/>
        <w:t>общества,</w:t>
      </w:r>
      <w:r>
        <w:rPr>
          <w:spacing w:val="1"/>
        </w:rPr>
        <w:t xml:space="preserve"> </w:t>
      </w:r>
      <w:r>
        <w:t>некоторым</w:t>
      </w:r>
      <w:r>
        <w:rPr>
          <w:spacing w:val="1"/>
        </w:rPr>
        <w:t xml:space="preserve"> </w:t>
      </w:r>
      <w:r>
        <w:t>выдающимся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планете</w:t>
      </w:r>
      <w:r>
        <w:rPr>
          <w:spacing w:val="1"/>
        </w:rPr>
        <w:t xml:space="preserve"> </w:t>
      </w:r>
      <w:r>
        <w:t>Земля</w:t>
      </w:r>
      <w:r>
        <w:rPr>
          <w:spacing w:val="-2"/>
        </w:rPr>
        <w:t xml:space="preserve"> </w:t>
      </w:r>
      <w:r>
        <w:t>как общем</w:t>
      </w:r>
      <w:r>
        <w:rPr>
          <w:spacing w:val="-1"/>
        </w:rPr>
        <w:t xml:space="preserve"> </w:t>
      </w:r>
      <w:r>
        <w:t>доме</w:t>
      </w:r>
      <w:r>
        <w:rPr>
          <w:spacing w:val="-1"/>
        </w:rPr>
        <w:t xml:space="preserve"> </w:t>
      </w:r>
      <w:r>
        <w:t>людей, о многообразии</w:t>
      </w:r>
      <w:r>
        <w:rPr>
          <w:spacing w:val="-3"/>
        </w:rPr>
        <w:t xml:space="preserve"> </w:t>
      </w:r>
      <w:r>
        <w:t>стран и народов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ней.</w:t>
      </w:r>
    </w:p>
    <w:p w:rsidR="00415CE1" w:rsidRDefault="00565BAF">
      <w:pPr>
        <w:pStyle w:val="Heading3"/>
        <w:numPr>
          <w:ilvl w:val="0"/>
          <w:numId w:val="133"/>
        </w:numPr>
        <w:tabs>
          <w:tab w:val="left" w:pos="2092"/>
        </w:tabs>
        <w:spacing w:before="50"/>
        <w:ind w:left="2091" w:hanging="339"/>
        <w:jc w:val="both"/>
      </w:pPr>
      <w:r>
        <w:t>Природа:</w:t>
      </w:r>
    </w:p>
    <w:p w:rsidR="00415CE1" w:rsidRDefault="00565BAF">
      <w:pPr>
        <w:pStyle w:val="a3"/>
        <w:spacing w:before="34" w:line="268" w:lineRule="auto"/>
        <w:ind w:left="658" w:right="1107" w:firstLine="720"/>
      </w:pPr>
      <w:r>
        <w:t>педагог расширяет и актуализирует представления детей о многообразии природного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Земле,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наиболее ярких</w:t>
      </w:r>
      <w:r>
        <w:rPr>
          <w:spacing w:val="1"/>
        </w:rPr>
        <w:t xml:space="preserve"> </w:t>
      </w:r>
      <w:r>
        <w:t>представителях 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 разных 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(пустыня, степь, тайга, тундра и другие), об их образе жизни и приспособлении к среде</w:t>
      </w:r>
      <w:r>
        <w:rPr>
          <w:spacing w:val="1"/>
        </w:rPr>
        <w:t xml:space="preserve"> </w:t>
      </w:r>
      <w:r>
        <w:t>обитания, изменениях жизни в разные</w:t>
      </w:r>
      <w:r>
        <w:t xml:space="preserve"> сезоны года. Закрепляет умение сравнивать, выделять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60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отличии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потребностях,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уходе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потомством,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культурных,</w:t>
      </w:r>
      <w:r>
        <w:rPr>
          <w:spacing w:val="1"/>
        </w:rPr>
        <w:t xml:space="preserve"> </w:t>
      </w:r>
      <w:r>
        <w:t>лекарственных</w:t>
      </w:r>
      <w:r>
        <w:rPr>
          <w:spacing w:val="1"/>
        </w:rPr>
        <w:t xml:space="preserve"> </w:t>
      </w:r>
      <w:r>
        <w:t>растений),</w:t>
      </w:r>
      <w:r>
        <w:rPr>
          <w:spacing w:val="1"/>
        </w:rPr>
        <w:t xml:space="preserve"> </w:t>
      </w:r>
      <w:r>
        <w:t>профессиях с этим связанных; педагог поддерживает стремление детей к наблюдениям за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живимыми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неживыми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экспериментированию, наблюдению и другим способам деятельности для познания свойств</w:t>
      </w:r>
      <w:r>
        <w:rPr>
          <w:spacing w:val="1"/>
        </w:rPr>
        <w:t xml:space="preserve"> </w:t>
      </w:r>
      <w:r>
        <w:t>объектов неживой природы (воды, воздуха, песка, глины, почвы, камней и других), 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(моря,</w:t>
      </w:r>
      <w:r>
        <w:rPr>
          <w:spacing w:val="1"/>
        </w:rPr>
        <w:t xml:space="preserve"> </w:t>
      </w:r>
      <w:r>
        <w:t>океаны,</w:t>
      </w:r>
      <w:r>
        <w:rPr>
          <w:spacing w:val="1"/>
        </w:rPr>
        <w:t xml:space="preserve"> </w:t>
      </w:r>
      <w:r>
        <w:t>озера,</w:t>
      </w:r>
      <w:r>
        <w:rPr>
          <w:spacing w:val="1"/>
        </w:rPr>
        <w:t xml:space="preserve"> </w:t>
      </w:r>
      <w:r>
        <w:t>реки,</w:t>
      </w:r>
      <w:r>
        <w:rPr>
          <w:spacing w:val="1"/>
        </w:rPr>
        <w:t xml:space="preserve"> </w:t>
      </w:r>
      <w:r>
        <w:t>водоп</w:t>
      </w:r>
      <w:r>
        <w:t>ады),</w:t>
      </w:r>
      <w:r>
        <w:rPr>
          <w:spacing w:val="1"/>
        </w:rPr>
        <w:t xml:space="preserve"> </w:t>
      </w:r>
      <w:r>
        <w:t>камней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минералов, некоторых полезных ископаемых региона проживания (нефть, уголь, серебро,</w:t>
      </w:r>
      <w:r>
        <w:rPr>
          <w:spacing w:val="1"/>
        </w:rPr>
        <w:t xml:space="preserve"> </w:t>
      </w:r>
      <w:r>
        <w:t>золото,</w:t>
      </w:r>
      <w:r>
        <w:rPr>
          <w:spacing w:val="1"/>
        </w:rPr>
        <w:t xml:space="preserve"> </w:t>
      </w:r>
      <w:r>
        <w:t>алмазы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хозяйственных</w:t>
      </w:r>
      <w:r>
        <w:rPr>
          <w:spacing w:val="1"/>
        </w:rPr>
        <w:t xml:space="preserve"> </w:t>
      </w:r>
      <w:r>
        <w:t>нужд</w:t>
      </w:r>
      <w:r>
        <w:rPr>
          <w:spacing w:val="1"/>
        </w:rPr>
        <w:t xml:space="preserve"> </w:t>
      </w:r>
      <w:r>
        <w:t>(ветряные</w:t>
      </w:r>
      <w:r>
        <w:rPr>
          <w:spacing w:val="1"/>
        </w:rPr>
        <w:t xml:space="preserve"> </w:t>
      </w:r>
      <w:r>
        <w:t>мельницы,</w:t>
      </w:r>
      <w:r>
        <w:rPr>
          <w:spacing w:val="1"/>
        </w:rPr>
        <w:t xml:space="preserve"> </w:t>
      </w:r>
      <w:r>
        <w:t>водохранилища,</w:t>
      </w:r>
      <w:r>
        <w:rPr>
          <w:spacing w:val="1"/>
        </w:rPr>
        <w:t xml:space="preserve"> </w:t>
      </w:r>
      <w:r>
        <w:t>солнечные</w:t>
      </w:r>
      <w:r>
        <w:rPr>
          <w:spacing w:val="1"/>
        </w:rPr>
        <w:t xml:space="preserve"> </w:t>
      </w:r>
      <w:r>
        <w:t>батареи,</w:t>
      </w:r>
      <w:r>
        <w:rPr>
          <w:spacing w:val="1"/>
        </w:rPr>
        <w:t xml:space="preserve"> </w:t>
      </w:r>
      <w:r>
        <w:t>ледяные</w:t>
      </w:r>
      <w:r>
        <w:rPr>
          <w:spacing w:val="1"/>
        </w:rPr>
        <w:t xml:space="preserve"> </w:t>
      </w:r>
      <w:r>
        <w:t>катки); о некоторых небесных телах (планеты, кометы, звезды), роли солнечного света, тепла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углубляет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природы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сезоны года</w:t>
      </w:r>
      <w:r>
        <w:rPr>
          <w:spacing w:val="-3"/>
        </w:rPr>
        <w:t xml:space="preserve"> </w:t>
      </w:r>
      <w:r>
        <w:t>(изменение</w:t>
      </w:r>
      <w:r>
        <w:rPr>
          <w:spacing w:val="-1"/>
        </w:rPr>
        <w:t xml:space="preserve"> </w:t>
      </w:r>
      <w:r>
        <w:t>температуры</w:t>
      </w:r>
      <w:r>
        <w:rPr>
          <w:spacing w:val="-1"/>
        </w:rPr>
        <w:t xml:space="preserve"> </w:t>
      </w:r>
      <w:r>
        <w:t>воздуха, роль</w:t>
      </w:r>
      <w:r>
        <w:rPr>
          <w:spacing w:val="-1"/>
        </w:rPr>
        <w:t xml:space="preserve"> </w:t>
      </w:r>
      <w:r>
        <w:t>ветра, листопада</w:t>
      </w:r>
      <w:r>
        <w:rPr>
          <w:spacing w:val="-2"/>
        </w:rPr>
        <w:t xml:space="preserve"> </w:t>
      </w:r>
      <w:r>
        <w:t>и</w:t>
      </w:r>
    </w:p>
    <w:p w:rsidR="00415CE1" w:rsidRDefault="00565BAF">
      <w:pPr>
        <w:pStyle w:val="a3"/>
        <w:spacing w:before="40" w:line="268" w:lineRule="auto"/>
        <w:ind w:left="1378" w:right="2451" w:hanging="721"/>
      </w:pPr>
      <w:r>
        <w:t>ос</w:t>
      </w:r>
      <w:r>
        <w:t>адков в природе), изменениях</w:t>
      </w:r>
      <w:r>
        <w:rPr>
          <w:spacing w:val="1"/>
        </w:rPr>
        <w:t xml:space="preserve"> </w:t>
      </w:r>
      <w:r>
        <w:t>в жизни животных, растений и человека, 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природу;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 в природе, воспитывает осознанное, бережное и заботливое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ресурсам.</w:t>
      </w:r>
    </w:p>
    <w:p w:rsidR="00415CE1" w:rsidRDefault="00565BAF">
      <w:pPr>
        <w:pStyle w:val="Heading3"/>
        <w:tabs>
          <w:tab w:val="left" w:pos="1883"/>
          <w:tab w:val="left" w:pos="3471"/>
          <w:tab w:val="left" w:pos="4335"/>
          <w:tab w:val="left" w:pos="5879"/>
          <w:tab w:val="left" w:pos="6278"/>
          <w:tab w:val="left" w:pos="7343"/>
          <w:tab w:val="left" w:pos="9453"/>
        </w:tabs>
        <w:spacing w:before="19"/>
        <w:jc w:val="left"/>
      </w:pPr>
      <w:r>
        <w:t>Решение</w:t>
      </w:r>
      <w:r>
        <w:tab/>
        <w:t>совокупных</w:t>
      </w:r>
      <w:r>
        <w:tab/>
        <w:t>зада</w:t>
      </w:r>
      <w:r>
        <w:t>ч</w:t>
      </w:r>
      <w:r>
        <w:tab/>
        <w:t>воспитания</w:t>
      </w:r>
      <w:r>
        <w:tab/>
        <w:t>в</w:t>
      </w:r>
      <w:r>
        <w:tab/>
        <w:t>рамках</w:t>
      </w:r>
      <w:r>
        <w:tab/>
        <w:t>образовательной</w:t>
      </w:r>
      <w:r>
        <w:tab/>
        <w:t>области</w:t>
      </w:r>
    </w:p>
    <w:p w:rsidR="00415CE1" w:rsidRDefault="00565BAF">
      <w:pPr>
        <w:spacing w:before="36"/>
        <w:ind w:left="682"/>
        <w:rPr>
          <w:b/>
          <w:sz w:val="24"/>
        </w:rPr>
      </w:pPr>
      <w:r>
        <w:rPr>
          <w:b/>
          <w:sz w:val="24"/>
        </w:rPr>
        <w:t>«Познавательное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развитие»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направлено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приобщение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ценностям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«Человек»,</w:t>
      </w:r>
    </w:p>
    <w:p w:rsidR="00415CE1" w:rsidRDefault="00565BAF">
      <w:pPr>
        <w:pStyle w:val="Heading3"/>
        <w:spacing w:before="34"/>
        <w:ind w:left="682"/>
        <w:jc w:val="left"/>
      </w:pPr>
      <w:r>
        <w:t>«Семья»,</w:t>
      </w:r>
      <w:r>
        <w:rPr>
          <w:spacing w:val="-4"/>
        </w:rPr>
        <w:t xml:space="preserve"> </w:t>
      </w:r>
      <w:r>
        <w:t>«Познание»,</w:t>
      </w:r>
      <w:r>
        <w:rPr>
          <w:spacing w:val="-2"/>
        </w:rPr>
        <w:t xml:space="preserve"> </w:t>
      </w:r>
      <w:r>
        <w:t>«Родина»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«Природа»,</w:t>
      </w:r>
      <w:r>
        <w:rPr>
          <w:spacing w:val="-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предполагает:</w:t>
      </w:r>
    </w:p>
    <w:p w:rsidR="00415CE1" w:rsidRDefault="00565BAF">
      <w:pPr>
        <w:pStyle w:val="a4"/>
        <w:numPr>
          <w:ilvl w:val="0"/>
          <w:numId w:val="132"/>
        </w:numPr>
        <w:tabs>
          <w:tab w:val="left" w:pos="2091"/>
          <w:tab w:val="left" w:pos="2092"/>
          <w:tab w:val="left" w:pos="3494"/>
          <w:tab w:val="left" w:pos="4854"/>
          <w:tab w:val="left" w:pos="5201"/>
          <w:tab w:val="left" w:pos="6196"/>
          <w:tab w:val="left" w:pos="6766"/>
          <w:tab w:val="left" w:pos="8009"/>
          <w:tab w:val="left" w:pos="9363"/>
        </w:tabs>
        <w:spacing w:before="38" w:line="268" w:lineRule="auto"/>
        <w:ind w:right="1117" w:firstLine="9"/>
        <w:jc w:val="left"/>
        <w:rPr>
          <w:sz w:val="24"/>
        </w:rPr>
      </w:pPr>
      <w:r>
        <w:rPr>
          <w:sz w:val="24"/>
        </w:rPr>
        <w:t>воспитание</w:t>
      </w:r>
      <w:r>
        <w:rPr>
          <w:sz w:val="24"/>
        </w:rPr>
        <w:tab/>
        <w:t>отношения</w:t>
      </w:r>
      <w:r>
        <w:rPr>
          <w:sz w:val="24"/>
        </w:rPr>
        <w:tab/>
        <w:t>к</w:t>
      </w:r>
      <w:r>
        <w:rPr>
          <w:sz w:val="24"/>
        </w:rPr>
        <w:tab/>
        <w:t>знанию</w:t>
      </w:r>
      <w:r>
        <w:rPr>
          <w:sz w:val="24"/>
        </w:rPr>
        <w:tab/>
        <w:t>как</w:t>
      </w:r>
      <w:r>
        <w:rPr>
          <w:sz w:val="24"/>
        </w:rPr>
        <w:tab/>
        <w:t>ценности,</w:t>
      </w:r>
      <w:r>
        <w:rPr>
          <w:sz w:val="24"/>
        </w:rPr>
        <w:tab/>
        <w:t>понимание</w:t>
      </w:r>
      <w:r>
        <w:rPr>
          <w:sz w:val="24"/>
        </w:rPr>
        <w:tab/>
      </w:r>
      <w:r>
        <w:rPr>
          <w:spacing w:val="-1"/>
          <w:sz w:val="24"/>
        </w:rPr>
        <w:t>значения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 человека, общества, страны;</w:t>
      </w:r>
    </w:p>
    <w:p w:rsidR="00415CE1" w:rsidRDefault="00565BAF">
      <w:pPr>
        <w:pStyle w:val="a4"/>
        <w:numPr>
          <w:ilvl w:val="0"/>
          <w:numId w:val="132"/>
        </w:numPr>
        <w:tabs>
          <w:tab w:val="left" w:pos="2091"/>
          <w:tab w:val="left" w:pos="2092"/>
          <w:tab w:val="left" w:pos="3573"/>
          <w:tab w:val="left" w:pos="3899"/>
          <w:tab w:val="left" w:pos="5667"/>
          <w:tab w:val="left" w:pos="6976"/>
          <w:tab w:val="left" w:pos="7314"/>
          <w:tab w:val="left" w:pos="8787"/>
          <w:tab w:val="left" w:pos="9113"/>
          <w:tab w:val="left" w:pos="10158"/>
        </w:tabs>
        <w:spacing w:before="16" w:line="266" w:lineRule="auto"/>
        <w:ind w:right="1117" w:firstLine="9"/>
        <w:jc w:val="left"/>
        <w:rPr>
          <w:sz w:val="24"/>
        </w:rPr>
      </w:pPr>
      <w:r>
        <w:rPr>
          <w:sz w:val="24"/>
        </w:rPr>
        <w:t>приобщение</w:t>
      </w:r>
      <w:r>
        <w:rPr>
          <w:sz w:val="24"/>
        </w:rPr>
        <w:tab/>
        <w:t>к</w:t>
      </w:r>
      <w:r>
        <w:rPr>
          <w:sz w:val="24"/>
        </w:rPr>
        <w:tab/>
        <w:t>отечественным</w:t>
      </w:r>
      <w:r>
        <w:rPr>
          <w:sz w:val="24"/>
        </w:rPr>
        <w:tab/>
        <w:t>традициям</w:t>
      </w:r>
      <w:r>
        <w:rPr>
          <w:sz w:val="24"/>
        </w:rPr>
        <w:tab/>
        <w:t>и</w:t>
      </w:r>
      <w:r>
        <w:rPr>
          <w:sz w:val="24"/>
        </w:rPr>
        <w:tab/>
        <w:t>праздникам,</w:t>
      </w:r>
      <w:r>
        <w:rPr>
          <w:sz w:val="24"/>
        </w:rPr>
        <w:tab/>
        <w:t>к</w:t>
      </w:r>
      <w:r>
        <w:rPr>
          <w:sz w:val="24"/>
        </w:rPr>
        <w:tab/>
        <w:t>истории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страны, к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5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России;</w:t>
      </w:r>
    </w:p>
    <w:p w:rsidR="00415CE1" w:rsidRDefault="00565BAF">
      <w:pPr>
        <w:pStyle w:val="a4"/>
        <w:numPr>
          <w:ilvl w:val="0"/>
          <w:numId w:val="132"/>
        </w:numPr>
        <w:tabs>
          <w:tab w:val="left" w:pos="2091"/>
          <w:tab w:val="left" w:pos="2092"/>
        </w:tabs>
        <w:spacing w:before="18" w:line="268" w:lineRule="auto"/>
        <w:ind w:right="1113" w:firstLine="9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35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33"/>
          <w:sz w:val="24"/>
        </w:rPr>
        <w:t xml:space="preserve"> </w:t>
      </w:r>
      <w:r>
        <w:rPr>
          <w:sz w:val="24"/>
        </w:rPr>
        <w:t>к</w:t>
      </w:r>
      <w:r>
        <w:rPr>
          <w:spacing w:val="34"/>
          <w:sz w:val="24"/>
        </w:rPr>
        <w:t xml:space="preserve"> </w:t>
      </w:r>
      <w:r>
        <w:rPr>
          <w:sz w:val="24"/>
        </w:rPr>
        <w:t>людям</w:t>
      </w:r>
      <w:r>
        <w:rPr>
          <w:spacing w:val="37"/>
          <w:sz w:val="24"/>
        </w:rPr>
        <w:t xml:space="preserve"> </w:t>
      </w:r>
      <w:r>
        <w:rPr>
          <w:sz w:val="24"/>
        </w:rPr>
        <w:t>-</w:t>
      </w:r>
      <w:r>
        <w:rPr>
          <w:spacing w:val="33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3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3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7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-1"/>
          <w:sz w:val="24"/>
        </w:rPr>
        <w:t xml:space="preserve"> </w:t>
      </w:r>
      <w:r>
        <w:rPr>
          <w:sz w:val="24"/>
        </w:rPr>
        <w:t>от их</w:t>
      </w:r>
      <w:r>
        <w:rPr>
          <w:spacing w:val="2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принадлежности;</w:t>
      </w:r>
    </w:p>
    <w:p w:rsidR="00415CE1" w:rsidRDefault="00565BAF">
      <w:pPr>
        <w:pStyle w:val="a4"/>
        <w:numPr>
          <w:ilvl w:val="0"/>
          <w:numId w:val="132"/>
        </w:numPr>
        <w:tabs>
          <w:tab w:val="left" w:pos="2091"/>
          <w:tab w:val="left" w:pos="2092"/>
        </w:tabs>
        <w:spacing w:before="14" w:line="268" w:lineRule="auto"/>
        <w:ind w:right="1117" w:firstLine="9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56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5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54"/>
          <w:sz w:val="24"/>
        </w:rPr>
        <w:t xml:space="preserve"> </w:t>
      </w:r>
      <w:r>
        <w:rPr>
          <w:sz w:val="24"/>
        </w:rPr>
        <w:t>к</w:t>
      </w:r>
      <w:r>
        <w:rPr>
          <w:spacing w:val="55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54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54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57"/>
          <w:sz w:val="24"/>
        </w:rPr>
        <w:t xml:space="preserve"> </w:t>
      </w:r>
      <w:r>
        <w:rPr>
          <w:sz w:val="24"/>
        </w:rPr>
        <w:t>(флагу,</w:t>
      </w:r>
      <w:r>
        <w:rPr>
          <w:spacing w:val="-1"/>
          <w:sz w:val="24"/>
        </w:rPr>
        <w:t xml:space="preserve"> </w:t>
      </w:r>
      <w:r>
        <w:rPr>
          <w:sz w:val="24"/>
        </w:rPr>
        <w:t>гербу, гимну);</w:t>
      </w:r>
    </w:p>
    <w:p w:rsidR="00415CE1" w:rsidRDefault="00565BAF">
      <w:pPr>
        <w:pStyle w:val="a4"/>
        <w:numPr>
          <w:ilvl w:val="0"/>
          <w:numId w:val="132"/>
        </w:numPr>
        <w:tabs>
          <w:tab w:val="left" w:pos="2091"/>
          <w:tab w:val="left" w:pos="2092"/>
        </w:tabs>
        <w:spacing w:before="15" w:line="268" w:lineRule="auto"/>
        <w:ind w:right="1109" w:firstLine="9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36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3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8"/>
          <w:sz w:val="24"/>
        </w:rPr>
        <w:t xml:space="preserve"> </w:t>
      </w:r>
      <w:r>
        <w:rPr>
          <w:sz w:val="24"/>
        </w:rPr>
        <w:t>к</w:t>
      </w:r>
      <w:r>
        <w:rPr>
          <w:spacing w:val="37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37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38"/>
          <w:sz w:val="24"/>
        </w:rPr>
        <w:t xml:space="preserve"> </w:t>
      </w:r>
      <w:r>
        <w:rPr>
          <w:sz w:val="24"/>
        </w:rPr>
        <w:t>края,</w:t>
      </w:r>
      <w:r>
        <w:rPr>
          <w:spacing w:val="-57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4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3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2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3"/>
          <w:sz w:val="24"/>
        </w:rPr>
        <w:t xml:space="preserve"> </w:t>
      </w:r>
      <w:r>
        <w:rPr>
          <w:sz w:val="24"/>
        </w:rPr>
        <w:t>опыта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4"/>
          <w:sz w:val="24"/>
        </w:rPr>
        <w:t xml:space="preserve"> </w:t>
      </w:r>
      <w:r>
        <w:rPr>
          <w:sz w:val="24"/>
        </w:rPr>
        <w:t>природы.</w:t>
      </w:r>
    </w:p>
    <w:p w:rsidR="00415CE1" w:rsidRDefault="00565BAF">
      <w:pPr>
        <w:pStyle w:val="Heading3"/>
        <w:numPr>
          <w:ilvl w:val="3"/>
          <w:numId w:val="142"/>
        </w:numPr>
        <w:tabs>
          <w:tab w:val="left" w:pos="2516"/>
          <w:tab w:val="left" w:pos="2517"/>
          <w:tab w:val="left" w:pos="3826"/>
          <w:tab w:val="left" w:pos="5040"/>
          <w:tab w:val="left" w:pos="7104"/>
          <w:tab w:val="left" w:pos="8628"/>
          <w:tab w:val="left" w:pos="10166"/>
        </w:tabs>
        <w:spacing w:before="6" w:line="268" w:lineRule="auto"/>
        <w:ind w:left="1525" w:right="1108" w:firstLine="0"/>
      </w:pPr>
      <w:r>
        <w:t>Перечень</w:t>
      </w:r>
      <w:r>
        <w:tab/>
        <w:t>пособий,</w:t>
      </w:r>
      <w:r>
        <w:tab/>
        <w:t>способствующих</w:t>
      </w:r>
      <w:r>
        <w:tab/>
        <w:t>реализации</w:t>
      </w:r>
      <w:r>
        <w:tab/>
        <w:t>программы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rPr>
          <w:spacing w:val="-6"/>
        </w:rPr>
        <w:t>образовательной</w:t>
      </w:r>
      <w:r>
        <w:rPr>
          <w:spacing w:val="-12"/>
        </w:rPr>
        <w:t xml:space="preserve"> </w:t>
      </w:r>
      <w:r>
        <w:rPr>
          <w:spacing w:val="-6"/>
        </w:rPr>
        <w:t>области</w:t>
      </w:r>
      <w:r>
        <w:rPr>
          <w:spacing w:val="-13"/>
        </w:rPr>
        <w:t xml:space="preserve"> </w:t>
      </w:r>
      <w:r>
        <w:rPr>
          <w:spacing w:val="-6"/>
        </w:rPr>
        <w:t>«Познавательное</w:t>
      </w:r>
      <w:r>
        <w:rPr>
          <w:spacing w:val="-13"/>
        </w:rPr>
        <w:t xml:space="preserve"> </w:t>
      </w:r>
      <w:r>
        <w:rPr>
          <w:spacing w:val="-6"/>
        </w:rPr>
        <w:t>развитие»</w:t>
      </w:r>
    </w:p>
    <w:p w:rsidR="00415CE1" w:rsidRDefault="00565BAF">
      <w:pPr>
        <w:spacing w:before="123" w:line="249" w:lineRule="exact"/>
        <w:ind w:left="1381"/>
        <w:rPr>
          <w:b/>
          <w:i/>
        </w:rPr>
      </w:pPr>
      <w:r>
        <w:rPr>
          <w:b/>
          <w:i/>
          <w:spacing w:val="-6"/>
        </w:rPr>
        <w:t>Конспекты</w:t>
      </w:r>
      <w:r>
        <w:rPr>
          <w:b/>
          <w:i/>
          <w:spacing w:val="-13"/>
        </w:rPr>
        <w:t xml:space="preserve"> </w:t>
      </w:r>
      <w:r>
        <w:rPr>
          <w:b/>
          <w:i/>
          <w:spacing w:val="-6"/>
        </w:rPr>
        <w:t>занятий: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6" w:lineRule="exact"/>
        <w:jc w:val="left"/>
        <w:rPr>
          <w:rFonts w:ascii="Symbol" w:hAnsi="Symbol"/>
        </w:rPr>
      </w:pPr>
      <w:r>
        <w:rPr>
          <w:spacing w:val="-6"/>
        </w:rPr>
        <w:t>Позина</w:t>
      </w:r>
      <w:r>
        <w:rPr>
          <w:spacing w:val="-12"/>
        </w:rPr>
        <w:t xml:space="preserve"> </w:t>
      </w:r>
      <w:r>
        <w:rPr>
          <w:spacing w:val="-6"/>
        </w:rPr>
        <w:t>В.</w:t>
      </w:r>
      <w:r>
        <w:rPr>
          <w:spacing w:val="-11"/>
        </w:rPr>
        <w:t xml:space="preserve"> </w:t>
      </w:r>
      <w:r>
        <w:rPr>
          <w:spacing w:val="-6"/>
        </w:rPr>
        <w:t>А.,</w:t>
      </w:r>
      <w:r>
        <w:rPr>
          <w:spacing w:val="-10"/>
        </w:rPr>
        <w:t xml:space="preserve"> </w:t>
      </w:r>
      <w:r>
        <w:rPr>
          <w:spacing w:val="-6"/>
        </w:rPr>
        <w:t>Помораева</w:t>
      </w:r>
      <w:r>
        <w:rPr>
          <w:spacing w:val="-9"/>
        </w:rPr>
        <w:t xml:space="preserve"> </w:t>
      </w:r>
      <w:r>
        <w:rPr>
          <w:spacing w:val="-6"/>
        </w:rPr>
        <w:t>И.</w:t>
      </w:r>
      <w:r>
        <w:rPr>
          <w:spacing w:val="-12"/>
        </w:rPr>
        <w:t xml:space="preserve"> </w:t>
      </w:r>
      <w:r>
        <w:rPr>
          <w:spacing w:val="-6"/>
        </w:rPr>
        <w:t>А.</w:t>
      </w:r>
      <w:r>
        <w:rPr>
          <w:spacing w:val="-14"/>
        </w:rPr>
        <w:t xml:space="preserve"> </w:t>
      </w:r>
      <w:r>
        <w:rPr>
          <w:spacing w:val="-6"/>
        </w:rPr>
        <w:t>Формирование</w:t>
      </w:r>
      <w:r>
        <w:rPr>
          <w:spacing w:val="-11"/>
        </w:rPr>
        <w:t xml:space="preserve"> </w:t>
      </w:r>
      <w:r>
        <w:rPr>
          <w:spacing w:val="-6"/>
        </w:rPr>
        <w:t>элементарных</w:t>
      </w:r>
      <w:r>
        <w:rPr>
          <w:spacing w:val="-15"/>
        </w:rPr>
        <w:t xml:space="preserve"> </w:t>
      </w:r>
      <w:r>
        <w:rPr>
          <w:spacing w:val="-5"/>
        </w:rPr>
        <w:t>математических</w:t>
      </w:r>
      <w:r>
        <w:rPr>
          <w:spacing w:val="-11"/>
        </w:rPr>
        <w:t xml:space="preserve"> </w:t>
      </w:r>
      <w:r>
        <w:rPr>
          <w:spacing w:val="-5"/>
        </w:rPr>
        <w:t>представлений</w:t>
      </w:r>
      <w:r>
        <w:rPr>
          <w:spacing w:val="-15"/>
        </w:rPr>
        <w:t xml:space="preserve"> </w:t>
      </w:r>
      <w:r>
        <w:rPr>
          <w:spacing w:val="-5"/>
        </w:rPr>
        <w:t>(2-3</w:t>
      </w:r>
      <w:r>
        <w:rPr>
          <w:spacing w:val="-11"/>
        </w:rPr>
        <w:t xml:space="preserve"> </w:t>
      </w:r>
      <w:r>
        <w:rPr>
          <w:spacing w:val="-5"/>
        </w:rPr>
        <w:t>года).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rPr>
          <w:spacing w:val="-6"/>
        </w:rPr>
        <w:t>Позина</w:t>
      </w:r>
      <w:r>
        <w:rPr>
          <w:spacing w:val="-12"/>
        </w:rPr>
        <w:t xml:space="preserve"> </w:t>
      </w:r>
      <w:r>
        <w:rPr>
          <w:spacing w:val="-6"/>
        </w:rPr>
        <w:t>В.</w:t>
      </w:r>
      <w:r>
        <w:rPr>
          <w:spacing w:val="-12"/>
        </w:rPr>
        <w:t xml:space="preserve"> </w:t>
      </w:r>
      <w:r>
        <w:rPr>
          <w:spacing w:val="-6"/>
        </w:rPr>
        <w:t>А.,</w:t>
      </w:r>
      <w:r>
        <w:rPr>
          <w:spacing w:val="-10"/>
        </w:rPr>
        <w:t xml:space="preserve"> </w:t>
      </w:r>
      <w:r>
        <w:rPr>
          <w:spacing w:val="-6"/>
        </w:rPr>
        <w:t>Помораева</w:t>
      </w:r>
      <w:r>
        <w:rPr>
          <w:spacing w:val="-9"/>
        </w:rPr>
        <w:t xml:space="preserve"> </w:t>
      </w:r>
      <w:r>
        <w:rPr>
          <w:spacing w:val="-6"/>
        </w:rPr>
        <w:t>И.</w:t>
      </w:r>
      <w:r>
        <w:rPr>
          <w:spacing w:val="-12"/>
        </w:rPr>
        <w:t xml:space="preserve"> </w:t>
      </w:r>
      <w:r>
        <w:rPr>
          <w:spacing w:val="-6"/>
        </w:rPr>
        <w:t>А.</w:t>
      </w:r>
      <w:r>
        <w:rPr>
          <w:spacing w:val="-15"/>
        </w:rPr>
        <w:t xml:space="preserve"> </w:t>
      </w:r>
      <w:r>
        <w:rPr>
          <w:spacing w:val="-6"/>
        </w:rPr>
        <w:t>Формирование</w:t>
      </w:r>
      <w:r>
        <w:rPr>
          <w:spacing w:val="-11"/>
        </w:rPr>
        <w:t xml:space="preserve"> </w:t>
      </w:r>
      <w:r>
        <w:rPr>
          <w:spacing w:val="-6"/>
        </w:rPr>
        <w:t>элементарных</w:t>
      </w:r>
      <w:r>
        <w:rPr>
          <w:spacing w:val="-15"/>
        </w:rPr>
        <w:t xml:space="preserve"> </w:t>
      </w:r>
      <w:r>
        <w:rPr>
          <w:spacing w:val="-5"/>
        </w:rPr>
        <w:t>математических</w:t>
      </w:r>
      <w:r>
        <w:rPr>
          <w:spacing w:val="-12"/>
        </w:rPr>
        <w:t xml:space="preserve"> </w:t>
      </w:r>
      <w:r>
        <w:rPr>
          <w:spacing w:val="-5"/>
        </w:rPr>
        <w:t>представлений</w:t>
      </w:r>
      <w:r>
        <w:rPr>
          <w:spacing w:val="36"/>
        </w:rPr>
        <w:t xml:space="preserve"> </w:t>
      </w:r>
      <w:r>
        <w:rPr>
          <w:spacing w:val="-5"/>
        </w:rPr>
        <w:t>(3-4</w:t>
      </w:r>
      <w:r>
        <w:rPr>
          <w:spacing w:val="-12"/>
        </w:rPr>
        <w:t xml:space="preserve"> </w:t>
      </w:r>
      <w:r>
        <w:rPr>
          <w:spacing w:val="-5"/>
        </w:rPr>
        <w:t>года).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rPr>
          <w:spacing w:val="-6"/>
        </w:rPr>
        <w:t>Позина</w:t>
      </w:r>
      <w:r>
        <w:rPr>
          <w:spacing w:val="-12"/>
        </w:rPr>
        <w:t xml:space="preserve"> </w:t>
      </w:r>
      <w:r>
        <w:rPr>
          <w:spacing w:val="-6"/>
        </w:rPr>
        <w:t>В.</w:t>
      </w:r>
      <w:r>
        <w:rPr>
          <w:spacing w:val="-12"/>
        </w:rPr>
        <w:t xml:space="preserve"> </w:t>
      </w:r>
      <w:r>
        <w:rPr>
          <w:spacing w:val="-6"/>
        </w:rPr>
        <w:t>А.,</w:t>
      </w:r>
      <w:r>
        <w:rPr>
          <w:spacing w:val="-10"/>
        </w:rPr>
        <w:t xml:space="preserve"> </w:t>
      </w:r>
      <w:r>
        <w:rPr>
          <w:spacing w:val="-6"/>
        </w:rPr>
        <w:t>Помораева</w:t>
      </w:r>
      <w:r>
        <w:rPr>
          <w:spacing w:val="-9"/>
        </w:rPr>
        <w:t xml:space="preserve"> </w:t>
      </w:r>
      <w:r>
        <w:rPr>
          <w:spacing w:val="-6"/>
        </w:rPr>
        <w:t>И.</w:t>
      </w:r>
      <w:r>
        <w:rPr>
          <w:spacing w:val="-12"/>
        </w:rPr>
        <w:t xml:space="preserve"> </w:t>
      </w:r>
      <w:r>
        <w:rPr>
          <w:spacing w:val="-6"/>
        </w:rPr>
        <w:t>А.</w:t>
      </w:r>
      <w:r>
        <w:rPr>
          <w:spacing w:val="-15"/>
        </w:rPr>
        <w:t xml:space="preserve"> </w:t>
      </w:r>
      <w:r>
        <w:rPr>
          <w:spacing w:val="-6"/>
        </w:rPr>
        <w:t>Формирование</w:t>
      </w:r>
      <w:r>
        <w:rPr>
          <w:spacing w:val="-11"/>
        </w:rPr>
        <w:t xml:space="preserve"> </w:t>
      </w:r>
      <w:r>
        <w:rPr>
          <w:spacing w:val="-6"/>
        </w:rPr>
        <w:t>элементарных</w:t>
      </w:r>
      <w:r>
        <w:rPr>
          <w:spacing w:val="-15"/>
        </w:rPr>
        <w:t xml:space="preserve"> </w:t>
      </w:r>
      <w:r>
        <w:rPr>
          <w:spacing w:val="-5"/>
        </w:rPr>
        <w:t>математических</w:t>
      </w:r>
      <w:r>
        <w:rPr>
          <w:spacing w:val="-12"/>
        </w:rPr>
        <w:t xml:space="preserve"> </w:t>
      </w:r>
      <w:r>
        <w:rPr>
          <w:spacing w:val="-5"/>
        </w:rPr>
        <w:t>представлений</w:t>
      </w:r>
      <w:r>
        <w:rPr>
          <w:spacing w:val="36"/>
        </w:rPr>
        <w:t xml:space="preserve"> </w:t>
      </w:r>
      <w:r>
        <w:rPr>
          <w:spacing w:val="-5"/>
        </w:rPr>
        <w:t>(4-5</w:t>
      </w:r>
      <w:r>
        <w:rPr>
          <w:spacing w:val="-12"/>
        </w:rPr>
        <w:t xml:space="preserve"> </w:t>
      </w:r>
      <w:r>
        <w:rPr>
          <w:spacing w:val="-5"/>
        </w:rPr>
        <w:t>лет).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rPr>
          <w:spacing w:val="-6"/>
        </w:rPr>
        <w:t>Позина</w:t>
      </w:r>
      <w:r>
        <w:rPr>
          <w:spacing w:val="-12"/>
        </w:rPr>
        <w:t xml:space="preserve"> </w:t>
      </w:r>
      <w:r>
        <w:rPr>
          <w:spacing w:val="-6"/>
        </w:rPr>
        <w:t>В.</w:t>
      </w:r>
      <w:r>
        <w:rPr>
          <w:spacing w:val="-12"/>
        </w:rPr>
        <w:t xml:space="preserve"> </w:t>
      </w:r>
      <w:r>
        <w:rPr>
          <w:spacing w:val="-6"/>
        </w:rPr>
        <w:t>А.,</w:t>
      </w:r>
      <w:r>
        <w:rPr>
          <w:spacing w:val="-9"/>
        </w:rPr>
        <w:t xml:space="preserve"> </w:t>
      </w:r>
      <w:r>
        <w:rPr>
          <w:spacing w:val="-6"/>
        </w:rPr>
        <w:t>Помораева</w:t>
      </w:r>
      <w:r>
        <w:rPr>
          <w:spacing w:val="-10"/>
        </w:rPr>
        <w:t xml:space="preserve"> </w:t>
      </w:r>
      <w:r>
        <w:rPr>
          <w:spacing w:val="-6"/>
        </w:rPr>
        <w:t>И.</w:t>
      </w:r>
      <w:r>
        <w:rPr>
          <w:spacing w:val="-11"/>
        </w:rPr>
        <w:t xml:space="preserve"> </w:t>
      </w:r>
      <w:r>
        <w:rPr>
          <w:spacing w:val="-6"/>
        </w:rPr>
        <w:t>А.</w:t>
      </w:r>
      <w:r>
        <w:rPr>
          <w:spacing w:val="-15"/>
        </w:rPr>
        <w:t xml:space="preserve"> </w:t>
      </w:r>
      <w:r>
        <w:rPr>
          <w:spacing w:val="-6"/>
        </w:rPr>
        <w:t>Формирование</w:t>
      </w:r>
      <w:r>
        <w:rPr>
          <w:spacing w:val="-11"/>
        </w:rPr>
        <w:t xml:space="preserve"> </w:t>
      </w:r>
      <w:r>
        <w:rPr>
          <w:spacing w:val="-6"/>
        </w:rPr>
        <w:t>элементарных</w:t>
      </w:r>
      <w:r>
        <w:rPr>
          <w:spacing w:val="-15"/>
        </w:rPr>
        <w:t xml:space="preserve"> </w:t>
      </w:r>
      <w:r>
        <w:rPr>
          <w:spacing w:val="-5"/>
        </w:rPr>
        <w:t>математических</w:t>
      </w:r>
      <w:r>
        <w:rPr>
          <w:spacing w:val="-9"/>
        </w:rPr>
        <w:t xml:space="preserve"> </w:t>
      </w:r>
      <w:r>
        <w:rPr>
          <w:spacing w:val="-5"/>
        </w:rPr>
        <w:t>представлений</w:t>
      </w:r>
      <w:r>
        <w:rPr>
          <w:spacing w:val="-15"/>
        </w:rPr>
        <w:t xml:space="preserve"> </w:t>
      </w:r>
      <w:r>
        <w:rPr>
          <w:spacing w:val="-5"/>
        </w:rPr>
        <w:t>(5-6</w:t>
      </w:r>
      <w:r>
        <w:rPr>
          <w:spacing w:val="-11"/>
        </w:rPr>
        <w:t xml:space="preserve"> </w:t>
      </w:r>
      <w:r>
        <w:rPr>
          <w:spacing w:val="-5"/>
        </w:rPr>
        <w:t>лет).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rPr>
          <w:spacing w:val="-6"/>
        </w:rPr>
        <w:t>Позина</w:t>
      </w:r>
      <w:r>
        <w:rPr>
          <w:spacing w:val="-12"/>
        </w:rPr>
        <w:t xml:space="preserve"> </w:t>
      </w:r>
      <w:r>
        <w:rPr>
          <w:spacing w:val="-6"/>
        </w:rPr>
        <w:t>В.</w:t>
      </w:r>
      <w:r>
        <w:rPr>
          <w:spacing w:val="-11"/>
        </w:rPr>
        <w:t xml:space="preserve"> </w:t>
      </w:r>
      <w:r>
        <w:rPr>
          <w:spacing w:val="-6"/>
        </w:rPr>
        <w:t>А.,</w:t>
      </w:r>
      <w:r>
        <w:rPr>
          <w:spacing w:val="-10"/>
        </w:rPr>
        <w:t xml:space="preserve"> </w:t>
      </w:r>
      <w:r>
        <w:rPr>
          <w:spacing w:val="-6"/>
        </w:rPr>
        <w:t>Помораева</w:t>
      </w:r>
      <w:r>
        <w:rPr>
          <w:spacing w:val="-9"/>
        </w:rPr>
        <w:t xml:space="preserve"> </w:t>
      </w:r>
      <w:r>
        <w:rPr>
          <w:spacing w:val="-6"/>
        </w:rPr>
        <w:t>И.</w:t>
      </w:r>
      <w:r>
        <w:rPr>
          <w:spacing w:val="-11"/>
        </w:rPr>
        <w:t xml:space="preserve"> </w:t>
      </w:r>
      <w:r>
        <w:rPr>
          <w:spacing w:val="-6"/>
        </w:rPr>
        <w:t>А.</w:t>
      </w:r>
      <w:r>
        <w:rPr>
          <w:spacing w:val="-15"/>
        </w:rPr>
        <w:t xml:space="preserve"> </w:t>
      </w:r>
      <w:r>
        <w:rPr>
          <w:spacing w:val="-6"/>
        </w:rPr>
        <w:t>Формирование</w:t>
      </w:r>
      <w:r>
        <w:rPr>
          <w:spacing w:val="-11"/>
        </w:rPr>
        <w:t xml:space="preserve"> </w:t>
      </w:r>
      <w:r>
        <w:rPr>
          <w:spacing w:val="-6"/>
        </w:rPr>
        <w:t>элементарных</w:t>
      </w:r>
      <w:r>
        <w:rPr>
          <w:spacing w:val="-14"/>
        </w:rPr>
        <w:t xml:space="preserve"> </w:t>
      </w:r>
      <w:r>
        <w:rPr>
          <w:spacing w:val="-5"/>
        </w:rPr>
        <w:t>математических</w:t>
      </w:r>
      <w:r>
        <w:rPr>
          <w:spacing w:val="-12"/>
        </w:rPr>
        <w:t xml:space="preserve"> </w:t>
      </w:r>
      <w:r>
        <w:rPr>
          <w:spacing w:val="-5"/>
        </w:rPr>
        <w:t>представлений</w:t>
      </w:r>
      <w:r>
        <w:rPr>
          <w:spacing w:val="-14"/>
        </w:rPr>
        <w:t xml:space="preserve"> </w:t>
      </w:r>
      <w:r>
        <w:rPr>
          <w:spacing w:val="-5"/>
        </w:rPr>
        <w:t>(6-7</w:t>
      </w:r>
      <w:r>
        <w:rPr>
          <w:spacing w:val="-11"/>
        </w:rPr>
        <w:t xml:space="preserve"> </w:t>
      </w:r>
      <w:r>
        <w:rPr>
          <w:spacing w:val="-5"/>
        </w:rPr>
        <w:t>лет).</w:t>
      </w:r>
    </w:p>
    <w:p w:rsidR="00415CE1" w:rsidRDefault="00415CE1">
      <w:pPr>
        <w:spacing w:line="269" w:lineRule="exact"/>
        <w:rPr>
          <w:rFonts w:ascii="Symbol" w:hAnsi="Symbol"/>
        </w:rPr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before="79" w:line="269" w:lineRule="exact"/>
        <w:jc w:val="left"/>
        <w:rPr>
          <w:rFonts w:ascii="Symbol" w:hAnsi="Symbol"/>
        </w:rPr>
      </w:pPr>
      <w:r>
        <w:lastRenderedPageBreak/>
        <w:t>Дыбина</w:t>
      </w:r>
      <w:r>
        <w:rPr>
          <w:spacing w:val="-1"/>
        </w:rPr>
        <w:t xml:space="preserve"> </w:t>
      </w:r>
      <w:r>
        <w:t>О.</w:t>
      </w:r>
      <w:r>
        <w:rPr>
          <w:spacing w:val="-1"/>
        </w:rPr>
        <w:t xml:space="preserve"> </w:t>
      </w:r>
      <w:r>
        <w:t>В. Ознакомление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предметным и</w:t>
      </w:r>
      <w:r>
        <w:rPr>
          <w:spacing w:val="-2"/>
        </w:rPr>
        <w:t xml:space="preserve"> </w:t>
      </w:r>
      <w:r>
        <w:t>социальным</w:t>
      </w:r>
      <w:r>
        <w:rPr>
          <w:spacing w:val="-1"/>
        </w:rPr>
        <w:t xml:space="preserve"> </w:t>
      </w:r>
      <w:r>
        <w:t>окружением</w:t>
      </w:r>
      <w:r>
        <w:rPr>
          <w:spacing w:val="-1"/>
        </w:rPr>
        <w:t xml:space="preserve"> </w:t>
      </w:r>
      <w:r>
        <w:t>(3-4</w:t>
      </w:r>
      <w:r>
        <w:rPr>
          <w:spacing w:val="-1"/>
        </w:rPr>
        <w:t xml:space="preserve"> </w:t>
      </w:r>
      <w:r>
        <w:t>года).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Дыбина</w:t>
      </w:r>
      <w:r>
        <w:rPr>
          <w:spacing w:val="-5"/>
        </w:rPr>
        <w:t xml:space="preserve"> </w:t>
      </w:r>
      <w:r>
        <w:t>О.</w:t>
      </w:r>
      <w:r>
        <w:rPr>
          <w:spacing w:val="-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Ознакомление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предметным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социальным</w:t>
      </w:r>
      <w:r>
        <w:rPr>
          <w:spacing w:val="-2"/>
        </w:rPr>
        <w:t xml:space="preserve"> </w:t>
      </w:r>
      <w:r>
        <w:t>окружением</w:t>
      </w:r>
      <w:r>
        <w:rPr>
          <w:spacing w:val="-4"/>
        </w:rPr>
        <w:t xml:space="preserve"> </w:t>
      </w:r>
      <w:r>
        <w:t>(4-5</w:t>
      </w:r>
      <w:r>
        <w:rPr>
          <w:spacing w:val="-2"/>
        </w:rPr>
        <w:t xml:space="preserve"> </w:t>
      </w:r>
      <w:r>
        <w:t>лет).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Дыбина</w:t>
      </w:r>
      <w:r>
        <w:rPr>
          <w:spacing w:val="-5"/>
        </w:rPr>
        <w:t xml:space="preserve"> </w:t>
      </w:r>
      <w:r>
        <w:t>О.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Ознакомление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предметным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социальным</w:t>
      </w:r>
      <w:r>
        <w:rPr>
          <w:spacing w:val="-3"/>
        </w:rPr>
        <w:t xml:space="preserve"> </w:t>
      </w:r>
      <w:r>
        <w:t>окружением</w:t>
      </w:r>
      <w:r>
        <w:rPr>
          <w:spacing w:val="-4"/>
        </w:rPr>
        <w:t xml:space="preserve"> </w:t>
      </w:r>
      <w:r>
        <w:t>(5-6</w:t>
      </w:r>
      <w:r>
        <w:rPr>
          <w:spacing w:val="-2"/>
        </w:rPr>
        <w:t xml:space="preserve"> </w:t>
      </w:r>
      <w:r>
        <w:t>лет).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Дыбина</w:t>
      </w:r>
      <w:r>
        <w:rPr>
          <w:spacing w:val="-5"/>
        </w:rPr>
        <w:t xml:space="preserve"> </w:t>
      </w:r>
      <w:r>
        <w:t>О.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Ознакомление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предметным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социальным</w:t>
      </w:r>
      <w:r>
        <w:rPr>
          <w:spacing w:val="-3"/>
        </w:rPr>
        <w:t xml:space="preserve"> </w:t>
      </w:r>
      <w:r>
        <w:t>окружением</w:t>
      </w:r>
      <w:r>
        <w:rPr>
          <w:spacing w:val="-4"/>
        </w:rPr>
        <w:t xml:space="preserve"> </w:t>
      </w:r>
      <w:r>
        <w:t>(6-7</w:t>
      </w:r>
      <w:r>
        <w:rPr>
          <w:spacing w:val="-2"/>
        </w:rPr>
        <w:t xml:space="preserve"> </w:t>
      </w:r>
      <w:r>
        <w:t>лет).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ind w:right="2352"/>
        <w:jc w:val="left"/>
        <w:rPr>
          <w:rFonts w:ascii="Symbol" w:hAnsi="Symbol"/>
        </w:rPr>
      </w:pPr>
      <w:r>
        <w:t>Крашенинников Е. Е., Холодова О. Л. Развивающий диалог как инструмент развития</w:t>
      </w:r>
      <w:r>
        <w:rPr>
          <w:spacing w:val="-52"/>
        </w:rPr>
        <w:t xml:space="preserve"> </w:t>
      </w:r>
      <w:r>
        <w:t>познава</w:t>
      </w:r>
      <w:r>
        <w:t>тельных</w:t>
      </w:r>
      <w:r>
        <w:rPr>
          <w:spacing w:val="-4"/>
        </w:rPr>
        <w:t xml:space="preserve"> </w:t>
      </w:r>
      <w:r>
        <w:t>способностей  (4–7 лет).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7" w:lineRule="exact"/>
        <w:jc w:val="left"/>
        <w:rPr>
          <w:rFonts w:ascii="Symbol" w:hAnsi="Symbol"/>
        </w:rPr>
      </w:pPr>
      <w:r>
        <w:t>Павлова</w:t>
      </w:r>
      <w:r>
        <w:rPr>
          <w:spacing w:val="-2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Сборник</w:t>
      </w:r>
      <w:r>
        <w:rPr>
          <w:spacing w:val="-3"/>
        </w:rPr>
        <w:t xml:space="preserve"> </w:t>
      </w:r>
      <w:r>
        <w:t>дидактических</w:t>
      </w:r>
      <w:r>
        <w:rPr>
          <w:spacing w:val="-1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ознакомлению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окружающим</w:t>
      </w:r>
      <w:r>
        <w:rPr>
          <w:spacing w:val="-4"/>
        </w:rPr>
        <w:t xml:space="preserve"> </w:t>
      </w:r>
      <w:r>
        <w:t>миром</w:t>
      </w:r>
      <w:r>
        <w:rPr>
          <w:spacing w:val="-1"/>
        </w:rPr>
        <w:t xml:space="preserve"> </w:t>
      </w:r>
      <w:r>
        <w:t>(4-7</w:t>
      </w:r>
      <w:r>
        <w:rPr>
          <w:spacing w:val="-1"/>
        </w:rPr>
        <w:t xml:space="preserve"> </w:t>
      </w:r>
      <w:r>
        <w:t>лет).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ind w:right="1167"/>
        <w:jc w:val="left"/>
        <w:rPr>
          <w:rFonts w:ascii="Symbol" w:hAnsi="Symbol"/>
        </w:rPr>
      </w:pPr>
      <w:r>
        <w:t>Соломенникова О.А. Ознакомление с природой в ясельных группах детского сада: Вторая группа</w:t>
      </w:r>
      <w:r>
        <w:rPr>
          <w:spacing w:val="-52"/>
        </w:rPr>
        <w:t xml:space="preserve"> </w:t>
      </w:r>
      <w:r>
        <w:t>раннего возраста</w:t>
      </w:r>
      <w:r>
        <w:rPr>
          <w:spacing w:val="-2"/>
        </w:rPr>
        <w:t xml:space="preserve"> </w:t>
      </w:r>
      <w:r>
        <w:t>(2–3</w:t>
      </w:r>
      <w:r>
        <w:rPr>
          <w:spacing w:val="-3"/>
        </w:rPr>
        <w:t xml:space="preserve"> </w:t>
      </w:r>
      <w:r>
        <w:t>года).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7" w:lineRule="exact"/>
        <w:jc w:val="left"/>
        <w:rPr>
          <w:rFonts w:ascii="Symbol" w:hAnsi="Symbol"/>
        </w:rPr>
      </w:pPr>
      <w:r>
        <w:t>Соломенникова</w:t>
      </w:r>
      <w:r>
        <w:rPr>
          <w:spacing w:val="-2"/>
        </w:rPr>
        <w:t xml:space="preserve"> </w:t>
      </w:r>
      <w:r>
        <w:t>О.А.</w:t>
      </w:r>
      <w:r>
        <w:rPr>
          <w:spacing w:val="-1"/>
        </w:rPr>
        <w:t xml:space="preserve"> </w:t>
      </w:r>
      <w:r>
        <w:t>Ознакомление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природой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детском</w:t>
      </w:r>
      <w:r>
        <w:rPr>
          <w:spacing w:val="-4"/>
        </w:rPr>
        <w:t xml:space="preserve"> </w:t>
      </w:r>
      <w:r>
        <w:t>саду: Младшая</w:t>
      </w:r>
      <w:r>
        <w:rPr>
          <w:spacing w:val="-3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(3–4</w:t>
      </w:r>
      <w:r>
        <w:rPr>
          <w:spacing w:val="-1"/>
        </w:rPr>
        <w:t xml:space="preserve"> </w:t>
      </w:r>
      <w:r>
        <w:t>года).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Соломенникова</w:t>
      </w:r>
      <w:r>
        <w:rPr>
          <w:spacing w:val="-1"/>
        </w:rPr>
        <w:t xml:space="preserve"> </w:t>
      </w:r>
      <w:r>
        <w:t>О.А.</w:t>
      </w:r>
      <w:r>
        <w:rPr>
          <w:spacing w:val="-1"/>
        </w:rPr>
        <w:t xml:space="preserve"> </w:t>
      </w:r>
      <w:r>
        <w:t>Ознакомление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природой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детском</w:t>
      </w:r>
      <w:r>
        <w:rPr>
          <w:spacing w:val="-4"/>
        </w:rPr>
        <w:t xml:space="preserve"> </w:t>
      </w:r>
      <w:r>
        <w:t>саду: Средняя</w:t>
      </w:r>
      <w:r>
        <w:rPr>
          <w:spacing w:val="-2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(4–5</w:t>
      </w:r>
      <w:r>
        <w:rPr>
          <w:spacing w:val="-4"/>
        </w:rPr>
        <w:t xml:space="preserve"> </w:t>
      </w:r>
      <w:r>
        <w:t>лет).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Соломенникова</w:t>
      </w:r>
      <w:r>
        <w:rPr>
          <w:spacing w:val="-2"/>
        </w:rPr>
        <w:t xml:space="preserve"> </w:t>
      </w:r>
      <w:r>
        <w:t>О.А.</w:t>
      </w:r>
      <w:r>
        <w:rPr>
          <w:spacing w:val="-2"/>
        </w:rPr>
        <w:t xml:space="preserve"> </w:t>
      </w:r>
      <w:r>
        <w:t>Ознакомление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природой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детском</w:t>
      </w:r>
      <w:r>
        <w:rPr>
          <w:spacing w:val="-5"/>
        </w:rPr>
        <w:t xml:space="preserve"> </w:t>
      </w:r>
      <w:r>
        <w:t>саду:</w:t>
      </w:r>
      <w:r>
        <w:rPr>
          <w:spacing w:val="1"/>
        </w:rPr>
        <w:t xml:space="preserve"> </w:t>
      </w:r>
      <w:r>
        <w:t>Старшая</w:t>
      </w:r>
      <w:r>
        <w:rPr>
          <w:spacing w:val="-2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(5-6</w:t>
      </w:r>
      <w:r>
        <w:rPr>
          <w:spacing w:val="-2"/>
        </w:rPr>
        <w:t xml:space="preserve"> </w:t>
      </w:r>
      <w:r>
        <w:t>лет).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ind w:right="1779"/>
        <w:jc w:val="left"/>
        <w:rPr>
          <w:rFonts w:ascii="Symbol" w:hAnsi="Symbol"/>
        </w:rPr>
      </w:pPr>
      <w:r>
        <w:t>Соломенникова О.А. Ознакомление с природой в детском саду: Подготовительная к школе</w:t>
      </w:r>
      <w:r>
        <w:rPr>
          <w:spacing w:val="-52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(6–7 лет).</w:t>
      </w:r>
    </w:p>
    <w:p w:rsidR="00415CE1" w:rsidRDefault="00565BAF">
      <w:pPr>
        <w:spacing w:before="125" w:line="250" w:lineRule="exact"/>
        <w:ind w:left="1381"/>
        <w:rPr>
          <w:b/>
        </w:rPr>
      </w:pPr>
      <w:r>
        <w:rPr>
          <w:b/>
          <w:spacing w:val="-6"/>
        </w:rPr>
        <w:t>Методические</w:t>
      </w:r>
      <w:r>
        <w:rPr>
          <w:b/>
          <w:spacing w:val="-13"/>
        </w:rPr>
        <w:t xml:space="preserve"> </w:t>
      </w:r>
      <w:r>
        <w:rPr>
          <w:b/>
          <w:spacing w:val="-6"/>
        </w:rPr>
        <w:t>пособия: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6" w:lineRule="exact"/>
        <w:jc w:val="left"/>
        <w:rPr>
          <w:rFonts w:ascii="Symbol" w:hAnsi="Symbol"/>
        </w:rPr>
      </w:pPr>
      <w:r>
        <w:t>Арапова-Пискарева</w:t>
      </w:r>
      <w:r>
        <w:rPr>
          <w:spacing w:val="-2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элементарных</w:t>
      </w:r>
      <w:r>
        <w:rPr>
          <w:spacing w:val="-1"/>
        </w:rPr>
        <w:t xml:space="preserve"> </w:t>
      </w:r>
      <w:r>
        <w:t>математических</w:t>
      </w:r>
      <w:r>
        <w:rPr>
          <w:spacing w:val="-2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(2-7</w:t>
      </w:r>
      <w:r>
        <w:rPr>
          <w:spacing w:val="-2"/>
        </w:rPr>
        <w:t xml:space="preserve"> </w:t>
      </w:r>
      <w:r>
        <w:t>лет).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Клемяшова</w:t>
      </w:r>
      <w:r>
        <w:rPr>
          <w:spacing w:val="-2"/>
        </w:rPr>
        <w:t xml:space="preserve"> </w:t>
      </w:r>
      <w:r>
        <w:t>Е.</w:t>
      </w:r>
      <w:r>
        <w:rPr>
          <w:spacing w:val="-5"/>
        </w:rPr>
        <w:t xml:space="preserve"> </w:t>
      </w:r>
      <w:r>
        <w:t>М.,</w:t>
      </w:r>
      <w:r>
        <w:rPr>
          <w:spacing w:val="-2"/>
        </w:rPr>
        <w:t xml:space="preserve"> </w:t>
      </w:r>
      <w:r>
        <w:t>Николаева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Экологиче</w:t>
      </w:r>
      <w:r>
        <w:t>ское</w:t>
      </w:r>
      <w:r>
        <w:rPr>
          <w:spacing w:val="-2"/>
        </w:rPr>
        <w:t xml:space="preserve"> </w:t>
      </w:r>
      <w:r>
        <w:t>воспитание:</w:t>
      </w:r>
      <w:r>
        <w:rPr>
          <w:spacing w:val="1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подходы</w:t>
      </w:r>
      <w:r>
        <w:rPr>
          <w:spacing w:val="-2"/>
        </w:rPr>
        <w:t xml:space="preserve"> </w:t>
      </w:r>
      <w:r>
        <w:t>(3–7</w:t>
      </w:r>
      <w:r>
        <w:rPr>
          <w:spacing w:val="-5"/>
        </w:rPr>
        <w:t xml:space="preserve"> </w:t>
      </w:r>
      <w:r>
        <w:t>лет).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Веракса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Н.,</w:t>
      </w:r>
      <w:r>
        <w:rPr>
          <w:spacing w:val="-1"/>
        </w:rPr>
        <w:t xml:space="preserve"> </w:t>
      </w:r>
      <w:r>
        <w:t>Веракса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Е. Пространство</w:t>
      </w:r>
      <w:r>
        <w:rPr>
          <w:spacing w:val="-4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реализации.</w:t>
      </w:r>
      <w:r>
        <w:rPr>
          <w:spacing w:val="-1"/>
        </w:rPr>
        <w:t xml:space="preserve"> </w:t>
      </w:r>
      <w:r>
        <w:t>Проектная  деятельность</w:t>
      </w:r>
      <w:r>
        <w:rPr>
          <w:spacing w:val="-4"/>
        </w:rPr>
        <w:t xml:space="preserve"> </w:t>
      </w:r>
      <w:r>
        <w:t>(5-7</w:t>
      </w:r>
      <w:r>
        <w:rPr>
          <w:spacing w:val="-1"/>
        </w:rPr>
        <w:t xml:space="preserve"> </w:t>
      </w:r>
      <w:r>
        <w:t>лет).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ind w:right="1094"/>
        <w:jc w:val="left"/>
        <w:rPr>
          <w:rFonts w:ascii="Symbol" w:hAnsi="Symbol"/>
        </w:rPr>
      </w:pPr>
      <w:r>
        <w:t>Веракса</w:t>
      </w:r>
      <w:r>
        <w:rPr>
          <w:spacing w:val="32"/>
        </w:rPr>
        <w:t xml:space="preserve"> </w:t>
      </w:r>
      <w:r>
        <w:t>Н.</w:t>
      </w:r>
      <w:r>
        <w:rPr>
          <w:spacing w:val="32"/>
        </w:rPr>
        <w:t xml:space="preserve"> </w:t>
      </w:r>
      <w:r>
        <w:t>Е.,</w:t>
      </w:r>
      <w:r>
        <w:rPr>
          <w:spacing w:val="32"/>
        </w:rPr>
        <w:t xml:space="preserve"> </w:t>
      </w:r>
      <w:r>
        <w:t>Галимов</w:t>
      </w:r>
      <w:r>
        <w:rPr>
          <w:spacing w:val="29"/>
        </w:rPr>
        <w:t xml:space="preserve"> </w:t>
      </w:r>
      <w:r>
        <w:t>О.</w:t>
      </w:r>
      <w:r>
        <w:rPr>
          <w:spacing w:val="32"/>
        </w:rPr>
        <w:t xml:space="preserve"> </w:t>
      </w:r>
      <w:r>
        <w:t>Р.</w:t>
      </w:r>
      <w:r>
        <w:rPr>
          <w:spacing w:val="32"/>
        </w:rPr>
        <w:t xml:space="preserve"> </w:t>
      </w:r>
      <w:r>
        <w:t>Мир</w:t>
      </w:r>
      <w:r>
        <w:rPr>
          <w:spacing w:val="32"/>
        </w:rPr>
        <w:t xml:space="preserve"> </w:t>
      </w:r>
      <w:r>
        <w:t>физических</w:t>
      </w:r>
      <w:r>
        <w:rPr>
          <w:spacing w:val="32"/>
        </w:rPr>
        <w:t xml:space="preserve"> </w:t>
      </w:r>
      <w:r>
        <w:t>явлений,</w:t>
      </w:r>
      <w:r>
        <w:rPr>
          <w:spacing w:val="32"/>
        </w:rPr>
        <w:t xml:space="preserve"> </w:t>
      </w:r>
      <w:r>
        <w:t>опыты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эксперименты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дошкольном</w:t>
      </w:r>
      <w:r>
        <w:rPr>
          <w:spacing w:val="-52"/>
        </w:rPr>
        <w:t xml:space="preserve"> </w:t>
      </w:r>
      <w:r>
        <w:t>детстве</w:t>
      </w:r>
      <w:r>
        <w:rPr>
          <w:spacing w:val="-1"/>
        </w:rPr>
        <w:t xml:space="preserve"> </w:t>
      </w:r>
      <w:r>
        <w:t>(4-7 лет).</w:t>
      </w:r>
    </w:p>
    <w:p w:rsidR="00415CE1" w:rsidRDefault="00565BAF">
      <w:pPr>
        <w:spacing w:before="127" w:line="249" w:lineRule="exact"/>
        <w:ind w:left="1381"/>
        <w:rPr>
          <w:b/>
          <w:i/>
        </w:rPr>
      </w:pPr>
      <w:r>
        <w:rPr>
          <w:b/>
          <w:i/>
          <w:spacing w:val="-6"/>
        </w:rPr>
        <w:t>Тематические</w:t>
      </w:r>
      <w:r>
        <w:rPr>
          <w:b/>
          <w:i/>
          <w:spacing w:val="-12"/>
        </w:rPr>
        <w:t xml:space="preserve"> </w:t>
      </w:r>
      <w:r>
        <w:rPr>
          <w:b/>
          <w:i/>
          <w:spacing w:val="-6"/>
        </w:rPr>
        <w:t>недели.</w:t>
      </w:r>
      <w:r>
        <w:rPr>
          <w:b/>
          <w:i/>
          <w:spacing w:val="-14"/>
        </w:rPr>
        <w:t xml:space="preserve"> </w:t>
      </w:r>
      <w:r>
        <w:rPr>
          <w:b/>
          <w:i/>
          <w:spacing w:val="-6"/>
        </w:rPr>
        <w:t>(серия</w:t>
      </w:r>
      <w:r>
        <w:rPr>
          <w:b/>
          <w:i/>
          <w:spacing w:val="-15"/>
        </w:rPr>
        <w:t xml:space="preserve"> </w:t>
      </w:r>
      <w:r>
        <w:rPr>
          <w:b/>
          <w:i/>
          <w:spacing w:val="-6"/>
        </w:rPr>
        <w:t>«Программа,</w:t>
      </w:r>
      <w:r>
        <w:rPr>
          <w:b/>
          <w:i/>
          <w:spacing w:val="-11"/>
        </w:rPr>
        <w:t xml:space="preserve"> </w:t>
      </w:r>
      <w:r>
        <w:rPr>
          <w:b/>
          <w:i/>
          <w:spacing w:val="-5"/>
        </w:rPr>
        <w:t>основанная</w:t>
      </w:r>
      <w:r>
        <w:rPr>
          <w:b/>
          <w:i/>
          <w:spacing w:val="-13"/>
        </w:rPr>
        <w:t xml:space="preserve"> </w:t>
      </w:r>
      <w:r>
        <w:rPr>
          <w:b/>
          <w:i/>
          <w:spacing w:val="-5"/>
        </w:rPr>
        <w:t>на</w:t>
      </w:r>
      <w:r>
        <w:rPr>
          <w:b/>
          <w:i/>
          <w:spacing w:val="-11"/>
        </w:rPr>
        <w:t xml:space="preserve"> </w:t>
      </w:r>
      <w:r>
        <w:rPr>
          <w:b/>
          <w:i/>
          <w:spacing w:val="-5"/>
        </w:rPr>
        <w:t>ECERS».</w:t>
      </w:r>
      <w:r>
        <w:rPr>
          <w:b/>
          <w:i/>
          <w:spacing w:val="-11"/>
        </w:rPr>
        <w:t xml:space="preserve"> </w:t>
      </w:r>
      <w:r>
        <w:rPr>
          <w:b/>
          <w:i/>
          <w:spacing w:val="-5"/>
        </w:rPr>
        <w:t>3-5</w:t>
      </w:r>
      <w:r>
        <w:rPr>
          <w:b/>
          <w:i/>
          <w:spacing w:val="-11"/>
        </w:rPr>
        <w:t xml:space="preserve"> </w:t>
      </w:r>
      <w:r>
        <w:rPr>
          <w:b/>
          <w:i/>
          <w:spacing w:val="-5"/>
        </w:rPr>
        <w:t>лет):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6" w:lineRule="exact"/>
        <w:jc w:val="left"/>
        <w:rPr>
          <w:rFonts w:ascii="Symbol" w:hAnsi="Symbol"/>
        </w:rPr>
      </w:pPr>
      <w:r>
        <w:t>Программа,</w:t>
      </w:r>
      <w:r>
        <w:rPr>
          <w:spacing w:val="-4"/>
        </w:rPr>
        <w:t xml:space="preserve"> </w:t>
      </w:r>
      <w:r>
        <w:t>основанная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ECERS.</w:t>
      </w:r>
      <w:r>
        <w:rPr>
          <w:spacing w:val="-1"/>
        </w:rPr>
        <w:t xml:space="preserve"> </w:t>
      </w:r>
      <w:r>
        <w:t>Методические</w:t>
      </w:r>
      <w:r>
        <w:rPr>
          <w:spacing w:val="-4"/>
        </w:rPr>
        <w:t xml:space="preserve"> </w:t>
      </w:r>
      <w:r>
        <w:t>рекомендации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Тема</w:t>
      </w:r>
      <w:r>
        <w:rPr>
          <w:spacing w:val="-3"/>
        </w:rPr>
        <w:t xml:space="preserve"> </w:t>
      </w:r>
      <w:r>
        <w:t>недели</w:t>
      </w:r>
      <w:r>
        <w:rPr>
          <w:spacing w:val="-3"/>
        </w:rPr>
        <w:t xml:space="preserve"> </w:t>
      </w:r>
      <w:r>
        <w:t>«Давай</w:t>
      </w:r>
      <w:r>
        <w:rPr>
          <w:spacing w:val="-3"/>
        </w:rPr>
        <w:t xml:space="preserve"> </w:t>
      </w:r>
      <w:r>
        <w:t>дружить!».</w:t>
      </w:r>
      <w:r>
        <w:rPr>
          <w:spacing w:val="-3"/>
        </w:rPr>
        <w:t xml:space="preserve"> </w:t>
      </w:r>
      <w:r>
        <w:t>Наглядно-дидактический</w:t>
      </w:r>
      <w:r>
        <w:rPr>
          <w:spacing w:val="-4"/>
        </w:rPr>
        <w:t xml:space="preserve"> </w:t>
      </w:r>
      <w:r>
        <w:t>материал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Тема</w:t>
      </w:r>
      <w:r>
        <w:rPr>
          <w:spacing w:val="-3"/>
        </w:rPr>
        <w:t xml:space="preserve"> </w:t>
      </w:r>
      <w:r>
        <w:t>недели</w:t>
      </w:r>
      <w:r>
        <w:rPr>
          <w:spacing w:val="-2"/>
        </w:rPr>
        <w:t xml:space="preserve"> </w:t>
      </w:r>
      <w:r>
        <w:t>«Давай</w:t>
      </w:r>
      <w:r>
        <w:rPr>
          <w:spacing w:val="-2"/>
        </w:rPr>
        <w:t xml:space="preserve"> </w:t>
      </w:r>
      <w:r>
        <w:t>дружить!».</w:t>
      </w:r>
      <w:r>
        <w:rPr>
          <w:spacing w:val="-2"/>
        </w:rPr>
        <w:t xml:space="preserve"> </w:t>
      </w:r>
      <w:r>
        <w:t>Планы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конспекты</w:t>
      </w:r>
      <w:r>
        <w:rPr>
          <w:spacing w:val="-2"/>
        </w:rPr>
        <w:t xml:space="preserve"> </w:t>
      </w:r>
      <w:r>
        <w:t>занятий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Тема</w:t>
      </w:r>
      <w:r>
        <w:rPr>
          <w:spacing w:val="-2"/>
        </w:rPr>
        <w:t xml:space="preserve"> </w:t>
      </w:r>
      <w:r>
        <w:t>недели</w:t>
      </w:r>
      <w:r>
        <w:rPr>
          <w:spacing w:val="-2"/>
        </w:rPr>
        <w:t xml:space="preserve"> </w:t>
      </w:r>
      <w:r>
        <w:t>«Зрение».</w:t>
      </w:r>
      <w:r>
        <w:rPr>
          <w:spacing w:val="-2"/>
        </w:rPr>
        <w:t xml:space="preserve"> </w:t>
      </w:r>
      <w:r>
        <w:t>Планы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конспекты</w:t>
      </w:r>
      <w:r>
        <w:rPr>
          <w:spacing w:val="-2"/>
        </w:rPr>
        <w:t xml:space="preserve"> </w:t>
      </w:r>
      <w:r>
        <w:t>занятий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Тема</w:t>
      </w:r>
      <w:r>
        <w:rPr>
          <w:spacing w:val="-3"/>
        </w:rPr>
        <w:t xml:space="preserve"> </w:t>
      </w:r>
      <w:r>
        <w:t>недели</w:t>
      </w:r>
      <w:r>
        <w:rPr>
          <w:spacing w:val="-2"/>
        </w:rPr>
        <w:t xml:space="preserve"> </w:t>
      </w:r>
      <w:r>
        <w:t>«Зрение».</w:t>
      </w:r>
      <w:r>
        <w:rPr>
          <w:spacing w:val="-2"/>
        </w:rPr>
        <w:t xml:space="preserve"> </w:t>
      </w:r>
      <w:r>
        <w:t>Наглядно-дидактический</w:t>
      </w:r>
      <w:r>
        <w:rPr>
          <w:spacing w:val="-3"/>
        </w:rPr>
        <w:t xml:space="preserve"> </w:t>
      </w:r>
      <w:r>
        <w:t>материал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Тема</w:t>
      </w:r>
      <w:r>
        <w:rPr>
          <w:spacing w:val="-3"/>
        </w:rPr>
        <w:t xml:space="preserve"> </w:t>
      </w:r>
      <w:r>
        <w:t>недели</w:t>
      </w:r>
      <w:r>
        <w:rPr>
          <w:spacing w:val="-2"/>
        </w:rPr>
        <w:t xml:space="preserve"> </w:t>
      </w:r>
      <w:r>
        <w:t>«Изучаем</w:t>
      </w:r>
      <w:r>
        <w:rPr>
          <w:spacing w:val="-3"/>
        </w:rPr>
        <w:t xml:space="preserve"> </w:t>
      </w:r>
      <w:r>
        <w:t>птиц».</w:t>
      </w:r>
      <w:r>
        <w:rPr>
          <w:spacing w:val="-2"/>
        </w:rPr>
        <w:t xml:space="preserve"> </w:t>
      </w:r>
      <w:r>
        <w:t>Планы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конспекты</w:t>
      </w:r>
      <w:r>
        <w:rPr>
          <w:spacing w:val="-3"/>
        </w:rPr>
        <w:t xml:space="preserve"> </w:t>
      </w:r>
      <w:r>
        <w:t>занятий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Тема</w:t>
      </w:r>
      <w:r>
        <w:rPr>
          <w:spacing w:val="-3"/>
        </w:rPr>
        <w:t xml:space="preserve"> </w:t>
      </w:r>
      <w:r>
        <w:t>недели</w:t>
      </w:r>
      <w:r>
        <w:rPr>
          <w:spacing w:val="-2"/>
        </w:rPr>
        <w:t xml:space="preserve"> </w:t>
      </w:r>
      <w:r>
        <w:t>«Изучаем</w:t>
      </w:r>
      <w:r>
        <w:rPr>
          <w:spacing w:val="-2"/>
        </w:rPr>
        <w:t xml:space="preserve"> </w:t>
      </w:r>
      <w:r>
        <w:t>птиц».</w:t>
      </w:r>
      <w:r>
        <w:rPr>
          <w:spacing w:val="-3"/>
        </w:rPr>
        <w:t xml:space="preserve"> </w:t>
      </w:r>
      <w:r>
        <w:t>Наглядно-дидактический</w:t>
      </w:r>
      <w:r>
        <w:rPr>
          <w:spacing w:val="-3"/>
        </w:rPr>
        <w:t xml:space="preserve"> </w:t>
      </w:r>
      <w:r>
        <w:t>материал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Тема</w:t>
      </w:r>
      <w:r>
        <w:rPr>
          <w:spacing w:val="-2"/>
        </w:rPr>
        <w:t xml:space="preserve"> </w:t>
      </w:r>
      <w:r>
        <w:t>недели</w:t>
      </w:r>
      <w:r>
        <w:rPr>
          <w:spacing w:val="-2"/>
        </w:rPr>
        <w:t xml:space="preserve"> </w:t>
      </w:r>
      <w:r>
        <w:t>«Мы</w:t>
      </w:r>
      <w:r>
        <w:rPr>
          <w:spacing w:val="-1"/>
        </w:rPr>
        <w:t xml:space="preserve"> </w:t>
      </w:r>
      <w:r>
        <w:t>заботимся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себе».</w:t>
      </w:r>
      <w:r>
        <w:rPr>
          <w:spacing w:val="-1"/>
        </w:rPr>
        <w:t xml:space="preserve"> </w:t>
      </w:r>
      <w:r>
        <w:t>Наглядно-дидактический</w:t>
      </w:r>
      <w:r>
        <w:rPr>
          <w:spacing w:val="-3"/>
        </w:rPr>
        <w:t xml:space="preserve"> </w:t>
      </w:r>
      <w:r>
        <w:t>материал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Тема</w:t>
      </w:r>
      <w:r>
        <w:rPr>
          <w:spacing w:val="-2"/>
        </w:rPr>
        <w:t xml:space="preserve"> </w:t>
      </w:r>
      <w:r>
        <w:t>недели</w:t>
      </w:r>
      <w:r>
        <w:rPr>
          <w:spacing w:val="-2"/>
        </w:rPr>
        <w:t xml:space="preserve"> </w:t>
      </w:r>
      <w:r>
        <w:t>«Мы</w:t>
      </w:r>
      <w:r>
        <w:rPr>
          <w:spacing w:val="-1"/>
        </w:rPr>
        <w:t xml:space="preserve"> </w:t>
      </w:r>
      <w:r>
        <w:t>заботимся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себе».</w:t>
      </w:r>
      <w:r>
        <w:rPr>
          <w:spacing w:val="-2"/>
        </w:rPr>
        <w:t xml:space="preserve"> </w:t>
      </w:r>
      <w:r>
        <w:t>Планы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конспекты</w:t>
      </w:r>
      <w:r>
        <w:rPr>
          <w:spacing w:val="-2"/>
        </w:rPr>
        <w:t xml:space="preserve"> </w:t>
      </w:r>
      <w:r>
        <w:t>занятий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Тема</w:t>
      </w:r>
      <w:r>
        <w:rPr>
          <w:spacing w:val="-2"/>
        </w:rPr>
        <w:t xml:space="preserve"> </w:t>
      </w:r>
      <w:r>
        <w:t>недели</w:t>
      </w:r>
      <w:r>
        <w:rPr>
          <w:spacing w:val="-1"/>
        </w:rPr>
        <w:t xml:space="preserve"> </w:t>
      </w:r>
      <w:r>
        <w:t>«Мы</w:t>
      </w:r>
      <w:r>
        <w:rPr>
          <w:spacing w:val="-1"/>
        </w:rPr>
        <w:t xml:space="preserve"> </w:t>
      </w:r>
      <w:r>
        <w:t>одинаковые,</w:t>
      </w:r>
      <w:r>
        <w:rPr>
          <w:spacing w:val="-1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разные».</w:t>
      </w:r>
      <w:r>
        <w:rPr>
          <w:spacing w:val="-1"/>
        </w:rPr>
        <w:t xml:space="preserve"> </w:t>
      </w:r>
      <w:r>
        <w:t>Планы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конспекты</w:t>
      </w:r>
      <w:r>
        <w:rPr>
          <w:spacing w:val="-2"/>
        </w:rPr>
        <w:t xml:space="preserve"> </w:t>
      </w:r>
      <w:r>
        <w:t>занятий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Тема</w:t>
      </w:r>
      <w:r>
        <w:rPr>
          <w:spacing w:val="-3"/>
        </w:rPr>
        <w:t xml:space="preserve"> </w:t>
      </w:r>
      <w:r>
        <w:t>недели</w:t>
      </w:r>
      <w:r>
        <w:rPr>
          <w:spacing w:val="-2"/>
        </w:rPr>
        <w:t xml:space="preserve"> </w:t>
      </w:r>
      <w:r>
        <w:t>«Мы</w:t>
      </w:r>
      <w:r>
        <w:rPr>
          <w:spacing w:val="-2"/>
        </w:rPr>
        <w:t xml:space="preserve"> </w:t>
      </w:r>
      <w:r>
        <w:t>одинаковые,</w:t>
      </w:r>
      <w:r>
        <w:rPr>
          <w:spacing w:val="-2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разные».</w:t>
      </w:r>
      <w:r>
        <w:rPr>
          <w:spacing w:val="-3"/>
        </w:rPr>
        <w:t xml:space="preserve"> </w:t>
      </w:r>
      <w:r>
        <w:t>Наглядно-дидактический</w:t>
      </w:r>
      <w:r>
        <w:rPr>
          <w:spacing w:val="-3"/>
        </w:rPr>
        <w:t xml:space="preserve"> </w:t>
      </w:r>
      <w:r>
        <w:t>материал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Тема</w:t>
      </w:r>
      <w:r>
        <w:rPr>
          <w:spacing w:val="-2"/>
        </w:rPr>
        <w:t xml:space="preserve"> </w:t>
      </w:r>
      <w:r>
        <w:t>недели</w:t>
      </w:r>
      <w:r>
        <w:rPr>
          <w:spacing w:val="-2"/>
        </w:rPr>
        <w:t xml:space="preserve"> </w:t>
      </w:r>
      <w:r>
        <w:t>«Наш</w:t>
      </w:r>
      <w:r>
        <w:rPr>
          <w:spacing w:val="-1"/>
        </w:rPr>
        <w:t xml:space="preserve"> </w:t>
      </w:r>
      <w:r>
        <w:t>детский</w:t>
      </w:r>
      <w:r>
        <w:rPr>
          <w:spacing w:val="-2"/>
        </w:rPr>
        <w:t xml:space="preserve"> </w:t>
      </w:r>
      <w:r>
        <w:t>сад».</w:t>
      </w:r>
      <w:r>
        <w:rPr>
          <w:spacing w:val="-2"/>
        </w:rPr>
        <w:t xml:space="preserve"> </w:t>
      </w:r>
      <w:r>
        <w:t>Наглядно-дидактический</w:t>
      </w:r>
      <w:r>
        <w:rPr>
          <w:spacing w:val="-2"/>
        </w:rPr>
        <w:t xml:space="preserve"> </w:t>
      </w:r>
      <w:r>
        <w:t>материал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Тема</w:t>
      </w:r>
      <w:r>
        <w:rPr>
          <w:spacing w:val="-2"/>
        </w:rPr>
        <w:t xml:space="preserve"> </w:t>
      </w:r>
      <w:r>
        <w:t>недели</w:t>
      </w:r>
      <w:r>
        <w:rPr>
          <w:spacing w:val="-2"/>
        </w:rPr>
        <w:t xml:space="preserve"> </w:t>
      </w:r>
      <w:r>
        <w:t>«Наш</w:t>
      </w:r>
      <w:r>
        <w:rPr>
          <w:spacing w:val="-1"/>
        </w:rPr>
        <w:t xml:space="preserve"> </w:t>
      </w:r>
      <w:r>
        <w:t>детский</w:t>
      </w:r>
      <w:r>
        <w:rPr>
          <w:spacing w:val="-2"/>
        </w:rPr>
        <w:t xml:space="preserve"> </w:t>
      </w:r>
      <w:r>
        <w:t>сад».</w:t>
      </w:r>
      <w:r>
        <w:rPr>
          <w:spacing w:val="-2"/>
        </w:rPr>
        <w:t xml:space="preserve"> </w:t>
      </w:r>
      <w:r>
        <w:t>Планы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конспекты</w:t>
      </w:r>
      <w:r>
        <w:rPr>
          <w:spacing w:val="-2"/>
        </w:rPr>
        <w:t xml:space="preserve"> </w:t>
      </w:r>
      <w:r>
        <w:t>занятий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Тема</w:t>
      </w:r>
      <w:r>
        <w:rPr>
          <w:spacing w:val="-2"/>
        </w:rPr>
        <w:t xml:space="preserve"> </w:t>
      </w:r>
      <w:r>
        <w:t>недели</w:t>
      </w:r>
      <w:r>
        <w:rPr>
          <w:spacing w:val="-2"/>
        </w:rPr>
        <w:t xml:space="preserve"> </w:t>
      </w:r>
      <w:r>
        <w:t>«Солнце».</w:t>
      </w:r>
      <w:r>
        <w:rPr>
          <w:spacing w:val="-1"/>
        </w:rPr>
        <w:t xml:space="preserve"> </w:t>
      </w:r>
      <w:r>
        <w:t>Наглядно-дидактический</w:t>
      </w:r>
      <w:r>
        <w:rPr>
          <w:spacing w:val="-3"/>
        </w:rPr>
        <w:t xml:space="preserve"> </w:t>
      </w:r>
      <w:r>
        <w:t>материал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Тема</w:t>
      </w:r>
      <w:r>
        <w:rPr>
          <w:spacing w:val="-2"/>
        </w:rPr>
        <w:t xml:space="preserve"> </w:t>
      </w:r>
      <w:r>
        <w:t>недели</w:t>
      </w:r>
      <w:r>
        <w:rPr>
          <w:spacing w:val="-2"/>
        </w:rPr>
        <w:t xml:space="preserve"> </w:t>
      </w:r>
      <w:r>
        <w:t>«Солнце».</w:t>
      </w:r>
      <w:r>
        <w:rPr>
          <w:spacing w:val="-2"/>
        </w:rPr>
        <w:t xml:space="preserve"> </w:t>
      </w:r>
      <w:r>
        <w:t>Планы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конспекты</w:t>
      </w:r>
      <w:r>
        <w:rPr>
          <w:spacing w:val="-2"/>
        </w:rPr>
        <w:t xml:space="preserve"> </w:t>
      </w:r>
      <w:r>
        <w:t>занятий</w:t>
      </w:r>
    </w:p>
    <w:p w:rsidR="00415CE1" w:rsidRDefault="00565BAF">
      <w:pPr>
        <w:spacing w:before="125"/>
        <w:ind w:left="1381"/>
        <w:rPr>
          <w:b/>
          <w:i/>
        </w:rPr>
      </w:pPr>
      <w:r>
        <w:rPr>
          <w:b/>
          <w:i/>
          <w:spacing w:val="-6"/>
        </w:rPr>
        <w:t>Рабочие</w:t>
      </w:r>
      <w:r>
        <w:rPr>
          <w:b/>
          <w:i/>
          <w:spacing w:val="-12"/>
        </w:rPr>
        <w:t xml:space="preserve"> </w:t>
      </w:r>
      <w:r>
        <w:rPr>
          <w:b/>
          <w:i/>
          <w:spacing w:val="-6"/>
        </w:rPr>
        <w:t>тетради:</w:t>
      </w:r>
    </w:p>
    <w:p w:rsidR="00415CE1" w:rsidRDefault="00565BAF">
      <w:pPr>
        <w:spacing w:before="119" w:line="251" w:lineRule="exact"/>
        <w:ind w:left="672"/>
        <w:rPr>
          <w:b/>
        </w:rPr>
      </w:pPr>
      <w:r>
        <w:rPr>
          <w:b/>
          <w:spacing w:val="-6"/>
        </w:rPr>
        <w:t>Серия</w:t>
      </w:r>
      <w:r>
        <w:rPr>
          <w:b/>
          <w:spacing w:val="-12"/>
        </w:rPr>
        <w:t xml:space="preserve"> </w:t>
      </w:r>
      <w:r>
        <w:rPr>
          <w:b/>
          <w:spacing w:val="-6"/>
        </w:rPr>
        <w:t>«Большие</w:t>
      </w:r>
      <w:r>
        <w:rPr>
          <w:b/>
          <w:spacing w:val="-12"/>
        </w:rPr>
        <w:t xml:space="preserve"> </w:t>
      </w:r>
      <w:r>
        <w:rPr>
          <w:b/>
          <w:spacing w:val="-6"/>
        </w:rPr>
        <w:t>рабочие</w:t>
      </w:r>
      <w:r>
        <w:rPr>
          <w:b/>
          <w:spacing w:val="-11"/>
        </w:rPr>
        <w:t xml:space="preserve"> </w:t>
      </w:r>
      <w:r>
        <w:rPr>
          <w:b/>
          <w:spacing w:val="-5"/>
        </w:rPr>
        <w:t>тетради»,</w:t>
      </w:r>
      <w:r>
        <w:rPr>
          <w:b/>
          <w:spacing w:val="-12"/>
        </w:rPr>
        <w:t xml:space="preserve"> </w:t>
      </w:r>
      <w:r>
        <w:rPr>
          <w:b/>
          <w:spacing w:val="-5"/>
        </w:rPr>
        <w:t>Дарья</w:t>
      </w:r>
      <w:r>
        <w:rPr>
          <w:b/>
          <w:spacing w:val="-12"/>
        </w:rPr>
        <w:t xml:space="preserve"> </w:t>
      </w:r>
      <w:r>
        <w:rPr>
          <w:b/>
          <w:spacing w:val="-5"/>
        </w:rPr>
        <w:t>Денисова,</w:t>
      </w:r>
      <w:r>
        <w:rPr>
          <w:b/>
          <w:spacing w:val="-11"/>
        </w:rPr>
        <w:t xml:space="preserve"> </w:t>
      </w:r>
      <w:r>
        <w:rPr>
          <w:b/>
          <w:spacing w:val="-5"/>
        </w:rPr>
        <w:t>Дорофеева</w:t>
      </w:r>
      <w:r>
        <w:rPr>
          <w:b/>
          <w:spacing w:val="-12"/>
        </w:rPr>
        <w:t xml:space="preserve"> </w:t>
      </w:r>
      <w:r>
        <w:rPr>
          <w:b/>
          <w:spacing w:val="-5"/>
        </w:rPr>
        <w:t>Э.</w:t>
      </w:r>
      <w:r>
        <w:rPr>
          <w:b/>
          <w:spacing w:val="-12"/>
        </w:rPr>
        <w:t xml:space="preserve"> </w:t>
      </w:r>
      <w:r>
        <w:rPr>
          <w:b/>
          <w:spacing w:val="-5"/>
        </w:rPr>
        <w:t>М.</w:t>
      </w:r>
      <w:r>
        <w:rPr>
          <w:b/>
          <w:spacing w:val="-14"/>
        </w:rPr>
        <w:t xml:space="preserve"> </w:t>
      </w:r>
      <w:r>
        <w:rPr>
          <w:b/>
          <w:spacing w:val="-5"/>
        </w:rPr>
        <w:t>(формат</w:t>
      </w:r>
      <w:r>
        <w:rPr>
          <w:b/>
          <w:spacing w:val="-13"/>
        </w:rPr>
        <w:t xml:space="preserve"> </w:t>
      </w:r>
      <w:r>
        <w:rPr>
          <w:b/>
          <w:spacing w:val="-5"/>
        </w:rPr>
        <w:t>21</w:t>
      </w:r>
      <w:r>
        <w:rPr>
          <w:b/>
          <w:spacing w:val="-12"/>
        </w:rPr>
        <w:t xml:space="preserve"> </w:t>
      </w:r>
      <w:r>
        <w:rPr>
          <w:b/>
          <w:spacing w:val="-5"/>
        </w:rPr>
        <w:t>х</w:t>
      </w:r>
      <w:r>
        <w:rPr>
          <w:b/>
          <w:spacing w:val="-10"/>
        </w:rPr>
        <w:t xml:space="preserve"> </w:t>
      </w:r>
      <w:r>
        <w:rPr>
          <w:b/>
          <w:spacing w:val="-5"/>
        </w:rPr>
        <w:t>29</w:t>
      </w:r>
      <w:r>
        <w:rPr>
          <w:b/>
          <w:spacing w:val="-15"/>
        </w:rPr>
        <w:t xml:space="preserve"> </w:t>
      </w:r>
      <w:r>
        <w:rPr>
          <w:b/>
          <w:spacing w:val="-5"/>
        </w:rPr>
        <w:t>см.,</w:t>
      </w:r>
      <w:r>
        <w:rPr>
          <w:b/>
          <w:spacing w:val="-12"/>
        </w:rPr>
        <w:t xml:space="preserve"> </w:t>
      </w:r>
      <w:r>
        <w:rPr>
          <w:b/>
          <w:spacing w:val="-5"/>
        </w:rPr>
        <w:t>32</w:t>
      </w:r>
      <w:r>
        <w:rPr>
          <w:b/>
          <w:spacing w:val="-11"/>
        </w:rPr>
        <w:t xml:space="preserve"> </w:t>
      </w:r>
      <w:r>
        <w:rPr>
          <w:b/>
          <w:spacing w:val="-5"/>
        </w:rPr>
        <w:t>стр.)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7" w:lineRule="exact"/>
        <w:jc w:val="left"/>
        <w:rPr>
          <w:rFonts w:ascii="Symbol" w:hAnsi="Symbol"/>
        </w:rPr>
      </w:pPr>
      <w:r>
        <w:t>Математика</w:t>
      </w:r>
      <w:r>
        <w:rPr>
          <w:spacing w:val="-1"/>
        </w:rPr>
        <w:t xml:space="preserve"> </w:t>
      </w:r>
      <w:r>
        <w:t>в детском</w:t>
      </w:r>
      <w:r>
        <w:rPr>
          <w:spacing w:val="-3"/>
        </w:rPr>
        <w:t xml:space="preserve"> </w:t>
      </w:r>
      <w:r>
        <w:t>саду</w:t>
      </w:r>
      <w:r>
        <w:rPr>
          <w:spacing w:val="-3"/>
        </w:rPr>
        <w:t xml:space="preserve"> </w:t>
      </w:r>
      <w:r>
        <w:t>(3-4 года).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Математика</w:t>
      </w:r>
      <w:r>
        <w:rPr>
          <w:spacing w:val="-1"/>
        </w:rPr>
        <w:t xml:space="preserve"> </w:t>
      </w:r>
      <w:r>
        <w:t>в детском</w:t>
      </w:r>
      <w:r>
        <w:rPr>
          <w:spacing w:val="-4"/>
        </w:rPr>
        <w:t xml:space="preserve"> </w:t>
      </w:r>
      <w:r>
        <w:t>саду</w:t>
      </w:r>
      <w:r>
        <w:rPr>
          <w:spacing w:val="-2"/>
        </w:rPr>
        <w:t xml:space="preserve"> </w:t>
      </w:r>
      <w:r>
        <w:t>(4-5</w:t>
      </w:r>
      <w:r>
        <w:rPr>
          <w:spacing w:val="-1"/>
        </w:rPr>
        <w:t xml:space="preserve"> </w:t>
      </w:r>
      <w:r>
        <w:t>лет).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Математика</w:t>
      </w:r>
      <w:r>
        <w:rPr>
          <w:spacing w:val="-1"/>
        </w:rPr>
        <w:t xml:space="preserve"> </w:t>
      </w:r>
      <w:r>
        <w:t>в детском</w:t>
      </w:r>
      <w:r>
        <w:rPr>
          <w:spacing w:val="-4"/>
        </w:rPr>
        <w:t xml:space="preserve"> </w:t>
      </w:r>
      <w:r>
        <w:t>саду</w:t>
      </w:r>
      <w:r>
        <w:rPr>
          <w:spacing w:val="-2"/>
        </w:rPr>
        <w:t xml:space="preserve"> </w:t>
      </w:r>
      <w:r>
        <w:t>(5-6</w:t>
      </w:r>
      <w:r>
        <w:rPr>
          <w:spacing w:val="-1"/>
        </w:rPr>
        <w:t xml:space="preserve"> </w:t>
      </w:r>
      <w:r>
        <w:t>лет).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Математика</w:t>
      </w:r>
      <w:r>
        <w:rPr>
          <w:spacing w:val="-1"/>
        </w:rPr>
        <w:t xml:space="preserve"> </w:t>
      </w:r>
      <w:r>
        <w:t>в детском</w:t>
      </w:r>
      <w:r>
        <w:rPr>
          <w:spacing w:val="-4"/>
        </w:rPr>
        <w:t xml:space="preserve"> </w:t>
      </w:r>
      <w:r>
        <w:t>саду</w:t>
      </w:r>
      <w:r>
        <w:rPr>
          <w:spacing w:val="-2"/>
        </w:rPr>
        <w:t xml:space="preserve"> </w:t>
      </w:r>
      <w:r>
        <w:t>(6-7</w:t>
      </w:r>
      <w:r>
        <w:rPr>
          <w:spacing w:val="-1"/>
        </w:rPr>
        <w:t xml:space="preserve"> </w:t>
      </w:r>
      <w:r>
        <w:t>лет).</w:t>
      </w:r>
    </w:p>
    <w:p w:rsidR="00415CE1" w:rsidRDefault="00565BAF">
      <w:pPr>
        <w:spacing w:before="123" w:line="251" w:lineRule="exact"/>
        <w:ind w:left="672"/>
        <w:rPr>
          <w:b/>
        </w:rPr>
      </w:pPr>
      <w:r>
        <w:rPr>
          <w:b/>
          <w:spacing w:val="-6"/>
        </w:rPr>
        <w:t>Серия</w:t>
      </w:r>
      <w:r>
        <w:rPr>
          <w:b/>
          <w:spacing w:val="-12"/>
        </w:rPr>
        <w:t xml:space="preserve"> </w:t>
      </w:r>
      <w:r>
        <w:rPr>
          <w:b/>
          <w:spacing w:val="-6"/>
        </w:rPr>
        <w:t>рабочих</w:t>
      </w:r>
      <w:r>
        <w:rPr>
          <w:b/>
          <w:spacing w:val="-12"/>
        </w:rPr>
        <w:t xml:space="preserve"> </w:t>
      </w:r>
      <w:r>
        <w:rPr>
          <w:b/>
          <w:spacing w:val="-6"/>
        </w:rPr>
        <w:t>тетрадей,</w:t>
      </w:r>
      <w:r>
        <w:rPr>
          <w:b/>
          <w:spacing w:val="-12"/>
        </w:rPr>
        <w:t xml:space="preserve"> </w:t>
      </w:r>
      <w:r>
        <w:rPr>
          <w:b/>
          <w:spacing w:val="-6"/>
        </w:rPr>
        <w:t>Дарья</w:t>
      </w:r>
      <w:r>
        <w:rPr>
          <w:b/>
          <w:spacing w:val="-11"/>
        </w:rPr>
        <w:t xml:space="preserve"> </w:t>
      </w:r>
      <w:r>
        <w:rPr>
          <w:b/>
          <w:spacing w:val="-5"/>
        </w:rPr>
        <w:t>Денисова</w:t>
      </w:r>
      <w:r>
        <w:rPr>
          <w:b/>
          <w:spacing w:val="-12"/>
        </w:rPr>
        <w:t xml:space="preserve"> </w:t>
      </w:r>
      <w:r>
        <w:rPr>
          <w:b/>
          <w:spacing w:val="-5"/>
        </w:rPr>
        <w:t>(формат</w:t>
      </w:r>
      <w:r>
        <w:rPr>
          <w:b/>
          <w:spacing w:val="-10"/>
        </w:rPr>
        <w:t xml:space="preserve"> </w:t>
      </w:r>
      <w:r>
        <w:rPr>
          <w:b/>
          <w:spacing w:val="-5"/>
        </w:rPr>
        <w:t>20</w:t>
      </w:r>
      <w:r>
        <w:rPr>
          <w:b/>
          <w:spacing w:val="-12"/>
        </w:rPr>
        <w:t xml:space="preserve"> </w:t>
      </w:r>
      <w:r>
        <w:rPr>
          <w:b/>
          <w:spacing w:val="-5"/>
        </w:rPr>
        <w:t>х</w:t>
      </w:r>
      <w:r>
        <w:rPr>
          <w:b/>
          <w:spacing w:val="-14"/>
        </w:rPr>
        <w:t xml:space="preserve"> </w:t>
      </w:r>
      <w:r>
        <w:rPr>
          <w:b/>
          <w:spacing w:val="-5"/>
        </w:rPr>
        <w:t>25,5</w:t>
      </w:r>
      <w:r>
        <w:rPr>
          <w:b/>
          <w:spacing w:val="-12"/>
        </w:rPr>
        <w:t xml:space="preserve"> </w:t>
      </w:r>
      <w:r>
        <w:rPr>
          <w:b/>
          <w:spacing w:val="-5"/>
        </w:rPr>
        <w:t>см.,</w:t>
      </w:r>
      <w:r>
        <w:rPr>
          <w:b/>
          <w:spacing w:val="-15"/>
        </w:rPr>
        <w:t xml:space="preserve"> </w:t>
      </w:r>
      <w:r>
        <w:rPr>
          <w:b/>
          <w:spacing w:val="-5"/>
        </w:rPr>
        <w:t>16</w:t>
      </w:r>
      <w:r>
        <w:rPr>
          <w:b/>
          <w:spacing w:val="-15"/>
        </w:rPr>
        <w:t xml:space="preserve"> </w:t>
      </w:r>
      <w:r>
        <w:rPr>
          <w:b/>
          <w:spacing w:val="-5"/>
        </w:rPr>
        <w:t>стр.,</w:t>
      </w:r>
      <w:r>
        <w:rPr>
          <w:b/>
          <w:spacing w:val="-11"/>
        </w:rPr>
        <w:t xml:space="preserve"> </w:t>
      </w:r>
      <w:r>
        <w:rPr>
          <w:b/>
          <w:spacing w:val="-5"/>
        </w:rPr>
        <w:t>экономичный</w:t>
      </w:r>
      <w:r>
        <w:rPr>
          <w:b/>
          <w:spacing w:val="-12"/>
        </w:rPr>
        <w:t xml:space="preserve"> </w:t>
      </w:r>
      <w:r>
        <w:rPr>
          <w:b/>
          <w:spacing w:val="-5"/>
        </w:rPr>
        <w:t>вариант)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7" w:lineRule="exact"/>
        <w:jc w:val="left"/>
        <w:rPr>
          <w:rFonts w:ascii="Symbol" w:hAnsi="Symbol"/>
        </w:rPr>
      </w:pPr>
      <w:r>
        <w:t>Математика</w:t>
      </w:r>
      <w:r>
        <w:rPr>
          <w:spacing w:val="-3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малышей:</w:t>
      </w:r>
      <w:r>
        <w:rPr>
          <w:spacing w:val="-3"/>
        </w:rPr>
        <w:t xml:space="preserve"> </w:t>
      </w:r>
      <w:r>
        <w:t>Младшая</w:t>
      </w:r>
      <w:r>
        <w:rPr>
          <w:spacing w:val="-2"/>
        </w:rPr>
        <w:t xml:space="preserve"> </w:t>
      </w:r>
      <w:r>
        <w:t>группа.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Математика</w:t>
      </w:r>
      <w:r>
        <w:rPr>
          <w:spacing w:val="-2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малышей:</w:t>
      </w:r>
      <w:r>
        <w:rPr>
          <w:spacing w:val="-1"/>
        </w:rPr>
        <w:t xml:space="preserve"> </w:t>
      </w:r>
      <w:r>
        <w:t>Средняя</w:t>
      </w:r>
      <w:r>
        <w:rPr>
          <w:spacing w:val="-2"/>
        </w:rPr>
        <w:t xml:space="preserve"> </w:t>
      </w:r>
      <w:r>
        <w:t>группа.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Математика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дошкольников:</w:t>
      </w:r>
      <w:r>
        <w:rPr>
          <w:spacing w:val="-2"/>
        </w:rPr>
        <w:t xml:space="preserve"> </w:t>
      </w:r>
      <w:r>
        <w:t>Старшая</w:t>
      </w:r>
      <w:r>
        <w:rPr>
          <w:spacing w:val="-4"/>
        </w:rPr>
        <w:t xml:space="preserve"> </w:t>
      </w:r>
      <w:r>
        <w:t>группа.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Математика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дошкольников:</w:t>
      </w:r>
      <w:r>
        <w:rPr>
          <w:spacing w:val="-3"/>
        </w:rPr>
        <w:t xml:space="preserve"> </w:t>
      </w:r>
      <w:r>
        <w:t>Подготовительная</w:t>
      </w:r>
      <w:r>
        <w:rPr>
          <w:spacing w:val="-8"/>
        </w:rPr>
        <w:t xml:space="preserve"> </w:t>
      </w:r>
      <w:r>
        <w:t>группа.</w:t>
      </w:r>
    </w:p>
    <w:p w:rsidR="00415CE1" w:rsidRDefault="00565BAF">
      <w:pPr>
        <w:spacing w:before="126" w:line="249" w:lineRule="exact"/>
        <w:ind w:left="1381"/>
        <w:rPr>
          <w:b/>
          <w:i/>
        </w:rPr>
      </w:pPr>
      <w:r>
        <w:rPr>
          <w:b/>
          <w:i/>
          <w:spacing w:val="-7"/>
        </w:rPr>
        <w:t>Наглядно-дидактические</w:t>
      </w:r>
      <w:r>
        <w:rPr>
          <w:b/>
          <w:i/>
          <w:spacing w:val="-5"/>
        </w:rPr>
        <w:t xml:space="preserve"> </w:t>
      </w:r>
      <w:r>
        <w:rPr>
          <w:b/>
          <w:i/>
          <w:spacing w:val="-6"/>
        </w:rPr>
        <w:t>пособия: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6" w:lineRule="exact"/>
        <w:jc w:val="left"/>
        <w:rPr>
          <w:rFonts w:ascii="Symbol" w:hAnsi="Symbol"/>
        </w:rPr>
      </w:pPr>
      <w:r>
        <w:t>Бордачева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Ю.</w:t>
      </w:r>
      <w:r>
        <w:rPr>
          <w:spacing w:val="-4"/>
        </w:rPr>
        <w:t xml:space="preserve"> </w:t>
      </w:r>
      <w:r>
        <w:t>Дорожные</w:t>
      </w:r>
      <w:r>
        <w:rPr>
          <w:spacing w:val="-1"/>
        </w:rPr>
        <w:t xml:space="preserve"> </w:t>
      </w:r>
      <w:r>
        <w:t>знаки</w:t>
      </w:r>
      <w:r>
        <w:rPr>
          <w:spacing w:val="-4"/>
        </w:rPr>
        <w:t xml:space="preserve"> </w:t>
      </w:r>
      <w:r>
        <w:t>(4-7</w:t>
      </w:r>
      <w:r>
        <w:rPr>
          <w:spacing w:val="-1"/>
        </w:rPr>
        <w:t xml:space="preserve"> </w:t>
      </w:r>
      <w:r>
        <w:t>лет).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Серия</w:t>
      </w:r>
      <w:r>
        <w:rPr>
          <w:spacing w:val="27"/>
        </w:rPr>
        <w:t xml:space="preserve"> </w:t>
      </w:r>
      <w:r>
        <w:t>«Мир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картинках»:</w:t>
      </w:r>
      <w:r>
        <w:rPr>
          <w:spacing w:val="30"/>
        </w:rPr>
        <w:t xml:space="preserve"> </w:t>
      </w:r>
      <w:r>
        <w:t>«Авиация»;</w:t>
      </w:r>
      <w:r>
        <w:rPr>
          <w:spacing w:val="30"/>
        </w:rPr>
        <w:t xml:space="preserve"> </w:t>
      </w:r>
      <w:r>
        <w:t>«Автомобильный</w:t>
      </w:r>
      <w:r>
        <w:rPr>
          <w:spacing w:val="26"/>
        </w:rPr>
        <w:t xml:space="preserve"> </w:t>
      </w:r>
      <w:r>
        <w:t>транспорт»;</w:t>
      </w:r>
      <w:r>
        <w:rPr>
          <w:spacing w:val="29"/>
        </w:rPr>
        <w:t xml:space="preserve"> </w:t>
      </w:r>
      <w:r>
        <w:t>«Арктика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Антарктика»,</w:t>
      </w:r>
    </w:p>
    <w:p w:rsidR="00415CE1" w:rsidRDefault="00565BAF">
      <w:pPr>
        <w:spacing w:before="1"/>
        <w:ind w:left="1030" w:right="1066"/>
      </w:pPr>
      <w:r>
        <w:t>«Бытовая</w:t>
      </w:r>
      <w:r>
        <w:rPr>
          <w:spacing w:val="50"/>
        </w:rPr>
        <w:t xml:space="preserve"> </w:t>
      </w:r>
      <w:r>
        <w:t>техника»,</w:t>
      </w:r>
      <w:r>
        <w:rPr>
          <w:spacing w:val="53"/>
        </w:rPr>
        <w:t xml:space="preserve"> </w:t>
      </w:r>
      <w:r>
        <w:t>«Водный</w:t>
      </w:r>
      <w:r>
        <w:rPr>
          <w:spacing w:val="50"/>
        </w:rPr>
        <w:t xml:space="preserve"> </w:t>
      </w:r>
      <w:r>
        <w:t>транспорт»,</w:t>
      </w:r>
      <w:r>
        <w:rPr>
          <w:spacing w:val="53"/>
        </w:rPr>
        <w:t xml:space="preserve"> </w:t>
      </w:r>
      <w:r>
        <w:t>«Высоко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горах»,</w:t>
      </w:r>
      <w:r>
        <w:rPr>
          <w:spacing w:val="53"/>
        </w:rPr>
        <w:t xml:space="preserve"> </w:t>
      </w:r>
      <w:r>
        <w:t>«Государственные</w:t>
      </w:r>
      <w:r>
        <w:rPr>
          <w:spacing w:val="49"/>
        </w:rPr>
        <w:t xml:space="preserve"> </w:t>
      </w:r>
      <w:r>
        <w:t>символы</w:t>
      </w:r>
      <w:r>
        <w:rPr>
          <w:spacing w:val="-52"/>
        </w:rPr>
        <w:t xml:space="preserve"> </w:t>
      </w:r>
      <w:r>
        <w:t>Российской</w:t>
      </w:r>
      <w:r>
        <w:rPr>
          <w:spacing w:val="7"/>
        </w:rPr>
        <w:t xml:space="preserve"> </w:t>
      </w:r>
      <w:r>
        <w:t>Федерации»,</w:t>
      </w:r>
      <w:r>
        <w:rPr>
          <w:spacing w:val="10"/>
        </w:rPr>
        <w:t xml:space="preserve"> </w:t>
      </w:r>
      <w:r>
        <w:t>«Грибы»,</w:t>
      </w:r>
      <w:r>
        <w:rPr>
          <w:spacing w:val="13"/>
        </w:rPr>
        <w:t xml:space="preserve"> </w:t>
      </w:r>
      <w:r>
        <w:t>«День</w:t>
      </w:r>
      <w:r>
        <w:rPr>
          <w:spacing w:val="9"/>
        </w:rPr>
        <w:t xml:space="preserve"> </w:t>
      </w:r>
      <w:r>
        <w:t>Победы»,</w:t>
      </w:r>
      <w:r>
        <w:rPr>
          <w:spacing w:val="10"/>
        </w:rPr>
        <w:t xml:space="preserve"> </w:t>
      </w:r>
      <w:r>
        <w:t>«Деревья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листья»,</w:t>
      </w:r>
      <w:r>
        <w:rPr>
          <w:spacing w:val="13"/>
        </w:rPr>
        <w:t xml:space="preserve"> </w:t>
      </w:r>
      <w:r>
        <w:t>«Домашние</w:t>
      </w:r>
      <w:r>
        <w:rPr>
          <w:spacing w:val="8"/>
        </w:rPr>
        <w:t xml:space="preserve"> </w:t>
      </w:r>
      <w:r>
        <w:t>животные»,</w:t>
      </w:r>
    </w:p>
    <w:p w:rsidR="00415CE1" w:rsidRDefault="00565BAF">
      <w:pPr>
        <w:ind w:left="1030"/>
      </w:pPr>
      <w:r>
        <w:t>«Животные</w:t>
      </w:r>
      <w:r>
        <w:rPr>
          <w:spacing w:val="70"/>
        </w:rPr>
        <w:t xml:space="preserve"> </w:t>
      </w:r>
      <w:r>
        <w:t>домашние</w:t>
      </w:r>
      <w:r>
        <w:rPr>
          <w:spacing w:val="68"/>
        </w:rPr>
        <w:t xml:space="preserve"> </w:t>
      </w:r>
      <w:r>
        <w:t>питомцы»,</w:t>
      </w:r>
      <w:r>
        <w:rPr>
          <w:spacing w:val="72"/>
        </w:rPr>
        <w:t xml:space="preserve"> </w:t>
      </w:r>
      <w:r>
        <w:t>«Животные</w:t>
      </w:r>
      <w:r>
        <w:rPr>
          <w:spacing w:val="70"/>
        </w:rPr>
        <w:t xml:space="preserve"> </w:t>
      </w:r>
      <w:r>
        <w:t>жарких</w:t>
      </w:r>
      <w:r>
        <w:rPr>
          <w:spacing w:val="67"/>
        </w:rPr>
        <w:t xml:space="preserve"> </w:t>
      </w:r>
      <w:r>
        <w:t>стран»,</w:t>
      </w:r>
      <w:r>
        <w:rPr>
          <w:spacing w:val="72"/>
        </w:rPr>
        <w:t xml:space="preserve"> </w:t>
      </w:r>
      <w:r>
        <w:t>«Животные</w:t>
      </w:r>
      <w:r>
        <w:rPr>
          <w:spacing w:val="68"/>
        </w:rPr>
        <w:t xml:space="preserve"> </w:t>
      </w:r>
      <w:r>
        <w:t>средней</w:t>
      </w:r>
      <w:r>
        <w:rPr>
          <w:spacing w:val="70"/>
        </w:rPr>
        <w:t xml:space="preserve"> </w:t>
      </w:r>
      <w:r>
        <w:t>полосы»,</w:t>
      </w:r>
    </w:p>
    <w:p w:rsidR="00415CE1" w:rsidRDefault="00415CE1">
      <w:pPr>
        <w:sectPr w:rsidR="00415CE1">
          <w:pgSz w:w="11910" w:h="16840"/>
          <w:pgMar w:top="860" w:right="40" w:bottom="280" w:left="460" w:header="720" w:footer="720" w:gutter="0"/>
          <w:cols w:space="720"/>
        </w:sectPr>
      </w:pPr>
    </w:p>
    <w:p w:rsidR="00415CE1" w:rsidRDefault="00565BAF">
      <w:pPr>
        <w:spacing w:before="80"/>
        <w:ind w:left="1030" w:right="1094"/>
        <w:jc w:val="both"/>
      </w:pPr>
      <w:r>
        <w:lastRenderedPageBreak/>
        <w:t>«Инструменты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мастера»,</w:t>
      </w:r>
      <w:r>
        <w:rPr>
          <w:spacing w:val="1"/>
        </w:rPr>
        <w:t xml:space="preserve"> </w:t>
      </w:r>
      <w:r>
        <w:t>«Космос»,</w:t>
      </w:r>
      <w:r>
        <w:rPr>
          <w:spacing w:val="1"/>
        </w:rPr>
        <w:t xml:space="preserve"> </w:t>
      </w:r>
      <w:r>
        <w:t>«Морские</w:t>
      </w:r>
      <w:r>
        <w:rPr>
          <w:spacing w:val="1"/>
        </w:rPr>
        <w:t xml:space="preserve"> </w:t>
      </w:r>
      <w:r>
        <w:t>обитатели»,</w:t>
      </w:r>
      <w:r>
        <w:rPr>
          <w:spacing w:val="1"/>
        </w:rPr>
        <w:t xml:space="preserve"> </w:t>
      </w:r>
      <w:r>
        <w:t>«Музыкальные</w:t>
      </w:r>
      <w:r>
        <w:rPr>
          <w:spacing w:val="1"/>
        </w:rPr>
        <w:t xml:space="preserve"> </w:t>
      </w:r>
      <w:r>
        <w:t>инструменты», «Насекомые», «Овощи», «Офисная техника и оборудование», «Посуда», «Птицы</w:t>
      </w:r>
      <w:r>
        <w:rPr>
          <w:spacing w:val="1"/>
        </w:rPr>
        <w:t xml:space="preserve"> </w:t>
      </w:r>
      <w:r>
        <w:t>домашние»,</w:t>
      </w:r>
      <w:r>
        <w:rPr>
          <w:spacing w:val="19"/>
        </w:rPr>
        <w:t xml:space="preserve"> </w:t>
      </w:r>
      <w:r>
        <w:t>«Птицы</w:t>
      </w:r>
      <w:r>
        <w:rPr>
          <w:spacing w:val="16"/>
        </w:rPr>
        <w:t xml:space="preserve"> </w:t>
      </w:r>
      <w:r>
        <w:t>средней</w:t>
      </w:r>
      <w:r>
        <w:rPr>
          <w:spacing w:val="16"/>
        </w:rPr>
        <w:t xml:space="preserve"> </w:t>
      </w:r>
      <w:r>
        <w:t>полосы»,</w:t>
      </w:r>
      <w:r>
        <w:rPr>
          <w:spacing w:val="19"/>
        </w:rPr>
        <w:t xml:space="preserve"> </w:t>
      </w:r>
      <w:r>
        <w:t>«Рептилии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амфибии»,</w:t>
      </w:r>
      <w:r>
        <w:rPr>
          <w:spacing w:val="20"/>
        </w:rPr>
        <w:t xml:space="preserve"> </w:t>
      </w:r>
      <w:r>
        <w:t>«Собаки.</w:t>
      </w:r>
      <w:r>
        <w:rPr>
          <w:spacing w:val="15"/>
        </w:rPr>
        <w:t xml:space="preserve"> </w:t>
      </w:r>
      <w:r>
        <w:t>Друзья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помощники»,</w:t>
      </w:r>
    </w:p>
    <w:p w:rsidR="00415CE1" w:rsidRDefault="00565BAF">
      <w:pPr>
        <w:ind w:left="1030" w:right="1096"/>
        <w:jc w:val="both"/>
      </w:pPr>
      <w:r>
        <w:t>«Спортивный</w:t>
      </w:r>
      <w:r>
        <w:rPr>
          <w:spacing w:val="1"/>
        </w:rPr>
        <w:t xml:space="preserve"> </w:t>
      </w:r>
      <w:r>
        <w:t>инвентарь»,</w:t>
      </w:r>
      <w:r>
        <w:rPr>
          <w:spacing w:val="1"/>
        </w:rPr>
        <w:t xml:space="preserve"> </w:t>
      </w:r>
      <w:r>
        <w:t>«Фрукты»,</w:t>
      </w:r>
      <w:r>
        <w:rPr>
          <w:spacing w:val="1"/>
        </w:rPr>
        <w:t xml:space="preserve"> </w:t>
      </w:r>
      <w:r>
        <w:t>«Цветы»,</w:t>
      </w:r>
      <w:r>
        <w:rPr>
          <w:spacing w:val="1"/>
        </w:rPr>
        <w:t xml:space="preserve"> </w:t>
      </w:r>
      <w:r>
        <w:t>«Школьные</w:t>
      </w:r>
      <w:r>
        <w:rPr>
          <w:spacing w:val="1"/>
        </w:rPr>
        <w:t xml:space="preserve"> </w:t>
      </w:r>
      <w:r>
        <w:t>принадлежности»,</w:t>
      </w:r>
      <w:r>
        <w:rPr>
          <w:spacing w:val="1"/>
        </w:rPr>
        <w:t xml:space="preserve"> </w:t>
      </w:r>
      <w:r>
        <w:t>«Явления</w:t>
      </w:r>
      <w:r>
        <w:rPr>
          <w:spacing w:val="1"/>
        </w:rPr>
        <w:t xml:space="preserve"> </w:t>
      </w:r>
      <w:r>
        <w:t>при</w:t>
      </w:r>
      <w:r>
        <w:t>роды»,</w:t>
      </w:r>
      <w:r>
        <w:rPr>
          <w:spacing w:val="1"/>
        </w:rPr>
        <w:t xml:space="preserve"> </w:t>
      </w:r>
      <w:r>
        <w:t>«Ягоды лесные»,</w:t>
      </w:r>
      <w:r>
        <w:rPr>
          <w:spacing w:val="2"/>
        </w:rPr>
        <w:t xml:space="preserve"> </w:t>
      </w:r>
      <w:r>
        <w:t>«Ягоды садовые».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1"/>
        </w:tabs>
        <w:ind w:right="1089"/>
        <w:rPr>
          <w:rFonts w:ascii="Symbol" w:hAnsi="Symbol"/>
        </w:rPr>
      </w:pPr>
      <w:r>
        <w:t>Серия</w:t>
      </w:r>
      <w:r>
        <w:rPr>
          <w:spacing w:val="1"/>
        </w:rPr>
        <w:t xml:space="preserve"> </w:t>
      </w:r>
      <w:r>
        <w:t>«Рассказы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картинкам»: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деревне»,</w:t>
      </w:r>
      <w:r>
        <w:rPr>
          <w:spacing w:val="1"/>
        </w:rPr>
        <w:t xml:space="preserve"> </w:t>
      </w:r>
      <w:r>
        <w:t>«Весна»,</w:t>
      </w:r>
      <w:r>
        <w:rPr>
          <w:spacing w:val="1"/>
        </w:rPr>
        <w:t xml:space="preserve"> </w:t>
      </w:r>
      <w:r>
        <w:t>«Великая</w:t>
      </w:r>
      <w:r>
        <w:rPr>
          <w:spacing w:val="1"/>
        </w:rPr>
        <w:t xml:space="preserve"> </w:t>
      </w:r>
      <w:r>
        <w:t>Отечественная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 художников», «Времена года», «Защитники Отечества», «Зима», «Зимние виды</w:t>
      </w:r>
      <w:r>
        <w:rPr>
          <w:spacing w:val="1"/>
        </w:rPr>
        <w:t xml:space="preserve"> </w:t>
      </w:r>
      <w:r>
        <w:t>спорта»,</w:t>
      </w:r>
      <w:r>
        <w:rPr>
          <w:spacing w:val="21"/>
        </w:rPr>
        <w:t xml:space="preserve"> </w:t>
      </w:r>
      <w:r>
        <w:t>«Кем</w:t>
      </w:r>
      <w:r>
        <w:rPr>
          <w:spacing w:val="18"/>
        </w:rPr>
        <w:t xml:space="preserve"> </w:t>
      </w:r>
      <w:r>
        <w:t>быть?»,</w:t>
      </w:r>
      <w:r>
        <w:rPr>
          <w:spacing w:val="21"/>
        </w:rPr>
        <w:t xml:space="preserve"> </w:t>
      </w:r>
      <w:r>
        <w:t>«Колобок»,</w:t>
      </w:r>
      <w:r>
        <w:rPr>
          <w:spacing w:val="21"/>
        </w:rPr>
        <w:t xml:space="preserve"> </w:t>
      </w:r>
      <w:r>
        <w:t>«Курочка</w:t>
      </w:r>
      <w:r>
        <w:rPr>
          <w:spacing w:val="18"/>
        </w:rPr>
        <w:t xml:space="preserve"> </w:t>
      </w:r>
      <w:r>
        <w:t>Ряба»,</w:t>
      </w:r>
      <w:r>
        <w:rPr>
          <w:spacing w:val="21"/>
        </w:rPr>
        <w:t xml:space="preserve"> </w:t>
      </w:r>
      <w:r>
        <w:t>«Летние</w:t>
      </w:r>
      <w:r>
        <w:rPr>
          <w:spacing w:val="18"/>
        </w:rPr>
        <w:t xml:space="preserve"> </w:t>
      </w:r>
      <w:r>
        <w:t>виды</w:t>
      </w:r>
      <w:r>
        <w:rPr>
          <w:spacing w:val="18"/>
        </w:rPr>
        <w:t xml:space="preserve"> </w:t>
      </w:r>
      <w:r>
        <w:t>спорта»,</w:t>
      </w:r>
      <w:r>
        <w:rPr>
          <w:spacing w:val="21"/>
        </w:rPr>
        <w:t xml:space="preserve"> </w:t>
      </w:r>
      <w:r>
        <w:t>«Лето»,</w:t>
      </w:r>
      <w:r>
        <w:rPr>
          <w:spacing w:val="21"/>
        </w:rPr>
        <w:t xml:space="preserve"> </w:t>
      </w:r>
      <w:r>
        <w:t>«Мой</w:t>
      </w:r>
      <w:r>
        <w:rPr>
          <w:spacing w:val="18"/>
        </w:rPr>
        <w:t xml:space="preserve"> </w:t>
      </w:r>
      <w:r>
        <w:t>дом»,</w:t>
      </w:r>
    </w:p>
    <w:p w:rsidR="00415CE1" w:rsidRDefault="00565BAF">
      <w:pPr>
        <w:spacing w:line="252" w:lineRule="exact"/>
        <w:ind w:left="1030"/>
        <w:jc w:val="both"/>
      </w:pPr>
      <w:r>
        <w:t>«Осень»,</w:t>
      </w:r>
      <w:r>
        <w:rPr>
          <w:spacing w:val="-3"/>
        </w:rPr>
        <w:t xml:space="preserve"> </w:t>
      </w:r>
      <w:r>
        <w:t>«Профессии»,</w:t>
      </w:r>
      <w:r>
        <w:rPr>
          <w:spacing w:val="-3"/>
        </w:rPr>
        <w:t xml:space="preserve"> </w:t>
      </w:r>
      <w:r>
        <w:t>«Распорядок</w:t>
      </w:r>
      <w:r>
        <w:rPr>
          <w:spacing w:val="-4"/>
        </w:rPr>
        <w:t xml:space="preserve"> </w:t>
      </w:r>
      <w:r>
        <w:t>дня»,</w:t>
      </w:r>
      <w:r>
        <w:rPr>
          <w:spacing w:val="-3"/>
        </w:rPr>
        <w:t xml:space="preserve"> </w:t>
      </w:r>
      <w:r>
        <w:t>«Репка»,</w:t>
      </w:r>
      <w:r>
        <w:rPr>
          <w:spacing w:val="-2"/>
        </w:rPr>
        <w:t xml:space="preserve"> </w:t>
      </w:r>
      <w:r>
        <w:t>«Родная</w:t>
      </w:r>
      <w:r>
        <w:rPr>
          <w:spacing w:val="-6"/>
        </w:rPr>
        <w:t xml:space="preserve"> </w:t>
      </w:r>
      <w:r>
        <w:t>природа»,</w:t>
      </w:r>
      <w:r>
        <w:rPr>
          <w:spacing w:val="-2"/>
        </w:rPr>
        <w:t xml:space="preserve"> </w:t>
      </w:r>
      <w:r>
        <w:t>«Теремок».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1"/>
        </w:tabs>
        <w:spacing w:line="268" w:lineRule="exact"/>
        <w:rPr>
          <w:rFonts w:ascii="Symbol" w:hAnsi="Symbol"/>
        </w:rPr>
      </w:pPr>
      <w:r>
        <w:t>Развивающие</w:t>
      </w:r>
      <w:r>
        <w:rPr>
          <w:spacing w:val="28"/>
        </w:rPr>
        <w:t xml:space="preserve"> </w:t>
      </w:r>
      <w:r>
        <w:t>плакаты:</w:t>
      </w:r>
      <w:r>
        <w:rPr>
          <w:spacing w:val="32"/>
        </w:rPr>
        <w:t xml:space="preserve"> </w:t>
      </w:r>
      <w:r>
        <w:t>«Водный</w:t>
      </w:r>
      <w:r>
        <w:rPr>
          <w:spacing w:val="27"/>
        </w:rPr>
        <w:t xml:space="preserve"> </w:t>
      </w:r>
      <w:r>
        <w:t>транспорт»,</w:t>
      </w:r>
      <w:r>
        <w:rPr>
          <w:spacing w:val="31"/>
        </w:rPr>
        <w:t xml:space="preserve"> </w:t>
      </w:r>
      <w:r>
        <w:t>«Воздушный</w:t>
      </w:r>
      <w:r>
        <w:rPr>
          <w:spacing w:val="28"/>
        </w:rPr>
        <w:t xml:space="preserve"> </w:t>
      </w:r>
      <w:r>
        <w:t>транспорт»,</w:t>
      </w:r>
      <w:r>
        <w:rPr>
          <w:spacing w:val="32"/>
        </w:rPr>
        <w:t xml:space="preserve"> </w:t>
      </w:r>
      <w:r>
        <w:t>«Городской</w:t>
      </w:r>
      <w:r>
        <w:rPr>
          <w:spacing w:val="28"/>
        </w:rPr>
        <w:t xml:space="preserve"> </w:t>
      </w:r>
      <w:r>
        <w:t>транспорт»,</w:t>
      </w:r>
    </w:p>
    <w:p w:rsidR="00415CE1" w:rsidRDefault="00565BAF">
      <w:pPr>
        <w:spacing w:before="1" w:line="252" w:lineRule="exact"/>
        <w:ind w:left="1030"/>
      </w:pPr>
      <w:r>
        <w:t>«Грибы»,</w:t>
      </w:r>
      <w:r>
        <w:rPr>
          <w:spacing w:val="-3"/>
        </w:rPr>
        <w:t xml:space="preserve"> </w:t>
      </w:r>
      <w:r>
        <w:t>«Деревья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листья»,</w:t>
      </w:r>
      <w:r>
        <w:rPr>
          <w:spacing w:val="-2"/>
        </w:rPr>
        <w:t xml:space="preserve"> </w:t>
      </w:r>
      <w:r>
        <w:t>«Домашние</w:t>
      </w:r>
      <w:r>
        <w:rPr>
          <w:spacing w:val="-4"/>
        </w:rPr>
        <w:t xml:space="preserve"> </w:t>
      </w:r>
      <w:r>
        <w:t>животные»,</w:t>
      </w:r>
      <w:r>
        <w:rPr>
          <w:spacing w:val="-2"/>
        </w:rPr>
        <w:t xml:space="preserve"> </w:t>
      </w:r>
      <w:r>
        <w:t>«Домашние</w:t>
      </w:r>
      <w:r>
        <w:rPr>
          <w:spacing w:val="-4"/>
        </w:rPr>
        <w:t xml:space="preserve"> </w:t>
      </w:r>
      <w:r>
        <w:t>птицы»,</w:t>
      </w:r>
      <w:r>
        <w:rPr>
          <w:spacing w:val="-3"/>
        </w:rPr>
        <w:t xml:space="preserve"> </w:t>
      </w:r>
      <w:r>
        <w:t>«Животные</w:t>
      </w:r>
      <w:r>
        <w:rPr>
          <w:spacing w:val="-3"/>
        </w:rPr>
        <w:t xml:space="preserve"> </w:t>
      </w:r>
      <w:r>
        <w:t>Африки»,</w:t>
      </w:r>
    </w:p>
    <w:p w:rsidR="00415CE1" w:rsidRDefault="00565BAF">
      <w:pPr>
        <w:spacing w:line="252" w:lineRule="exact"/>
        <w:ind w:left="1030"/>
      </w:pPr>
      <w:r>
        <w:t>«Животные</w:t>
      </w:r>
      <w:r>
        <w:rPr>
          <w:spacing w:val="7"/>
        </w:rPr>
        <w:t xml:space="preserve"> </w:t>
      </w:r>
      <w:r>
        <w:t>средней</w:t>
      </w:r>
      <w:r>
        <w:rPr>
          <w:spacing w:val="6"/>
        </w:rPr>
        <w:t xml:space="preserve"> </w:t>
      </w:r>
      <w:r>
        <w:t>полосы»,</w:t>
      </w:r>
      <w:r>
        <w:rPr>
          <w:spacing w:val="8"/>
        </w:rPr>
        <w:t xml:space="preserve"> </w:t>
      </w:r>
      <w:r>
        <w:t>«Зимние</w:t>
      </w:r>
      <w:r>
        <w:rPr>
          <w:spacing w:val="7"/>
        </w:rPr>
        <w:t xml:space="preserve"> </w:t>
      </w:r>
      <w:r>
        <w:t>виды</w:t>
      </w:r>
      <w:r>
        <w:rPr>
          <w:spacing w:val="6"/>
        </w:rPr>
        <w:t xml:space="preserve"> </w:t>
      </w:r>
      <w:r>
        <w:t>спорта»,</w:t>
      </w:r>
      <w:r>
        <w:rPr>
          <w:spacing w:val="8"/>
        </w:rPr>
        <w:t xml:space="preserve"> </w:t>
      </w:r>
      <w:r>
        <w:t>«Зимующие</w:t>
      </w:r>
      <w:r>
        <w:rPr>
          <w:spacing w:val="6"/>
        </w:rPr>
        <w:t xml:space="preserve"> </w:t>
      </w:r>
      <w:r>
        <w:t>птицы»,</w:t>
      </w:r>
      <w:r>
        <w:rPr>
          <w:spacing w:val="9"/>
        </w:rPr>
        <w:t xml:space="preserve"> </w:t>
      </w:r>
      <w:r>
        <w:t>«Кто</w:t>
      </w:r>
      <w:r>
        <w:rPr>
          <w:spacing w:val="6"/>
        </w:rPr>
        <w:t xml:space="preserve"> </w:t>
      </w:r>
      <w:r>
        <w:t>всю</w:t>
      </w:r>
      <w:r>
        <w:rPr>
          <w:spacing w:val="7"/>
        </w:rPr>
        <w:t xml:space="preserve"> </w:t>
      </w:r>
      <w:r>
        <w:t>зиму</w:t>
      </w:r>
      <w:r>
        <w:rPr>
          <w:spacing w:val="5"/>
        </w:rPr>
        <w:t xml:space="preserve"> </w:t>
      </w:r>
      <w:r>
        <w:t>спит»,</w:t>
      </w:r>
    </w:p>
    <w:p w:rsidR="00415CE1" w:rsidRDefault="00565BAF">
      <w:pPr>
        <w:tabs>
          <w:tab w:val="left" w:pos="2034"/>
          <w:tab w:val="left" w:pos="2734"/>
          <w:tab w:val="left" w:pos="3749"/>
          <w:tab w:val="left" w:pos="4912"/>
          <w:tab w:val="left" w:pos="6249"/>
          <w:tab w:val="left" w:pos="7314"/>
          <w:tab w:val="left" w:pos="8053"/>
          <w:tab w:val="left" w:pos="9178"/>
        </w:tabs>
        <w:spacing w:before="1" w:line="252" w:lineRule="exact"/>
        <w:ind w:left="1030"/>
      </w:pPr>
      <w:r>
        <w:t>«Летние</w:t>
      </w:r>
      <w:r>
        <w:tab/>
        <w:t>виды</w:t>
      </w:r>
      <w:r>
        <w:tab/>
        <w:t>спорта»,</w:t>
      </w:r>
      <w:r>
        <w:tab/>
        <w:t>«Морские</w:t>
      </w:r>
      <w:r>
        <w:tab/>
        <w:t>обитатели»,</w:t>
      </w:r>
      <w:r>
        <w:tab/>
        <w:t>«Народы</w:t>
      </w:r>
      <w:r>
        <w:tab/>
        <w:t>стран</w:t>
      </w:r>
      <w:r>
        <w:tab/>
        <w:t>ближнего</w:t>
      </w:r>
      <w:r>
        <w:tab/>
        <w:t>зарубежья»,</w:t>
      </w:r>
    </w:p>
    <w:p w:rsidR="00415CE1" w:rsidRDefault="00565BAF">
      <w:pPr>
        <w:spacing w:line="252" w:lineRule="exact"/>
        <w:ind w:left="1030"/>
      </w:pPr>
      <w:r>
        <w:t>«Насекомые»,</w:t>
      </w:r>
      <w:r>
        <w:rPr>
          <w:spacing w:val="32"/>
        </w:rPr>
        <w:t xml:space="preserve"> </w:t>
      </w:r>
      <w:r>
        <w:t>«Овощи»,</w:t>
      </w:r>
      <w:r>
        <w:rPr>
          <w:spacing w:val="34"/>
        </w:rPr>
        <w:t xml:space="preserve"> </w:t>
      </w:r>
      <w:r>
        <w:t>«Оттенки</w:t>
      </w:r>
      <w:r>
        <w:rPr>
          <w:spacing w:val="31"/>
        </w:rPr>
        <w:t xml:space="preserve"> </w:t>
      </w:r>
      <w:r>
        <w:t>цветов»,</w:t>
      </w:r>
      <w:r>
        <w:rPr>
          <w:spacing w:val="32"/>
        </w:rPr>
        <w:t xml:space="preserve"> </w:t>
      </w:r>
      <w:r>
        <w:t>«О</w:t>
      </w:r>
      <w:r>
        <w:t>чень</w:t>
      </w:r>
      <w:r>
        <w:rPr>
          <w:spacing w:val="29"/>
        </w:rPr>
        <w:t xml:space="preserve"> </w:t>
      </w:r>
      <w:r>
        <w:t>важные</w:t>
      </w:r>
      <w:r>
        <w:rPr>
          <w:spacing w:val="31"/>
        </w:rPr>
        <w:t xml:space="preserve"> </w:t>
      </w:r>
      <w:r>
        <w:t>профессии»,</w:t>
      </w:r>
      <w:r>
        <w:rPr>
          <w:spacing w:val="32"/>
        </w:rPr>
        <w:t xml:space="preserve"> </w:t>
      </w:r>
      <w:r>
        <w:t>«Перелетные</w:t>
      </w:r>
      <w:r>
        <w:rPr>
          <w:spacing w:val="31"/>
        </w:rPr>
        <w:t xml:space="preserve"> </w:t>
      </w:r>
      <w:r>
        <w:t>птицы»,</w:t>
      </w:r>
    </w:p>
    <w:p w:rsidR="00415CE1" w:rsidRDefault="00565BAF">
      <w:pPr>
        <w:spacing w:before="1"/>
        <w:ind w:left="1030" w:right="1066"/>
      </w:pPr>
      <w:r>
        <w:t>«Планеты</w:t>
      </w:r>
      <w:r>
        <w:rPr>
          <w:spacing w:val="23"/>
        </w:rPr>
        <w:t xml:space="preserve"> </w:t>
      </w:r>
      <w:r>
        <w:t>солнечной</w:t>
      </w:r>
      <w:r>
        <w:rPr>
          <w:spacing w:val="20"/>
        </w:rPr>
        <w:t xml:space="preserve"> </w:t>
      </w:r>
      <w:r>
        <w:t>системы»,</w:t>
      </w:r>
      <w:r>
        <w:rPr>
          <w:spacing w:val="25"/>
        </w:rPr>
        <w:t xml:space="preserve"> </w:t>
      </w:r>
      <w:r>
        <w:t>«Погодные</w:t>
      </w:r>
      <w:r>
        <w:rPr>
          <w:spacing w:val="21"/>
        </w:rPr>
        <w:t xml:space="preserve"> </w:t>
      </w:r>
      <w:r>
        <w:t>явления»,</w:t>
      </w:r>
      <w:r>
        <w:rPr>
          <w:spacing w:val="25"/>
        </w:rPr>
        <w:t xml:space="preserve"> </w:t>
      </w:r>
      <w:r>
        <w:t>«Полевые</w:t>
      </w:r>
      <w:r>
        <w:rPr>
          <w:spacing w:val="26"/>
        </w:rPr>
        <w:t xml:space="preserve"> </w:t>
      </w:r>
      <w:r>
        <w:t>цветы»,</w:t>
      </w:r>
      <w:r>
        <w:rPr>
          <w:spacing w:val="25"/>
        </w:rPr>
        <w:t xml:space="preserve"> </w:t>
      </w:r>
      <w:r>
        <w:t>«Музыкальные</w:t>
      </w:r>
      <w:r>
        <w:rPr>
          <w:spacing w:val="-52"/>
        </w:rPr>
        <w:t xml:space="preserve"> </w:t>
      </w:r>
      <w:r>
        <w:t>инструменты</w:t>
      </w:r>
      <w:r>
        <w:rPr>
          <w:spacing w:val="23"/>
        </w:rPr>
        <w:t xml:space="preserve"> </w:t>
      </w:r>
      <w:r>
        <w:t>народов</w:t>
      </w:r>
      <w:r>
        <w:rPr>
          <w:spacing w:val="22"/>
        </w:rPr>
        <w:t xml:space="preserve"> </w:t>
      </w:r>
      <w:r>
        <w:t>мира»,</w:t>
      </w:r>
      <w:r>
        <w:rPr>
          <w:spacing w:val="25"/>
        </w:rPr>
        <w:t xml:space="preserve"> </w:t>
      </w:r>
      <w:r>
        <w:t>«Музыкальные</w:t>
      </w:r>
      <w:r>
        <w:rPr>
          <w:spacing w:val="24"/>
        </w:rPr>
        <w:t xml:space="preserve"> </w:t>
      </w:r>
      <w:r>
        <w:t>инструменты</w:t>
      </w:r>
      <w:r>
        <w:rPr>
          <w:spacing w:val="23"/>
        </w:rPr>
        <w:t xml:space="preserve"> </w:t>
      </w:r>
      <w:r>
        <w:t>эстрадно-симфонического</w:t>
      </w:r>
      <w:r>
        <w:rPr>
          <w:spacing w:val="23"/>
        </w:rPr>
        <w:t xml:space="preserve"> </w:t>
      </w:r>
      <w:r>
        <w:t>оркестра»,</w:t>
      </w:r>
    </w:p>
    <w:p w:rsidR="00415CE1" w:rsidRDefault="00565BAF">
      <w:pPr>
        <w:tabs>
          <w:tab w:val="left" w:pos="2769"/>
          <w:tab w:val="left" w:pos="4382"/>
          <w:tab w:val="left" w:pos="5685"/>
          <w:tab w:val="left" w:pos="7424"/>
          <w:tab w:val="left" w:pos="9037"/>
        </w:tabs>
        <w:spacing w:line="252" w:lineRule="exact"/>
        <w:ind w:left="1030"/>
      </w:pPr>
      <w:r>
        <w:t>«Музыкальные</w:t>
      </w:r>
      <w:r>
        <w:tab/>
        <w:t>инструменты.</w:t>
      </w:r>
      <w:r>
        <w:tab/>
        <w:t>Духовые»,</w:t>
      </w:r>
      <w:r>
        <w:tab/>
      </w:r>
      <w:r>
        <w:t>«Музыкальные</w:t>
      </w:r>
      <w:r>
        <w:tab/>
        <w:t>инструменты.</w:t>
      </w:r>
      <w:r>
        <w:tab/>
        <w:t>Клавишные»,</w:t>
      </w:r>
    </w:p>
    <w:p w:rsidR="00415CE1" w:rsidRDefault="00565BAF">
      <w:pPr>
        <w:spacing w:before="2"/>
        <w:ind w:left="1030" w:right="1091"/>
        <w:jc w:val="both"/>
      </w:pPr>
      <w:r>
        <w:t>«Музыкальные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Струнные»,</w:t>
      </w:r>
      <w:r>
        <w:rPr>
          <w:spacing w:val="1"/>
        </w:rPr>
        <w:t xml:space="preserve"> </w:t>
      </w:r>
      <w:r>
        <w:t>«Музыкальные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Ударные»,</w:t>
      </w:r>
      <w:r>
        <w:rPr>
          <w:spacing w:val="1"/>
        </w:rPr>
        <w:t xml:space="preserve"> </w:t>
      </w:r>
      <w:r>
        <w:t>«Птицы</w:t>
      </w:r>
      <w:r>
        <w:rPr>
          <w:spacing w:val="1"/>
        </w:rPr>
        <w:t xml:space="preserve"> </w:t>
      </w:r>
      <w:r>
        <w:t>жарких</w:t>
      </w:r>
      <w:r>
        <w:rPr>
          <w:spacing w:val="1"/>
        </w:rPr>
        <w:t xml:space="preserve"> </w:t>
      </w:r>
      <w:r>
        <w:t>стран»,</w:t>
      </w:r>
      <w:r>
        <w:rPr>
          <w:spacing w:val="1"/>
        </w:rPr>
        <w:t xml:space="preserve"> </w:t>
      </w:r>
      <w:r>
        <w:t>«Садовые</w:t>
      </w:r>
      <w:r>
        <w:rPr>
          <w:spacing w:val="1"/>
        </w:rPr>
        <w:t xml:space="preserve"> </w:t>
      </w:r>
      <w:r>
        <w:t>цветы»,</w:t>
      </w:r>
      <w:r>
        <w:rPr>
          <w:spacing w:val="1"/>
        </w:rPr>
        <w:t xml:space="preserve"> </w:t>
      </w:r>
      <w:r>
        <w:t>«Созвездия</w:t>
      </w:r>
      <w:r>
        <w:rPr>
          <w:spacing w:val="1"/>
        </w:rPr>
        <w:t xml:space="preserve"> </w:t>
      </w:r>
      <w:r>
        <w:t>зодиака»,</w:t>
      </w:r>
      <w:r>
        <w:rPr>
          <w:spacing w:val="1"/>
        </w:rPr>
        <w:t xml:space="preserve"> </w:t>
      </w:r>
      <w:r>
        <w:t>«Спецтранспорт»,</w:t>
      </w:r>
      <w:r>
        <w:rPr>
          <w:spacing w:val="1"/>
        </w:rPr>
        <w:t xml:space="preserve"> </w:t>
      </w:r>
      <w:r>
        <w:t>«Строительные</w:t>
      </w:r>
      <w:r>
        <w:rPr>
          <w:spacing w:val="1"/>
        </w:rPr>
        <w:t xml:space="preserve"> </w:t>
      </w:r>
      <w:r>
        <w:t>машины»,</w:t>
      </w:r>
      <w:r>
        <w:rPr>
          <w:spacing w:val="48"/>
        </w:rPr>
        <w:t xml:space="preserve"> </w:t>
      </w:r>
      <w:r>
        <w:t>«Счет</w:t>
      </w:r>
      <w:r>
        <w:rPr>
          <w:spacing w:val="47"/>
        </w:rPr>
        <w:t xml:space="preserve"> </w:t>
      </w:r>
      <w:r>
        <w:t>до</w:t>
      </w:r>
      <w:r>
        <w:rPr>
          <w:spacing w:val="46"/>
        </w:rPr>
        <w:t xml:space="preserve"> </w:t>
      </w:r>
      <w:r>
        <w:t>10»,</w:t>
      </w:r>
      <w:r>
        <w:rPr>
          <w:spacing w:val="51"/>
        </w:rPr>
        <w:t xml:space="preserve"> </w:t>
      </w:r>
      <w:r>
        <w:t>«Счет</w:t>
      </w:r>
      <w:r>
        <w:rPr>
          <w:spacing w:val="46"/>
        </w:rPr>
        <w:t xml:space="preserve"> </w:t>
      </w:r>
      <w:r>
        <w:t>до</w:t>
      </w:r>
      <w:r>
        <w:rPr>
          <w:spacing w:val="47"/>
        </w:rPr>
        <w:t xml:space="preserve"> </w:t>
      </w:r>
      <w:r>
        <w:t>20»,</w:t>
      </w:r>
      <w:r>
        <w:rPr>
          <w:spacing w:val="49"/>
        </w:rPr>
        <w:t xml:space="preserve"> </w:t>
      </w:r>
      <w:r>
        <w:t>«Таблица</w:t>
      </w:r>
      <w:r>
        <w:rPr>
          <w:spacing w:val="46"/>
        </w:rPr>
        <w:t xml:space="preserve"> </w:t>
      </w:r>
      <w:r>
        <w:t>умножения»,</w:t>
      </w:r>
      <w:r>
        <w:rPr>
          <w:spacing w:val="49"/>
        </w:rPr>
        <w:t xml:space="preserve"> </w:t>
      </w:r>
      <w:r>
        <w:t>«Форма»,</w:t>
      </w:r>
      <w:r>
        <w:rPr>
          <w:spacing w:val="50"/>
        </w:rPr>
        <w:t xml:space="preserve"> </w:t>
      </w:r>
      <w:r>
        <w:t>«Фрукты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ягоды»,</w:t>
      </w:r>
    </w:p>
    <w:p w:rsidR="00415CE1" w:rsidRDefault="00565BAF">
      <w:pPr>
        <w:spacing w:line="252" w:lineRule="exact"/>
        <w:ind w:left="1030"/>
        <w:jc w:val="both"/>
      </w:pPr>
      <w:r>
        <w:t>«Хищные</w:t>
      </w:r>
      <w:r>
        <w:rPr>
          <w:spacing w:val="-5"/>
        </w:rPr>
        <w:t xml:space="preserve"> </w:t>
      </w:r>
      <w:r>
        <w:t>птицы»,</w:t>
      </w:r>
      <w:r>
        <w:rPr>
          <w:spacing w:val="-3"/>
        </w:rPr>
        <w:t xml:space="preserve"> </w:t>
      </w:r>
      <w:r>
        <w:t>«Цвет».</w:t>
      </w:r>
    </w:p>
    <w:p w:rsidR="00415CE1" w:rsidRDefault="00415CE1">
      <w:pPr>
        <w:pStyle w:val="a3"/>
        <w:ind w:left="0"/>
        <w:jc w:val="left"/>
        <w:rPr>
          <w:sz w:val="21"/>
        </w:rPr>
      </w:pPr>
    </w:p>
    <w:p w:rsidR="00415CE1" w:rsidRDefault="00565BAF">
      <w:pPr>
        <w:pStyle w:val="Heading3"/>
        <w:numPr>
          <w:ilvl w:val="2"/>
          <w:numId w:val="142"/>
        </w:numPr>
        <w:tabs>
          <w:tab w:val="left" w:pos="1382"/>
        </w:tabs>
        <w:ind w:hanging="710"/>
      </w:pPr>
      <w:r>
        <w:rPr>
          <w:spacing w:val="-6"/>
        </w:rPr>
        <w:t>Образовательная</w:t>
      </w:r>
      <w:r>
        <w:rPr>
          <w:spacing w:val="-13"/>
        </w:rPr>
        <w:t xml:space="preserve"> </w:t>
      </w:r>
      <w:r>
        <w:rPr>
          <w:spacing w:val="-6"/>
        </w:rPr>
        <w:t>область</w:t>
      </w:r>
      <w:r>
        <w:rPr>
          <w:spacing w:val="-14"/>
        </w:rPr>
        <w:t xml:space="preserve"> </w:t>
      </w:r>
      <w:r>
        <w:rPr>
          <w:spacing w:val="-6"/>
        </w:rPr>
        <w:t>«Речевое</w:t>
      </w:r>
      <w:r>
        <w:rPr>
          <w:spacing w:val="-13"/>
        </w:rPr>
        <w:t xml:space="preserve"> </w:t>
      </w:r>
      <w:r>
        <w:rPr>
          <w:spacing w:val="-5"/>
        </w:rPr>
        <w:t>развитие»</w:t>
      </w:r>
    </w:p>
    <w:p w:rsidR="00415CE1" w:rsidRDefault="00565BAF">
      <w:pPr>
        <w:spacing w:before="117"/>
        <w:ind w:left="672"/>
      </w:pPr>
      <w:r>
        <w:t>Образовательная</w:t>
      </w:r>
      <w:r>
        <w:rPr>
          <w:spacing w:val="-2"/>
        </w:rPr>
        <w:t xml:space="preserve"> </w:t>
      </w:r>
      <w:r>
        <w:t>область</w:t>
      </w:r>
      <w:r>
        <w:rPr>
          <w:spacing w:val="-4"/>
        </w:rPr>
        <w:t xml:space="preserve"> </w:t>
      </w:r>
      <w:r>
        <w:t>«Речевое</w:t>
      </w:r>
      <w:r>
        <w:rPr>
          <w:spacing w:val="-2"/>
        </w:rPr>
        <w:t xml:space="preserve"> </w:t>
      </w:r>
      <w:r>
        <w:t>развитие»</w:t>
      </w:r>
      <w:r>
        <w:rPr>
          <w:spacing w:val="-6"/>
        </w:rPr>
        <w:t xml:space="preserve"> </w:t>
      </w:r>
      <w:r>
        <w:t>направлена</w:t>
      </w:r>
      <w:r>
        <w:rPr>
          <w:spacing w:val="-1"/>
        </w:rPr>
        <w:t xml:space="preserve"> </w:t>
      </w:r>
      <w:r>
        <w:t>на</w:t>
      </w:r>
      <w:r>
        <w:rPr>
          <w:vertAlign w:val="superscript"/>
        </w:rPr>
        <w:t>19</w:t>
      </w:r>
      <w:r>
        <w:t>:</w:t>
      </w:r>
    </w:p>
    <w:p w:rsidR="00415CE1" w:rsidRDefault="00565BAF">
      <w:pPr>
        <w:pStyle w:val="a4"/>
        <w:numPr>
          <w:ilvl w:val="0"/>
          <w:numId w:val="131"/>
        </w:numPr>
        <w:tabs>
          <w:tab w:val="left" w:pos="1382"/>
        </w:tabs>
        <w:spacing w:before="62"/>
        <w:ind w:left="1381" w:hanging="352"/>
        <w:jc w:val="left"/>
      </w:pPr>
      <w:r>
        <w:t>владение</w:t>
      </w:r>
      <w:r>
        <w:rPr>
          <w:spacing w:val="-2"/>
        </w:rPr>
        <w:t xml:space="preserve"> </w:t>
      </w:r>
      <w:r>
        <w:t>речью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средством</w:t>
      </w:r>
      <w:r>
        <w:rPr>
          <w:spacing w:val="-1"/>
        </w:rPr>
        <w:t xml:space="preserve"> </w:t>
      </w:r>
      <w:r>
        <w:t>коммуникации,</w:t>
      </w:r>
      <w:r>
        <w:rPr>
          <w:spacing w:val="-2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самовыражения;</w:t>
      </w:r>
    </w:p>
    <w:p w:rsidR="00415CE1" w:rsidRDefault="00565BAF">
      <w:pPr>
        <w:pStyle w:val="a4"/>
        <w:numPr>
          <w:ilvl w:val="0"/>
          <w:numId w:val="131"/>
        </w:numPr>
        <w:tabs>
          <w:tab w:val="left" w:pos="1382"/>
        </w:tabs>
        <w:spacing w:before="59"/>
        <w:ind w:left="1381" w:hanging="352"/>
        <w:jc w:val="left"/>
      </w:pPr>
      <w:r>
        <w:t>формирование</w:t>
      </w:r>
      <w:r>
        <w:rPr>
          <w:spacing w:val="-4"/>
        </w:rPr>
        <w:t xml:space="preserve"> </w:t>
      </w:r>
      <w:r>
        <w:t>правильного</w:t>
      </w:r>
      <w:r>
        <w:rPr>
          <w:spacing w:val="-4"/>
        </w:rPr>
        <w:t xml:space="preserve"> </w:t>
      </w:r>
      <w:r>
        <w:t>звукопроизношения;</w:t>
      </w:r>
    </w:p>
    <w:p w:rsidR="00415CE1" w:rsidRDefault="00565BAF">
      <w:pPr>
        <w:pStyle w:val="a4"/>
        <w:numPr>
          <w:ilvl w:val="0"/>
          <w:numId w:val="131"/>
        </w:numPr>
        <w:tabs>
          <w:tab w:val="left" w:pos="1382"/>
        </w:tabs>
        <w:spacing w:before="61"/>
        <w:ind w:left="1381" w:hanging="352"/>
        <w:jc w:val="left"/>
      </w:pPr>
      <w:r>
        <w:t>развитие</w:t>
      </w:r>
      <w:r>
        <w:rPr>
          <w:spacing w:val="-4"/>
        </w:rPr>
        <w:t xml:space="preserve"> </w:t>
      </w:r>
      <w:r>
        <w:t>звуковой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интонационной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речи;</w:t>
      </w:r>
    </w:p>
    <w:p w:rsidR="00415CE1" w:rsidRDefault="00565BAF">
      <w:pPr>
        <w:pStyle w:val="a4"/>
        <w:numPr>
          <w:ilvl w:val="0"/>
          <w:numId w:val="131"/>
        </w:numPr>
        <w:tabs>
          <w:tab w:val="left" w:pos="1382"/>
        </w:tabs>
        <w:spacing w:before="59"/>
        <w:ind w:left="1381" w:hanging="352"/>
        <w:jc w:val="left"/>
      </w:pPr>
      <w:r>
        <w:t>развитие</w:t>
      </w:r>
      <w:r>
        <w:rPr>
          <w:spacing w:val="-2"/>
        </w:rPr>
        <w:t xml:space="preserve"> </w:t>
      </w:r>
      <w:r>
        <w:t>фонематического</w:t>
      </w:r>
      <w:r>
        <w:rPr>
          <w:spacing w:val="-2"/>
        </w:rPr>
        <w:t xml:space="preserve"> </w:t>
      </w:r>
      <w:r>
        <w:t>слуха;</w:t>
      </w:r>
    </w:p>
    <w:p w:rsidR="00415CE1" w:rsidRDefault="00565BAF">
      <w:pPr>
        <w:pStyle w:val="a4"/>
        <w:numPr>
          <w:ilvl w:val="0"/>
          <w:numId w:val="131"/>
        </w:numPr>
        <w:tabs>
          <w:tab w:val="left" w:pos="1382"/>
        </w:tabs>
        <w:spacing w:before="60"/>
        <w:ind w:left="1381" w:hanging="352"/>
        <w:jc w:val="left"/>
      </w:pPr>
      <w:r>
        <w:t>обогащение</w:t>
      </w:r>
      <w:r>
        <w:rPr>
          <w:spacing w:val="-5"/>
        </w:rPr>
        <w:t xml:space="preserve"> </w:t>
      </w:r>
      <w:r>
        <w:t>активного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пассивного</w:t>
      </w:r>
      <w:r>
        <w:rPr>
          <w:spacing w:val="-5"/>
        </w:rPr>
        <w:t xml:space="preserve"> </w:t>
      </w:r>
      <w:r>
        <w:t>словарного</w:t>
      </w:r>
      <w:r>
        <w:rPr>
          <w:spacing w:val="-2"/>
        </w:rPr>
        <w:t xml:space="preserve"> </w:t>
      </w:r>
      <w:r>
        <w:t>запаса;</w:t>
      </w:r>
    </w:p>
    <w:p w:rsidR="00415CE1" w:rsidRDefault="00565BAF">
      <w:pPr>
        <w:pStyle w:val="a4"/>
        <w:numPr>
          <w:ilvl w:val="0"/>
          <w:numId w:val="131"/>
        </w:numPr>
        <w:tabs>
          <w:tab w:val="left" w:pos="1382"/>
        </w:tabs>
        <w:spacing w:before="61"/>
        <w:ind w:left="1381" w:hanging="352"/>
        <w:jc w:val="left"/>
      </w:pPr>
      <w:r>
        <w:t>развитие</w:t>
      </w:r>
      <w:r>
        <w:rPr>
          <w:spacing w:val="-3"/>
        </w:rPr>
        <w:t xml:space="preserve"> </w:t>
      </w:r>
      <w:r>
        <w:t>грамматически</w:t>
      </w:r>
      <w:r>
        <w:rPr>
          <w:spacing w:val="-6"/>
        </w:rPr>
        <w:t xml:space="preserve"> </w:t>
      </w:r>
      <w:r>
        <w:t>правильной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связной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(диалогической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монологической);</w:t>
      </w:r>
    </w:p>
    <w:p w:rsidR="00415CE1" w:rsidRDefault="00565BAF">
      <w:pPr>
        <w:pStyle w:val="a4"/>
        <w:numPr>
          <w:ilvl w:val="0"/>
          <w:numId w:val="131"/>
        </w:numPr>
        <w:tabs>
          <w:tab w:val="left" w:pos="1382"/>
          <w:tab w:val="left" w:pos="2988"/>
          <w:tab w:val="left" w:pos="3381"/>
          <w:tab w:val="left" w:pos="5145"/>
          <w:tab w:val="left" w:pos="6988"/>
          <w:tab w:val="left" w:pos="8293"/>
          <w:tab w:val="left" w:pos="9281"/>
        </w:tabs>
        <w:spacing w:before="59"/>
        <w:ind w:right="1093" w:firstLine="0"/>
        <w:jc w:val="left"/>
      </w:pPr>
      <w:r>
        <w:t>ознакомление</w:t>
      </w:r>
      <w:r>
        <w:tab/>
        <w:t>с</w:t>
      </w:r>
      <w:r>
        <w:tab/>
        <w:t>литературными</w:t>
      </w:r>
      <w:r>
        <w:tab/>
        <w:t>произведениями</w:t>
      </w:r>
      <w:r>
        <w:tab/>
        <w:t>различных</w:t>
      </w:r>
      <w:r>
        <w:tab/>
        <w:t>жанров</w:t>
      </w:r>
      <w:r>
        <w:tab/>
        <w:t>(фольклор,</w:t>
      </w:r>
      <w:r>
        <w:rPr>
          <w:spacing w:val="-52"/>
        </w:rPr>
        <w:t xml:space="preserve"> </w:t>
      </w:r>
      <w:r>
        <w:t>художественная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познавательная</w:t>
      </w:r>
      <w:r>
        <w:rPr>
          <w:spacing w:val="-1"/>
        </w:rPr>
        <w:t xml:space="preserve"> </w:t>
      </w:r>
      <w:r>
        <w:t>литература),</w:t>
      </w:r>
      <w:r>
        <w:rPr>
          <w:spacing w:val="-4"/>
        </w:rPr>
        <w:t xml:space="preserve"> </w:t>
      </w:r>
      <w:r>
        <w:t>формирование их</w:t>
      </w:r>
      <w:r>
        <w:rPr>
          <w:spacing w:val="-1"/>
        </w:rPr>
        <w:t xml:space="preserve"> </w:t>
      </w:r>
      <w:r>
        <w:t>осмысленного</w:t>
      </w:r>
      <w:r>
        <w:rPr>
          <w:spacing w:val="-1"/>
        </w:rPr>
        <w:t xml:space="preserve"> </w:t>
      </w:r>
      <w:r>
        <w:t>восприятия;</w:t>
      </w:r>
    </w:p>
    <w:p w:rsidR="00415CE1" w:rsidRDefault="00565BAF">
      <w:pPr>
        <w:pStyle w:val="a4"/>
        <w:numPr>
          <w:ilvl w:val="0"/>
          <w:numId w:val="131"/>
        </w:numPr>
        <w:tabs>
          <w:tab w:val="left" w:pos="1382"/>
        </w:tabs>
        <w:spacing w:before="61"/>
        <w:ind w:left="1381" w:hanging="352"/>
        <w:jc w:val="left"/>
      </w:pPr>
      <w:r>
        <w:t>развитие</w:t>
      </w:r>
      <w:r>
        <w:rPr>
          <w:spacing w:val="-3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творчества;</w:t>
      </w:r>
    </w:p>
    <w:p w:rsidR="00415CE1" w:rsidRDefault="00565BAF">
      <w:pPr>
        <w:pStyle w:val="a4"/>
        <w:numPr>
          <w:ilvl w:val="0"/>
          <w:numId w:val="131"/>
        </w:numPr>
        <w:tabs>
          <w:tab w:val="left" w:pos="1382"/>
        </w:tabs>
        <w:spacing w:before="59"/>
        <w:ind w:left="1381" w:hanging="352"/>
        <w:jc w:val="left"/>
      </w:pPr>
      <w:r>
        <w:t>формирование</w:t>
      </w:r>
      <w:r>
        <w:rPr>
          <w:spacing w:val="-2"/>
        </w:rPr>
        <w:t xml:space="preserve"> </w:t>
      </w:r>
      <w:r>
        <w:t>предпосылок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обучению</w:t>
      </w:r>
      <w:r>
        <w:rPr>
          <w:spacing w:val="-2"/>
        </w:rPr>
        <w:t xml:space="preserve"> </w:t>
      </w:r>
      <w:r>
        <w:t>грамоте.</w:t>
      </w:r>
    </w:p>
    <w:p w:rsidR="00415CE1" w:rsidRDefault="00415CE1">
      <w:pPr>
        <w:pStyle w:val="a3"/>
        <w:spacing w:before="2"/>
        <w:ind w:left="0"/>
        <w:jc w:val="left"/>
        <w:rPr>
          <w:sz w:val="21"/>
        </w:rPr>
      </w:pPr>
    </w:p>
    <w:p w:rsidR="00415CE1" w:rsidRDefault="00565BAF">
      <w:pPr>
        <w:pStyle w:val="Heading3"/>
        <w:numPr>
          <w:ilvl w:val="3"/>
          <w:numId w:val="142"/>
        </w:numPr>
        <w:tabs>
          <w:tab w:val="left" w:pos="1382"/>
        </w:tabs>
        <w:spacing w:before="1"/>
        <w:ind w:left="1381" w:hanging="710"/>
      </w:pPr>
      <w:r>
        <w:rPr>
          <w:spacing w:val="-6"/>
        </w:rPr>
        <w:t>Задачи</w:t>
      </w:r>
      <w:r>
        <w:rPr>
          <w:spacing w:val="-12"/>
        </w:rPr>
        <w:t xml:space="preserve"> </w:t>
      </w:r>
      <w:r>
        <w:rPr>
          <w:spacing w:val="-6"/>
        </w:rPr>
        <w:t>и</w:t>
      </w:r>
      <w:r>
        <w:rPr>
          <w:spacing w:val="-12"/>
        </w:rPr>
        <w:t xml:space="preserve"> </w:t>
      </w:r>
      <w:r>
        <w:rPr>
          <w:spacing w:val="-6"/>
        </w:rPr>
        <w:t>содержание</w:t>
      </w:r>
      <w:r>
        <w:rPr>
          <w:spacing w:val="-13"/>
        </w:rPr>
        <w:t xml:space="preserve"> </w:t>
      </w:r>
      <w:r>
        <w:rPr>
          <w:spacing w:val="-6"/>
        </w:rPr>
        <w:t>образования</w:t>
      </w:r>
      <w:r>
        <w:rPr>
          <w:spacing w:val="-15"/>
        </w:rPr>
        <w:t xml:space="preserve"> </w:t>
      </w:r>
      <w:r>
        <w:rPr>
          <w:spacing w:val="-6"/>
        </w:rPr>
        <w:t>по</w:t>
      </w:r>
      <w:r>
        <w:rPr>
          <w:spacing w:val="-12"/>
        </w:rPr>
        <w:t xml:space="preserve"> </w:t>
      </w:r>
      <w:r>
        <w:rPr>
          <w:spacing w:val="-6"/>
        </w:rPr>
        <w:t>образовательной</w:t>
      </w:r>
      <w:r>
        <w:rPr>
          <w:spacing w:val="-12"/>
        </w:rPr>
        <w:t xml:space="preserve"> </w:t>
      </w:r>
      <w:r>
        <w:rPr>
          <w:spacing w:val="-5"/>
        </w:rPr>
        <w:t>области</w:t>
      </w:r>
      <w:r>
        <w:rPr>
          <w:spacing w:val="-12"/>
        </w:rPr>
        <w:t xml:space="preserve"> </w:t>
      </w:r>
      <w:r>
        <w:rPr>
          <w:spacing w:val="-5"/>
        </w:rPr>
        <w:t>«Речевое</w:t>
      </w:r>
      <w:r>
        <w:rPr>
          <w:spacing w:val="-13"/>
        </w:rPr>
        <w:t xml:space="preserve"> </w:t>
      </w:r>
      <w:r>
        <w:rPr>
          <w:spacing w:val="-5"/>
        </w:rPr>
        <w:t>развитие»</w:t>
      </w:r>
    </w:p>
    <w:p w:rsidR="00415CE1" w:rsidRDefault="00565BAF">
      <w:pPr>
        <w:spacing w:before="117"/>
        <w:ind w:left="672" w:right="1066" w:firstLine="708"/>
      </w:pPr>
      <w:r>
        <w:t>В</w:t>
      </w:r>
      <w:r>
        <w:rPr>
          <w:spacing w:val="22"/>
        </w:rPr>
        <w:t xml:space="preserve"> </w:t>
      </w:r>
      <w:r>
        <w:t>Программе</w:t>
      </w:r>
      <w:r>
        <w:rPr>
          <w:spacing w:val="23"/>
        </w:rPr>
        <w:t xml:space="preserve"> </w:t>
      </w:r>
      <w:r>
        <w:t>задачи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содержание</w:t>
      </w:r>
      <w:r>
        <w:rPr>
          <w:spacing w:val="24"/>
        </w:rPr>
        <w:t xml:space="preserve"> </w:t>
      </w:r>
      <w:r>
        <w:t>образовательной</w:t>
      </w:r>
      <w:r>
        <w:rPr>
          <w:spacing w:val="22"/>
        </w:rPr>
        <w:t xml:space="preserve"> </w:t>
      </w:r>
      <w:r>
        <w:t>деятельности</w:t>
      </w:r>
      <w:r>
        <w:rPr>
          <w:spacing w:val="22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направлению</w:t>
      </w:r>
      <w:r>
        <w:rPr>
          <w:spacing w:val="24"/>
        </w:rPr>
        <w:t xml:space="preserve"> </w:t>
      </w:r>
      <w:r>
        <w:t>«Речевое</w:t>
      </w:r>
      <w:r>
        <w:rPr>
          <w:spacing w:val="-52"/>
        </w:rPr>
        <w:t xml:space="preserve"> </w:t>
      </w:r>
      <w:r>
        <w:t>развитие»</w:t>
      </w:r>
      <w:r>
        <w:rPr>
          <w:spacing w:val="22"/>
        </w:rPr>
        <w:t xml:space="preserve"> </w:t>
      </w:r>
      <w:r>
        <w:t>полностью</w:t>
      </w:r>
      <w:r>
        <w:rPr>
          <w:spacing w:val="27"/>
        </w:rPr>
        <w:t xml:space="preserve"> </w:t>
      </w:r>
      <w:r>
        <w:t>соответствует</w:t>
      </w:r>
      <w:r>
        <w:rPr>
          <w:spacing w:val="27"/>
        </w:rPr>
        <w:t xml:space="preserve"> </w:t>
      </w:r>
      <w:r>
        <w:t>разделу</w:t>
      </w:r>
      <w:r>
        <w:rPr>
          <w:spacing w:val="25"/>
        </w:rPr>
        <w:t xml:space="preserve"> </w:t>
      </w:r>
      <w:r>
        <w:t>20</w:t>
      </w:r>
      <w:r>
        <w:rPr>
          <w:spacing w:val="27"/>
        </w:rPr>
        <w:t xml:space="preserve"> </w:t>
      </w:r>
      <w:r>
        <w:t>ФОП</w:t>
      </w:r>
      <w:r>
        <w:rPr>
          <w:spacing w:val="26"/>
        </w:rPr>
        <w:t xml:space="preserve"> </w:t>
      </w:r>
      <w:r>
        <w:t>ДО</w:t>
      </w:r>
      <w:r>
        <w:rPr>
          <w:vertAlign w:val="superscript"/>
        </w:rPr>
        <w:t>20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дополняется</w:t>
      </w:r>
      <w:r>
        <w:rPr>
          <w:spacing w:val="27"/>
        </w:rPr>
        <w:t xml:space="preserve"> </w:t>
      </w:r>
      <w:r>
        <w:t>положениями</w:t>
      </w:r>
      <w:r>
        <w:rPr>
          <w:spacing w:val="26"/>
        </w:rPr>
        <w:t xml:space="preserve"> </w:t>
      </w:r>
      <w:r>
        <w:t>программы</w:t>
      </w:r>
    </w:p>
    <w:p w:rsidR="00415CE1" w:rsidRDefault="00565BAF">
      <w:pPr>
        <w:ind w:left="672"/>
      </w:pPr>
      <w:r>
        <w:t>«ОТ</w:t>
      </w:r>
      <w:r>
        <w:rPr>
          <w:spacing w:val="-2"/>
        </w:rPr>
        <w:t xml:space="preserve"> </w:t>
      </w:r>
      <w:r>
        <w:t>РОЖДЕНИЯ</w:t>
      </w:r>
      <w:r>
        <w:rPr>
          <w:spacing w:val="-5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ШКОЛЫ».</w:t>
      </w:r>
    </w:p>
    <w:p w:rsidR="00415CE1" w:rsidRDefault="00415CE1">
      <w:pPr>
        <w:pStyle w:val="a3"/>
        <w:ind w:left="0"/>
        <w:jc w:val="left"/>
        <w:rPr>
          <w:sz w:val="20"/>
        </w:rPr>
      </w:pPr>
    </w:p>
    <w:p w:rsidR="00415CE1" w:rsidRDefault="00415CE1">
      <w:pPr>
        <w:pStyle w:val="a3"/>
        <w:spacing w:before="10"/>
        <w:ind w:left="0"/>
        <w:jc w:val="left"/>
        <w:rPr>
          <w:sz w:val="14"/>
        </w:r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991"/>
        <w:gridCol w:w="2552"/>
        <w:gridCol w:w="5212"/>
      </w:tblGrid>
      <w:tr w:rsidR="00415CE1">
        <w:trPr>
          <w:trHeight w:val="811"/>
        </w:trPr>
        <w:tc>
          <w:tcPr>
            <w:tcW w:w="1102" w:type="dxa"/>
          </w:tcPr>
          <w:p w:rsidR="00415CE1" w:rsidRDefault="00565BAF">
            <w:pPr>
              <w:pStyle w:val="TableParagraph"/>
              <w:spacing w:before="101" w:line="230" w:lineRule="atLeast"/>
              <w:ind w:left="136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Возрастн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</w:p>
        </w:tc>
        <w:tc>
          <w:tcPr>
            <w:tcW w:w="991" w:type="dxa"/>
          </w:tcPr>
          <w:p w:rsidR="00415CE1" w:rsidRDefault="00565BAF">
            <w:pPr>
              <w:pStyle w:val="TableParagraph"/>
              <w:spacing w:before="118"/>
              <w:ind w:left="119" w:right="107" w:firstLine="16"/>
              <w:rPr>
                <w:b/>
                <w:sz w:val="20"/>
              </w:rPr>
            </w:pPr>
            <w:r>
              <w:rPr>
                <w:b/>
                <w:sz w:val="20"/>
              </w:rPr>
              <w:t>Ссылка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на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ФОП</w:t>
            </w:r>
          </w:p>
        </w:tc>
        <w:tc>
          <w:tcPr>
            <w:tcW w:w="2552" w:type="dxa"/>
          </w:tcPr>
          <w:p w:rsidR="00415CE1" w:rsidRDefault="00565BAF">
            <w:pPr>
              <w:pStyle w:val="TableParagraph"/>
              <w:spacing w:before="118"/>
              <w:ind w:left="242" w:right="2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Ссылка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программу</w:t>
            </w:r>
          </w:p>
          <w:p w:rsidR="00415CE1" w:rsidRDefault="00565BAF">
            <w:pPr>
              <w:pStyle w:val="TableParagraph"/>
              <w:spacing w:line="230" w:lineRule="atLeast"/>
              <w:ind w:left="242" w:right="2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«ОТ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РОЖДЕНИЯ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ДО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ШКОЛЫ»</w:t>
            </w:r>
          </w:p>
        </w:tc>
        <w:tc>
          <w:tcPr>
            <w:tcW w:w="5212" w:type="dxa"/>
          </w:tcPr>
          <w:p w:rsidR="00415CE1" w:rsidRDefault="00565BAF">
            <w:pPr>
              <w:pStyle w:val="TableParagraph"/>
              <w:spacing w:before="118"/>
              <w:ind w:left="597"/>
              <w:rPr>
                <w:b/>
                <w:sz w:val="20"/>
              </w:rPr>
            </w:pPr>
            <w:r>
              <w:rPr>
                <w:b/>
                <w:sz w:val="20"/>
              </w:rPr>
              <w:t>Значимые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дополнения,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расширяющие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ФОП</w:t>
            </w:r>
          </w:p>
        </w:tc>
      </w:tr>
      <w:tr w:rsidR="00415CE1">
        <w:trPr>
          <w:trHeight w:val="1499"/>
        </w:trPr>
        <w:tc>
          <w:tcPr>
            <w:tcW w:w="1102" w:type="dxa"/>
          </w:tcPr>
          <w:p w:rsidR="00415CE1" w:rsidRDefault="00565BAF">
            <w:pPr>
              <w:pStyle w:val="TableParagraph"/>
              <w:spacing w:before="113"/>
              <w:ind w:left="206"/>
              <w:rPr>
                <w:sz w:val="20"/>
              </w:rPr>
            </w:pPr>
            <w:r>
              <w:rPr>
                <w:sz w:val="20"/>
              </w:rPr>
              <w:t>2-3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991" w:type="dxa"/>
          </w:tcPr>
          <w:p w:rsidR="00415CE1" w:rsidRDefault="00565BAF">
            <w:pPr>
              <w:pStyle w:val="TableParagraph"/>
              <w:spacing w:before="113"/>
              <w:ind w:left="271" w:right="214" w:hanging="32"/>
              <w:rPr>
                <w:sz w:val="20"/>
              </w:rPr>
            </w:pPr>
            <w:r>
              <w:rPr>
                <w:sz w:val="20"/>
              </w:rPr>
              <w:t>п.20.3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ФОП</w:t>
            </w:r>
          </w:p>
        </w:tc>
        <w:tc>
          <w:tcPr>
            <w:tcW w:w="2552" w:type="dxa"/>
          </w:tcPr>
          <w:p w:rsidR="00415CE1" w:rsidRDefault="00565BAF">
            <w:pPr>
              <w:pStyle w:val="TableParagraph"/>
              <w:spacing w:before="113"/>
              <w:ind w:left="110"/>
              <w:rPr>
                <w:sz w:val="20"/>
              </w:rPr>
            </w:pPr>
            <w:r>
              <w:rPr>
                <w:sz w:val="20"/>
              </w:rPr>
              <w:t>Содержание</w:t>
            </w:r>
          </w:p>
          <w:p w:rsidR="00415CE1" w:rsidRDefault="00565BAF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образовательной</w:t>
            </w:r>
          </w:p>
          <w:p w:rsidR="00415CE1" w:rsidRDefault="00565BAF">
            <w:pPr>
              <w:pStyle w:val="TableParagraph"/>
              <w:spacing w:before="1"/>
              <w:ind w:left="110" w:right="172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2-3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Образовательная</w:t>
            </w:r>
          </w:p>
          <w:p w:rsidR="00415CE1" w:rsidRDefault="00565BAF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область</w:t>
            </w:r>
          </w:p>
          <w:p w:rsidR="00415CE1" w:rsidRDefault="00565BAF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«Речевое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развитие»</w:t>
            </w:r>
          </w:p>
        </w:tc>
        <w:tc>
          <w:tcPr>
            <w:tcW w:w="5212" w:type="dxa"/>
          </w:tcPr>
          <w:p w:rsidR="00415CE1" w:rsidRDefault="00565BAF">
            <w:pPr>
              <w:pStyle w:val="TableParagraph"/>
              <w:spacing w:before="113"/>
              <w:ind w:left="107"/>
              <w:rPr>
                <w:sz w:val="20"/>
              </w:rPr>
            </w:pPr>
            <w:r>
              <w:rPr>
                <w:sz w:val="20"/>
              </w:rPr>
              <w:t>Добавлены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подразделы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«Развивающая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речевая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среда»,</w:t>
            </w:r>
          </w:p>
          <w:p w:rsidR="00415CE1" w:rsidRDefault="00565BAF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«Художественная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литература»;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значительно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шире</w:t>
            </w:r>
          </w:p>
          <w:p w:rsidR="00415CE1" w:rsidRDefault="00565BAF">
            <w:pPr>
              <w:pStyle w:val="TableParagraph"/>
              <w:spacing w:before="1"/>
              <w:ind w:left="107" w:right="189"/>
              <w:rPr>
                <w:sz w:val="20"/>
              </w:rPr>
            </w:pPr>
            <w:r>
              <w:rPr>
                <w:sz w:val="20"/>
              </w:rPr>
              <w:t>представлено содержание образовательной деятельности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подразделу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«Звуковая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речи»;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раскрыто</w:t>
            </w:r>
          </w:p>
          <w:p w:rsidR="00415CE1" w:rsidRDefault="00565BAF">
            <w:pPr>
              <w:pStyle w:val="TableParagraph"/>
              <w:spacing w:line="230" w:lineRule="exact"/>
              <w:ind w:left="107" w:right="140"/>
              <w:rPr>
                <w:sz w:val="20"/>
              </w:rPr>
            </w:pPr>
            <w:r>
              <w:rPr>
                <w:sz w:val="20"/>
              </w:rPr>
              <w:t>содержание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детей умения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z w:val="20"/>
              </w:rPr>
              <w:t>потреблять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вопросительные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</w:p>
        </w:tc>
      </w:tr>
    </w:tbl>
    <w:p w:rsidR="00415CE1" w:rsidRDefault="00415CE1">
      <w:pPr>
        <w:pStyle w:val="a3"/>
        <w:ind w:left="0"/>
        <w:jc w:val="left"/>
        <w:rPr>
          <w:sz w:val="20"/>
        </w:rPr>
      </w:pPr>
    </w:p>
    <w:p w:rsidR="00415CE1" w:rsidRDefault="00415CE1">
      <w:pPr>
        <w:pStyle w:val="a3"/>
        <w:spacing w:before="11"/>
        <w:ind w:left="0"/>
        <w:jc w:val="left"/>
        <w:rPr>
          <w:sz w:val="28"/>
        </w:rPr>
      </w:pPr>
      <w:r w:rsidRPr="00415CE1">
        <w:pict>
          <v:rect id="_x0000_s1047" style="position:absolute;margin-left:56.65pt;margin-top:18.6pt;width:2in;height:.7pt;z-index:-15723008;mso-wrap-distance-left:0;mso-wrap-distance-right:0;mso-position-horizontal-relative:page" fillcolor="black" stroked="f">
            <w10:wrap type="topAndBottom" anchorx="page"/>
          </v:rect>
        </w:pict>
      </w:r>
    </w:p>
    <w:p w:rsidR="00415CE1" w:rsidRDefault="00565BAF">
      <w:pPr>
        <w:spacing w:before="73"/>
        <w:ind w:left="672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19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Приказ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от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17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октября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2013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г.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N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1155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«Об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утверждении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ФГОС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ДО»,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пункт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2.6.</w:t>
      </w:r>
    </w:p>
    <w:p w:rsidR="00415CE1" w:rsidRDefault="00565BAF">
      <w:pPr>
        <w:spacing w:before="1"/>
        <w:ind w:left="672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20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Приказ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от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25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ноября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2022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г.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N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1028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«Об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утверждении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ДО»,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п.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20.</w:t>
      </w:r>
    </w:p>
    <w:p w:rsidR="00415CE1" w:rsidRDefault="00415CE1">
      <w:pPr>
        <w:rPr>
          <w:rFonts w:ascii="Calibri" w:hAnsi="Calibri"/>
          <w:sz w:val="20"/>
        </w:rPr>
        <w:sectPr w:rsidR="00415CE1">
          <w:pgSz w:w="11910" w:h="16840"/>
          <w:pgMar w:top="860" w:right="4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991"/>
        <w:gridCol w:w="2552"/>
        <w:gridCol w:w="5212"/>
      </w:tblGrid>
      <w:tr w:rsidR="00415CE1">
        <w:trPr>
          <w:trHeight w:val="1500"/>
        </w:trPr>
        <w:tc>
          <w:tcPr>
            <w:tcW w:w="1102" w:type="dxa"/>
          </w:tcPr>
          <w:p w:rsidR="00415CE1" w:rsidRDefault="00565BAF">
            <w:pPr>
              <w:pStyle w:val="TableParagraph"/>
              <w:spacing w:before="113"/>
              <w:ind w:left="189"/>
              <w:rPr>
                <w:sz w:val="20"/>
              </w:rPr>
            </w:pPr>
            <w:r>
              <w:rPr>
                <w:sz w:val="20"/>
              </w:rPr>
              <w:lastRenderedPageBreak/>
              <w:t>3–4 года</w:t>
            </w:r>
          </w:p>
        </w:tc>
        <w:tc>
          <w:tcPr>
            <w:tcW w:w="991" w:type="dxa"/>
          </w:tcPr>
          <w:p w:rsidR="00415CE1" w:rsidRDefault="00565BAF">
            <w:pPr>
              <w:pStyle w:val="TableParagraph"/>
              <w:spacing w:before="113"/>
              <w:ind w:left="271" w:right="188" w:hanging="56"/>
              <w:rPr>
                <w:sz w:val="20"/>
              </w:rPr>
            </w:pPr>
            <w:r>
              <w:rPr>
                <w:sz w:val="20"/>
              </w:rPr>
              <w:t>п. 20.4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ФОП</w:t>
            </w:r>
          </w:p>
        </w:tc>
        <w:tc>
          <w:tcPr>
            <w:tcW w:w="2552" w:type="dxa"/>
          </w:tcPr>
          <w:p w:rsidR="00415CE1" w:rsidRDefault="00565BAF">
            <w:pPr>
              <w:pStyle w:val="TableParagraph"/>
              <w:spacing w:before="113"/>
              <w:ind w:left="110"/>
              <w:rPr>
                <w:sz w:val="20"/>
              </w:rPr>
            </w:pPr>
            <w:r>
              <w:rPr>
                <w:sz w:val="20"/>
              </w:rPr>
              <w:t>Содержание</w:t>
            </w:r>
          </w:p>
          <w:p w:rsidR="00415CE1" w:rsidRDefault="00565BAF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образовательной</w:t>
            </w:r>
          </w:p>
          <w:p w:rsidR="00415CE1" w:rsidRDefault="00565BAF">
            <w:pPr>
              <w:pStyle w:val="TableParagraph"/>
              <w:ind w:left="110" w:right="172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3-4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Образовательная</w:t>
            </w:r>
          </w:p>
          <w:p w:rsidR="00415CE1" w:rsidRDefault="00565BAF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область</w:t>
            </w:r>
          </w:p>
          <w:p w:rsidR="00415CE1" w:rsidRDefault="00565BAF">
            <w:pPr>
              <w:pStyle w:val="TableParagraph"/>
              <w:spacing w:before="1"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«Речевое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развитие»</w:t>
            </w:r>
          </w:p>
        </w:tc>
        <w:tc>
          <w:tcPr>
            <w:tcW w:w="5212" w:type="dxa"/>
          </w:tcPr>
          <w:p w:rsidR="00415CE1" w:rsidRDefault="00565BAF">
            <w:pPr>
              <w:pStyle w:val="TableParagraph"/>
              <w:spacing w:before="113"/>
              <w:ind w:left="107"/>
              <w:rPr>
                <w:sz w:val="20"/>
              </w:rPr>
            </w:pPr>
            <w:r>
              <w:rPr>
                <w:sz w:val="20"/>
              </w:rPr>
              <w:t>Добавлены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подразделы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«Развивающая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речевая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среда»,</w:t>
            </w:r>
          </w:p>
          <w:p w:rsidR="00415CE1" w:rsidRDefault="00565BAF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«Художественная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литература».</w:t>
            </w:r>
          </w:p>
        </w:tc>
      </w:tr>
      <w:tr w:rsidR="00415CE1">
        <w:trPr>
          <w:trHeight w:val="1499"/>
        </w:trPr>
        <w:tc>
          <w:tcPr>
            <w:tcW w:w="1102" w:type="dxa"/>
          </w:tcPr>
          <w:p w:rsidR="00415CE1" w:rsidRDefault="00565BAF">
            <w:pPr>
              <w:pStyle w:val="TableParagraph"/>
              <w:spacing w:before="113"/>
              <w:ind w:left="237"/>
              <w:rPr>
                <w:sz w:val="20"/>
              </w:rPr>
            </w:pPr>
            <w:r>
              <w:rPr>
                <w:sz w:val="20"/>
              </w:rPr>
              <w:t>4–5 лет</w:t>
            </w:r>
          </w:p>
        </w:tc>
        <w:tc>
          <w:tcPr>
            <w:tcW w:w="991" w:type="dxa"/>
          </w:tcPr>
          <w:p w:rsidR="00415CE1" w:rsidRDefault="00565BAF">
            <w:pPr>
              <w:pStyle w:val="TableParagraph"/>
              <w:spacing w:before="113"/>
              <w:ind w:left="271" w:right="188" w:hanging="56"/>
              <w:rPr>
                <w:sz w:val="20"/>
              </w:rPr>
            </w:pPr>
            <w:r>
              <w:rPr>
                <w:sz w:val="20"/>
              </w:rPr>
              <w:t>п. 20.5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ФОП</w:t>
            </w:r>
          </w:p>
        </w:tc>
        <w:tc>
          <w:tcPr>
            <w:tcW w:w="2552" w:type="dxa"/>
          </w:tcPr>
          <w:p w:rsidR="00415CE1" w:rsidRDefault="00565BAF">
            <w:pPr>
              <w:pStyle w:val="TableParagraph"/>
              <w:spacing w:before="113"/>
              <w:ind w:left="110"/>
              <w:rPr>
                <w:sz w:val="20"/>
              </w:rPr>
            </w:pPr>
            <w:r>
              <w:rPr>
                <w:sz w:val="20"/>
              </w:rPr>
              <w:t>Содержание</w:t>
            </w:r>
          </w:p>
          <w:p w:rsidR="00415CE1" w:rsidRDefault="00565BAF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образовательной</w:t>
            </w:r>
          </w:p>
          <w:p w:rsidR="00415CE1" w:rsidRDefault="00565BAF">
            <w:pPr>
              <w:pStyle w:val="TableParagraph"/>
              <w:spacing w:before="1"/>
              <w:ind w:left="110" w:right="172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4-5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Образовательная</w:t>
            </w:r>
          </w:p>
          <w:p w:rsidR="00415CE1" w:rsidRDefault="00565BAF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область</w:t>
            </w:r>
          </w:p>
          <w:p w:rsidR="00415CE1" w:rsidRDefault="00565BAF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«Речевое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развитие»</w:t>
            </w:r>
          </w:p>
        </w:tc>
        <w:tc>
          <w:tcPr>
            <w:tcW w:w="5212" w:type="dxa"/>
          </w:tcPr>
          <w:p w:rsidR="00415CE1" w:rsidRDefault="00565BAF">
            <w:pPr>
              <w:pStyle w:val="TableParagraph"/>
              <w:spacing w:before="113"/>
              <w:ind w:left="107"/>
              <w:rPr>
                <w:sz w:val="20"/>
              </w:rPr>
            </w:pPr>
            <w:r>
              <w:rPr>
                <w:sz w:val="20"/>
              </w:rPr>
              <w:t>Добавлены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подразделы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«Развивающая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речевая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среда»,</w:t>
            </w:r>
          </w:p>
          <w:p w:rsidR="00415CE1" w:rsidRDefault="00565BAF">
            <w:pPr>
              <w:pStyle w:val="TableParagraph"/>
              <w:ind w:left="107" w:right="507"/>
              <w:rPr>
                <w:sz w:val="20"/>
              </w:rPr>
            </w:pPr>
            <w:r>
              <w:rPr>
                <w:sz w:val="20"/>
              </w:rPr>
              <w:t>«Художественная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литература»;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раскрыто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образовательной деятельности по развитию у 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употреблять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антонимы;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активно</w:t>
            </w:r>
          </w:p>
          <w:p w:rsidR="00415CE1" w:rsidRDefault="00565BA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экспериментировать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словом.</w:t>
            </w:r>
          </w:p>
        </w:tc>
      </w:tr>
      <w:tr w:rsidR="00415CE1">
        <w:trPr>
          <w:trHeight w:val="2188"/>
        </w:trPr>
        <w:tc>
          <w:tcPr>
            <w:tcW w:w="1102" w:type="dxa"/>
          </w:tcPr>
          <w:p w:rsidR="00415CE1" w:rsidRDefault="00565BAF">
            <w:pPr>
              <w:pStyle w:val="TableParagraph"/>
              <w:spacing w:before="113"/>
              <w:ind w:left="237"/>
              <w:rPr>
                <w:sz w:val="20"/>
              </w:rPr>
            </w:pPr>
            <w:r>
              <w:rPr>
                <w:sz w:val="20"/>
              </w:rPr>
              <w:t>5–6 лет</w:t>
            </w:r>
          </w:p>
        </w:tc>
        <w:tc>
          <w:tcPr>
            <w:tcW w:w="991" w:type="dxa"/>
          </w:tcPr>
          <w:p w:rsidR="00415CE1" w:rsidRDefault="00565BAF">
            <w:pPr>
              <w:pStyle w:val="TableParagraph"/>
              <w:spacing w:before="113"/>
              <w:ind w:left="271" w:right="188" w:hanging="56"/>
              <w:rPr>
                <w:sz w:val="20"/>
              </w:rPr>
            </w:pPr>
            <w:r>
              <w:rPr>
                <w:sz w:val="20"/>
              </w:rPr>
              <w:t>п. 20.6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ФОП</w:t>
            </w:r>
          </w:p>
        </w:tc>
        <w:tc>
          <w:tcPr>
            <w:tcW w:w="2552" w:type="dxa"/>
          </w:tcPr>
          <w:p w:rsidR="00415CE1" w:rsidRDefault="00565BAF">
            <w:pPr>
              <w:pStyle w:val="TableParagraph"/>
              <w:spacing w:before="113"/>
              <w:ind w:left="110"/>
              <w:rPr>
                <w:sz w:val="20"/>
              </w:rPr>
            </w:pPr>
            <w:r>
              <w:rPr>
                <w:sz w:val="20"/>
              </w:rPr>
              <w:t>Содержание</w:t>
            </w:r>
          </w:p>
          <w:p w:rsidR="00415CE1" w:rsidRDefault="00565BAF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образовательной</w:t>
            </w:r>
          </w:p>
          <w:p w:rsidR="00415CE1" w:rsidRDefault="00565BAF">
            <w:pPr>
              <w:pStyle w:val="TableParagraph"/>
              <w:spacing w:before="1"/>
              <w:ind w:left="110" w:right="172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5-6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Образовательная</w:t>
            </w:r>
          </w:p>
          <w:p w:rsidR="00415CE1" w:rsidRDefault="00565BAF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область</w:t>
            </w:r>
          </w:p>
          <w:p w:rsidR="00415CE1" w:rsidRDefault="00565BAF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«Речевое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развитие»</w:t>
            </w:r>
          </w:p>
        </w:tc>
        <w:tc>
          <w:tcPr>
            <w:tcW w:w="5212" w:type="dxa"/>
          </w:tcPr>
          <w:p w:rsidR="00415CE1" w:rsidRDefault="00565BAF">
            <w:pPr>
              <w:pStyle w:val="TableParagraph"/>
              <w:spacing w:before="113"/>
              <w:ind w:left="107"/>
              <w:rPr>
                <w:sz w:val="20"/>
              </w:rPr>
            </w:pPr>
            <w:r>
              <w:rPr>
                <w:sz w:val="20"/>
              </w:rPr>
              <w:t>Добавлены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подразделы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«Развивающая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речевая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среда»,</w:t>
            </w:r>
          </w:p>
          <w:p w:rsidR="00415CE1" w:rsidRDefault="00565BAF">
            <w:pPr>
              <w:pStyle w:val="TableParagraph"/>
              <w:ind w:left="107" w:right="507"/>
              <w:rPr>
                <w:sz w:val="20"/>
              </w:rPr>
            </w:pPr>
            <w:r>
              <w:rPr>
                <w:sz w:val="20"/>
              </w:rPr>
              <w:t>«Художественная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литература»;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раскрыто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  <w:p w:rsidR="00415CE1" w:rsidRDefault="00565BAF">
            <w:pPr>
              <w:pStyle w:val="TableParagraph"/>
              <w:spacing w:before="1"/>
              <w:ind w:left="107" w:right="238"/>
              <w:rPr>
                <w:sz w:val="20"/>
              </w:rPr>
            </w:pPr>
            <w:r>
              <w:rPr>
                <w:sz w:val="20"/>
              </w:rPr>
              <w:t>умения употреблять в речи слова в точном соответствии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 смыслом; различать на слух и отчетливо произносить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сходные по артикуляции и звучанию согласные звуки: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значительно шире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представлено содержание</w:t>
            </w:r>
          </w:p>
          <w:p w:rsidR="00415CE1" w:rsidRDefault="00565BAF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образовательной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подразделу</w:t>
            </w:r>
          </w:p>
          <w:p w:rsidR="00415CE1" w:rsidRDefault="00565BAF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«Грамматический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речи».</w:t>
            </w:r>
          </w:p>
        </w:tc>
      </w:tr>
      <w:tr w:rsidR="00415CE1">
        <w:trPr>
          <w:trHeight w:val="1501"/>
        </w:trPr>
        <w:tc>
          <w:tcPr>
            <w:tcW w:w="1102" w:type="dxa"/>
          </w:tcPr>
          <w:p w:rsidR="00415CE1" w:rsidRDefault="00565BAF">
            <w:pPr>
              <w:pStyle w:val="TableParagraph"/>
              <w:spacing w:before="115"/>
              <w:ind w:left="237"/>
              <w:rPr>
                <w:sz w:val="20"/>
              </w:rPr>
            </w:pPr>
            <w:r>
              <w:rPr>
                <w:sz w:val="20"/>
              </w:rPr>
              <w:t>6–7 лет</w:t>
            </w:r>
          </w:p>
        </w:tc>
        <w:tc>
          <w:tcPr>
            <w:tcW w:w="991" w:type="dxa"/>
          </w:tcPr>
          <w:p w:rsidR="00415CE1" w:rsidRDefault="00565BAF">
            <w:pPr>
              <w:pStyle w:val="TableParagraph"/>
              <w:spacing w:before="115"/>
              <w:ind w:left="271" w:right="188" w:hanging="56"/>
              <w:rPr>
                <w:sz w:val="20"/>
              </w:rPr>
            </w:pPr>
            <w:r>
              <w:rPr>
                <w:sz w:val="20"/>
              </w:rPr>
              <w:t>п. 20.7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ФОП</w:t>
            </w:r>
          </w:p>
        </w:tc>
        <w:tc>
          <w:tcPr>
            <w:tcW w:w="2552" w:type="dxa"/>
          </w:tcPr>
          <w:p w:rsidR="00415CE1" w:rsidRDefault="00565BAF">
            <w:pPr>
              <w:pStyle w:val="TableParagraph"/>
              <w:spacing w:before="115"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Содержание</w:t>
            </w:r>
          </w:p>
          <w:p w:rsidR="00415CE1" w:rsidRDefault="00565BAF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образовательной</w:t>
            </w:r>
          </w:p>
          <w:p w:rsidR="00415CE1" w:rsidRDefault="00565BAF">
            <w:pPr>
              <w:pStyle w:val="TableParagraph"/>
              <w:spacing w:before="1"/>
              <w:ind w:left="110" w:right="172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6-7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Образовательная</w:t>
            </w:r>
          </w:p>
          <w:p w:rsidR="00415CE1" w:rsidRDefault="00565BAF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область</w:t>
            </w:r>
          </w:p>
          <w:p w:rsidR="00415CE1" w:rsidRDefault="00565BAF">
            <w:pPr>
              <w:pStyle w:val="TableParagraph"/>
              <w:spacing w:before="1"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«Речевое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развитие»</w:t>
            </w:r>
          </w:p>
        </w:tc>
        <w:tc>
          <w:tcPr>
            <w:tcW w:w="5212" w:type="dxa"/>
          </w:tcPr>
          <w:p w:rsidR="00415CE1" w:rsidRDefault="00565BAF">
            <w:pPr>
              <w:pStyle w:val="TableParagraph"/>
              <w:spacing w:before="115"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Добавлены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подразделы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«Развивающая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речевая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среда»,</w:t>
            </w:r>
          </w:p>
          <w:p w:rsidR="00415CE1" w:rsidRDefault="00565BAF">
            <w:pPr>
              <w:pStyle w:val="TableParagraph"/>
              <w:ind w:left="107" w:right="425"/>
              <w:rPr>
                <w:sz w:val="20"/>
              </w:rPr>
            </w:pPr>
            <w:r>
              <w:rPr>
                <w:sz w:val="20"/>
              </w:rPr>
              <w:t>«Художественная литература»; раскрыто содержание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совершенствованию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фонематического слуха; отработке интонационной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выразительности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</w:tc>
      </w:tr>
    </w:tbl>
    <w:p w:rsidR="00415CE1" w:rsidRDefault="00415CE1">
      <w:pPr>
        <w:pStyle w:val="a3"/>
        <w:spacing w:before="4"/>
        <w:ind w:left="0"/>
        <w:jc w:val="left"/>
        <w:rPr>
          <w:rFonts w:ascii="Calibri"/>
          <w:sz w:val="25"/>
        </w:rPr>
      </w:pPr>
    </w:p>
    <w:p w:rsidR="00415CE1" w:rsidRDefault="00565BAF">
      <w:pPr>
        <w:pStyle w:val="Heading3"/>
        <w:spacing w:before="90"/>
      </w:pPr>
      <w:r>
        <w:t>От</w:t>
      </w:r>
      <w:r>
        <w:rPr>
          <w:spacing w:val="1"/>
        </w:rPr>
        <w:t xml:space="preserve"> </w:t>
      </w:r>
      <w:r>
        <w:t>2 лет</w:t>
      </w:r>
      <w:r>
        <w:rPr>
          <w:spacing w:val="-2"/>
        </w:rPr>
        <w:t xml:space="preserve"> </w:t>
      </w:r>
      <w:r>
        <w:t>до 3</w:t>
      </w:r>
      <w:r>
        <w:rPr>
          <w:spacing w:val="-1"/>
        </w:rPr>
        <w:t xml:space="preserve"> </w:t>
      </w:r>
      <w:r>
        <w:t>лет.</w:t>
      </w:r>
    </w:p>
    <w:p w:rsidR="00415CE1" w:rsidRDefault="00565BAF">
      <w:pPr>
        <w:pStyle w:val="a3"/>
        <w:spacing w:before="38" w:line="268" w:lineRule="auto"/>
        <w:ind w:left="1393" w:right="1116" w:firstLine="9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</w:p>
    <w:p w:rsidR="00415CE1" w:rsidRDefault="00565BAF">
      <w:pPr>
        <w:pStyle w:val="a4"/>
        <w:numPr>
          <w:ilvl w:val="0"/>
          <w:numId w:val="130"/>
        </w:numPr>
        <w:tabs>
          <w:tab w:val="left" w:pos="1382"/>
        </w:tabs>
        <w:spacing w:before="54" w:line="271" w:lineRule="auto"/>
        <w:ind w:right="1095" w:hanging="360"/>
        <w:rPr>
          <w:sz w:val="24"/>
        </w:rPr>
      </w:pPr>
      <w:r>
        <w:rPr>
          <w:b/>
          <w:sz w:val="24"/>
        </w:rPr>
        <w:t>Формирование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словаря: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 у детей умение по словесному указанию педагога находить 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 их местоположение, имитировать действия людей и движения животных.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глаголам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наречиями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 данные</w:t>
      </w:r>
      <w:r>
        <w:rPr>
          <w:spacing w:val="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</w:p>
    <w:p w:rsidR="00415CE1" w:rsidRDefault="00565BAF">
      <w:pPr>
        <w:pStyle w:val="Heading3"/>
        <w:numPr>
          <w:ilvl w:val="0"/>
          <w:numId w:val="130"/>
        </w:numPr>
        <w:tabs>
          <w:tab w:val="left" w:pos="1382"/>
        </w:tabs>
        <w:spacing w:before="8"/>
        <w:ind w:left="1381" w:hanging="349"/>
      </w:pPr>
      <w:r>
        <w:t>Звуковая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речи:</w:t>
      </w:r>
    </w:p>
    <w:p w:rsidR="00415CE1" w:rsidRDefault="00565BAF">
      <w:pPr>
        <w:pStyle w:val="a3"/>
        <w:spacing w:before="39" w:line="266" w:lineRule="auto"/>
        <w:ind w:left="1393" w:right="1121" w:firstLine="9"/>
      </w:pPr>
      <w:r>
        <w:t>упражнять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произношении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звукоподражаний,</w:t>
      </w:r>
      <w:r>
        <w:rPr>
          <w:spacing w:val="-1"/>
        </w:rPr>
        <w:t xml:space="preserve"> </w:t>
      </w:r>
      <w:r>
        <w:t>отельных</w:t>
      </w:r>
      <w:r>
        <w:rPr>
          <w:spacing w:val="1"/>
        </w:rPr>
        <w:t xml:space="preserve"> </w:t>
      </w:r>
      <w:r>
        <w:t>слов.</w:t>
      </w:r>
      <w:r>
        <w:rPr>
          <w:spacing w:val="-1"/>
        </w:rPr>
        <w:t xml:space="preserve"> </w:t>
      </w:r>
      <w:r>
        <w:t>Формировать правильное</w:t>
      </w:r>
    </w:p>
    <w:p w:rsidR="00415CE1" w:rsidRDefault="00565BAF">
      <w:pPr>
        <w:pStyle w:val="a3"/>
        <w:spacing w:before="16" w:line="276" w:lineRule="auto"/>
        <w:ind w:left="1378" w:right="3776" w:hanging="721"/>
        <w:jc w:val="left"/>
      </w:pPr>
      <w:r>
        <w:t>произношение звукоподражательных слов в разном темпе, с разной</w:t>
      </w:r>
      <w:r>
        <w:rPr>
          <w:spacing w:val="-57"/>
        </w:rPr>
        <w:t xml:space="preserve"> </w:t>
      </w:r>
      <w:r>
        <w:t>силой голоса.</w:t>
      </w:r>
    </w:p>
    <w:p w:rsidR="00415CE1" w:rsidRDefault="00565BAF">
      <w:pPr>
        <w:pStyle w:val="a4"/>
        <w:numPr>
          <w:ilvl w:val="0"/>
          <w:numId w:val="129"/>
        </w:numPr>
        <w:tabs>
          <w:tab w:val="left" w:pos="947"/>
        </w:tabs>
        <w:spacing w:before="38" w:line="276" w:lineRule="auto"/>
        <w:ind w:right="3745" w:hanging="721"/>
        <w:rPr>
          <w:sz w:val="24"/>
        </w:rPr>
      </w:pPr>
      <w:r>
        <w:rPr>
          <w:b/>
          <w:sz w:val="24"/>
        </w:rPr>
        <w:t xml:space="preserve">Грамматический строй речи: </w:t>
      </w:r>
      <w:r>
        <w:rPr>
          <w:sz w:val="24"/>
        </w:rPr>
        <w:t>формировать у детей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согласовывать существительные и местоимения с глаголами,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фразы из 3-4 слов.</w:t>
      </w:r>
    </w:p>
    <w:p w:rsidR="00415CE1" w:rsidRDefault="00565BAF">
      <w:pPr>
        <w:pStyle w:val="a4"/>
        <w:numPr>
          <w:ilvl w:val="0"/>
          <w:numId w:val="129"/>
        </w:numPr>
        <w:tabs>
          <w:tab w:val="left" w:pos="986"/>
        </w:tabs>
        <w:spacing w:before="37" w:line="268" w:lineRule="auto"/>
        <w:ind w:left="672" w:right="1115" w:firstLine="0"/>
        <w:rPr>
          <w:sz w:val="24"/>
        </w:rPr>
      </w:pPr>
      <w:r>
        <w:rPr>
          <w:b/>
          <w:sz w:val="24"/>
        </w:rPr>
        <w:t xml:space="preserve">Связная речь: </w:t>
      </w:r>
      <w:r>
        <w:rPr>
          <w:sz w:val="24"/>
        </w:rPr>
        <w:t>продолжать развивать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 д</w:t>
      </w:r>
      <w:r>
        <w:rPr>
          <w:i/>
          <w:sz w:val="24"/>
        </w:rPr>
        <w:t>етей</w:t>
      </w:r>
      <w:r>
        <w:rPr>
          <w:i/>
          <w:spacing w:val="60"/>
          <w:sz w:val="24"/>
        </w:rPr>
        <w:t xml:space="preserve"> </w:t>
      </w:r>
      <w:r>
        <w:rPr>
          <w:sz w:val="24"/>
        </w:rPr>
        <w:t>умения понимать речь педагога, 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вопросы; 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 окружающем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2-4 предложениях.</w:t>
      </w:r>
    </w:p>
    <w:p w:rsidR="00415CE1" w:rsidRDefault="00565BAF">
      <w:pPr>
        <w:pStyle w:val="a4"/>
        <w:numPr>
          <w:ilvl w:val="0"/>
          <w:numId w:val="129"/>
        </w:numPr>
        <w:tabs>
          <w:tab w:val="left" w:pos="1019"/>
        </w:tabs>
        <w:spacing w:before="13" w:line="268" w:lineRule="auto"/>
        <w:ind w:left="672" w:right="1113" w:firstLine="0"/>
        <w:rPr>
          <w:sz w:val="24"/>
        </w:rPr>
      </w:pPr>
      <w:r>
        <w:rPr>
          <w:b/>
          <w:sz w:val="24"/>
        </w:rPr>
        <w:t xml:space="preserve">Интерес к художественной литературе: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 по объему потешки, сказки и рассказы с наглядным сопровождением (и без него);</w:t>
      </w:r>
      <w:r>
        <w:rPr>
          <w:spacing w:val="-57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четверостишия</w:t>
      </w:r>
      <w:r>
        <w:rPr>
          <w:spacing w:val="1"/>
          <w:sz w:val="24"/>
        </w:rPr>
        <w:t xml:space="preserve"> </w:t>
      </w:r>
      <w:r>
        <w:rPr>
          <w:sz w:val="24"/>
        </w:rPr>
        <w:t>уже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 стихов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песенок,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воспроизводить игровые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действия,</w:t>
      </w:r>
    </w:p>
    <w:p w:rsidR="00415CE1" w:rsidRDefault="00565BAF">
      <w:pPr>
        <w:pStyle w:val="a3"/>
        <w:spacing w:before="19" w:line="268" w:lineRule="auto"/>
        <w:ind w:left="1378" w:right="1117" w:hanging="721"/>
      </w:pPr>
      <w:r>
        <w:t>движения персонажей; поощрять отклик на ритм</w:t>
      </w:r>
      <w:r>
        <w:t xml:space="preserve"> и мелодичность стихотворений, потешек;</w:t>
      </w:r>
      <w:r>
        <w:rPr>
          <w:spacing w:val="1"/>
        </w:rPr>
        <w:t xml:space="preserve"> </w:t>
      </w:r>
      <w:r>
        <w:t>формировать</w:t>
      </w:r>
      <w:r>
        <w:rPr>
          <w:spacing w:val="5"/>
        </w:rPr>
        <w:t xml:space="preserve"> </w:t>
      </w:r>
      <w:r>
        <w:t>умение</w:t>
      </w:r>
      <w:r>
        <w:rPr>
          <w:spacing w:val="5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59"/>
        </w:rPr>
        <w:t xml:space="preserve"> </w:t>
      </w:r>
      <w:r>
        <w:t>чтения</w:t>
      </w:r>
      <w:r>
        <w:rPr>
          <w:spacing w:val="58"/>
        </w:rPr>
        <w:t xml:space="preserve"> </w:t>
      </w:r>
      <w:r>
        <w:t>произведения</w:t>
      </w:r>
      <w:r>
        <w:rPr>
          <w:spacing w:val="59"/>
        </w:rPr>
        <w:t xml:space="preserve"> </w:t>
      </w:r>
      <w:r>
        <w:t>повторять</w:t>
      </w:r>
      <w:r>
        <w:rPr>
          <w:spacing w:val="58"/>
        </w:rPr>
        <w:t xml:space="preserve"> </w:t>
      </w:r>
      <w:r>
        <w:t>звуковые</w:t>
      </w:r>
      <w:r>
        <w:rPr>
          <w:spacing w:val="59"/>
        </w:rPr>
        <w:t xml:space="preserve"> </w:t>
      </w:r>
      <w:r>
        <w:t>жесты;</w:t>
      </w:r>
    </w:p>
    <w:p w:rsidR="00415CE1" w:rsidRDefault="00415CE1">
      <w:pPr>
        <w:spacing w:line="268" w:lineRule="auto"/>
        <w:sectPr w:rsidR="00415CE1">
          <w:pgSz w:w="11910" w:h="16840"/>
          <w:pgMar w:top="94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68" w:lineRule="auto"/>
        <w:ind w:left="1378" w:right="1110"/>
      </w:pPr>
      <w:r>
        <w:lastRenderedPageBreak/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звукоподражания,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(мяу-мяу,</w:t>
      </w:r>
      <w:r>
        <w:rPr>
          <w:spacing w:val="1"/>
        </w:rPr>
        <w:t xml:space="preserve"> </w:t>
      </w:r>
      <w:r>
        <w:t>тик-так,</w:t>
      </w:r>
      <w:r>
        <w:rPr>
          <w:spacing w:val="1"/>
        </w:rPr>
        <w:t xml:space="preserve"> </w:t>
      </w:r>
      <w:r>
        <w:t>баю-бай,</w:t>
      </w:r>
      <w:r>
        <w:rPr>
          <w:spacing w:val="1"/>
        </w:rPr>
        <w:t xml:space="preserve"> </w:t>
      </w:r>
      <w:r>
        <w:t>ква-ква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побуждать</w:t>
      </w:r>
      <w:r>
        <w:rPr>
          <w:spacing w:val="1"/>
        </w:rPr>
        <w:t xml:space="preserve"> </w:t>
      </w:r>
      <w:r>
        <w:t>рассматривать книги и иллюстрации вместе с педагогом и самостоятельно; развивать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восклицательных</w:t>
      </w:r>
      <w:r>
        <w:rPr>
          <w:spacing w:val="1"/>
        </w:rPr>
        <w:t xml:space="preserve"> </w:t>
      </w:r>
      <w:r>
        <w:t>интонаций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</w:t>
      </w:r>
      <w:r>
        <w:t>ния.</w:t>
      </w:r>
    </w:p>
    <w:p w:rsidR="00415CE1" w:rsidRDefault="00565BAF">
      <w:pPr>
        <w:pStyle w:val="Heading3"/>
        <w:spacing w:before="21"/>
        <w:ind w:left="658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деятельности.</w:t>
      </w:r>
    </w:p>
    <w:p w:rsidR="00415CE1" w:rsidRDefault="00565BAF">
      <w:pPr>
        <w:pStyle w:val="a4"/>
        <w:numPr>
          <w:ilvl w:val="1"/>
          <w:numId w:val="129"/>
        </w:numPr>
        <w:tabs>
          <w:tab w:val="left" w:pos="1773"/>
        </w:tabs>
        <w:spacing w:before="41" w:line="271" w:lineRule="auto"/>
        <w:ind w:right="1100" w:hanging="10"/>
        <w:jc w:val="both"/>
        <w:rPr>
          <w:sz w:val="24"/>
        </w:rPr>
      </w:pPr>
      <w:r>
        <w:rPr>
          <w:b/>
          <w:sz w:val="24"/>
        </w:rPr>
        <w:t>Формирование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словаря: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словесному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указанию 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цвету,</w:t>
      </w:r>
    </w:p>
    <w:p w:rsidR="00415CE1" w:rsidRDefault="00565BAF">
      <w:pPr>
        <w:pStyle w:val="a3"/>
        <w:spacing w:before="7" w:line="268" w:lineRule="auto"/>
        <w:ind w:left="658" w:right="1109" w:firstLine="7"/>
      </w:pPr>
      <w:r>
        <w:t>размеру («Принеси красный кубик»), различать их местоположение, имитировать действия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животных;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существительными,</w:t>
      </w:r>
      <w:r>
        <w:rPr>
          <w:spacing w:val="1"/>
        </w:rPr>
        <w:t xml:space="preserve"> </w:t>
      </w:r>
      <w:r>
        <w:t>обозначающими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автомобиля,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фруктов,</w:t>
      </w:r>
      <w:r>
        <w:rPr>
          <w:spacing w:val="1"/>
        </w:rPr>
        <w:t xml:space="preserve"> </w:t>
      </w:r>
      <w:r>
        <w:t>овощей,</w:t>
      </w:r>
      <w:r>
        <w:rPr>
          <w:spacing w:val="1"/>
        </w:rPr>
        <w:t xml:space="preserve"> </w:t>
      </w:r>
      <w:r>
        <w:t>домашни</w:t>
      </w:r>
      <w:r>
        <w:t>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детенышей;</w:t>
      </w:r>
      <w:r>
        <w:rPr>
          <w:spacing w:val="1"/>
        </w:rPr>
        <w:t xml:space="preserve"> </w:t>
      </w:r>
      <w:r>
        <w:t>глаголами,</w:t>
      </w:r>
      <w:r>
        <w:rPr>
          <w:spacing w:val="1"/>
        </w:rPr>
        <w:t xml:space="preserve"> </w:t>
      </w:r>
      <w:r>
        <w:t>обозначающими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(мыть,</w:t>
      </w:r>
      <w:r>
        <w:rPr>
          <w:spacing w:val="1"/>
        </w:rPr>
        <w:t xml:space="preserve"> </w:t>
      </w:r>
      <w:r>
        <w:t>стирать),</w:t>
      </w:r>
      <w:r>
        <w:rPr>
          <w:spacing w:val="1"/>
        </w:rPr>
        <w:t xml:space="preserve"> </w:t>
      </w:r>
      <w:r>
        <w:t>взаимоотношения (помочь);</w:t>
      </w:r>
      <w:r>
        <w:rPr>
          <w:spacing w:val="1"/>
        </w:rPr>
        <w:t xml:space="preserve"> </w:t>
      </w:r>
      <w:r>
        <w:t>прилагательными,</w:t>
      </w:r>
      <w:r>
        <w:rPr>
          <w:spacing w:val="1"/>
        </w:rPr>
        <w:t xml:space="preserve"> </w:t>
      </w:r>
      <w:r>
        <w:t>обозначающими</w:t>
      </w:r>
      <w:r>
        <w:rPr>
          <w:spacing w:val="1"/>
        </w:rPr>
        <w:t xml:space="preserve"> </w:t>
      </w:r>
      <w:r>
        <w:t>величину, цвет, вкус предметов; наречиями (сейчас, далеко). Педагог закрепляет у детей</w:t>
      </w:r>
      <w:r>
        <w:rPr>
          <w:spacing w:val="1"/>
        </w:rPr>
        <w:t xml:space="preserve"> </w:t>
      </w:r>
      <w:r>
        <w:t>названия предметов и дейс</w:t>
      </w:r>
      <w:r>
        <w:t>твий с предметами, некоторых особенностей предметов; названия</w:t>
      </w:r>
      <w:r>
        <w:rPr>
          <w:spacing w:val="1"/>
        </w:rPr>
        <w:t xml:space="preserve"> </w:t>
      </w:r>
      <w:r>
        <w:t>некоторых трудовых действий и собственных действий; имена близких людей, имена детей</w:t>
      </w:r>
      <w:r>
        <w:rPr>
          <w:spacing w:val="1"/>
        </w:rPr>
        <w:t xml:space="preserve"> </w:t>
      </w:r>
      <w:r>
        <w:t>группы; обозначения личностных качеств, особенностей внешности окружающих ребёнка</w:t>
      </w:r>
      <w:r>
        <w:rPr>
          <w:spacing w:val="1"/>
        </w:rPr>
        <w:t xml:space="preserve"> </w:t>
      </w:r>
      <w:r>
        <w:t>взрослых и сверстников.</w:t>
      </w:r>
    </w:p>
    <w:p w:rsidR="00415CE1" w:rsidRDefault="00565BAF">
      <w:pPr>
        <w:pStyle w:val="Heading3"/>
        <w:numPr>
          <w:ilvl w:val="1"/>
          <w:numId w:val="129"/>
        </w:numPr>
        <w:tabs>
          <w:tab w:val="left" w:pos="955"/>
        </w:tabs>
        <w:spacing w:before="21"/>
        <w:ind w:left="954" w:hanging="290"/>
        <w:jc w:val="both"/>
      </w:pPr>
      <w:r>
        <w:t>Зву</w:t>
      </w:r>
      <w:r>
        <w:t>ковая</w:t>
      </w:r>
      <w:r>
        <w:rPr>
          <w:spacing w:val="-1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речи:</w:t>
      </w:r>
    </w:p>
    <w:p w:rsidR="00415CE1" w:rsidRDefault="00565BAF">
      <w:pPr>
        <w:pStyle w:val="a3"/>
        <w:spacing w:before="53" w:line="271" w:lineRule="auto"/>
        <w:ind w:left="658" w:right="1109" w:firstLine="720"/>
        <w:rPr>
          <w:b/>
        </w:rPr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внятно,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торопясь,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звукопроизношении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физиологическое</w:t>
      </w:r>
      <w:r>
        <w:rPr>
          <w:spacing w:val="1"/>
        </w:rPr>
        <w:t xml:space="preserve"> </w:t>
      </w:r>
      <w:r>
        <w:t>смягчение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словопроизношении</w:t>
      </w:r>
      <w:r>
        <w:rPr>
          <w:spacing w:val="1"/>
        </w:rPr>
        <w:t xml:space="preserve"> </w:t>
      </w:r>
      <w:r>
        <w:t>ребёнок пытается произнести все слова, которые необходимы для выражения его мысли.</w:t>
      </w:r>
      <w:r>
        <w:rPr>
          <w:spacing w:val="1"/>
        </w:rPr>
        <w:t xml:space="preserve"> </w:t>
      </w:r>
      <w:r>
        <w:t>Педагог поощряет детей использовать разные по сложности слова, воспроизводить ритм</w:t>
      </w:r>
      <w:r>
        <w:rPr>
          <w:spacing w:val="1"/>
        </w:rPr>
        <w:t xml:space="preserve"> </w:t>
      </w:r>
      <w:r>
        <w:t>слова, формирует умение детей не пропускать слоги в словах, выражать свое отношение к</w:t>
      </w:r>
      <w:r>
        <w:rPr>
          <w:spacing w:val="1"/>
        </w:rPr>
        <w:t xml:space="preserve"> </w:t>
      </w:r>
      <w:r>
        <w:t>пред</w:t>
      </w:r>
      <w:r>
        <w:t>мету</w:t>
      </w:r>
      <w:r>
        <w:rPr>
          <w:spacing w:val="1"/>
        </w:rPr>
        <w:t xml:space="preserve"> </w:t>
      </w:r>
      <w:r>
        <w:t>разговора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вербальных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невербальных</w:t>
      </w:r>
      <w:r>
        <w:rPr>
          <w:spacing w:val="1"/>
        </w:rPr>
        <w:t xml:space="preserve"> </w:t>
      </w:r>
      <w:r>
        <w:t>средств.</w:t>
      </w:r>
      <w:r>
        <w:rPr>
          <w:spacing w:val="60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непроизвольная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rPr>
          <w:sz w:val="26"/>
        </w:rPr>
        <w:t>3)</w:t>
      </w:r>
      <w:r>
        <w:rPr>
          <w:spacing w:val="1"/>
          <w:sz w:val="26"/>
        </w:rPr>
        <w:t xml:space="preserve"> </w:t>
      </w:r>
      <w:r>
        <w:rPr>
          <w:b/>
        </w:rPr>
        <w:t>Грамматический</w:t>
      </w:r>
      <w:r>
        <w:rPr>
          <w:b/>
          <w:spacing w:val="-1"/>
        </w:rPr>
        <w:t xml:space="preserve"> </w:t>
      </w:r>
      <w:r>
        <w:rPr>
          <w:b/>
        </w:rPr>
        <w:t>строй речи:</w:t>
      </w:r>
    </w:p>
    <w:p w:rsidR="00415CE1" w:rsidRDefault="00565BAF">
      <w:pPr>
        <w:pStyle w:val="a3"/>
        <w:spacing w:line="268" w:lineRule="auto"/>
        <w:ind w:left="658" w:right="1107" w:firstLine="720"/>
      </w:pPr>
      <w:r>
        <w:t>педагог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категорий: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существительных;</w:t>
      </w:r>
      <w:r>
        <w:rPr>
          <w:spacing w:val="1"/>
        </w:rPr>
        <w:t xml:space="preserve"> </w:t>
      </w:r>
      <w:r>
        <w:t>уменьшительно-</w:t>
      </w:r>
      <w:r>
        <w:rPr>
          <w:spacing w:val="1"/>
        </w:rPr>
        <w:t xml:space="preserve"> </w:t>
      </w:r>
      <w:r>
        <w:t>ласкательных</w:t>
      </w:r>
      <w:r>
        <w:rPr>
          <w:spacing w:val="1"/>
        </w:rPr>
        <w:t xml:space="preserve"> </w:t>
      </w:r>
      <w:r>
        <w:t>суффиксов;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словотворчество,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выражать</w:t>
      </w:r>
      <w:r>
        <w:rPr>
          <w:spacing w:val="-57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трех-, четырехсловных</w:t>
      </w:r>
      <w:r>
        <w:rPr>
          <w:spacing w:val="1"/>
        </w:rPr>
        <w:t xml:space="preserve"> </w:t>
      </w:r>
      <w:r>
        <w:t>предложений.</w:t>
      </w:r>
    </w:p>
    <w:p w:rsidR="00415CE1" w:rsidRDefault="00565BAF">
      <w:pPr>
        <w:pStyle w:val="a3"/>
        <w:spacing w:before="48" w:line="271" w:lineRule="auto"/>
        <w:ind w:left="1393" w:right="1110" w:firstLine="9"/>
      </w:pPr>
      <w:r>
        <w:rPr>
          <w:sz w:val="26"/>
        </w:rPr>
        <w:t>4)</w:t>
      </w:r>
      <w:r>
        <w:rPr>
          <w:spacing w:val="1"/>
          <w:sz w:val="26"/>
        </w:rPr>
        <w:t xml:space="preserve"> </w:t>
      </w:r>
      <w:r>
        <w:rPr>
          <w:b/>
        </w:rPr>
        <w:t>Связная</w:t>
      </w:r>
      <w:r>
        <w:rPr>
          <w:b/>
          <w:spacing w:val="1"/>
        </w:rPr>
        <w:t xml:space="preserve"> </w:t>
      </w:r>
      <w:r>
        <w:rPr>
          <w:b/>
        </w:rPr>
        <w:t>речь:</w:t>
      </w:r>
      <w:r>
        <w:rPr>
          <w:b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</w:t>
      </w:r>
      <w:r>
        <w:t>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нарисованном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картинке,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увиденном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включаться в речевое взаимодействие, направленное на развитие умения понимать</w:t>
      </w:r>
      <w:r>
        <w:rPr>
          <w:spacing w:val="1"/>
        </w:rPr>
        <w:t xml:space="preserve"> </w:t>
      </w:r>
      <w:r>
        <w:t>обращенную речь с опорой и без опоры на наглядность; побуждает детей 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контакт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впечатления,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 и элементарные этикетные ф</w:t>
      </w:r>
      <w:r>
        <w:t>ормулы общения, реагировать на обращение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 фразовой речи или формы простого предложения, относить к себе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обращенную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содержани</w:t>
      </w:r>
      <w:r>
        <w:t>е;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 у детей умение использовать инициативную разговорную речь как средство</w:t>
      </w:r>
      <w:r>
        <w:rPr>
          <w:spacing w:val="-5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познания окружающего</w:t>
      </w:r>
      <w:r>
        <w:rPr>
          <w:spacing w:val="-1"/>
        </w:rPr>
        <w:t xml:space="preserve"> </w:t>
      </w:r>
      <w:r>
        <w:t>мира,</w:t>
      </w:r>
    </w:p>
    <w:p w:rsidR="00415CE1" w:rsidRDefault="00565BAF">
      <w:pPr>
        <w:pStyle w:val="a3"/>
        <w:spacing w:before="19"/>
        <w:ind w:left="665"/>
      </w:pPr>
      <w:r>
        <w:t>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разных типов,</w:t>
      </w:r>
      <w:r>
        <w:rPr>
          <w:spacing w:val="-3"/>
        </w:rPr>
        <w:t xml:space="preserve"> </w:t>
      </w:r>
      <w:r>
        <w:t>отражающие</w:t>
      </w:r>
      <w:r>
        <w:rPr>
          <w:spacing w:val="-3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объектов.</w:t>
      </w:r>
    </w:p>
    <w:p w:rsidR="00415CE1" w:rsidRDefault="00415CE1">
      <w:pPr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Heading3"/>
        <w:spacing w:before="63"/>
      </w:pPr>
      <w:r>
        <w:lastRenderedPageBreak/>
        <w:t>От</w:t>
      </w:r>
      <w:r>
        <w:rPr>
          <w:spacing w:val="1"/>
        </w:rPr>
        <w:t xml:space="preserve"> </w:t>
      </w:r>
      <w:r>
        <w:t>3 лет</w:t>
      </w:r>
      <w:r>
        <w:rPr>
          <w:spacing w:val="-2"/>
        </w:rPr>
        <w:t xml:space="preserve"> </w:t>
      </w:r>
      <w:r>
        <w:t>до 4</w:t>
      </w:r>
      <w:r>
        <w:rPr>
          <w:spacing w:val="-1"/>
        </w:rPr>
        <w:t xml:space="preserve"> </w:t>
      </w:r>
      <w:r>
        <w:t>лет.</w:t>
      </w:r>
    </w:p>
    <w:p w:rsidR="00415CE1" w:rsidRDefault="00565BAF">
      <w:pPr>
        <w:pStyle w:val="a3"/>
        <w:spacing w:before="38" w:line="266" w:lineRule="auto"/>
        <w:ind w:left="1393" w:right="1110" w:firstLine="9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</w:p>
    <w:p w:rsidR="00415CE1" w:rsidRDefault="00565BAF">
      <w:pPr>
        <w:pStyle w:val="a4"/>
        <w:numPr>
          <w:ilvl w:val="0"/>
          <w:numId w:val="128"/>
        </w:numPr>
        <w:tabs>
          <w:tab w:val="left" w:pos="1003"/>
        </w:tabs>
        <w:spacing w:before="17" w:line="268" w:lineRule="auto"/>
        <w:ind w:right="1118" w:firstLine="0"/>
        <w:jc w:val="both"/>
        <w:rPr>
          <w:sz w:val="24"/>
        </w:rPr>
      </w:pPr>
      <w:r>
        <w:rPr>
          <w:b/>
          <w:sz w:val="24"/>
        </w:rPr>
        <w:t xml:space="preserve">Формирование словаря: </w:t>
      </w:r>
      <w:r>
        <w:rPr>
          <w:sz w:val="24"/>
        </w:rPr>
        <w:t>обогащение словаря: закреплять у детей умение различать 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2"/>
          <w:sz w:val="24"/>
        </w:rPr>
        <w:t xml:space="preserve"> </w:t>
      </w:r>
      <w:r>
        <w:rPr>
          <w:sz w:val="24"/>
        </w:rPr>
        <w:t>сходные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назначению</w:t>
      </w:r>
    </w:p>
    <w:p w:rsidR="00415CE1" w:rsidRDefault="00565BAF">
      <w:pPr>
        <w:pStyle w:val="a3"/>
        <w:spacing w:before="16" w:line="268" w:lineRule="auto"/>
        <w:ind w:left="658" w:right="1113" w:firstLine="7"/>
      </w:pPr>
      <w:r>
        <w:t>предметы, понимать обобщающие слова; активизация словаря: активизировать в речи 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-2"/>
        </w:rPr>
        <w:t xml:space="preserve"> </w:t>
      </w:r>
      <w:r>
        <w:t>названия предметов ближайшего</w:t>
      </w:r>
      <w:r>
        <w:rPr>
          <w:spacing w:val="-2"/>
        </w:rPr>
        <w:t xml:space="preserve"> </w:t>
      </w:r>
      <w:r>
        <w:t>окружения.</w:t>
      </w:r>
    </w:p>
    <w:p w:rsidR="00415CE1" w:rsidRDefault="00565BAF">
      <w:pPr>
        <w:pStyle w:val="a4"/>
        <w:numPr>
          <w:ilvl w:val="0"/>
          <w:numId w:val="128"/>
        </w:numPr>
        <w:tabs>
          <w:tab w:val="left" w:pos="976"/>
        </w:tabs>
        <w:spacing w:before="49" w:line="271" w:lineRule="auto"/>
        <w:ind w:left="658" w:right="1115" w:firstLine="7"/>
        <w:jc w:val="both"/>
        <w:rPr>
          <w:sz w:val="24"/>
        </w:rPr>
      </w:pPr>
      <w:r>
        <w:rPr>
          <w:b/>
          <w:sz w:val="24"/>
        </w:rPr>
        <w:t xml:space="preserve">Звуковая культура речи: </w:t>
      </w:r>
      <w:r>
        <w:rPr>
          <w:sz w:val="24"/>
        </w:rPr>
        <w:t>продолжать закреплять у детей умение внятно произносить 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звуки,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сонорных.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правильный темп речи, интонационную выразительность; отчетливо произносить слова и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-1"/>
          <w:sz w:val="24"/>
        </w:rPr>
        <w:t xml:space="preserve"> </w:t>
      </w:r>
      <w:r>
        <w:rPr>
          <w:sz w:val="24"/>
        </w:rPr>
        <w:t>фразы.</w:t>
      </w:r>
    </w:p>
    <w:p w:rsidR="00415CE1" w:rsidRDefault="00565BAF">
      <w:pPr>
        <w:pStyle w:val="a4"/>
        <w:numPr>
          <w:ilvl w:val="0"/>
          <w:numId w:val="128"/>
        </w:numPr>
        <w:tabs>
          <w:tab w:val="left" w:pos="986"/>
        </w:tabs>
        <w:spacing w:before="42" w:line="271" w:lineRule="auto"/>
        <w:ind w:left="658" w:right="1116" w:firstLine="7"/>
        <w:jc w:val="both"/>
        <w:rPr>
          <w:sz w:val="24"/>
        </w:rPr>
      </w:pPr>
      <w:r>
        <w:rPr>
          <w:b/>
          <w:sz w:val="24"/>
        </w:rPr>
        <w:t xml:space="preserve">Грамматический строй речи: </w:t>
      </w:r>
      <w:r>
        <w:rPr>
          <w:sz w:val="24"/>
        </w:rPr>
        <w:t>продолжать формировать у детей умения согласовывать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 в роде, числе, падеже; упо</w:t>
      </w:r>
      <w:r>
        <w:rPr>
          <w:sz w:val="24"/>
        </w:rPr>
        <w:t>треблять существительные с предлогами, использовать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обозначающие животных и их детенышей; существительных в форме множественного 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 родительном падеже; составлять предложения с</w:t>
      </w:r>
      <w:r>
        <w:rPr>
          <w:sz w:val="24"/>
        </w:rPr>
        <w:t xml:space="preserve"> однородными членами. Закреплять у 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умения образовывать повелительную форму глаголов, использовать приставочный 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для образования глаголов, знакомить детей с образованием звукоподражательных глаголов.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словообразования.</w:t>
      </w:r>
    </w:p>
    <w:p w:rsidR="00415CE1" w:rsidRDefault="00565BAF">
      <w:pPr>
        <w:pStyle w:val="Heading3"/>
        <w:numPr>
          <w:ilvl w:val="0"/>
          <w:numId w:val="128"/>
        </w:numPr>
        <w:tabs>
          <w:tab w:val="left" w:pos="2092"/>
        </w:tabs>
        <w:spacing w:before="41"/>
        <w:ind w:left="2091"/>
        <w:jc w:val="both"/>
      </w:pPr>
      <w:r>
        <w:t>Связная</w:t>
      </w:r>
      <w:r>
        <w:rPr>
          <w:spacing w:val="-3"/>
        </w:rPr>
        <w:t xml:space="preserve"> </w:t>
      </w:r>
      <w:r>
        <w:t>речь:</w:t>
      </w:r>
    </w:p>
    <w:p w:rsidR="00415CE1" w:rsidRDefault="00565BAF">
      <w:pPr>
        <w:pStyle w:val="a3"/>
        <w:spacing w:before="34" w:line="266" w:lineRule="auto"/>
        <w:ind w:left="1393" w:right="1115" w:firstLine="9"/>
      </w:pPr>
      <w:r>
        <w:t>продолжать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рассматривании</w:t>
      </w:r>
      <w:r>
        <w:rPr>
          <w:spacing w:val="-1"/>
        </w:rPr>
        <w:t xml:space="preserve"> </w:t>
      </w:r>
      <w:r>
        <w:t>предметов, картин,</w:t>
      </w:r>
      <w:r>
        <w:rPr>
          <w:spacing w:val="-3"/>
        </w:rPr>
        <w:t xml:space="preserve"> </w:t>
      </w:r>
      <w:r>
        <w:t>иллюстраций; свободно</w:t>
      </w:r>
    </w:p>
    <w:p w:rsidR="00415CE1" w:rsidRDefault="00565BAF">
      <w:pPr>
        <w:pStyle w:val="a3"/>
        <w:spacing w:before="19" w:line="271" w:lineRule="auto"/>
        <w:ind w:left="658" w:right="1111" w:firstLine="7"/>
      </w:pPr>
      <w:r>
        <w:t>вступать в общение со взрослыми и детьми, пользоваться простыми формулами речевого</w:t>
      </w:r>
      <w:r>
        <w:rPr>
          <w:spacing w:val="1"/>
        </w:rPr>
        <w:t xml:space="preserve"> </w:t>
      </w:r>
      <w:r>
        <w:t>этикета.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повторять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предложений</w:t>
      </w:r>
      <w:r>
        <w:rPr>
          <w:spacing w:val="60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игрушке или по содержанию картины, побуждать участвовать в драматизации отрывков из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сказок.</w:t>
      </w:r>
      <w:r>
        <w:rPr>
          <w:spacing w:val="1"/>
        </w:rPr>
        <w:t xml:space="preserve"> </w:t>
      </w:r>
      <w:r>
        <w:t>Подводить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пересказыванию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формировать умение воспроизводить текст знакомой сказки или короткого рассказа сначала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вопросам</w:t>
      </w:r>
      <w:r>
        <w:rPr>
          <w:spacing w:val="-1"/>
        </w:rPr>
        <w:t xml:space="preserve"> </w:t>
      </w:r>
      <w:r>
        <w:t>педагога, а</w:t>
      </w:r>
      <w:r>
        <w:rPr>
          <w:spacing w:val="1"/>
        </w:rPr>
        <w:t xml:space="preserve"> </w:t>
      </w:r>
      <w:r>
        <w:t>затем</w:t>
      </w:r>
      <w:r>
        <w:rPr>
          <w:spacing w:val="-1"/>
        </w:rPr>
        <w:t xml:space="preserve"> </w:t>
      </w:r>
      <w:r>
        <w:t>совместно с</w:t>
      </w:r>
      <w:r>
        <w:rPr>
          <w:spacing w:val="-2"/>
        </w:rPr>
        <w:t xml:space="preserve"> </w:t>
      </w:r>
      <w:r>
        <w:t>ним.</w:t>
      </w:r>
    </w:p>
    <w:p w:rsidR="00415CE1" w:rsidRDefault="00565BAF">
      <w:pPr>
        <w:pStyle w:val="a4"/>
        <w:numPr>
          <w:ilvl w:val="0"/>
          <w:numId w:val="130"/>
        </w:numPr>
        <w:tabs>
          <w:tab w:val="left" w:pos="1382"/>
        </w:tabs>
        <w:spacing w:before="44" w:line="271" w:lineRule="auto"/>
        <w:ind w:right="1097" w:hanging="360"/>
        <w:rPr>
          <w:sz w:val="24"/>
        </w:rPr>
      </w:pPr>
      <w:r>
        <w:rPr>
          <w:b/>
          <w:sz w:val="24"/>
        </w:rPr>
        <w:t>Подготовка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обучению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грамоте: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</w:t>
      </w:r>
      <w:r>
        <w:rPr>
          <w:sz w:val="24"/>
        </w:rPr>
        <w:t>ие</w:t>
      </w:r>
      <w:r>
        <w:rPr>
          <w:spacing w:val="1"/>
          <w:sz w:val="24"/>
        </w:rPr>
        <w:t xml:space="preserve"> </w:t>
      </w:r>
      <w:r>
        <w:rPr>
          <w:sz w:val="24"/>
        </w:rPr>
        <w:t>вслушиваться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звучание</w:t>
      </w:r>
      <w:r>
        <w:rPr>
          <w:spacing w:val="1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3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терминами</w:t>
      </w:r>
      <w:r>
        <w:rPr>
          <w:spacing w:val="14"/>
          <w:sz w:val="24"/>
        </w:rPr>
        <w:t xml:space="preserve"> </w:t>
      </w:r>
      <w:r>
        <w:rPr>
          <w:sz w:val="24"/>
        </w:rPr>
        <w:t>«слово»,</w:t>
      </w:r>
      <w:r>
        <w:rPr>
          <w:spacing w:val="18"/>
          <w:sz w:val="24"/>
        </w:rPr>
        <w:t xml:space="preserve"> </w:t>
      </w:r>
      <w:r>
        <w:rPr>
          <w:sz w:val="24"/>
        </w:rPr>
        <w:t>«звук»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практическом</w:t>
      </w:r>
      <w:r>
        <w:rPr>
          <w:spacing w:val="10"/>
          <w:sz w:val="24"/>
        </w:rPr>
        <w:t xml:space="preserve"> </w:t>
      </w:r>
      <w:r>
        <w:rPr>
          <w:sz w:val="24"/>
        </w:rPr>
        <w:t>плане.</w:t>
      </w:r>
    </w:p>
    <w:p w:rsidR="00415CE1" w:rsidRDefault="00565BAF">
      <w:pPr>
        <w:pStyle w:val="Heading3"/>
        <w:spacing w:before="1"/>
        <w:ind w:left="1393"/>
      </w:pPr>
      <w:r>
        <w:rPr>
          <w:b w:val="0"/>
          <w:sz w:val="26"/>
        </w:rPr>
        <w:t>6)</w:t>
      </w:r>
      <w:r>
        <w:rPr>
          <w:b w:val="0"/>
          <w:spacing w:val="4"/>
          <w:sz w:val="26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литературе:</w:t>
      </w:r>
    </w:p>
    <w:p w:rsidR="00415CE1" w:rsidRDefault="00565BAF">
      <w:pPr>
        <w:pStyle w:val="a3"/>
        <w:spacing w:before="46" w:line="268" w:lineRule="auto"/>
        <w:ind w:left="1393" w:right="1109" w:firstLine="9"/>
      </w:pPr>
      <w:r>
        <w:t>обогащать опыт восприятия жанров фольклора (потешки, песенки, прибаутки, сказки</w:t>
      </w:r>
      <w:r>
        <w:rPr>
          <w:spacing w:val="1"/>
        </w:rPr>
        <w:t xml:space="preserve"> </w:t>
      </w:r>
      <w:r>
        <w:t>о животных) и художественной литературы (небольшие авторские сказки, рассказы,</w:t>
      </w:r>
      <w:r>
        <w:rPr>
          <w:spacing w:val="1"/>
        </w:rPr>
        <w:t xml:space="preserve"> </w:t>
      </w:r>
      <w:r>
        <w:t>стихотворения); формировать навык совместного слушания выразительного чтения и</w:t>
      </w:r>
      <w:r>
        <w:rPr>
          <w:spacing w:val="1"/>
        </w:rPr>
        <w:t xml:space="preserve"> </w:t>
      </w:r>
      <w:r>
        <w:t>рассказывания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наглядным</w:t>
      </w:r>
      <w:r>
        <w:rPr>
          <w:spacing w:val="1"/>
        </w:rPr>
        <w:t xml:space="preserve"> </w:t>
      </w:r>
      <w:r>
        <w:t>сопровождением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него);</w:t>
      </w:r>
      <w:r>
        <w:rPr>
          <w:spacing w:val="61"/>
        </w:rPr>
        <w:t xml:space="preserve"> </w:t>
      </w:r>
      <w:r>
        <w:t>способствовать</w:t>
      </w:r>
      <w:r>
        <w:rPr>
          <w:spacing w:val="-57"/>
        </w:rPr>
        <w:t xml:space="preserve"> </w:t>
      </w:r>
      <w:r>
        <w:t>восприятию и пониманию содер</w:t>
      </w:r>
      <w:r>
        <w:t>жания и композиции текста (поступки персонажей,</w:t>
      </w:r>
      <w:r>
        <w:rPr>
          <w:spacing w:val="1"/>
        </w:rPr>
        <w:t xml:space="preserve"> </w:t>
      </w:r>
      <w:r>
        <w:t>последовательность событий в сказках, рассказах); формировать умение внятно, не</w:t>
      </w:r>
      <w:r>
        <w:rPr>
          <w:spacing w:val="1"/>
        </w:rPr>
        <w:t xml:space="preserve"> </w:t>
      </w:r>
      <w:r>
        <w:t>спеша произносить небольшие потешки и стихотворения, воспроизводить короткие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диалоги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прибауток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играх-драматизациях,</w:t>
      </w:r>
      <w:r>
        <w:rPr>
          <w:spacing w:val="1"/>
        </w:rPr>
        <w:t xml:space="preserve"> </w:t>
      </w:r>
      <w:r>
        <w:t>повторять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рифмы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песенок,</w:t>
      </w:r>
      <w:r>
        <w:rPr>
          <w:spacing w:val="1"/>
        </w:rPr>
        <w:t xml:space="preserve"> </w:t>
      </w:r>
      <w:r>
        <w:t>пальчиковых</w:t>
      </w:r>
      <w:r>
        <w:rPr>
          <w:spacing w:val="1"/>
        </w:rPr>
        <w:t xml:space="preserve"> </w:t>
      </w:r>
      <w:r>
        <w:t>игр;</w:t>
      </w:r>
      <w:r>
        <w:rPr>
          <w:spacing w:val="1"/>
        </w:rPr>
        <w:t xml:space="preserve"> </w:t>
      </w:r>
      <w:r>
        <w:t>поддерживать общение детей друг с другом и с педагогом в процессе совместного</w:t>
      </w:r>
      <w:r>
        <w:rPr>
          <w:spacing w:val="1"/>
        </w:rPr>
        <w:t xml:space="preserve"> </w:t>
      </w:r>
      <w:r>
        <w:t>рассматривания</w:t>
      </w:r>
      <w:r>
        <w:rPr>
          <w:spacing w:val="1"/>
        </w:rPr>
        <w:t xml:space="preserve"> </w:t>
      </w:r>
      <w:r>
        <w:t>книжек-картинок,</w:t>
      </w:r>
      <w:r>
        <w:rPr>
          <w:spacing w:val="1"/>
        </w:rPr>
        <w:t xml:space="preserve"> </w:t>
      </w:r>
      <w:r>
        <w:t>иллюстраций;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(улыбки,</w:t>
      </w:r>
      <w:r>
        <w:rPr>
          <w:spacing w:val="1"/>
        </w:rPr>
        <w:t xml:space="preserve"> </w:t>
      </w:r>
      <w:r>
        <w:t>смех,</w:t>
      </w:r>
      <w:r>
        <w:rPr>
          <w:spacing w:val="1"/>
        </w:rPr>
        <w:t xml:space="preserve"> </w:t>
      </w:r>
      <w:r>
        <w:t>жесты)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слушания</w:t>
      </w:r>
      <w:r>
        <w:rPr>
          <w:spacing w:val="-1"/>
        </w:rPr>
        <w:t xml:space="preserve"> </w:t>
      </w:r>
      <w:r>
        <w:t>художественных</w:t>
      </w:r>
    </w:p>
    <w:p w:rsidR="00415CE1" w:rsidRDefault="00565BAF">
      <w:pPr>
        <w:pStyle w:val="a3"/>
        <w:spacing w:before="27"/>
        <w:ind w:left="665"/>
        <w:jc w:val="left"/>
      </w:pPr>
      <w:r>
        <w:t>произведений.</w:t>
      </w:r>
    </w:p>
    <w:p w:rsidR="00415CE1" w:rsidRDefault="00415CE1">
      <w:pPr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Heading3"/>
        <w:spacing w:before="63"/>
      </w:pPr>
      <w:r>
        <w:lastRenderedPageBreak/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деятельности.</w:t>
      </w:r>
    </w:p>
    <w:p w:rsidR="00415CE1" w:rsidRDefault="00565BAF">
      <w:pPr>
        <w:pStyle w:val="a4"/>
        <w:numPr>
          <w:ilvl w:val="0"/>
          <w:numId w:val="127"/>
        </w:numPr>
        <w:tabs>
          <w:tab w:val="left" w:pos="1682"/>
        </w:tabs>
        <w:spacing w:before="80"/>
        <w:ind w:hanging="289"/>
        <w:jc w:val="both"/>
        <w:rPr>
          <w:b/>
          <w:sz w:val="24"/>
        </w:rPr>
      </w:pPr>
      <w:r>
        <w:rPr>
          <w:b/>
          <w:sz w:val="24"/>
        </w:rPr>
        <w:t>Формирование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словаря:</w:t>
      </w:r>
    </w:p>
    <w:p w:rsidR="00415CE1" w:rsidRDefault="00565BAF">
      <w:pPr>
        <w:pStyle w:val="a3"/>
        <w:spacing w:before="44" w:line="268" w:lineRule="auto"/>
        <w:ind w:left="658" w:right="1110" w:firstLine="720"/>
      </w:pPr>
      <w:r>
        <w:t>обогащение</w:t>
      </w:r>
      <w:r>
        <w:rPr>
          <w:spacing w:val="1"/>
        </w:rPr>
        <w:t xml:space="preserve"> </w:t>
      </w:r>
      <w:r>
        <w:t>словаря: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людях,</w:t>
      </w:r>
      <w:r>
        <w:rPr>
          <w:spacing w:val="1"/>
        </w:rPr>
        <w:t xml:space="preserve"> </w:t>
      </w:r>
      <w:r>
        <w:t>предметах,</w:t>
      </w:r>
      <w:r>
        <w:rPr>
          <w:spacing w:val="1"/>
        </w:rPr>
        <w:t xml:space="preserve"> </w:t>
      </w:r>
      <w:r>
        <w:t>частях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(у</w:t>
      </w:r>
      <w:r>
        <w:rPr>
          <w:spacing w:val="1"/>
        </w:rPr>
        <w:t xml:space="preserve"> </w:t>
      </w:r>
      <w:r>
        <w:t>рубашки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рукава,</w:t>
      </w:r>
      <w:r>
        <w:rPr>
          <w:spacing w:val="1"/>
        </w:rPr>
        <w:t xml:space="preserve"> </w:t>
      </w:r>
      <w:r>
        <w:t>воротник,</w:t>
      </w:r>
      <w:r>
        <w:rPr>
          <w:spacing w:val="1"/>
        </w:rPr>
        <w:t xml:space="preserve"> </w:t>
      </w:r>
      <w:r>
        <w:t>пуговица), качеств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(величина, цвет,</w:t>
      </w:r>
      <w:r>
        <w:rPr>
          <w:spacing w:val="1"/>
        </w:rPr>
        <w:t xml:space="preserve"> </w:t>
      </w:r>
      <w:r>
        <w:t>форма, материал), некоторых</w:t>
      </w:r>
      <w:r>
        <w:rPr>
          <w:spacing w:val="1"/>
        </w:rPr>
        <w:t xml:space="preserve"> </w:t>
      </w:r>
      <w:r>
        <w:t>сходных по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(стул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табурет),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особенностях,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обобщающие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(мебель,</w:t>
      </w:r>
      <w:r>
        <w:rPr>
          <w:spacing w:val="1"/>
        </w:rPr>
        <w:t xml:space="preserve"> </w:t>
      </w:r>
      <w:r>
        <w:t>одежда);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словаря: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 использовать</w:t>
      </w:r>
      <w:r>
        <w:rPr>
          <w:spacing w:val="1"/>
        </w:rPr>
        <w:t xml:space="preserve"> </w:t>
      </w:r>
      <w:r>
        <w:t>в речи</w:t>
      </w:r>
      <w:r>
        <w:rPr>
          <w:spacing w:val="1"/>
        </w:rPr>
        <w:t xml:space="preserve"> </w:t>
      </w:r>
      <w:r>
        <w:t>названия предметов и</w:t>
      </w:r>
      <w:r>
        <w:rPr>
          <w:spacing w:val="60"/>
        </w:rPr>
        <w:t xml:space="preserve"> </w:t>
      </w:r>
      <w:r>
        <w:t>объектов ближайшего окружения, знать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умывания,</w:t>
      </w:r>
      <w:r>
        <w:rPr>
          <w:spacing w:val="1"/>
        </w:rPr>
        <w:t xml:space="preserve"> </w:t>
      </w:r>
      <w:r>
        <w:t>одевания,</w:t>
      </w:r>
      <w:r>
        <w:rPr>
          <w:spacing w:val="1"/>
        </w:rPr>
        <w:t xml:space="preserve"> </w:t>
      </w:r>
      <w:r>
        <w:t>купания,</w:t>
      </w:r>
      <w:r>
        <w:rPr>
          <w:spacing w:val="1"/>
        </w:rPr>
        <w:t xml:space="preserve"> </w:t>
      </w:r>
      <w:r>
        <w:t>еды,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порядка; названия некоторых качеств и свойств предметов; материалов; объектов и явлений</w:t>
      </w:r>
      <w:r>
        <w:rPr>
          <w:spacing w:val="1"/>
        </w:rPr>
        <w:t xml:space="preserve"> </w:t>
      </w:r>
      <w:r>
        <w:t>природы.</w:t>
      </w:r>
    </w:p>
    <w:p w:rsidR="00415CE1" w:rsidRDefault="00565BAF">
      <w:pPr>
        <w:pStyle w:val="Heading3"/>
        <w:numPr>
          <w:ilvl w:val="0"/>
          <w:numId w:val="127"/>
        </w:numPr>
        <w:tabs>
          <w:tab w:val="left" w:pos="1727"/>
        </w:tabs>
        <w:spacing w:before="23"/>
        <w:ind w:left="1726" w:hanging="289"/>
        <w:jc w:val="both"/>
      </w:pPr>
      <w:r>
        <w:t>Звуковая</w:t>
      </w:r>
      <w:r>
        <w:rPr>
          <w:spacing w:val="-1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речи:</w:t>
      </w:r>
    </w:p>
    <w:p w:rsidR="00415CE1" w:rsidRDefault="00565BAF">
      <w:pPr>
        <w:pStyle w:val="a3"/>
        <w:spacing w:before="53" w:line="268" w:lineRule="auto"/>
        <w:ind w:left="658" w:right="1118" w:firstLine="720"/>
      </w:pPr>
      <w:r>
        <w:t>педагог продолжает развивать у детей звуковую и интонационную культуру речи,</w:t>
      </w:r>
      <w:r>
        <w:rPr>
          <w:spacing w:val="1"/>
        </w:rPr>
        <w:t xml:space="preserve"> </w:t>
      </w:r>
      <w:r>
        <w:t>фонематический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звуки;</w:t>
      </w:r>
      <w:r>
        <w:rPr>
          <w:spacing w:val="1"/>
        </w:rPr>
        <w:t xml:space="preserve"> </w:t>
      </w:r>
      <w:r>
        <w:t>твердые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мягкие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([м],</w:t>
      </w:r>
      <w:r>
        <w:rPr>
          <w:spacing w:val="1"/>
        </w:rPr>
        <w:t xml:space="preserve"> </w:t>
      </w:r>
      <w:r>
        <w:t>[б],</w:t>
      </w:r>
      <w:r>
        <w:rPr>
          <w:spacing w:val="1"/>
        </w:rPr>
        <w:t xml:space="preserve"> </w:t>
      </w:r>
      <w:r>
        <w:t>[п],</w:t>
      </w:r>
      <w:r>
        <w:rPr>
          <w:spacing w:val="1"/>
        </w:rPr>
        <w:t xml:space="preserve"> </w:t>
      </w:r>
      <w:r>
        <w:t>[т],</w:t>
      </w:r>
      <w:r>
        <w:rPr>
          <w:spacing w:val="1"/>
        </w:rPr>
        <w:t xml:space="preserve"> </w:t>
      </w:r>
      <w:r>
        <w:t>[д],</w:t>
      </w:r>
      <w:r>
        <w:rPr>
          <w:spacing w:val="1"/>
        </w:rPr>
        <w:t xml:space="preserve"> </w:t>
      </w:r>
      <w:r>
        <w:t>[н],</w:t>
      </w:r>
      <w:r>
        <w:rPr>
          <w:spacing w:val="1"/>
        </w:rPr>
        <w:t xml:space="preserve"> </w:t>
      </w:r>
      <w:r>
        <w:t>[к],</w:t>
      </w:r>
      <w:r>
        <w:rPr>
          <w:spacing w:val="1"/>
        </w:rPr>
        <w:t xml:space="preserve"> </w:t>
      </w:r>
      <w:r>
        <w:t>[г],</w:t>
      </w:r>
      <w:r>
        <w:rPr>
          <w:spacing w:val="1"/>
        </w:rPr>
        <w:t xml:space="preserve"> </w:t>
      </w:r>
      <w:r>
        <w:t>[х],</w:t>
      </w:r>
      <w:r>
        <w:rPr>
          <w:spacing w:val="1"/>
        </w:rPr>
        <w:t xml:space="preserve"> </w:t>
      </w:r>
      <w:r>
        <w:t>[ф],</w:t>
      </w:r>
      <w:r>
        <w:rPr>
          <w:spacing w:val="1"/>
        </w:rPr>
        <w:t xml:space="preserve"> </w:t>
      </w:r>
      <w:r>
        <w:t>[в],</w:t>
      </w:r>
      <w:r>
        <w:rPr>
          <w:spacing w:val="1"/>
        </w:rPr>
        <w:t xml:space="preserve"> </w:t>
      </w:r>
      <w:r>
        <w:t>[л],</w:t>
      </w:r>
      <w:r>
        <w:rPr>
          <w:spacing w:val="1"/>
        </w:rPr>
        <w:t xml:space="preserve"> </w:t>
      </w:r>
      <w:r>
        <w:t>[с],</w:t>
      </w:r>
      <w:r>
        <w:rPr>
          <w:spacing w:val="1"/>
        </w:rPr>
        <w:t xml:space="preserve"> </w:t>
      </w:r>
      <w:r>
        <w:t>[ц]);</w:t>
      </w:r>
      <w:r>
        <w:rPr>
          <w:spacing w:val="60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специально интонируемый в речи педагога звук, формирует правильное речевое дыхание,</w:t>
      </w:r>
      <w:r>
        <w:rPr>
          <w:spacing w:val="1"/>
        </w:rPr>
        <w:t xml:space="preserve"> </w:t>
      </w:r>
      <w:r>
        <w:t>слуховое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моторику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воспроизводить ритм</w:t>
      </w:r>
      <w:r>
        <w:rPr>
          <w:spacing w:val="-1"/>
        </w:rPr>
        <w:t xml:space="preserve"> </w:t>
      </w:r>
      <w:r>
        <w:t>стихотворения.</w:t>
      </w:r>
    </w:p>
    <w:p w:rsidR="00415CE1" w:rsidRDefault="00565BAF">
      <w:pPr>
        <w:pStyle w:val="Heading3"/>
        <w:numPr>
          <w:ilvl w:val="0"/>
          <w:numId w:val="127"/>
        </w:numPr>
        <w:tabs>
          <w:tab w:val="left" w:pos="1667"/>
        </w:tabs>
        <w:spacing w:before="14"/>
        <w:ind w:left="1666" w:hanging="289"/>
        <w:jc w:val="both"/>
      </w:pPr>
      <w:r>
        <w:t>Грамматический</w:t>
      </w:r>
      <w:r>
        <w:rPr>
          <w:spacing w:val="-3"/>
        </w:rPr>
        <w:t xml:space="preserve"> </w:t>
      </w:r>
      <w:r>
        <w:t>строй</w:t>
      </w:r>
      <w:r>
        <w:rPr>
          <w:spacing w:val="-3"/>
        </w:rPr>
        <w:t xml:space="preserve"> </w:t>
      </w:r>
      <w:r>
        <w:t>речи:</w:t>
      </w:r>
    </w:p>
    <w:p w:rsidR="00415CE1" w:rsidRDefault="00565BAF">
      <w:pPr>
        <w:pStyle w:val="a3"/>
        <w:spacing w:before="53" w:line="268" w:lineRule="auto"/>
        <w:ind w:left="658" w:right="1108" w:firstLine="720"/>
      </w:pPr>
      <w:r>
        <w:t>педагог фор</w:t>
      </w:r>
      <w:r>
        <w:t>мирует у детей умения использовать в речи и правильно согласовывать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роде,</w:t>
      </w:r>
      <w:r>
        <w:rPr>
          <w:spacing w:val="1"/>
        </w:rPr>
        <w:t xml:space="preserve"> </w:t>
      </w:r>
      <w:r>
        <w:t>падеже,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предлогами</w:t>
      </w:r>
      <w:r>
        <w:rPr>
          <w:spacing w:val="1"/>
        </w:rPr>
        <w:t xml:space="preserve"> </w:t>
      </w:r>
      <w:r>
        <w:t>(в,</w:t>
      </w:r>
      <w:r>
        <w:rPr>
          <w:spacing w:val="1"/>
        </w:rPr>
        <w:t xml:space="preserve"> </w:t>
      </w:r>
      <w:r>
        <w:t>на,</w:t>
      </w:r>
      <w:r>
        <w:rPr>
          <w:spacing w:val="1"/>
        </w:rPr>
        <w:t xml:space="preserve"> </w:t>
      </w:r>
      <w:r>
        <w:t>под,</w:t>
      </w:r>
      <w:r>
        <w:rPr>
          <w:spacing w:val="1"/>
        </w:rPr>
        <w:t xml:space="preserve"> </w:t>
      </w:r>
      <w:r>
        <w:t>за),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 речи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детенышей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(кошка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котенок,</w:t>
      </w:r>
      <w:r>
        <w:rPr>
          <w:spacing w:val="1"/>
        </w:rPr>
        <w:t xml:space="preserve"> </w:t>
      </w:r>
      <w:r>
        <w:t>котята);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распространенное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педагог закрепляет овладение детьми разными способами словообразования (наименования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посуды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t xml:space="preserve"> суффиксов),</w:t>
      </w:r>
    </w:p>
    <w:p w:rsidR="00415CE1" w:rsidRDefault="00565BAF">
      <w:pPr>
        <w:pStyle w:val="a3"/>
        <w:spacing w:before="21" w:line="271" w:lineRule="auto"/>
        <w:ind w:left="658" w:right="1111" w:firstLine="7"/>
      </w:pPr>
      <w:r>
        <w:t>формирует умение образовывать повелительную форму глаголов (беги, лови), использовать</w:t>
      </w:r>
      <w:r>
        <w:rPr>
          <w:spacing w:val="1"/>
        </w:rPr>
        <w:t xml:space="preserve"> </w:t>
      </w:r>
      <w:r>
        <w:t>приставочный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(вошел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вышел),</w:t>
      </w:r>
      <w:r>
        <w:rPr>
          <w:spacing w:val="1"/>
        </w:rPr>
        <w:t xml:space="preserve"> </w:t>
      </w:r>
      <w:r>
        <w:t>образовывать</w:t>
      </w:r>
      <w:r>
        <w:rPr>
          <w:spacing w:val="-57"/>
        </w:rPr>
        <w:t xml:space="preserve"> </w:t>
      </w:r>
      <w:r>
        <w:t>звукоподражательные</w:t>
      </w:r>
      <w:r>
        <w:rPr>
          <w:spacing w:val="-3"/>
        </w:rPr>
        <w:t xml:space="preserve"> </w:t>
      </w:r>
      <w:r>
        <w:t>глаголы</w:t>
      </w:r>
      <w:r>
        <w:rPr>
          <w:spacing w:val="-1"/>
        </w:rPr>
        <w:t xml:space="preserve"> </w:t>
      </w:r>
      <w:r>
        <w:t>(чирикает).</w:t>
      </w:r>
    </w:p>
    <w:p w:rsidR="00415CE1" w:rsidRDefault="00565BAF">
      <w:pPr>
        <w:pStyle w:val="Heading3"/>
        <w:numPr>
          <w:ilvl w:val="0"/>
          <w:numId w:val="127"/>
        </w:numPr>
        <w:tabs>
          <w:tab w:val="left" w:pos="1662"/>
        </w:tabs>
        <w:spacing w:before="39"/>
        <w:ind w:left="1662"/>
        <w:jc w:val="both"/>
      </w:pPr>
      <w:r>
        <w:t>Связная</w:t>
      </w:r>
      <w:r>
        <w:rPr>
          <w:spacing w:val="-3"/>
        </w:rPr>
        <w:t xml:space="preserve"> </w:t>
      </w:r>
      <w:r>
        <w:t>речь:</w:t>
      </w:r>
    </w:p>
    <w:p w:rsidR="00415CE1" w:rsidRDefault="00565BAF">
      <w:pPr>
        <w:pStyle w:val="a3"/>
        <w:spacing w:before="44"/>
        <w:ind w:left="1131"/>
      </w:pPr>
      <w:r>
        <w:t>педагог</w:t>
      </w:r>
      <w:r>
        <w:rPr>
          <w:spacing w:val="-5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умения: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инициативе</w:t>
      </w:r>
      <w:r>
        <w:rPr>
          <w:spacing w:val="-5"/>
        </w:rPr>
        <w:t xml:space="preserve"> </w:t>
      </w:r>
      <w:r>
        <w:t>взрослого</w:t>
      </w:r>
      <w:r>
        <w:rPr>
          <w:spacing w:val="-5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членов</w:t>
      </w:r>
    </w:p>
    <w:p w:rsidR="00415CE1" w:rsidRDefault="00565BAF">
      <w:pPr>
        <w:pStyle w:val="a3"/>
        <w:spacing w:before="36" w:line="271" w:lineRule="auto"/>
        <w:ind w:left="658" w:right="1111" w:firstLine="4539"/>
      </w:pPr>
      <w:r>
        <w:t>своей семьи, знакомых литературных героев и их</w:t>
      </w:r>
      <w:r>
        <w:rPr>
          <w:spacing w:val="-57"/>
        </w:rPr>
        <w:t xml:space="preserve"> </w:t>
      </w:r>
      <w:r>
        <w:t>действия на картинках, разговаривать о любимых игрушках; элементарно договариваться со</w:t>
      </w:r>
      <w:r>
        <w:rPr>
          <w:spacing w:val="1"/>
        </w:rPr>
        <w:t xml:space="preserve"> </w:t>
      </w:r>
      <w:r>
        <w:t>сверстником о совместных действиях в игровом общении; с помощью педагога определять и</w:t>
      </w:r>
      <w:r>
        <w:rPr>
          <w:spacing w:val="1"/>
        </w:rPr>
        <w:t xml:space="preserve"> </w:t>
      </w:r>
      <w:r>
        <w:t>называть ярко выраженные эмоциональные состояния детей, учитывать их при общении:</w:t>
      </w:r>
      <w:r>
        <w:rPr>
          <w:spacing w:val="1"/>
        </w:rPr>
        <w:t xml:space="preserve"> </w:t>
      </w:r>
      <w:r>
        <w:t>пожалеть, развеселить, использовать ласковые слова. Педагог закрепляет у детей умения</w:t>
      </w:r>
      <w:r>
        <w:rPr>
          <w:spacing w:val="1"/>
        </w:rPr>
        <w:t xml:space="preserve"> </w:t>
      </w:r>
      <w:r>
        <w:t>ис</w:t>
      </w:r>
      <w:r>
        <w:t>пользовать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педагога; сообщать о своих впечатлениях, желаниях; задавать вопросы в условиях наглядно</w:t>
      </w:r>
      <w:r>
        <w:rPr>
          <w:spacing w:val="1"/>
        </w:rPr>
        <w:t xml:space="preserve"> </w:t>
      </w:r>
      <w:r>
        <w:t>представ</w:t>
      </w:r>
      <w:r>
        <w:t>ленной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дружелюбный,</w:t>
      </w:r>
      <w:r>
        <w:rPr>
          <w:spacing w:val="1"/>
        </w:rPr>
        <w:t xml:space="preserve"> </w:t>
      </w:r>
      <w:r>
        <w:t>спокойный</w:t>
      </w:r>
      <w:r>
        <w:rPr>
          <w:spacing w:val="1"/>
        </w:rPr>
        <w:t xml:space="preserve"> </w:t>
      </w:r>
      <w:r>
        <w:t>тон,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вежливого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сверстниками:</w:t>
      </w:r>
      <w:r>
        <w:rPr>
          <w:spacing w:val="1"/>
        </w:rPr>
        <w:t xml:space="preserve"> </w:t>
      </w:r>
      <w:r>
        <w:t>здороваться,</w:t>
      </w:r>
      <w:r>
        <w:rPr>
          <w:spacing w:val="1"/>
        </w:rPr>
        <w:t xml:space="preserve"> </w:t>
      </w:r>
      <w:r>
        <w:t>прощаться,</w:t>
      </w:r>
      <w:r>
        <w:rPr>
          <w:spacing w:val="1"/>
        </w:rPr>
        <w:t xml:space="preserve"> </w:t>
      </w:r>
      <w:r>
        <w:t>благодарить,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знакомиться,</w:t>
      </w:r>
      <w:r>
        <w:rPr>
          <w:spacing w:val="1"/>
        </w:rPr>
        <w:t xml:space="preserve"> </w:t>
      </w:r>
      <w:r>
        <w:t>развивает у детей умения отвечать на вопросы, используя форму простого предложения или</w:t>
      </w:r>
      <w:r>
        <w:rPr>
          <w:spacing w:val="1"/>
        </w:rPr>
        <w:t xml:space="preserve"> </w:t>
      </w:r>
      <w:r>
        <w:t>высказывания из 2-3 простых фраз; педагог способствует освоению умений монологической</w:t>
      </w:r>
      <w:r>
        <w:rPr>
          <w:spacing w:val="1"/>
        </w:rPr>
        <w:t xml:space="preserve"> </w:t>
      </w:r>
      <w:r>
        <w:t>речи:</w:t>
      </w:r>
      <w:r>
        <w:rPr>
          <w:spacing w:val="91"/>
        </w:rPr>
        <w:t xml:space="preserve"> </w:t>
      </w:r>
      <w:r>
        <w:t>по</w:t>
      </w:r>
      <w:r>
        <w:rPr>
          <w:spacing w:val="91"/>
        </w:rPr>
        <w:t xml:space="preserve"> </w:t>
      </w:r>
      <w:r>
        <w:t>вопросам</w:t>
      </w:r>
      <w:r>
        <w:rPr>
          <w:spacing w:val="91"/>
        </w:rPr>
        <w:t xml:space="preserve"> </w:t>
      </w:r>
      <w:r>
        <w:t>составлять</w:t>
      </w:r>
      <w:r>
        <w:rPr>
          <w:spacing w:val="92"/>
        </w:rPr>
        <w:t xml:space="preserve"> </w:t>
      </w:r>
      <w:r>
        <w:t>рассказ</w:t>
      </w:r>
      <w:r>
        <w:rPr>
          <w:spacing w:val="93"/>
        </w:rPr>
        <w:t xml:space="preserve"> </w:t>
      </w:r>
      <w:r>
        <w:t>по</w:t>
      </w:r>
      <w:r>
        <w:rPr>
          <w:spacing w:val="91"/>
        </w:rPr>
        <w:t xml:space="preserve"> </w:t>
      </w:r>
      <w:r>
        <w:t>картинке</w:t>
      </w:r>
      <w:r>
        <w:rPr>
          <w:spacing w:val="91"/>
        </w:rPr>
        <w:t xml:space="preserve"> </w:t>
      </w:r>
      <w:r>
        <w:t>из</w:t>
      </w:r>
      <w:r>
        <w:rPr>
          <w:spacing w:val="92"/>
        </w:rPr>
        <w:t xml:space="preserve"> </w:t>
      </w:r>
      <w:r>
        <w:t>3-4</w:t>
      </w:r>
      <w:r>
        <w:rPr>
          <w:spacing w:val="92"/>
        </w:rPr>
        <w:t xml:space="preserve"> </w:t>
      </w:r>
      <w:r>
        <w:t>предложений;</w:t>
      </w:r>
      <w:r>
        <w:rPr>
          <w:spacing w:val="91"/>
        </w:rPr>
        <w:t xml:space="preserve"> </w:t>
      </w:r>
      <w:r>
        <w:t>совместно</w:t>
      </w:r>
      <w:r>
        <w:rPr>
          <w:spacing w:val="92"/>
        </w:rPr>
        <w:t xml:space="preserve"> </w:t>
      </w:r>
      <w:r>
        <w:t>с</w:t>
      </w:r>
    </w:p>
    <w:p w:rsidR="00415CE1" w:rsidRDefault="00415CE1">
      <w:pPr>
        <w:spacing w:line="271" w:lineRule="auto"/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66" w:lineRule="auto"/>
        <w:ind w:left="658" w:right="1111"/>
      </w:pPr>
      <w:r>
        <w:lastRenderedPageBreak/>
        <w:t>педагогом пересказывать хорошо знакомые сказки; читать наизусть короткие стихотворения,</w:t>
      </w:r>
      <w:r>
        <w:rPr>
          <w:spacing w:val="-57"/>
        </w:rPr>
        <w:t xml:space="preserve"> </w:t>
      </w:r>
      <w:r>
        <w:t>слушать чтение</w:t>
      </w:r>
      <w:r>
        <w:rPr>
          <w:spacing w:val="-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</w:t>
      </w:r>
      <w:r>
        <w:rPr>
          <w:spacing w:val="-4"/>
        </w:rPr>
        <w:t xml:space="preserve"> </w:t>
      </w:r>
      <w:r>
        <w:t>и рассматривать</w:t>
      </w:r>
      <w:r>
        <w:rPr>
          <w:spacing w:val="1"/>
        </w:rPr>
        <w:t xml:space="preserve"> </w:t>
      </w:r>
      <w:r>
        <w:t>иллюстрации.</w:t>
      </w:r>
    </w:p>
    <w:p w:rsidR="00415CE1" w:rsidRDefault="00565BAF">
      <w:pPr>
        <w:pStyle w:val="a4"/>
        <w:numPr>
          <w:ilvl w:val="0"/>
          <w:numId w:val="127"/>
        </w:numPr>
        <w:tabs>
          <w:tab w:val="left" w:pos="1099"/>
        </w:tabs>
        <w:spacing w:before="17" w:line="268" w:lineRule="auto"/>
        <w:ind w:left="658" w:right="1110" w:firstLine="7"/>
        <w:jc w:val="both"/>
        <w:rPr>
          <w:sz w:val="24"/>
        </w:rPr>
      </w:pPr>
      <w:r>
        <w:rPr>
          <w:b/>
          <w:sz w:val="24"/>
        </w:rPr>
        <w:t>Подготовка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обучению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грамоте: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вслушиваться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1"/>
          <w:sz w:val="24"/>
        </w:rPr>
        <w:t xml:space="preserve"> </w:t>
      </w:r>
      <w:r>
        <w:rPr>
          <w:sz w:val="24"/>
        </w:rPr>
        <w:t>«слово»,</w:t>
      </w:r>
      <w:r>
        <w:rPr>
          <w:spacing w:val="1"/>
          <w:sz w:val="24"/>
        </w:rPr>
        <w:t xml:space="preserve"> </w:t>
      </w:r>
      <w:r>
        <w:rPr>
          <w:sz w:val="24"/>
        </w:rPr>
        <w:t>«звук»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практическом</w:t>
      </w:r>
    </w:p>
    <w:p w:rsidR="00415CE1" w:rsidRDefault="00565BAF">
      <w:pPr>
        <w:pStyle w:val="a3"/>
        <w:spacing w:before="14"/>
        <w:ind w:left="665"/>
        <w:jc w:val="left"/>
      </w:pPr>
      <w:r>
        <w:t>плане.</w:t>
      </w:r>
    </w:p>
    <w:p w:rsidR="00415CE1" w:rsidRDefault="00565BAF">
      <w:pPr>
        <w:pStyle w:val="Heading3"/>
        <w:spacing w:before="51"/>
        <w:jc w:val="left"/>
      </w:pPr>
      <w:r>
        <w:t>От</w:t>
      </w:r>
      <w:r>
        <w:rPr>
          <w:spacing w:val="1"/>
        </w:rPr>
        <w:t xml:space="preserve"> </w:t>
      </w:r>
      <w:r>
        <w:t>4 лет</w:t>
      </w:r>
      <w:r>
        <w:rPr>
          <w:spacing w:val="-2"/>
        </w:rPr>
        <w:t xml:space="preserve"> </w:t>
      </w:r>
      <w:r>
        <w:t>до 5</w:t>
      </w:r>
      <w:r>
        <w:rPr>
          <w:spacing w:val="-1"/>
        </w:rPr>
        <w:t xml:space="preserve"> </w:t>
      </w:r>
      <w:r>
        <w:t>лет.</w:t>
      </w:r>
    </w:p>
    <w:p w:rsidR="00415CE1" w:rsidRDefault="00565BAF">
      <w:pPr>
        <w:pStyle w:val="a3"/>
        <w:spacing w:before="38" w:line="271" w:lineRule="auto"/>
        <w:ind w:left="1393" w:right="1116" w:firstLine="9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</w:p>
    <w:p w:rsidR="00415CE1" w:rsidRDefault="00565BAF">
      <w:pPr>
        <w:pStyle w:val="a4"/>
        <w:numPr>
          <w:ilvl w:val="1"/>
          <w:numId w:val="127"/>
        </w:numPr>
        <w:tabs>
          <w:tab w:val="left" w:pos="2092"/>
        </w:tabs>
        <w:spacing w:before="49" w:line="268" w:lineRule="auto"/>
        <w:ind w:right="1103" w:firstLine="9"/>
        <w:jc w:val="both"/>
        <w:rPr>
          <w:sz w:val="24"/>
        </w:rPr>
      </w:pPr>
      <w:r>
        <w:rPr>
          <w:b/>
          <w:sz w:val="24"/>
        </w:rPr>
        <w:t>Развитие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словаря: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словаря:</w:t>
      </w:r>
      <w:r>
        <w:rPr>
          <w:spacing w:val="1"/>
          <w:sz w:val="24"/>
        </w:rPr>
        <w:t xml:space="preserve"> </w:t>
      </w:r>
      <w:r>
        <w:rPr>
          <w:sz w:val="24"/>
        </w:rPr>
        <w:t>вводить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действия.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7"/>
          <w:sz w:val="24"/>
        </w:rPr>
        <w:t xml:space="preserve"> </w:t>
      </w:r>
      <w:r>
        <w:rPr>
          <w:sz w:val="24"/>
        </w:rPr>
        <w:t>суток,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словаря: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частей и деталей</w:t>
      </w:r>
    </w:p>
    <w:p w:rsidR="00415CE1" w:rsidRDefault="00565BAF">
      <w:pPr>
        <w:pStyle w:val="a3"/>
        <w:spacing w:before="13" w:line="268" w:lineRule="auto"/>
        <w:ind w:left="658" w:right="1117" w:firstLine="7"/>
      </w:pPr>
      <w:r>
        <w:t>предметов, прилагательные, обозначающие свойства предметов, наиболее употребительные</w:t>
      </w:r>
      <w:r>
        <w:rPr>
          <w:spacing w:val="1"/>
        </w:rPr>
        <w:t xml:space="preserve"> </w:t>
      </w:r>
      <w:r>
        <w:t>глаголы,</w:t>
      </w:r>
      <w:r>
        <w:rPr>
          <w:spacing w:val="-3"/>
        </w:rPr>
        <w:t xml:space="preserve"> </w:t>
      </w:r>
      <w:r>
        <w:t>наречия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предлоги;</w:t>
      </w:r>
      <w:r>
        <w:rPr>
          <w:spacing w:val="1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существительные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обобщающим</w:t>
      </w:r>
      <w:r>
        <w:rPr>
          <w:spacing w:val="-3"/>
        </w:rPr>
        <w:t xml:space="preserve"> </w:t>
      </w:r>
      <w:r>
        <w:t>значением.</w:t>
      </w:r>
    </w:p>
    <w:p w:rsidR="00415CE1" w:rsidRDefault="00565BAF">
      <w:pPr>
        <w:pStyle w:val="Heading3"/>
        <w:numPr>
          <w:ilvl w:val="1"/>
          <w:numId w:val="127"/>
        </w:numPr>
        <w:tabs>
          <w:tab w:val="left" w:pos="2092"/>
        </w:tabs>
        <w:spacing w:before="54"/>
        <w:ind w:left="2091"/>
        <w:jc w:val="both"/>
      </w:pPr>
      <w:r>
        <w:t>Звуковая</w:t>
      </w:r>
      <w:r>
        <w:rPr>
          <w:spacing w:val="-2"/>
        </w:rPr>
        <w:t xml:space="preserve"> </w:t>
      </w:r>
      <w:r>
        <w:t>культ</w:t>
      </w:r>
      <w:r>
        <w:t>ура</w:t>
      </w:r>
      <w:r>
        <w:rPr>
          <w:spacing w:val="-2"/>
        </w:rPr>
        <w:t xml:space="preserve"> </w:t>
      </w:r>
      <w:r>
        <w:t>речи:</w:t>
      </w:r>
    </w:p>
    <w:p w:rsidR="00415CE1" w:rsidRDefault="00565BAF">
      <w:pPr>
        <w:pStyle w:val="a3"/>
        <w:spacing w:before="35" w:line="268" w:lineRule="auto"/>
        <w:ind w:left="658" w:right="1110" w:firstLine="720"/>
      </w:pPr>
      <w:r>
        <w:t>закреплять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отрабатывать</w:t>
      </w:r>
      <w:r>
        <w:rPr>
          <w:spacing w:val="1"/>
        </w:rPr>
        <w:t xml:space="preserve"> </w:t>
      </w:r>
      <w:r>
        <w:t>произношение свистящих, шипящих и сонорных звуков. Продолжать работу над дикцией:</w:t>
      </w:r>
      <w:r>
        <w:rPr>
          <w:spacing w:val="1"/>
        </w:rPr>
        <w:t xml:space="preserve"> </w:t>
      </w:r>
      <w:r>
        <w:t>совершенствовать отчетливое произношение слов и словосочетаний. Проводить работу по</w:t>
      </w:r>
      <w:r>
        <w:rPr>
          <w:spacing w:val="1"/>
        </w:rPr>
        <w:t xml:space="preserve"> </w:t>
      </w:r>
      <w:r>
        <w:t>развитию фонематического слуха: учить различать на слух и называть слова с определенным</w:t>
      </w:r>
      <w:r>
        <w:rPr>
          <w:spacing w:val="-57"/>
        </w:rPr>
        <w:t xml:space="preserve"> </w:t>
      </w:r>
      <w:r>
        <w:t>звуком.</w:t>
      </w:r>
      <w:r>
        <w:rPr>
          <w:spacing w:val="-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-1"/>
        </w:rPr>
        <w:t xml:space="preserve"> </w:t>
      </w:r>
      <w:r>
        <w:t>выразительность речи.</w:t>
      </w:r>
    </w:p>
    <w:p w:rsidR="00415CE1" w:rsidRDefault="00565BAF">
      <w:pPr>
        <w:pStyle w:val="Heading3"/>
        <w:numPr>
          <w:ilvl w:val="1"/>
          <w:numId w:val="127"/>
        </w:numPr>
        <w:tabs>
          <w:tab w:val="left" w:pos="1667"/>
        </w:tabs>
        <w:spacing w:before="15"/>
        <w:ind w:left="1666" w:hanging="289"/>
        <w:jc w:val="both"/>
      </w:pPr>
      <w:r>
        <w:t>Грамматический</w:t>
      </w:r>
      <w:r>
        <w:rPr>
          <w:spacing w:val="-3"/>
        </w:rPr>
        <w:t xml:space="preserve"> </w:t>
      </w:r>
      <w:r>
        <w:t>строй</w:t>
      </w:r>
      <w:r>
        <w:rPr>
          <w:spacing w:val="-3"/>
        </w:rPr>
        <w:t xml:space="preserve"> </w:t>
      </w:r>
      <w:r>
        <w:t>речи:</w:t>
      </w:r>
    </w:p>
    <w:p w:rsidR="00415CE1" w:rsidRDefault="00565BAF">
      <w:pPr>
        <w:pStyle w:val="a3"/>
        <w:spacing w:before="51" w:line="271" w:lineRule="auto"/>
        <w:ind w:left="658" w:right="1114" w:firstLine="720"/>
      </w:pPr>
      <w:r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</w:t>
      </w:r>
      <w:r>
        <w:t>и.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форму 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детенышей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родительном</w:t>
      </w:r>
      <w:r>
        <w:rPr>
          <w:spacing w:val="1"/>
        </w:rPr>
        <w:t xml:space="preserve"> </w:t>
      </w:r>
      <w:r>
        <w:t>падежах;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родительного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существительных; употреблять формы повелительного наклонения глаголов; использовать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сложносочиненные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пространственным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(</w:t>
      </w:r>
      <w:r>
        <w:t>в,</w:t>
      </w:r>
      <w:r>
        <w:rPr>
          <w:spacing w:val="1"/>
        </w:rPr>
        <w:t xml:space="preserve"> </w:t>
      </w:r>
      <w:r>
        <w:t>под,</w:t>
      </w:r>
      <w:r>
        <w:rPr>
          <w:spacing w:val="1"/>
        </w:rPr>
        <w:t xml:space="preserve"> </w:t>
      </w:r>
      <w:r>
        <w:t>между,</w:t>
      </w:r>
      <w:r>
        <w:rPr>
          <w:spacing w:val="1"/>
        </w:rPr>
        <w:t xml:space="preserve"> </w:t>
      </w:r>
      <w:r>
        <w:t>около);</w:t>
      </w:r>
      <w:r>
        <w:rPr>
          <w:spacing w:val="1"/>
        </w:rPr>
        <w:t xml:space="preserve"> </w:t>
      </w:r>
      <w:r>
        <w:t>правильно</w:t>
      </w:r>
      <w:r>
        <w:rPr>
          <w:spacing w:val="-57"/>
        </w:rPr>
        <w:t xml:space="preserve"> </w:t>
      </w:r>
      <w:r>
        <w:t>образовывать названия</w:t>
      </w:r>
      <w:r>
        <w:rPr>
          <w:spacing w:val="-3"/>
        </w:rPr>
        <w:t xml:space="preserve"> </w:t>
      </w:r>
      <w:r>
        <w:t>предметов посуды.</w:t>
      </w:r>
    </w:p>
    <w:p w:rsidR="00415CE1" w:rsidRDefault="00565BAF">
      <w:pPr>
        <w:pStyle w:val="a4"/>
        <w:numPr>
          <w:ilvl w:val="1"/>
          <w:numId w:val="127"/>
        </w:numPr>
        <w:tabs>
          <w:tab w:val="left" w:pos="1814"/>
        </w:tabs>
        <w:spacing w:before="38"/>
        <w:ind w:left="1813" w:hanging="436"/>
        <w:jc w:val="both"/>
        <w:rPr>
          <w:sz w:val="24"/>
        </w:rPr>
      </w:pPr>
      <w:r>
        <w:rPr>
          <w:b/>
          <w:sz w:val="24"/>
        </w:rPr>
        <w:t>Связная</w:t>
      </w:r>
      <w:r>
        <w:rPr>
          <w:b/>
          <w:spacing w:val="84"/>
          <w:sz w:val="24"/>
        </w:rPr>
        <w:t xml:space="preserve"> </w:t>
      </w:r>
      <w:r>
        <w:rPr>
          <w:b/>
          <w:sz w:val="24"/>
        </w:rPr>
        <w:t xml:space="preserve">речь:  </w:t>
      </w:r>
      <w:r>
        <w:rPr>
          <w:b/>
          <w:spacing w:val="25"/>
          <w:sz w:val="24"/>
        </w:rPr>
        <w:t xml:space="preserve"> </w:t>
      </w:r>
      <w:r>
        <w:rPr>
          <w:sz w:val="24"/>
        </w:rPr>
        <w:t xml:space="preserve">продолжать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совершенствовать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диалогическую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речь  </w:t>
      </w:r>
      <w:r>
        <w:rPr>
          <w:spacing w:val="22"/>
          <w:sz w:val="24"/>
        </w:rPr>
        <w:t xml:space="preserve"> </w:t>
      </w:r>
      <w:r>
        <w:rPr>
          <w:sz w:val="24"/>
        </w:rPr>
        <w:t>детей.</w:t>
      </w:r>
    </w:p>
    <w:p w:rsidR="00415CE1" w:rsidRDefault="00565BAF">
      <w:pPr>
        <w:pStyle w:val="a3"/>
        <w:spacing w:before="39"/>
        <w:ind w:left="658"/>
      </w:pPr>
      <w:r>
        <w:t>Закреплять у</w:t>
      </w:r>
      <w:r>
        <w:rPr>
          <w:spacing w:val="-10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поддерживать</w:t>
      </w:r>
      <w:r>
        <w:rPr>
          <w:spacing w:val="-1"/>
        </w:rPr>
        <w:t xml:space="preserve"> </w:t>
      </w:r>
      <w:r>
        <w:t>беседу:</w:t>
      </w:r>
      <w:r>
        <w:rPr>
          <w:spacing w:val="-2"/>
        </w:rPr>
        <w:t xml:space="preserve"> </w:t>
      </w:r>
      <w:r>
        <w:t>задавать</w:t>
      </w:r>
      <w:r>
        <w:rPr>
          <w:spacing w:val="-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поводу</w:t>
      </w:r>
    </w:p>
    <w:p w:rsidR="00415CE1" w:rsidRDefault="00565BAF">
      <w:pPr>
        <w:pStyle w:val="a3"/>
        <w:spacing w:before="87" w:line="268" w:lineRule="auto"/>
        <w:ind w:left="658" w:right="1109" w:firstLine="7"/>
      </w:pPr>
      <w:r>
        <w:t>предметов, их качеств, действий с ними, взаимоотношений с окружающими, правильно по</w:t>
      </w:r>
      <w:r>
        <w:rPr>
          <w:spacing w:val="1"/>
        </w:rPr>
        <w:t xml:space="preserve"> </w:t>
      </w:r>
      <w:r>
        <w:t>форме и содержанию отвечать на вопросы. Поддерживать стремление детей рассказывать о</w:t>
      </w:r>
      <w:r>
        <w:rPr>
          <w:spacing w:val="1"/>
        </w:rPr>
        <w:t xml:space="preserve"> </w:t>
      </w:r>
      <w:r>
        <w:t>своих наблюдениях, переживаниях; пересказывать небольшие сказки и рассказы, знакомые</w:t>
      </w:r>
      <w:r>
        <w:rPr>
          <w:spacing w:val="1"/>
        </w:rPr>
        <w:t xml:space="preserve"> </w:t>
      </w:r>
      <w:r>
        <w:t>де</w:t>
      </w:r>
      <w:r>
        <w:t>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вновь</w:t>
      </w:r>
      <w:r>
        <w:rPr>
          <w:spacing w:val="1"/>
        </w:rPr>
        <w:t xml:space="preserve"> </w:t>
      </w:r>
      <w:r>
        <w:t>прочитанные;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предмете,</w:t>
      </w:r>
      <w:r>
        <w:rPr>
          <w:spacing w:val="1"/>
        </w:rPr>
        <w:t xml:space="preserve"> </w:t>
      </w:r>
      <w:r>
        <w:t>игрушке,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картины.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культуру</w:t>
      </w:r>
      <w:r>
        <w:rPr>
          <w:spacing w:val="6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формирование умений приветствовать родных, знакомых, детей по группе. Использовать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ответе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вступлении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 людьми, при встрече гостей.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коммуникативно-речевые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(умение</w:t>
      </w:r>
      <w:r>
        <w:rPr>
          <w:spacing w:val="-1"/>
        </w:rPr>
        <w:t xml:space="preserve"> </w:t>
      </w:r>
      <w:r>
        <w:t>вступить, поддержать и завершить</w:t>
      </w:r>
      <w:r>
        <w:rPr>
          <w:spacing w:val="1"/>
        </w:rPr>
        <w:t xml:space="preserve"> </w:t>
      </w:r>
      <w:r>
        <w:t>общение).</w:t>
      </w:r>
    </w:p>
    <w:p w:rsidR="00415CE1" w:rsidRDefault="00565BAF">
      <w:pPr>
        <w:pStyle w:val="a4"/>
        <w:numPr>
          <w:ilvl w:val="1"/>
          <w:numId w:val="127"/>
        </w:numPr>
        <w:tabs>
          <w:tab w:val="left" w:pos="993"/>
        </w:tabs>
        <w:spacing w:before="19"/>
        <w:ind w:left="992" w:hanging="328"/>
        <w:jc w:val="both"/>
        <w:rPr>
          <w:sz w:val="24"/>
        </w:rPr>
      </w:pPr>
      <w:r>
        <w:rPr>
          <w:b/>
          <w:sz w:val="24"/>
        </w:rPr>
        <w:t>Подготовка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обучению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грамоте:</w:t>
      </w:r>
      <w:r>
        <w:rPr>
          <w:b/>
          <w:spacing w:val="38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37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терминами</w:t>
      </w:r>
      <w:r>
        <w:rPr>
          <w:spacing w:val="41"/>
          <w:sz w:val="24"/>
        </w:rPr>
        <w:t xml:space="preserve"> </w:t>
      </w:r>
      <w:r>
        <w:rPr>
          <w:sz w:val="24"/>
        </w:rPr>
        <w:t>«слово»,</w:t>
      </w:r>
    </w:p>
    <w:p w:rsidR="00415CE1" w:rsidRDefault="00565BAF">
      <w:pPr>
        <w:pStyle w:val="a3"/>
        <w:spacing w:before="42"/>
        <w:ind w:left="658"/>
      </w:pPr>
      <w:r>
        <w:t>«звук»</w:t>
      </w:r>
      <w:r>
        <w:rPr>
          <w:spacing w:val="-7"/>
        </w:rPr>
        <w:t xml:space="preserve"> </w:t>
      </w:r>
      <w:r>
        <w:t>практически,</w:t>
      </w:r>
      <w:r>
        <w:rPr>
          <w:spacing w:val="1"/>
        </w:rPr>
        <w:t xml:space="preserve"> </w:t>
      </w:r>
      <w:r>
        <w:t>учить</w:t>
      </w:r>
      <w:r>
        <w:rPr>
          <w:spacing w:val="-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употреблять</w:t>
      </w:r>
      <w:r>
        <w:rPr>
          <w:spacing w:val="-2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упражнений,</w:t>
      </w:r>
      <w:r>
        <w:rPr>
          <w:spacing w:val="-1"/>
        </w:rPr>
        <w:t xml:space="preserve"> </w:t>
      </w:r>
      <w:r>
        <w:t>в</w:t>
      </w:r>
    </w:p>
    <w:p w:rsidR="00415CE1" w:rsidRDefault="00415CE1">
      <w:pPr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68" w:lineRule="auto"/>
        <w:ind w:left="658" w:right="1110"/>
      </w:pPr>
      <w:r>
        <w:lastRenderedPageBreak/>
        <w:t>речевых играх. Знакомить детей с тем, что слова состоят из звуков, звучат по-разному и</w:t>
      </w:r>
      <w:r>
        <w:rPr>
          <w:spacing w:val="1"/>
        </w:rPr>
        <w:t xml:space="preserve"> </w:t>
      </w:r>
      <w:r>
        <w:t>сходно, звуки в слове произносятся в определенно</w:t>
      </w:r>
      <w:r>
        <w:t>й последовательности, могут быть разные</w:t>
      </w:r>
      <w:r>
        <w:rPr>
          <w:spacing w:val="1"/>
        </w:rPr>
        <w:t xml:space="preserve"> </w:t>
      </w:r>
      <w:r>
        <w:t>по длительности звучания (короткие и длинные). Формировать умения различать на слух</w:t>
      </w:r>
      <w:r>
        <w:rPr>
          <w:spacing w:val="1"/>
        </w:rPr>
        <w:t xml:space="preserve"> </w:t>
      </w:r>
      <w:r>
        <w:t>твердые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мягкие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терминов),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изолированно</w:t>
      </w:r>
      <w:r>
        <w:rPr>
          <w:spacing w:val="1"/>
        </w:rPr>
        <w:t xml:space="preserve"> </w:t>
      </w:r>
      <w:r>
        <w:t>произносить первый звук в слове, называть слова с заданным звуком; выделять голосом звук</w:t>
      </w:r>
      <w:r>
        <w:rPr>
          <w:spacing w:val="1"/>
        </w:rPr>
        <w:t xml:space="preserve"> </w:t>
      </w:r>
      <w:r>
        <w:t>в слове: произносить заданный звук протяжно, громче, четче, чем он произносится обычно,</w:t>
      </w:r>
      <w:r>
        <w:rPr>
          <w:spacing w:val="1"/>
        </w:rPr>
        <w:t xml:space="preserve"> </w:t>
      </w:r>
      <w:r>
        <w:t>называть изолированно.</w:t>
      </w:r>
    </w:p>
    <w:p w:rsidR="00415CE1" w:rsidRDefault="00565BAF">
      <w:pPr>
        <w:pStyle w:val="a4"/>
        <w:numPr>
          <w:ilvl w:val="0"/>
          <w:numId w:val="126"/>
        </w:numPr>
        <w:tabs>
          <w:tab w:val="left" w:pos="854"/>
        </w:tabs>
        <w:spacing w:before="21" w:line="268" w:lineRule="auto"/>
        <w:ind w:right="1109" w:firstLine="0"/>
        <w:rPr>
          <w:sz w:val="24"/>
        </w:rPr>
      </w:pPr>
      <w:r>
        <w:rPr>
          <w:b/>
          <w:sz w:val="24"/>
        </w:rPr>
        <w:t xml:space="preserve">Интерес к художественной литературе: </w:t>
      </w:r>
      <w:r>
        <w:rPr>
          <w:sz w:val="24"/>
        </w:rPr>
        <w:t>обогащать опыт восп</w:t>
      </w:r>
      <w:r>
        <w:rPr>
          <w:sz w:val="24"/>
        </w:rPr>
        <w:t>риятия жанров 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считалки,</w:t>
      </w:r>
      <w:r>
        <w:rPr>
          <w:spacing w:val="1"/>
          <w:sz w:val="24"/>
        </w:rPr>
        <w:t xml:space="preserve"> </w:t>
      </w:r>
      <w:r>
        <w:rPr>
          <w:sz w:val="24"/>
        </w:rPr>
        <w:t>заклички,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волшебные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(авторские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стихотворения);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</w:t>
      </w:r>
      <w:r>
        <w:rPr>
          <w:sz w:val="24"/>
        </w:rPr>
        <w:t>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героев;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явлений);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(выразительное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6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потешек,</w:t>
      </w:r>
      <w:r>
        <w:rPr>
          <w:spacing w:val="1"/>
          <w:sz w:val="24"/>
        </w:rPr>
        <w:t xml:space="preserve"> </w:t>
      </w:r>
      <w:r>
        <w:rPr>
          <w:sz w:val="24"/>
        </w:rPr>
        <w:t>прибауток,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стихотворений;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инсценировках;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сказок);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книге,</w:t>
      </w:r>
      <w:r>
        <w:rPr>
          <w:spacing w:val="1"/>
          <w:sz w:val="24"/>
        </w:rPr>
        <w:t xml:space="preserve"> </w:t>
      </w:r>
      <w:r>
        <w:rPr>
          <w:sz w:val="24"/>
        </w:rPr>
        <w:t>ува</w:t>
      </w:r>
      <w:r>
        <w:rPr>
          <w:sz w:val="24"/>
        </w:rPr>
        <w:t>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творчеству</w:t>
      </w:r>
      <w:r>
        <w:rPr>
          <w:spacing w:val="-3"/>
          <w:sz w:val="24"/>
        </w:rPr>
        <w:t xml:space="preserve"> </w:t>
      </w:r>
      <w:r>
        <w:rPr>
          <w:sz w:val="24"/>
        </w:rPr>
        <w:t>писателей и иллюстраторов.</w:t>
      </w:r>
    </w:p>
    <w:p w:rsidR="00415CE1" w:rsidRDefault="00565BAF">
      <w:pPr>
        <w:pStyle w:val="Heading3"/>
        <w:spacing w:before="28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деятельности.</w:t>
      </w:r>
    </w:p>
    <w:p w:rsidR="00415CE1" w:rsidRDefault="00565BAF">
      <w:pPr>
        <w:pStyle w:val="a4"/>
        <w:numPr>
          <w:ilvl w:val="1"/>
          <w:numId w:val="126"/>
        </w:numPr>
        <w:tabs>
          <w:tab w:val="left" w:pos="1682"/>
        </w:tabs>
        <w:spacing w:before="41"/>
        <w:ind w:hanging="289"/>
        <w:jc w:val="both"/>
        <w:rPr>
          <w:b/>
          <w:sz w:val="24"/>
        </w:rPr>
      </w:pPr>
      <w:r>
        <w:rPr>
          <w:b/>
          <w:sz w:val="24"/>
        </w:rPr>
        <w:t>Развитие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словаря:</w:t>
      </w:r>
    </w:p>
    <w:p w:rsidR="00415CE1" w:rsidRDefault="00565BAF">
      <w:pPr>
        <w:pStyle w:val="a3"/>
        <w:spacing w:before="46" w:line="268" w:lineRule="auto"/>
        <w:ind w:left="658" w:right="1109" w:firstLine="72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материалов, из которых они изготовлены; названия живых существ и сред их обитания,</w:t>
      </w:r>
      <w:r>
        <w:rPr>
          <w:spacing w:val="1"/>
        </w:rPr>
        <w:t xml:space="preserve"> </w:t>
      </w:r>
      <w:r>
        <w:t>некоторые трудовые процессы; слова, обозначающие части предметов, объектов и явлений</w:t>
      </w:r>
      <w:r>
        <w:rPr>
          <w:spacing w:val="1"/>
        </w:rPr>
        <w:t xml:space="preserve"> </w:t>
      </w:r>
      <w:r>
        <w:t>природы, их свойства и качества: цветовые оттенки, вкусовые качества, степени качества</w:t>
      </w:r>
      <w:r>
        <w:rPr>
          <w:spacing w:val="1"/>
        </w:rPr>
        <w:t xml:space="preserve"> </w:t>
      </w:r>
      <w:r>
        <w:t>о</w:t>
      </w:r>
      <w:r>
        <w:t>бъектов,</w:t>
      </w:r>
      <w:r>
        <w:rPr>
          <w:spacing w:val="1"/>
        </w:rPr>
        <w:t xml:space="preserve"> </w:t>
      </w:r>
      <w:r>
        <w:t>явлений;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родовые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видовые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обобщений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признаки;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извинения,</w:t>
      </w:r>
      <w:r>
        <w:rPr>
          <w:spacing w:val="1"/>
        </w:rPr>
        <w:t xml:space="preserve"> </w:t>
      </w:r>
      <w:r>
        <w:t>участия, эмоционального сочувствия.</w:t>
      </w:r>
    </w:p>
    <w:p w:rsidR="00415CE1" w:rsidRDefault="00565BAF">
      <w:pPr>
        <w:pStyle w:val="a4"/>
        <w:numPr>
          <w:ilvl w:val="1"/>
          <w:numId w:val="126"/>
        </w:numPr>
        <w:tabs>
          <w:tab w:val="left" w:pos="1803"/>
          <w:tab w:val="left" w:pos="1804"/>
          <w:tab w:val="left" w:pos="2164"/>
          <w:tab w:val="left" w:pos="3468"/>
          <w:tab w:val="left" w:pos="3814"/>
          <w:tab w:val="left" w:pos="5003"/>
          <w:tab w:val="left" w:pos="5859"/>
          <w:tab w:val="left" w:pos="6643"/>
          <w:tab w:val="left" w:pos="8499"/>
          <w:tab w:val="left" w:pos="10163"/>
        </w:tabs>
        <w:spacing w:before="19" w:line="271" w:lineRule="auto"/>
        <w:ind w:left="658" w:right="1109" w:firstLine="720"/>
        <w:jc w:val="left"/>
        <w:rPr>
          <w:sz w:val="24"/>
        </w:rPr>
      </w:pPr>
      <w:r>
        <w:rPr>
          <w:b/>
          <w:sz w:val="24"/>
        </w:rPr>
        <w:t>Звуковая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речи:</w:t>
      </w:r>
      <w:r>
        <w:rPr>
          <w:b/>
          <w:spacing w:val="17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7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6"/>
          <w:sz w:val="24"/>
        </w:rPr>
        <w:t xml:space="preserve"> </w:t>
      </w:r>
      <w:r>
        <w:rPr>
          <w:sz w:val="24"/>
        </w:rPr>
        <w:t>детям</w:t>
      </w:r>
      <w:r>
        <w:rPr>
          <w:spacing w:val="15"/>
          <w:sz w:val="24"/>
        </w:rPr>
        <w:t xml:space="preserve"> </w:t>
      </w:r>
      <w:r>
        <w:rPr>
          <w:sz w:val="24"/>
        </w:rPr>
        <w:t>овладеть</w:t>
      </w:r>
      <w:r>
        <w:rPr>
          <w:spacing w:val="17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произношением звуков родного языка и словопроизношением, развивает у детей звуковую и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интонационную</w:t>
      </w:r>
      <w:r>
        <w:rPr>
          <w:spacing w:val="9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3"/>
          <w:sz w:val="24"/>
        </w:rPr>
        <w:t xml:space="preserve"> </w:t>
      </w:r>
      <w:r>
        <w:rPr>
          <w:sz w:val="24"/>
        </w:rPr>
        <w:t>речи,</w:t>
      </w:r>
      <w:r>
        <w:rPr>
          <w:spacing w:val="8"/>
          <w:sz w:val="24"/>
        </w:rPr>
        <w:t xml:space="preserve"> </w:t>
      </w:r>
      <w:r>
        <w:rPr>
          <w:sz w:val="24"/>
        </w:rPr>
        <w:t>фонематический</w:t>
      </w:r>
      <w:r>
        <w:rPr>
          <w:spacing w:val="10"/>
          <w:sz w:val="24"/>
        </w:rPr>
        <w:t xml:space="preserve"> </w:t>
      </w:r>
      <w:r>
        <w:rPr>
          <w:sz w:val="24"/>
        </w:rPr>
        <w:t>слух,</w:t>
      </w:r>
      <w:r>
        <w:rPr>
          <w:spacing w:val="8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1"/>
          <w:sz w:val="24"/>
        </w:rPr>
        <w:t xml:space="preserve"> </w:t>
      </w:r>
      <w:r>
        <w:rPr>
          <w:sz w:val="24"/>
        </w:rPr>
        <w:t>у</w:t>
      </w:r>
      <w:r>
        <w:rPr>
          <w:spacing w:val="3"/>
          <w:sz w:val="24"/>
        </w:rPr>
        <w:t xml:space="preserve"> </w:t>
      </w:r>
      <w:r>
        <w:rPr>
          <w:sz w:val="24"/>
        </w:rPr>
        <w:t>детей</w:t>
      </w:r>
      <w:r>
        <w:rPr>
          <w:spacing w:val="1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8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произносить</w:t>
      </w:r>
      <w:r>
        <w:rPr>
          <w:sz w:val="24"/>
        </w:rPr>
        <w:tab/>
        <w:t>свистящие</w:t>
      </w:r>
      <w:r>
        <w:rPr>
          <w:sz w:val="24"/>
        </w:rPr>
        <w:tab/>
        <w:t>и</w:t>
      </w:r>
      <w:r>
        <w:rPr>
          <w:sz w:val="24"/>
        </w:rPr>
        <w:tab/>
        <w:t>шипящие</w:t>
      </w:r>
      <w:r>
        <w:rPr>
          <w:sz w:val="24"/>
        </w:rPr>
        <w:tab/>
        <w:t>звуки;</w:t>
      </w:r>
      <w:r>
        <w:rPr>
          <w:sz w:val="24"/>
        </w:rPr>
        <w:tab/>
        <w:t>четко</w:t>
      </w:r>
      <w:r>
        <w:rPr>
          <w:sz w:val="24"/>
        </w:rPr>
        <w:tab/>
        <w:t>воспроизводить</w:t>
      </w:r>
      <w:r>
        <w:rPr>
          <w:sz w:val="24"/>
        </w:rPr>
        <w:tab/>
        <w:t>фоне</w:t>
      </w:r>
      <w:r>
        <w:rPr>
          <w:sz w:val="24"/>
        </w:rPr>
        <w:t>тический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морфологический</w:t>
      </w:r>
      <w:r>
        <w:rPr>
          <w:spacing w:val="5"/>
          <w:sz w:val="24"/>
        </w:rPr>
        <w:t xml:space="preserve"> </w:t>
      </w:r>
      <w:r>
        <w:rPr>
          <w:sz w:val="24"/>
        </w:rPr>
        <w:t>рисунок</w:t>
      </w:r>
      <w:r>
        <w:rPr>
          <w:spacing w:val="5"/>
          <w:sz w:val="24"/>
        </w:rPr>
        <w:t xml:space="preserve"> </w:t>
      </w:r>
      <w:r>
        <w:rPr>
          <w:sz w:val="24"/>
        </w:rPr>
        <w:t>слова;</w:t>
      </w:r>
      <w:r>
        <w:rPr>
          <w:spacing w:val="5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"/>
          <w:sz w:val="24"/>
        </w:rPr>
        <w:t xml:space="preserve"> </w:t>
      </w:r>
      <w:r>
        <w:rPr>
          <w:sz w:val="24"/>
        </w:rPr>
        <w:t>говорить</w:t>
      </w:r>
      <w:r>
        <w:rPr>
          <w:spacing w:val="6"/>
          <w:sz w:val="24"/>
        </w:rPr>
        <w:t xml:space="preserve"> </w:t>
      </w:r>
      <w:r>
        <w:rPr>
          <w:sz w:val="24"/>
        </w:rPr>
        <w:t>внятно,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среднем</w:t>
      </w:r>
      <w:r>
        <w:rPr>
          <w:spacing w:val="6"/>
          <w:sz w:val="24"/>
        </w:rPr>
        <w:t xml:space="preserve"> </w:t>
      </w:r>
      <w:r>
        <w:rPr>
          <w:sz w:val="24"/>
        </w:rPr>
        <w:t>темпе,</w:t>
      </w:r>
      <w:r>
        <w:rPr>
          <w:spacing w:val="-57"/>
          <w:sz w:val="24"/>
        </w:rPr>
        <w:t xml:space="preserve"> </w:t>
      </w:r>
      <w:r>
        <w:rPr>
          <w:sz w:val="24"/>
        </w:rPr>
        <w:t>голосом</w:t>
      </w:r>
      <w:r>
        <w:rPr>
          <w:spacing w:val="18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9"/>
          <w:sz w:val="24"/>
        </w:rPr>
        <w:t xml:space="preserve"> </w:t>
      </w:r>
      <w:r>
        <w:rPr>
          <w:sz w:val="24"/>
        </w:rPr>
        <w:t>силы,</w:t>
      </w:r>
      <w:r>
        <w:rPr>
          <w:spacing w:val="18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8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8"/>
          <w:sz w:val="24"/>
        </w:rPr>
        <w:t xml:space="preserve"> </w:t>
      </w:r>
      <w:r>
        <w:rPr>
          <w:sz w:val="24"/>
        </w:rPr>
        <w:t>стихи,</w:t>
      </w:r>
      <w:r>
        <w:rPr>
          <w:spacing w:val="18"/>
          <w:sz w:val="24"/>
        </w:rPr>
        <w:t xml:space="preserve"> </w:t>
      </w:r>
      <w:r>
        <w:rPr>
          <w:sz w:val="24"/>
        </w:rPr>
        <w:t>регулируя</w:t>
      </w:r>
      <w:r>
        <w:rPr>
          <w:spacing w:val="18"/>
          <w:sz w:val="24"/>
        </w:rPr>
        <w:t xml:space="preserve"> </w:t>
      </w:r>
      <w:r>
        <w:rPr>
          <w:sz w:val="24"/>
        </w:rPr>
        <w:t>интонацию,</w:t>
      </w:r>
      <w:r>
        <w:rPr>
          <w:spacing w:val="18"/>
          <w:sz w:val="24"/>
        </w:rPr>
        <w:t xml:space="preserve"> </w:t>
      </w:r>
      <w:r>
        <w:rPr>
          <w:sz w:val="24"/>
        </w:rPr>
        <w:t>тембр,</w:t>
      </w:r>
      <w:r>
        <w:rPr>
          <w:spacing w:val="18"/>
          <w:sz w:val="24"/>
        </w:rPr>
        <w:t xml:space="preserve"> </w:t>
      </w:r>
      <w:r>
        <w:rPr>
          <w:sz w:val="24"/>
        </w:rPr>
        <w:t>силу</w:t>
      </w:r>
      <w:r>
        <w:rPr>
          <w:spacing w:val="-57"/>
          <w:sz w:val="24"/>
        </w:rPr>
        <w:t xml:space="preserve"> </w:t>
      </w:r>
      <w:r>
        <w:rPr>
          <w:sz w:val="24"/>
        </w:rPr>
        <w:t>голоса</w:t>
      </w:r>
      <w:r>
        <w:rPr>
          <w:spacing w:val="-2"/>
          <w:sz w:val="24"/>
        </w:rPr>
        <w:t xml:space="preserve"> </w:t>
      </w:r>
      <w:r>
        <w:rPr>
          <w:sz w:val="24"/>
        </w:rPr>
        <w:t>и ритм речи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 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стихотворения.</w:t>
      </w:r>
    </w:p>
    <w:p w:rsidR="00415CE1" w:rsidRDefault="00565BAF">
      <w:pPr>
        <w:pStyle w:val="Heading3"/>
        <w:numPr>
          <w:ilvl w:val="1"/>
          <w:numId w:val="126"/>
        </w:numPr>
        <w:tabs>
          <w:tab w:val="left" w:pos="1015"/>
        </w:tabs>
        <w:spacing w:before="11"/>
        <w:ind w:left="1014" w:hanging="290"/>
        <w:jc w:val="left"/>
      </w:pPr>
      <w:r>
        <w:t>Грамматический</w:t>
      </w:r>
      <w:r>
        <w:rPr>
          <w:spacing w:val="-3"/>
        </w:rPr>
        <w:t xml:space="preserve"> </w:t>
      </w:r>
      <w:r>
        <w:t>строй</w:t>
      </w:r>
      <w:r>
        <w:rPr>
          <w:spacing w:val="-3"/>
        </w:rPr>
        <w:t xml:space="preserve"> </w:t>
      </w:r>
      <w:r>
        <w:t>речи:</w:t>
      </w:r>
    </w:p>
    <w:p w:rsidR="00415CE1" w:rsidRDefault="00565BAF">
      <w:pPr>
        <w:pStyle w:val="a3"/>
        <w:spacing w:before="52" w:line="271" w:lineRule="auto"/>
        <w:ind w:left="658" w:right="1109" w:firstLine="720"/>
      </w:pPr>
      <w:r>
        <w:t>педагог</w:t>
      </w:r>
      <w:r>
        <w:rPr>
          <w:spacing w:val="17"/>
        </w:rPr>
        <w:t xml:space="preserve"> </w:t>
      </w:r>
      <w:r>
        <w:t>формирует</w:t>
      </w:r>
      <w:r>
        <w:rPr>
          <w:spacing w:val="20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t>детей</w:t>
      </w:r>
      <w:r>
        <w:rPr>
          <w:spacing w:val="21"/>
        </w:rPr>
        <w:t xml:space="preserve"> </w:t>
      </w:r>
      <w:r>
        <w:t>умение</w:t>
      </w:r>
      <w:r>
        <w:rPr>
          <w:spacing w:val="16"/>
        </w:rPr>
        <w:t xml:space="preserve"> </w:t>
      </w:r>
      <w:r>
        <w:t>использовать</w:t>
      </w:r>
      <w:r>
        <w:rPr>
          <w:spacing w:val="19"/>
        </w:rPr>
        <w:t xml:space="preserve"> </w:t>
      </w:r>
      <w:r>
        <w:t>полные,</w:t>
      </w:r>
      <w:r>
        <w:rPr>
          <w:spacing w:val="17"/>
        </w:rPr>
        <w:t xml:space="preserve"> </w:t>
      </w:r>
      <w:r>
        <w:t>распространенные</w:t>
      </w:r>
      <w:r>
        <w:rPr>
          <w:spacing w:val="16"/>
        </w:rPr>
        <w:t xml:space="preserve"> </w:t>
      </w:r>
      <w:r>
        <w:t>простые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временных,</w:t>
      </w:r>
      <w:r>
        <w:rPr>
          <w:spacing w:val="1"/>
        </w:rPr>
        <w:t xml:space="preserve"> </w:t>
      </w:r>
      <w:r>
        <w:t>пространственных,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связей;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суффиксы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приста</w:t>
      </w:r>
      <w:r>
        <w:t>вки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словообразовании;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-1"/>
        </w:rPr>
        <w:t xml:space="preserve"> </w:t>
      </w:r>
      <w:r>
        <w:t>глаголов для</w:t>
      </w:r>
      <w:r>
        <w:rPr>
          <w:spacing w:val="-1"/>
        </w:rPr>
        <w:t xml:space="preserve"> </w:t>
      </w:r>
      <w:r>
        <w:t>оформления речевого</w:t>
      </w:r>
      <w:r>
        <w:rPr>
          <w:spacing w:val="-2"/>
        </w:rPr>
        <w:t xml:space="preserve"> </w:t>
      </w:r>
      <w:r>
        <w:t>высказывания.</w:t>
      </w:r>
    </w:p>
    <w:p w:rsidR="00415CE1" w:rsidRDefault="00565BAF">
      <w:pPr>
        <w:pStyle w:val="a4"/>
        <w:numPr>
          <w:ilvl w:val="1"/>
          <w:numId w:val="126"/>
        </w:numPr>
        <w:tabs>
          <w:tab w:val="left" w:pos="1734"/>
        </w:tabs>
        <w:spacing w:before="37" w:line="271" w:lineRule="auto"/>
        <w:ind w:left="1402" w:right="1099" w:hanging="10"/>
        <w:jc w:val="both"/>
        <w:rPr>
          <w:sz w:val="24"/>
        </w:rPr>
      </w:pPr>
      <w:r>
        <w:rPr>
          <w:b/>
          <w:sz w:val="24"/>
        </w:rPr>
        <w:t xml:space="preserve">Связная речь: </w:t>
      </w:r>
      <w:r>
        <w:rPr>
          <w:sz w:val="24"/>
        </w:rPr>
        <w:t>педагог развивает у детей связную, грамматически правильную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 монологическую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речь, обучает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использовать</w:t>
      </w:r>
    </w:p>
    <w:p w:rsidR="00415CE1" w:rsidRDefault="00565BAF">
      <w:pPr>
        <w:pStyle w:val="a3"/>
        <w:spacing w:before="7" w:line="268" w:lineRule="auto"/>
        <w:ind w:left="658" w:right="1111" w:firstLine="7"/>
      </w:pPr>
      <w:r>
        <w:t>вопросы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(«Почему?»,</w:t>
      </w:r>
      <w:r>
        <w:rPr>
          <w:spacing w:val="1"/>
        </w:rPr>
        <w:t xml:space="preserve"> </w:t>
      </w:r>
      <w:r>
        <w:t>«Зачем?»,</w:t>
      </w:r>
      <w:r>
        <w:rPr>
          <w:spacing w:val="1"/>
        </w:rPr>
        <w:t xml:space="preserve"> </w:t>
      </w:r>
      <w:r>
        <w:t>«Для</w:t>
      </w:r>
      <w:r>
        <w:rPr>
          <w:spacing w:val="1"/>
        </w:rPr>
        <w:t xml:space="preserve"> </w:t>
      </w:r>
      <w:r>
        <w:t>чего?»);</w:t>
      </w:r>
      <w:r>
        <w:rPr>
          <w:spacing w:val="6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описательные рассказ из 5-6 предложений о предметах и повествовательные рассказы из</w:t>
      </w:r>
      <w:r>
        <w:rPr>
          <w:spacing w:val="1"/>
        </w:rPr>
        <w:t xml:space="preserve"> </w:t>
      </w:r>
      <w:r>
        <w:t>личного</w:t>
      </w:r>
      <w:r>
        <w:rPr>
          <w:spacing w:val="14"/>
        </w:rPr>
        <w:t xml:space="preserve"> </w:t>
      </w:r>
      <w:r>
        <w:t>опыта;</w:t>
      </w:r>
      <w:r>
        <w:rPr>
          <w:spacing w:val="15"/>
        </w:rPr>
        <w:t xml:space="preserve"> </w:t>
      </w:r>
      <w:r>
        <w:t>использовать</w:t>
      </w:r>
      <w:r>
        <w:rPr>
          <w:spacing w:val="16"/>
        </w:rPr>
        <w:t xml:space="preserve"> </w:t>
      </w:r>
      <w:r>
        <w:t>элементарные</w:t>
      </w:r>
      <w:r>
        <w:rPr>
          <w:spacing w:val="13"/>
        </w:rPr>
        <w:t xml:space="preserve"> </w:t>
      </w:r>
      <w:r>
        <w:t>формы</w:t>
      </w:r>
      <w:r>
        <w:rPr>
          <w:spacing w:val="14"/>
        </w:rPr>
        <w:t xml:space="preserve"> </w:t>
      </w:r>
      <w:r>
        <w:t>объяснительной</w:t>
      </w:r>
      <w:r>
        <w:rPr>
          <w:spacing w:val="13"/>
        </w:rPr>
        <w:t xml:space="preserve"> </w:t>
      </w:r>
      <w:r>
        <w:t>речи;</w:t>
      </w:r>
      <w:r>
        <w:rPr>
          <w:spacing w:val="15"/>
        </w:rPr>
        <w:t xml:space="preserve"> </w:t>
      </w:r>
      <w:r>
        <w:t>педагог</w:t>
      </w:r>
      <w:r>
        <w:rPr>
          <w:spacing w:val="14"/>
        </w:rPr>
        <w:t xml:space="preserve"> </w:t>
      </w:r>
      <w:r>
        <w:t>р</w:t>
      </w:r>
      <w:r>
        <w:t>азвивает</w:t>
      </w:r>
      <w:r>
        <w:rPr>
          <w:spacing w:val="-57"/>
        </w:rPr>
        <w:t xml:space="preserve"> </w:t>
      </w:r>
      <w:r>
        <w:t>у детей речевое творчество,</w:t>
      </w:r>
      <w:r>
        <w:rPr>
          <w:spacing w:val="1"/>
        </w:rPr>
        <w:t xml:space="preserve"> </w:t>
      </w:r>
      <w:r>
        <w:t>умения сочинять повествовательные рассказы по игрушкам,</w:t>
      </w:r>
      <w:r>
        <w:rPr>
          <w:spacing w:val="1"/>
        </w:rPr>
        <w:t xml:space="preserve"> </w:t>
      </w:r>
      <w:r>
        <w:t>картинам;</w:t>
      </w:r>
      <w:r>
        <w:rPr>
          <w:spacing w:val="21"/>
        </w:rPr>
        <w:t xml:space="preserve"> </w:t>
      </w:r>
      <w:r>
        <w:t>составлять</w:t>
      </w:r>
      <w:r>
        <w:rPr>
          <w:spacing w:val="21"/>
        </w:rPr>
        <w:t xml:space="preserve"> </w:t>
      </w:r>
      <w:r>
        <w:t>описательные</w:t>
      </w:r>
      <w:r>
        <w:rPr>
          <w:spacing w:val="19"/>
        </w:rPr>
        <w:t xml:space="preserve"> </w:t>
      </w:r>
      <w:r>
        <w:t>загадки</w:t>
      </w:r>
      <w:r>
        <w:rPr>
          <w:spacing w:val="21"/>
        </w:rPr>
        <w:t xml:space="preserve"> </w:t>
      </w:r>
      <w:r>
        <w:t>об</w:t>
      </w:r>
      <w:r>
        <w:rPr>
          <w:spacing w:val="21"/>
        </w:rPr>
        <w:t xml:space="preserve"> </w:t>
      </w:r>
      <w:r>
        <w:t>игрушках,</w:t>
      </w:r>
      <w:r>
        <w:rPr>
          <w:spacing w:val="20"/>
        </w:rPr>
        <w:t xml:space="preserve"> </w:t>
      </w:r>
      <w:r>
        <w:t>объектах</w:t>
      </w:r>
      <w:r>
        <w:rPr>
          <w:spacing w:val="21"/>
        </w:rPr>
        <w:t xml:space="preserve"> </w:t>
      </w:r>
      <w:r>
        <w:t>природы;</w:t>
      </w:r>
      <w:r>
        <w:rPr>
          <w:spacing w:val="18"/>
        </w:rPr>
        <w:t xml:space="preserve"> </w:t>
      </w:r>
      <w:r>
        <w:t>поддерживает</w:t>
      </w:r>
    </w:p>
    <w:p w:rsidR="00415CE1" w:rsidRDefault="00415CE1">
      <w:pPr>
        <w:spacing w:line="268" w:lineRule="auto"/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71" w:lineRule="auto"/>
        <w:ind w:left="658" w:right="1066"/>
        <w:jc w:val="left"/>
      </w:pPr>
      <w:r>
        <w:lastRenderedPageBreak/>
        <w:t>инициативность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самостоятельность</w:t>
      </w:r>
      <w:r>
        <w:rPr>
          <w:spacing w:val="14"/>
        </w:rPr>
        <w:t xml:space="preserve"> </w:t>
      </w:r>
      <w:r>
        <w:t>ребёнка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речевом</w:t>
      </w:r>
      <w:r>
        <w:rPr>
          <w:spacing w:val="11"/>
        </w:rPr>
        <w:t xml:space="preserve"> </w:t>
      </w:r>
      <w:r>
        <w:t>общении</w:t>
      </w:r>
      <w:r>
        <w:rPr>
          <w:spacing w:val="14"/>
        </w:rPr>
        <w:t xml:space="preserve"> </w:t>
      </w:r>
      <w:r>
        <w:t>со</w:t>
      </w:r>
      <w:r>
        <w:rPr>
          <w:spacing w:val="13"/>
        </w:rPr>
        <w:t xml:space="preserve"> </w:t>
      </w:r>
      <w:r>
        <w:t>взрослыми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сверстниками;</w:t>
      </w:r>
      <w:r>
        <w:rPr>
          <w:spacing w:val="6"/>
        </w:rPr>
        <w:t xml:space="preserve"> </w:t>
      </w:r>
      <w:r>
        <w:t>формирует</w:t>
      </w:r>
      <w:r>
        <w:rPr>
          <w:spacing w:val="10"/>
        </w:rPr>
        <w:t xml:space="preserve"> </w:t>
      </w:r>
      <w:r>
        <w:t>умение</w:t>
      </w:r>
      <w:r>
        <w:rPr>
          <w:spacing w:val="5"/>
        </w:rPr>
        <w:t xml:space="preserve"> </w:t>
      </w:r>
      <w:r>
        <w:t>использовать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практике</w:t>
      </w:r>
      <w:r>
        <w:rPr>
          <w:spacing w:val="5"/>
        </w:rPr>
        <w:t xml:space="preserve"> </w:t>
      </w:r>
      <w:r>
        <w:t>общения</w:t>
      </w:r>
      <w:r>
        <w:rPr>
          <w:spacing w:val="6"/>
        </w:rPr>
        <w:t xml:space="preserve"> </w:t>
      </w:r>
      <w:r>
        <w:t>описательные</w:t>
      </w:r>
      <w:r>
        <w:rPr>
          <w:spacing w:val="4"/>
        </w:rPr>
        <w:t xml:space="preserve"> </w:t>
      </w:r>
      <w:r>
        <w:t>монологи</w:t>
      </w:r>
      <w:r>
        <w:rPr>
          <w:spacing w:val="-5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элементы</w:t>
      </w:r>
      <w:r>
        <w:rPr>
          <w:spacing w:val="11"/>
        </w:rPr>
        <w:t xml:space="preserve"> </w:t>
      </w:r>
      <w:r>
        <w:t>объяснительной</w:t>
      </w:r>
      <w:r>
        <w:rPr>
          <w:spacing w:val="12"/>
        </w:rPr>
        <w:t xml:space="preserve"> </w:t>
      </w:r>
      <w:r>
        <w:t>речи;</w:t>
      </w:r>
      <w:r>
        <w:rPr>
          <w:spacing w:val="11"/>
        </w:rPr>
        <w:t xml:space="preserve"> </w:t>
      </w:r>
      <w:r>
        <w:t>педагог</w:t>
      </w:r>
      <w:r>
        <w:rPr>
          <w:spacing w:val="8"/>
        </w:rPr>
        <w:t xml:space="preserve"> </w:t>
      </w:r>
      <w:r>
        <w:t>развивает</w:t>
      </w:r>
      <w:r>
        <w:rPr>
          <w:spacing w:val="16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детей</w:t>
      </w:r>
      <w:r>
        <w:rPr>
          <w:spacing w:val="16"/>
        </w:rPr>
        <w:t xml:space="preserve"> </w:t>
      </w:r>
      <w:r>
        <w:t>умения</w:t>
      </w:r>
      <w:r>
        <w:rPr>
          <w:spacing w:val="11"/>
        </w:rPr>
        <w:t xml:space="preserve"> </w:t>
      </w:r>
      <w:r>
        <w:t>использовать</w:t>
      </w:r>
      <w:r>
        <w:rPr>
          <w:spacing w:val="-57"/>
        </w:rPr>
        <w:t xml:space="preserve"> </w:t>
      </w:r>
      <w:r>
        <w:t>вариативные формы приветствия, прощания, благодарности, обращения с просьбой,</w:t>
      </w:r>
      <w:r>
        <w:rPr>
          <w:spacing w:val="1"/>
        </w:rPr>
        <w:t xml:space="preserve"> </w:t>
      </w:r>
      <w:r>
        <w:t>по</w:t>
      </w:r>
      <w:r>
        <w:t>ддерживает</w:t>
      </w:r>
      <w:r>
        <w:rPr>
          <w:spacing w:val="13"/>
        </w:rPr>
        <w:t xml:space="preserve"> </w:t>
      </w:r>
      <w:r>
        <w:t>стремление</w:t>
      </w:r>
      <w:r>
        <w:rPr>
          <w:spacing w:val="13"/>
        </w:rPr>
        <w:t xml:space="preserve"> </w:t>
      </w:r>
      <w:r>
        <w:t>детей</w:t>
      </w:r>
      <w:r>
        <w:rPr>
          <w:spacing w:val="14"/>
        </w:rPr>
        <w:t xml:space="preserve"> </w:t>
      </w:r>
      <w:r>
        <w:t>задавать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правильно</w:t>
      </w:r>
      <w:r>
        <w:rPr>
          <w:spacing w:val="13"/>
        </w:rPr>
        <w:t xml:space="preserve"> </w:t>
      </w:r>
      <w:r>
        <w:t>формулировать</w:t>
      </w:r>
      <w:r>
        <w:rPr>
          <w:spacing w:val="15"/>
        </w:rPr>
        <w:t xml:space="preserve"> </w:t>
      </w:r>
      <w:r>
        <w:t>вопросы,</w:t>
      </w:r>
      <w:r>
        <w:rPr>
          <w:spacing w:val="13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ответах</w:t>
      </w:r>
      <w:r>
        <w:rPr>
          <w:spacing w:val="-57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вопросы</w:t>
      </w:r>
      <w:r>
        <w:rPr>
          <w:spacing w:val="31"/>
        </w:rPr>
        <w:t xml:space="preserve"> </w:t>
      </w:r>
      <w:r>
        <w:t>использовать</w:t>
      </w:r>
      <w:r>
        <w:rPr>
          <w:spacing w:val="33"/>
        </w:rPr>
        <w:t xml:space="preserve"> </w:t>
      </w:r>
      <w:r>
        <w:t>элементы</w:t>
      </w:r>
      <w:r>
        <w:rPr>
          <w:spacing w:val="32"/>
        </w:rPr>
        <w:t xml:space="preserve"> </w:t>
      </w:r>
      <w:r>
        <w:t>объяснительной</w:t>
      </w:r>
      <w:r>
        <w:rPr>
          <w:spacing w:val="32"/>
        </w:rPr>
        <w:t xml:space="preserve"> </w:t>
      </w:r>
      <w:r>
        <w:t>речи,</w:t>
      </w:r>
      <w:r>
        <w:rPr>
          <w:spacing w:val="31"/>
        </w:rPr>
        <w:t xml:space="preserve"> </w:t>
      </w:r>
      <w:r>
        <w:t>развивает</w:t>
      </w:r>
      <w:r>
        <w:rPr>
          <w:spacing w:val="32"/>
        </w:rPr>
        <w:t xml:space="preserve"> </w:t>
      </w:r>
      <w:r>
        <w:t>умение</w:t>
      </w:r>
      <w:r>
        <w:rPr>
          <w:spacing w:val="31"/>
        </w:rPr>
        <w:t xml:space="preserve"> </w:t>
      </w:r>
      <w:r>
        <w:t>пересказывать</w:t>
      </w:r>
      <w:r>
        <w:rPr>
          <w:spacing w:val="-57"/>
        </w:rPr>
        <w:t xml:space="preserve"> </w:t>
      </w:r>
      <w:r>
        <w:t>сказки,</w:t>
      </w:r>
      <w:r>
        <w:rPr>
          <w:spacing w:val="36"/>
        </w:rPr>
        <w:t xml:space="preserve"> </w:t>
      </w:r>
      <w:r>
        <w:t>составлять</w:t>
      </w:r>
      <w:r>
        <w:rPr>
          <w:spacing w:val="36"/>
        </w:rPr>
        <w:t xml:space="preserve"> </w:t>
      </w:r>
      <w:r>
        <w:t>описательные</w:t>
      </w:r>
      <w:r>
        <w:rPr>
          <w:spacing w:val="35"/>
        </w:rPr>
        <w:t xml:space="preserve"> </w:t>
      </w:r>
      <w:r>
        <w:t>рассказы</w:t>
      </w:r>
      <w:r>
        <w:rPr>
          <w:spacing w:val="35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предметах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объектах,</w:t>
      </w:r>
      <w:r>
        <w:rPr>
          <w:spacing w:val="33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картинкам;</w:t>
      </w:r>
      <w:r>
        <w:rPr>
          <w:spacing w:val="36"/>
        </w:rPr>
        <w:t xml:space="preserve"> </w:t>
      </w:r>
      <w:r>
        <w:t>педагог</w:t>
      </w:r>
      <w:r>
        <w:rPr>
          <w:spacing w:val="-57"/>
        </w:rPr>
        <w:t xml:space="preserve"> </w:t>
      </w:r>
      <w:r>
        <w:t>помогает</w:t>
      </w:r>
      <w:r>
        <w:rPr>
          <w:spacing w:val="46"/>
        </w:rPr>
        <w:t xml:space="preserve"> </w:t>
      </w:r>
      <w:r>
        <w:t>детям</w:t>
      </w:r>
      <w:r>
        <w:rPr>
          <w:spacing w:val="46"/>
        </w:rPr>
        <w:t xml:space="preserve"> </w:t>
      </w:r>
      <w:r>
        <w:t>осваивать</w:t>
      </w:r>
      <w:r>
        <w:rPr>
          <w:spacing w:val="51"/>
        </w:rPr>
        <w:t xml:space="preserve"> </w:t>
      </w:r>
      <w:r>
        <w:t>умения</w:t>
      </w:r>
      <w:r>
        <w:rPr>
          <w:spacing w:val="46"/>
        </w:rPr>
        <w:t xml:space="preserve"> </w:t>
      </w:r>
      <w:r>
        <w:t>вступать</w:t>
      </w:r>
      <w:r>
        <w:rPr>
          <w:spacing w:val="48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речевое</w:t>
      </w:r>
      <w:r>
        <w:rPr>
          <w:spacing w:val="44"/>
        </w:rPr>
        <w:t xml:space="preserve"> </w:t>
      </w:r>
      <w:r>
        <w:t>общение</w:t>
      </w:r>
      <w:r>
        <w:rPr>
          <w:spacing w:val="46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окружающими,</w:t>
      </w:r>
      <w:r>
        <w:rPr>
          <w:spacing w:val="47"/>
        </w:rPr>
        <w:t xml:space="preserve"> </w:t>
      </w:r>
      <w:r>
        <w:t>задавать</w:t>
      </w:r>
      <w:r>
        <w:rPr>
          <w:spacing w:val="-57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вопросы, слушать</w:t>
      </w:r>
    </w:p>
    <w:p w:rsidR="00415CE1" w:rsidRDefault="00565BAF">
      <w:pPr>
        <w:pStyle w:val="a3"/>
        <w:spacing w:before="9" w:line="268" w:lineRule="auto"/>
        <w:ind w:left="658" w:right="1109" w:firstLine="7"/>
      </w:pPr>
      <w:r>
        <w:t>ответы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реплик,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приглашать к деятельности; адекватно реагировать на эмоциональное состояние собеседника</w:t>
      </w:r>
      <w:r>
        <w:rPr>
          <w:spacing w:val="-57"/>
        </w:rPr>
        <w:t xml:space="preserve"> </w:t>
      </w:r>
      <w:r>
        <w:t>речевым высказыванием. Педагог формирует у детей умение участвовать в коллективном</w:t>
      </w:r>
      <w:r>
        <w:rPr>
          <w:spacing w:val="1"/>
        </w:rPr>
        <w:t xml:space="preserve"> </w:t>
      </w:r>
      <w:r>
        <w:t>разговоре, поддерживая общую беседу, не перебивая собеседников, использовать средства</w:t>
      </w:r>
      <w:r>
        <w:rPr>
          <w:spacing w:val="1"/>
        </w:rPr>
        <w:t xml:space="preserve"> </w:t>
      </w:r>
      <w:r>
        <w:t>интонационной речевой выразительности, элементы объяснительной речи при разрешении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приветствия; прощания; обращения к взрослым и сверстникам с просьбой, благодарности,</w:t>
      </w:r>
      <w:r>
        <w:rPr>
          <w:spacing w:val="1"/>
        </w:rPr>
        <w:t xml:space="preserve"> </w:t>
      </w:r>
      <w:r>
        <w:t>обиды, жало</w:t>
      </w:r>
      <w:r>
        <w:t>бы, формирует у детей навыки обращаться к сверстнику по имени, к взрослому -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и отчеству.</w:t>
      </w:r>
    </w:p>
    <w:p w:rsidR="00415CE1" w:rsidRDefault="00565BAF">
      <w:pPr>
        <w:pStyle w:val="Heading3"/>
        <w:numPr>
          <w:ilvl w:val="1"/>
          <w:numId w:val="126"/>
        </w:numPr>
        <w:tabs>
          <w:tab w:val="left" w:pos="1015"/>
        </w:tabs>
        <w:spacing w:before="20"/>
        <w:ind w:left="1014" w:hanging="290"/>
        <w:jc w:val="both"/>
      </w:pPr>
      <w:r>
        <w:t>Подготовка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обучению</w:t>
      </w:r>
      <w:r>
        <w:rPr>
          <w:spacing w:val="-2"/>
        </w:rPr>
        <w:t xml:space="preserve"> </w:t>
      </w:r>
      <w:r>
        <w:t>грамоте:</w:t>
      </w:r>
    </w:p>
    <w:p w:rsidR="00415CE1" w:rsidRDefault="00565BAF">
      <w:pPr>
        <w:pStyle w:val="a3"/>
        <w:spacing w:before="54" w:line="268" w:lineRule="auto"/>
        <w:ind w:left="658" w:right="1117" w:firstLine="720"/>
      </w:pPr>
      <w:r>
        <w:t>педагог закрепляет у детей умение понимать термины «слово», «звук», 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</w:t>
      </w:r>
      <w:r>
        <w:t>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длинными и короткими; формирует умение сравнивать слова по протяженности; помогает</w:t>
      </w:r>
      <w:r>
        <w:rPr>
          <w:spacing w:val="1"/>
        </w:rPr>
        <w:t xml:space="preserve"> </w:t>
      </w:r>
      <w:r>
        <w:t>детям осваивать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умения звукового анализа слов: самостоятельно произносить</w:t>
      </w:r>
      <w:r>
        <w:rPr>
          <w:spacing w:val="1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интонационно</w:t>
      </w:r>
      <w:r>
        <w:rPr>
          <w:spacing w:val="-5"/>
        </w:rPr>
        <w:t xml:space="preserve"> </w:t>
      </w:r>
      <w:r>
        <w:t>подчеркивая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первый</w:t>
      </w:r>
      <w:r>
        <w:rPr>
          <w:spacing w:val="-2"/>
        </w:rPr>
        <w:t xml:space="preserve"> </w:t>
      </w:r>
      <w:r>
        <w:t>звук;</w:t>
      </w:r>
      <w:r>
        <w:rPr>
          <w:spacing w:val="3"/>
        </w:rPr>
        <w:t xml:space="preserve"> </w:t>
      </w:r>
      <w:r>
        <w:t>узнавать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заданный</w:t>
      </w:r>
      <w:r>
        <w:rPr>
          <w:spacing w:val="-3"/>
        </w:rPr>
        <w:t xml:space="preserve"> </w:t>
      </w:r>
      <w:r>
        <w:t>звук.</w:t>
      </w:r>
    </w:p>
    <w:p w:rsidR="00415CE1" w:rsidRDefault="00415CE1">
      <w:pPr>
        <w:pStyle w:val="a3"/>
        <w:spacing w:before="5"/>
        <w:ind w:left="0"/>
        <w:jc w:val="left"/>
        <w:rPr>
          <w:sz w:val="29"/>
        </w:rPr>
      </w:pPr>
    </w:p>
    <w:p w:rsidR="00415CE1" w:rsidRDefault="00565BAF">
      <w:pPr>
        <w:pStyle w:val="a3"/>
        <w:spacing w:line="268" w:lineRule="auto"/>
        <w:ind w:left="682" w:right="1097" w:hanging="10"/>
      </w:pPr>
      <w:r>
        <w:rPr>
          <w:b/>
        </w:rPr>
        <w:t>От</w:t>
      </w:r>
      <w:r>
        <w:rPr>
          <w:b/>
          <w:spacing w:val="1"/>
        </w:rPr>
        <w:t xml:space="preserve"> </w:t>
      </w:r>
      <w:r>
        <w:rPr>
          <w:b/>
        </w:rPr>
        <w:t>5</w:t>
      </w:r>
      <w:r>
        <w:rPr>
          <w:b/>
          <w:spacing w:val="1"/>
        </w:rPr>
        <w:t xml:space="preserve"> </w:t>
      </w:r>
      <w:r>
        <w:rPr>
          <w:b/>
        </w:rPr>
        <w:t>лет</w:t>
      </w:r>
      <w:r>
        <w:rPr>
          <w:b/>
          <w:spacing w:val="1"/>
        </w:rPr>
        <w:t xml:space="preserve"> </w:t>
      </w:r>
      <w:r>
        <w:rPr>
          <w:b/>
        </w:rPr>
        <w:t>до</w:t>
      </w:r>
      <w:r>
        <w:rPr>
          <w:b/>
          <w:spacing w:val="1"/>
        </w:rPr>
        <w:t xml:space="preserve"> </w:t>
      </w:r>
      <w:r>
        <w:rPr>
          <w:b/>
        </w:rPr>
        <w:t>6</w:t>
      </w:r>
      <w:r>
        <w:rPr>
          <w:b/>
          <w:spacing w:val="1"/>
        </w:rPr>
        <w:t xml:space="preserve"> </w:t>
      </w:r>
      <w:r>
        <w:rPr>
          <w:b/>
        </w:rPr>
        <w:t>лет.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 являются:</w:t>
      </w:r>
    </w:p>
    <w:p w:rsidR="00415CE1" w:rsidRDefault="00565BAF">
      <w:pPr>
        <w:pStyle w:val="Heading3"/>
        <w:numPr>
          <w:ilvl w:val="2"/>
          <w:numId w:val="126"/>
        </w:numPr>
        <w:tabs>
          <w:tab w:val="left" w:pos="1691"/>
        </w:tabs>
        <w:spacing w:before="7"/>
        <w:ind w:hanging="289"/>
      </w:pPr>
      <w:r>
        <w:t>Формирование</w:t>
      </w:r>
      <w:r>
        <w:rPr>
          <w:spacing w:val="-6"/>
        </w:rPr>
        <w:t xml:space="preserve"> </w:t>
      </w:r>
      <w:r>
        <w:t>словаря:</w:t>
      </w:r>
    </w:p>
    <w:p w:rsidR="00415CE1" w:rsidRDefault="00565BAF">
      <w:pPr>
        <w:pStyle w:val="a3"/>
        <w:spacing w:before="53" w:line="266" w:lineRule="auto"/>
        <w:ind w:left="1393" w:right="1116" w:firstLine="9"/>
      </w:pPr>
      <w:r>
        <w:t>обогащение</w:t>
      </w:r>
      <w:r>
        <w:rPr>
          <w:spacing w:val="1"/>
        </w:rPr>
        <w:t xml:space="preserve"> </w:t>
      </w:r>
      <w:r>
        <w:t>словаря:</w:t>
      </w:r>
      <w:r>
        <w:rPr>
          <w:spacing w:val="1"/>
        </w:rPr>
        <w:t xml:space="preserve"> </w:t>
      </w:r>
      <w:r>
        <w:t>вводить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(каменщик,</w:t>
      </w:r>
      <w:r>
        <w:rPr>
          <w:spacing w:val="-3"/>
        </w:rPr>
        <w:t xml:space="preserve"> </w:t>
      </w:r>
      <w:r>
        <w:t>тракторист, швея); названия</w:t>
      </w:r>
    </w:p>
    <w:p w:rsidR="00415CE1" w:rsidRDefault="00565BAF">
      <w:pPr>
        <w:pStyle w:val="a3"/>
        <w:spacing w:before="18" w:line="268" w:lineRule="auto"/>
        <w:ind w:left="658" w:right="1116" w:firstLine="7"/>
      </w:pPr>
      <w:r>
        <w:t>техники</w:t>
      </w:r>
      <w:r>
        <w:rPr>
          <w:spacing w:val="1"/>
        </w:rPr>
        <w:t xml:space="preserve"> </w:t>
      </w:r>
      <w:r>
        <w:t>(экскаватор,</w:t>
      </w:r>
      <w:r>
        <w:rPr>
          <w:spacing w:val="1"/>
        </w:rPr>
        <w:t xml:space="preserve"> </w:t>
      </w:r>
      <w:r>
        <w:t>комбайн);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наречия,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(старательно,</w:t>
      </w:r>
      <w:r>
        <w:rPr>
          <w:spacing w:val="1"/>
        </w:rPr>
        <w:t xml:space="preserve"> </w:t>
      </w:r>
      <w:r>
        <w:t>бережно);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трудовую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Упражнять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умении</w:t>
      </w:r>
      <w:r>
        <w:rPr>
          <w:spacing w:val="60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слова со сходными значениями (синонимы) и противоположными значениями (антонимы);</w:t>
      </w:r>
      <w:r>
        <w:rPr>
          <w:spacing w:val="1"/>
        </w:rPr>
        <w:t xml:space="preserve"> </w:t>
      </w:r>
      <w:r>
        <w:t>активизация словаря: закреплять у детей умение правильно, точно по смыслу употреблять в</w:t>
      </w:r>
      <w:r>
        <w:rPr>
          <w:spacing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существительные,</w:t>
      </w:r>
      <w:r>
        <w:rPr>
          <w:spacing w:val="2"/>
        </w:rPr>
        <w:t xml:space="preserve"> </w:t>
      </w:r>
      <w:r>
        <w:t>прилагательные,</w:t>
      </w:r>
    </w:p>
    <w:p w:rsidR="00415CE1" w:rsidRDefault="00565BAF">
      <w:pPr>
        <w:pStyle w:val="a3"/>
        <w:spacing w:before="21" w:line="271" w:lineRule="auto"/>
        <w:ind w:left="658" w:right="1109" w:firstLine="7"/>
      </w:pPr>
      <w:r>
        <w:t>глаголы,</w:t>
      </w:r>
      <w:r>
        <w:rPr>
          <w:spacing w:val="1"/>
        </w:rPr>
        <w:t xml:space="preserve"> </w:t>
      </w:r>
      <w:r>
        <w:t>наречия,</w:t>
      </w:r>
      <w:r>
        <w:rPr>
          <w:spacing w:val="1"/>
        </w:rPr>
        <w:t xml:space="preserve"> </w:t>
      </w:r>
      <w:r>
        <w:t>предл</w:t>
      </w:r>
      <w:r>
        <w:t>оги,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(строитель,</w:t>
      </w:r>
      <w:r>
        <w:rPr>
          <w:spacing w:val="-1"/>
        </w:rPr>
        <w:t xml:space="preserve"> </w:t>
      </w:r>
      <w:r>
        <w:t>хлебороб).</w:t>
      </w:r>
    </w:p>
    <w:p w:rsidR="00415CE1" w:rsidRDefault="00565BAF">
      <w:pPr>
        <w:pStyle w:val="Heading3"/>
        <w:numPr>
          <w:ilvl w:val="2"/>
          <w:numId w:val="126"/>
        </w:numPr>
        <w:tabs>
          <w:tab w:val="left" w:pos="1682"/>
        </w:tabs>
        <w:spacing w:before="49"/>
        <w:ind w:left="1681" w:hanging="289"/>
      </w:pPr>
      <w:r>
        <w:t>Звуковая</w:t>
      </w:r>
      <w:r>
        <w:rPr>
          <w:spacing w:val="-1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речи:</w:t>
      </w:r>
    </w:p>
    <w:p w:rsidR="00415CE1" w:rsidRDefault="00565BAF">
      <w:pPr>
        <w:pStyle w:val="a3"/>
        <w:spacing w:before="46" w:line="266" w:lineRule="auto"/>
        <w:ind w:left="1393" w:right="1119" w:firstLine="9"/>
      </w:pPr>
      <w:r>
        <w:t>закреплять правильное, отчетливое произношение всех звуков родного языка; умение</w:t>
      </w:r>
      <w:r>
        <w:rPr>
          <w:spacing w:val="-57"/>
        </w:rPr>
        <w:t xml:space="preserve"> </w:t>
      </w:r>
      <w:r>
        <w:t>различать 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отчетливо</w:t>
      </w:r>
      <w:r>
        <w:rPr>
          <w:spacing w:val="-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часто</w:t>
      </w:r>
    </w:p>
    <w:p w:rsidR="00415CE1" w:rsidRDefault="00565BAF">
      <w:pPr>
        <w:pStyle w:val="a3"/>
        <w:spacing w:before="18" w:line="271" w:lineRule="auto"/>
        <w:ind w:left="658" w:right="1108" w:firstLine="7"/>
        <w:rPr>
          <w:b/>
        </w:rPr>
      </w:pPr>
      <w:r>
        <w:t>смешиваемые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(с-ш,</w:t>
      </w:r>
      <w:r>
        <w:rPr>
          <w:spacing w:val="1"/>
        </w:rPr>
        <w:t xml:space="preserve"> </w:t>
      </w:r>
      <w:r>
        <w:t>ж-з);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фонематический</w:t>
      </w:r>
      <w:r>
        <w:rPr>
          <w:spacing w:val="1"/>
        </w:rPr>
        <w:t xml:space="preserve"> </w:t>
      </w:r>
      <w:r>
        <w:t>слух.</w:t>
      </w:r>
      <w:r>
        <w:rPr>
          <w:spacing w:val="1"/>
        </w:rPr>
        <w:t xml:space="preserve"> </w:t>
      </w:r>
      <w:r>
        <w:t>Отрабатывать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rPr>
          <w:sz w:val="26"/>
        </w:rPr>
        <w:t>3)</w:t>
      </w:r>
      <w:r>
        <w:rPr>
          <w:spacing w:val="-62"/>
          <w:sz w:val="26"/>
        </w:rPr>
        <w:t xml:space="preserve"> </w:t>
      </w:r>
      <w:r>
        <w:rPr>
          <w:b/>
        </w:rPr>
        <w:t>Грамматический</w:t>
      </w:r>
      <w:r>
        <w:rPr>
          <w:b/>
          <w:spacing w:val="-1"/>
        </w:rPr>
        <w:t xml:space="preserve"> </w:t>
      </w:r>
      <w:r>
        <w:rPr>
          <w:b/>
        </w:rPr>
        <w:t>строй речи:</w:t>
      </w:r>
    </w:p>
    <w:p w:rsidR="00415CE1" w:rsidRDefault="00565BAF">
      <w:pPr>
        <w:pStyle w:val="a3"/>
        <w:spacing w:before="8" w:line="266" w:lineRule="auto"/>
        <w:ind w:left="1393" w:right="1116" w:firstLine="9"/>
      </w:pPr>
      <w:r>
        <w:t>совершенствовать</w:t>
      </w:r>
      <w:r>
        <w:rPr>
          <w:spacing w:val="1"/>
        </w:rPr>
        <w:t xml:space="preserve"> </w:t>
      </w:r>
      <w:r>
        <w:t>умение детей согласовывать в предложении существительные с</w:t>
      </w:r>
      <w:r>
        <w:rPr>
          <w:spacing w:val="1"/>
        </w:rPr>
        <w:t xml:space="preserve"> </w:t>
      </w:r>
      <w:r>
        <w:t>числительными,</w:t>
      </w:r>
      <w:r>
        <w:rPr>
          <w:spacing w:val="-1"/>
        </w:rPr>
        <w:t xml:space="preserve"> </w:t>
      </w:r>
      <w:r>
        <w:t>существительные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прилагательным,</w:t>
      </w:r>
    </w:p>
    <w:p w:rsidR="00415CE1" w:rsidRDefault="00415CE1">
      <w:pPr>
        <w:spacing w:line="266" w:lineRule="auto"/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68" w:lineRule="auto"/>
        <w:ind w:left="658" w:right="1113" w:firstLine="7"/>
      </w:pPr>
      <w:r>
        <w:lastRenderedPageBreak/>
        <w:t>образовывать множественное число существительных, обозначающих детенышей животных.</w:t>
      </w:r>
      <w:r>
        <w:rPr>
          <w:spacing w:val="-57"/>
        </w:rPr>
        <w:t xml:space="preserve"> </w:t>
      </w:r>
      <w:r>
        <w:t>Развивать умения пользоваться несклоняемыми существительными (метро); образовывать по</w:t>
      </w:r>
      <w:r>
        <w:rPr>
          <w:spacing w:val="-57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(кот-котенок</w:t>
      </w:r>
      <w:r>
        <w:t>-котище),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увеличительными, уменьшительными, ласкательными суффиксами и улавливать оттенки в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составлять по</w:t>
      </w:r>
      <w:r>
        <w:rPr>
          <w:spacing w:val="-1"/>
        </w:rPr>
        <w:t xml:space="preserve"> </w:t>
      </w:r>
      <w:r>
        <w:t>образцу</w:t>
      </w:r>
      <w:r>
        <w:rPr>
          <w:spacing w:val="-8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и</w:t>
      </w:r>
    </w:p>
    <w:p w:rsidR="00415CE1" w:rsidRDefault="00565BAF">
      <w:pPr>
        <w:pStyle w:val="a3"/>
        <w:spacing w:before="18"/>
        <w:ind w:left="665"/>
      </w:pPr>
      <w:r>
        <w:t>сложные</w:t>
      </w:r>
      <w:r>
        <w:rPr>
          <w:spacing w:val="-4"/>
        </w:rPr>
        <w:t xml:space="preserve"> </w:t>
      </w:r>
      <w:r>
        <w:t>предложения;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инсценировках</w:t>
      </w:r>
      <w:r>
        <w:rPr>
          <w:spacing w:val="-3"/>
        </w:rPr>
        <w:t xml:space="preserve"> </w:t>
      </w:r>
      <w:r>
        <w:t>пользоваться</w:t>
      </w:r>
      <w:r>
        <w:rPr>
          <w:spacing w:val="-2"/>
        </w:rPr>
        <w:t xml:space="preserve"> </w:t>
      </w:r>
      <w:r>
        <w:t>прямой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косвенной</w:t>
      </w:r>
      <w:r>
        <w:rPr>
          <w:spacing w:val="-2"/>
        </w:rPr>
        <w:t xml:space="preserve"> </w:t>
      </w:r>
      <w:r>
        <w:t>речью.</w:t>
      </w:r>
    </w:p>
    <w:p w:rsidR="00415CE1" w:rsidRDefault="00565BAF">
      <w:pPr>
        <w:pStyle w:val="Heading3"/>
        <w:numPr>
          <w:ilvl w:val="0"/>
          <w:numId w:val="125"/>
        </w:numPr>
        <w:tabs>
          <w:tab w:val="left" w:pos="1382"/>
        </w:tabs>
        <w:spacing w:before="87"/>
      </w:pPr>
      <w:r>
        <w:t>Связная</w:t>
      </w:r>
      <w:r>
        <w:rPr>
          <w:spacing w:val="-3"/>
        </w:rPr>
        <w:t xml:space="preserve"> </w:t>
      </w:r>
      <w:r>
        <w:t>речь:</w:t>
      </w:r>
    </w:p>
    <w:p w:rsidR="00415CE1" w:rsidRDefault="00565BAF">
      <w:pPr>
        <w:pStyle w:val="a3"/>
        <w:spacing w:before="34" w:line="266" w:lineRule="auto"/>
        <w:ind w:left="1393" w:right="1116" w:firstLine="9"/>
      </w:pPr>
      <w:r>
        <w:t>совершенствовать диалогическую и монологическую формы речи: закреплять умения</w:t>
      </w:r>
      <w:r>
        <w:rPr>
          <w:spacing w:val="-57"/>
        </w:rPr>
        <w:t xml:space="preserve"> </w:t>
      </w:r>
      <w:r>
        <w:t>поддерживать непринужденную беседу, задавать</w:t>
      </w:r>
    </w:p>
    <w:p w:rsidR="00415CE1" w:rsidRDefault="00565BAF">
      <w:pPr>
        <w:pStyle w:val="a3"/>
        <w:spacing w:before="19" w:line="271" w:lineRule="auto"/>
        <w:ind w:left="658" w:right="1109" w:firstLine="7"/>
      </w:pPr>
      <w:r>
        <w:t xml:space="preserve">вопросы, правильно отвечать на </w:t>
      </w:r>
      <w:r>
        <w:t>вопросы педагога и детей; объединять в распространенном</w:t>
      </w:r>
      <w:r>
        <w:rPr>
          <w:spacing w:val="1"/>
        </w:rPr>
        <w:t xml:space="preserve"> </w:t>
      </w:r>
      <w:r>
        <w:t>ответе</w:t>
      </w:r>
      <w:r>
        <w:rPr>
          <w:spacing w:val="1"/>
        </w:rPr>
        <w:t xml:space="preserve"> </w:t>
      </w:r>
      <w:r>
        <w:t>реплики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по-разному</w:t>
      </w:r>
      <w:r>
        <w:rPr>
          <w:spacing w:val="1"/>
        </w:rPr>
        <w:t xml:space="preserve"> </w:t>
      </w:r>
      <w:r>
        <w:t>(кратко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распространенно). 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 общей беседе,</w:t>
      </w:r>
      <w:r>
        <w:rPr>
          <w:spacing w:val="1"/>
        </w:rPr>
        <w:t xml:space="preserve"> </w:t>
      </w:r>
      <w:r>
        <w:t>внимательно слушать</w:t>
      </w:r>
      <w:r>
        <w:rPr>
          <w:spacing w:val="1"/>
        </w:rPr>
        <w:t xml:space="preserve"> </w:t>
      </w:r>
      <w:r>
        <w:t>собеседника, не перебивать его, не отвлекаться. Поощрять разговоры детей по поводу игр,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просмотренных</w:t>
      </w:r>
      <w:r>
        <w:rPr>
          <w:spacing w:val="1"/>
        </w:rPr>
        <w:t xml:space="preserve"> </w:t>
      </w:r>
      <w:r>
        <w:t>фильмов.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 разнообразные формулы речевого этикета, употреблять их без напоминания;</w:t>
      </w:r>
      <w:r>
        <w:rPr>
          <w:spacing w:val="1"/>
        </w:rPr>
        <w:t xml:space="preserve"> </w:t>
      </w:r>
      <w:r>
        <w:t>форм</w:t>
      </w:r>
      <w:r>
        <w:t>ировать культуру общения: называть взрослых по имени и отчеству, на «вы», называть</w:t>
      </w:r>
      <w:r>
        <w:rPr>
          <w:spacing w:val="1"/>
        </w:rPr>
        <w:t xml:space="preserve"> </w:t>
      </w:r>
      <w:r>
        <w:t>друг друга ласковыми именами, во время разговора не опускать голову, смотреть в лицо</w:t>
      </w:r>
      <w:r>
        <w:rPr>
          <w:spacing w:val="1"/>
        </w:rPr>
        <w:t xml:space="preserve"> </w:t>
      </w:r>
      <w:r>
        <w:t>собеседнику,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вмешиваться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коммуникативно-речевые</w:t>
      </w:r>
      <w:r>
        <w:rPr>
          <w:spacing w:val="1"/>
        </w:rPr>
        <w:t xml:space="preserve"> </w:t>
      </w:r>
      <w:r>
        <w:t>умения</w:t>
      </w:r>
      <w:r>
        <w:t>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связно,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литературные произведения (сказки, рассказы) без помощи вопросов педагога, выразительно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диалоги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 xml:space="preserve">самостоятельно </w:t>
      </w:r>
      <w:r>
        <w:t>составлять по плану и образцу небольшие рассказы о предмете, по картине,</w:t>
      </w:r>
      <w:r>
        <w:rPr>
          <w:spacing w:val="1"/>
        </w:rPr>
        <w:t xml:space="preserve"> </w:t>
      </w:r>
      <w:r>
        <w:t>набору</w:t>
      </w:r>
      <w:r>
        <w:rPr>
          <w:spacing w:val="1"/>
        </w:rPr>
        <w:t xml:space="preserve"> </w:t>
      </w:r>
      <w:r>
        <w:t>картинок,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(педагогу,</w:t>
      </w:r>
      <w:r>
        <w:rPr>
          <w:spacing w:val="1"/>
        </w:rPr>
        <w:t xml:space="preserve"> </w:t>
      </w:r>
      <w:r>
        <w:t>другу);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передавая хорошо знакомые события. Формировать умение составлять небольшие рассказы</w:t>
      </w:r>
      <w:r>
        <w:rPr>
          <w:spacing w:val="1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по теме, предложенной</w:t>
      </w:r>
      <w:r>
        <w:rPr>
          <w:spacing w:val="-2"/>
        </w:rPr>
        <w:t xml:space="preserve"> </w:t>
      </w:r>
      <w:r>
        <w:t>педагогом.</w:t>
      </w:r>
    </w:p>
    <w:p w:rsidR="00415CE1" w:rsidRDefault="00565BAF">
      <w:pPr>
        <w:pStyle w:val="a4"/>
        <w:numPr>
          <w:ilvl w:val="0"/>
          <w:numId w:val="125"/>
        </w:numPr>
        <w:tabs>
          <w:tab w:val="left" w:pos="1382"/>
        </w:tabs>
        <w:spacing w:before="35" w:line="268" w:lineRule="auto"/>
        <w:ind w:left="1026" w:right="1103" w:firstLine="0"/>
        <w:rPr>
          <w:sz w:val="24"/>
        </w:rPr>
      </w:pPr>
      <w:r>
        <w:rPr>
          <w:b/>
          <w:sz w:val="24"/>
        </w:rPr>
        <w:t xml:space="preserve">Подготовка детей к обучению грамоте; </w:t>
      </w:r>
      <w:r>
        <w:rPr>
          <w:sz w:val="24"/>
        </w:rPr>
        <w:t>формировать у детей умение 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 слов различной звуковой структуры, выделять словесное ударение и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его место в структуре слова, качественно характеризова</w:t>
      </w:r>
      <w:r>
        <w:rPr>
          <w:sz w:val="24"/>
        </w:rPr>
        <w:t>ть выделяемые звуки (гласные,</w:t>
      </w:r>
      <w:r>
        <w:rPr>
          <w:spacing w:val="1"/>
          <w:sz w:val="24"/>
        </w:rPr>
        <w:t xml:space="preserve"> </w:t>
      </w:r>
      <w:r>
        <w:rPr>
          <w:sz w:val="24"/>
        </w:rPr>
        <w:t>твердый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согласный,</w:t>
      </w:r>
      <w:r>
        <w:rPr>
          <w:spacing w:val="1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согласный,</w:t>
      </w:r>
      <w:r>
        <w:rPr>
          <w:spacing w:val="1"/>
          <w:sz w:val="24"/>
        </w:rPr>
        <w:t xml:space="preserve"> </w:t>
      </w:r>
      <w:r>
        <w:rPr>
          <w:sz w:val="24"/>
        </w:rPr>
        <w:t>ударный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гласный,</w:t>
      </w:r>
      <w:r>
        <w:rPr>
          <w:spacing w:val="1"/>
          <w:sz w:val="24"/>
        </w:rPr>
        <w:t xml:space="preserve"> </w:t>
      </w:r>
      <w:r>
        <w:rPr>
          <w:sz w:val="24"/>
        </w:rPr>
        <w:t>безударный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гласный</w:t>
      </w:r>
      <w:r>
        <w:rPr>
          <w:spacing w:val="1"/>
          <w:sz w:val="24"/>
        </w:rPr>
        <w:t xml:space="preserve"> </w:t>
      </w:r>
      <w:r>
        <w:rPr>
          <w:sz w:val="24"/>
        </w:rPr>
        <w:t>звук),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термины.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словесным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составом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 и звуковым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составом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слова.</w:t>
      </w:r>
    </w:p>
    <w:p w:rsidR="00415CE1" w:rsidRDefault="00565BAF">
      <w:pPr>
        <w:pStyle w:val="a4"/>
        <w:numPr>
          <w:ilvl w:val="0"/>
          <w:numId w:val="125"/>
        </w:numPr>
        <w:tabs>
          <w:tab w:val="left" w:pos="1382"/>
        </w:tabs>
        <w:spacing w:before="11" w:line="268" w:lineRule="auto"/>
        <w:ind w:left="1026" w:right="1103" w:firstLine="0"/>
        <w:rPr>
          <w:sz w:val="24"/>
        </w:rPr>
      </w:pPr>
      <w:r>
        <w:rPr>
          <w:sz w:val="26"/>
        </w:rPr>
        <w:t>6)</w:t>
      </w:r>
      <w:r>
        <w:rPr>
          <w:spacing w:val="1"/>
          <w:sz w:val="26"/>
        </w:rPr>
        <w:t xml:space="preserve"> </w:t>
      </w:r>
      <w:r>
        <w:rPr>
          <w:b/>
          <w:sz w:val="24"/>
        </w:rPr>
        <w:t>Интерес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художес</w:t>
      </w:r>
      <w:r>
        <w:rPr>
          <w:b/>
          <w:sz w:val="24"/>
        </w:rPr>
        <w:t>твенной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литературе: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песенки,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прибаутки,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волшебные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стихотворения);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 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характера;</w:t>
      </w:r>
    </w:p>
    <w:p w:rsidR="00415CE1" w:rsidRDefault="00565BAF">
      <w:pPr>
        <w:pStyle w:val="a3"/>
        <w:spacing w:before="15"/>
        <w:ind w:left="748" w:right="1115"/>
        <w:jc w:val="right"/>
      </w:pPr>
      <w:r>
        <w:t>формировать</w:t>
      </w:r>
      <w:r>
        <w:rPr>
          <w:spacing w:val="-2"/>
        </w:rPr>
        <w:t xml:space="preserve"> </w:t>
      </w:r>
      <w:r>
        <w:t>положительное</w:t>
      </w:r>
      <w:r>
        <w:rPr>
          <w:spacing w:val="-3"/>
        </w:rPr>
        <w:t xml:space="preserve"> </w:t>
      </w:r>
      <w:r>
        <w:t>эмоциональное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 «чтению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продолжением»</w:t>
      </w:r>
    </w:p>
    <w:p w:rsidR="00415CE1" w:rsidRDefault="00565BAF">
      <w:pPr>
        <w:pStyle w:val="a3"/>
        <w:tabs>
          <w:tab w:val="left" w:pos="2291"/>
          <w:tab w:val="left" w:pos="3894"/>
          <w:tab w:val="left" w:pos="5637"/>
          <w:tab w:val="left" w:pos="7016"/>
          <w:tab w:val="left" w:pos="7383"/>
          <w:tab w:val="left" w:pos="8726"/>
        </w:tabs>
        <w:spacing w:before="36" w:line="280" w:lineRule="auto"/>
        <w:ind w:left="658" w:right="1118" w:firstLine="5021"/>
        <w:jc w:val="right"/>
      </w:pPr>
      <w:r>
        <w:t>(сказка-повесть, цикл рассказов со сквозным</w:t>
      </w:r>
      <w:r>
        <w:rPr>
          <w:spacing w:val="-57"/>
        </w:rPr>
        <w:t xml:space="preserve"> </w:t>
      </w:r>
      <w:r>
        <w:t>персонажем);</w:t>
      </w:r>
      <w:r>
        <w:tab/>
        <w:t>формировать</w:t>
      </w:r>
      <w:r>
        <w:tab/>
        <w:t>избирательное</w:t>
      </w:r>
      <w:r>
        <w:tab/>
        <w:t>отношение</w:t>
      </w:r>
      <w:r>
        <w:tab/>
        <w:t>к</w:t>
      </w:r>
      <w:r>
        <w:tab/>
        <w:t>известным</w:t>
      </w:r>
      <w:r>
        <w:tab/>
        <w:t>произведениям</w:t>
      </w:r>
    </w:p>
    <w:p w:rsidR="00415CE1" w:rsidRDefault="00565BAF">
      <w:pPr>
        <w:pStyle w:val="a3"/>
        <w:spacing w:line="261" w:lineRule="exact"/>
        <w:ind w:left="1378"/>
      </w:pPr>
      <w:r>
        <w:t>фольклора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литературы,</w:t>
      </w:r>
      <w:r>
        <w:rPr>
          <w:spacing w:val="-3"/>
        </w:rPr>
        <w:t xml:space="preserve"> </w:t>
      </w:r>
      <w:r>
        <w:t>поддерживать</w:t>
      </w:r>
      <w:r>
        <w:rPr>
          <w:spacing w:val="-2"/>
        </w:rPr>
        <w:t xml:space="preserve"> </w:t>
      </w:r>
      <w:r>
        <w:t>инициативу</w:t>
      </w:r>
    </w:p>
    <w:p w:rsidR="00415CE1" w:rsidRDefault="00565BAF">
      <w:pPr>
        <w:pStyle w:val="a3"/>
        <w:spacing w:before="48" w:line="268" w:lineRule="auto"/>
        <w:ind w:left="1378" w:right="1112" w:hanging="721"/>
      </w:pP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повторное);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жанровых,</w:t>
      </w:r>
      <w:r>
        <w:rPr>
          <w:spacing w:val="1"/>
        </w:rPr>
        <w:t xml:space="preserve"> </w:t>
      </w:r>
      <w:r>
        <w:t>композиционных,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-1"/>
        </w:rPr>
        <w:t xml:space="preserve"> </w:t>
      </w:r>
      <w:r>
        <w:t>произведений:</w:t>
      </w:r>
      <w:r>
        <w:rPr>
          <w:spacing w:val="-2"/>
        </w:rPr>
        <w:t xml:space="preserve"> </w:t>
      </w:r>
      <w:r>
        <w:t>поговорка, загадка,</w:t>
      </w:r>
    </w:p>
    <w:p w:rsidR="00415CE1" w:rsidRDefault="00565BAF">
      <w:pPr>
        <w:pStyle w:val="a3"/>
        <w:spacing w:before="16" w:line="268" w:lineRule="auto"/>
        <w:ind w:left="1378" w:right="1112" w:hanging="721"/>
      </w:pPr>
      <w:r>
        <w:t>считалка,</w:t>
      </w:r>
      <w:r>
        <w:rPr>
          <w:spacing w:val="1"/>
        </w:rPr>
        <w:t xml:space="preserve"> </w:t>
      </w:r>
      <w:r>
        <w:t>скороговорка,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стихотворение;</w:t>
      </w:r>
      <w:r>
        <w:rPr>
          <w:spacing w:val="1"/>
        </w:rPr>
        <w:t xml:space="preserve"> </w:t>
      </w:r>
      <w:r>
        <w:t>углублять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содержания и формы произведений</w:t>
      </w:r>
      <w:r>
        <w:rPr>
          <w:spacing w:val="1"/>
        </w:rPr>
        <w:t xml:space="preserve"> </w:t>
      </w:r>
      <w:r>
        <w:t>(оценка характера персонажа с опорой на его</w:t>
      </w:r>
      <w:r>
        <w:rPr>
          <w:spacing w:val="1"/>
        </w:rPr>
        <w:t xml:space="preserve"> </w:t>
      </w:r>
      <w:r>
        <w:t>портрет,</w:t>
      </w:r>
      <w:r>
        <w:rPr>
          <w:spacing w:val="-1"/>
        </w:rPr>
        <w:t xml:space="preserve"> </w:t>
      </w:r>
      <w:r>
        <w:t>поступки, мотивы</w:t>
      </w:r>
    </w:p>
    <w:p w:rsidR="00415CE1" w:rsidRDefault="00415CE1">
      <w:pPr>
        <w:spacing w:line="268" w:lineRule="auto"/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68" w:lineRule="auto"/>
        <w:ind w:left="658" w:right="1119" w:firstLine="7"/>
      </w:pPr>
      <w:r>
        <w:lastRenderedPageBreak/>
        <w:t>поведения и другие средства раскрытия образа; ритм в поэтическом</w:t>
      </w:r>
      <w:r>
        <w:t xml:space="preserve"> тексте; рассматривание</w:t>
      </w:r>
      <w:r>
        <w:rPr>
          <w:spacing w:val="1"/>
        </w:rPr>
        <w:t xml:space="preserve"> </w:t>
      </w:r>
      <w:r>
        <w:t>иллюстраций разных художников к одному и тому же произведению); совершенствовать</w:t>
      </w:r>
      <w:r>
        <w:rPr>
          <w:spacing w:val="1"/>
        </w:rPr>
        <w:t xml:space="preserve"> </w:t>
      </w:r>
      <w:r>
        <w:t>художественно-речевые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исполнительские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6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потешек,</w:t>
      </w:r>
      <w:r>
        <w:rPr>
          <w:spacing w:val="-1"/>
        </w:rPr>
        <w:t xml:space="preserve"> </w:t>
      </w:r>
      <w:r>
        <w:t>прибауток,</w:t>
      </w:r>
    </w:p>
    <w:p w:rsidR="00415CE1" w:rsidRDefault="00565BAF">
      <w:pPr>
        <w:pStyle w:val="a3"/>
        <w:spacing w:before="17" w:line="268" w:lineRule="auto"/>
        <w:ind w:left="1378" w:right="1119" w:hanging="721"/>
      </w:pPr>
      <w:r>
        <w:t>стихотворений; выразительное чтение по ролям в инсцен</w:t>
      </w:r>
      <w:r>
        <w:t>ировках; пересказ близко к тексту);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образность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(умения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образные</w:t>
      </w:r>
      <w:r>
        <w:rPr>
          <w:spacing w:val="-2"/>
        </w:rPr>
        <w:t xml:space="preserve"> </w:t>
      </w:r>
      <w:r>
        <w:t>единицы, понимать их</w:t>
      </w:r>
      <w:r>
        <w:rPr>
          <w:spacing w:val="2"/>
        </w:rPr>
        <w:t xml:space="preserve"> </w:t>
      </w:r>
      <w:r>
        <w:t>значение; составлять</w:t>
      </w:r>
    </w:p>
    <w:p w:rsidR="00415CE1" w:rsidRDefault="00565BAF">
      <w:pPr>
        <w:pStyle w:val="a3"/>
        <w:spacing w:before="11"/>
        <w:ind w:left="665"/>
      </w:pPr>
      <w:r>
        <w:t>короткие</w:t>
      </w:r>
      <w:r>
        <w:rPr>
          <w:spacing w:val="-4"/>
        </w:rPr>
        <w:t xml:space="preserve"> </w:t>
      </w:r>
      <w:r>
        <w:t>рассказы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потешке,</w:t>
      </w:r>
      <w:r>
        <w:rPr>
          <w:spacing w:val="-2"/>
        </w:rPr>
        <w:t xml:space="preserve"> </w:t>
      </w:r>
      <w:r>
        <w:t>прибаутке).</w:t>
      </w:r>
    </w:p>
    <w:p w:rsidR="00415CE1" w:rsidRDefault="00565BAF">
      <w:pPr>
        <w:pStyle w:val="Heading3"/>
        <w:spacing w:before="51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деятельности.</w:t>
      </w:r>
    </w:p>
    <w:p w:rsidR="00415CE1" w:rsidRDefault="00565BAF">
      <w:pPr>
        <w:pStyle w:val="a4"/>
        <w:numPr>
          <w:ilvl w:val="1"/>
          <w:numId w:val="125"/>
        </w:numPr>
        <w:tabs>
          <w:tab w:val="left" w:pos="1761"/>
        </w:tabs>
        <w:spacing w:before="80" w:line="271" w:lineRule="auto"/>
        <w:ind w:right="1098" w:hanging="10"/>
        <w:jc w:val="both"/>
        <w:rPr>
          <w:sz w:val="24"/>
        </w:rPr>
      </w:pPr>
      <w:r>
        <w:rPr>
          <w:b/>
          <w:sz w:val="24"/>
        </w:rPr>
        <w:t>Формирование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словаря: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явлениях 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жизни,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взаимоотношениях и</w:t>
      </w:r>
    </w:p>
    <w:p w:rsidR="00415CE1" w:rsidRDefault="00565BAF">
      <w:pPr>
        <w:pStyle w:val="a3"/>
        <w:spacing w:before="7" w:line="268" w:lineRule="auto"/>
        <w:ind w:left="658" w:right="1111" w:firstLine="7"/>
      </w:pPr>
      <w:r>
        <w:t>характерах людей; за счет слов, обозначающих: названия профессий, учреждений, предметов</w:t>
      </w:r>
      <w:r>
        <w:rPr>
          <w:spacing w:val="-57"/>
        </w:rPr>
        <w:t xml:space="preserve"> </w:t>
      </w:r>
      <w:r>
        <w:t>и инструментов труда, тех</w:t>
      </w:r>
      <w:r>
        <w:t>ники, помогающей в работе, трудовые действия и качество их</w:t>
      </w:r>
      <w:r>
        <w:rPr>
          <w:spacing w:val="1"/>
        </w:rPr>
        <w:t xml:space="preserve"> </w:t>
      </w:r>
      <w:r>
        <w:t>выполнения; личностные характеристики человека, его состояния и настроения, внутренние</w:t>
      </w:r>
      <w:r>
        <w:rPr>
          <w:spacing w:val="1"/>
        </w:rPr>
        <w:t xml:space="preserve"> </w:t>
      </w:r>
      <w:r>
        <w:t>переживания;</w:t>
      </w:r>
      <w:r>
        <w:rPr>
          <w:spacing w:val="1"/>
        </w:rPr>
        <w:t xml:space="preserve"> </w:t>
      </w:r>
      <w:r>
        <w:t>социально-нравственные</w:t>
      </w:r>
      <w:r>
        <w:rPr>
          <w:spacing w:val="1"/>
        </w:rPr>
        <w:t xml:space="preserve"> </w:t>
      </w:r>
      <w:r>
        <w:t>категории,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цвета,</w:t>
      </w:r>
      <w:r>
        <w:rPr>
          <w:spacing w:val="61"/>
        </w:rPr>
        <w:t xml:space="preserve"> </w:t>
      </w:r>
      <w:r>
        <w:t>тонкое</w:t>
      </w:r>
      <w:r>
        <w:rPr>
          <w:spacing w:val="-57"/>
        </w:rPr>
        <w:t xml:space="preserve"> </w:t>
      </w:r>
      <w:r>
        <w:t>дифференцирование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объекта;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обследовательских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предметов.</w:t>
      </w:r>
      <w:r>
        <w:rPr>
          <w:spacing w:val="-57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предметы: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существенным</w:t>
      </w:r>
      <w:r>
        <w:rPr>
          <w:spacing w:val="-3"/>
        </w:rPr>
        <w:t xml:space="preserve"> </w:t>
      </w:r>
      <w:r>
        <w:t>признакам.</w:t>
      </w:r>
    </w:p>
    <w:p w:rsidR="00415CE1" w:rsidRDefault="00565BAF">
      <w:pPr>
        <w:pStyle w:val="Heading3"/>
        <w:numPr>
          <w:ilvl w:val="1"/>
          <w:numId w:val="125"/>
        </w:numPr>
        <w:tabs>
          <w:tab w:val="left" w:pos="955"/>
        </w:tabs>
        <w:spacing w:before="17"/>
        <w:ind w:left="954" w:hanging="290"/>
        <w:jc w:val="both"/>
      </w:pPr>
      <w:r>
        <w:t>Звуковая</w:t>
      </w:r>
      <w:r>
        <w:rPr>
          <w:spacing w:val="-1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речи:</w:t>
      </w:r>
    </w:p>
    <w:p w:rsidR="00415CE1" w:rsidRDefault="00565BAF">
      <w:pPr>
        <w:pStyle w:val="a3"/>
        <w:spacing w:before="53" w:line="268" w:lineRule="auto"/>
        <w:ind w:left="658" w:right="1107" w:firstLine="720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1"/>
        </w:rPr>
        <w:t xml:space="preserve"> </w:t>
      </w:r>
      <w:r>
        <w:t>культуру</w:t>
      </w:r>
      <w:r>
        <w:rPr>
          <w:spacing w:val="6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фонематический слух, способствует освоению правильного произношения сонорных звуков</w:t>
      </w:r>
      <w:r>
        <w:rPr>
          <w:spacing w:val="1"/>
        </w:rPr>
        <w:t xml:space="preserve"> </w:t>
      </w:r>
      <w:r>
        <w:t>([л],</w:t>
      </w:r>
      <w:r>
        <w:rPr>
          <w:spacing w:val="1"/>
        </w:rPr>
        <w:t xml:space="preserve"> </w:t>
      </w:r>
      <w:r>
        <w:t>[л’],</w:t>
      </w:r>
      <w:r>
        <w:rPr>
          <w:spacing w:val="1"/>
        </w:rPr>
        <w:t xml:space="preserve"> </w:t>
      </w:r>
      <w:r>
        <w:t>[р],</w:t>
      </w:r>
      <w:r>
        <w:rPr>
          <w:spacing w:val="1"/>
        </w:rPr>
        <w:t xml:space="preserve"> </w:t>
      </w:r>
      <w:r>
        <w:t>[р’]);</w:t>
      </w:r>
      <w:r>
        <w:rPr>
          <w:spacing w:val="1"/>
        </w:rPr>
        <w:t xml:space="preserve"> </w:t>
      </w:r>
      <w:r>
        <w:t>упражняет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чистом</w:t>
      </w:r>
      <w:r>
        <w:rPr>
          <w:spacing w:val="1"/>
        </w:rPr>
        <w:t xml:space="preserve"> </w:t>
      </w:r>
      <w:r>
        <w:t>звукопроизношении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речевого общения и при звуковом анализе слов; формирует умение использовать средства</w:t>
      </w:r>
      <w:r>
        <w:rPr>
          <w:spacing w:val="1"/>
        </w:rPr>
        <w:t xml:space="preserve"> </w:t>
      </w:r>
      <w:r>
        <w:t>интонационной выразительности при чтении стихов, пересказе литературных произведений,</w:t>
      </w:r>
      <w:r>
        <w:rPr>
          <w:spacing w:val="1"/>
        </w:rPr>
        <w:t xml:space="preserve"> </w:t>
      </w:r>
      <w:r>
        <w:t>в процессе общения (самостоятельное изменение темпа, ритма речи, силы и тембра голоса</w:t>
      </w:r>
      <w:r>
        <w:t xml:space="preserve"> в</w:t>
      </w:r>
      <w:r>
        <w:rPr>
          <w:spacing w:val="1"/>
        </w:rPr>
        <w:t xml:space="preserve"> </w:t>
      </w:r>
      <w:r>
        <w:t>зависимости от содержания).</w:t>
      </w:r>
    </w:p>
    <w:p w:rsidR="00415CE1" w:rsidRDefault="00565BAF">
      <w:pPr>
        <w:pStyle w:val="Heading3"/>
        <w:numPr>
          <w:ilvl w:val="1"/>
          <w:numId w:val="125"/>
        </w:numPr>
        <w:tabs>
          <w:tab w:val="left" w:pos="1022"/>
        </w:tabs>
        <w:spacing w:before="17"/>
        <w:ind w:left="1021" w:hanging="290"/>
        <w:jc w:val="left"/>
      </w:pPr>
      <w:r>
        <w:t>Грамматический</w:t>
      </w:r>
      <w:r>
        <w:rPr>
          <w:spacing w:val="-3"/>
        </w:rPr>
        <w:t xml:space="preserve"> </w:t>
      </w:r>
      <w:r>
        <w:t>строй</w:t>
      </w:r>
      <w:r>
        <w:rPr>
          <w:spacing w:val="-3"/>
        </w:rPr>
        <w:t xml:space="preserve"> </w:t>
      </w:r>
      <w:r>
        <w:t>речи:</w:t>
      </w:r>
    </w:p>
    <w:p w:rsidR="00415CE1" w:rsidRDefault="00565BAF">
      <w:pPr>
        <w:pStyle w:val="a3"/>
        <w:spacing w:before="51" w:line="268" w:lineRule="auto"/>
        <w:ind w:left="682" w:right="1066" w:hanging="10"/>
        <w:jc w:val="left"/>
      </w:pPr>
      <w:r>
        <w:t>педагог формирует у детей умение грамматически правильно использовать в речи:</w:t>
      </w:r>
      <w:r>
        <w:rPr>
          <w:spacing w:val="1"/>
        </w:rPr>
        <w:t xml:space="preserve"> </w:t>
      </w:r>
      <w:r>
        <w:t>несклоняемые</w:t>
      </w:r>
      <w:r>
        <w:rPr>
          <w:spacing w:val="-5"/>
        </w:rPr>
        <w:t xml:space="preserve"> </w:t>
      </w:r>
      <w:r>
        <w:t>существительные,</w:t>
      </w:r>
      <w:r>
        <w:rPr>
          <w:spacing w:val="-2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имеющие</w:t>
      </w:r>
      <w:r>
        <w:rPr>
          <w:spacing w:val="-3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множественное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только</w:t>
      </w:r>
    </w:p>
    <w:p w:rsidR="00415CE1" w:rsidRDefault="00565BAF">
      <w:pPr>
        <w:pStyle w:val="a3"/>
        <w:spacing w:before="1" w:line="271" w:lineRule="auto"/>
        <w:ind w:left="682" w:right="1066"/>
        <w:jc w:val="left"/>
      </w:pPr>
      <w:r>
        <w:t>единственное</w:t>
      </w:r>
      <w:r>
        <w:rPr>
          <w:spacing w:val="-5"/>
        </w:rPr>
        <w:t xml:space="preserve"> </w:t>
      </w:r>
      <w:r>
        <w:t>число,</w:t>
      </w:r>
      <w:r>
        <w:rPr>
          <w:spacing w:val="-4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«одеть»</w:t>
      </w:r>
      <w:r>
        <w:rPr>
          <w:spacing w:val="-1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«наде</w:t>
      </w:r>
      <w:r>
        <w:t>ть»,</w:t>
      </w:r>
      <w:r>
        <w:rPr>
          <w:spacing w:val="-3"/>
        </w:rPr>
        <w:t xml:space="preserve"> </w:t>
      </w:r>
      <w:r>
        <w:t>существительные</w:t>
      </w:r>
      <w:r>
        <w:rPr>
          <w:spacing w:val="-5"/>
        </w:rPr>
        <w:t xml:space="preserve"> </w:t>
      </w:r>
      <w:r>
        <w:t>множественного</w:t>
      </w:r>
      <w:r>
        <w:rPr>
          <w:spacing w:val="-4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родительном</w:t>
      </w:r>
      <w:r>
        <w:rPr>
          <w:spacing w:val="-5"/>
        </w:rPr>
        <w:t xml:space="preserve"> </w:t>
      </w:r>
      <w:r>
        <w:t>падеже;</w:t>
      </w:r>
      <w:r>
        <w:rPr>
          <w:spacing w:val="-1"/>
        </w:rPr>
        <w:t xml:space="preserve"> </w:t>
      </w:r>
      <w:r>
        <w:t>образовывать слова,</w:t>
      </w:r>
      <w:r>
        <w:rPr>
          <w:spacing w:val="-1"/>
        </w:rPr>
        <w:t xml:space="preserve"> </w:t>
      </w:r>
      <w:r>
        <w:t>пользуясь</w:t>
      </w:r>
      <w:r>
        <w:rPr>
          <w:spacing w:val="-1"/>
        </w:rPr>
        <w:t xml:space="preserve"> </w:t>
      </w:r>
      <w:r>
        <w:t>суффиксами,</w:t>
      </w:r>
      <w:r>
        <w:rPr>
          <w:spacing w:val="-1"/>
        </w:rPr>
        <w:t xml:space="preserve"> </w:t>
      </w:r>
      <w:r>
        <w:t>приставками.</w:t>
      </w:r>
    </w:p>
    <w:p w:rsidR="00415CE1" w:rsidRDefault="00565BAF">
      <w:pPr>
        <w:pStyle w:val="Heading3"/>
        <w:numPr>
          <w:ilvl w:val="1"/>
          <w:numId w:val="125"/>
        </w:numPr>
        <w:tabs>
          <w:tab w:val="left" w:pos="2092"/>
        </w:tabs>
        <w:spacing w:before="13"/>
        <w:ind w:left="2091" w:hanging="349"/>
        <w:jc w:val="left"/>
      </w:pPr>
      <w:r>
        <w:t>Связная</w:t>
      </w:r>
      <w:r>
        <w:rPr>
          <w:spacing w:val="-3"/>
        </w:rPr>
        <w:t xml:space="preserve"> </w:t>
      </w:r>
      <w:r>
        <w:t>речь:</w:t>
      </w:r>
    </w:p>
    <w:p w:rsidR="00415CE1" w:rsidRDefault="00565BAF">
      <w:pPr>
        <w:pStyle w:val="a3"/>
        <w:spacing w:before="34" w:line="268" w:lineRule="auto"/>
        <w:ind w:left="658" w:right="1109" w:firstLine="720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этику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рассказыванию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инициативе,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</w:t>
      </w:r>
      <w:r>
        <w:t>алоге</w:t>
      </w:r>
      <w:r>
        <w:rPr>
          <w:spacing w:val="6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 реплик; педагог помогает детям осваивать этикет телефонного разговора, столового,</w:t>
      </w:r>
      <w:r>
        <w:rPr>
          <w:spacing w:val="1"/>
        </w:rPr>
        <w:t xml:space="preserve"> </w:t>
      </w:r>
      <w:r>
        <w:t>гостевого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(мимика,</w:t>
      </w:r>
      <w:r>
        <w:rPr>
          <w:spacing w:val="1"/>
        </w:rPr>
        <w:t xml:space="preserve"> </w:t>
      </w:r>
      <w:r>
        <w:t>жесты,</w:t>
      </w:r>
      <w:r>
        <w:rPr>
          <w:spacing w:val="1"/>
        </w:rPr>
        <w:t xml:space="preserve"> </w:t>
      </w:r>
      <w:r>
        <w:t>позы);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нормы</w:t>
      </w:r>
      <w:r>
        <w:rPr>
          <w:spacing w:val="60"/>
        </w:rPr>
        <w:t xml:space="preserve"> </w:t>
      </w:r>
      <w:r>
        <w:t>вежливого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разговорах,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 и речевые ситуации для развития диалогической речи; педагог формирует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деловые</w:t>
      </w:r>
      <w:r>
        <w:rPr>
          <w:spacing w:val="1"/>
        </w:rPr>
        <w:t xml:space="preserve"> </w:t>
      </w:r>
      <w:r>
        <w:t>диалоги;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литературные</w:t>
      </w:r>
      <w:r>
        <w:t xml:space="preserve"> произведения по ролям, по частям, правильно передавая идею и содержание,</w:t>
      </w:r>
      <w:r>
        <w:rPr>
          <w:spacing w:val="1"/>
        </w:rPr>
        <w:t xml:space="preserve"> </w:t>
      </w:r>
      <w:r>
        <w:t>пользоваться прямой и косвенной речью; с помощью педагога определять и воспроизводить</w:t>
      </w:r>
      <w:r>
        <w:rPr>
          <w:spacing w:val="1"/>
        </w:rPr>
        <w:t xml:space="preserve"> </w:t>
      </w:r>
      <w:r>
        <w:t>логику</w:t>
      </w:r>
      <w:r>
        <w:rPr>
          <w:spacing w:val="4"/>
        </w:rPr>
        <w:t xml:space="preserve"> </w:t>
      </w:r>
      <w:r>
        <w:t>описательного</w:t>
      </w:r>
      <w:r>
        <w:rPr>
          <w:spacing w:val="9"/>
        </w:rPr>
        <w:t xml:space="preserve"> </w:t>
      </w:r>
      <w:r>
        <w:t>рассказа;</w:t>
      </w:r>
      <w:r>
        <w:rPr>
          <w:spacing w:val="1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описательных</w:t>
      </w:r>
      <w:r>
        <w:rPr>
          <w:spacing w:val="11"/>
        </w:rPr>
        <w:t xml:space="preserve"> </w:t>
      </w:r>
      <w:r>
        <w:t>рассказах</w:t>
      </w:r>
      <w:r>
        <w:rPr>
          <w:spacing w:val="11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предметах,</w:t>
      </w:r>
      <w:r>
        <w:rPr>
          <w:spacing w:val="9"/>
        </w:rPr>
        <w:t xml:space="preserve"> </w:t>
      </w:r>
      <w:r>
        <w:t>объектах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явлениях</w:t>
      </w:r>
    </w:p>
    <w:p w:rsidR="00415CE1" w:rsidRDefault="00415CE1">
      <w:pPr>
        <w:spacing w:line="268" w:lineRule="auto"/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71" w:lineRule="auto"/>
        <w:ind w:left="658" w:right="1107"/>
      </w:pPr>
      <w:r>
        <w:lastRenderedPageBreak/>
        <w:t>природы использовать прилагательные и наречия; сочинять сюжетные рассказы по картине,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логикой</w:t>
      </w:r>
      <w:r>
        <w:rPr>
          <w:spacing w:val="-57"/>
        </w:rPr>
        <w:t xml:space="preserve"> </w:t>
      </w:r>
      <w:r>
        <w:t>повествования; в повествовании отражать типичные особенности жанра сказк</w:t>
      </w:r>
      <w:r>
        <w:t>и или рассказа;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сочинению,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рассказов:</w:t>
      </w:r>
      <w:r>
        <w:rPr>
          <w:spacing w:val="1"/>
        </w:rPr>
        <w:t xml:space="preserve"> </w:t>
      </w:r>
      <w:r>
        <w:t>придумывание</w:t>
      </w:r>
      <w:r>
        <w:rPr>
          <w:spacing w:val="1"/>
        </w:rPr>
        <w:t xml:space="preserve"> </w:t>
      </w:r>
      <w:r>
        <w:t>продолжения и окончания к рассказу, рассказы по аналогии, рассказы по плану педаго</w:t>
      </w:r>
      <w:r>
        <w:t>га, по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выслушивать</w:t>
      </w:r>
      <w:r>
        <w:rPr>
          <w:spacing w:val="6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элементы речи - доказательства при отгадывании загадок, в процессе совместных игр, в</w:t>
      </w:r>
      <w:r>
        <w:rPr>
          <w:spacing w:val="1"/>
        </w:rPr>
        <w:t xml:space="preserve"> </w:t>
      </w:r>
      <w:r>
        <w:t>повседневном общении, помогает детям осваивать умения находить в текстах 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эпитеты;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сочинении</w:t>
      </w:r>
      <w:r>
        <w:rPr>
          <w:spacing w:val="1"/>
        </w:rPr>
        <w:t xml:space="preserve"> </w:t>
      </w:r>
      <w:r>
        <w:t>загадок,</w:t>
      </w:r>
      <w:r>
        <w:rPr>
          <w:spacing w:val="6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рассказов.</w:t>
      </w:r>
    </w:p>
    <w:p w:rsidR="00415CE1" w:rsidRDefault="00565BAF">
      <w:pPr>
        <w:pStyle w:val="Heading3"/>
        <w:numPr>
          <w:ilvl w:val="1"/>
          <w:numId w:val="125"/>
        </w:numPr>
        <w:tabs>
          <w:tab w:val="left" w:pos="2092"/>
        </w:tabs>
        <w:spacing w:before="42"/>
        <w:ind w:left="2091" w:hanging="349"/>
        <w:jc w:val="both"/>
      </w:pPr>
      <w:r>
        <w:t>Подготовка</w:t>
      </w:r>
      <w:r>
        <w:rPr>
          <w:spacing w:val="-5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обучению</w:t>
      </w:r>
      <w:r>
        <w:rPr>
          <w:spacing w:val="-2"/>
        </w:rPr>
        <w:t xml:space="preserve"> </w:t>
      </w:r>
      <w:r>
        <w:t>грамоте:</w:t>
      </w:r>
    </w:p>
    <w:p w:rsidR="00415CE1" w:rsidRDefault="00565BAF">
      <w:pPr>
        <w:pStyle w:val="a3"/>
        <w:spacing w:before="34" w:line="268" w:lineRule="auto"/>
        <w:ind w:left="658" w:right="1111" w:firstLine="701"/>
      </w:pPr>
      <w:r>
        <w:t>педагог помогает детям осваивать представл</w:t>
      </w:r>
      <w:r>
        <w:t>ения о существовании разных языков,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«слово»,</w:t>
      </w:r>
      <w:r>
        <w:rPr>
          <w:spacing w:val="1"/>
        </w:rPr>
        <w:t xml:space="preserve"> </w:t>
      </w:r>
      <w:r>
        <w:t>«звук»,</w:t>
      </w:r>
      <w:r>
        <w:rPr>
          <w:spacing w:val="1"/>
        </w:rPr>
        <w:t xml:space="preserve"> </w:t>
      </w:r>
      <w:r>
        <w:t>«буква»,</w:t>
      </w:r>
      <w:r>
        <w:rPr>
          <w:spacing w:val="1"/>
        </w:rPr>
        <w:t xml:space="preserve"> </w:t>
      </w:r>
      <w:r>
        <w:t>«предложение»,</w:t>
      </w:r>
      <w:r>
        <w:rPr>
          <w:spacing w:val="1"/>
        </w:rPr>
        <w:t xml:space="preserve"> </w:t>
      </w:r>
      <w:r>
        <w:t>«гласный звук» и</w:t>
      </w:r>
      <w:r>
        <w:rPr>
          <w:spacing w:val="1"/>
        </w:rPr>
        <w:t xml:space="preserve"> </w:t>
      </w:r>
      <w:r>
        <w:t>«согласный звук»,</w:t>
      </w:r>
      <w:r>
        <w:rPr>
          <w:spacing w:val="1"/>
        </w:rPr>
        <w:t xml:space="preserve"> </w:t>
      </w:r>
      <w:r>
        <w:t>проводить звуковой анализ слова, делить на слоги двух-, трехслоговые слова; осуществлять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трехзвуковых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инто</w:t>
      </w:r>
      <w:r>
        <w:t>национно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твердость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мягкость</w:t>
      </w:r>
      <w:r>
        <w:rPr>
          <w:spacing w:val="61"/>
        </w:rPr>
        <w:t xml:space="preserve"> </w:t>
      </w:r>
      <w:r>
        <w:t>согласных,</w:t>
      </w:r>
      <w:r>
        <w:rPr>
          <w:spacing w:val="-57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модели;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Педагог</w:t>
      </w:r>
      <w:r>
        <w:rPr>
          <w:spacing w:val="60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мелкую</w:t>
      </w:r>
      <w:r>
        <w:rPr>
          <w:spacing w:val="-2"/>
        </w:rPr>
        <w:t xml:space="preserve"> </w:t>
      </w:r>
      <w:r>
        <w:t>моторику</w:t>
      </w:r>
      <w:r>
        <w:rPr>
          <w:spacing w:val="-7"/>
        </w:rPr>
        <w:t xml:space="preserve"> </w:t>
      </w:r>
      <w:r>
        <w:t>кистей</w:t>
      </w:r>
      <w:r>
        <w:rPr>
          <w:spacing w:val="-2"/>
        </w:rPr>
        <w:t xml:space="preserve"> </w:t>
      </w:r>
      <w:r>
        <w:t>рук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раскрашивания,</w:t>
      </w:r>
      <w:r>
        <w:rPr>
          <w:spacing w:val="-2"/>
        </w:rPr>
        <w:t xml:space="preserve"> </w:t>
      </w:r>
      <w:r>
        <w:t>штриховки,</w:t>
      </w:r>
      <w:r>
        <w:rPr>
          <w:spacing w:val="-1"/>
        </w:rPr>
        <w:t xml:space="preserve"> </w:t>
      </w:r>
      <w:r>
        <w:t>мелких мозаик.</w:t>
      </w:r>
    </w:p>
    <w:p w:rsidR="00415CE1" w:rsidRDefault="00415CE1">
      <w:pPr>
        <w:pStyle w:val="a3"/>
        <w:ind w:left="0"/>
        <w:jc w:val="left"/>
        <w:rPr>
          <w:sz w:val="26"/>
        </w:rPr>
      </w:pPr>
    </w:p>
    <w:p w:rsidR="00415CE1" w:rsidRDefault="00415CE1">
      <w:pPr>
        <w:pStyle w:val="a3"/>
        <w:spacing w:before="8"/>
        <w:ind w:left="0"/>
        <w:jc w:val="left"/>
        <w:rPr>
          <w:sz w:val="30"/>
        </w:rPr>
      </w:pPr>
    </w:p>
    <w:p w:rsidR="00415CE1" w:rsidRDefault="00565BAF">
      <w:pPr>
        <w:pStyle w:val="Heading3"/>
      </w:pPr>
      <w:r>
        <w:t>От</w:t>
      </w:r>
      <w:r>
        <w:rPr>
          <w:spacing w:val="1"/>
        </w:rPr>
        <w:t xml:space="preserve"> </w:t>
      </w:r>
      <w:r>
        <w:t>6 лет</w:t>
      </w:r>
      <w:r>
        <w:rPr>
          <w:spacing w:val="-2"/>
        </w:rPr>
        <w:t xml:space="preserve"> </w:t>
      </w:r>
      <w:r>
        <w:t>до 7</w:t>
      </w:r>
      <w:r>
        <w:rPr>
          <w:spacing w:val="-1"/>
        </w:rPr>
        <w:t xml:space="preserve"> </w:t>
      </w:r>
      <w:r>
        <w:t>лет.</w:t>
      </w:r>
    </w:p>
    <w:p w:rsidR="00415CE1" w:rsidRDefault="00565BAF">
      <w:pPr>
        <w:pStyle w:val="a3"/>
        <w:spacing w:before="39" w:line="268" w:lineRule="auto"/>
        <w:ind w:left="1374" w:right="1112" w:firstLine="9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</w:p>
    <w:p w:rsidR="00415CE1" w:rsidRDefault="00565BAF">
      <w:pPr>
        <w:pStyle w:val="a4"/>
        <w:numPr>
          <w:ilvl w:val="0"/>
          <w:numId w:val="124"/>
        </w:numPr>
        <w:tabs>
          <w:tab w:val="left" w:pos="2092"/>
        </w:tabs>
        <w:spacing w:before="54" w:line="264" w:lineRule="auto"/>
        <w:ind w:right="1102" w:firstLine="0"/>
        <w:rPr>
          <w:sz w:val="24"/>
        </w:rPr>
      </w:pPr>
      <w:r>
        <w:rPr>
          <w:b/>
          <w:sz w:val="24"/>
        </w:rPr>
        <w:t>Формирование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словаря: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обогащение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словаря: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запас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признаков.</w:t>
      </w:r>
      <w:r>
        <w:rPr>
          <w:spacing w:val="-2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</w:t>
      </w:r>
    </w:p>
    <w:p w:rsidR="00415CE1" w:rsidRDefault="00565BAF">
      <w:pPr>
        <w:pStyle w:val="a3"/>
        <w:spacing w:before="20" w:line="268" w:lineRule="auto"/>
        <w:ind w:left="1378" w:right="1108" w:hanging="721"/>
      </w:pPr>
      <w:r>
        <w:t>использовать в речи синонимы, существительные с обобщающими значениями. Вводить в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rPr>
          <w:b/>
        </w:rPr>
        <w:t>активизация</w:t>
      </w:r>
      <w:r>
        <w:rPr>
          <w:b/>
          <w:spacing w:val="1"/>
        </w:rPr>
        <w:t xml:space="preserve"> </w:t>
      </w:r>
      <w:r>
        <w:rPr>
          <w:b/>
        </w:rPr>
        <w:t>словаря:</w:t>
      </w:r>
      <w:r>
        <w:rPr>
          <w:b/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использовать разные</w:t>
      </w:r>
      <w:r>
        <w:rPr>
          <w:spacing w:val="-5"/>
        </w:rPr>
        <w:t xml:space="preserve"> </w:t>
      </w:r>
      <w:r>
        <w:t>части речи</w:t>
      </w:r>
      <w:r>
        <w:rPr>
          <w:spacing w:val="-1"/>
        </w:rPr>
        <w:t xml:space="preserve"> </w:t>
      </w:r>
      <w:r>
        <w:t>точно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смыслу.</w:t>
      </w:r>
    </w:p>
    <w:p w:rsidR="00415CE1" w:rsidRDefault="00565BAF">
      <w:pPr>
        <w:pStyle w:val="Heading3"/>
        <w:numPr>
          <w:ilvl w:val="0"/>
          <w:numId w:val="124"/>
        </w:numPr>
        <w:tabs>
          <w:tab w:val="left" w:pos="2092"/>
        </w:tabs>
        <w:spacing w:before="55"/>
        <w:ind w:left="2091" w:hanging="709"/>
      </w:pPr>
      <w:r>
        <w:t>Звуковая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речи:</w:t>
      </w:r>
    </w:p>
    <w:p w:rsidR="00415CE1" w:rsidRDefault="00565BAF">
      <w:pPr>
        <w:pStyle w:val="a3"/>
        <w:spacing w:before="34" w:line="268" w:lineRule="auto"/>
        <w:ind w:left="1393" w:right="1120" w:firstLine="9"/>
      </w:pPr>
      <w:r>
        <w:t>совершенствовать умение различать на слух и в произношении все звуки родного</w:t>
      </w:r>
      <w:r>
        <w:rPr>
          <w:spacing w:val="1"/>
        </w:rPr>
        <w:t xml:space="preserve"> </w:t>
      </w:r>
      <w:r>
        <w:t>языка.</w:t>
      </w:r>
      <w:r>
        <w:rPr>
          <w:spacing w:val="-1"/>
        </w:rPr>
        <w:t xml:space="preserve"> </w:t>
      </w:r>
      <w:r>
        <w:t>Отрабатывать</w:t>
      </w:r>
      <w:r>
        <w:rPr>
          <w:spacing w:val="1"/>
        </w:rPr>
        <w:t xml:space="preserve"> </w:t>
      </w:r>
      <w:r>
        <w:t>дикцию:</w:t>
      </w:r>
      <w:r>
        <w:rPr>
          <w:spacing w:val="-1"/>
        </w:rPr>
        <w:t xml:space="preserve"> </w:t>
      </w:r>
      <w:r>
        <w:t>внятно и отчетливо</w:t>
      </w:r>
    </w:p>
    <w:p w:rsidR="00415CE1" w:rsidRDefault="00565BAF">
      <w:pPr>
        <w:pStyle w:val="a3"/>
        <w:spacing w:before="13" w:line="271" w:lineRule="auto"/>
        <w:ind w:left="658" w:right="1110" w:firstLine="7"/>
        <w:rPr>
          <w:b/>
        </w:rPr>
      </w:pP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естественной</w:t>
      </w:r>
      <w:r>
        <w:rPr>
          <w:spacing w:val="1"/>
        </w:rPr>
        <w:t xml:space="preserve"> </w:t>
      </w:r>
      <w:r>
        <w:t>интонацией.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фонематический слух: называть слова с определенным звуком, находить слова с этим звуком</w:t>
      </w:r>
      <w:r>
        <w:rPr>
          <w:spacing w:val="-57"/>
        </w:rPr>
        <w:t xml:space="preserve"> </w:t>
      </w:r>
      <w:r>
        <w:t>в предложении, определять место звука в слове (в начале, в середине, в конце). Развивать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1"/>
        </w:rPr>
        <w:t xml:space="preserve"> </w:t>
      </w:r>
      <w:r>
        <w:t>сторон</w:t>
      </w:r>
      <w:r>
        <w:t>у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(мелодика,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тембр,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голоса,</w:t>
      </w:r>
      <w:r>
        <w:rPr>
          <w:spacing w:val="1"/>
        </w:rPr>
        <w:t xml:space="preserve"> </w:t>
      </w:r>
      <w:r>
        <w:t>темп).</w:t>
      </w:r>
      <w:r>
        <w:rPr>
          <w:spacing w:val="1"/>
        </w:rPr>
        <w:t xml:space="preserve"> </w:t>
      </w:r>
      <w:r>
        <w:rPr>
          <w:sz w:val="26"/>
        </w:rPr>
        <w:t>3)</w:t>
      </w:r>
      <w:r>
        <w:rPr>
          <w:spacing w:val="1"/>
          <w:sz w:val="26"/>
        </w:rPr>
        <w:t xml:space="preserve"> </w:t>
      </w:r>
      <w:r>
        <w:rPr>
          <w:b/>
        </w:rPr>
        <w:t>Грамматический</w:t>
      </w:r>
      <w:r>
        <w:rPr>
          <w:b/>
          <w:spacing w:val="-1"/>
        </w:rPr>
        <w:t xml:space="preserve"> </w:t>
      </w:r>
      <w:r>
        <w:rPr>
          <w:b/>
        </w:rPr>
        <w:t>строй речи:</w:t>
      </w:r>
    </w:p>
    <w:p w:rsidR="00415CE1" w:rsidRDefault="00565BAF">
      <w:pPr>
        <w:pStyle w:val="a3"/>
        <w:spacing w:before="7" w:line="266" w:lineRule="auto"/>
        <w:ind w:left="1393" w:right="1115" w:firstLine="9"/>
      </w:pPr>
      <w:r>
        <w:t>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числительными,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прилагательными, образовывать</w:t>
      </w:r>
      <w:r>
        <w:rPr>
          <w:spacing w:val="1"/>
        </w:rPr>
        <w:t xml:space="preserve"> </w:t>
      </w:r>
      <w:r>
        <w:t>по образцу</w:t>
      </w:r>
    </w:p>
    <w:p w:rsidR="00415CE1" w:rsidRDefault="00565BAF">
      <w:pPr>
        <w:pStyle w:val="a3"/>
        <w:spacing w:before="18" w:line="271" w:lineRule="auto"/>
        <w:ind w:left="658" w:right="1118" w:firstLine="7"/>
      </w:pPr>
      <w:r>
        <w:t>существительные с суффиксами, глаголы с приставками, сравнительную и превосходную</w:t>
      </w:r>
      <w:r>
        <w:rPr>
          <w:spacing w:val="1"/>
        </w:rPr>
        <w:t xml:space="preserve"> </w:t>
      </w:r>
      <w:r>
        <w:t>степени имен прилагательных. Совершенствовать умение детей образовывать однокоренные</w:t>
      </w:r>
      <w:r>
        <w:rPr>
          <w:spacing w:val="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сложные</w:t>
      </w:r>
      <w:r>
        <w:rPr>
          <w:spacing w:val="-2"/>
        </w:rPr>
        <w:t xml:space="preserve"> </w:t>
      </w:r>
      <w:r>
        <w:t>предложения разных</w:t>
      </w:r>
      <w:r>
        <w:rPr>
          <w:spacing w:val="1"/>
        </w:rPr>
        <w:t xml:space="preserve"> </w:t>
      </w:r>
      <w:r>
        <w:t>видов.</w:t>
      </w:r>
    </w:p>
    <w:p w:rsidR="00415CE1" w:rsidRDefault="00565BAF">
      <w:pPr>
        <w:pStyle w:val="Heading3"/>
        <w:spacing w:before="40"/>
        <w:ind w:left="1393"/>
      </w:pPr>
      <w:r>
        <w:rPr>
          <w:b w:val="0"/>
          <w:sz w:val="26"/>
        </w:rPr>
        <w:t>4)</w:t>
      </w:r>
      <w:r>
        <w:rPr>
          <w:b w:val="0"/>
          <w:spacing w:val="5"/>
          <w:sz w:val="26"/>
        </w:rPr>
        <w:t xml:space="preserve"> </w:t>
      </w:r>
      <w:r>
        <w:t>Связная</w:t>
      </w:r>
      <w:r>
        <w:rPr>
          <w:spacing w:val="-2"/>
        </w:rPr>
        <w:t xml:space="preserve"> </w:t>
      </w:r>
      <w:r>
        <w:t>речь:</w:t>
      </w:r>
    </w:p>
    <w:p w:rsidR="00415CE1" w:rsidRDefault="00415CE1">
      <w:pPr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71" w:lineRule="auto"/>
        <w:ind w:left="658" w:right="1111" w:firstLine="720"/>
        <w:rPr>
          <w:b/>
        </w:rPr>
      </w:pPr>
      <w:r>
        <w:lastRenderedPageBreak/>
        <w:t>совершенствовать диалогическую и монологическую формы речи. Закреплять умение</w:t>
      </w:r>
      <w:r>
        <w:rPr>
          <w:spacing w:val="1"/>
        </w:rPr>
        <w:t xml:space="preserve"> </w:t>
      </w:r>
      <w:r>
        <w:t>отвечать на вопросы и задавать их, воспитывать культуру речевого общения. 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коммуникативно-речевые</w:t>
      </w:r>
      <w:r>
        <w:rPr>
          <w:spacing w:val="1"/>
        </w:rPr>
        <w:t xml:space="preserve"> </w:t>
      </w:r>
      <w:r>
        <w:t>умения.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t>,</w:t>
      </w:r>
      <w:r>
        <w:rPr>
          <w:spacing w:val="1"/>
        </w:rPr>
        <w:t xml:space="preserve"> </w:t>
      </w:r>
      <w:r>
        <w:t>выразительно, последовательно, без повторов передавать содержание литературного текста,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пересказе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Совершенствовать умение составлять рассказы о предмете, по картине, по серии сюжетных</w:t>
      </w:r>
      <w:r>
        <w:rPr>
          <w:spacing w:val="1"/>
        </w:rPr>
        <w:t xml:space="preserve"> </w:t>
      </w:r>
      <w:r>
        <w:t>к</w:t>
      </w:r>
      <w:r>
        <w:t>артинок.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творческие рассказы без наглядного материала. Закреплять умение составлять рассказы 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рассуждение),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предложениями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rPr>
          <w:sz w:val="26"/>
        </w:rPr>
        <w:t>5)</w:t>
      </w:r>
      <w:r>
        <w:rPr>
          <w:spacing w:val="1"/>
          <w:sz w:val="26"/>
        </w:rPr>
        <w:t xml:space="preserve"> </w:t>
      </w:r>
      <w:r>
        <w:rPr>
          <w:b/>
        </w:rPr>
        <w:t>Подготовка</w:t>
      </w:r>
      <w:r>
        <w:rPr>
          <w:b/>
          <w:spacing w:val="1"/>
        </w:rPr>
        <w:t xml:space="preserve"> </w:t>
      </w:r>
      <w:r>
        <w:rPr>
          <w:b/>
        </w:rPr>
        <w:t>детей</w:t>
      </w:r>
      <w:r>
        <w:rPr>
          <w:b/>
          <w:spacing w:val="1"/>
        </w:rPr>
        <w:t xml:space="preserve"> </w:t>
      </w:r>
      <w:r>
        <w:rPr>
          <w:b/>
        </w:rPr>
        <w:t>к</w:t>
      </w:r>
      <w:r>
        <w:rPr>
          <w:b/>
          <w:spacing w:val="1"/>
        </w:rPr>
        <w:t xml:space="preserve"> </w:t>
      </w:r>
      <w:r>
        <w:rPr>
          <w:b/>
        </w:rPr>
        <w:t>обучению</w:t>
      </w:r>
      <w:r>
        <w:rPr>
          <w:b/>
          <w:spacing w:val="-2"/>
        </w:rPr>
        <w:t xml:space="preserve"> </w:t>
      </w:r>
      <w:r>
        <w:rPr>
          <w:b/>
        </w:rPr>
        <w:t>грамоте:</w:t>
      </w:r>
    </w:p>
    <w:p w:rsidR="00415CE1" w:rsidRDefault="00565BAF">
      <w:pPr>
        <w:pStyle w:val="a3"/>
        <w:spacing w:line="271" w:lineRule="auto"/>
        <w:ind w:left="658" w:right="1108" w:firstLine="720"/>
        <w:rPr>
          <w:b/>
        </w:rPr>
      </w:pPr>
      <w:r>
        <w:t>упражнять</w:t>
      </w:r>
      <w:r>
        <w:rPr>
          <w:spacing w:val="1"/>
        </w:rPr>
        <w:t xml:space="preserve"> </w:t>
      </w:r>
      <w:r>
        <w:t>в составлении предложений из</w:t>
      </w:r>
      <w:r>
        <w:rPr>
          <w:spacing w:val="1"/>
        </w:rPr>
        <w:t xml:space="preserve"> </w:t>
      </w:r>
      <w:r>
        <w:t>2-4 слов, членении</w:t>
      </w:r>
      <w:r>
        <w:rPr>
          <w:spacing w:val="1"/>
        </w:rPr>
        <w:t xml:space="preserve"> </w:t>
      </w:r>
      <w:r>
        <w:t>простых</w:t>
      </w:r>
      <w:r>
        <w:rPr>
          <w:spacing w:val="60"/>
        </w:rPr>
        <w:t xml:space="preserve"> </w:t>
      </w:r>
      <w:r>
        <w:t>предложений</w:t>
      </w:r>
      <w:r>
        <w:rPr>
          <w:spacing w:val="-57"/>
        </w:rPr>
        <w:t xml:space="preserve"> </w:t>
      </w:r>
      <w:r>
        <w:t>на слова с указанием их последовательности. Формировать у детей умение делить слова на</w:t>
      </w:r>
      <w:r>
        <w:rPr>
          <w:spacing w:val="1"/>
        </w:rPr>
        <w:t xml:space="preserve"> </w:t>
      </w:r>
      <w:r>
        <w:t>слоги, составлять слова из слогов, делить на слоги трехсложные слова с открытыми слогами;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буквами;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слоги,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rPr>
          <w:sz w:val="26"/>
        </w:rPr>
        <w:t>6)</w:t>
      </w:r>
      <w:r>
        <w:rPr>
          <w:spacing w:val="1"/>
          <w:sz w:val="26"/>
        </w:rPr>
        <w:t xml:space="preserve"> </w:t>
      </w:r>
      <w:r>
        <w:rPr>
          <w:b/>
        </w:rPr>
        <w:t>Интерес</w:t>
      </w:r>
      <w:r>
        <w:rPr>
          <w:b/>
          <w:spacing w:val="-2"/>
        </w:rPr>
        <w:t xml:space="preserve"> </w:t>
      </w:r>
      <w:r>
        <w:rPr>
          <w:b/>
        </w:rPr>
        <w:t>к</w:t>
      </w:r>
      <w:r>
        <w:rPr>
          <w:b/>
          <w:spacing w:val="1"/>
        </w:rPr>
        <w:t xml:space="preserve"> </w:t>
      </w:r>
      <w:r>
        <w:rPr>
          <w:b/>
        </w:rPr>
        <w:t>художественной литературе:</w:t>
      </w:r>
    </w:p>
    <w:p w:rsidR="00415CE1" w:rsidRDefault="00565BAF">
      <w:pPr>
        <w:pStyle w:val="a3"/>
        <w:spacing w:line="266" w:lineRule="auto"/>
        <w:ind w:left="1393" w:right="1119" w:firstLine="9"/>
      </w:pPr>
      <w:r>
        <w:t>формировать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объекту,</w:t>
      </w:r>
      <w:r>
        <w:rPr>
          <w:spacing w:val="1"/>
        </w:rPr>
        <w:t xml:space="preserve"> </w:t>
      </w:r>
      <w:r>
        <w:t>поддерживать</w:t>
      </w:r>
      <w:r>
        <w:rPr>
          <w:spacing w:val="-57"/>
        </w:rPr>
        <w:t xml:space="preserve"> </w:t>
      </w:r>
      <w:r>
        <w:t>положительные</w:t>
      </w:r>
      <w:r>
        <w:rPr>
          <w:spacing w:val="-3"/>
        </w:rPr>
        <w:t xml:space="preserve"> </w:t>
      </w:r>
      <w:r>
        <w:t>эмоциональные</w:t>
      </w:r>
      <w:r>
        <w:rPr>
          <w:spacing w:val="-2"/>
        </w:rPr>
        <w:t xml:space="preserve"> </w:t>
      </w:r>
      <w:r>
        <w:t>проявления</w:t>
      </w:r>
      <w:r>
        <w:rPr>
          <w:spacing w:val="-3"/>
        </w:rPr>
        <w:t xml:space="preserve"> </w:t>
      </w:r>
      <w:r>
        <w:t>детей</w:t>
      </w:r>
    </w:p>
    <w:p w:rsidR="00415CE1" w:rsidRDefault="00565BAF">
      <w:pPr>
        <w:pStyle w:val="a3"/>
        <w:spacing w:before="18" w:line="268" w:lineRule="auto"/>
        <w:ind w:left="1378" w:right="1112" w:hanging="721"/>
      </w:pPr>
      <w:r>
        <w:t>(радость,</w:t>
      </w:r>
      <w:r>
        <w:rPr>
          <w:spacing w:val="1"/>
        </w:rPr>
        <w:t xml:space="preserve"> </w:t>
      </w:r>
      <w:r>
        <w:t>удовольствие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слушании</w:t>
      </w:r>
      <w:r>
        <w:rPr>
          <w:spacing w:val="1"/>
        </w:rPr>
        <w:t xml:space="preserve"> </w:t>
      </w:r>
      <w:r>
        <w:t>произведений);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изданиям</w:t>
      </w:r>
      <w:r>
        <w:rPr>
          <w:spacing w:val="-57"/>
        </w:rPr>
        <w:t xml:space="preserve"> </w:t>
      </w:r>
      <w:r>
        <w:t>познавательного и энциклопедического характера; знакомить с разнообразными по</w:t>
      </w:r>
      <w:r>
        <w:rPr>
          <w:spacing w:val="1"/>
        </w:rPr>
        <w:t xml:space="preserve"> </w:t>
      </w:r>
      <w:r>
        <w:t>жанру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тематике</w:t>
      </w:r>
    </w:p>
    <w:p w:rsidR="00415CE1" w:rsidRDefault="00565BAF">
      <w:pPr>
        <w:pStyle w:val="a3"/>
        <w:spacing w:before="16" w:line="268" w:lineRule="auto"/>
        <w:ind w:left="658" w:right="1118" w:firstLine="7"/>
      </w:pPr>
      <w:r>
        <w:t>художественными произведениями; формировать положительное эмоциональное отношение</w:t>
      </w:r>
      <w:r>
        <w:rPr>
          <w:spacing w:val="1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«чтению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продолжением»</w:t>
      </w:r>
      <w:r>
        <w:rPr>
          <w:spacing w:val="-7"/>
        </w:rPr>
        <w:t xml:space="preserve"> </w:t>
      </w:r>
      <w:r>
        <w:t>(сказка-повесть,</w:t>
      </w:r>
      <w:r>
        <w:rPr>
          <w:spacing w:val="-1"/>
        </w:rPr>
        <w:t xml:space="preserve"> </w:t>
      </w:r>
      <w:r>
        <w:t>цикл</w:t>
      </w:r>
      <w:r>
        <w:rPr>
          <w:spacing w:val="-2"/>
        </w:rPr>
        <w:t xml:space="preserve"> </w:t>
      </w:r>
      <w:r>
        <w:t>рассказов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сквозным</w:t>
      </w:r>
      <w:r>
        <w:rPr>
          <w:spacing w:val="-3"/>
        </w:rPr>
        <w:t xml:space="preserve"> </w:t>
      </w:r>
      <w:r>
        <w:t>персонажем);</w:t>
      </w:r>
    </w:p>
    <w:p w:rsidR="00415CE1" w:rsidRDefault="00565BAF">
      <w:pPr>
        <w:pStyle w:val="a3"/>
        <w:spacing w:before="184" w:line="259" w:lineRule="auto"/>
        <w:ind w:left="682" w:right="1877" w:hanging="10"/>
        <w:jc w:val="left"/>
      </w:pPr>
      <w:r>
        <w:t>формировать представления о жанровых, композиционных и языковых особенностях</w:t>
      </w:r>
      <w:r>
        <w:rPr>
          <w:spacing w:val="1"/>
        </w:rPr>
        <w:t xml:space="preserve"> </w:t>
      </w:r>
      <w:r>
        <w:t>жанров литературы: литературная сказка, рассказ, стихотворение, басня, пословица,</w:t>
      </w:r>
      <w:r>
        <w:rPr>
          <w:spacing w:val="1"/>
        </w:rPr>
        <w:t xml:space="preserve"> </w:t>
      </w:r>
      <w:r>
        <w:t>небылица, былина; углублять восприятие содержания и формы произведений (оценка</w:t>
      </w:r>
      <w:r>
        <w:rPr>
          <w:spacing w:val="-57"/>
        </w:rPr>
        <w:t xml:space="preserve"> </w:t>
      </w:r>
      <w:r>
        <w:t>харак</w:t>
      </w:r>
      <w:r>
        <w:t>тера</w:t>
      </w:r>
      <w:r>
        <w:rPr>
          <w:spacing w:val="-3"/>
        </w:rPr>
        <w:t xml:space="preserve"> </w:t>
      </w:r>
      <w:r>
        <w:t>персонажа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 на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портрет,</w:t>
      </w:r>
      <w:r>
        <w:rPr>
          <w:spacing w:val="-2"/>
        </w:rPr>
        <w:t xml:space="preserve"> </w:t>
      </w:r>
      <w:r>
        <w:t>поступки, мотивы</w:t>
      </w:r>
    </w:p>
    <w:p w:rsidR="00415CE1" w:rsidRDefault="00565BAF">
      <w:pPr>
        <w:pStyle w:val="a3"/>
        <w:spacing w:before="15"/>
        <w:ind w:left="658"/>
        <w:jc w:val="left"/>
      </w:pPr>
      <w:r>
        <w:t>поведения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раскрытия</w:t>
      </w:r>
      <w:r>
        <w:rPr>
          <w:spacing w:val="-2"/>
        </w:rPr>
        <w:t xml:space="preserve"> </w:t>
      </w:r>
      <w:r>
        <w:t>образа;</w:t>
      </w:r>
    </w:p>
    <w:p w:rsidR="00415CE1" w:rsidRDefault="00565BAF">
      <w:pPr>
        <w:pStyle w:val="a3"/>
        <w:spacing w:before="46"/>
        <w:jc w:val="left"/>
      </w:pPr>
      <w:r>
        <w:t>текстов</w:t>
      </w:r>
      <w:r>
        <w:rPr>
          <w:spacing w:val="-2"/>
        </w:rPr>
        <w:t xml:space="preserve"> </w:t>
      </w:r>
      <w:r>
        <w:t>сказочного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реалистического</w:t>
      </w:r>
      <w:r>
        <w:rPr>
          <w:spacing w:val="-2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рифмованных</w:t>
      </w:r>
      <w:r>
        <w:rPr>
          <w:spacing w:val="-1"/>
        </w:rPr>
        <w:t xml:space="preserve"> </w:t>
      </w:r>
      <w:r>
        <w:t>строк).</w:t>
      </w:r>
    </w:p>
    <w:p w:rsidR="00415CE1" w:rsidRDefault="00565BAF">
      <w:pPr>
        <w:pStyle w:val="Heading3"/>
        <w:spacing w:before="50"/>
        <w:jc w:val="left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деятельности.</w:t>
      </w:r>
    </w:p>
    <w:p w:rsidR="00415CE1" w:rsidRDefault="00565BAF">
      <w:pPr>
        <w:pStyle w:val="a4"/>
        <w:numPr>
          <w:ilvl w:val="0"/>
          <w:numId w:val="123"/>
        </w:numPr>
        <w:tabs>
          <w:tab w:val="left" w:pos="2092"/>
        </w:tabs>
        <w:spacing w:before="85"/>
        <w:jc w:val="both"/>
        <w:rPr>
          <w:b/>
          <w:sz w:val="24"/>
        </w:rPr>
      </w:pPr>
      <w:r>
        <w:rPr>
          <w:b/>
          <w:sz w:val="24"/>
        </w:rPr>
        <w:t>Формирование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словаря:</w:t>
      </w:r>
    </w:p>
    <w:p w:rsidR="00415CE1" w:rsidRDefault="00565BAF">
      <w:pPr>
        <w:pStyle w:val="a3"/>
        <w:spacing w:before="31" w:line="271" w:lineRule="auto"/>
        <w:ind w:left="658" w:right="1111" w:firstLine="720"/>
      </w:pPr>
      <w:r>
        <w:t>педагог форми</w:t>
      </w:r>
      <w:r>
        <w:t>рует у детей умения подбирать точные слова для выражения мысли;</w:t>
      </w:r>
      <w:r>
        <w:rPr>
          <w:spacing w:val="1"/>
        </w:rPr>
        <w:t xml:space="preserve"> </w:t>
      </w:r>
      <w:r>
        <w:t>выполнять операцию классификации</w:t>
      </w:r>
      <w:r>
        <w:rPr>
          <w:spacing w:val="1"/>
        </w:rPr>
        <w:t xml:space="preserve"> </w:t>
      </w:r>
      <w:r>
        <w:t>- деления освоенных понятий на группы на основе</w:t>
      </w:r>
      <w:r>
        <w:rPr>
          <w:spacing w:val="1"/>
        </w:rPr>
        <w:t xml:space="preserve"> </w:t>
      </w:r>
      <w:r>
        <w:t>выявленных признаков, использовать в речи средства языковой выразительности: антонимы,</w:t>
      </w:r>
      <w:r>
        <w:rPr>
          <w:spacing w:val="1"/>
        </w:rPr>
        <w:t xml:space="preserve"> </w:t>
      </w:r>
      <w:r>
        <w:t>синонимы,</w:t>
      </w:r>
      <w:r>
        <w:rPr>
          <w:spacing w:val="-1"/>
        </w:rPr>
        <w:t xml:space="preserve"> </w:t>
      </w:r>
      <w:r>
        <w:t>многозначные</w:t>
      </w:r>
      <w:r>
        <w:rPr>
          <w:spacing w:val="-2"/>
        </w:rPr>
        <w:t xml:space="preserve"> </w:t>
      </w:r>
      <w:r>
        <w:t>с</w:t>
      </w:r>
      <w:r>
        <w:t>лова,</w:t>
      </w:r>
      <w:r>
        <w:rPr>
          <w:spacing w:val="2"/>
        </w:rPr>
        <w:t xml:space="preserve"> </w:t>
      </w:r>
      <w:r>
        <w:t>метафоры, олицетворения.</w:t>
      </w:r>
    </w:p>
    <w:p w:rsidR="00415CE1" w:rsidRDefault="00565BAF">
      <w:pPr>
        <w:pStyle w:val="a4"/>
        <w:numPr>
          <w:ilvl w:val="0"/>
          <w:numId w:val="123"/>
        </w:numPr>
        <w:tabs>
          <w:tab w:val="left" w:pos="2092"/>
        </w:tabs>
        <w:spacing w:before="48" w:line="266" w:lineRule="auto"/>
        <w:ind w:left="1393" w:right="1103" w:firstLine="0"/>
        <w:jc w:val="both"/>
        <w:rPr>
          <w:sz w:val="24"/>
        </w:rPr>
      </w:pPr>
      <w:r>
        <w:rPr>
          <w:b/>
          <w:sz w:val="24"/>
        </w:rPr>
        <w:t>Звуковая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речи: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исправлению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нарушений в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звукопроизношении.</w:t>
      </w:r>
    </w:p>
    <w:p w:rsidR="00415CE1" w:rsidRDefault="00565BAF">
      <w:pPr>
        <w:pStyle w:val="Heading3"/>
        <w:numPr>
          <w:ilvl w:val="0"/>
          <w:numId w:val="123"/>
        </w:numPr>
        <w:tabs>
          <w:tab w:val="left" w:pos="1682"/>
        </w:tabs>
        <w:spacing w:before="13"/>
        <w:ind w:left="1681" w:hanging="289"/>
        <w:jc w:val="both"/>
      </w:pPr>
      <w:r>
        <w:t>Грамматический</w:t>
      </w:r>
      <w:r>
        <w:rPr>
          <w:spacing w:val="-3"/>
        </w:rPr>
        <w:t xml:space="preserve"> </w:t>
      </w:r>
      <w:r>
        <w:t>строй</w:t>
      </w:r>
      <w:r>
        <w:rPr>
          <w:spacing w:val="-3"/>
        </w:rPr>
        <w:t xml:space="preserve"> </w:t>
      </w:r>
      <w:r>
        <w:t>речи:</w:t>
      </w:r>
    </w:p>
    <w:p w:rsidR="00415CE1" w:rsidRDefault="00565BAF">
      <w:pPr>
        <w:pStyle w:val="a3"/>
        <w:spacing w:before="51" w:line="271" w:lineRule="auto"/>
        <w:ind w:left="658" w:right="1111" w:firstLine="720"/>
      </w:pPr>
      <w:r>
        <w:t>педагог развивает у детей умения образовывать сложные слова посредством слияния</w:t>
      </w:r>
      <w:r>
        <w:rPr>
          <w:spacing w:val="1"/>
        </w:rPr>
        <w:t xml:space="preserve"> </w:t>
      </w:r>
      <w:r>
        <w:t>основ,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содержанием высказывания, с помощью игр и упражнений закрепляет умения согласовывать</w:t>
      </w:r>
      <w:r>
        <w:rPr>
          <w:spacing w:val="-57"/>
        </w:rPr>
        <w:t xml:space="preserve"> </w:t>
      </w:r>
      <w:r>
        <w:t>существи</w:t>
      </w:r>
      <w:r>
        <w:t>тельные с числительными, существительные с прилагательными, образовывать 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суффиксами,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приставками,</w:t>
      </w:r>
      <w:r>
        <w:rPr>
          <w:spacing w:val="1"/>
        </w:rPr>
        <w:t xml:space="preserve"> </w:t>
      </w:r>
      <w:r>
        <w:t>сравнительную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превосходную</w:t>
      </w:r>
      <w:r>
        <w:rPr>
          <w:spacing w:val="-1"/>
        </w:rPr>
        <w:t xml:space="preserve"> </w:t>
      </w:r>
      <w:r>
        <w:t>степени имен прилагательных.</w:t>
      </w:r>
    </w:p>
    <w:p w:rsidR="00415CE1" w:rsidRDefault="00415CE1">
      <w:pPr>
        <w:spacing w:line="271" w:lineRule="auto"/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Heading3"/>
        <w:numPr>
          <w:ilvl w:val="0"/>
          <w:numId w:val="123"/>
        </w:numPr>
        <w:tabs>
          <w:tab w:val="left" w:pos="1662"/>
        </w:tabs>
        <w:spacing w:before="59"/>
        <w:ind w:left="1662" w:hanging="288"/>
        <w:jc w:val="both"/>
      </w:pPr>
      <w:r>
        <w:lastRenderedPageBreak/>
        <w:t>Связная</w:t>
      </w:r>
      <w:r>
        <w:rPr>
          <w:spacing w:val="-3"/>
        </w:rPr>
        <w:t xml:space="preserve"> </w:t>
      </w:r>
      <w:r>
        <w:t>речь:</w:t>
      </w:r>
    </w:p>
    <w:p w:rsidR="00415CE1" w:rsidRDefault="00565BAF">
      <w:pPr>
        <w:pStyle w:val="a3"/>
        <w:spacing w:before="43" w:line="268" w:lineRule="auto"/>
        <w:ind w:left="1393" w:right="1108" w:firstLine="9"/>
      </w:pPr>
      <w:r>
        <w:t>педагог подводит детей к осознанному выбору этикетной формы в зависимости от</w:t>
      </w:r>
      <w:r>
        <w:rPr>
          <w:spacing w:val="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общения, возраста собеседника, цели</w:t>
      </w:r>
    </w:p>
    <w:p w:rsidR="00415CE1" w:rsidRDefault="00565BAF">
      <w:pPr>
        <w:pStyle w:val="a3"/>
        <w:spacing w:before="16" w:line="268" w:lineRule="auto"/>
        <w:ind w:left="658" w:right="1111" w:firstLine="7"/>
      </w:pPr>
      <w:r>
        <w:t>взаимодействия, формирует умение использовать средства языковой выразительности при</w:t>
      </w:r>
      <w:r>
        <w:rPr>
          <w:spacing w:val="1"/>
        </w:rPr>
        <w:t xml:space="preserve"> </w:t>
      </w:r>
      <w:r>
        <w:t>сочинении загадок, сказок, стихотворений, помогает</w:t>
      </w:r>
      <w:r>
        <w:t xml:space="preserve"> детям осваивать умения коллективного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людьми,</w:t>
      </w:r>
      <w:r>
        <w:rPr>
          <w:spacing w:val="60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предст</w:t>
      </w:r>
      <w:r>
        <w:t>авить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родителям (законным представителям), сверстникам. Педагог использует</w:t>
      </w:r>
      <w:r>
        <w:rPr>
          <w:spacing w:val="1"/>
        </w:rPr>
        <w:t xml:space="preserve"> </w:t>
      </w:r>
      <w:r>
        <w:t>речевые</w:t>
      </w:r>
      <w:r>
        <w:rPr>
          <w:spacing w:val="60"/>
        </w:rPr>
        <w:t xml:space="preserve"> </w:t>
      </w:r>
      <w:r>
        <w:t>ситуации</w:t>
      </w:r>
      <w:r>
        <w:rPr>
          <w:spacing w:val="-57"/>
        </w:rPr>
        <w:t xml:space="preserve"> </w:t>
      </w:r>
      <w:r>
        <w:t>и совместную деятельность для формирования коммуникативно-речевых умений у детей,</w:t>
      </w:r>
      <w:r>
        <w:rPr>
          <w:spacing w:val="1"/>
        </w:rPr>
        <w:t xml:space="preserve"> </w:t>
      </w:r>
      <w:r>
        <w:t>закрепляет у детей умение пересказывать литературные произведения по ролям, близко к</w:t>
      </w:r>
      <w:r>
        <w:rPr>
          <w:spacing w:val="1"/>
        </w:rPr>
        <w:t xml:space="preserve"> </w:t>
      </w:r>
      <w:r>
        <w:t>тексту,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воспроизводя диалоги действующих лиц, подводит к пониманию и запоминанию авторских</w:t>
      </w:r>
      <w:r>
        <w:rPr>
          <w:spacing w:val="1"/>
        </w:rPr>
        <w:t xml:space="preserve"> </w:t>
      </w:r>
      <w:r>
        <w:t>средств в</w:t>
      </w:r>
      <w:r>
        <w:t>ыразительности, использованию их при пересказе, в собственной речи, умению</w:t>
      </w:r>
      <w:r>
        <w:rPr>
          <w:spacing w:val="1"/>
        </w:rPr>
        <w:t xml:space="preserve"> </w:t>
      </w:r>
      <w:r>
        <w:t>замечать их в рассказах сверстников; в описательных рассказах педагог формирует у детей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передавать эмоциональное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 образам,</w:t>
      </w:r>
      <w:r>
        <w:rPr>
          <w:spacing w:val="-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средства</w:t>
      </w:r>
    </w:p>
    <w:p w:rsidR="00415CE1" w:rsidRDefault="00565BAF">
      <w:pPr>
        <w:pStyle w:val="a3"/>
        <w:spacing w:before="29" w:line="268" w:lineRule="auto"/>
        <w:ind w:left="658" w:right="1109" w:firstLine="7"/>
      </w:pPr>
      <w:r>
        <w:t>языковой</w:t>
      </w:r>
      <w:r>
        <w:rPr>
          <w:spacing w:val="1"/>
        </w:rPr>
        <w:t xml:space="preserve"> </w:t>
      </w:r>
      <w:r>
        <w:t>выразительно</w:t>
      </w:r>
      <w:r>
        <w:t>сти:</w:t>
      </w:r>
      <w:r>
        <w:rPr>
          <w:spacing w:val="1"/>
        </w:rPr>
        <w:t xml:space="preserve"> </w:t>
      </w:r>
      <w:r>
        <w:t>метафоры,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гиперболы,</w:t>
      </w:r>
      <w:r>
        <w:rPr>
          <w:spacing w:val="1"/>
        </w:rPr>
        <w:t xml:space="preserve"> </w:t>
      </w:r>
      <w:r>
        <w:t>олицетворения;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описательного</w:t>
      </w:r>
      <w:r>
        <w:rPr>
          <w:spacing w:val="1"/>
        </w:rPr>
        <w:t xml:space="preserve"> </w:t>
      </w:r>
      <w:r>
        <w:t>рассказа;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средства выразительности; формирует</w:t>
      </w:r>
      <w:r>
        <w:rPr>
          <w:spacing w:val="1"/>
        </w:rPr>
        <w:t xml:space="preserve"> </w:t>
      </w:r>
      <w:r>
        <w:t>умение составлять повествовательные рассказы по</w:t>
      </w:r>
      <w:r>
        <w:rPr>
          <w:spacing w:val="1"/>
        </w:rPr>
        <w:t xml:space="preserve"> </w:t>
      </w:r>
      <w:r>
        <w:t>картине, из личного и колле</w:t>
      </w:r>
      <w:r>
        <w:t>ктивного опыта, по набору игрушек, закрепляет у детей 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повествования,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рассказы-</w:t>
      </w:r>
      <w:r>
        <w:rPr>
          <w:spacing w:val="1"/>
        </w:rPr>
        <w:t xml:space="preserve"> </w:t>
      </w:r>
      <w:r>
        <w:t>контаминации</w:t>
      </w:r>
      <w:r>
        <w:rPr>
          <w:spacing w:val="1"/>
        </w:rPr>
        <w:t xml:space="preserve"> </w:t>
      </w:r>
      <w:r>
        <w:t>(сочетание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повествования;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рассуждения);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-1"/>
        </w:rPr>
        <w:t xml:space="preserve"> </w:t>
      </w:r>
      <w:r>
        <w:t>и сверстниками объяснительную</w:t>
      </w:r>
    </w:p>
    <w:p w:rsidR="00415CE1" w:rsidRDefault="00565BAF">
      <w:pPr>
        <w:pStyle w:val="a3"/>
        <w:spacing w:before="24" w:line="268" w:lineRule="auto"/>
        <w:ind w:left="658" w:right="1108" w:firstLine="7"/>
      </w:pPr>
      <w:r>
        <w:t>речь,</w:t>
      </w:r>
      <w:r>
        <w:rPr>
          <w:spacing w:val="1"/>
        </w:rPr>
        <w:t xml:space="preserve"> </w:t>
      </w:r>
      <w:r>
        <w:t>речь-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 сочинять разнообразные виды творческих рассказов. В творческих расска</w:t>
      </w:r>
      <w:r>
        <w:t>зах</w:t>
      </w:r>
      <w:r>
        <w:rPr>
          <w:spacing w:val="-57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выслушивать рассказы сверстников, помогать им в случае затруднений, замечать речевые и</w:t>
      </w:r>
      <w:r>
        <w:rPr>
          <w:spacing w:val="1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ошибки,</w:t>
      </w:r>
      <w:r>
        <w:rPr>
          <w:spacing w:val="-3"/>
        </w:rPr>
        <w:t xml:space="preserve"> </w:t>
      </w:r>
      <w:r>
        <w:t>доброжелательно</w:t>
      </w:r>
      <w:r>
        <w:rPr>
          <w:spacing w:val="-1"/>
        </w:rPr>
        <w:t xml:space="preserve"> </w:t>
      </w:r>
      <w:r>
        <w:t>и конструктивно</w:t>
      </w:r>
      <w:r>
        <w:rPr>
          <w:spacing w:val="-1"/>
        </w:rPr>
        <w:t xml:space="preserve"> </w:t>
      </w:r>
      <w:r>
        <w:t>исправлять</w:t>
      </w:r>
      <w:r>
        <w:rPr>
          <w:spacing w:val="-2"/>
        </w:rPr>
        <w:t xml:space="preserve"> </w:t>
      </w:r>
      <w:r>
        <w:t>их.</w:t>
      </w:r>
    </w:p>
    <w:p w:rsidR="00415CE1" w:rsidRDefault="00565BAF">
      <w:pPr>
        <w:pStyle w:val="Heading3"/>
        <w:numPr>
          <w:ilvl w:val="0"/>
          <w:numId w:val="123"/>
        </w:numPr>
        <w:tabs>
          <w:tab w:val="left" w:pos="955"/>
        </w:tabs>
        <w:spacing w:before="13"/>
        <w:ind w:left="954" w:hanging="290"/>
        <w:jc w:val="both"/>
      </w:pPr>
      <w:r>
        <w:t>Подготовка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обучению</w:t>
      </w:r>
      <w:r>
        <w:rPr>
          <w:spacing w:val="-2"/>
        </w:rPr>
        <w:t xml:space="preserve"> </w:t>
      </w:r>
      <w:r>
        <w:t>грамоте:</w:t>
      </w:r>
    </w:p>
    <w:p w:rsidR="00415CE1" w:rsidRDefault="00565BAF">
      <w:pPr>
        <w:pStyle w:val="a3"/>
        <w:spacing w:before="53" w:line="268" w:lineRule="auto"/>
        <w:ind w:left="658" w:right="1112" w:firstLine="720"/>
      </w:pPr>
      <w:r>
        <w:t>педагог продолжает формировать у детей интерес к языку, осознанное отношение к</w:t>
      </w:r>
      <w:r>
        <w:rPr>
          <w:spacing w:val="1"/>
        </w:rPr>
        <w:t xml:space="preserve"> </w:t>
      </w:r>
      <w:r>
        <w:t>языковым явлениям, помогает освоить звуковой анализ четырехзвуковых и пятизвуковых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интонационно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последовательность, давать им характеристику, составлять схемы слова, выделять ударный</w:t>
      </w:r>
      <w:r>
        <w:rPr>
          <w:spacing w:val="1"/>
        </w:rPr>
        <w:t xml:space="preserve"> </w:t>
      </w:r>
      <w:r>
        <w:t>гласный звука в слове; определять количество и последовательность слов в предложении;</w:t>
      </w:r>
      <w:r>
        <w:rPr>
          <w:spacing w:val="1"/>
        </w:rPr>
        <w:t xml:space="preserve"> </w:t>
      </w:r>
      <w:r>
        <w:t>составля</w:t>
      </w:r>
      <w:r>
        <w:t>ть предложения с заданным количеством слов; ориентироваться на листе, выполнять</w:t>
      </w:r>
      <w:r>
        <w:rPr>
          <w:spacing w:val="-57"/>
        </w:rPr>
        <w:t xml:space="preserve"> </w:t>
      </w:r>
      <w:r>
        <w:t>графические диктанты; штриховку в разных направлениях, обводку; знать названия букв,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слоги.</w:t>
      </w:r>
    </w:p>
    <w:p w:rsidR="00415CE1" w:rsidRDefault="00415CE1">
      <w:pPr>
        <w:pStyle w:val="a3"/>
        <w:spacing w:before="2"/>
        <w:ind w:left="0"/>
        <w:jc w:val="left"/>
        <w:rPr>
          <w:sz w:val="28"/>
        </w:rPr>
      </w:pPr>
    </w:p>
    <w:p w:rsidR="00415CE1" w:rsidRDefault="00565BAF">
      <w:pPr>
        <w:spacing w:line="268" w:lineRule="auto"/>
        <w:ind w:left="682" w:right="1092" w:hanging="10"/>
        <w:jc w:val="both"/>
        <w:rPr>
          <w:sz w:val="24"/>
        </w:rPr>
      </w:pPr>
      <w:r>
        <w:rPr>
          <w:b/>
          <w:sz w:val="24"/>
        </w:rPr>
        <w:t>Решение совокупных задач воспитания в рамках образовательной области «Речево</w:t>
      </w:r>
      <w:r>
        <w:rPr>
          <w:b/>
          <w:sz w:val="24"/>
        </w:rPr>
        <w:t>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развитие» направлено на приобщение детей к ценностям «Культура» и «Красота», что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предполагает: </w:t>
      </w:r>
      <w:r>
        <w:rPr>
          <w:sz w:val="24"/>
        </w:rPr>
        <w:t>владение формами речевого этикета, отражающими принятые в 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 нормы культурного поведения;</w:t>
      </w:r>
    </w:p>
    <w:p w:rsidR="00415CE1" w:rsidRDefault="00565BAF">
      <w:pPr>
        <w:pStyle w:val="a3"/>
        <w:spacing w:before="9" w:line="271" w:lineRule="auto"/>
        <w:ind w:left="682" w:right="1459" w:hanging="10"/>
      </w:pPr>
      <w:r>
        <w:t>воспитание</w:t>
      </w:r>
      <w:r>
        <w:rPr>
          <w:spacing w:val="-3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родному</w:t>
      </w:r>
      <w:r>
        <w:rPr>
          <w:spacing w:val="-9"/>
        </w:rPr>
        <w:t xml:space="preserve"> </w:t>
      </w:r>
      <w:r>
        <w:t>языку</w:t>
      </w:r>
      <w:r>
        <w:rPr>
          <w:spacing w:val="-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ценности, умения</w:t>
      </w:r>
      <w:r>
        <w:rPr>
          <w:spacing w:val="-2"/>
        </w:rPr>
        <w:t xml:space="preserve"> </w:t>
      </w:r>
      <w:r>
        <w:t>чувствовать</w:t>
      </w:r>
      <w:r>
        <w:rPr>
          <w:spacing w:val="-1"/>
        </w:rPr>
        <w:t xml:space="preserve"> </w:t>
      </w:r>
      <w:r>
        <w:t>красоту</w:t>
      </w:r>
      <w:r>
        <w:rPr>
          <w:spacing w:val="-6"/>
        </w:rPr>
        <w:t xml:space="preserve"> </w:t>
      </w:r>
      <w:r>
        <w:t>языка,</w:t>
      </w:r>
      <w:r>
        <w:rPr>
          <w:spacing w:val="-58"/>
        </w:rPr>
        <w:t xml:space="preserve"> </w:t>
      </w:r>
      <w:r>
        <w:t>стремления</w:t>
      </w:r>
      <w:r>
        <w:rPr>
          <w:spacing w:val="-1"/>
        </w:rPr>
        <w:t xml:space="preserve"> </w:t>
      </w:r>
      <w:r>
        <w:t>говорить</w:t>
      </w:r>
      <w:r>
        <w:rPr>
          <w:spacing w:val="-1"/>
        </w:rPr>
        <w:t xml:space="preserve"> </w:t>
      </w:r>
      <w:r>
        <w:t>красиво</w:t>
      </w:r>
      <w:r>
        <w:rPr>
          <w:spacing w:val="-1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правильном,</w:t>
      </w:r>
      <w:r>
        <w:rPr>
          <w:spacing w:val="-1"/>
        </w:rPr>
        <w:t xml:space="preserve"> </w:t>
      </w:r>
      <w:r>
        <w:t>богатом, образном</w:t>
      </w:r>
      <w:r>
        <w:rPr>
          <w:spacing w:val="-2"/>
        </w:rPr>
        <w:t xml:space="preserve"> </w:t>
      </w:r>
      <w:r>
        <w:t>языке).</w:t>
      </w:r>
    </w:p>
    <w:p w:rsidR="00415CE1" w:rsidRDefault="00415CE1">
      <w:pPr>
        <w:spacing w:line="271" w:lineRule="auto"/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Heading3"/>
        <w:numPr>
          <w:ilvl w:val="3"/>
          <w:numId w:val="142"/>
        </w:numPr>
        <w:tabs>
          <w:tab w:val="left" w:pos="1399"/>
        </w:tabs>
        <w:spacing w:before="63"/>
        <w:ind w:right="1750" w:firstLine="0"/>
      </w:pPr>
      <w:r>
        <w:rPr>
          <w:spacing w:val="-6"/>
        </w:rPr>
        <w:lastRenderedPageBreak/>
        <w:t>Перечень</w:t>
      </w:r>
      <w:r>
        <w:rPr>
          <w:spacing w:val="-12"/>
        </w:rPr>
        <w:t xml:space="preserve"> </w:t>
      </w:r>
      <w:r>
        <w:rPr>
          <w:spacing w:val="-6"/>
        </w:rPr>
        <w:t>пособий,</w:t>
      </w:r>
      <w:r>
        <w:rPr>
          <w:spacing w:val="-12"/>
        </w:rPr>
        <w:t xml:space="preserve"> </w:t>
      </w:r>
      <w:r>
        <w:rPr>
          <w:spacing w:val="-6"/>
        </w:rPr>
        <w:t>способствующих</w:t>
      </w:r>
      <w:r>
        <w:rPr>
          <w:spacing w:val="-15"/>
        </w:rPr>
        <w:t xml:space="preserve"> </w:t>
      </w:r>
      <w:r>
        <w:rPr>
          <w:spacing w:val="-6"/>
        </w:rPr>
        <w:t>реализации</w:t>
      </w:r>
      <w:r>
        <w:rPr>
          <w:spacing w:val="-14"/>
        </w:rPr>
        <w:t xml:space="preserve"> </w:t>
      </w:r>
      <w:r>
        <w:rPr>
          <w:spacing w:val="-6"/>
        </w:rPr>
        <w:t>программы</w:t>
      </w:r>
      <w:r>
        <w:rPr>
          <w:spacing w:val="-13"/>
        </w:rPr>
        <w:t xml:space="preserve"> </w:t>
      </w:r>
      <w:r>
        <w:rPr>
          <w:spacing w:val="-5"/>
        </w:rPr>
        <w:t>в</w:t>
      </w:r>
      <w:r>
        <w:rPr>
          <w:spacing w:val="-12"/>
        </w:rPr>
        <w:t xml:space="preserve"> </w:t>
      </w:r>
      <w:r>
        <w:rPr>
          <w:spacing w:val="-5"/>
        </w:rPr>
        <w:t>образовательной</w:t>
      </w:r>
      <w:r>
        <w:rPr>
          <w:spacing w:val="-57"/>
        </w:rPr>
        <w:t xml:space="preserve"> </w:t>
      </w:r>
      <w:r>
        <w:t>области</w:t>
      </w:r>
      <w:r>
        <w:rPr>
          <w:spacing w:val="-13"/>
        </w:rPr>
        <w:t xml:space="preserve"> </w:t>
      </w:r>
      <w:r>
        <w:t>«Речевое</w:t>
      </w:r>
      <w:r>
        <w:rPr>
          <w:spacing w:val="-14"/>
        </w:rPr>
        <w:t xml:space="preserve"> </w:t>
      </w:r>
      <w:r>
        <w:t>развитие»</w:t>
      </w:r>
    </w:p>
    <w:p w:rsidR="00415CE1" w:rsidRDefault="00565BAF">
      <w:pPr>
        <w:spacing w:before="122" w:line="249" w:lineRule="exact"/>
        <w:ind w:left="1381"/>
        <w:rPr>
          <w:b/>
          <w:i/>
        </w:rPr>
      </w:pPr>
      <w:r>
        <w:rPr>
          <w:b/>
          <w:i/>
          <w:spacing w:val="-6"/>
        </w:rPr>
        <w:t>Конспекты</w:t>
      </w:r>
      <w:r>
        <w:rPr>
          <w:b/>
          <w:i/>
          <w:spacing w:val="-13"/>
        </w:rPr>
        <w:t xml:space="preserve"> </w:t>
      </w:r>
      <w:r>
        <w:rPr>
          <w:b/>
          <w:i/>
          <w:spacing w:val="-6"/>
        </w:rPr>
        <w:t>занятий: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6" w:lineRule="exact"/>
        <w:jc w:val="left"/>
        <w:rPr>
          <w:rFonts w:ascii="Symbol" w:hAnsi="Symbol"/>
        </w:rPr>
      </w:pPr>
      <w:r>
        <w:t>Гербова</w:t>
      </w:r>
      <w:r>
        <w:rPr>
          <w:spacing w:val="-2"/>
        </w:rPr>
        <w:t xml:space="preserve"> </w:t>
      </w:r>
      <w:r>
        <w:t>В.</w:t>
      </w:r>
      <w:r>
        <w:t>В.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детском</w:t>
      </w:r>
      <w:r>
        <w:rPr>
          <w:spacing w:val="-4"/>
        </w:rPr>
        <w:t xml:space="preserve"> </w:t>
      </w:r>
      <w:r>
        <w:t>саду:</w:t>
      </w:r>
      <w:r>
        <w:rPr>
          <w:spacing w:val="-1"/>
        </w:rPr>
        <w:t xml:space="preserve"> </w:t>
      </w:r>
      <w:r>
        <w:t>Вторая</w:t>
      </w:r>
      <w:r>
        <w:rPr>
          <w:spacing w:val="-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возраста</w:t>
      </w:r>
      <w:r>
        <w:rPr>
          <w:spacing w:val="-4"/>
        </w:rPr>
        <w:t xml:space="preserve"> </w:t>
      </w:r>
      <w:r>
        <w:t>(2–3</w:t>
      </w:r>
      <w:r>
        <w:rPr>
          <w:spacing w:val="-1"/>
        </w:rPr>
        <w:t xml:space="preserve"> </w:t>
      </w:r>
      <w:r>
        <w:t>года.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Гербова</w:t>
      </w:r>
      <w:r>
        <w:rPr>
          <w:spacing w:val="-2"/>
        </w:rPr>
        <w:t xml:space="preserve"> </w:t>
      </w:r>
      <w:r>
        <w:t>В.В.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детском</w:t>
      </w:r>
      <w:r>
        <w:rPr>
          <w:spacing w:val="-4"/>
        </w:rPr>
        <w:t xml:space="preserve"> </w:t>
      </w:r>
      <w:r>
        <w:t>саду:</w:t>
      </w:r>
      <w:r>
        <w:rPr>
          <w:spacing w:val="-4"/>
        </w:rPr>
        <w:t xml:space="preserve"> </w:t>
      </w:r>
      <w:r>
        <w:t>Младшая</w:t>
      </w:r>
      <w:r>
        <w:rPr>
          <w:spacing w:val="-2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(3–4</w:t>
      </w:r>
      <w:r>
        <w:rPr>
          <w:spacing w:val="-1"/>
        </w:rPr>
        <w:t xml:space="preserve"> </w:t>
      </w:r>
      <w:r>
        <w:t>года).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Гербова</w:t>
      </w:r>
      <w:r>
        <w:rPr>
          <w:spacing w:val="-2"/>
        </w:rPr>
        <w:t xml:space="preserve"> </w:t>
      </w:r>
      <w:r>
        <w:t>В.В.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детском</w:t>
      </w:r>
      <w:r>
        <w:rPr>
          <w:spacing w:val="-4"/>
        </w:rPr>
        <w:t xml:space="preserve"> </w:t>
      </w:r>
      <w:r>
        <w:t>саду:</w:t>
      </w:r>
      <w:r>
        <w:rPr>
          <w:spacing w:val="-1"/>
        </w:rPr>
        <w:t xml:space="preserve"> </w:t>
      </w:r>
      <w:r>
        <w:t>Средняя</w:t>
      </w:r>
      <w:r>
        <w:rPr>
          <w:spacing w:val="-2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(4–5</w:t>
      </w:r>
      <w:r>
        <w:rPr>
          <w:spacing w:val="-1"/>
        </w:rPr>
        <w:t xml:space="preserve"> </w:t>
      </w:r>
      <w:r>
        <w:t>лет).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Гербова</w:t>
      </w:r>
      <w:r>
        <w:rPr>
          <w:spacing w:val="-2"/>
        </w:rPr>
        <w:t xml:space="preserve"> </w:t>
      </w:r>
      <w:r>
        <w:t>В.В.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детском</w:t>
      </w:r>
      <w:r>
        <w:rPr>
          <w:spacing w:val="-5"/>
        </w:rPr>
        <w:t xml:space="preserve"> </w:t>
      </w:r>
      <w:r>
        <w:t>саду: Старшая</w:t>
      </w:r>
      <w:r>
        <w:rPr>
          <w:spacing w:val="-2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(5–6</w:t>
      </w:r>
      <w:r>
        <w:rPr>
          <w:spacing w:val="-4"/>
        </w:rPr>
        <w:t xml:space="preserve"> </w:t>
      </w:r>
      <w:r>
        <w:t>лет).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Гербова</w:t>
      </w:r>
      <w:r>
        <w:rPr>
          <w:spacing w:val="-2"/>
        </w:rPr>
        <w:t xml:space="preserve"> </w:t>
      </w:r>
      <w:r>
        <w:t>В.В.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детском</w:t>
      </w:r>
      <w:r>
        <w:rPr>
          <w:spacing w:val="-4"/>
        </w:rPr>
        <w:t xml:space="preserve"> </w:t>
      </w:r>
      <w:r>
        <w:t>саду: Подготовительная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(6–7</w:t>
      </w:r>
      <w:r>
        <w:rPr>
          <w:spacing w:val="-4"/>
        </w:rPr>
        <w:t xml:space="preserve"> </w:t>
      </w:r>
      <w:r>
        <w:t>лет).</w:t>
      </w:r>
    </w:p>
    <w:p w:rsidR="00415CE1" w:rsidRDefault="00565BAF">
      <w:pPr>
        <w:spacing w:before="126" w:line="249" w:lineRule="exact"/>
        <w:ind w:left="1381"/>
        <w:rPr>
          <w:b/>
          <w:i/>
        </w:rPr>
      </w:pPr>
      <w:r>
        <w:rPr>
          <w:b/>
          <w:i/>
          <w:spacing w:val="-6"/>
        </w:rPr>
        <w:t>Рабочие</w:t>
      </w:r>
      <w:r>
        <w:rPr>
          <w:b/>
          <w:i/>
          <w:spacing w:val="-12"/>
        </w:rPr>
        <w:t xml:space="preserve"> </w:t>
      </w:r>
      <w:r>
        <w:rPr>
          <w:b/>
          <w:i/>
          <w:spacing w:val="-6"/>
        </w:rPr>
        <w:t>тетради: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6" w:lineRule="exact"/>
        <w:jc w:val="left"/>
        <w:rPr>
          <w:rFonts w:ascii="Symbol" w:hAnsi="Symbol"/>
        </w:rPr>
      </w:pPr>
      <w:r>
        <w:t>Прописи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саду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дома</w:t>
      </w:r>
      <w:r>
        <w:rPr>
          <w:spacing w:val="-1"/>
        </w:rPr>
        <w:t xml:space="preserve"> </w:t>
      </w:r>
      <w:r>
        <w:t>(3-4 года).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Прописи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детском саду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дома (4-5</w:t>
      </w:r>
      <w:r>
        <w:rPr>
          <w:spacing w:val="-1"/>
        </w:rPr>
        <w:t xml:space="preserve"> </w:t>
      </w:r>
      <w:r>
        <w:t>лет).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Прописи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детском саду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дома (5-6</w:t>
      </w:r>
      <w:r>
        <w:rPr>
          <w:spacing w:val="-1"/>
        </w:rPr>
        <w:t xml:space="preserve"> </w:t>
      </w:r>
      <w:r>
        <w:t>лет).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Прописи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детском саду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дома (6-7</w:t>
      </w:r>
      <w:r>
        <w:rPr>
          <w:spacing w:val="-1"/>
        </w:rPr>
        <w:t xml:space="preserve"> </w:t>
      </w:r>
      <w:r>
        <w:t>лет).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before="119"/>
        <w:jc w:val="left"/>
        <w:rPr>
          <w:rFonts w:ascii="Symbol" w:hAnsi="Symbol"/>
        </w:rPr>
      </w:pPr>
      <w:r>
        <w:t>Развитие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детском</w:t>
      </w:r>
      <w:r>
        <w:rPr>
          <w:spacing w:val="-3"/>
        </w:rPr>
        <w:t xml:space="preserve"> </w:t>
      </w:r>
      <w:r>
        <w:t>саду</w:t>
      </w:r>
      <w:r>
        <w:rPr>
          <w:spacing w:val="-2"/>
        </w:rPr>
        <w:t xml:space="preserve"> </w:t>
      </w:r>
      <w:r>
        <w:t>и дома</w:t>
      </w:r>
      <w:r>
        <w:rPr>
          <w:spacing w:val="-2"/>
        </w:rPr>
        <w:t xml:space="preserve"> </w:t>
      </w:r>
      <w:r>
        <w:t>(3-4</w:t>
      </w:r>
      <w:r>
        <w:rPr>
          <w:spacing w:val="-1"/>
        </w:rPr>
        <w:t xml:space="preserve"> </w:t>
      </w:r>
      <w:r>
        <w:t>года).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Развитие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детском</w:t>
      </w:r>
      <w:r>
        <w:rPr>
          <w:spacing w:val="-3"/>
        </w:rPr>
        <w:t xml:space="preserve"> </w:t>
      </w:r>
      <w:r>
        <w:t>саду</w:t>
      </w:r>
      <w:r>
        <w:rPr>
          <w:spacing w:val="-3"/>
        </w:rPr>
        <w:t xml:space="preserve"> </w:t>
      </w:r>
      <w:r>
        <w:t>и дома</w:t>
      </w:r>
      <w:r>
        <w:rPr>
          <w:spacing w:val="-2"/>
        </w:rPr>
        <w:t xml:space="preserve"> </w:t>
      </w:r>
      <w:r>
        <w:t>(4-5 лет).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Развитие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детском</w:t>
      </w:r>
      <w:r>
        <w:rPr>
          <w:spacing w:val="-3"/>
        </w:rPr>
        <w:t xml:space="preserve"> </w:t>
      </w:r>
      <w:r>
        <w:t>саду</w:t>
      </w:r>
      <w:r>
        <w:rPr>
          <w:spacing w:val="-3"/>
        </w:rPr>
        <w:t xml:space="preserve"> </w:t>
      </w:r>
      <w:r>
        <w:t>и дома</w:t>
      </w:r>
      <w:r>
        <w:rPr>
          <w:spacing w:val="-2"/>
        </w:rPr>
        <w:t xml:space="preserve"> </w:t>
      </w:r>
      <w:r>
        <w:t>(5-6 лет).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Развитие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детском</w:t>
      </w:r>
      <w:r>
        <w:rPr>
          <w:spacing w:val="-3"/>
        </w:rPr>
        <w:t xml:space="preserve"> </w:t>
      </w:r>
      <w:r>
        <w:t>саду</w:t>
      </w:r>
      <w:r>
        <w:rPr>
          <w:spacing w:val="-3"/>
        </w:rPr>
        <w:t xml:space="preserve"> </w:t>
      </w:r>
      <w:r>
        <w:t>и дома</w:t>
      </w:r>
      <w:r>
        <w:rPr>
          <w:spacing w:val="-2"/>
        </w:rPr>
        <w:t xml:space="preserve"> </w:t>
      </w:r>
      <w:r>
        <w:t>(6-7 лет).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before="119" w:line="269" w:lineRule="exact"/>
        <w:jc w:val="left"/>
        <w:rPr>
          <w:rFonts w:ascii="Symbol" w:hAnsi="Symbol"/>
        </w:rPr>
      </w:pPr>
      <w:r>
        <w:t>Уроки грамоты в</w:t>
      </w:r>
      <w:r>
        <w:rPr>
          <w:spacing w:val="-2"/>
        </w:rPr>
        <w:t xml:space="preserve"> </w:t>
      </w:r>
      <w:r>
        <w:t>детском</w:t>
      </w:r>
      <w:r>
        <w:rPr>
          <w:spacing w:val="-3"/>
        </w:rPr>
        <w:t xml:space="preserve"> </w:t>
      </w:r>
      <w:r>
        <w:t>саду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</w:t>
      </w:r>
      <w:r>
        <w:rPr>
          <w:spacing w:val="-2"/>
        </w:rPr>
        <w:t xml:space="preserve"> </w:t>
      </w:r>
      <w:r>
        <w:t>(3-4 года).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Уроки грамоты в</w:t>
      </w:r>
      <w:r>
        <w:rPr>
          <w:spacing w:val="-2"/>
        </w:rPr>
        <w:t xml:space="preserve"> </w:t>
      </w:r>
      <w:r>
        <w:t>детском</w:t>
      </w:r>
      <w:r>
        <w:rPr>
          <w:spacing w:val="-3"/>
        </w:rPr>
        <w:t xml:space="preserve"> </w:t>
      </w:r>
      <w:r>
        <w:t>саду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</w:t>
      </w:r>
      <w:r>
        <w:rPr>
          <w:spacing w:val="-2"/>
        </w:rPr>
        <w:t xml:space="preserve"> </w:t>
      </w:r>
      <w:r>
        <w:t>(4-5 лет).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Уроки грамоты в</w:t>
      </w:r>
      <w:r>
        <w:rPr>
          <w:spacing w:val="-2"/>
        </w:rPr>
        <w:t xml:space="preserve"> </w:t>
      </w:r>
      <w:r>
        <w:t>детском</w:t>
      </w:r>
      <w:r>
        <w:rPr>
          <w:spacing w:val="-3"/>
        </w:rPr>
        <w:t xml:space="preserve"> </w:t>
      </w:r>
      <w:r>
        <w:t>саду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</w:t>
      </w:r>
      <w:r>
        <w:rPr>
          <w:spacing w:val="-2"/>
        </w:rPr>
        <w:t xml:space="preserve"> </w:t>
      </w:r>
      <w:r>
        <w:t>(5-6 лет).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Уроки грамоты в</w:t>
      </w:r>
      <w:r>
        <w:rPr>
          <w:spacing w:val="-2"/>
        </w:rPr>
        <w:t xml:space="preserve"> </w:t>
      </w:r>
      <w:r>
        <w:t>детском</w:t>
      </w:r>
      <w:r>
        <w:rPr>
          <w:spacing w:val="-3"/>
        </w:rPr>
        <w:t xml:space="preserve"> </w:t>
      </w:r>
      <w:r>
        <w:t>саду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</w:t>
      </w:r>
      <w:r>
        <w:rPr>
          <w:spacing w:val="-2"/>
        </w:rPr>
        <w:t xml:space="preserve"> </w:t>
      </w:r>
      <w:r>
        <w:t>(6-7 лет).</w:t>
      </w:r>
    </w:p>
    <w:p w:rsidR="00415CE1" w:rsidRDefault="00565BAF">
      <w:pPr>
        <w:spacing w:before="126" w:line="251" w:lineRule="exact"/>
        <w:ind w:left="672"/>
        <w:rPr>
          <w:b/>
        </w:rPr>
      </w:pPr>
      <w:r>
        <w:rPr>
          <w:b/>
          <w:spacing w:val="-6"/>
        </w:rPr>
        <w:t>Серия</w:t>
      </w:r>
      <w:r>
        <w:rPr>
          <w:b/>
          <w:spacing w:val="-12"/>
        </w:rPr>
        <w:t xml:space="preserve"> </w:t>
      </w:r>
      <w:r>
        <w:rPr>
          <w:b/>
          <w:spacing w:val="-6"/>
        </w:rPr>
        <w:t>рабочих</w:t>
      </w:r>
      <w:r>
        <w:rPr>
          <w:b/>
          <w:spacing w:val="-12"/>
        </w:rPr>
        <w:t xml:space="preserve"> </w:t>
      </w:r>
      <w:r>
        <w:rPr>
          <w:b/>
          <w:spacing w:val="-6"/>
        </w:rPr>
        <w:t>тетрадей,</w:t>
      </w:r>
      <w:r>
        <w:rPr>
          <w:b/>
          <w:spacing w:val="-12"/>
        </w:rPr>
        <w:t xml:space="preserve"> </w:t>
      </w:r>
      <w:r>
        <w:rPr>
          <w:b/>
          <w:spacing w:val="-6"/>
        </w:rPr>
        <w:t>Дарья</w:t>
      </w:r>
      <w:r>
        <w:rPr>
          <w:b/>
          <w:spacing w:val="-12"/>
        </w:rPr>
        <w:t xml:space="preserve"> </w:t>
      </w:r>
      <w:r>
        <w:rPr>
          <w:b/>
          <w:spacing w:val="-5"/>
        </w:rPr>
        <w:t>Денисова</w:t>
      </w:r>
      <w:r>
        <w:rPr>
          <w:b/>
          <w:spacing w:val="-11"/>
        </w:rPr>
        <w:t xml:space="preserve"> </w:t>
      </w:r>
      <w:r>
        <w:rPr>
          <w:b/>
          <w:spacing w:val="-5"/>
        </w:rPr>
        <w:t>(формат</w:t>
      </w:r>
      <w:r>
        <w:rPr>
          <w:b/>
          <w:spacing w:val="-10"/>
        </w:rPr>
        <w:t xml:space="preserve"> </w:t>
      </w:r>
      <w:r>
        <w:rPr>
          <w:b/>
          <w:spacing w:val="-5"/>
        </w:rPr>
        <w:t>20</w:t>
      </w:r>
      <w:r>
        <w:rPr>
          <w:b/>
          <w:spacing w:val="-12"/>
        </w:rPr>
        <w:t xml:space="preserve"> </w:t>
      </w:r>
      <w:r>
        <w:rPr>
          <w:b/>
          <w:spacing w:val="-5"/>
        </w:rPr>
        <w:t>х</w:t>
      </w:r>
      <w:r>
        <w:rPr>
          <w:b/>
          <w:spacing w:val="-15"/>
        </w:rPr>
        <w:t xml:space="preserve"> </w:t>
      </w:r>
      <w:r>
        <w:rPr>
          <w:b/>
          <w:spacing w:val="-5"/>
        </w:rPr>
        <w:t>25,5</w:t>
      </w:r>
      <w:r>
        <w:rPr>
          <w:b/>
          <w:spacing w:val="-12"/>
        </w:rPr>
        <w:t xml:space="preserve"> </w:t>
      </w:r>
      <w:r>
        <w:rPr>
          <w:b/>
          <w:spacing w:val="-5"/>
        </w:rPr>
        <w:t>см.,</w:t>
      </w:r>
      <w:r>
        <w:rPr>
          <w:b/>
          <w:spacing w:val="-14"/>
        </w:rPr>
        <w:t xml:space="preserve"> </w:t>
      </w:r>
      <w:r>
        <w:rPr>
          <w:b/>
          <w:spacing w:val="-5"/>
        </w:rPr>
        <w:t>16</w:t>
      </w:r>
      <w:r>
        <w:rPr>
          <w:b/>
          <w:spacing w:val="-15"/>
        </w:rPr>
        <w:t xml:space="preserve"> </w:t>
      </w:r>
      <w:r>
        <w:rPr>
          <w:b/>
          <w:spacing w:val="-5"/>
        </w:rPr>
        <w:t>стр.,</w:t>
      </w:r>
      <w:r>
        <w:rPr>
          <w:b/>
          <w:spacing w:val="-12"/>
        </w:rPr>
        <w:t xml:space="preserve"> </w:t>
      </w:r>
      <w:r>
        <w:rPr>
          <w:b/>
          <w:spacing w:val="-5"/>
        </w:rPr>
        <w:t>экономичный</w:t>
      </w:r>
      <w:r>
        <w:rPr>
          <w:b/>
          <w:spacing w:val="-12"/>
        </w:rPr>
        <w:t xml:space="preserve"> </w:t>
      </w:r>
      <w:r>
        <w:rPr>
          <w:b/>
          <w:spacing w:val="-5"/>
        </w:rPr>
        <w:t>вариант)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7" w:lineRule="exact"/>
        <w:jc w:val="left"/>
        <w:rPr>
          <w:rFonts w:ascii="Symbol" w:hAnsi="Symbol"/>
        </w:rPr>
      </w:pPr>
      <w:r>
        <w:t>Прописи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малышей:</w:t>
      </w:r>
      <w:r>
        <w:rPr>
          <w:spacing w:val="-3"/>
        </w:rPr>
        <w:t xml:space="preserve"> </w:t>
      </w:r>
      <w:r>
        <w:t>Младшая</w:t>
      </w:r>
      <w:r>
        <w:rPr>
          <w:spacing w:val="-2"/>
        </w:rPr>
        <w:t xml:space="preserve"> </w:t>
      </w:r>
      <w:r>
        <w:t>группа.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Прописи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малышей:</w:t>
      </w:r>
      <w:r>
        <w:rPr>
          <w:spacing w:val="-2"/>
        </w:rPr>
        <w:t xml:space="preserve"> </w:t>
      </w:r>
      <w:r>
        <w:t>Средняя</w:t>
      </w:r>
      <w:r>
        <w:rPr>
          <w:spacing w:val="-2"/>
        </w:rPr>
        <w:t xml:space="preserve"> </w:t>
      </w:r>
      <w:r>
        <w:t>группа.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Прописи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дошкольников:</w:t>
      </w:r>
      <w:r>
        <w:rPr>
          <w:spacing w:val="-1"/>
        </w:rPr>
        <w:t xml:space="preserve"> </w:t>
      </w:r>
      <w:r>
        <w:t>Старшая</w:t>
      </w:r>
      <w:r>
        <w:rPr>
          <w:spacing w:val="-4"/>
        </w:rPr>
        <w:t xml:space="preserve"> </w:t>
      </w:r>
      <w:r>
        <w:t>группа.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Прописи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дошкольников:</w:t>
      </w:r>
      <w:r>
        <w:rPr>
          <w:spacing w:val="-1"/>
        </w:rPr>
        <w:t xml:space="preserve"> </w:t>
      </w:r>
      <w:r>
        <w:t>Подготовительная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группа.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before="119" w:line="269" w:lineRule="exact"/>
        <w:jc w:val="left"/>
        <w:rPr>
          <w:rFonts w:ascii="Symbol" w:hAnsi="Symbol"/>
        </w:rPr>
      </w:pPr>
      <w:r>
        <w:t>Развитие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малышей: Младшая</w:t>
      </w:r>
      <w:r>
        <w:rPr>
          <w:spacing w:val="-2"/>
        </w:rPr>
        <w:t xml:space="preserve"> </w:t>
      </w:r>
      <w:r>
        <w:t>группа.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Развитие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малышей:</w:t>
      </w:r>
      <w:r>
        <w:rPr>
          <w:spacing w:val="-1"/>
        </w:rPr>
        <w:t xml:space="preserve"> </w:t>
      </w:r>
      <w:r>
        <w:t>Средняя</w:t>
      </w:r>
      <w:r>
        <w:rPr>
          <w:spacing w:val="-2"/>
        </w:rPr>
        <w:t xml:space="preserve"> </w:t>
      </w:r>
      <w:r>
        <w:t>группа.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Развитие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дошкольников:</w:t>
      </w:r>
      <w:r>
        <w:rPr>
          <w:spacing w:val="-1"/>
        </w:rPr>
        <w:t xml:space="preserve"> </w:t>
      </w:r>
      <w:r>
        <w:t>Старшая</w:t>
      </w:r>
      <w:r>
        <w:rPr>
          <w:spacing w:val="-4"/>
        </w:rPr>
        <w:t xml:space="preserve"> </w:t>
      </w:r>
      <w:r>
        <w:t>группа.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Развитие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дошкольников:</w:t>
      </w:r>
      <w:r>
        <w:rPr>
          <w:spacing w:val="-1"/>
        </w:rPr>
        <w:t xml:space="preserve"> </w:t>
      </w:r>
      <w:r>
        <w:t>Подготовительная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группа.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before="120" w:line="269" w:lineRule="exact"/>
        <w:jc w:val="left"/>
        <w:rPr>
          <w:rFonts w:ascii="Symbol" w:hAnsi="Symbol"/>
        </w:rPr>
      </w:pPr>
      <w:r>
        <w:t>Уроки</w:t>
      </w:r>
      <w:r>
        <w:rPr>
          <w:spacing w:val="-1"/>
        </w:rPr>
        <w:t xml:space="preserve"> </w:t>
      </w:r>
      <w:r>
        <w:t>грамоты</w:t>
      </w:r>
      <w:r>
        <w:rPr>
          <w:spacing w:val="-3"/>
        </w:rPr>
        <w:t xml:space="preserve"> </w:t>
      </w:r>
      <w:r>
        <w:t>для малышей:</w:t>
      </w:r>
      <w:r>
        <w:rPr>
          <w:spacing w:val="-3"/>
        </w:rPr>
        <w:t xml:space="preserve"> </w:t>
      </w:r>
      <w:r>
        <w:t>Младшая</w:t>
      </w:r>
      <w:r>
        <w:rPr>
          <w:spacing w:val="-3"/>
        </w:rPr>
        <w:t xml:space="preserve"> </w:t>
      </w:r>
      <w:r>
        <w:t>группа.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Уроки</w:t>
      </w:r>
      <w:r>
        <w:rPr>
          <w:spacing w:val="-2"/>
        </w:rPr>
        <w:t xml:space="preserve"> </w:t>
      </w:r>
      <w:r>
        <w:t>грамоты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малышей:</w:t>
      </w:r>
      <w:r>
        <w:rPr>
          <w:spacing w:val="-1"/>
        </w:rPr>
        <w:t xml:space="preserve"> </w:t>
      </w:r>
      <w:r>
        <w:t>Средняя</w:t>
      </w:r>
      <w:r>
        <w:rPr>
          <w:spacing w:val="-3"/>
        </w:rPr>
        <w:t xml:space="preserve"> </w:t>
      </w:r>
      <w:r>
        <w:t>группа.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Уроки</w:t>
      </w:r>
      <w:r>
        <w:rPr>
          <w:spacing w:val="-1"/>
        </w:rPr>
        <w:t xml:space="preserve"> </w:t>
      </w:r>
      <w:r>
        <w:t>грамоты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дошкольников: Старшая</w:t>
      </w:r>
      <w:r>
        <w:rPr>
          <w:spacing w:val="-4"/>
        </w:rPr>
        <w:t xml:space="preserve"> </w:t>
      </w:r>
      <w:r>
        <w:t>группа.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Уроки</w:t>
      </w:r>
      <w:r>
        <w:rPr>
          <w:spacing w:val="-2"/>
        </w:rPr>
        <w:t xml:space="preserve"> </w:t>
      </w:r>
      <w:r>
        <w:t>грамоты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дошкольников: Подготовительная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группа.</w:t>
      </w:r>
    </w:p>
    <w:p w:rsidR="00415CE1" w:rsidRDefault="00565BAF">
      <w:pPr>
        <w:spacing w:before="65" w:line="249" w:lineRule="exact"/>
        <w:ind w:left="1381"/>
        <w:rPr>
          <w:b/>
          <w:i/>
        </w:rPr>
      </w:pPr>
      <w:r>
        <w:rPr>
          <w:b/>
          <w:i/>
        </w:rPr>
        <w:t>Хрестоматии: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6" w:lineRule="exact"/>
        <w:jc w:val="left"/>
        <w:rPr>
          <w:rFonts w:ascii="Symbol" w:hAnsi="Symbol"/>
        </w:rPr>
      </w:pPr>
      <w:r>
        <w:t>Хрестоматия</w:t>
      </w:r>
      <w:r>
        <w:rPr>
          <w:spacing w:val="-2"/>
        </w:rPr>
        <w:t xml:space="preserve"> </w:t>
      </w:r>
      <w:r>
        <w:t>для чтения</w:t>
      </w:r>
      <w:r>
        <w:rPr>
          <w:spacing w:val="-3"/>
        </w:rPr>
        <w:t xml:space="preserve"> </w:t>
      </w:r>
      <w:r>
        <w:t>детям в</w:t>
      </w:r>
      <w:r>
        <w:rPr>
          <w:spacing w:val="-2"/>
        </w:rPr>
        <w:t xml:space="preserve"> </w:t>
      </w:r>
      <w:r>
        <w:t>детском саду</w:t>
      </w:r>
      <w:r>
        <w:rPr>
          <w:spacing w:val="-3"/>
        </w:rPr>
        <w:t xml:space="preserve"> </w:t>
      </w:r>
      <w:r>
        <w:t>и дома: 1-3</w:t>
      </w:r>
      <w:r>
        <w:rPr>
          <w:spacing w:val="1"/>
        </w:rPr>
        <w:t xml:space="preserve"> </w:t>
      </w:r>
      <w:r>
        <w:t>года.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Хрестоматия</w:t>
      </w:r>
      <w:r>
        <w:rPr>
          <w:spacing w:val="-3"/>
        </w:rPr>
        <w:t xml:space="preserve"> </w:t>
      </w:r>
      <w:r>
        <w:t>для чтения</w:t>
      </w:r>
      <w:r>
        <w:rPr>
          <w:spacing w:val="-3"/>
        </w:rPr>
        <w:t xml:space="preserve"> </w:t>
      </w:r>
      <w:r>
        <w:t>детям в</w:t>
      </w:r>
      <w:r>
        <w:rPr>
          <w:spacing w:val="-2"/>
        </w:rPr>
        <w:t xml:space="preserve"> </w:t>
      </w:r>
      <w:r>
        <w:t>детском саду</w:t>
      </w:r>
      <w:r>
        <w:rPr>
          <w:spacing w:val="-3"/>
        </w:rPr>
        <w:t xml:space="preserve"> </w:t>
      </w:r>
      <w:r>
        <w:t>и дома:</w:t>
      </w:r>
      <w:r>
        <w:rPr>
          <w:spacing w:val="-1"/>
        </w:rPr>
        <w:t xml:space="preserve"> </w:t>
      </w:r>
      <w:r>
        <w:t>3-4 года.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Хрестоматия</w:t>
      </w:r>
      <w:r>
        <w:rPr>
          <w:spacing w:val="-2"/>
        </w:rPr>
        <w:t xml:space="preserve"> </w:t>
      </w:r>
      <w:r>
        <w:t>для чтения</w:t>
      </w:r>
      <w:r>
        <w:rPr>
          <w:spacing w:val="-3"/>
        </w:rPr>
        <w:t xml:space="preserve"> </w:t>
      </w:r>
      <w:r>
        <w:t>детям в</w:t>
      </w:r>
      <w:r>
        <w:rPr>
          <w:spacing w:val="-2"/>
        </w:rPr>
        <w:t xml:space="preserve"> </w:t>
      </w:r>
      <w:r>
        <w:t>детском саду</w:t>
      </w:r>
      <w:r>
        <w:rPr>
          <w:spacing w:val="-3"/>
        </w:rPr>
        <w:t xml:space="preserve"> </w:t>
      </w:r>
      <w:r>
        <w:t xml:space="preserve">и </w:t>
      </w:r>
      <w:r>
        <w:t>дома: 4-5 лет.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Хрестоматия</w:t>
      </w:r>
      <w:r>
        <w:rPr>
          <w:spacing w:val="-2"/>
        </w:rPr>
        <w:t xml:space="preserve"> </w:t>
      </w:r>
      <w:r>
        <w:t>для чтения</w:t>
      </w:r>
      <w:r>
        <w:rPr>
          <w:spacing w:val="-3"/>
        </w:rPr>
        <w:t xml:space="preserve"> </w:t>
      </w:r>
      <w:r>
        <w:t>детям в</w:t>
      </w:r>
      <w:r>
        <w:rPr>
          <w:spacing w:val="-2"/>
        </w:rPr>
        <w:t xml:space="preserve"> </w:t>
      </w:r>
      <w:r>
        <w:t>детском саду</w:t>
      </w:r>
      <w:r>
        <w:rPr>
          <w:spacing w:val="-3"/>
        </w:rPr>
        <w:t xml:space="preserve"> </w:t>
      </w:r>
      <w:r>
        <w:t>и дома: 5-6 лет.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Хрестоматия</w:t>
      </w:r>
      <w:r>
        <w:rPr>
          <w:spacing w:val="-2"/>
        </w:rPr>
        <w:t xml:space="preserve"> </w:t>
      </w:r>
      <w:r>
        <w:t>для чтения</w:t>
      </w:r>
      <w:r>
        <w:rPr>
          <w:spacing w:val="-3"/>
        </w:rPr>
        <w:t xml:space="preserve"> </w:t>
      </w:r>
      <w:r>
        <w:t>детям в</w:t>
      </w:r>
      <w:r>
        <w:rPr>
          <w:spacing w:val="-2"/>
        </w:rPr>
        <w:t xml:space="preserve"> </w:t>
      </w:r>
      <w:r>
        <w:t>детском саду</w:t>
      </w:r>
      <w:r>
        <w:rPr>
          <w:spacing w:val="-3"/>
        </w:rPr>
        <w:t xml:space="preserve"> </w:t>
      </w:r>
      <w:r>
        <w:t>и дома: 6-7 лет.</w:t>
      </w:r>
    </w:p>
    <w:p w:rsidR="00415CE1" w:rsidRDefault="00565BAF">
      <w:pPr>
        <w:spacing w:before="66" w:line="249" w:lineRule="exact"/>
        <w:ind w:left="1381"/>
        <w:rPr>
          <w:b/>
          <w:i/>
        </w:rPr>
      </w:pPr>
      <w:r>
        <w:rPr>
          <w:b/>
          <w:i/>
          <w:spacing w:val="-7"/>
        </w:rPr>
        <w:t>Наглядно-дидактические</w:t>
      </w:r>
      <w:r>
        <w:rPr>
          <w:b/>
          <w:i/>
          <w:spacing w:val="-5"/>
        </w:rPr>
        <w:t xml:space="preserve"> </w:t>
      </w:r>
      <w:r>
        <w:rPr>
          <w:b/>
          <w:i/>
          <w:spacing w:val="-6"/>
        </w:rPr>
        <w:t>пособия: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6" w:lineRule="exact"/>
        <w:jc w:val="left"/>
        <w:rPr>
          <w:rFonts w:ascii="Symbol" w:hAnsi="Symbol"/>
        </w:rPr>
      </w:pPr>
      <w:r>
        <w:t>Серия</w:t>
      </w:r>
      <w:r>
        <w:rPr>
          <w:spacing w:val="60"/>
        </w:rPr>
        <w:t xml:space="preserve"> </w:t>
      </w:r>
      <w:r>
        <w:t xml:space="preserve">«Грамматика  </w:t>
      </w:r>
      <w:r>
        <w:rPr>
          <w:spacing w:val="4"/>
        </w:rPr>
        <w:t xml:space="preserve"> </w:t>
      </w:r>
      <w:r>
        <w:t xml:space="preserve">в  </w:t>
      </w:r>
      <w:r>
        <w:rPr>
          <w:spacing w:val="3"/>
        </w:rPr>
        <w:t xml:space="preserve"> </w:t>
      </w:r>
      <w:r>
        <w:t xml:space="preserve">картинках»:  </w:t>
      </w:r>
      <w:r>
        <w:rPr>
          <w:spacing w:val="8"/>
        </w:rPr>
        <w:t xml:space="preserve"> </w:t>
      </w:r>
      <w:r>
        <w:t xml:space="preserve">«Антонимы.  </w:t>
      </w:r>
      <w:r>
        <w:rPr>
          <w:spacing w:val="4"/>
        </w:rPr>
        <w:t xml:space="preserve"> </w:t>
      </w:r>
      <w:r>
        <w:t xml:space="preserve">Глаголы»,  </w:t>
      </w:r>
      <w:r>
        <w:rPr>
          <w:spacing w:val="6"/>
        </w:rPr>
        <w:t xml:space="preserve"> </w:t>
      </w:r>
      <w:r>
        <w:t xml:space="preserve">«Антонимы.  </w:t>
      </w:r>
      <w:r>
        <w:rPr>
          <w:spacing w:val="5"/>
        </w:rPr>
        <w:t xml:space="preserve"> </w:t>
      </w:r>
      <w:r>
        <w:t>Прилагательные»,</w:t>
      </w:r>
    </w:p>
    <w:p w:rsidR="00415CE1" w:rsidRDefault="00565BAF">
      <w:pPr>
        <w:ind w:left="1030"/>
      </w:pPr>
      <w:r>
        <w:t>«Говори</w:t>
      </w:r>
      <w:r>
        <w:rPr>
          <w:spacing w:val="15"/>
        </w:rPr>
        <w:t xml:space="preserve"> </w:t>
      </w:r>
      <w:r>
        <w:t>правильно»,</w:t>
      </w:r>
      <w:r>
        <w:rPr>
          <w:spacing w:val="71"/>
        </w:rPr>
        <w:t xml:space="preserve"> </w:t>
      </w:r>
      <w:r>
        <w:t>«Многозначные</w:t>
      </w:r>
      <w:r>
        <w:rPr>
          <w:spacing w:val="69"/>
        </w:rPr>
        <w:t xml:space="preserve"> </w:t>
      </w:r>
      <w:r>
        <w:t>слова»,</w:t>
      </w:r>
      <w:r>
        <w:rPr>
          <w:spacing w:val="72"/>
        </w:rPr>
        <w:t xml:space="preserve"> </w:t>
      </w:r>
      <w:r>
        <w:t>«Множественное</w:t>
      </w:r>
      <w:r>
        <w:rPr>
          <w:spacing w:val="69"/>
        </w:rPr>
        <w:t xml:space="preserve"> </w:t>
      </w:r>
      <w:r>
        <w:t>число»,</w:t>
      </w:r>
      <w:r>
        <w:rPr>
          <w:spacing w:val="75"/>
        </w:rPr>
        <w:t xml:space="preserve"> </w:t>
      </w:r>
      <w:r>
        <w:t>«Образование</w:t>
      </w:r>
      <w:r>
        <w:rPr>
          <w:spacing w:val="69"/>
        </w:rPr>
        <w:t xml:space="preserve"> </w:t>
      </w:r>
      <w:r>
        <w:t>слов»,</w:t>
      </w:r>
    </w:p>
    <w:p w:rsidR="00415CE1" w:rsidRDefault="00565BAF">
      <w:pPr>
        <w:spacing w:before="2" w:line="252" w:lineRule="exact"/>
        <w:ind w:left="1030"/>
      </w:pPr>
      <w:r>
        <w:t>«Ударение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словах».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8" w:lineRule="exact"/>
        <w:jc w:val="left"/>
        <w:rPr>
          <w:rFonts w:ascii="Symbol" w:hAnsi="Symbol"/>
        </w:rPr>
      </w:pPr>
      <w:r>
        <w:t>Серия</w:t>
      </w:r>
      <w:r>
        <w:rPr>
          <w:spacing w:val="4"/>
        </w:rPr>
        <w:t xml:space="preserve"> </w:t>
      </w:r>
      <w:r>
        <w:t>«Развитие</w:t>
      </w:r>
      <w:r>
        <w:rPr>
          <w:spacing w:val="3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саду»</w:t>
      </w:r>
      <w:r>
        <w:rPr>
          <w:spacing w:val="-2"/>
        </w:rPr>
        <w:t xml:space="preserve"> </w:t>
      </w:r>
      <w:r>
        <w:t>(Гербова</w:t>
      </w:r>
      <w:r>
        <w:rPr>
          <w:spacing w:val="4"/>
        </w:rPr>
        <w:t xml:space="preserve"> </w:t>
      </w:r>
      <w:r>
        <w:t>В.В.):</w:t>
      </w:r>
      <w:r>
        <w:rPr>
          <w:spacing w:val="4"/>
        </w:rPr>
        <w:t xml:space="preserve"> </w:t>
      </w:r>
      <w:r>
        <w:t>«Развитие</w:t>
      </w:r>
      <w:r>
        <w:rPr>
          <w:spacing w:val="3"/>
        </w:rPr>
        <w:t xml:space="preserve"> </w:t>
      </w:r>
      <w:r>
        <w:t>речи</w:t>
      </w:r>
      <w:r>
        <w:rPr>
          <w:spacing w:val="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детском</w:t>
      </w:r>
      <w:r>
        <w:rPr>
          <w:spacing w:val="3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(2–3</w:t>
      </w:r>
      <w:r>
        <w:rPr>
          <w:spacing w:val="1"/>
        </w:rPr>
        <w:t xml:space="preserve"> </w:t>
      </w:r>
      <w:r>
        <w:t>года)»;</w:t>
      </w:r>
    </w:p>
    <w:p w:rsidR="00415CE1" w:rsidRDefault="00565BAF">
      <w:pPr>
        <w:ind w:left="1030" w:right="1066"/>
      </w:pPr>
      <w:r>
        <w:t>«Развитие речи в детском</w:t>
      </w:r>
      <w:r>
        <w:rPr>
          <w:spacing w:val="-2"/>
        </w:rPr>
        <w:t xml:space="preserve"> </w:t>
      </w:r>
      <w:r>
        <w:t>саду</w:t>
      </w:r>
      <w:r>
        <w:rPr>
          <w:spacing w:val="-1"/>
        </w:rPr>
        <w:t xml:space="preserve"> </w:t>
      </w:r>
      <w:r>
        <w:t>(3–4</w:t>
      </w:r>
      <w:r>
        <w:rPr>
          <w:spacing w:val="-1"/>
        </w:rPr>
        <w:t xml:space="preserve"> </w:t>
      </w:r>
      <w:r>
        <w:t>года)»;</w:t>
      </w:r>
      <w:r>
        <w:rPr>
          <w:spacing w:val="3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речи в детском</w:t>
      </w:r>
      <w:r>
        <w:rPr>
          <w:spacing w:val="-1"/>
        </w:rPr>
        <w:t xml:space="preserve"> </w:t>
      </w:r>
      <w:r>
        <w:t>саду</w:t>
      </w:r>
      <w:r>
        <w:rPr>
          <w:spacing w:val="-1"/>
        </w:rPr>
        <w:t xml:space="preserve"> </w:t>
      </w:r>
      <w:r>
        <w:t>(4–6 лет)»;</w:t>
      </w:r>
      <w:r>
        <w:rPr>
          <w:spacing w:val="4"/>
        </w:rPr>
        <w:t xml:space="preserve"> </w:t>
      </w:r>
      <w:r>
        <w:t>«Правильно</w:t>
      </w:r>
      <w:r>
        <w:rPr>
          <w:spacing w:val="-5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неправильно</w:t>
      </w:r>
      <w:r>
        <w:rPr>
          <w:spacing w:val="-4"/>
        </w:rPr>
        <w:t xml:space="preserve"> </w:t>
      </w:r>
      <w:r>
        <w:t>(2–4</w:t>
      </w:r>
      <w:r>
        <w:rPr>
          <w:spacing w:val="-5"/>
        </w:rPr>
        <w:t xml:space="preserve"> </w:t>
      </w:r>
      <w:r>
        <w:t>года)»;</w:t>
      </w:r>
      <w:r>
        <w:rPr>
          <w:spacing w:val="2"/>
        </w:rPr>
        <w:t xml:space="preserve"> </w:t>
      </w:r>
      <w:r>
        <w:t>«Развитие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саду:</w:t>
      </w:r>
      <w:r>
        <w:rPr>
          <w:spacing w:val="-1"/>
        </w:rPr>
        <w:t xml:space="preserve"> </w:t>
      </w:r>
      <w:r>
        <w:t>Раздаточный</w:t>
      </w:r>
      <w:r>
        <w:rPr>
          <w:spacing w:val="-1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(2–4</w:t>
      </w:r>
      <w:r>
        <w:rPr>
          <w:spacing w:val="-1"/>
        </w:rPr>
        <w:t xml:space="preserve"> </w:t>
      </w:r>
      <w:r>
        <w:t>года)».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Серия</w:t>
      </w:r>
      <w:r>
        <w:rPr>
          <w:spacing w:val="-2"/>
        </w:rPr>
        <w:t xml:space="preserve"> </w:t>
      </w:r>
      <w:r>
        <w:t>«Рассказы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картинкам»: «В</w:t>
      </w:r>
      <w:r>
        <w:rPr>
          <w:spacing w:val="-3"/>
        </w:rPr>
        <w:t xml:space="preserve"> </w:t>
      </w:r>
      <w:r>
        <w:t>деревне»; «Великая</w:t>
      </w:r>
      <w:r>
        <w:rPr>
          <w:spacing w:val="-2"/>
        </w:rPr>
        <w:t xml:space="preserve"> </w:t>
      </w:r>
      <w:r>
        <w:t>Отечественная</w:t>
      </w:r>
    </w:p>
    <w:p w:rsidR="00415CE1" w:rsidRDefault="00565BAF">
      <w:pPr>
        <w:spacing w:before="1" w:line="252" w:lineRule="exact"/>
        <w:ind w:left="1030"/>
      </w:pPr>
      <w:r>
        <w:t>война 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художников»;</w:t>
      </w:r>
      <w:r>
        <w:rPr>
          <w:spacing w:val="3"/>
        </w:rPr>
        <w:t xml:space="preserve"> </w:t>
      </w:r>
      <w:r>
        <w:t>«Весна»;</w:t>
      </w:r>
      <w:r>
        <w:rPr>
          <w:spacing w:val="3"/>
        </w:rPr>
        <w:t xml:space="preserve"> </w:t>
      </w:r>
      <w:r>
        <w:t>«Времена</w:t>
      </w:r>
      <w:r>
        <w:rPr>
          <w:spacing w:val="-1"/>
        </w:rPr>
        <w:t xml:space="preserve"> </w:t>
      </w:r>
      <w:r>
        <w:t>года»;</w:t>
      </w:r>
      <w:r>
        <w:rPr>
          <w:spacing w:val="3"/>
        </w:rPr>
        <w:t xml:space="preserve"> </w:t>
      </w:r>
      <w:r>
        <w:t>«Защитники</w:t>
      </w:r>
      <w:r>
        <w:rPr>
          <w:spacing w:val="-1"/>
        </w:rPr>
        <w:t xml:space="preserve"> </w:t>
      </w:r>
      <w:r>
        <w:t>Отечества»;</w:t>
      </w:r>
      <w:r>
        <w:rPr>
          <w:spacing w:val="3"/>
        </w:rPr>
        <w:t xml:space="preserve"> </w:t>
      </w:r>
      <w:r>
        <w:t>«Зима»;</w:t>
      </w:r>
    </w:p>
    <w:p w:rsidR="00415CE1" w:rsidRDefault="00565BAF">
      <w:pPr>
        <w:spacing w:line="252" w:lineRule="exact"/>
        <w:ind w:left="1030"/>
      </w:pPr>
      <w:r>
        <w:t>«Зимние</w:t>
      </w:r>
      <w:r>
        <w:rPr>
          <w:spacing w:val="71"/>
        </w:rPr>
        <w:t xml:space="preserve"> </w:t>
      </w:r>
      <w:r>
        <w:t>виды</w:t>
      </w:r>
      <w:r>
        <w:rPr>
          <w:spacing w:val="72"/>
        </w:rPr>
        <w:t xml:space="preserve"> </w:t>
      </w:r>
      <w:r>
        <w:t>спорта»;</w:t>
      </w:r>
      <w:r>
        <w:rPr>
          <w:spacing w:val="73"/>
        </w:rPr>
        <w:t xml:space="preserve"> </w:t>
      </w:r>
      <w:r>
        <w:t>«Кем</w:t>
      </w:r>
      <w:r>
        <w:rPr>
          <w:spacing w:val="71"/>
        </w:rPr>
        <w:t xml:space="preserve"> </w:t>
      </w:r>
      <w:r>
        <w:t>быть?»;</w:t>
      </w:r>
      <w:r>
        <w:rPr>
          <w:spacing w:val="73"/>
        </w:rPr>
        <w:t xml:space="preserve"> </w:t>
      </w:r>
      <w:r>
        <w:t>«Колобок»;</w:t>
      </w:r>
      <w:r>
        <w:rPr>
          <w:spacing w:val="76"/>
        </w:rPr>
        <w:t xml:space="preserve"> </w:t>
      </w:r>
      <w:r>
        <w:t>«Курочка</w:t>
      </w:r>
      <w:r>
        <w:rPr>
          <w:spacing w:val="72"/>
        </w:rPr>
        <w:t xml:space="preserve"> </w:t>
      </w:r>
      <w:r>
        <w:t>Ряба»;</w:t>
      </w:r>
      <w:r>
        <w:rPr>
          <w:spacing w:val="76"/>
        </w:rPr>
        <w:t xml:space="preserve"> </w:t>
      </w:r>
      <w:r>
        <w:t>«Летние</w:t>
      </w:r>
      <w:r>
        <w:rPr>
          <w:spacing w:val="73"/>
        </w:rPr>
        <w:t xml:space="preserve"> </w:t>
      </w:r>
      <w:r>
        <w:t>виды</w:t>
      </w:r>
      <w:r>
        <w:rPr>
          <w:spacing w:val="70"/>
        </w:rPr>
        <w:t xml:space="preserve"> </w:t>
      </w:r>
      <w:r>
        <w:t>спорта»;</w:t>
      </w:r>
    </w:p>
    <w:p w:rsidR="00415CE1" w:rsidRDefault="00565BAF">
      <w:pPr>
        <w:spacing w:before="1" w:line="253" w:lineRule="exact"/>
        <w:ind w:left="1030"/>
      </w:pPr>
      <w:r>
        <w:t>«Лето»;</w:t>
      </w:r>
      <w:r>
        <w:rPr>
          <w:spacing w:val="59"/>
        </w:rPr>
        <w:t xml:space="preserve"> </w:t>
      </w:r>
      <w:r>
        <w:t>«Мой</w:t>
      </w:r>
      <w:r>
        <w:rPr>
          <w:spacing w:val="56"/>
        </w:rPr>
        <w:t xml:space="preserve"> </w:t>
      </w:r>
      <w:r>
        <w:t>дом»;</w:t>
      </w:r>
      <w:r>
        <w:rPr>
          <w:spacing w:val="59"/>
        </w:rPr>
        <w:t xml:space="preserve"> </w:t>
      </w:r>
      <w:r>
        <w:t>«Осень»;</w:t>
      </w:r>
      <w:r>
        <w:rPr>
          <w:spacing w:val="59"/>
        </w:rPr>
        <w:t xml:space="preserve"> </w:t>
      </w:r>
      <w:r>
        <w:t>«Профессии»;</w:t>
      </w:r>
      <w:r>
        <w:rPr>
          <w:spacing w:val="59"/>
        </w:rPr>
        <w:t xml:space="preserve"> </w:t>
      </w:r>
      <w:r>
        <w:t>«Распорядок</w:t>
      </w:r>
      <w:r>
        <w:rPr>
          <w:spacing w:val="57"/>
        </w:rPr>
        <w:t xml:space="preserve"> </w:t>
      </w:r>
      <w:r>
        <w:t>дня»;</w:t>
      </w:r>
      <w:r>
        <w:rPr>
          <w:spacing w:val="59"/>
        </w:rPr>
        <w:t xml:space="preserve"> </w:t>
      </w:r>
      <w:r>
        <w:t>«Репка»;</w:t>
      </w:r>
      <w:r>
        <w:rPr>
          <w:spacing w:val="59"/>
        </w:rPr>
        <w:t xml:space="preserve"> </w:t>
      </w:r>
      <w:r>
        <w:t>«Родная</w:t>
      </w:r>
      <w:r>
        <w:rPr>
          <w:spacing w:val="55"/>
        </w:rPr>
        <w:t xml:space="preserve"> </w:t>
      </w:r>
      <w:r>
        <w:t>природа»;</w:t>
      </w:r>
    </w:p>
    <w:p w:rsidR="00415CE1" w:rsidRDefault="00565BAF">
      <w:pPr>
        <w:spacing w:line="253" w:lineRule="exact"/>
        <w:ind w:left="1030"/>
      </w:pPr>
      <w:r>
        <w:t>«Теремок».</w:t>
      </w:r>
    </w:p>
    <w:p w:rsidR="00415CE1" w:rsidRDefault="00415CE1">
      <w:pPr>
        <w:spacing w:line="253" w:lineRule="exact"/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before="79" w:line="269" w:lineRule="exact"/>
        <w:jc w:val="left"/>
        <w:rPr>
          <w:rFonts w:ascii="Symbol" w:hAnsi="Symbol"/>
        </w:rPr>
      </w:pPr>
      <w:r>
        <w:lastRenderedPageBreak/>
        <w:t>Разв</w:t>
      </w:r>
      <w:r>
        <w:t>ивающие</w:t>
      </w:r>
      <w:r>
        <w:rPr>
          <w:spacing w:val="-5"/>
        </w:rPr>
        <w:t xml:space="preserve"> </w:t>
      </w:r>
      <w:r>
        <w:t>плакаты:</w:t>
      </w:r>
      <w:r>
        <w:rPr>
          <w:spacing w:val="-3"/>
        </w:rPr>
        <w:t xml:space="preserve"> </w:t>
      </w:r>
      <w:r>
        <w:t>«Алфавит»;</w:t>
      </w:r>
      <w:r>
        <w:rPr>
          <w:spacing w:val="-2"/>
        </w:rPr>
        <w:t xml:space="preserve"> </w:t>
      </w:r>
      <w:r>
        <w:t>«Веселый</w:t>
      </w:r>
      <w:r>
        <w:rPr>
          <w:spacing w:val="-4"/>
        </w:rPr>
        <w:t xml:space="preserve"> </w:t>
      </w:r>
      <w:r>
        <w:t>алфавит»;</w:t>
      </w:r>
      <w:r>
        <w:rPr>
          <w:spacing w:val="-2"/>
        </w:rPr>
        <w:t xml:space="preserve"> </w:t>
      </w:r>
      <w:r>
        <w:t>«Таблица</w:t>
      </w:r>
      <w:r>
        <w:rPr>
          <w:spacing w:val="-4"/>
        </w:rPr>
        <w:t xml:space="preserve"> </w:t>
      </w:r>
      <w:r>
        <w:t>слогов».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Плакаты</w:t>
      </w:r>
      <w:r>
        <w:rPr>
          <w:spacing w:val="35"/>
        </w:rPr>
        <w:t xml:space="preserve"> </w:t>
      </w:r>
      <w:r>
        <w:t>«Логопедия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развитие</w:t>
      </w:r>
      <w:r>
        <w:rPr>
          <w:spacing w:val="38"/>
        </w:rPr>
        <w:t xml:space="preserve"> </w:t>
      </w:r>
      <w:r>
        <w:t>речи»:</w:t>
      </w:r>
      <w:r>
        <w:rPr>
          <w:spacing w:val="41"/>
        </w:rPr>
        <w:t xml:space="preserve"> </w:t>
      </w:r>
      <w:r>
        <w:t>«Из</w:t>
      </w:r>
      <w:r>
        <w:rPr>
          <w:spacing w:val="36"/>
        </w:rPr>
        <w:t xml:space="preserve"> </w:t>
      </w:r>
      <w:r>
        <w:t>чего</w:t>
      </w:r>
      <w:r>
        <w:rPr>
          <w:spacing w:val="37"/>
        </w:rPr>
        <w:t xml:space="preserve"> </w:t>
      </w:r>
      <w:r>
        <w:t>сделана</w:t>
      </w:r>
      <w:r>
        <w:rPr>
          <w:spacing w:val="36"/>
        </w:rPr>
        <w:t xml:space="preserve"> </w:t>
      </w:r>
      <w:r>
        <w:t>одежда?»,</w:t>
      </w:r>
      <w:r>
        <w:rPr>
          <w:spacing w:val="40"/>
        </w:rPr>
        <w:t xml:space="preserve"> </w:t>
      </w:r>
      <w:r>
        <w:t>«Какое</w:t>
      </w:r>
      <w:r>
        <w:rPr>
          <w:spacing w:val="38"/>
        </w:rPr>
        <w:t xml:space="preserve"> </w:t>
      </w:r>
      <w:r>
        <w:t>бывает</w:t>
      </w:r>
      <w:r>
        <w:rPr>
          <w:spacing w:val="36"/>
        </w:rPr>
        <w:t xml:space="preserve"> </w:t>
      </w:r>
      <w:r>
        <w:t>варенье?»;</w:t>
      </w:r>
    </w:p>
    <w:p w:rsidR="00415CE1" w:rsidRDefault="00565BAF">
      <w:pPr>
        <w:ind w:left="1030"/>
      </w:pPr>
      <w:r>
        <w:t>«Какое</w:t>
      </w:r>
      <w:r>
        <w:rPr>
          <w:spacing w:val="-2"/>
        </w:rPr>
        <w:t xml:space="preserve"> </w:t>
      </w:r>
      <w:r>
        <w:t>бывает</w:t>
      </w:r>
      <w:r>
        <w:rPr>
          <w:spacing w:val="-2"/>
        </w:rPr>
        <w:t xml:space="preserve"> </w:t>
      </w:r>
      <w:r>
        <w:t>мороженое?»;</w:t>
      </w:r>
      <w:r>
        <w:rPr>
          <w:spacing w:val="1"/>
        </w:rPr>
        <w:t xml:space="preserve"> </w:t>
      </w:r>
      <w:r>
        <w:t>«Какой</w:t>
      </w:r>
      <w:r>
        <w:rPr>
          <w:spacing w:val="-2"/>
        </w:rPr>
        <w:t xml:space="preserve"> </w:t>
      </w:r>
      <w:r>
        <w:t>бывает</w:t>
      </w:r>
      <w:r>
        <w:rPr>
          <w:spacing w:val="-5"/>
        </w:rPr>
        <w:t xml:space="preserve"> </w:t>
      </w:r>
      <w:r>
        <w:t>сок?»;</w:t>
      </w:r>
      <w:r>
        <w:rPr>
          <w:spacing w:val="-1"/>
        </w:rPr>
        <w:t xml:space="preserve"> </w:t>
      </w:r>
      <w:r>
        <w:t>«Какой</w:t>
      </w:r>
      <w:r>
        <w:rPr>
          <w:spacing w:val="-2"/>
        </w:rPr>
        <w:t xml:space="preserve"> </w:t>
      </w:r>
      <w:r>
        <w:t>бывает</w:t>
      </w:r>
      <w:r>
        <w:rPr>
          <w:spacing w:val="-2"/>
        </w:rPr>
        <w:t xml:space="preserve"> </w:t>
      </w:r>
      <w:r>
        <w:t>суп?».</w:t>
      </w:r>
    </w:p>
    <w:p w:rsidR="00415CE1" w:rsidRDefault="00415CE1">
      <w:pPr>
        <w:pStyle w:val="a3"/>
        <w:spacing w:before="1"/>
        <w:ind w:left="0"/>
        <w:jc w:val="left"/>
        <w:rPr>
          <w:sz w:val="21"/>
        </w:rPr>
      </w:pPr>
    </w:p>
    <w:p w:rsidR="00415CE1" w:rsidRDefault="00565BAF">
      <w:pPr>
        <w:pStyle w:val="Heading3"/>
        <w:numPr>
          <w:ilvl w:val="2"/>
          <w:numId w:val="142"/>
        </w:numPr>
        <w:tabs>
          <w:tab w:val="left" w:pos="1382"/>
        </w:tabs>
        <w:ind w:hanging="710"/>
      </w:pPr>
      <w:r>
        <w:rPr>
          <w:spacing w:val="-7"/>
        </w:rPr>
        <w:t>Образовательная</w:t>
      </w:r>
      <w:r>
        <w:rPr>
          <w:spacing w:val="-10"/>
        </w:rPr>
        <w:t xml:space="preserve"> </w:t>
      </w:r>
      <w:r>
        <w:rPr>
          <w:spacing w:val="-6"/>
        </w:rPr>
        <w:t>область</w:t>
      </w:r>
      <w:r>
        <w:rPr>
          <w:spacing w:val="-11"/>
        </w:rPr>
        <w:t xml:space="preserve"> </w:t>
      </w:r>
      <w:r>
        <w:rPr>
          <w:spacing w:val="-6"/>
        </w:rPr>
        <w:t>«Художественно-эстетическое</w:t>
      </w:r>
      <w:r>
        <w:rPr>
          <w:spacing w:val="-14"/>
        </w:rPr>
        <w:t xml:space="preserve"> </w:t>
      </w:r>
      <w:r>
        <w:rPr>
          <w:spacing w:val="-6"/>
        </w:rPr>
        <w:t>развитие»</w:t>
      </w:r>
    </w:p>
    <w:p w:rsidR="00415CE1" w:rsidRDefault="00565BAF">
      <w:pPr>
        <w:spacing w:before="117"/>
        <w:ind w:left="672"/>
        <w:jc w:val="both"/>
      </w:pPr>
      <w:r>
        <w:t>Образовательная</w:t>
      </w:r>
      <w:r>
        <w:rPr>
          <w:spacing w:val="-2"/>
        </w:rPr>
        <w:t xml:space="preserve"> </w:t>
      </w:r>
      <w:r>
        <w:t>область</w:t>
      </w:r>
      <w:r>
        <w:rPr>
          <w:spacing w:val="-5"/>
        </w:rPr>
        <w:t xml:space="preserve"> </w:t>
      </w:r>
      <w:r>
        <w:t>«Художественно-эстетическое</w:t>
      </w:r>
      <w:r>
        <w:rPr>
          <w:spacing w:val="-2"/>
        </w:rPr>
        <w:t xml:space="preserve"> </w:t>
      </w:r>
      <w:r>
        <w:t>развитие»</w:t>
      </w:r>
      <w:r>
        <w:rPr>
          <w:spacing w:val="-7"/>
        </w:rPr>
        <w:t xml:space="preserve"> </w:t>
      </w:r>
      <w:r>
        <w:t>направлена</w:t>
      </w:r>
      <w:r>
        <w:rPr>
          <w:spacing w:val="-2"/>
        </w:rPr>
        <w:t xml:space="preserve"> </w:t>
      </w:r>
      <w:r>
        <w:t>на</w:t>
      </w:r>
      <w:r>
        <w:rPr>
          <w:vertAlign w:val="superscript"/>
        </w:rPr>
        <w:t>21</w:t>
      </w:r>
      <w:r>
        <w:t>:</w:t>
      </w:r>
    </w:p>
    <w:p w:rsidR="00415CE1" w:rsidRDefault="00565BAF">
      <w:pPr>
        <w:pStyle w:val="a4"/>
        <w:numPr>
          <w:ilvl w:val="0"/>
          <w:numId w:val="122"/>
        </w:numPr>
        <w:tabs>
          <w:tab w:val="left" w:pos="1382"/>
        </w:tabs>
        <w:spacing w:before="59"/>
        <w:ind w:right="1090" w:firstLine="0"/>
      </w:pPr>
      <w:r>
        <w:t>развитие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ценностно-смыслового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(словесного,</w:t>
      </w:r>
      <w:r>
        <w:rPr>
          <w:spacing w:val="-1"/>
        </w:rPr>
        <w:t xml:space="preserve"> </w:t>
      </w:r>
      <w:r>
        <w:t>музыкального, изобразительного);</w:t>
      </w:r>
    </w:p>
    <w:p w:rsidR="00415CE1" w:rsidRDefault="00565BAF">
      <w:pPr>
        <w:pStyle w:val="a4"/>
        <w:numPr>
          <w:ilvl w:val="0"/>
          <w:numId w:val="122"/>
        </w:numPr>
        <w:tabs>
          <w:tab w:val="left" w:pos="1382"/>
        </w:tabs>
        <w:spacing w:before="61"/>
        <w:ind w:right="1094" w:firstLine="0"/>
      </w:pPr>
      <w:r>
        <w:t>становление эстетического и эмоционально-нравственного отношения к окружающему миру,</w:t>
      </w:r>
      <w:r>
        <w:rPr>
          <w:spacing w:val="1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эстетического</w:t>
      </w:r>
      <w:r>
        <w:rPr>
          <w:spacing w:val="-3"/>
        </w:rPr>
        <w:t xml:space="preserve"> </w:t>
      </w:r>
      <w:r>
        <w:t>вкуса;</w:t>
      </w:r>
    </w:p>
    <w:p w:rsidR="00415CE1" w:rsidRDefault="00565BAF">
      <w:pPr>
        <w:pStyle w:val="a4"/>
        <w:numPr>
          <w:ilvl w:val="0"/>
          <w:numId w:val="122"/>
        </w:numPr>
        <w:tabs>
          <w:tab w:val="left" w:pos="1382"/>
        </w:tabs>
        <w:spacing w:before="60"/>
        <w:ind w:right="1088" w:firstLine="0"/>
      </w:pPr>
      <w:r>
        <w:t>формирование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(музыка,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театр,</w:t>
      </w:r>
      <w:r>
        <w:rPr>
          <w:spacing w:val="-52"/>
        </w:rPr>
        <w:t xml:space="preserve"> </w:t>
      </w:r>
      <w:r>
        <w:t>народное</w:t>
      </w:r>
      <w:r>
        <w:rPr>
          <w:spacing w:val="-1"/>
        </w:rPr>
        <w:t xml:space="preserve"> </w:t>
      </w:r>
      <w:r>
        <w:t>искусство и д</w:t>
      </w:r>
      <w:r>
        <w:t>ругое);</w:t>
      </w:r>
    </w:p>
    <w:p w:rsidR="00415CE1" w:rsidRDefault="00565BAF">
      <w:pPr>
        <w:pStyle w:val="a4"/>
        <w:numPr>
          <w:ilvl w:val="0"/>
          <w:numId w:val="122"/>
        </w:numPr>
        <w:tabs>
          <w:tab w:val="left" w:pos="1382"/>
        </w:tabs>
        <w:spacing w:before="61"/>
        <w:ind w:right="1093" w:firstLine="0"/>
      </w:pPr>
      <w:r>
        <w:t>формирование художественных умений и навыков в разных видах деятельности (рисовании,</w:t>
      </w:r>
      <w:r>
        <w:rPr>
          <w:spacing w:val="1"/>
        </w:rPr>
        <w:t xml:space="preserve"> </w:t>
      </w:r>
      <w:r>
        <w:t>лепке,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конструировании,</w:t>
      </w:r>
      <w:r>
        <w:rPr>
          <w:spacing w:val="1"/>
        </w:rPr>
        <w:t xml:space="preserve"> </w:t>
      </w:r>
      <w:r>
        <w:t>пении,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-1"/>
        </w:rPr>
        <w:t xml:space="preserve"> </w:t>
      </w:r>
      <w:r>
        <w:t>музыкально-ритмических движениях,</w:t>
      </w:r>
      <w:r>
        <w:rPr>
          <w:spacing w:val="-1"/>
        </w:rPr>
        <w:t xml:space="preserve"> </w:t>
      </w:r>
      <w:r>
        <w:t>словесном</w:t>
      </w:r>
      <w:r>
        <w:rPr>
          <w:spacing w:val="-3"/>
        </w:rPr>
        <w:t xml:space="preserve"> </w:t>
      </w:r>
      <w:r>
        <w:t>творчестве и</w:t>
      </w:r>
      <w:r>
        <w:rPr>
          <w:spacing w:val="-4"/>
        </w:rPr>
        <w:t xml:space="preserve"> </w:t>
      </w:r>
      <w:r>
        <w:t>другое);</w:t>
      </w:r>
    </w:p>
    <w:p w:rsidR="00415CE1" w:rsidRDefault="00565BAF">
      <w:pPr>
        <w:pStyle w:val="a4"/>
        <w:numPr>
          <w:ilvl w:val="0"/>
          <w:numId w:val="122"/>
        </w:numPr>
        <w:tabs>
          <w:tab w:val="left" w:pos="1382"/>
        </w:tabs>
        <w:spacing w:before="60"/>
        <w:ind w:right="1095" w:firstLine="0"/>
      </w:pPr>
      <w:r>
        <w:t>освоение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искусства;</w:t>
      </w:r>
    </w:p>
    <w:p w:rsidR="00415CE1" w:rsidRDefault="00565BAF">
      <w:pPr>
        <w:pStyle w:val="a4"/>
        <w:numPr>
          <w:ilvl w:val="0"/>
          <w:numId w:val="122"/>
        </w:numPr>
        <w:tabs>
          <w:tab w:val="left" w:pos="1382"/>
        </w:tabs>
        <w:spacing w:before="60"/>
        <w:ind w:right="1094" w:firstLine="0"/>
      </w:pPr>
      <w:r>
        <w:t>реализацию</w:t>
      </w:r>
      <w:r>
        <w:rPr>
          <w:spacing w:val="1"/>
        </w:rPr>
        <w:t xml:space="preserve"> </w:t>
      </w:r>
      <w:r>
        <w:t>художественно-творческих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 (праздники, развлечения</w:t>
      </w:r>
      <w:r>
        <w:rPr>
          <w:spacing w:val="-2"/>
        </w:rPr>
        <w:t xml:space="preserve"> </w:t>
      </w:r>
      <w:r>
        <w:t>и другое);</w:t>
      </w:r>
    </w:p>
    <w:p w:rsidR="00415CE1" w:rsidRDefault="00565BAF">
      <w:pPr>
        <w:pStyle w:val="a4"/>
        <w:numPr>
          <w:ilvl w:val="0"/>
          <w:numId w:val="122"/>
        </w:numPr>
        <w:tabs>
          <w:tab w:val="left" w:pos="1382"/>
        </w:tabs>
        <w:spacing w:before="60"/>
        <w:ind w:right="1093" w:firstLine="0"/>
      </w:pPr>
      <w:r>
        <w:t>ра</w:t>
      </w:r>
      <w:r>
        <w:t>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(изобразительной,</w:t>
      </w:r>
      <w:r>
        <w:rPr>
          <w:spacing w:val="-52"/>
        </w:rPr>
        <w:t xml:space="preserve"> </w:t>
      </w:r>
      <w:r>
        <w:t>конструктивной,</w:t>
      </w:r>
      <w:r>
        <w:rPr>
          <w:spacing w:val="-1"/>
        </w:rPr>
        <w:t xml:space="preserve"> </w:t>
      </w:r>
      <w:r>
        <w:t>музыкальной,</w:t>
      </w:r>
      <w:r>
        <w:rPr>
          <w:spacing w:val="-1"/>
        </w:rPr>
        <w:t xml:space="preserve"> </w:t>
      </w:r>
      <w:r>
        <w:t>художественно-речевой, театрализованной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другое).</w:t>
      </w:r>
    </w:p>
    <w:p w:rsidR="00415CE1" w:rsidRDefault="00415CE1">
      <w:pPr>
        <w:pStyle w:val="a3"/>
        <w:spacing w:before="2"/>
        <w:ind w:left="0"/>
        <w:jc w:val="left"/>
        <w:rPr>
          <w:sz w:val="21"/>
        </w:rPr>
      </w:pPr>
    </w:p>
    <w:p w:rsidR="00415CE1" w:rsidRDefault="00565BAF">
      <w:pPr>
        <w:pStyle w:val="Heading3"/>
        <w:numPr>
          <w:ilvl w:val="3"/>
          <w:numId w:val="142"/>
        </w:numPr>
        <w:tabs>
          <w:tab w:val="left" w:pos="1399"/>
        </w:tabs>
        <w:ind w:right="1659" w:firstLine="0"/>
      </w:pPr>
      <w:r>
        <w:rPr>
          <w:spacing w:val="-6"/>
        </w:rPr>
        <w:t>Задачи</w:t>
      </w:r>
      <w:r>
        <w:rPr>
          <w:spacing w:val="-12"/>
        </w:rPr>
        <w:t xml:space="preserve"> </w:t>
      </w:r>
      <w:r>
        <w:rPr>
          <w:spacing w:val="-6"/>
        </w:rPr>
        <w:t>и</w:t>
      </w:r>
      <w:r>
        <w:rPr>
          <w:spacing w:val="-11"/>
        </w:rPr>
        <w:t xml:space="preserve"> </w:t>
      </w:r>
      <w:r>
        <w:rPr>
          <w:spacing w:val="-6"/>
        </w:rPr>
        <w:t>содержание</w:t>
      </w:r>
      <w:r>
        <w:rPr>
          <w:spacing w:val="-13"/>
        </w:rPr>
        <w:t xml:space="preserve"> </w:t>
      </w:r>
      <w:r>
        <w:rPr>
          <w:spacing w:val="-6"/>
        </w:rPr>
        <w:t>образования</w:t>
      </w:r>
      <w:r>
        <w:rPr>
          <w:spacing w:val="-14"/>
        </w:rPr>
        <w:t xml:space="preserve"> </w:t>
      </w:r>
      <w:r>
        <w:rPr>
          <w:spacing w:val="-6"/>
        </w:rPr>
        <w:t>по</w:t>
      </w:r>
      <w:r>
        <w:rPr>
          <w:spacing w:val="-12"/>
        </w:rPr>
        <w:t xml:space="preserve"> </w:t>
      </w:r>
      <w:r>
        <w:rPr>
          <w:spacing w:val="-6"/>
        </w:rPr>
        <w:t>образовательной</w:t>
      </w:r>
      <w:r>
        <w:rPr>
          <w:spacing w:val="-11"/>
        </w:rPr>
        <w:t xml:space="preserve"> </w:t>
      </w:r>
      <w:r>
        <w:rPr>
          <w:spacing w:val="-6"/>
        </w:rPr>
        <w:t>области</w:t>
      </w:r>
      <w:r>
        <w:rPr>
          <w:spacing w:val="-12"/>
        </w:rPr>
        <w:t xml:space="preserve"> </w:t>
      </w:r>
      <w:r>
        <w:rPr>
          <w:spacing w:val="-5"/>
        </w:rPr>
        <w:t>«Художественно-</w:t>
      </w:r>
      <w:r>
        <w:rPr>
          <w:spacing w:val="-57"/>
        </w:rPr>
        <w:t xml:space="preserve"> </w:t>
      </w:r>
      <w:r>
        <w:t>эстетическое</w:t>
      </w:r>
      <w:r>
        <w:rPr>
          <w:spacing w:val="-14"/>
        </w:rPr>
        <w:t xml:space="preserve"> </w:t>
      </w:r>
      <w:r>
        <w:t>развитие»</w:t>
      </w:r>
    </w:p>
    <w:p w:rsidR="00415CE1" w:rsidRDefault="00565BAF">
      <w:pPr>
        <w:spacing w:before="117"/>
        <w:ind w:left="1381"/>
      </w:pPr>
      <w:r>
        <w:t>В</w:t>
      </w:r>
      <w:r>
        <w:rPr>
          <w:spacing w:val="86"/>
        </w:rPr>
        <w:t xml:space="preserve"> </w:t>
      </w:r>
      <w:r>
        <w:t xml:space="preserve">Программе  </w:t>
      </w:r>
      <w:r>
        <w:rPr>
          <w:spacing w:val="28"/>
        </w:rPr>
        <w:t xml:space="preserve"> </w:t>
      </w:r>
      <w:r>
        <w:t xml:space="preserve">задачи  </w:t>
      </w:r>
      <w:r>
        <w:rPr>
          <w:spacing w:val="27"/>
        </w:rPr>
        <w:t xml:space="preserve"> </w:t>
      </w:r>
      <w:r>
        <w:t xml:space="preserve">и  </w:t>
      </w:r>
      <w:r>
        <w:rPr>
          <w:spacing w:val="30"/>
        </w:rPr>
        <w:t xml:space="preserve"> </w:t>
      </w:r>
      <w:r>
        <w:t xml:space="preserve">содержание  </w:t>
      </w:r>
      <w:r>
        <w:rPr>
          <w:spacing w:val="31"/>
        </w:rPr>
        <w:t xml:space="preserve"> </w:t>
      </w:r>
      <w:r>
        <w:t xml:space="preserve">образовательной  </w:t>
      </w:r>
      <w:r>
        <w:rPr>
          <w:spacing w:val="29"/>
        </w:rPr>
        <w:t xml:space="preserve"> </w:t>
      </w:r>
      <w:r>
        <w:t xml:space="preserve">деятельности  </w:t>
      </w:r>
      <w:r>
        <w:rPr>
          <w:spacing w:val="27"/>
        </w:rPr>
        <w:t xml:space="preserve"> </w:t>
      </w:r>
      <w:r>
        <w:t xml:space="preserve">по  </w:t>
      </w:r>
      <w:r>
        <w:rPr>
          <w:spacing w:val="30"/>
        </w:rPr>
        <w:t xml:space="preserve"> </w:t>
      </w:r>
      <w:r>
        <w:t>направлению</w:t>
      </w:r>
    </w:p>
    <w:p w:rsidR="00415CE1" w:rsidRDefault="00565BAF">
      <w:pPr>
        <w:spacing w:before="16" w:line="244" w:lineRule="auto"/>
        <w:ind w:left="672" w:right="1066"/>
      </w:pPr>
      <w:r>
        <w:t>«Художественно-эстетическое</w:t>
      </w:r>
      <w:r>
        <w:rPr>
          <w:spacing w:val="19"/>
        </w:rPr>
        <w:t xml:space="preserve"> </w:t>
      </w:r>
      <w:r>
        <w:t>развитие»</w:t>
      </w:r>
      <w:r>
        <w:rPr>
          <w:spacing w:val="14"/>
        </w:rPr>
        <w:t xml:space="preserve"> </w:t>
      </w:r>
      <w:r>
        <w:t>полностью</w:t>
      </w:r>
      <w:r>
        <w:rPr>
          <w:spacing w:val="19"/>
        </w:rPr>
        <w:t xml:space="preserve"> </w:t>
      </w:r>
      <w:r>
        <w:t>соответствует</w:t>
      </w:r>
      <w:r>
        <w:rPr>
          <w:spacing w:val="19"/>
        </w:rPr>
        <w:t xml:space="preserve"> </w:t>
      </w:r>
      <w:r>
        <w:t>разделу</w:t>
      </w:r>
      <w:r>
        <w:rPr>
          <w:spacing w:val="17"/>
        </w:rPr>
        <w:t xml:space="preserve"> </w:t>
      </w:r>
      <w:r>
        <w:t>21</w:t>
      </w:r>
      <w:r>
        <w:rPr>
          <w:spacing w:val="20"/>
        </w:rPr>
        <w:t xml:space="preserve"> </w:t>
      </w:r>
      <w:r>
        <w:t>ФОП</w:t>
      </w:r>
      <w:r>
        <w:rPr>
          <w:spacing w:val="18"/>
        </w:rPr>
        <w:t xml:space="preserve"> </w:t>
      </w:r>
      <w:r>
        <w:t>ДО</w:t>
      </w:r>
      <w:r>
        <w:rPr>
          <w:vertAlign w:val="superscript"/>
        </w:rPr>
        <w:t>22</w:t>
      </w:r>
      <w:r>
        <w:rPr>
          <w:spacing w:val="18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дополняется</w:t>
      </w:r>
      <w:r>
        <w:rPr>
          <w:spacing w:val="-1"/>
        </w:rPr>
        <w:t xml:space="preserve"> </w:t>
      </w:r>
      <w:r>
        <w:t>положениями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«ОТ</w:t>
      </w:r>
      <w:r>
        <w:rPr>
          <w:spacing w:val="2"/>
        </w:rPr>
        <w:t xml:space="preserve"> </w:t>
      </w:r>
      <w:r>
        <w:t>РОЖДЕНИЯ</w:t>
      </w:r>
      <w:r>
        <w:rPr>
          <w:spacing w:val="-2"/>
        </w:rPr>
        <w:t xml:space="preserve"> </w:t>
      </w:r>
      <w:r>
        <w:t>ДО ШКОЛЫ».</w:t>
      </w:r>
    </w:p>
    <w:p w:rsidR="00415CE1" w:rsidRDefault="00415CE1">
      <w:pPr>
        <w:pStyle w:val="a3"/>
        <w:ind w:left="0"/>
        <w:jc w:val="left"/>
        <w:rPr>
          <w:sz w:val="20"/>
        </w:rPr>
      </w:pPr>
    </w:p>
    <w:p w:rsidR="00415CE1" w:rsidRDefault="00415CE1">
      <w:pPr>
        <w:pStyle w:val="a3"/>
        <w:spacing w:before="8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991"/>
        <w:gridCol w:w="2835"/>
        <w:gridCol w:w="4928"/>
      </w:tblGrid>
      <w:tr w:rsidR="00415CE1">
        <w:trPr>
          <w:trHeight w:val="808"/>
        </w:trPr>
        <w:tc>
          <w:tcPr>
            <w:tcW w:w="1102" w:type="dxa"/>
          </w:tcPr>
          <w:p w:rsidR="00415CE1" w:rsidRDefault="00565BAF">
            <w:pPr>
              <w:pStyle w:val="TableParagraph"/>
              <w:spacing w:before="98" w:line="230" w:lineRule="atLeast"/>
              <w:ind w:left="136" w:right="1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Возрастн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</w:p>
        </w:tc>
        <w:tc>
          <w:tcPr>
            <w:tcW w:w="991" w:type="dxa"/>
          </w:tcPr>
          <w:p w:rsidR="00415CE1" w:rsidRDefault="00565BAF">
            <w:pPr>
              <w:pStyle w:val="TableParagraph"/>
              <w:spacing w:before="118"/>
              <w:ind w:left="119" w:right="107" w:firstLine="16"/>
              <w:rPr>
                <w:b/>
                <w:sz w:val="20"/>
              </w:rPr>
            </w:pPr>
            <w:r>
              <w:rPr>
                <w:b/>
                <w:sz w:val="20"/>
              </w:rPr>
              <w:t>Ссылка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на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ФОП</w:t>
            </w:r>
          </w:p>
        </w:tc>
        <w:tc>
          <w:tcPr>
            <w:tcW w:w="2835" w:type="dxa"/>
          </w:tcPr>
          <w:p w:rsidR="00415CE1" w:rsidRDefault="00565BAF">
            <w:pPr>
              <w:pStyle w:val="TableParagraph"/>
              <w:spacing w:before="118"/>
              <w:ind w:left="136" w:right="116" w:firstLine="48"/>
              <w:rPr>
                <w:b/>
                <w:sz w:val="20"/>
              </w:rPr>
            </w:pPr>
            <w:r>
              <w:rPr>
                <w:b/>
                <w:sz w:val="20"/>
              </w:rPr>
              <w:t>Ссылка на программу «ОТ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РОЖДЕНИЯ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ШКОЛЫ»</w:t>
            </w:r>
          </w:p>
        </w:tc>
        <w:tc>
          <w:tcPr>
            <w:tcW w:w="4928" w:type="dxa"/>
          </w:tcPr>
          <w:p w:rsidR="00415CE1" w:rsidRDefault="00565BAF">
            <w:pPr>
              <w:pStyle w:val="TableParagraph"/>
              <w:spacing w:before="118"/>
              <w:ind w:left="458"/>
              <w:rPr>
                <w:b/>
                <w:sz w:val="20"/>
              </w:rPr>
            </w:pPr>
            <w:r>
              <w:rPr>
                <w:b/>
                <w:sz w:val="20"/>
              </w:rPr>
              <w:t>Значимые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дополнения,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расширяющие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ФОП</w:t>
            </w:r>
          </w:p>
        </w:tc>
      </w:tr>
      <w:tr w:rsidR="00415CE1">
        <w:trPr>
          <w:trHeight w:val="580"/>
        </w:trPr>
        <w:tc>
          <w:tcPr>
            <w:tcW w:w="1102" w:type="dxa"/>
          </w:tcPr>
          <w:p w:rsidR="00415CE1" w:rsidRDefault="00565BAF">
            <w:pPr>
              <w:pStyle w:val="TableParagraph"/>
              <w:spacing w:before="115"/>
              <w:ind w:left="206"/>
              <w:rPr>
                <w:sz w:val="20"/>
              </w:rPr>
            </w:pPr>
            <w:r>
              <w:rPr>
                <w:sz w:val="20"/>
              </w:rPr>
              <w:t>2-3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991" w:type="dxa"/>
          </w:tcPr>
          <w:p w:rsidR="00415CE1" w:rsidRDefault="00565BAF">
            <w:pPr>
              <w:pStyle w:val="TableParagraph"/>
              <w:spacing w:before="104" w:line="228" w:lineRule="exact"/>
              <w:ind w:left="271" w:right="188" w:hanging="56"/>
              <w:rPr>
                <w:sz w:val="20"/>
              </w:rPr>
            </w:pPr>
            <w:r>
              <w:rPr>
                <w:sz w:val="20"/>
              </w:rPr>
              <w:t>п. 21.3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ФОП</w:t>
            </w:r>
          </w:p>
        </w:tc>
        <w:tc>
          <w:tcPr>
            <w:tcW w:w="2835" w:type="dxa"/>
          </w:tcPr>
          <w:p w:rsidR="00415CE1" w:rsidRDefault="00565BAF">
            <w:pPr>
              <w:pStyle w:val="TableParagraph"/>
              <w:spacing w:before="115"/>
              <w:ind w:left="720"/>
              <w:rPr>
                <w:sz w:val="20"/>
              </w:rPr>
            </w:pPr>
            <w:r>
              <w:rPr>
                <w:sz w:val="20"/>
              </w:rPr>
              <w:t>Нет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дополнений</w:t>
            </w:r>
          </w:p>
        </w:tc>
        <w:tc>
          <w:tcPr>
            <w:tcW w:w="4928" w:type="dxa"/>
          </w:tcPr>
          <w:p w:rsidR="00415CE1" w:rsidRDefault="00565BAF">
            <w:pPr>
              <w:pStyle w:val="TableParagraph"/>
              <w:spacing w:before="115"/>
              <w:ind w:left="110"/>
              <w:rPr>
                <w:sz w:val="20"/>
              </w:rPr>
            </w:pPr>
            <w:r>
              <w:rPr>
                <w:sz w:val="20"/>
              </w:rPr>
              <w:t>Нет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значимых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дополнений</w:t>
            </w:r>
          </w:p>
        </w:tc>
      </w:tr>
      <w:tr w:rsidR="00415CE1">
        <w:trPr>
          <w:trHeight w:val="1841"/>
        </w:trPr>
        <w:tc>
          <w:tcPr>
            <w:tcW w:w="1102" w:type="dxa"/>
          </w:tcPr>
          <w:p w:rsidR="00415CE1" w:rsidRDefault="00565BAF">
            <w:pPr>
              <w:pStyle w:val="TableParagraph"/>
              <w:spacing w:before="113"/>
              <w:ind w:left="189"/>
              <w:rPr>
                <w:sz w:val="20"/>
              </w:rPr>
            </w:pPr>
            <w:r>
              <w:rPr>
                <w:sz w:val="20"/>
              </w:rPr>
              <w:t>3–4 года</w:t>
            </w:r>
          </w:p>
        </w:tc>
        <w:tc>
          <w:tcPr>
            <w:tcW w:w="991" w:type="dxa"/>
          </w:tcPr>
          <w:p w:rsidR="00415CE1" w:rsidRDefault="00565BAF">
            <w:pPr>
              <w:pStyle w:val="TableParagraph"/>
              <w:spacing w:before="113"/>
              <w:ind w:left="271" w:right="214" w:hanging="32"/>
              <w:rPr>
                <w:sz w:val="20"/>
              </w:rPr>
            </w:pPr>
            <w:r>
              <w:rPr>
                <w:sz w:val="20"/>
              </w:rPr>
              <w:t>п.21.4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ФОП</w:t>
            </w:r>
          </w:p>
        </w:tc>
        <w:tc>
          <w:tcPr>
            <w:tcW w:w="2835" w:type="dxa"/>
          </w:tcPr>
          <w:p w:rsidR="00415CE1" w:rsidRDefault="00565BAF">
            <w:pPr>
              <w:pStyle w:val="TableParagraph"/>
              <w:spacing w:before="113"/>
              <w:ind w:left="110" w:right="129"/>
              <w:rPr>
                <w:sz w:val="20"/>
              </w:rPr>
            </w:pPr>
            <w:r>
              <w:rPr>
                <w:sz w:val="20"/>
              </w:rPr>
              <w:t>Содержание образовательной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3-4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  <w:p w:rsidR="00415CE1" w:rsidRDefault="00565BAF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область</w:t>
            </w:r>
          </w:p>
          <w:p w:rsidR="00415CE1" w:rsidRDefault="00565BAF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«Художественно-</w:t>
            </w:r>
          </w:p>
          <w:p w:rsidR="00415CE1" w:rsidRDefault="00565BAF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эстетическое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развитие»</w:t>
            </w:r>
          </w:p>
        </w:tc>
        <w:tc>
          <w:tcPr>
            <w:tcW w:w="4928" w:type="dxa"/>
          </w:tcPr>
          <w:p w:rsidR="00415CE1" w:rsidRDefault="00565BAF">
            <w:pPr>
              <w:pStyle w:val="TableParagraph"/>
              <w:ind w:left="110" w:right="264"/>
              <w:rPr>
                <w:sz w:val="20"/>
              </w:rPr>
            </w:pPr>
            <w:r>
              <w:rPr>
                <w:sz w:val="20"/>
              </w:rPr>
              <w:t>Раскрыто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ознакомлению с тремя музыкальными жанрами: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песней,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танцем,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маршем;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приемами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вождения</w:t>
            </w:r>
          </w:p>
          <w:p w:rsidR="00415CE1" w:rsidRDefault="00565BAF">
            <w:pPr>
              <w:pStyle w:val="TableParagraph"/>
              <w:ind w:left="110" w:right="120"/>
              <w:rPr>
                <w:sz w:val="20"/>
              </w:rPr>
            </w:pPr>
            <w:r>
              <w:rPr>
                <w:sz w:val="20"/>
              </w:rPr>
              <w:t>настольных кукол, развитию умения выступать перед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куклами и сверстниками, обустраивая место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выступления;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представлено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бесед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 театре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(театр,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актеры, зрители,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поведение людей</w:t>
            </w:r>
          </w:p>
          <w:p w:rsidR="00415CE1" w:rsidRDefault="00565BAF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зрительном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зале).</w:t>
            </w:r>
          </w:p>
        </w:tc>
      </w:tr>
      <w:tr w:rsidR="00415CE1">
        <w:trPr>
          <w:trHeight w:val="2301"/>
        </w:trPr>
        <w:tc>
          <w:tcPr>
            <w:tcW w:w="1102" w:type="dxa"/>
          </w:tcPr>
          <w:p w:rsidR="00415CE1" w:rsidRDefault="00565BAF">
            <w:pPr>
              <w:pStyle w:val="TableParagraph"/>
              <w:spacing w:before="113"/>
              <w:ind w:left="237"/>
              <w:rPr>
                <w:sz w:val="20"/>
              </w:rPr>
            </w:pPr>
            <w:r>
              <w:rPr>
                <w:sz w:val="20"/>
              </w:rPr>
              <w:t>4–5 лет</w:t>
            </w:r>
          </w:p>
        </w:tc>
        <w:tc>
          <w:tcPr>
            <w:tcW w:w="991" w:type="dxa"/>
          </w:tcPr>
          <w:p w:rsidR="00415CE1" w:rsidRDefault="00565BAF">
            <w:pPr>
              <w:pStyle w:val="TableParagraph"/>
              <w:spacing w:before="113"/>
              <w:ind w:left="271" w:right="214" w:hanging="32"/>
              <w:rPr>
                <w:sz w:val="20"/>
              </w:rPr>
            </w:pPr>
            <w:r>
              <w:rPr>
                <w:sz w:val="20"/>
              </w:rPr>
              <w:t>п.21.5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ФОП</w:t>
            </w:r>
          </w:p>
        </w:tc>
        <w:tc>
          <w:tcPr>
            <w:tcW w:w="2835" w:type="dxa"/>
          </w:tcPr>
          <w:p w:rsidR="00415CE1" w:rsidRDefault="00565BAF">
            <w:pPr>
              <w:pStyle w:val="TableParagraph"/>
              <w:spacing w:before="113"/>
              <w:ind w:left="110" w:right="129"/>
              <w:rPr>
                <w:sz w:val="20"/>
              </w:rPr>
            </w:pPr>
            <w:r>
              <w:rPr>
                <w:sz w:val="20"/>
              </w:rPr>
              <w:t>Содержание образовательной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4-5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  <w:p w:rsidR="00415CE1" w:rsidRDefault="00565BAF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/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Образовательная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область</w:t>
            </w:r>
          </w:p>
          <w:p w:rsidR="00415CE1" w:rsidRDefault="00565BAF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«Художественно-</w:t>
            </w:r>
          </w:p>
          <w:p w:rsidR="00415CE1" w:rsidRDefault="00565BAF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эстетическое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развитие»</w:t>
            </w:r>
          </w:p>
        </w:tc>
        <w:tc>
          <w:tcPr>
            <w:tcW w:w="4928" w:type="dxa"/>
          </w:tcPr>
          <w:p w:rsidR="00415CE1" w:rsidRDefault="00565BAF">
            <w:pPr>
              <w:pStyle w:val="TableParagraph"/>
              <w:ind w:left="110" w:right="264"/>
              <w:rPr>
                <w:sz w:val="20"/>
              </w:rPr>
            </w:pPr>
            <w:r>
              <w:rPr>
                <w:sz w:val="20"/>
              </w:rPr>
              <w:t>Раскрыто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обогащению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  <w:p w:rsidR="00415CE1" w:rsidRDefault="00565BAF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об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изобразительном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искусстве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(иллюстрации</w:t>
            </w:r>
          </w:p>
          <w:p w:rsidR="00415CE1" w:rsidRDefault="00565BAF">
            <w:pPr>
              <w:pStyle w:val="TableParagraph"/>
              <w:ind w:left="110" w:right="378"/>
              <w:rPr>
                <w:sz w:val="20"/>
              </w:rPr>
            </w:pPr>
            <w:r>
              <w:rPr>
                <w:sz w:val="20"/>
              </w:rPr>
              <w:t>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произведениям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литературы,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репродукции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живописи,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народное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деко</w:t>
            </w:r>
            <w:r>
              <w:rPr>
                <w:sz w:val="20"/>
              </w:rPr>
              <w:t>ративное</w:t>
            </w:r>
          </w:p>
          <w:p w:rsidR="00415CE1" w:rsidRDefault="00565BAF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искусство,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скульптура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малых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др.)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творчества;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</w:p>
          <w:p w:rsidR="00415CE1" w:rsidRDefault="00565BAF">
            <w:pPr>
              <w:pStyle w:val="TableParagraph"/>
              <w:spacing w:line="230" w:lineRule="atLeast"/>
              <w:ind w:left="110" w:right="500"/>
              <w:rPr>
                <w:sz w:val="20"/>
              </w:rPr>
            </w:pPr>
            <w:r>
              <w:rPr>
                <w:sz w:val="20"/>
              </w:rPr>
              <w:t>выразительности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рисовании,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лепке,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аппликации;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формированию умения создавать коллективные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рисовании,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лепке,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аппликации.</w:t>
            </w:r>
          </w:p>
        </w:tc>
      </w:tr>
    </w:tbl>
    <w:p w:rsidR="00415CE1" w:rsidRDefault="00415CE1">
      <w:pPr>
        <w:pStyle w:val="a3"/>
        <w:ind w:left="0"/>
        <w:jc w:val="left"/>
        <w:rPr>
          <w:sz w:val="20"/>
        </w:rPr>
      </w:pPr>
    </w:p>
    <w:p w:rsidR="00415CE1" w:rsidRDefault="00415CE1">
      <w:pPr>
        <w:pStyle w:val="a3"/>
        <w:spacing w:before="6"/>
        <w:ind w:left="0"/>
        <w:jc w:val="left"/>
        <w:rPr>
          <w:sz w:val="19"/>
        </w:rPr>
      </w:pPr>
      <w:r w:rsidRPr="00415CE1">
        <w:pict>
          <v:rect id="_x0000_s1046" style="position:absolute;margin-left:56.65pt;margin-top:13.2pt;width:2in;height:.7pt;z-index:-15722496;mso-wrap-distance-left:0;mso-wrap-distance-right:0;mso-position-horizontal-relative:page" fillcolor="black" stroked="f">
            <w10:wrap type="topAndBottom" anchorx="page"/>
          </v:rect>
        </w:pict>
      </w:r>
    </w:p>
    <w:p w:rsidR="00415CE1" w:rsidRDefault="00565BAF">
      <w:pPr>
        <w:spacing w:before="73"/>
        <w:ind w:left="672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21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Приказ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от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17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октября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2013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г.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N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1155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«Об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утверждении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ФГОС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ДО»,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пункт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2.6.</w:t>
      </w:r>
    </w:p>
    <w:p w:rsidR="00415CE1" w:rsidRDefault="00565BAF">
      <w:pPr>
        <w:spacing w:before="1"/>
        <w:ind w:left="672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22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Приказ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от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25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ноября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2022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г.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N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1028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«Об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утверждении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ДО»,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п.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21.</w:t>
      </w:r>
    </w:p>
    <w:p w:rsidR="00415CE1" w:rsidRDefault="00415CE1">
      <w:pPr>
        <w:rPr>
          <w:rFonts w:ascii="Calibri" w:hAnsi="Calibri"/>
          <w:sz w:val="20"/>
        </w:rPr>
        <w:sectPr w:rsidR="00415CE1">
          <w:pgSz w:w="11910" w:h="16840"/>
          <w:pgMar w:top="860" w:right="4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991"/>
        <w:gridCol w:w="2835"/>
        <w:gridCol w:w="4928"/>
      </w:tblGrid>
      <w:tr w:rsidR="00415CE1">
        <w:trPr>
          <w:trHeight w:val="1269"/>
        </w:trPr>
        <w:tc>
          <w:tcPr>
            <w:tcW w:w="1102" w:type="dxa"/>
          </w:tcPr>
          <w:p w:rsidR="00415CE1" w:rsidRDefault="00565BAF">
            <w:pPr>
              <w:pStyle w:val="TableParagraph"/>
              <w:spacing w:before="113"/>
              <w:ind w:left="133" w:right="124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5–6 лет</w:t>
            </w:r>
          </w:p>
        </w:tc>
        <w:tc>
          <w:tcPr>
            <w:tcW w:w="991" w:type="dxa"/>
          </w:tcPr>
          <w:p w:rsidR="00415CE1" w:rsidRDefault="00565BAF">
            <w:pPr>
              <w:pStyle w:val="TableParagraph"/>
              <w:spacing w:before="113"/>
              <w:ind w:left="271" w:right="187" w:hanging="5"/>
              <w:rPr>
                <w:sz w:val="20"/>
              </w:rPr>
            </w:pPr>
            <w:r>
              <w:rPr>
                <w:sz w:val="20"/>
              </w:rPr>
              <w:t>п.21.6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ФОП</w:t>
            </w:r>
          </w:p>
        </w:tc>
        <w:tc>
          <w:tcPr>
            <w:tcW w:w="2835" w:type="dxa"/>
          </w:tcPr>
          <w:p w:rsidR="00415CE1" w:rsidRDefault="00565BAF">
            <w:pPr>
              <w:pStyle w:val="TableParagraph"/>
              <w:spacing w:before="113"/>
              <w:ind w:left="110" w:right="129"/>
              <w:rPr>
                <w:sz w:val="20"/>
              </w:rPr>
            </w:pPr>
            <w:r>
              <w:rPr>
                <w:sz w:val="20"/>
              </w:rPr>
              <w:t>Содержание образовательной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5-6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  <w:p w:rsidR="00415CE1" w:rsidRDefault="00565BAF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/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Образовательная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область</w:t>
            </w:r>
          </w:p>
          <w:p w:rsidR="00415CE1" w:rsidRDefault="00565BAF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«Художественно-</w:t>
            </w:r>
          </w:p>
          <w:p w:rsidR="00415CE1" w:rsidRDefault="00565BAF">
            <w:pPr>
              <w:pStyle w:val="TableParagraph"/>
              <w:spacing w:before="1"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эстетическое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развитие»</w:t>
            </w:r>
          </w:p>
        </w:tc>
        <w:tc>
          <w:tcPr>
            <w:tcW w:w="4928" w:type="dxa"/>
          </w:tcPr>
          <w:p w:rsidR="00415CE1" w:rsidRDefault="00565BAF">
            <w:pPr>
              <w:pStyle w:val="TableParagraph"/>
              <w:spacing w:before="113"/>
              <w:ind w:left="110" w:right="561"/>
              <w:rPr>
                <w:sz w:val="20"/>
              </w:rPr>
            </w:pPr>
            <w:r>
              <w:rPr>
                <w:sz w:val="20"/>
              </w:rPr>
              <w:t>Шире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представлено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 по подразделу «Театрализованная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деятельность».</w:t>
            </w:r>
          </w:p>
        </w:tc>
      </w:tr>
      <w:tr w:rsidR="00415CE1">
        <w:trPr>
          <w:trHeight w:val="3233"/>
        </w:trPr>
        <w:tc>
          <w:tcPr>
            <w:tcW w:w="1102" w:type="dxa"/>
          </w:tcPr>
          <w:p w:rsidR="00415CE1" w:rsidRDefault="00565BAF">
            <w:pPr>
              <w:pStyle w:val="TableParagraph"/>
              <w:spacing w:before="113"/>
              <w:ind w:left="133" w:right="124"/>
              <w:jc w:val="center"/>
              <w:rPr>
                <w:sz w:val="20"/>
              </w:rPr>
            </w:pPr>
            <w:r>
              <w:rPr>
                <w:sz w:val="20"/>
              </w:rPr>
              <w:t>6–7 лет</w:t>
            </w:r>
          </w:p>
        </w:tc>
        <w:tc>
          <w:tcPr>
            <w:tcW w:w="991" w:type="dxa"/>
          </w:tcPr>
          <w:p w:rsidR="00415CE1" w:rsidRDefault="00565BAF">
            <w:pPr>
              <w:pStyle w:val="TableParagraph"/>
              <w:spacing w:before="113"/>
              <w:ind w:left="271" w:right="188" w:hanging="56"/>
              <w:rPr>
                <w:sz w:val="20"/>
              </w:rPr>
            </w:pPr>
            <w:r>
              <w:rPr>
                <w:sz w:val="20"/>
              </w:rPr>
              <w:t>п. 21.7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ФОП</w:t>
            </w:r>
          </w:p>
        </w:tc>
        <w:tc>
          <w:tcPr>
            <w:tcW w:w="2835" w:type="dxa"/>
          </w:tcPr>
          <w:p w:rsidR="00415CE1" w:rsidRDefault="00565BAF">
            <w:pPr>
              <w:pStyle w:val="TableParagraph"/>
              <w:spacing w:before="113"/>
              <w:ind w:left="110" w:right="129"/>
              <w:rPr>
                <w:sz w:val="20"/>
              </w:rPr>
            </w:pPr>
            <w:r>
              <w:rPr>
                <w:sz w:val="20"/>
              </w:rPr>
              <w:t>Содержание образовательной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6-7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  <w:p w:rsidR="00415CE1" w:rsidRDefault="00565BAF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/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Образовательная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область</w:t>
            </w:r>
          </w:p>
          <w:p w:rsidR="00415CE1" w:rsidRDefault="00565BAF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«Художественно-</w:t>
            </w:r>
          </w:p>
          <w:p w:rsidR="00415CE1" w:rsidRDefault="00565BAF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эстетическое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развитие»</w:t>
            </w:r>
          </w:p>
        </w:tc>
        <w:tc>
          <w:tcPr>
            <w:tcW w:w="4928" w:type="dxa"/>
          </w:tcPr>
          <w:p w:rsidR="00415CE1" w:rsidRDefault="00565BAF">
            <w:pPr>
              <w:pStyle w:val="TableParagraph"/>
              <w:ind w:left="110" w:right="261"/>
              <w:rPr>
                <w:sz w:val="20"/>
              </w:rPr>
            </w:pPr>
            <w:r>
              <w:rPr>
                <w:sz w:val="20"/>
              </w:rPr>
              <w:t>Раскрыто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развитию коллективного творчества (стремления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действовать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согласованно,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договариваться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том,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какую часть работы будет выполнять, как отдельные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изображения будут объединяться в общую картину);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формированию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эстетических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суждений; умения</w:t>
            </w:r>
          </w:p>
          <w:p w:rsidR="00415CE1" w:rsidRDefault="00565BAF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аргументированно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развернуто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оценивать</w:t>
            </w:r>
          </w:p>
          <w:p w:rsidR="00415CE1" w:rsidRDefault="00565BAF">
            <w:pPr>
              <w:pStyle w:val="TableParagraph"/>
              <w:ind w:left="110" w:right="542"/>
              <w:rPr>
                <w:sz w:val="20"/>
              </w:rPr>
            </w:pPr>
            <w:r>
              <w:rPr>
                <w:sz w:val="20"/>
              </w:rPr>
              <w:t>изображения,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созданные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самим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ребенком,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его сверстниками, обращая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внимание</w:t>
            </w:r>
          </w:p>
          <w:p w:rsidR="00415CE1" w:rsidRDefault="00565BAF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обязательность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доброжелательного</w:t>
            </w:r>
          </w:p>
          <w:p w:rsidR="00415CE1" w:rsidRDefault="00565BAF">
            <w:pPr>
              <w:pStyle w:val="TableParagraph"/>
              <w:ind w:left="110" w:right="146"/>
              <w:rPr>
                <w:sz w:val="20"/>
              </w:rPr>
            </w:pPr>
            <w:r>
              <w:rPr>
                <w:sz w:val="20"/>
              </w:rPr>
              <w:t>и уважительного отношения к работам товарищей;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замечать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недостатки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своих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исправлять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их; вносить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дополнения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 достижения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большей</w:t>
            </w:r>
          </w:p>
          <w:p w:rsidR="00415CE1" w:rsidRDefault="00565BAF">
            <w:pPr>
              <w:pStyle w:val="TableParagraph"/>
              <w:spacing w:line="229" w:lineRule="exact"/>
              <w:ind w:left="110"/>
              <w:rPr>
                <w:sz w:val="21"/>
              </w:rPr>
            </w:pPr>
            <w:r>
              <w:rPr>
                <w:sz w:val="20"/>
              </w:rPr>
              <w:t>выразительности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создаваемого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z w:val="21"/>
              </w:rPr>
              <w:t>.</w:t>
            </w:r>
          </w:p>
        </w:tc>
      </w:tr>
    </w:tbl>
    <w:p w:rsidR="00415CE1" w:rsidRDefault="00565BAF">
      <w:pPr>
        <w:pStyle w:val="Heading3"/>
        <w:spacing w:before="3"/>
      </w:pPr>
      <w:r>
        <w:t>От</w:t>
      </w:r>
      <w:r>
        <w:rPr>
          <w:spacing w:val="1"/>
        </w:rPr>
        <w:t xml:space="preserve"> </w:t>
      </w:r>
      <w:r>
        <w:t>2 лет</w:t>
      </w:r>
      <w:r>
        <w:rPr>
          <w:spacing w:val="-2"/>
        </w:rPr>
        <w:t xml:space="preserve"> </w:t>
      </w:r>
      <w:r>
        <w:t>до 3</w:t>
      </w:r>
      <w:r>
        <w:rPr>
          <w:spacing w:val="-1"/>
        </w:rPr>
        <w:t xml:space="preserve"> </w:t>
      </w:r>
      <w:r>
        <w:t>лет.</w:t>
      </w:r>
    </w:p>
    <w:p w:rsidR="00415CE1" w:rsidRDefault="00565BAF">
      <w:pPr>
        <w:pStyle w:val="a3"/>
        <w:spacing w:before="38" w:line="266" w:lineRule="auto"/>
        <w:ind w:left="1374" w:right="1115" w:firstLine="9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</w:p>
    <w:p w:rsidR="00415CE1" w:rsidRDefault="00565BAF">
      <w:pPr>
        <w:pStyle w:val="Heading3"/>
        <w:numPr>
          <w:ilvl w:val="0"/>
          <w:numId w:val="121"/>
        </w:numPr>
        <w:tabs>
          <w:tab w:val="left" w:pos="1634"/>
        </w:tabs>
        <w:spacing w:before="21"/>
        <w:jc w:val="both"/>
      </w:pPr>
      <w:r>
        <w:t>приобщение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искусству:</w:t>
      </w:r>
    </w:p>
    <w:p w:rsidR="00415CE1" w:rsidRDefault="00565BAF">
      <w:pPr>
        <w:pStyle w:val="a3"/>
        <w:spacing w:before="39" w:line="268" w:lineRule="auto"/>
        <w:ind w:left="1374" w:right="1110" w:firstLine="9"/>
      </w:pP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(смотреть,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испытывать</w:t>
      </w:r>
      <w:r>
        <w:rPr>
          <w:spacing w:val="1"/>
        </w:rPr>
        <w:t xml:space="preserve"> </w:t>
      </w:r>
      <w:r>
        <w:t>радость) в процессе ознакомления с произведениями музыкального, изобразительного</w:t>
      </w:r>
      <w:r>
        <w:rPr>
          <w:spacing w:val="-57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природ</w:t>
      </w:r>
      <w:r>
        <w:t>ой;</w:t>
      </w:r>
      <w:r>
        <w:rPr>
          <w:spacing w:val="1"/>
        </w:rPr>
        <w:t xml:space="preserve"> </w:t>
      </w:r>
      <w:r>
        <w:t>интерес,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-9"/>
        </w:rPr>
        <w:t xml:space="preserve"> </w:t>
      </w:r>
      <w:r>
        <w:t>отклику</w:t>
      </w:r>
      <w:r>
        <w:rPr>
          <w:spacing w:val="-6"/>
        </w:rPr>
        <w:t xml:space="preserve"> </w:t>
      </w:r>
      <w:r>
        <w:t>детей на</w:t>
      </w:r>
      <w:r>
        <w:rPr>
          <w:spacing w:val="-2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эстетические</w:t>
      </w:r>
      <w:r>
        <w:rPr>
          <w:spacing w:val="-1"/>
        </w:rPr>
        <w:t xml:space="preserve"> </w:t>
      </w:r>
      <w:r>
        <w:t>свойства и</w:t>
      </w:r>
      <w:r>
        <w:rPr>
          <w:spacing w:val="-1"/>
        </w:rPr>
        <w:t xml:space="preserve"> </w:t>
      </w:r>
      <w:r>
        <w:t>качества</w:t>
      </w:r>
    </w:p>
    <w:p w:rsidR="00415CE1" w:rsidRDefault="00565BAF">
      <w:pPr>
        <w:pStyle w:val="a3"/>
        <w:spacing w:before="16" w:line="268" w:lineRule="auto"/>
        <w:ind w:left="1359" w:right="1107" w:hanging="702"/>
      </w:pPr>
      <w:r>
        <w:t>предметов и явлений окружающей действительности; развивать отзывчивость на доступное</w:t>
      </w:r>
      <w:r>
        <w:rPr>
          <w:spacing w:val="1"/>
        </w:rPr>
        <w:t xml:space="preserve"> </w:t>
      </w:r>
      <w:r>
        <w:t>понимание произведений искусства, интерес к музыке (в процессе прослушивания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музыки),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рассматривания и восприятия красоты иллюстраций, рисунков, изделии декоративно-</w:t>
      </w:r>
      <w:r>
        <w:rPr>
          <w:spacing w:val="1"/>
        </w:rPr>
        <w:t xml:space="preserve"> </w:t>
      </w:r>
      <w:r>
        <w:t>прикладного искусства); познакомить детей с народными игрушками (дымковской,</w:t>
      </w:r>
      <w:r>
        <w:rPr>
          <w:spacing w:val="1"/>
        </w:rPr>
        <w:t xml:space="preserve"> </w:t>
      </w:r>
      <w:r>
        <w:t>богородской,</w:t>
      </w:r>
      <w:r>
        <w:rPr>
          <w:spacing w:val="1"/>
        </w:rPr>
        <w:t xml:space="preserve"> </w:t>
      </w:r>
      <w:r>
        <w:t>матрешкой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другими);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малым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(пестушки, заклички,</w:t>
      </w:r>
      <w:r>
        <w:rPr>
          <w:spacing w:val="-3"/>
        </w:rPr>
        <w:t xml:space="preserve"> </w:t>
      </w:r>
      <w:r>
        <w:t>прибаутки);</w:t>
      </w:r>
    </w:p>
    <w:p w:rsidR="00415CE1" w:rsidRDefault="00565BAF">
      <w:pPr>
        <w:pStyle w:val="a3"/>
        <w:spacing w:before="21" w:line="266" w:lineRule="auto"/>
        <w:ind w:left="1374" w:right="1114" w:firstLine="9"/>
      </w:pPr>
      <w:r>
        <w:t>поддерживать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эмоционально</w:t>
      </w:r>
      <w:r>
        <w:rPr>
          <w:spacing w:val="-1"/>
        </w:rPr>
        <w:t xml:space="preserve"> </w:t>
      </w:r>
      <w:r>
        <w:t>содержательного восприятия</w:t>
      </w:r>
      <w:r>
        <w:rPr>
          <w:spacing w:val="-1"/>
        </w:rPr>
        <w:t xml:space="preserve"> </w:t>
      </w:r>
      <w:r>
        <w:t>доступных</w:t>
      </w:r>
    </w:p>
    <w:p w:rsidR="00415CE1" w:rsidRDefault="00565BAF">
      <w:pPr>
        <w:pStyle w:val="a3"/>
        <w:spacing w:before="18"/>
        <w:ind w:left="665"/>
      </w:pPr>
      <w:r>
        <w:t>для</w:t>
      </w:r>
      <w:r>
        <w:rPr>
          <w:spacing w:val="-4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наблюдений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природными</w:t>
      </w:r>
      <w:r>
        <w:rPr>
          <w:spacing w:val="-3"/>
        </w:rPr>
        <w:t xml:space="preserve"> </w:t>
      </w:r>
      <w:r>
        <w:t>явлениями;</w:t>
      </w:r>
    </w:p>
    <w:p w:rsidR="00415CE1" w:rsidRDefault="00565BAF">
      <w:pPr>
        <w:pStyle w:val="a4"/>
        <w:numPr>
          <w:ilvl w:val="0"/>
          <w:numId w:val="121"/>
        </w:numPr>
        <w:tabs>
          <w:tab w:val="left" w:pos="1835"/>
        </w:tabs>
        <w:spacing w:before="90" w:line="271" w:lineRule="auto"/>
        <w:ind w:left="1383" w:right="1091" w:hanging="10"/>
        <w:jc w:val="both"/>
        <w:rPr>
          <w:sz w:val="26"/>
        </w:rPr>
      </w:pPr>
      <w:r>
        <w:rPr>
          <w:b/>
          <w:sz w:val="24"/>
        </w:rPr>
        <w:t>изобразительная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деятельность: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(рисованию, лепке) совместно со взрослым и самостоятельно; 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нарисовать,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слепить;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держать карандаш, кисть;</w:t>
      </w:r>
    </w:p>
    <w:p w:rsidR="00415CE1" w:rsidRDefault="00565BAF">
      <w:pPr>
        <w:pStyle w:val="a3"/>
        <w:spacing w:before="6" w:line="268" w:lineRule="auto"/>
        <w:ind w:left="1374" w:right="1115" w:firstLine="9"/>
      </w:pPr>
      <w:r>
        <w:t>развивать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предме</w:t>
      </w:r>
      <w:r>
        <w:t>та</w:t>
      </w:r>
      <w:r>
        <w:rPr>
          <w:spacing w:val="1"/>
        </w:rPr>
        <w:t xml:space="preserve"> </w:t>
      </w:r>
      <w:r>
        <w:t>разной формы, цвета (начиная с контрастных цветов); включать движение рук по</w:t>
      </w:r>
      <w:r>
        <w:rPr>
          <w:spacing w:val="1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при знакомстве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формой;</w:t>
      </w:r>
    </w:p>
    <w:p w:rsidR="00415CE1" w:rsidRDefault="00565BAF">
      <w:pPr>
        <w:pStyle w:val="a3"/>
        <w:spacing w:before="13"/>
        <w:ind w:left="1383"/>
      </w:pPr>
      <w:r>
        <w:t>познакомить</w:t>
      </w:r>
      <w:r>
        <w:rPr>
          <w:spacing w:val="-4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свойствами</w:t>
      </w:r>
      <w:r>
        <w:rPr>
          <w:spacing w:val="-3"/>
        </w:rPr>
        <w:t xml:space="preserve"> </w:t>
      </w:r>
      <w:r>
        <w:t>глины,</w:t>
      </w:r>
      <w:r>
        <w:rPr>
          <w:spacing w:val="-4"/>
        </w:rPr>
        <w:t xml:space="preserve"> </w:t>
      </w:r>
      <w:r>
        <w:t>пластилина,</w:t>
      </w:r>
      <w:r>
        <w:rPr>
          <w:spacing w:val="-7"/>
        </w:rPr>
        <w:t xml:space="preserve"> </w:t>
      </w:r>
      <w:r>
        <w:t>пластической</w:t>
      </w:r>
      <w:r>
        <w:rPr>
          <w:spacing w:val="-4"/>
        </w:rPr>
        <w:t xml:space="preserve"> </w:t>
      </w:r>
      <w:r>
        <w:t>массы;</w:t>
      </w:r>
    </w:p>
    <w:p w:rsidR="00415CE1" w:rsidRDefault="00565BAF">
      <w:pPr>
        <w:pStyle w:val="a3"/>
        <w:spacing w:before="46" w:line="268" w:lineRule="auto"/>
        <w:ind w:left="1374" w:right="1117" w:firstLine="9"/>
      </w:pPr>
      <w:r>
        <w:t>развивать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отклик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предметов 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рассматривания</w:t>
      </w:r>
      <w:r>
        <w:rPr>
          <w:spacing w:val="-1"/>
        </w:rPr>
        <w:t xml:space="preserve"> </w:t>
      </w:r>
      <w:r>
        <w:t>игрушек,</w:t>
      </w:r>
    </w:p>
    <w:p w:rsidR="00415CE1" w:rsidRDefault="00565BAF">
      <w:pPr>
        <w:pStyle w:val="a3"/>
        <w:spacing w:before="15"/>
        <w:ind w:left="658"/>
      </w:pPr>
      <w:r>
        <w:t>природных</w:t>
      </w:r>
      <w:r>
        <w:rPr>
          <w:spacing w:val="-3"/>
        </w:rPr>
        <w:t xml:space="preserve"> </w:t>
      </w:r>
      <w:r>
        <w:t>объектов,</w:t>
      </w:r>
      <w:r>
        <w:rPr>
          <w:spacing w:val="-4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быта,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искусства;</w:t>
      </w:r>
    </w:p>
    <w:p w:rsidR="00415CE1" w:rsidRDefault="00565BAF">
      <w:pPr>
        <w:pStyle w:val="a4"/>
        <w:numPr>
          <w:ilvl w:val="0"/>
          <w:numId w:val="121"/>
        </w:numPr>
        <w:tabs>
          <w:tab w:val="left" w:pos="947"/>
        </w:tabs>
        <w:spacing w:before="46" w:line="276" w:lineRule="auto"/>
        <w:ind w:left="1359" w:right="1390" w:hanging="702"/>
        <w:jc w:val="both"/>
        <w:rPr>
          <w:sz w:val="26"/>
        </w:rPr>
      </w:pPr>
      <w:r>
        <w:rPr>
          <w:b/>
          <w:sz w:val="24"/>
        </w:rPr>
        <w:t xml:space="preserve">конструктивная деятельность: </w:t>
      </w:r>
      <w:r>
        <w:rPr>
          <w:sz w:val="24"/>
        </w:rPr>
        <w:t>знакомить детей с деталями (кубик, кирпичик,</w:t>
      </w:r>
      <w:r>
        <w:rPr>
          <w:spacing w:val="1"/>
          <w:sz w:val="24"/>
        </w:rPr>
        <w:t xml:space="preserve"> </w:t>
      </w:r>
      <w:r>
        <w:rPr>
          <w:sz w:val="24"/>
        </w:rPr>
        <w:t>трехгранная</w:t>
      </w:r>
      <w:r>
        <w:rPr>
          <w:spacing w:val="-6"/>
          <w:sz w:val="24"/>
        </w:rPr>
        <w:t xml:space="preserve"> </w:t>
      </w:r>
      <w:r>
        <w:rPr>
          <w:sz w:val="24"/>
        </w:rPr>
        <w:t>призма,</w:t>
      </w:r>
      <w:r>
        <w:rPr>
          <w:spacing w:val="-4"/>
          <w:sz w:val="24"/>
        </w:rPr>
        <w:t xml:space="preserve"> </w:t>
      </w:r>
      <w:r>
        <w:rPr>
          <w:sz w:val="24"/>
        </w:rPr>
        <w:t>пластина,</w:t>
      </w:r>
      <w:r>
        <w:rPr>
          <w:spacing w:val="-3"/>
          <w:sz w:val="24"/>
        </w:rPr>
        <w:t xml:space="preserve"> </w:t>
      </w:r>
      <w:r>
        <w:rPr>
          <w:sz w:val="24"/>
        </w:rPr>
        <w:t>цилиндр),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вариантами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расположения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строительных</w:t>
      </w:r>
    </w:p>
    <w:p w:rsidR="00415CE1" w:rsidRDefault="00415CE1">
      <w:pPr>
        <w:spacing w:line="276" w:lineRule="auto"/>
        <w:jc w:val="both"/>
        <w:rPr>
          <w:sz w:val="26"/>
        </w:rPr>
        <w:sectPr w:rsidR="00415CE1">
          <w:pgSz w:w="11910" w:h="16840"/>
          <w:pgMar w:top="94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78" w:line="276" w:lineRule="auto"/>
        <w:ind w:left="1359" w:right="1203"/>
        <w:jc w:val="left"/>
      </w:pPr>
      <w:r>
        <w:lastRenderedPageBreak/>
        <w:t>форм на плоскости; развивать интерес к конструктивной деятельности, поддерживать</w:t>
      </w:r>
      <w:r>
        <w:rPr>
          <w:spacing w:val="-57"/>
        </w:rPr>
        <w:t xml:space="preserve"> </w:t>
      </w:r>
      <w:r>
        <w:t>желание</w:t>
      </w:r>
      <w:r>
        <w:rPr>
          <w:spacing w:val="-2"/>
        </w:rPr>
        <w:t xml:space="preserve"> </w:t>
      </w:r>
      <w:r>
        <w:t>детей строить</w:t>
      </w:r>
      <w:r>
        <w:rPr>
          <w:spacing w:val="-1"/>
        </w:rPr>
        <w:t xml:space="preserve"> </w:t>
      </w:r>
      <w:r>
        <w:t>самостоятельно;</w:t>
      </w:r>
    </w:p>
    <w:p w:rsidR="00415CE1" w:rsidRDefault="00565BAF">
      <w:pPr>
        <w:pStyle w:val="a4"/>
        <w:numPr>
          <w:ilvl w:val="0"/>
          <w:numId w:val="121"/>
        </w:numPr>
        <w:tabs>
          <w:tab w:val="left" w:pos="947"/>
        </w:tabs>
        <w:spacing w:before="7" w:line="273" w:lineRule="auto"/>
        <w:ind w:left="1359" w:right="1227" w:hanging="702"/>
        <w:jc w:val="left"/>
        <w:rPr>
          <w:sz w:val="26"/>
        </w:rPr>
      </w:pPr>
      <w:r>
        <w:rPr>
          <w:b/>
          <w:sz w:val="24"/>
        </w:rPr>
        <w:t xml:space="preserve">музыкальная деятельность: </w:t>
      </w:r>
      <w:r>
        <w:rPr>
          <w:sz w:val="24"/>
        </w:rPr>
        <w:t>воспитывать интерес к музыке, желание слушать музыку,</w:t>
      </w:r>
      <w:r>
        <w:rPr>
          <w:spacing w:val="1"/>
          <w:sz w:val="24"/>
        </w:rPr>
        <w:t xml:space="preserve"> </w:t>
      </w:r>
      <w:r>
        <w:rPr>
          <w:sz w:val="24"/>
        </w:rPr>
        <w:t>подпевать,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4"/>
          <w:sz w:val="24"/>
        </w:rPr>
        <w:t xml:space="preserve"> </w:t>
      </w:r>
      <w:r>
        <w:rPr>
          <w:sz w:val="24"/>
        </w:rPr>
        <w:t>танцевальные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движения;</w:t>
      </w:r>
      <w:r>
        <w:rPr>
          <w:spacing w:val="-3"/>
          <w:sz w:val="24"/>
        </w:rPr>
        <w:t xml:space="preserve"> </w:t>
      </w:r>
      <w:r>
        <w:rPr>
          <w:sz w:val="24"/>
        </w:rPr>
        <w:t>приобщать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правила: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мешать соседу</w:t>
      </w:r>
      <w:r>
        <w:rPr>
          <w:spacing w:val="-4"/>
          <w:sz w:val="24"/>
        </w:rPr>
        <w:t xml:space="preserve"> </w:t>
      </w:r>
      <w:r>
        <w:rPr>
          <w:sz w:val="24"/>
        </w:rPr>
        <w:t>вслушиваться в</w:t>
      </w:r>
    </w:p>
    <w:p w:rsidR="00415CE1" w:rsidRDefault="00565BAF">
      <w:pPr>
        <w:pStyle w:val="a3"/>
        <w:spacing w:before="6"/>
        <w:ind w:left="1359"/>
        <w:jc w:val="left"/>
      </w:pPr>
      <w:r>
        <w:t>музыкальное</w:t>
      </w:r>
      <w:r>
        <w:rPr>
          <w:spacing w:val="-4"/>
        </w:rPr>
        <w:t xml:space="preserve"> </w:t>
      </w:r>
      <w:r>
        <w:t>произведение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эмоционально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него</w:t>
      </w:r>
      <w:r>
        <w:rPr>
          <w:spacing w:val="-4"/>
        </w:rPr>
        <w:t xml:space="preserve"> </w:t>
      </w:r>
      <w:r>
        <w:t>реагировать;</w:t>
      </w:r>
    </w:p>
    <w:p w:rsidR="00415CE1" w:rsidRDefault="00565BAF">
      <w:pPr>
        <w:pStyle w:val="a4"/>
        <w:numPr>
          <w:ilvl w:val="0"/>
          <w:numId w:val="121"/>
        </w:numPr>
        <w:tabs>
          <w:tab w:val="left" w:pos="1007"/>
        </w:tabs>
        <w:spacing w:before="46" w:line="276" w:lineRule="auto"/>
        <w:ind w:left="1359" w:right="1323" w:hanging="642"/>
        <w:jc w:val="left"/>
        <w:rPr>
          <w:sz w:val="26"/>
        </w:rPr>
      </w:pPr>
      <w:r>
        <w:rPr>
          <w:b/>
          <w:sz w:val="24"/>
        </w:rPr>
        <w:t xml:space="preserve">театрализованная деятельность: </w:t>
      </w:r>
      <w:r>
        <w:rPr>
          <w:sz w:val="24"/>
        </w:rPr>
        <w:t>пробуждать интерес к театрализованной игре 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персонажем (кукла</w:t>
      </w:r>
      <w:r>
        <w:rPr>
          <w:spacing w:val="-3"/>
          <w:sz w:val="24"/>
        </w:rPr>
        <w:t xml:space="preserve"> </w:t>
      </w:r>
      <w:r>
        <w:rPr>
          <w:sz w:val="24"/>
        </w:rPr>
        <w:t>Катя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концерт),</w:t>
      </w:r>
      <w:r>
        <w:rPr>
          <w:spacing w:val="-1"/>
          <w:sz w:val="24"/>
        </w:rPr>
        <w:t xml:space="preserve"> </w:t>
      </w:r>
      <w:r>
        <w:rPr>
          <w:sz w:val="24"/>
        </w:rPr>
        <w:t>расширения</w:t>
      </w:r>
    </w:p>
    <w:p w:rsidR="00415CE1" w:rsidRDefault="00565BAF">
      <w:pPr>
        <w:pStyle w:val="a3"/>
        <w:spacing w:before="8" w:line="268" w:lineRule="auto"/>
        <w:ind w:left="1359" w:right="1113" w:hanging="702"/>
      </w:pPr>
      <w:r>
        <w:t>контактов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(бабушка</w:t>
      </w:r>
      <w:r>
        <w:rPr>
          <w:spacing w:val="1"/>
        </w:rPr>
        <w:t xml:space="preserve"> </w:t>
      </w:r>
      <w:r>
        <w:t>приглашает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деревенский</w:t>
      </w:r>
      <w:r>
        <w:rPr>
          <w:spacing w:val="1"/>
        </w:rPr>
        <w:t xml:space="preserve"> </w:t>
      </w:r>
      <w:r>
        <w:t>двор);</w:t>
      </w:r>
      <w:r>
        <w:rPr>
          <w:spacing w:val="1"/>
        </w:rPr>
        <w:t xml:space="preserve"> </w:t>
      </w:r>
      <w:r>
        <w:t>побуждать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отзываться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игры-действия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звуками</w:t>
      </w:r>
      <w:r>
        <w:rPr>
          <w:spacing w:val="1"/>
        </w:rPr>
        <w:t xml:space="preserve"> </w:t>
      </w:r>
      <w:r>
        <w:t>(живой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природы),</w:t>
      </w:r>
      <w:r>
        <w:rPr>
          <w:spacing w:val="1"/>
        </w:rPr>
        <w:t xml:space="preserve"> </w:t>
      </w:r>
      <w:r>
        <w:t>подражать</w:t>
      </w:r>
      <w:r>
        <w:rPr>
          <w:spacing w:val="-57"/>
        </w:rPr>
        <w:t xml:space="preserve"> </w:t>
      </w:r>
      <w:r>
        <w:t>движениям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звучащее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(в</w:t>
      </w:r>
      <w:r>
        <w:rPr>
          <w:spacing w:val="60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форм);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активности в</w:t>
      </w:r>
      <w:r>
        <w:rPr>
          <w:spacing w:val="-3"/>
        </w:rPr>
        <w:t xml:space="preserve"> </w:t>
      </w:r>
      <w:r>
        <w:t>игре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персонажами-игрушками;</w:t>
      </w:r>
    </w:p>
    <w:p w:rsidR="00415CE1" w:rsidRDefault="00565BAF">
      <w:pPr>
        <w:pStyle w:val="a3"/>
        <w:spacing w:before="18" w:line="268" w:lineRule="auto"/>
        <w:ind w:left="1374" w:right="1116" w:firstLine="9"/>
      </w:pP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за</w:t>
      </w:r>
      <w:r>
        <w:t>водных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них;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6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перевоплощения в образы сказочных героев; создавать условия для систематического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-2"/>
        </w:rPr>
        <w:t xml:space="preserve"> </w:t>
      </w:r>
      <w:r>
        <w:t>театрализованных</w:t>
      </w:r>
      <w:r>
        <w:rPr>
          <w:spacing w:val="-2"/>
        </w:rPr>
        <w:t xml:space="preserve"> </w:t>
      </w:r>
      <w:r>
        <w:t>выступлений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театра</w:t>
      </w:r>
      <w:r>
        <w:rPr>
          <w:spacing w:val="-1"/>
        </w:rPr>
        <w:t xml:space="preserve"> </w:t>
      </w:r>
      <w:r>
        <w:t>(взрослых).</w:t>
      </w:r>
    </w:p>
    <w:p w:rsidR="00415CE1" w:rsidRDefault="00565BAF">
      <w:pPr>
        <w:pStyle w:val="a4"/>
        <w:numPr>
          <w:ilvl w:val="0"/>
          <w:numId w:val="121"/>
        </w:numPr>
        <w:tabs>
          <w:tab w:val="left" w:pos="993"/>
        </w:tabs>
        <w:spacing w:before="14" w:line="268" w:lineRule="auto"/>
        <w:ind w:left="672" w:right="1107" w:firstLine="0"/>
        <w:jc w:val="both"/>
        <w:rPr>
          <w:sz w:val="26"/>
        </w:rPr>
      </w:pPr>
      <w:r>
        <w:rPr>
          <w:b/>
          <w:sz w:val="24"/>
        </w:rPr>
        <w:t xml:space="preserve">культурно-досуговая деятельность: </w:t>
      </w:r>
      <w:r>
        <w:rPr>
          <w:sz w:val="24"/>
        </w:rPr>
        <w:t>создавать эмоционально-положительный климат 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уюта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защищенности;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материалами;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привлекать детей к по</w:t>
      </w:r>
      <w:r>
        <w:rPr>
          <w:sz w:val="24"/>
        </w:rPr>
        <w:t>сильному участию в играх, театрализованных представлениях, забавах,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развлечениях и праздниках; развивать умение следить за действиями игрушек, сказочных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 адекватно реагировать на них; формировать навык перевоплощения детей в 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сказочных героев.</w:t>
      </w:r>
    </w:p>
    <w:p w:rsidR="00415CE1" w:rsidRDefault="00565BAF">
      <w:pPr>
        <w:pStyle w:val="Heading3"/>
        <w:spacing w:before="26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деятельности.</w:t>
      </w:r>
    </w:p>
    <w:p w:rsidR="00415CE1" w:rsidRDefault="00565BAF">
      <w:pPr>
        <w:spacing w:before="41"/>
        <w:ind w:left="1374"/>
        <w:jc w:val="both"/>
        <w:rPr>
          <w:b/>
          <w:sz w:val="24"/>
        </w:rPr>
      </w:pPr>
      <w:r>
        <w:rPr>
          <w:b/>
          <w:sz w:val="24"/>
        </w:rPr>
        <w:t>Приобщение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искусству.</w:t>
      </w:r>
    </w:p>
    <w:p w:rsidR="00415CE1" w:rsidRDefault="00565BAF">
      <w:pPr>
        <w:pStyle w:val="a3"/>
        <w:spacing w:before="38" w:line="268" w:lineRule="auto"/>
        <w:ind w:left="658" w:right="1109" w:firstLine="720"/>
      </w:pPr>
      <w:r>
        <w:t>Педагог развивает у детей художественное восприятие; воспитывает эмоциональную</w:t>
      </w:r>
      <w:r>
        <w:rPr>
          <w:spacing w:val="1"/>
        </w:rPr>
        <w:t xml:space="preserve"> </w:t>
      </w:r>
      <w:r>
        <w:t>отзывчивость на доступные пониманию детей произведения изобразительного искусства.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игрушками:</w:t>
      </w:r>
      <w:r>
        <w:rPr>
          <w:spacing w:val="1"/>
        </w:rPr>
        <w:t xml:space="preserve"> </w:t>
      </w:r>
      <w:r>
        <w:t>дымковской,</w:t>
      </w:r>
      <w:r>
        <w:rPr>
          <w:spacing w:val="1"/>
        </w:rPr>
        <w:t xml:space="preserve"> </w:t>
      </w:r>
      <w:r>
        <w:t>богородской,</w:t>
      </w:r>
      <w:r>
        <w:rPr>
          <w:spacing w:val="1"/>
        </w:rPr>
        <w:t xml:space="preserve"> </w:t>
      </w:r>
      <w:r>
        <w:t>матрешкой,</w:t>
      </w:r>
      <w:r>
        <w:rPr>
          <w:spacing w:val="1"/>
        </w:rPr>
        <w:t xml:space="preserve"> </w:t>
      </w:r>
      <w:r>
        <w:t>ванькой-</w:t>
      </w:r>
      <w:r>
        <w:rPr>
          <w:spacing w:val="1"/>
        </w:rPr>
        <w:t xml:space="preserve"> </w:t>
      </w:r>
      <w:r>
        <w:t>встанькой и другими, соответствующими возрасту детей. Педагог обращает внимание 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(веселая,</w:t>
      </w:r>
      <w:r>
        <w:rPr>
          <w:spacing w:val="1"/>
        </w:rPr>
        <w:t xml:space="preserve"> </w:t>
      </w:r>
      <w:r>
        <w:t>забавная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цветовое</w:t>
      </w:r>
      <w:r>
        <w:rPr>
          <w:spacing w:val="1"/>
        </w:rPr>
        <w:t xml:space="preserve"> </w:t>
      </w:r>
      <w:r>
        <w:t>оформление.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(впечатлений)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доступной</w:t>
      </w:r>
      <w:r>
        <w:rPr>
          <w:spacing w:val="-1"/>
        </w:rPr>
        <w:t xml:space="preserve"> </w:t>
      </w:r>
      <w:r>
        <w:t>изобразительной</w:t>
      </w:r>
      <w:r>
        <w:rPr>
          <w:spacing w:val="-2"/>
        </w:rPr>
        <w:t xml:space="preserve"> </w:t>
      </w:r>
      <w:r>
        <w:t>и музыкальной</w:t>
      </w:r>
      <w:r>
        <w:rPr>
          <w:spacing w:val="-1"/>
        </w:rPr>
        <w:t xml:space="preserve"> </w:t>
      </w:r>
      <w:r>
        <w:t>деятельности.</w:t>
      </w:r>
    </w:p>
    <w:p w:rsidR="00415CE1" w:rsidRDefault="00565BAF">
      <w:pPr>
        <w:pStyle w:val="Heading3"/>
        <w:spacing w:before="23"/>
        <w:ind w:left="1393"/>
      </w:pPr>
      <w:r>
        <w:t>Изобразительная</w:t>
      </w:r>
      <w:r>
        <w:rPr>
          <w:spacing w:val="-4"/>
        </w:rPr>
        <w:t xml:space="preserve"> </w:t>
      </w:r>
      <w:r>
        <w:t>деятельность.</w:t>
      </w:r>
    </w:p>
    <w:p w:rsidR="00415CE1" w:rsidRDefault="00565BAF">
      <w:pPr>
        <w:pStyle w:val="a4"/>
        <w:numPr>
          <w:ilvl w:val="1"/>
          <w:numId w:val="121"/>
        </w:numPr>
        <w:tabs>
          <w:tab w:val="left" w:pos="2092"/>
        </w:tabs>
        <w:spacing w:before="77"/>
        <w:rPr>
          <w:b/>
          <w:sz w:val="24"/>
        </w:rPr>
      </w:pPr>
      <w:r>
        <w:rPr>
          <w:b/>
          <w:sz w:val="24"/>
        </w:rPr>
        <w:t>Рисование:</w:t>
      </w:r>
    </w:p>
    <w:p w:rsidR="00415CE1" w:rsidRDefault="00565BAF">
      <w:pPr>
        <w:pStyle w:val="a3"/>
        <w:spacing w:before="35" w:line="271" w:lineRule="auto"/>
        <w:ind w:left="658" w:right="1111" w:firstLine="72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восприятие;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сенсорного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обведения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контуру поочередно то одной, то другой рукой; побуждает, поощряет и подводит детей к</w:t>
      </w:r>
      <w:r>
        <w:rPr>
          <w:spacing w:val="1"/>
        </w:rPr>
        <w:t xml:space="preserve"> </w:t>
      </w:r>
      <w:r>
        <w:t>изображению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предоставляя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свободу</w:t>
      </w:r>
      <w:r>
        <w:rPr>
          <w:spacing w:val="1"/>
        </w:rPr>
        <w:t xml:space="preserve"> </w:t>
      </w:r>
      <w:r>
        <w:t>выбора;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карандаш</w:t>
      </w:r>
      <w:r>
        <w:rPr>
          <w:spacing w:val="1"/>
        </w:rPr>
        <w:t xml:space="preserve"> </w:t>
      </w:r>
      <w:r>
        <w:t>(кисть</w:t>
      </w:r>
      <w:r>
        <w:t>, фломастер)</w:t>
      </w:r>
      <w:r>
        <w:rPr>
          <w:spacing w:val="1"/>
        </w:rPr>
        <w:t xml:space="preserve"> </w:t>
      </w:r>
      <w:r>
        <w:t>оставляет</w:t>
      </w:r>
      <w:r>
        <w:rPr>
          <w:spacing w:val="1"/>
        </w:rPr>
        <w:t xml:space="preserve"> </w:t>
      </w:r>
      <w:r>
        <w:t>след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бумаге,</w:t>
      </w:r>
      <w:r>
        <w:rPr>
          <w:spacing w:val="1"/>
        </w:rPr>
        <w:t xml:space="preserve"> </w:t>
      </w:r>
      <w:r>
        <w:t>если</w:t>
      </w:r>
      <w:r>
        <w:rPr>
          <w:spacing w:val="-57"/>
        </w:rPr>
        <w:t xml:space="preserve"> </w:t>
      </w:r>
      <w:r>
        <w:t>провести по ней отточенным концом карандаша (фломастером, ворсом кисти); учит следить</w:t>
      </w:r>
      <w:r>
        <w:rPr>
          <w:spacing w:val="1"/>
        </w:rPr>
        <w:t xml:space="preserve"> </w:t>
      </w:r>
      <w:r>
        <w:t>за движением карандаша по бумаге; педагог</w:t>
      </w:r>
      <w:r>
        <w:rPr>
          <w:spacing w:val="60"/>
        </w:rPr>
        <w:t xml:space="preserve"> </w:t>
      </w:r>
      <w:r>
        <w:t>привлекает внимание детей к изображенным</w:t>
      </w:r>
      <w:r>
        <w:rPr>
          <w:spacing w:val="1"/>
        </w:rPr>
        <w:t xml:space="preserve"> </w:t>
      </w:r>
      <w:r>
        <w:t>ими на бумаге разнообразным линиям, конфигу</w:t>
      </w:r>
      <w:r>
        <w:t>рациям;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задумываться над</w:t>
      </w:r>
      <w:r>
        <w:rPr>
          <w:spacing w:val="60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 они нарисовали, на что это похоже; вызывать чувство радости от штрихов и линий,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нарисовали</w:t>
      </w:r>
      <w:r>
        <w:rPr>
          <w:spacing w:val="1"/>
        </w:rPr>
        <w:t xml:space="preserve"> </w:t>
      </w:r>
      <w:r>
        <w:t>сами;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дополнению</w:t>
      </w:r>
      <w:r>
        <w:rPr>
          <w:spacing w:val="1"/>
        </w:rPr>
        <w:t xml:space="preserve"> </w:t>
      </w:r>
      <w:r>
        <w:t>нарисованного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характерными</w:t>
      </w:r>
      <w:r>
        <w:rPr>
          <w:spacing w:val="1"/>
        </w:rPr>
        <w:t xml:space="preserve"> </w:t>
      </w:r>
      <w:r>
        <w:t>деталями;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повторению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получившихся</w:t>
      </w:r>
      <w:r>
        <w:rPr>
          <w:spacing w:val="1"/>
        </w:rPr>
        <w:t xml:space="preserve"> </w:t>
      </w:r>
      <w:r>
        <w:t>штрихов,</w:t>
      </w:r>
      <w:r>
        <w:rPr>
          <w:spacing w:val="15"/>
        </w:rPr>
        <w:t xml:space="preserve"> </w:t>
      </w:r>
      <w:r>
        <w:t>линий,</w:t>
      </w:r>
      <w:r>
        <w:rPr>
          <w:spacing w:val="13"/>
        </w:rPr>
        <w:t xml:space="preserve"> </w:t>
      </w:r>
      <w:r>
        <w:t>пятен,</w:t>
      </w:r>
      <w:r>
        <w:rPr>
          <w:spacing w:val="15"/>
        </w:rPr>
        <w:t xml:space="preserve"> </w:t>
      </w:r>
      <w:r>
        <w:t>форм;</w:t>
      </w:r>
      <w:r>
        <w:rPr>
          <w:spacing w:val="15"/>
        </w:rPr>
        <w:t xml:space="preserve"> </w:t>
      </w:r>
      <w:r>
        <w:t>педагог</w:t>
      </w:r>
      <w:r>
        <w:rPr>
          <w:spacing w:val="15"/>
        </w:rPr>
        <w:t xml:space="preserve"> </w:t>
      </w:r>
      <w:r>
        <w:t>развивает</w:t>
      </w:r>
      <w:r>
        <w:rPr>
          <w:spacing w:val="20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детей</w:t>
      </w:r>
      <w:r>
        <w:rPr>
          <w:spacing w:val="16"/>
        </w:rPr>
        <w:t xml:space="preserve"> </w:t>
      </w:r>
      <w:r>
        <w:t>эстетическое</w:t>
      </w:r>
      <w:r>
        <w:rPr>
          <w:spacing w:val="14"/>
        </w:rPr>
        <w:t xml:space="preserve"> </w:t>
      </w:r>
      <w:r>
        <w:t>восприятие</w:t>
      </w:r>
    </w:p>
    <w:p w:rsidR="00415CE1" w:rsidRDefault="00415CE1">
      <w:pPr>
        <w:spacing w:line="271" w:lineRule="auto"/>
        <w:sectPr w:rsidR="00415CE1">
          <w:pgSz w:w="11910" w:h="16840"/>
          <w:pgMar w:top="86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68" w:lineRule="auto"/>
        <w:ind w:left="658" w:right="1110"/>
      </w:pPr>
      <w:r>
        <w:lastRenderedPageBreak/>
        <w:t>окружающих предметов; учит детей различать цвета карандашей, фломастеров, правильно</w:t>
      </w:r>
      <w:r>
        <w:rPr>
          <w:spacing w:val="1"/>
        </w:rPr>
        <w:t xml:space="preserve"> </w:t>
      </w:r>
      <w:r>
        <w:t>называть их; рисовать разные линии (длинные, коро</w:t>
      </w:r>
      <w:r>
        <w:t>ткие, вертикальные, горизонтальные,</w:t>
      </w:r>
      <w:r>
        <w:rPr>
          <w:spacing w:val="1"/>
        </w:rPr>
        <w:t xml:space="preserve"> </w:t>
      </w:r>
      <w:r>
        <w:t>наклонные),</w:t>
      </w:r>
      <w:r>
        <w:rPr>
          <w:spacing w:val="1"/>
        </w:rPr>
        <w:t xml:space="preserve"> </w:t>
      </w:r>
      <w:r>
        <w:t>пересекать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уподобляя</w:t>
      </w:r>
      <w:r>
        <w:rPr>
          <w:spacing w:val="1"/>
        </w:rPr>
        <w:t xml:space="preserve"> </w:t>
      </w:r>
      <w:r>
        <w:t>предметам:</w:t>
      </w:r>
      <w:r>
        <w:rPr>
          <w:spacing w:val="1"/>
        </w:rPr>
        <w:t xml:space="preserve"> </w:t>
      </w:r>
      <w:r>
        <w:t>ленточкам,</w:t>
      </w:r>
      <w:r>
        <w:rPr>
          <w:spacing w:val="1"/>
        </w:rPr>
        <w:t xml:space="preserve"> </w:t>
      </w:r>
      <w:r>
        <w:t>платочкам,</w:t>
      </w:r>
      <w:r>
        <w:rPr>
          <w:spacing w:val="1"/>
        </w:rPr>
        <w:t xml:space="preserve"> </w:t>
      </w:r>
      <w:r>
        <w:t>дорожкам,</w:t>
      </w:r>
      <w:r>
        <w:rPr>
          <w:spacing w:val="1"/>
        </w:rPr>
        <w:t xml:space="preserve"> </w:t>
      </w:r>
      <w:r>
        <w:t>ручейкам, сосулькам, заборчику и другим; подводит детей к рисованию предметов округлой</w:t>
      </w:r>
      <w:r>
        <w:rPr>
          <w:spacing w:val="1"/>
        </w:rPr>
        <w:t xml:space="preserve"> </w:t>
      </w:r>
      <w:r>
        <w:t>формы; при рисовании педагог формирует у ребёнка прав</w:t>
      </w:r>
      <w:r>
        <w:t>ильную позу (сидеть свободно, не</w:t>
      </w:r>
      <w:r>
        <w:rPr>
          <w:spacing w:val="1"/>
        </w:rPr>
        <w:t xml:space="preserve"> </w:t>
      </w:r>
      <w:r>
        <w:t>наклоняться</w:t>
      </w:r>
      <w:r>
        <w:rPr>
          <w:spacing w:val="1"/>
        </w:rPr>
        <w:t xml:space="preserve"> </w:t>
      </w:r>
      <w:r>
        <w:t>низко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листом</w:t>
      </w:r>
      <w:r>
        <w:rPr>
          <w:spacing w:val="1"/>
        </w:rPr>
        <w:t xml:space="preserve"> </w:t>
      </w:r>
      <w:r>
        <w:t>бумаги),</w:t>
      </w:r>
      <w:r>
        <w:rPr>
          <w:spacing w:val="1"/>
        </w:rPr>
        <w:t xml:space="preserve"> </w:t>
      </w:r>
      <w:r>
        <w:t>свободная</w:t>
      </w:r>
      <w:r>
        <w:rPr>
          <w:spacing w:val="1"/>
        </w:rPr>
        <w:t xml:space="preserve"> </w:t>
      </w:r>
      <w:r>
        <w:t>рука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 рисует малыш; педагог учит держать карандаш и кисть свободно: карандаш - тремя</w:t>
      </w:r>
      <w:r>
        <w:rPr>
          <w:spacing w:val="1"/>
        </w:rPr>
        <w:t xml:space="preserve"> </w:t>
      </w:r>
      <w:r>
        <w:t>пальцами выше отточенного конца, кисть</w:t>
      </w:r>
      <w:r>
        <w:rPr>
          <w:spacing w:val="1"/>
        </w:rPr>
        <w:t xml:space="preserve"> </w:t>
      </w:r>
      <w:r>
        <w:t>- чуть выше жел</w:t>
      </w:r>
      <w:r>
        <w:t>езного наконечника; набирать</w:t>
      </w:r>
      <w:r>
        <w:rPr>
          <w:spacing w:val="1"/>
        </w:rPr>
        <w:t xml:space="preserve"> </w:t>
      </w:r>
      <w:r>
        <w:t>краску на</w:t>
      </w:r>
      <w:r>
        <w:rPr>
          <w:spacing w:val="1"/>
        </w:rPr>
        <w:t xml:space="preserve"> </w:t>
      </w:r>
      <w:r>
        <w:t>кисть, макая её</w:t>
      </w:r>
      <w:r>
        <w:rPr>
          <w:spacing w:val="1"/>
        </w:rPr>
        <w:t xml:space="preserve"> </w:t>
      </w:r>
      <w:r>
        <w:t>всем ворсом</w:t>
      </w:r>
      <w:r>
        <w:rPr>
          <w:spacing w:val="1"/>
        </w:rPr>
        <w:t xml:space="preserve"> </w:t>
      </w:r>
      <w:r>
        <w:t>в баночку,</w:t>
      </w:r>
      <w:r>
        <w:rPr>
          <w:spacing w:val="1"/>
        </w:rPr>
        <w:t xml:space="preserve"> </w:t>
      </w:r>
      <w:r>
        <w:t>снимать</w:t>
      </w:r>
      <w:r>
        <w:rPr>
          <w:spacing w:val="1"/>
        </w:rPr>
        <w:t xml:space="preserve"> </w:t>
      </w:r>
      <w:r>
        <w:t>лишнюю краску, прикасаясь</w:t>
      </w:r>
      <w:r>
        <w:rPr>
          <w:spacing w:val="1"/>
        </w:rPr>
        <w:t xml:space="preserve"> </w:t>
      </w:r>
      <w:r>
        <w:t>ворсом</w:t>
      </w:r>
      <w:r>
        <w:rPr>
          <w:spacing w:val="-2"/>
        </w:rPr>
        <w:t xml:space="preserve"> </w:t>
      </w:r>
      <w:r>
        <w:t>к краю</w:t>
      </w:r>
      <w:r>
        <w:rPr>
          <w:spacing w:val="1"/>
        </w:rPr>
        <w:t xml:space="preserve"> </w:t>
      </w:r>
      <w:r>
        <w:t>баночки.</w:t>
      </w:r>
    </w:p>
    <w:p w:rsidR="00415CE1" w:rsidRDefault="00565BAF">
      <w:pPr>
        <w:pStyle w:val="Heading3"/>
        <w:numPr>
          <w:ilvl w:val="1"/>
          <w:numId w:val="121"/>
        </w:numPr>
        <w:tabs>
          <w:tab w:val="left" w:pos="2092"/>
        </w:tabs>
        <w:spacing w:before="28"/>
      </w:pPr>
      <w:r>
        <w:t>Лепка:</w:t>
      </w:r>
    </w:p>
    <w:p w:rsidR="00415CE1" w:rsidRDefault="00565BAF">
      <w:pPr>
        <w:pStyle w:val="a3"/>
        <w:spacing w:before="34" w:line="271" w:lineRule="auto"/>
        <w:ind w:left="658" w:right="1108" w:firstLine="720"/>
        <w:rPr>
          <w:b/>
        </w:rPr>
      </w:pPr>
      <w:r>
        <w:t>педагог поощряет у детей интерес к лепке; знакомит с пластическими материалами:</w:t>
      </w:r>
      <w:r>
        <w:rPr>
          <w:spacing w:val="1"/>
        </w:rPr>
        <w:t xml:space="preserve"> </w:t>
      </w:r>
      <w:r>
        <w:t>глиной, пластилином, пластической массой (отдавая предпочтение глине); учит аккуратно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материалами;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отламывать</w:t>
      </w:r>
      <w:r>
        <w:rPr>
          <w:spacing w:val="1"/>
        </w:rPr>
        <w:t xml:space="preserve"> </w:t>
      </w:r>
      <w:r>
        <w:t>комочки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куска;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палочки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колбаски,</w:t>
      </w:r>
      <w:r>
        <w:rPr>
          <w:spacing w:val="1"/>
        </w:rPr>
        <w:t xml:space="preserve"> </w:t>
      </w:r>
      <w:r>
        <w:t>раскатывая</w:t>
      </w:r>
      <w:r>
        <w:rPr>
          <w:spacing w:val="1"/>
        </w:rPr>
        <w:t xml:space="preserve"> </w:t>
      </w:r>
      <w:r>
        <w:t>комочек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ладонями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движениями;</w:t>
      </w:r>
      <w:r>
        <w:rPr>
          <w:spacing w:val="1"/>
        </w:rPr>
        <w:t xml:space="preserve"> </w:t>
      </w:r>
      <w:r>
        <w:t>соединять</w:t>
      </w:r>
      <w:r>
        <w:rPr>
          <w:spacing w:val="1"/>
        </w:rPr>
        <w:t xml:space="preserve"> </w:t>
      </w:r>
      <w:r>
        <w:t>концы</w:t>
      </w:r>
      <w:r>
        <w:rPr>
          <w:spacing w:val="1"/>
        </w:rPr>
        <w:t xml:space="preserve"> </w:t>
      </w:r>
      <w:r>
        <w:t>палочки,</w:t>
      </w:r>
      <w:r>
        <w:rPr>
          <w:spacing w:val="1"/>
        </w:rPr>
        <w:t xml:space="preserve"> </w:t>
      </w:r>
      <w:r>
        <w:t>плотно</w:t>
      </w:r>
      <w:r>
        <w:rPr>
          <w:spacing w:val="1"/>
        </w:rPr>
        <w:t xml:space="preserve"> </w:t>
      </w:r>
      <w:r>
        <w:t>прижимая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(колечко,</w:t>
      </w:r>
      <w:r>
        <w:rPr>
          <w:spacing w:val="1"/>
        </w:rPr>
        <w:t xml:space="preserve"> </w:t>
      </w:r>
      <w:r>
        <w:t>бараночка,</w:t>
      </w:r>
      <w:r>
        <w:rPr>
          <w:spacing w:val="1"/>
        </w:rPr>
        <w:t xml:space="preserve"> </w:t>
      </w:r>
      <w:r>
        <w:t>колесо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раскатывать</w:t>
      </w:r>
      <w:r>
        <w:rPr>
          <w:spacing w:val="1"/>
        </w:rPr>
        <w:t xml:space="preserve"> </w:t>
      </w:r>
      <w:r>
        <w:t>комочек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круговыми</w:t>
      </w:r>
      <w:r>
        <w:rPr>
          <w:spacing w:val="1"/>
        </w:rPr>
        <w:t xml:space="preserve"> </w:t>
      </w:r>
      <w:r>
        <w:t>движениями ладоней для изображения предметов круглой формы (шарик, яблоко, ягода 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сплющивать</w:t>
      </w:r>
      <w:r>
        <w:rPr>
          <w:spacing w:val="1"/>
        </w:rPr>
        <w:t xml:space="preserve"> </w:t>
      </w:r>
      <w:r>
        <w:t>комочек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ладонями</w:t>
      </w:r>
      <w:r>
        <w:rPr>
          <w:spacing w:val="1"/>
        </w:rPr>
        <w:t xml:space="preserve"> </w:t>
      </w:r>
      <w:r>
        <w:t>(лепешки,</w:t>
      </w:r>
      <w:r>
        <w:rPr>
          <w:spacing w:val="1"/>
        </w:rPr>
        <w:t xml:space="preserve"> </w:t>
      </w:r>
      <w:r>
        <w:t>печенье,</w:t>
      </w:r>
      <w:r>
        <w:rPr>
          <w:spacing w:val="1"/>
        </w:rPr>
        <w:t xml:space="preserve"> </w:t>
      </w:r>
      <w:r>
        <w:t>пряники);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пальцами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сплющенного</w:t>
      </w:r>
      <w:r>
        <w:rPr>
          <w:spacing w:val="1"/>
        </w:rPr>
        <w:t xml:space="preserve"> </w:t>
      </w:r>
      <w:r>
        <w:t>комочка</w:t>
      </w:r>
      <w:r>
        <w:rPr>
          <w:spacing w:val="1"/>
        </w:rPr>
        <w:t xml:space="preserve"> </w:t>
      </w:r>
      <w:r>
        <w:t>(миска,</w:t>
      </w:r>
      <w:r>
        <w:rPr>
          <w:spacing w:val="1"/>
        </w:rPr>
        <w:t xml:space="preserve"> </w:t>
      </w:r>
      <w:r>
        <w:t>блюдце).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соединять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предмет:</w:t>
      </w:r>
      <w:r>
        <w:rPr>
          <w:spacing w:val="1"/>
        </w:rPr>
        <w:t xml:space="preserve"> </w:t>
      </w:r>
      <w:r>
        <w:t>палочка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шарик</w:t>
      </w:r>
      <w:r>
        <w:rPr>
          <w:spacing w:val="1"/>
        </w:rPr>
        <w:t xml:space="preserve"> </w:t>
      </w:r>
      <w:r>
        <w:t>(погремушка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грибок), два шарика (неваляшка) и то</w:t>
      </w:r>
      <w:r>
        <w:t>му подобное. Педагог приучает детей класть глину и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дощечку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специальную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подготовленную</w:t>
      </w:r>
      <w:r>
        <w:rPr>
          <w:spacing w:val="1"/>
        </w:rPr>
        <w:t xml:space="preserve"> </w:t>
      </w:r>
      <w:r>
        <w:t>клеенку.</w:t>
      </w:r>
      <w:r>
        <w:rPr>
          <w:spacing w:val="1"/>
        </w:rPr>
        <w:t xml:space="preserve"> </w:t>
      </w:r>
      <w:r>
        <w:rPr>
          <w:b/>
        </w:rPr>
        <w:t>Конструктивная</w:t>
      </w:r>
      <w:r>
        <w:rPr>
          <w:b/>
          <w:spacing w:val="-1"/>
        </w:rPr>
        <w:t xml:space="preserve"> </w:t>
      </w:r>
      <w:r>
        <w:rPr>
          <w:b/>
        </w:rPr>
        <w:t>деятельность.</w:t>
      </w:r>
    </w:p>
    <w:p w:rsidR="00415CE1" w:rsidRDefault="00565BAF">
      <w:pPr>
        <w:pStyle w:val="a3"/>
        <w:spacing w:line="268" w:lineRule="auto"/>
        <w:ind w:left="658" w:right="1111" w:firstLine="72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настольным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напольным</w:t>
      </w:r>
      <w:r>
        <w:rPr>
          <w:spacing w:val="1"/>
        </w:rPr>
        <w:t xml:space="preserve"> </w:t>
      </w:r>
      <w:r>
        <w:t>строительным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 знакомить детей с деталями (кубик, кирпичик, трехгранная призма, пластина,</w:t>
      </w:r>
      <w:r>
        <w:rPr>
          <w:spacing w:val="1"/>
        </w:rPr>
        <w:t xml:space="preserve"> </w:t>
      </w:r>
      <w:r>
        <w:t>цилиндр),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вариантами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  <w:r>
        <w:rPr>
          <w:spacing w:val="6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 формировать умение у детей сооружать элементарные постройки по образцу,</w:t>
      </w:r>
      <w:r>
        <w:rPr>
          <w:spacing w:val="1"/>
        </w:rPr>
        <w:t xml:space="preserve"> </w:t>
      </w:r>
      <w:r>
        <w:t>поддерживае</w:t>
      </w:r>
      <w:r>
        <w:t>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что-то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соотношений.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1"/>
        </w:rPr>
        <w:t xml:space="preserve"> </w:t>
      </w:r>
      <w:r>
        <w:t>сюжетными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соразмерными</w:t>
      </w:r>
      <w:r>
        <w:rPr>
          <w:spacing w:val="1"/>
        </w:rPr>
        <w:t xml:space="preserve"> </w:t>
      </w:r>
      <w:r>
        <w:t>масштабам</w:t>
      </w:r>
      <w:r>
        <w:rPr>
          <w:spacing w:val="1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(маленькие</w:t>
      </w:r>
      <w:r>
        <w:rPr>
          <w:spacing w:val="1"/>
        </w:rPr>
        <w:t xml:space="preserve"> </w:t>
      </w:r>
      <w:r>
        <w:t>машинки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маленьких гаражей и тому подобное). По</w:t>
      </w:r>
      <w:r>
        <w:t xml:space="preserve"> окончании игры приучает убирать все на место.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пластмассовыми</w:t>
      </w:r>
      <w:r>
        <w:rPr>
          <w:spacing w:val="1"/>
        </w:rPr>
        <w:t xml:space="preserve"> </w:t>
      </w:r>
      <w:r>
        <w:t>конструкторами.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башенки,</w:t>
      </w:r>
      <w:r>
        <w:rPr>
          <w:spacing w:val="1"/>
        </w:rPr>
        <w:t xml:space="preserve"> </w:t>
      </w:r>
      <w:r>
        <w:t>домики,</w:t>
      </w:r>
      <w:r>
        <w:rPr>
          <w:spacing w:val="1"/>
        </w:rPr>
        <w:t xml:space="preserve"> </w:t>
      </w:r>
      <w:r>
        <w:t>машины.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летнее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-57"/>
        </w:rPr>
        <w:t xml:space="preserve"> </w:t>
      </w:r>
      <w:r>
        <w:t>интерес у детей к строительным играм с использованием природного материала (песок, вода,</w:t>
      </w:r>
      <w:r>
        <w:rPr>
          <w:spacing w:val="-57"/>
        </w:rPr>
        <w:t xml:space="preserve"> </w:t>
      </w:r>
      <w:r>
        <w:t>желуди,</w:t>
      </w:r>
      <w:r>
        <w:rPr>
          <w:spacing w:val="-1"/>
        </w:rPr>
        <w:t xml:space="preserve"> </w:t>
      </w:r>
      <w:r>
        <w:t>камешки и тому</w:t>
      </w:r>
      <w:r>
        <w:rPr>
          <w:spacing w:val="-3"/>
        </w:rPr>
        <w:t xml:space="preserve"> </w:t>
      </w:r>
      <w:r>
        <w:t>подобное).</w:t>
      </w:r>
    </w:p>
    <w:p w:rsidR="00415CE1" w:rsidRDefault="00565BAF">
      <w:pPr>
        <w:pStyle w:val="Heading3"/>
        <w:spacing w:before="24"/>
        <w:ind w:left="1352"/>
      </w:pPr>
      <w:r>
        <w:t>Музыкальная</w:t>
      </w:r>
      <w:r>
        <w:rPr>
          <w:spacing w:val="-2"/>
        </w:rPr>
        <w:t xml:space="preserve"> </w:t>
      </w:r>
      <w:r>
        <w:t>деятельность.</w:t>
      </w:r>
    </w:p>
    <w:p w:rsidR="00415CE1" w:rsidRDefault="00565BAF">
      <w:pPr>
        <w:pStyle w:val="a4"/>
        <w:numPr>
          <w:ilvl w:val="0"/>
          <w:numId w:val="120"/>
        </w:numPr>
        <w:tabs>
          <w:tab w:val="left" w:pos="1382"/>
        </w:tabs>
        <w:spacing w:before="77" w:line="268" w:lineRule="auto"/>
        <w:ind w:right="1115" w:firstLine="0"/>
        <w:rPr>
          <w:sz w:val="24"/>
        </w:rPr>
      </w:pPr>
      <w:r>
        <w:rPr>
          <w:b/>
          <w:sz w:val="24"/>
        </w:rPr>
        <w:t xml:space="preserve">Слушание: </w:t>
      </w:r>
      <w:r>
        <w:rPr>
          <w:sz w:val="24"/>
        </w:rPr>
        <w:t>педагог учит детей внимательно слушать спокойные и бодрые 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 пьесы разного характера, понимать, о чем (о ком) поется, и 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содержание;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высоте</w:t>
      </w:r>
      <w:r>
        <w:rPr>
          <w:spacing w:val="1"/>
          <w:sz w:val="24"/>
        </w:rPr>
        <w:t xml:space="preserve"> </w:t>
      </w:r>
      <w:r>
        <w:rPr>
          <w:sz w:val="24"/>
        </w:rPr>
        <w:t>(высокое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низкое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колокольчика,</w:t>
      </w:r>
      <w:r>
        <w:rPr>
          <w:spacing w:val="-3"/>
          <w:sz w:val="24"/>
        </w:rPr>
        <w:t xml:space="preserve"> </w:t>
      </w:r>
      <w:r>
        <w:rPr>
          <w:sz w:val="24"/>
        </w:rPr>
        <w:t>фортепьяно, металлофона).</w:t>
      </w:r>
    </w:p>
    <w:p w:rsidR="00415CE1" w:rsidRDefault="00565BAF">
      <w:pPr>
        <w:pStyle w:val="a4"/>
        <w:numPr>
          <w:ilvl w:val="0"/>
          <w:numId w:val="120"/>
        </w:numPr>
        <w:tabs>
          <w:tab w:val="left" w:pos="1382"/>
        </w:tabs>
        <w:spacing w:before="51" w:line="261" w:lineRule="auto"/>
        <w:ind w:right="1114" w:firstLine="0"/>
        <w:rPr>
          <w:sz w:val="24"/>
        </w:rPr>
      </w:pPr>
      <w:r>
        <w:rPr>
          <w:b/>
          <w:sz w:val="24"/>
        </w:rPr>
        <w:t>Пение: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подпевании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пении;</w:t>
      </w:r>
      <w:r>
        <w:rPr>
          <w:spacing w:val="60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подпевать фразы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песне</w:t>
      </w:r>
      <w:r>
        <w:rPr>
          <w:spacing w:val="-2"/>
          <w:sz w:val="24"/>
        </w:rPr>
        <w:t xml:space="preserve"> </w:t>
      </w:r>
      <w:r>
        <w:rPr>
          <w:sz w:val="24"/>
        </w:rPr>
        <w:t>(совместно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педагогом);</w:t>
      </w:r>
      <w:r>
        <w:rPr>
          <w:spacing w:val="-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-1"/>
          <w:sz w:val="24"/>
        </w:rPr>
        <w:t xml:space="preserve"> </w:t>
      </w:r>
      <w:r>
        <w:rPr>
          <w:sz w:val="24"/>
        </w:rPr>
        <w:t>сольное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пение.</w:t>
      </w:r>
    </w:p>
    <w:p w:rsidR="00415CE1" w:rsidRDefault="00565BAF">
      <w:pPr>
        <w:pStyle w:val="a4"/>
        <w:numPr>
          <w:ilvl w:val="0"/>
          <w:numId w:val="120"/>
        </w:numPr>
        <w:tabs>
          <w:tab w:val="left" w:pos="1382"/>
        </w:tabs>
        <w:spacing w:before="24" w:line="268" w:lineRule="auto"/>
        <w:ind w:right="1111" w:firstLine="0"/>
        <w:rPr>
          <w:sz w:val="24"/>
        </w:rPr>
      </w:pPr>
      <w:r>
        <w:rPr>
          <w:b/>
          <w:sz w:val="24"/>
        </w:rPr>
        <w:t xml:space="preserve">Музыкально-ритмические движения: </w:t>
      </w:r>
      <w:r>
        <w:rPr>
          <w:sz w:val="24"/>
        </w:rPr>
        <w:t>педагог развивает у детей эмоциональность 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</w:t>
      </w:r>
      <w:r>
        <w:rPr>
          <w:sz w:val="24"/>
        </w:rPr>
        <w:t>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воспринимать и воспроизводить движения, показываемые взрослым (хлопать,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притопывать</w:t>
      </w:r>
      <w:r>
        <w:rPr>
          <w:spacing w:val="5"/>
          <w:sz w:val="24"/>
        </w:rPr>
        <w:t xml:space="preserve"> </w:t>
      </w:r>
      <w:r>
        <w:rPr>
          <w:sz w:val="24"/>
        </w:rPr>
        <w:t>ногой,</w:t>
      </w:r>
      <w:r>
        <w:rPr>
          <w:spacing w:val="2"/>
          <w:sz w:val="24"/>
        </w:rPr>
        <w:t xml:space="preserve"> </w:t>
      </w:r>
      <w:r>
        <w:rPr>
          <w:sz w:val="24"/>
        </w:rPr>
        <w:t>полуприседать,</w:t>
      </w:r>
      <w:r>
        <w:rPr>
          <w:spacing w:val="3"/>
          <w:sz w:val="24"/>
        </w:rPr>
        <w:t xml:space="preserve"> </w:t>
      </w:r>
      <w:r>
        <w:rPr>
          <w:sz w:val="24"/>
        </w:rPr>
        <w:t>совершать</w:t>
      </w:r>
      <w:r>
        <w:rPr>
          <w:spacing w:val="5"/>
          <w:sz w:val="24"/>
        </w:rPr>
        <w:t xml:space="preserve"> </w:t>
      </w:r>
      <w:r>
        <w:rPr>
          <w:sz w:val="24"/>
        </w:rPr>
        <w:t>повороты</w:t>
      </w:r>
      <w:r>
        <w:rPr>
          <w:spacing w:val="3"/>
          <w:sz w:val="24"/>
        </w:rPr>
        <w:t xml:space="preserve"> </w:t>
      </w:r>
      <w:r>
        <w:rPr>
          <w:sz w:val="24"/>
        </w:rPr>
        <w:t>кистей</w:t>
      </w:r>
      <w:r>
        <w:rPr>
          <w:spacing w:val="5"/>
          <w:sz w:val="24"/>
        </w:rPr>
        <w:t xml:space="preserve"> </w:t>
      </w:r>
      <w:r>
        <w:rPr>
          <w:sz w:val="24"/>
        </w:rPr>
        <w:t>рук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так</w:t>
      </w:r>
      <w:r>
        <w:rPr>
          <w:spacing w:val="4"/>
          <w:sz w:val="24"/>
        </w:rPr>
        <w:t xml:space="preserve"> </w:t>
      </w:r>
      <w:r>
        <w:rPr>
          <w:sz w:val="24"/>
        </w:rPr>
        <w:t>далее);</w:t>
      </w:r>
      <w:r>
        <w:rPr>
          <w:spacing w:val="9"/>
          <w:sz w:val="24"/>
        </w:rPr>
        <w:t xml:space="preserve"> </w:t>
      </w:r>
      <w:r>
        <w:rPr>
          <w:sz w:val="24"/>
        </w:rPr>
        <w:t>учит</w:t>
      </w:r>
      <w:r>
        <w:rPr>
          <w:spacing w:val="4"/>
          <w:sz w:val="24"/>
        </w:rPr>
        <w:t xml:space="preserve"> </w:t>
      </w:r>
      <w:r>
        <w:rPr>
          <w:sz w:val="24"/>
        </w:rPr>
        <w:t>детей</w:t>
      </w:r>
    </w:p>
    <w:p w:rsidR="00415CE1" w:rsidRDefault="00415CE1">
      <w:pPr>
        <w:spacing w:line="268" w:lineRule="auto"/>
        <w:jc w:val="both"/>
        <w:rPr>
          <w:sz w:val="24"/>
        </w:rPr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68" w:lineRule="auto"/>
        <w:ind w:right="1107"/>
        <w:rPr>
          <w:b/>
        </w:rPr>
      </w:pPr>
      <w:r>
        <w:lastRenderedPageBreak/>
        <w:t>начинать движение с началом музыки и заканчивать с её окончанием; передавать образы</w:t>
      </w:r>
      <w:r>
        <w:rPr>
          <w:spacing w:val="1"/>
        </w:rPr>
        <w:t xml:space="preserve"> </w:t>
      </w:r>
      <w:r>
        <w:t>(птичка</w:t>
      </w:r>
      <w:r>
        <w:rPr>
          <w:spacing w:val="1"/>
        </w:rPr>
        <w:t xml:space="preserve"> </w:t>
      </w:r>
      <w:r>
        <w:t>летает,</w:t>
      </w:r>
      <w:r>
        <w:rPr>
          <w:spacing w:val="1"/>
        </w:rPr>
        <w:t xml:space="preserve"> </w:t>
      </w:r>
      <w:r>
        <w:t>зайка</w:t>
      </w:r>
      <w:r>
        <w:rPr>
          <w:spacing w:val="1"/>
        </w:rPr>
        <w:t xml:space="preserve"> </w:t>
      </w:r>
      <w:r>
        <w:t>прыгает,</w:t>
      </w:r>
      <w:r>
        <w:rPr>
          <w:spacing w:val="1"/>
        </w:rPr>
        <w:t xml:space="preserve"> </w:t>
      </w:r>
      <w:r>
        <w:t>мишка</w:t>
      </w:r>
      <w:r>
        <w:rPr>
          <w:spacing w:val="1"/>
        </w:rPr>
        <w:t xml:space="preserve"> </w:t>
      </w:r>
      <w:r>
        <w:t>косолапый</w:t>
      </w:r>
      <w:r>
        <w:rPr>
          <w:spacing w:val="1"/>
        </w:rPr>
        <w:t xml:space="preserve"> </w:t>
      </w:r>
      <w:r>
        <w:t>идет);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бегать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носках,</w:t>
      </w:r>
      <w:r>
        <w:rPr>
          <w:spacing w:val="1"/>
        </w:rPr>
        <w:t xml:space="preserve"> </w:t>
      </w:r>
      <w:r>
        <w:t>тихо;</w:t>
      </w:r>
      <w:r>
        <w:rPr>
          <w:spacing w:val="1"/>
        </w:rPr>
        <w:t xml:space="preserve"> </w:t>
      </w:r>
      <w:r>
        <w:t>высоко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низко</w:t>
      </w:r>
      <w:r>
        <w:rPr>
          <w:spacing w:val="1"/>
        </w:rPr>
        <w:t xml:space="preserve"> </w:t>
      </w:r>
      <w:r>
        <w:t>поднимая</w:t>
      </w:r>
      <w:r>
        <w:rPr>
          <w:spacing w:val="1"/>
        </w:rPr>
        <w:t xml:space="preserve"> </w:t>
      </w:r>
      <w:r>
        <w:t>ноги;</w:t>
      </w:r>
      <w:r>
        <w:rPr>
          <w:spacing w:val="1"/>
        </w:rPr>
        <w:t xml:space="preserve"> </w:t>
      </w:r>
      <w:r>
        <w:t>прямым</w:t>
      </w:r>
      <w:r>
        <w:rPr>
          <w:spacing w:val="1"/>
        </w:rPr>
        <w:t xml:space="preserve"> </w:t>
      </w:r>
      <w:r>
        <w:t>галопом),</w:t>
      </w:r>
      <w:r>
        <w:rPr>
          <w:spacing w:val="1"/>
        </w:rPr>
        <w:t xml:space="preserve"> </w:t>
      </w:r>
      <w:r>
        <w:t>выполня</w:t>
      </w:r>
      <w:r>
        <w:t>ть</w:t>
      </w:r>
      <w:r>
        <w:rPr>
          <w:spacing w:val="1"/>
        </w:rPr>
        <w:t xml:space="preserve"> </w:t>
      </w:r>
      <w:r>
        <w:t>плясовые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врассыпную,</w:t>
      </w:r>
      <w:r>
        <w:rPr>
          <w:spacing w:val="1"/>
        </w:rPr>
        <w:t xml:space="preserve"> </w:t>
      </w:r>
      <w:r>
        <w:t>менять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музыки или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песни.</w:t>
      </w:r>
      <w:r>
        <w:rPr>
          <w:spacing w:val="2"/>
        </w:rPr>
        <w:t xml:space="preserve"> </w:t>
      </w:r>
      <w:r>
        <w:rPr>
          <w:b/>
        </w:rPr>
        <w:t>Театрализованная деятельность.</w:t>
      </w:r>
    </w:p>
    <w:p w:rsidR="00415CE1" w:rsidRDefault="00565BAF">
      <w:pPr>
        <w:pStyle w:val="a3"/>
        <w:spacing w:before="18" w:line="268" w:lineRule="auto"/>
        <w:ind w:left="658" w:right="1111" w:firstLine="701"/>
      </w:pPr>
      <w:r>
        <w:t>Педагог пробуждает интерес детей к театрализованной игре, создает условия для её</w:t>
      </w:r>
      <w:r>
        <w:rPr>
          <w:spacing w:val="1"/>
        </w:rPr>
        <w:t xml:space="preserve"> </w:t>
      </w:r>
      <w:r>
        <w:t>проведения. Формирует умение следить за развитием действия в играх- драматизациях и</w:t>
      </w:r>
      <w:r>
        <w:rPr>
          <w:spacing w:val="1"/>
        </w:rPr>
        <w:t xml:space="preserve"> </w:t>
      </w:r>
      <w:r>
        <w:t>кукольных спектаклях, созданных силами взрослых и старших детей. Педагог учит детей</w:t>
      </w:r>
      <w:r>
        <w:rPr>
          <w:spacing w:val="1"/>
        </w:rPr>
        <w:t xml:space="preserve"> </w:t>
      </w:r>
      <w:r>
        <w:t>имитировать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(птички</w:t>
      </w:r>
      <w:r>
        <w:rPr>
          <w:spacing w:val="1"/>
        </w:rPr>
        <w:t xml:space="preserve"> </w:t>
      </w:r>
      <w:r>
        <w:t>летают,</w:t>
      </w:r>
      <w:r>
        <w:rPr>
          <w:spacing w:val="1"/>
        </w:rPr>
        <w:t xml:space="preserve"> </w:t>
      </w:r>
      <w:r>
        <w:t>козленок</w:t>
      </w:r>
      <w:r>
        <w:rPr>
          <w:spacing w:val="61"/>
        </w:rPr>
        <w:t xml:space="preserve"> </w:t>
      </w:r>
      <w:r>
        <w:t>скачет),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(мимикой,</w:t>
      </w:r>
      <w:r>
        <w:rPr>
          <w:spacing w:val="1"/>
        </w:rPr>
        <w:t xml:space="preserve"> </w:t>
      </w:r>
      <w:r>
        <w:t>позой,</w:t>
      </w:r>
      <w:r>
        <w:rPr>
          <w:spacing w:val="1"/>
        </w:rPr>
        <w:t xml:space="preserve"> </w:t>
      </w:r>
      <w:r>
        <w:t>жестом,</w:t>
      </w:r>
      <w:r>
        <w:rPr>
          <w:spacing w:val="1"/>
        </w:rPr>
        <w:t xml:space="preserve"> </w:t>
      </w:r>
      <w:r>
        <w:t>движением).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вождения</w:t>
      </w:r>
      <w:r>
        <w:rPr>
          <w:spacing w:val="1"/>
        </w:rPr>
        <w:t xml:space="preserve"> </w:t>
      </w:r>
      <w:r>
        <w:t>настольных</w:t>
      </w:r>
      <w:r>
        <w:rPr>
          <w:spacing w:val="1"/>
        </w:rPr>
        <w:t xml:space="preserve"> </w:t>
      </w:r>
      <w:r>
        <w:t>кукол.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простой песенкой. Педагог поощряет у детей желание действовать с элементами костюмов</w:t>
      </w:r>
      <w:r>
        <w:rPr>
          <w:spacing w:val="1"/>
        </w:rPr>
        <w:t xml:space="preserve"> </w:t>
      </w:r>
      <w:r>
        <w:t>(шапочки,</w:t>
      </w:r>
      <w:r>
        <w:rPr>
          <w:spacing w:val="-1"/>
        </w:rPr>
        <w:t xml:space="preserve"> </w:t>
      </w:r>
      <w:r>
        <w:t>воротнички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далее)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атрибутами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внешними</w:t>
      </w:r>
      <w:r>
        <w:rPr>
          <w:spacing w:val="-1"/>
        </w:rPr>
        <w:t xml:space="preserve"> </w:t>
      </w:r>
      <w:r>
        <w:t>символами</w:t>
      </w:r>
      <w:r>
        <w:rPr>
          <w:spacing w:val="-1"/>
        </w:rPr>
        <w:t xml:space="preserve"> </w:t>
      </w:r>
      <w:r>
        <w:t>роли.</w:t>
      </w:r>
    </w:p>
    <w:p w:rsidR="00415CE1" w:rsidRDefault="00565BAF">
      <w:pPr>
        <w:pStyle w:val="Heading3"/>
        <w:spacing w:before="26"/>
        <w:ind w:left="1374"/>
      </w:pPr>
      <w:r>
        <w:t>Культурно-досуговая</w:t>
      </w:r>
      <w:r>
        <w:rPr>
          <w:spacing w:val="-3"/>
        </w:rPr>
        <w:t xml:space="preserve"> </w:t>
      </w:r>
      <w:r>
        <w:t>деятельность.</w:t>
      </w:r>
    </w:p>
    <w:p w:rsidR="00415CE1" w:rsidRDefault="00565BAF">
      <w:pPr>
        <w:pStyle w:val="a3"/>
        <w:spacing w:before="36" w:line="268" w:lineRule="auto"/>
        <w:ind w:left="658" w:right="1112" w:firstLine="701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эмоционально-положительный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комфортности,</w:t>
      </w:r>
      <w:r>
        <w:rPr>
          <w:spacing w:val="1"/>
        </w:rPr>
        <w:t xml:space="preserve"> </w:t>
      </w:r>
      <w:r>
        <w:t>уюта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защищенности;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 самостоятельной работы детей с художественными материалами. Привлекает детей к</w:t>
      </w:r>
      <w:r>
        <w:rPr>
          <w:spacing w:val="-57"/>
        </w:rPr>
        <w:t xml:space="preserve"> </w:t>
      </w:r>
      <w:r>
        <w:t>посильному участию в играх с пением, театрализованных представлениях (кукольный театр;</w:t>
      </w:r>
      <w:r>
        <w:rPr>
          <w:spacing w:val="1"/>
        </w:rPr>
        <w:t xml:space="preserve"> </w:t>
      </w:r>
      <w:r>
        <w:t>инсценирование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сказок),</w:t>
      </w:r>
      <w:r>
        <w:rPr>
          <w:spacing w:val="1"/>
        </w:rPr>
        <w:t xml:space="preserve"> </w:t>
      </w:r>
      <w:r>
        <w:t>забавах,</w:t>
      </w:r>
      <w:r>
        <w:rPr>
          <w:spacing w:val="1"/>
        </w:rPr>
        <w:t xml:space="preserve"> </w:t>
      </w:r>
      <w:r>
        <w:t>развлечениях</w:t>
      </w:r>
      <w:r>
        <w:rPr>
          <w:spacing w:val="1"/>
        </w:rPr>
        <w:t xml:space="preserve"> </w:t>
      </w:r>
      <w:r>
        <w:t>(тематических,</w:t>
      </w:r>
      <w:r>
        <w:rPr>
          <w:spacing w:val="1"/>
        </w:rPr>
        <w:t xml:space="preserve"> </w:t>
      </w:r>
      <w:r>
        <w:t>спорт</w:t>
      </w:r>
      <w:r>
        <w:t>ивных) и праздниках. Развивает умение следить за действиями игрушек, сказочных</w:t>
      </w:r>
      <w:r>
        <w:rPr>
          <w:spacing w:val="1"/>
        </w:rPr>
        <w:t xml:space="preserve"> </w:t>
      </w:r>
      <w:r>
        <w:t>героев, адекватно реагировать на них. Формирует навык перевоплощения детей в образы</w:t>
      </w:r>
      <w:r>
        <w:rPr>
          <w:spacing w:val="1"/>
        </w:rPr>
        <w:t xml:space="preserve"> </w:t>
      </w:r>
      <w:r>
        <w:t>сказочных героев.</w:t>
      </w:r>
    </w:p>
    <w:p w:rsidR="00415CE1" w:rsidRDefault="00415CE1">
      <w:pPr>
        <w:pStyle w:val="a3"/>
        <w:ind w:left="0"/>
        <w:jc w:val="left"/>
        <w:rPr>
          <w:sz w:val="30"/>
        </w:rPr>
      </w:pPr>
    </w:p>
    <w:p w:rsidR="00415CE1" w:rsidRDefault="00565BAF">
      <w:pPr>
        <w:pStyle w:val="a3"/>
        <w:spacing w:line="268" w:lineRule="auto"/>
        <w:ind w:left="682" w:right="1092" w:hanging="10"/>
      </w:pPr>
      <w:r>
        <w:rPr>
          <w:b/>
        </w:rPr>
        <w:t xml:space="preserve">От 3 лет до 4 лет. </w:t>
      </w:r>
      <w:r>
        <w:t>В области художественно-эстетического развития основным</w:t>
      </w:r>
      <w:r>
        <w:t>и 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</w:p>
    <w:p w:rsidR="00415CE1" w:rsidRDefault="00565BAF">
      <w:pPr>
        <w:pStyle w:val="Heading3"/>
        <w:numPr>
          <w:ilvl w:val="1"/>
          <w:numId w:val="120"/>
        </w:numPr>
        <w:tabs>
          <w:tab w:val="left" w:pos="1650"/>
        </w:tabs>
        <w:spacing w:before="7"/>
        <w:jc w:val="both"/>
      </w:pPr>
      <w:r>
        <w:t>приобщение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искусству:</w:t>
      </w:r>
    </w:p>
    <w:p w:rsidR="00415CE1" w:rsidRDefault="00565BAF">
      <w:pPr>
        <w:pStyle w:val="a3"/>
        <w:spacing w:before="53" w:line="266" w:lineRule="auto"/>
        <w:ind w:right="1111"/>
      </w:pP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подводить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(разглядывать и чувствовать);</w:t>
      </w:r>
    </w:p>
    <w:p w:rsidR="00415CE1" w:rsidRDefault="00565BAF">
      <w:pPr>
        <w:pStyle w:val="a3"/>
        <w:spacing w:before="18" w:line="268" w:lineRule="auto"/>
        <w:ind w:right="1120"/>
      </w:pPr>
      <w:r>
        <w:t>воспитывать интерес к искусству; формировать понимание красоты произведений искусства,</w:t>
      </w:r>
      <w:r>
        <w:rPr>
          <w:spacing w:val="-57"/>
        </w:rPr>
        <w:t xml:space="preserve"> </w:t>
      </w:r>
      <w:r>
        <w:t>потребность общения с</w:t>
      </w:r>
      <w:r>
        <w:rPr>
          <w:spacing w:val="-4"/>
        </w:rPr>
        <w:t xml:space="preserve"> </w:t>
      </w:r>
      <w:r>
        <w:t>искусством;</w:t>
      </w:r>
    </w:p>
    <w:p w:rsidR="00415CE1" w:rsidRDefault="00565BAF">
      <w:pPr>
        <w:pStyle w:val="a3"/>
        <w:spacing w:before="16" w:line="268" w:lineRule="auto"/>
        <w:ind w:right="1109"/>
      </w:pP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изобразительного,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содействов</w:t>
      </w:r>
      <w:r>
        <w:t>ать</w:t>
      </w:r>
      <w:r>
        <w:rPr>
          <w:spacing w:val="1"/>
        </w:rPr>
        <w:t xml:space="preserve"> </w:t>
      </w:r>
      <w:r>
        <w:t>возникновению</w:t>
      </w:r>
      <w:r>
        <w:rPr>
          <w:spacing w:val="1"/>
        </w:rPr>
        <w:t xml:space="preserve"> </w:t>
      </w:r>
      <w:r>
        <w:t>положительного эмоционального отклика на красоту окружающего мира, выраженного 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сопричастности к природе родного края, к семье в процессе музыкальной, изобразительно</w:t>
      </w:r>
      <w:r>
        <w:t>й,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-57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(музыке,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-57"/>
        </w:rPr>
        <w:t xml:space="preserve"> </w:t>
      </w:r>
      <w:r>
        <w:t>театрализованной деятельности); готовить детей к посещению кукольного театра, выставки</w:t>
      </w:r>
      <w:r>
        <w:rPr>
          <w:spacing w:val="1"/>
        </w:rPr>
        <w:t xml:space="preserve"> </w:t>
      </w:r>
      <w:r>
        <w:t>детских работ и так далее; приобщать детей к участию в концертах, праздниках в семье и</w:t>
      </w:r>
      <w:r>
        <w:rPr>
          <w:spacing w:val="1"/>
        </w:rPr>
        <w:t xml:space="preserve"> </w:t>
      </w:r>
      <w:r>
        <w:t>ДОО:</w:t>
      </w:r>
      <w:r>
        <w:rPr>
          <w:spacing w:val="-2"/>
        </w:rPr>
        <w:t xml:space="preserve"> </w:t>
      </w:r>
      <w:r>
        <w:t>исполнение</w:t>
      </w:r>
      <w:r>
        <w:rPr>
          <w:spacing w:val="-1"/>
        </w:rPr>
        <w:t xml:space="preserve"> </w:t>
      </w:r>
      <w:r>
        <w:t>танца, песни, чтение</w:t>
      </w:r>
      <w:r>
        <w:rPr>
          <w:spacing w:val="-1"/>
        </w:rPr>
        <w:t xml:space="preserve"> </w:t>
      </w:r>
      <w:r>
        <w:t>стихов;</w:t>
      </w:r>
    </w:p>
    <w:p w:rsidR="00415CE1" w:rsidRDefault="00565BAF">
      <w:pPr>
        <w:pStyle w:val="a4"/>
        <w:numPr>
          <w:ilvl w:val="1"/>
          <w:numId w:val="120"/>
        </w:numPr>
        <w:tabs>
          <w:tab w:val="left" w:pos="1171"/>
        </w:tabs>
        <w:spacing w:before="23" w:line="271" w:lineRule="auto"/>
        <w:ind w:left="672" w:right="1092" w:firstLine="0"/>
        <w:jc w:val="both"/>
        <w:rPr>
          <w:sz w:val="24"/>
        </w:rPr>
      </w:pPr>
      <w:r>
        <w:rPr>
          <w:b/>
          <w:sz w:val="24"/>
        </w:rPr>
        <w:t>изобразительная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деятельность: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 деятельностью; формировать у детей знан</w:t>
      </w:r>
      <w:r>
        <w:rPr>
          <w:sz w:val="24"/>
        </w:rPr>
        <w:t>ия в области 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 эстетическое восприятие;</w:t>
      </w:r>
    </w:p>
    <w:p w:rsidR="00415CE1" w:rsidRDefault="00565BAF">
      <w:pPr>
        <w:pStyle w:val="a3"/>
        <w:spacing w:before="5" w:line="271" w:lineRule="auto"/>
        <w:ind w:right="1114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цельный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колористической,</w:t>
      </w:r>
      <w:r>
        <w:rPr>
          <w:spacing w:val="1"/>
        </w:rPr>
        <w:t xml:space="preserve"> </w:t>
      </w:r>
      <w:r>
        <w:t>композиционной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трактовки; форм</w:t>
      </w:r>
      <w:r>
        <w:t>ировать умение у детей в рисовании, лепке, аппликации изображать простые</w:t>
      </w:r>
      <w:r>
        <w:rPr>
          <w:spacing w:val="-57"/>
        </w:rPr>
        <w:t xml:space="preserve"> </w:t>
      </w:r>
      <w:r>
        <w:t>предметы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явления,</w:t>
      </w:r>
      <w:r>
        <w:rPr>
          <w:spacing w:val="33"/>
        </w:rPr>
        <w:t xml:space="preserve"> </w:t>
      </w:r>
      <w:r>
        <w:t>передавая</w:t>
      </w:r>
      <w:r>
        <w:rPr>
          <w:spacing w:val="35"/>
        </w:rPr>
        <w:t xml:space="preserve"> </w:t>
      </w:r>
      <w:r>
        <w:t>их</w:t>
      </w:r>
      <w:r>
        <w:rPr>
          <w:spacing w:val="35"/>
        </w:rPr>
        <w:t xml:space="preserve"> </w:t>
      </w:r>
      <w:r>
        <w:t>образную</w:t>
      </w:r>
      <w:r>
        <w:rPr>
          <w:spacing w:val="36"/>
        </w:rPr>
        <w:t xml:space="preserve"> </w:t>
      </w:r>
      <w:r>
        <w:t>выразительность;</w:t>
      </w:r>
      <w:r>
        <w:rPr>
          <w:spacing w:val="34"/>
        </w:rPr>
        <w:t xml:space="preserve"> </w:t>
      </w:r>
      <w:r>
        <w:t>находить</w:t>
      </w:r>
      <w:r>
        <w:rPr>
          <w:spacing w:val="35"/>
        </w:rPr>
        <w:t xml:space="preserve"> </w:t>
      </w:r>
      <w:r>
        <w:t>связь</w:t>
      </w:r>
      <w:r>
        <w:rPr>
          <w:spacing w:val="34"/>
        </w:rPr>
        <w:t xml:space="preserve"> </w:t>
      </w:r>
      <w:r>
        <w:t>между</w:t>
      </w:r>
    </w:p>
    <w:p w:rsidR="00415CE1" w:rsidRDefault="00415CE1">
      <w:pPr>
        <w:spacing w:line="271" w:lineRule="auto"/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68" w:lineRule="auto"/>
        <w:ind w:right="1107"/>
      </w:pPr>
      <w:r>
        <w:lastRenderedPageBreak/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рисунке,</w:t>
      </w:r>
      <w:r>
        <w:rPr>
          <w:spacing w:val="1"/>
        </w:rPr>
        <w:t xml:space="preserve"> </w:t>
      </w:r>
      <w:r>
        <w:t>лепке,</w:t>
      </w:r>
      <w:r>
        <w:rPr>
          <w:spacing w:val="1"/>
        </w:rPr>
        <w:t xml:space="preserve"> </w:t>
      </w:r>
      <w:r>
        <w:t>аппликации);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отклик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свойства и качества предметов, на эстетическую сторону явлений природы и окружающего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отображать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доступными</w:t>
      </w:r>
      <w:r>
        <w:rPr>
          <w:spacing w:val="-57"/>
        </w:rPr>
        <w:t xml:space="preserve"> </w:t>
      </w:r>
      <w:r>
        <w:t>графическим</w:t>
      </w:r>
      <w:r>
        <w:t>и и живописными средствами; формировать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способы зрительного и</w:t>
      </w:r>
      <w:r>
        <w:rPr>
          <w:spacing w:val="1"/>
        </w:rPr>
        <w:t xml:space="preserve"> </w:t>
      </w:r>
      <w:r>
        <w:t>тактильного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восприятия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пропорций,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фактуры;</w:t>
      </w:r>
      <w:r>
        <w:rPr>
          <w:spacing w:val="1"/>
        </w:rPr>
        <w:t xml:space="preserve"> </w:t>
      </w:r>
      <w:r>
        <w:t>вызывать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отклик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61"/>
        </w:rPr>
        <w:t xml:space="preserve"> </w:t>
      </w:r>
      <w:r>
        <w:t>(книжные</w:t>
      </w:r>
      <w:r>
        <w:rPr>
          <w:spacing w:val="1"/>
        </w:rPr>
        <w:t xml:space="preserve"> </w:t>
      </w:r>
      <w:r>
        <w:t>иллюстрации, изделия народных промыслов, предметы быта и другое); формировать умение</w:t>
      </w:r>
      <w:r>
        <w:rPr>
          <w:spacing w:val="1"/>
        </w:rPr>
        <w:t xml:space="preserve"> </w:t>
      </w:r>
      <w:r>
        <w:t>у детей создавать как индивидуальные, так и коллективные композиции в рисунках, лепке,</w:t>
      </w:r>
      <w:r>
        <w:rPr>
          <w:spacing w:val="1"/>
        </w:rPr>
        <w:t xml:space="preserve"> </w:t>
      </w:r>
      <w:r>
        <w:t>аппликации;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</w:t>
      </w:r>
      <w:r>
        <w:t>дной</w:t>
      </w:r>
      <w:r>
        <w:rPr>
          <w:spacing w:val="1"/>
        </w:rPr>
        <w:t xml:space="preserve"> </w:t>
      </w:r>
      <w:r>
        <w:t>игрушкой</w:t>
      </w:r>
      <w:r>
        <w:rPr>
          <w:spacing w:val="1"/>
        </w:rPr>
        <w:t xml:space="preserve"> </w:t>
      </w:r>
      <w:r>
        <w:t>(филимоновской,</w:t>
      </w:r>
      <w:r>
        <w:rPr>
          <w:spacing w:val="1"/>
        </w:rPr>
        <w:t xml:space="preserve"> </w:t>
      </w:r>
      <w:r>
        <w:t>дымковской,</w:t>
      </w:r>
      <w:r>
        <w:rPr>
          <w:spacing w:val="1"/>
        </w:rPr>
        <w:t xml:space="preserve"> </w:t>
      </w:r>
      <w:r>
        <w:t>семеновской,</w:t>
      </w:r>
      <w:r>
        <w:rPr>
          <w:spacing w:val="1"/>
        </w:rPr>
        <w:t xml:space="preserve"> </w:t>
      </w:r>
      <w:r>
        <w:t>богородской)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</w:t>
      </w:r>
      <w:r>
        <w:rPr>
          <w:spacing w:val="1"/>
        </w:rPr>
        <w:t xml:space="preserve"> </w:t>
      </w:r>
      <w:r>
        <w:t>условно-</w:t>
      </w:r>
      <w:r>
        <w:rPr>
          <w:spacing w:val="1"/>
        </w:rPr>
        <w:t xml:space="preserve"> </w:t>
      </w:r>
      <w:r>
        <w:t>обобщенной</w:t>
      </w:r>
      <w:r>
        <w:rPr>
          <w:spacing w:val="1"/>
        </w:rPr>
        <w:t xml:space="preserve"> </w:t>
      </w:r>
      <w:r>
        <w:t>трактовки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образов;</w:t>
      </w:r>
      <w:r>
        <w:rPr>
          <w:spacing w:val="1"/>
        </w:rPr>
        <w:t xml:space="preserve"> </w:t>
      </w:r>
      <w:r>
        <w:t>переводить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рисования-</w:t>
      </w:r>
      <w:r>
        <w:rPr>
          <w:spacing w:val="1"/>
        </w:rPr>
        <w:t xml:space="preserve"> </w:t>
      </w:r>
      <w:r>
        <w:t>подражания</w:t>
      </w:r>
      <w:r>
        <w:rPr>
          <w:spacing w:val="-1"/>
        </w:rPr>
        <w:t xml:space="preserve"> </w:t>
      </w:r>
      <w:r>
        <w:t>к самостоятельному</w:t>
      </w:r>
      <w:r>
        <w:rPr>
          <w:spacing w:val="-8"/>
        </w:rPr>
        <w:t xml:space="preserve"> </w:t>
      </w:r>
      <w:r>
        <w:t>творчеству;</w:t>
      </w:r>
    </w:p>
    <w:p w:rsidR="00415CE1" w:rsidRDefault="00565BAF">
      <w:pPr>
        <w:pStyle w:val="a4"/>
        <w:numPr>
          <w:ilvl w:val="0"/>
          <w:numId w:val="119"/>
        </w:numPr>
        <w:tabs>
          <w:tab w:val="left" w:pos="854"/>
        </w:tabs>
        <w:spacing w:before="28" w:line="271" w:lineRule="auto"/>
        <w:ind w:right="1094" w:firstLine="0"/>
        <w:rPr>
          <w:sz w:val="24"/>
        </w:rPr>
      </w:pPr>
      <w:r>
        <w:rPr>
          <w:b/>
          <w:sz w:val="24"/>
        </w:rPr>
        <w:t>конструктивная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деятельность: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 умение у детей различать, называть и использовать основные строительные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 (кубики, кирпичики, пластины, цилиндры, трехгранные призмы); сооружать 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полу</w:t>
      </w:r>
      <w:r>
        <w:rPr>
          <w:sz w:val="24"/>
        </w:rPr>
        <w:t>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(накладывание,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прикладывание); формировать умение у детей использовать в постройках детали 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цвета;</w:t>
      </w:r>
    </w:p>
    <w:p w:rsidR="00415CE1" w:rsidRDefault="00565BAF">
      <w:pPr>
        <w:pStyle w:val="a4"/>
        <w:numPr>
          <w:ilvl w:val="0"/>
          <w:numId w:val="119"/>
        </w:numPr>
        <w:tabs>
          <w:tab w:val="left" w:pos="854"/>
        </w:tabs>
        <w:spacing w:before="3" w:line="271" w:lineRule="auto"/>
        <w:ind w:right="1091" w:firstLine="0"/>
        <w:rPr>
          <w:sz w:val="24"/>
        </w:rPr>
      </w:pPr>
      <w:r>
        <w:rPr>
          <w:b/>
          <w:sz w:val="24"/>
        </w:rPr>
        <w:t xml:space="preserve">музыкальная деятельность: </w:t>
      </w:r>
      <w:r>
        <w:rPr>
          <w:sz w:val="24"/>
        </w:rPr>
        <w:t>развивать у детей эмоциональную отзывчивость на музыку;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 тремя жанрами</w:t>
      </w:r>
      <w:r>
        <w:rPr>
          <w:spacing w:val="1"/>
          <w:sz w:val="24"/>
        </w:rPr>
        <w:t xml:space="preserve"> </w:t>
      </w:r>
      <w:r>
        <w:rPr>
          <w:sz w:val="24"/>
        </w:rPr>
        <w:t>му</w:t>
      </w:r>
      <w:r>
        <w:rPr>
          <w:sz w:val="24"/>
        </w:rPr>
        <w:t>зыкальных произведений:</w:t>
      </w:r>
      <w:r>
        <w:rPr>
          <w:spacing w:val="1"/>
          <w:sz w:val="24"/>
        </w:rPr>
        <w:t xml:space="preserve"> </w:t>
      </w:r>
      <w:r>
        <w:rPr>
          <w:sz w:val="24"/>
        </w:rPr>
        <w:t>песней, танцем, маршем;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 у детей умение узнавать знакомые песни, пьесы; чувствовать характер 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(веселый, бодрый, спокойный), эмоционально на нее реагировать; выражать свое настроение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в движении под музыку; учить дете</w:t>
      </w:r>
      <w:r>
        <w:rPr>
          <w:sz w:val="24"/>
        </w:rPr>
        <w:t>й петь простые народные песни, попевки, прибаутки,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характер;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немузыкальными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(шумовыми,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 звука:</w:t>
      </w:r>
      <w:r>
        <w:rPr>
          <w:spacing w:val="-1"/>
          <w:sz w:val="24"/>
        </w:rPr>
        <w:t xml:space="preserve"> </w:t>
      </w:r>
      <w:r>
        <w:rPr>
          <w:sz w:val="24"/>
        </w:rPr>
        <w:t>высоты, длительности, динамики,</w:t>
      </w:r>
      <w:r>
        <w:rPr>
          <w:spacing w:val="-1"/>
          <w:sz w:val="24"/>
        </w:rPr>
        <w:t xml:space="preserve"> </w:t>
      </w:r>
      <w:r>
        <w:rPr>
          <w:sz w:val="24"/>
        </w:rPr>
        <w:t>тембра;</w:t>
      </w:r>
    </w:p>
    <w:p w:rsidR="00415CE1" w:rsidRDefault="00565BAF">
      <w:pPr>
        <w:pStyle w:val="a4"/>
        <w:numPr>
          <w:ilvl w:val="0"/>
          <w:numId w:val="118"/>
        </w:numPr>
        <w:tabs>
          <w:tab w:val="left" w:pos="1034"/>
        </w:tabs>
        <w:spacing w:before="5" w:line="271" w:lineRule="auto"/>
        <w:ind w:right="1088" w:firstLine="0"/>
        <w:rPr>
          <w:sz w:val="24"/>
        </w:rPr>
      </w:pPr>
      <w:r>
        <w:rPr>
          <w:b/>
          <w:sz w:val="24"/>
        </w:rPr>
        <w:t>театрализованная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деятельность: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 игре, создавать условия для её проведения; формировать положительные,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играх-драматизациях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спектаклях,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 и старших детей; формировать умение у детей имитировать характерные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1"/>
          <w:sz w:val="24"/>
        </w:rPr>
        <w:t xml:space="preserve"> </w:t>
      </w:r>
      <w:r>
        <w:rPr>
          <w:sz w:val="24"/>
        </w:rPr>
        <w:t>(птички</w:t>
      </w:r>
      <w:r>
        <w:rPr>
          <w:spacing w:val="1"/>
          <w:sz w:val="24"/>
        </w:rPr>
        <w:t xml:space="preserve"> </w:t>
      </w:r>
      <w:r>
        <w:rPr>
          <w:sz w:val="24"/>
        </w:rPr>
        <w:t>летают,</w:t>
      </w:r>
      <w:r>
        <w:rPr>
          <w:spacing w:val="1"/>
          <w:sz w:val="24"/>
        </w:rPr>
        <w:t xml:space="preserve"> </w:t>
      </w:r>
      <w:r>
        <w:rPr>
          <w:sz w:val="24"/>
        </w:rPr>
        <w:t>козленок</w:t>
      </w:r>
      <w:r>
        <w:rPr>
          <w:spacing w:val="1"/>
          <w:sz w:val="24"/>
        </w:rPr>
        <w:t xml:space="preserve"> </w:t>
      </w:r>
      <w:r>
        <w:rPr>
          <w:sz w:val="24"/>
        </w:rPr>
        <w:t>скачет),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61"/>
          <w:sz w:val="24"/>
        </w:rPr>
        <w:t xml:space="preserve"> </w:t>
      </w:r>
      <w:r>
        <w:rPr>
          <w:sz w:val="24"/>
        </w:rPr>
        <w:t>эм</w:t>
      </w:r>
      <w:r>
        <w:rPr>
          <w:sz w:val="24"/>
        </w:rPr>
        <w:t>оциональное</w:t>
      </w:r>
      <w:r>
        <w:rPr>
          <w:spacing w:val="6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(мимикой, позой, жестом, движением). познакомить детей с различными 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 (кукольным, настольным, пальчиковым, театром теней, театром на фланелеграфе);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кукол;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простой</w:t>
      </w:r>
      <w:r>
        <w:rPr>
          <w:spacing w:val="1"/>
          <w:sz w:val="24"/>
        </w:rPr>
        <w:t xml:space="preserve"> </w:t>
      </w:r>
      <w:r>
        <w:rPr>
          <w:sz w:val="24"/>
        </w:rPr>
        <w:t>песенкой;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57"/>
          <w:sz w:val="24"/>
        </w:rPr>
        <w:t xml:space="preserve"> </w:t>
      </w:r>
      <w:r>
        <w:rPr>
          <w:sz w:val="24"/>
        </w:rPr>
        <w:t>костюмов (шапочки, воротнички и так далее) и атрибутами как внешними символами роли;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 у детей интонационную выразительность речи в процессе театрал</w:t>
      </w:r>
      <w:r>
        <w:rPr>
          <w:sz w:val="24"/>
        </w:rPr>
        <w:t>ьно-игровой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театрально-игровой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 формировать у детей умение следить за развитием действия в драматизациях и</w:t>
      </w:r>
      <w:r>
        <w:rPr>
          <w:spacing w:val="-57"/>
          <w:sz w:val="24"/>
        </w:rPr>
        <w:t xml:space="preserve"> </w:t>
      </w:r>
      <w:r>
        <w:rPr>
          <w:sz w:val="24"/>
        </w:rPr>
        <w:t>кукольных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спектаклях;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6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60"/>
          <w:sz w:val="24"/>
        </w:rPr>
        <w:t xml:space="preserve"> </w:t>
      </w:r>
      <w:r>
        <w:rPr>
          <w:sz w:val="24"/>
        </w:rPr>
        <w:t>импровизацио</w:t>
      </w:r>
      <w:r>
        <w:rPr>
          <w:sz w:val="24"/>
        </w:rPr>
        <w:t>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лиц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хорошо 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сказках;</w:t>
      </w:r>
    </w:p>
    <w:p w:rsidR="00415CE1" w:rsidRDefault="00565BAF">
      <w:pPr>
        <w:pStyle w:val="a4"/>
        <w:numPr>
          <w:ilvl w:val="0"/>
          <w:numId w:val="118"/>
        </w:numPr>
        <w:tabs>
          <w:tab w:val="left" w:pos="1005"/>
        </w:tabs>
        <w:spacing w:before="3" w:line="271" w:lineRule="auto"/>
        <w:ind w:right="1089" w:firstLine="0"/>
        <w:rPr>
          <w:sz w:val="24"/>
        </w:rPr>
      </w:pPr>
      <w:r>
        <w:rPr>
          <w:b/>
          <w:sz w:val="24"/>
        </w:rPr>
        <w:t xml:space="preserve">культурно-досуговая деятельность: </w:t>
      </w:r>
      <w:r>
        <w:rPr>
          <w:sz w:val="24"/>
        </w:rPr>
        <w:t>способствовать организации культурно-досуговой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отдых;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36"/>
          <w:sz w:val="24"/>
        </w:rPr>
        <w:t xml:space="preserve"> </w:t>
      </w:r>
      <w:r>
        <w:rPr>
          <w:sz w:val="24"/>
        </w:rPr>
        <w:t>детям</w:t>
      </w:r>
      <w:r>
        <w:rPr>
          <w:spacing w:val="35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36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31"/>
          <w:sz w:val="24"/>
        </w:rPr>
        <w:t xml:space="preserve"> </w:t>
      </w:r>
      <w:r>
        <w:rPr>
          <w:sz w:val="24"/>
        </w:rPr>
        <w:t>время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интересом;</w:t>
      </w:r>
      <w:r>
        <w:rPr>
          <w:spacing w:val="35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39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35"/>
          <w:sz w:val="24"/>
        </w:rPr>
        <w:t xml:space="preserve"> </w:t>
      </w:r>
      <w:r>
        <w:rPr>
          <w:sz w:val="24"/>
        </w:rPr>
        <w:t>для</w:t>
      </w:r>
    </w:p>
    <w:p w:rsidR="00415CE1" w:rsidRDefault="00415CE1">
      <w:pPr>
        <w:spacing w:line="271" w:lineRule="auto"/>
        <w:jc w:val="both"/>
        <w:rPr>
          <w:sz w:val="24"/>
        </w:rPr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78" w:line="271" w:lineRule="auto"/>
        <w:ind w:right="1097"/>
      </w:pPr>
      <w:r>
        <w:lastRenderedPageBreak/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пассивного</w:t>
      </w:r>
      <w:r>
        <w:rPr>
          <w:spacing w:val="1"/>
        </w:rPr>
        <w:t xml:space="preserve"> </w:t>
      </w:r>
      <w:r>
        <w:t>отдыха;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культурно-досуговой деятельности; развивать интерес к просмотру кукольных спектаклей,</w:t>
      </w:r>
      <w:r>
        <w:rPr>
          <w:spacing w:val="1"/>
        </w:rPr>
        <w:t xml:space="preserve"> </w:t>
      </w:r>
      <w:r>
        <w:t>прослушиванию</w:t>
      </w:r>
      <w:r>
        <w:rPr>
          <w:spacing w:val="1"/>
        </w:rPr>
        <w:t xml:space="preserve"> </w:t>
      </w:r>
      <w:r>
        <w:t>музыкальны</w:t>
      </w:r>
      <w:r>
        <w:t>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участвовать в праздниках и развлечениях; формировать основы праздничной культуры и</w:t>
      </w:r>
      <w:r>
        <w:rPr>
          <w:spacing w:val="1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общения в</w:t>
      </w:r>
      <w:r>
        <w:rPr>
          <w:spacing w:val="-3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праздника</w:t>
      </w:r>
      <w:r>
        <w:rPr>
          <w:spacing w:val="-1"/>
        </w:rPr>
        <w:t xml:space="preserve"> </w:t>
      </w:r>
      <w:r>
        <w:t>и развлечения.</w:t>
      </w:r>
    </w:p>
    <w:p w:rsidR="00415CE1" w:rsidRDefault="00565BAF">
      <w:pPr>
        <w:pStyle w:val="Heading3"/>
        <w:spacing w:before="8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деятельности.</w:t>
      </w:r>
    </w:p>
    <w:p w:rsidR="00415CE1" w:rsidRDefault="00565BAF">
      <w:pPr>
        <w:spacing w:before="44"/>
        <w:ind w:left="1374"/>
        <w:jc w:val="both"/>
        <w:rPr>
          <w:b/>
          <w:sz w:val="24"/>
        </w:rPr>
      </w:pPr>
      <w:r>
        <w:rPr>
          <w:b/>
          <w:sz w:val="24"/>
        </w:rPr>
        <w:t>Приобщение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искусству.</w:t>
      </w:r>
    </w:p>
    <w:p w:rsidR="00415CE1" w:rsidRDefault="00565BAF">
      <w:pPr>
        <w:pStyle w:val="a4"/>
        <w:numPr>
          <w:ilvl w:val="0"/>
          <w:numId w:val="117"/>
        </w:numPr>
        <w:tabs>
          <w:tab w:val="left" w:pos="1382"/>
        </w:tabs>
        <w:spacing w:before="77" w:line="268" w:lineRule="auto"/>
        <w:ind w:right="1115" w:firstLine="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подводит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возникновению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 средствами выразительнос</w:t>
      </w:r>
      <w:r>
        <w:rPr>
          <w:sz w:val="24"/>
        </w:rPr>
        <w:t>ти в разных видах искусства (цвет, звук, форма,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жесты,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интонация),</w:t>
      </w:r>
      <w:r>
        <w:rPr>
          <w:spacing w:val="1"/>
          <w:sz w:val="24"/>
        </w:rPr>
        <w:t xml:space="preserve"> </w:t>
      </w:r>
      <w:r>
        <w:rPr>
          <w:sz w:val="24"/>
        </w:rPr>
        <w:t>подводит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 образ. Педагог формирует у детей умение сосредотачивать внимание на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предметно-пространственной среды,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явлений.</w:t>
      </w:r>
    </w:p>
    <w:p w:rsidR="00415CE1" w:rsidRDefault="00565BAF">
      <w:pPr>
        <w:pStyle w:val="a4"/>
        <w:numPr>
          <w:ilvl w:val="0"/>
          <w:numId w:val="117"/>
        </w:numPr>
        <w:tabs>
          <w:tab w:val="left" w:pos="1382"/>
        </w:tabs>
        <w:spacing w:before="53" w:line="266" w:lineRule="auto"/>
        <w:ind w:right="1118" w:firstLine="0"/>
        <w:rPr>
          <w:sz w:val="24"/>
        </w:rPr>
      </w:pPr>
      <w:r>
        <w:rPr>
          <w:sz w:val="24"/>
        </w:rPr>
        <w:t>Педагог формирует у детей патриотическое отношение и чувства сопричастности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 родного края, к семье в процессе музыкальной, изобразительной, театрализованной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415CE1" w:rsidRDefault="00565BAF">
      <w:pPr>
        <w:pStyle w:val="a4"/>
        <w:numPr>
          <w:ilvl w:val="0"/>
          <w:numId w:val="117"/>
        </w:numPr>
        <w:tabs>
          <w:tab w:val="left" w:pos="1382"/>
        </w:tabs>
        <w:spacing w:before="54" w:line="268" w:lineRule="auto"/>
        <w:ind w:right="1111" w:firstLine="0"/>
        <w:rPr>
          <w:sz w:val="24"/>
        </w:rPr>
      </w:pPr>
      <w:r>
        <w:rPr>
          <w:sz w:val="24"/>
        </w:rPr>
        <w:t>Педагог в процессе озна</w:t>
      </w:r>
      <w:r>
        <w:rPr>
          <w:sz w:val="24"/>
        </w:rPr>
        <w:t>комления с народным искусством: глиняными игрушками,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соломы и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быта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одежды;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малых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форм;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репродукциями картин русских художников, с детскими книгами (иллюстрации художников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Ю.</w:t>
      </w:r>
      <w:r>
        <w:rPr>
          <w:spacing w:val="1"/>
          <w:sz w:val="24"/>
        </w:rPr>
        <w:t xml:space="preserve"> </w:t>
      </w:r>
      <w:r>
        <w:rPr>
          <w:sz w:val="24"/>
        </w:rPr>
        <w:t>Васнецова,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Сутеева,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Чарушина),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опыту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образами, 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 ребёнка эстетическое и эмоционально-нравственное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отражению окружающей действительности в изобразительном искусстве и 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произведениях.</w:t>
      </w:r>
    </w:p>
    <w:p w:rsidR="00415CE1" w:rsidRDefault="00565BAF">
      <w:pPr>
        <w:pStyle w:val="a4"/>
        <w:numPr>
          <w:ilvl w:val="0"/>
          <w:numId w:val="117"/>
        </w:numPr>
        <w:tabs>
          <w:tab w:val="left" w:pos="1382"/>
        </w:tabs>
        <w:spacing w:before="52" w:line="268" w:lineRule="auto"/>
        <w:ind w:right="1116" w:firstLine="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своеобразие окружающего мира, вызывать</w:t>
      </w:r>
      <w:r>
        <w:rPr>
          <w:spacing w:val="60"/>
          <w:sz w:val="24"/>
        </w:rPr>
        <w:t xml:space="preserve"> </w:t>
      </w:r>
      <w:r>
        <w:rPr>
          <w:sz w:val="24"/>
        </w:rPr>
        <w:t>у детей положительный эмоциональный отклик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 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художественно-эстетической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415CE1" w:rsidRDefault="00565BAF">
      <w:pPr>
        <w:pStyle w:val="a4"/>
        <w:numPr>
          <w:ilvl w:val="0"/>
          <w:numId w:val="117"/>
        </w:numPr>
        <w:tabs>
          <w:tab w:val="left" w:pos="1382"/>
        </w:tabs>
        <w:spacing w:before="48" w:line="261" w:lineRule="auto"/>
        <w:ind w:right="1120" w:firstLine="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кукольного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выставок.</w:t>
      </w:r>
    </w:p>
    <w:p w:rsidR="00415CE1" w:rsidRDefault="00565BAF">
      <w:pPr>
        <w:pStyle w:val="Heading3"/>
        <w:spacing w:before="26"/>
        <w:ind w:left="1381"/>
      </w:pPr>
      <w:r>
        <w:t>Изобразительная</w:t>
      </w:r>
      <w:r>
        <w:rPr>
          <w:spacing w:val="-4"/>
        </w:rPr>
        <w:t xml:space="preserve"> </w:t>
      </w:r>
      <w:r>
        <w:t>деятельность.</w:t>
      </w:r>
    </w:p>
    <w:p w:rsidR="00415CE1" w:rsidRDefault="00565BAF">
      <w:pPr>
        <w:pStyle w:val="a3"/>
        <w:spacing w:before="38" w:line="268" w:lineRule="auto"/>
        <w:ind w:left="658" w:right="1110" w:firstLine="72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воспитывает у детей художеств</w:t>
      </w:r>
      <w:r>
        <w:t>енный вкус и</w:t>
      </w:r>
      <w:r>
        <w:rPr>
          <w:spacing w:val="1"/>
        </w:rPr>
        <w:t xml:space="preserve"> </w:t>
      </w:r>
      <w:r>
        <w:t>чувство гармонии; продолжает развивать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нескольким сенсорным признакам: величине, форме, цвету, активно включая все органы</w:t>
      </w:r>
      <w:r>
        <w:rPr>
          <w:spacing w:val="1"/>
        </w:rPr>
        <w:t xml:space="preserve"> </w:t>
      </w:r>
      <w:r>
        <w:t>чувств;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восхищаться</w:t>
      </w:r>
      <w:r>
        <w:rPr>
          <w:spacing w:val="1"/>
        </w:rPr>
        <w:t xml:space="preserve"> </w:t>
      </w:r>
      <w:r>
        <w:t>красотой</w:t>
      </w:r>
      <w:r>
        <w:rPr>
          <w:spacing w:val="1"/>
        </w:rPr>
        <w:t xml:space="preserve"> </w:t>
      </w:r>
      <w:r>
        <w:t>изображенных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(формой,</w:t>
      </w:r>
      <w:r>
        <w:rPr>
          <w:spacing w:val="1"/>
        </w:rPr>
        <w:t xml:space="preserve"> </w:t>
      </w:r>
      <w:r>
        <w:t>цветом) на картинах</w:t>
      </w:r>
      <w:r>
        <w:rPr>
          <w:spacing w:val="1"/>
        </w:rPr>
        <w:t xml:space="preserve"> </w:t>
      </w:r>
      <w:r>
        <w:t>и при рассматривании народных игрушек, декоративно-прикладных</w:t>
      </w:r>
      <w:r>
        <w:rPr>
          <w:spacing w:val="1"/>
        </w:rPr>
        <w:t xml:space="preserve"> </w:t>
      </w:r>
      <w:r>
        <w:t>изделий.</w:t>
      </w:r>
    </w:p>
    <w:p w:rsidR="00415CE1" w:rsidRDefault="00565BAF">
      <w:pPr>
        <w:pStyle w:val="a4"/>
        <w:numPr>
          <w:ilvl w:val="1"/>
          <w:numId w:val="117"/>
        </w:numPr>
        <w:tabs>
          <w:tab w:val="left" w:pos="2092"/>
        </w:tabs>
        <w:spacing w:before="20" w:line="266" w:lineRule="auto"/>
        <w:ind w:right="1092" w:firstLine="0"/>
        <w:jc w:val="both"/>
        <w:rPr>
          <w:sz w:val="24"/>
        </w:rPr>
      </w:pPr>
      <w:r>
        <w:rPr>
          <w:b/>
          <w:sz w:val="24"/>
        </w:rPr>
        <w:t>Р</w:t>
      </w:r>
      <w:r>
        <w:rPr>
          <w:b/>
          <w:sz w:val="24"/>
        </w:rPr>
        <w:t>исование: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рисованию;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рисунках красоту</w:t>
      </w:r>
      <w:r>
        <w:rPr>
          <w:spacing w:val="-7"/>
          <w:sz w:val="24"/>
        </w:rPr>
        <w:t xml:space="preserve"> </w:t>
      </w:r>
      <w:r>
        <w:rPr>
          <w:sz w:val="24"/>
        </w:rPr>
        <w:t>окружающих 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2"/>
          <w:sz w:val="24"/>
        </w:rPr>
        <w:t xml:space="preserve"> </w:t>
      </w:r>
      <w:r>
        <w:rPr>
          <w:sz w:val="24"/>
        </w:rPr>
        <w:t>(голубое</w:t>
      </w:r>
      <w:r>
        <w:rPr>
          <w:spacing w:val="-3"/>
          <w:sz w:val="24"/>
        </w:rPr>
        <w:t xml:space="preserve"> </w:t>
      </w:r>
      <w:r>
        <w:rPr>
          <w:sz w:val="24"/>
        </w:rPr>
        <w:t>небо</w:t>
      </w:r>
    </w:p>
    <w:p w:rsidR="00415CE1" w:rsidRDefault="00565BAF">
      <w:pPr>
        <w:pStyle w:val="a3"/>
        <w:spacing w:before="12" w:line="268" w:lineRule="auto"/>
        <w:ind w:left="658" w:right="1118" w:firstLine="7"/>
      </w:pPr>
      <w:r>
        <w:t>с</w:t>
      </w:r>
      <w:r>
        <w:rPr>
          <w:spacing w:val="1"/>
        </w:rPr>
        <w:t xml:space="preserve"> </w:t>
      </w:r>
      <w:r>
        <w:t>белыми</w:t>
      </w:r>
      <w:r>
        <w:rPr>
          <w:spacing w:val="1"/>
        </w:rPr>
        <w:t xml:space="preserve"> </w:t>
      </w:r>
      <w:r>
        <w:t>облаками;</w:t>
      </w:r>
      <w:r>
        <w:rPr>
          <w:spacing w:val="1"/>
        </w:rPr>
        <w:t xml:space="preserve"> </w:t>
      </w:r>
      <w:r>
        <w:t>кружащиеся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ветру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падающие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землю</w:t>
      </w:r>
      <w:r>
        <w:rPr>
          <w:spacing w:val="1"/>
        </w:rPr>
        <w:t xml:space="preserve"> </w:t>
      </w:r>
      <w:r>
        <w:t>разноцветные</w:t>
      </w:r>
      <w:r>
        <w:rPr>
          <w:spacing w:val="1"/>
        </w:rPr>
        <w:t xml:space="preserve"> </w:t>
      </w:r>
      <w:r>
        <w:t>листья;</w:t>
      </w:r>
      <w:r>
        <w:rPr>
          <w:spacing w:val="1"/>
        </w:rPr>
        <w:t xml:space="preserve"> </w:t>
      </w:r>
      <w:r>
        <w:t>снежинки и тому подобное); продолжает учить правильно держать карандаш, фломастер,</w:t>
      </w:r>
      <w:r>
        <w:rPr>
          <w:spacing w:val="1"/>
        </w:rPr>
        <w:t xml:space="preserve"> </w:t>
      </w:r>
      <w:r>
        <w:t>кисть,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напрягая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сжимая</w:t>
      </w:r>
      <w:r>
        <w:rPr>
          <w:spacing w:val="1"/>
        </w:rPr>
        <w:t xml:space="preserve"> </w:t>
      </w:r>
      <w:r>
        <w:t>сильно</w:t>
      </w:r>
      <w:r>
        <w:rPr>
          <w:spacing w:val="1"/>
        </w:rPr>
        <w:t xml:space="preserve"> </w:t>
      </w:r>
      <w:r>
        <w:t>пальцы;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движения руки с карандашом и кистью во время рисования; учит детей набирать краску на</w:t>
      </w:r>
      <w:r>
        <w:rPr>
          <w:spacing w:val="1"/>
        </w:rPr>
        <w:t xml:space="preserve"> </w:t>
      </w:r>
      <w:r>
        <w:t>кисть:</w:t>
      </w:r>
      <w:r>
        <w:rPr>
          <w:spacing w:val="3"/>
        </w:rPr>
        <w:t xml:space="preserve"> </w:t>
      </w:r>
      <w:r>
        <w:t>ак</w:t>
      </w:r>
      <w:r>
        <w:t>куратно</w:t>
      </w:r>
      <w:r>
        <w:rPr>
          <w:spacing w:val="4"/>
        </w:rPr>
        <w:t xml:space="preserve"> </w:t>
      </w:r>
      <w:r>
        <w:t>обмакивать</w:t>
      </w:r>
      <w:r>
        <w:rPr>
          <w:spacing w:val="7"/>
        </w:rPr>
        <w:t xml:space="preserve"> </w:t>
      </w:r>
      <w:r>
        <w:t>её</w:t>
      </w:r>
      <w:r>
        <w:rPr>
          <w:spacing w:val="4"/>
        </w:rPr>
        <w:t xml:space="preserve"> </w:t>
      </w:r>
      <w:r>
        <w:t>всем</w:t>
      </w:r>
      <w:r>
        <w:rPr>
          <w:spacing w:val="5"/>
        </w:rPr>
        <w:t xml:space="preserve"> </w:t>
      </w:r>
      <w:r>
        <w:t>ворсом</w:t>
      </w:r>
      <w:r>
        <w:rPr>
          <w:spacing w:val="4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баночку с</w:t>
      </w:r>
      <w:r>
        <w:rPr>
          <w:spacing w:val="4"/>
        </w:rPr>
        <w:t xml:space="preserve"> </w:t>
      </w:r>
      <w:r>
        <w:t>краской,</w:t>
      </w:r>
      <w:r>
        <w:rPr>
          <w:spacing w:val="5"/>
        </w:rPr>
        <w:t xml:space="preserve"> </w:t>
      </w:r>
      <w:r>
        <w:t>снимать</w:t>
      </w:r>
      <w:r>
        <w:rPr>
          <w:spacing w:val="6"/>
        </w:rPr>
        <w:t xml:space="preserve"> </w:t>
      </w:r>
      <w:r>
        <w:t>лишнюю</w:t>
      </w:r>
      <w:r>
        <w:rPr>
          <w:spacing w:val="6"/>
        </w:rPr>
        <w:t xml:space="preserve"> </w:t>
      </w:r>
      <w:r>
        <w:t>краску</w:t>
      </w:r>
      <w:r>
        <w:rPr>
          <w:spacing w:val="-3"/>
        </w:rPr>
        <w:t xml:space="preserve"> </w:t>
      </w:r>
      <w:r>
        <w:t>о</w:t>
      </w:r>
    </w:p>
    <w:p w:rsidR="00415CE1" w:rsidRDefault="00415CE1">
      <w:pPr>
        <w:spacing w:line="268" w:lineRule="auto"/>
        <w:sectPr w:rsidR="00415CE1">
          <w:pgSz w:w="11910" w:h="16840"/>
          <w:pgMar w:top="86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68" w:lineRule="auto"/>
        <w:ind w:left="658" w:right="1114"/>
      </w:pPr>
      <w:r>
        <w:lastRenderedPageBreak/>
        <w:t>край баночки легким прикосновением ворса, хорошо промывать кисть, прежде чем набрать</w:t>
      </w:r>
      <w:r>
        <w:rPr>
          <w:spacing w:val="1"/>
        </w:rPr>
        <w:t xml:space="preserve"> </w:t>
      </w:r>
      <w:r>
        <w:t>краску другого цвета; приучает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осушать</w:t>
      </w:r>
      <w:r>
        <w:rPr>
          <w:spacing w:val="1"/>
        </w:rPr>
        <w:t xml:space="preserve"> </w:t>
      </w:r>
      <w:r>
        <w:t>промытую</w:t>
      </w:r>
      <w:r>
        <w:rPr>
          <w:spacing w:val="1"/>
        </w:rPr>
        <w:t xml:space="preserve"> </w:t>
      </w:r>
      <w:r>
        <w:t>кисть</w:t>
      </w:r>
      <w:r>
        <w:rPr>
          <w:spacing w:val="1"/>
        </w:rPr>
        <w:t xml:space="preserve"> </w:t>
      </w:r>
      <w:r>
        <w:t>о мягкую тряпочку или</w:t>
      </w:r>
      <w:r>
        <w:rPr>
          <w:spacing w:val="1"/>
        </w:rPr>
        <w:t xml:space="preserve"> </w:t>
      </w:r>
      <w:r>
        <w:t>бумажную салфетку; закрепляет знание названий цветов (красный, синий, зеленый, желтый,</w:t>
      </w:r>
      <w:r>
        <w:rPr>
          <w:spacing w:val="1"/>
        </w:rPr>
        <w:t xml:space="preserve"> </w:t>
      </w:r>
      <w:r>
        <w:t>белый, черный); знакомит детей с оттенками (розовый, голубой, серый); педагог обращает</w:t>
      </w:r>
      <w:r>
        <w:rPr>
          <w:spacing w:val="1"/>
        </w:rPr>
        <w:t xml:space="preserve"> </w:t>
      </w:r>
      <w:r>
        <w:t>внимание детей на подбор цвета, соответствующего изображаемо</w:t>
      </w:r>
      <w:r>
        <w:t>му предмету; учит детей</w:t>
      </w:r>
      <w:r>
        <w:rPr>
          <w:spacing w:val="1"/>
        </w:rPr>
        <w:t xml:space="preserve"> </w:t>
      </w:r>
      <w:r>
        <w:t>ритмичному нанесению линий, штрихов, пятен, мазков (опадают с деревьев листочки, идет</w:t>
      </w:r>
      <w:r>
        <w:rPr>
          <w:spacing w:val="1"/>
        </w:rPr>
        <w:t xml:space="preserve"> </w:t>
      </w:r>
      <w:r>
        <w:t>дождь, «снег, снег кружится, белая вся улица», «дождик, дождик, кап, кап, кап...»); 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прямые</w:t>
      </w:r>
      <w:r>
        <w:rPr>
          <w:spacing w:val="61"/>
        </w:rPr>
        <w:t xml:space="preserve"> </w:t>
      </w:r>
      <w:r>
        <w:t>линии</w:t>
      </w:r>
      <w:r>
        <w:rPr>
          <w:spacing w:val="-57"/>
        </w:rPr>
        <w:t xml:space="preserve"> </w:t>
      </w:r>
      <w:r>
        <w:t>(короткие,</w:t>
      </w:r>
      <w:r>
        <w:rPr>
          <w:spacing w:val="1"/>
        </w:rPr>
        <w:t xml:space="preserve"> </w:t>
      </w:r>
      <w:r>
        <w:t>длинные)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перекрещивать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(полоски,</w:t>
      </w:r>
      <w:r>
        <w:rPr>
          <w:spacing w:val="61"/>
        </w:rPr>
        <w:t xml:space="preserve"> </w:t>
      </w:r>
      <w:r>
        <w:t>ленточки,</w:t>
      </w:r>
      <w:r>
        <w:rPr>
          <w:spacing w:val="-57"/>
        </w:rPr>
        <w:t xml:space="preserve"> </w:t>
      </w:r>
      <w:r>
        <w:t>дорожки, заборчик, клетчатый платочек и другое); подводит детей к изображению предметов</w:t>
      </w:r>
      <w:r>
        <w:rPr>
          <w:spacing w:val="-57"/>
        </w:rPr>
        <w:t xml:space="preserve"> </w:t>
      </w:r>
      <w:r>
        <w:t>разной формы (округлая, прямоугольная) и предметов, состоящих из к</w:t>
      </w:r>
      <w:r>
        <w:t>омбинаций разных</w:t>
      </w:r>
      <w:r>
        <w:rPr>
          <w:spacing w:val="1"/>
        </w:rPr>
        <w:t xml:space="preserve"> </w:t>
      </w:r>
      <w:r>
        <w:t>форм и линий (неваляшка, снеговик, цыпленок, тележка, вагончик и другое); формирует у</w:t>
      </w:r>
      <w:r>
        <w:rPr>
          <w:spacing w:val="1"/>
        </w:rPr>
        <w:t xml:space="preserve"> </w:t>
      </w:r>
      <w:r>
        <w:t>детей умение создавать несложные сюжетные композиции, повторяя изображение одного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(елочки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участке,</w:t>
      </w:r>
      <w:r>
        <w:rPr>
          <w:spacing w:val="1"/>
        </w:rPr>
        <w:t xml:space="preserve"> </w:t>
      </w:r>
      <w:r>
        <w:t>неваляшки</w:t>
      </w:r>
      <w:r>
        <w:rPr>
          <w:spacing w:val="1"/>
        </w:rPr>
        <w:t xml:space="preserve"> </w:t>
      </w:r>
      <w:r>
        <w:t>гуляют)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изображая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предметы, насекомых и тому подобное (в траве ползают жучки и червячки; колобок катится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дорожке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другое); учит детей</w:t>
      </w:r>
      <w:r>
        <w:rPr>
          <w:spacing w:val="-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по всему</w:t>
      </w:r>
      <w:r>
        <w:rPr>
          <w:spacing w:val="-4"/>
        </w:rPr>
        <w:t xml:space="preserve"> </w:t>
      </w:r>
      <w:r>
        <w:t>листу.</w:t>
      </w:r>
    </w:p>
    <w:p w:rsidR="00415CE1" w:rsidRDefault="00565BAF">
      <w:pPr>
        <w:pStyle w:val="Heading3"/>
        <w:numPr>
          <w:ilvl w:val="1"/>
          <w:numId w:val="117"/>
        </w:numPr>
        <w:tabs>
          <w:tab w:val="left" w:pos="2092"/>
        </w:tabs>
        <w:spacing w:before="68"/>
        <w:ind w:left="2091"/>
        <w:jc w:val="both"/>
      </w:pPr>
      <w:r>
        <w:t>Лепка:</w:t>
      </w:r>
    </w:p>
    <w:p w:rsidR="00415CE1" w:rsidRDefault="00565BAF">
      <w:pPr>
        <w:pStyle w:val="a3"/>
        <w:spacing w:before="34" w:line="271" w:lineRule="auto"/>
        <w:ind w:left="658" w:right="1109" w:firstLine="72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лепке;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 глины, пластилина, пластической массы и способах лепки; учит детей раскатывать</w:t>
      </w:r>
      <w:r>
        <w:rPr>
          <w:spacing w:val="-57"/>
        </w:rPr>
        <w:t xml:space="preserve"> </w:t>
      </w:r>
      <w:r>
        <w:t>комочки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круговыми</w:t>
      </w:r>
      <w:r>
        <w:rPr>
          <w:spacing w:val="1"/>
        </w:rPr>
        <w:t xml:space="preserve"> </w:t>
      </w:r>
      <w:r>
        <w:t>движениями,</w:t>
      </w:r>
      <w:r>
        <w:rPr>
          <w:spacing w:val="1"/>
        </w:rPr>
        <w:t xml:space="preserve"> </w:t>
      </w:r>
      <w:r>
        <w:t>соединять</w:t>
      </w:r>
      <w:r>
        <w:rPr>
          <w:spacing w:val="1"/>
        </w:rPr>
        <w:t xml:space="preserve"> </w:t>
      </w:r>
      <w:r>
        <w:t>концы</w:t>
      </w:r>
      <w:r>
        <w:rPr>
          <w:spacing w:val="1"/>
        </w:rPr>
        <w:t xml:space="preserve"> </w:t>
      </w:r>
      <w:r>
        <w:t>получившейся</w:t>
      </w:r>
      <w:r>
        <w:rPr>
          <w:spacing w:val="1"/>
        </w:rPr>
        <w:t xml:space="preserve"> </w:t>
      </w:r>
      <w:r>
        <w:t>палочки,</w:t>
      </w:r>
      <w:r>
        <w:rPr>
          <w:spacing w:val="1"/>
        </w:rPr>
        <w:t xml:space="preserve"> </w:t>
      </w:r>
      <w:r>
        <w:t>сплющивать</w:t>
      </w:r>
      <w:r>
        <w:rPr>
          <w:spacing w:val="1"/>
        </w:rPr>
        <w:t xml:space="preserve"> </w:t>
      </w:r>
      <w:r>
        <w:t>шар,</w:t>
      </w:r>
      <w:r>
        <w:rPr>
          <w:spacing w:val="1"/>
        </w:rPr>
        <w:t xml:space="preserve"> </w:t>
      </w:r>
      <w:r>
        <w:t>сминая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ладонями</w:t>
      </w:r>
      <w:r>
        <w:rPr>
          <w:spacing w:val="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рук;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украшать</w:t>
      </w:r>
      <w:r>
        <w:rPr>
          <w:spacing w:val="1"/>
        </w:rPr>
        <w:t xml:space="preserve"> </w:t>
      </w:r>
      <w:r>
        <w:t>вылеплен</w:t>
      </w:r>
      <w:r>
        <w:t>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палочку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заточенным</w:t>
      </w:r>
      <w:r>
        <w:rPr>
          <w:spacing w:val="1"/>
        </w:rPr>
        <w:t xml:space="preserve"> </w:t>
      </w:r>
      <w:r>
        <w:t>концом;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предметы, состоящие из 2-3 частей, соединяя их путем прижимания друг к другу; закрепляет</w:t>
      </w:r>
      <w:r>
        <w:rPr>
          <w:spacing w:val="1"/>
        </w:rPr>
        <w:t xml:space="preserve"> </w:t>
      </w:r>
      <w:r>
        <w:t>у детей умение аккуратно пользоваться глиной, класть комочки и вылепленные предметы на</w:t>
      </w:r>
      <w:r>
        <w:rPr>
          <w:spacing w:val="1"/>
        </w:rPr>
        <w:t xml:space="preserve"> </w:t>
      </w:r>
      <w:r>
        <w:t>дощечку;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состоящие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(неваляшка, цыпленок, пирамидка и другие); педагог предлагает объединять вылепленные</w:t>
      </w:r>
      <w:r>
        <w:rPr>
          <w:spacing w:val="1"/>
        </w:rPr>
        <w:t xml:space="preserve"> </w:t>
      </w:r>
      <w:r>
        <w:t>фигурки в коллективную композицию (неваляшки водят хоровод, яблоки лежат на тарелке и</w:t>
      </w:r>
      <w:r>
        <w:rPr>
          <w:spacing w:val="1"/>
        </w:rPr>
        <w:t xml:space="preserve"> </w:t>
      </w:r>
      <w:r>
        <w:t>так дал</w:t>
      </w:r>
      <w:r>
        <w:t>ее); педагог воспитывает у детей способность радоваться от восприятия результата</w:t>
      </w:r>
      <w:r>
        <w:rPr>
          <w:spacing w:val="1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работы.</w:t>
      </w:r>
    </w:p>
    <w:p w:rsidR="00415CE1" w:rsidRDefault="00565BAF">
      <w:pPr>
        <w:pStyle w:val="Heading3"/>
        <w:numPr>
          <w:ilvl w:val="1"/>
          <w:numId w:val="117"/>
        </w:numPr>
        <w:tabs>
          <w:tab w:val="left" w:pos="2092"/>
        </w:tabs>
        <w:spacing w:before="36"/>
        <w:ind w:left="2091"/>
        <w:jc w:val="both"/>
      </w:pPr>
      <w:r>
        <w:t>Аппликация:</w:t>
      </w:r>
    </w:p>
    <w:p w:rsidR="00415CE1" w:rsidRDefault="00565BAF">
      <w:pPr>
        <w:pStyle w:val="a3"/>
        <w:spacing w:before="34" w:line="268" w:lineRule="auto"/>
        <w:ind w:left="658" w:right="1112" w:firstLine="720"/>
      </w:pPr>
      <w:r>
        <w:t>педагог приобщает детей к искусству аппликации, формирует интерес к этому виду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выкладывать</w:t>
      </w:r>
      <w:r>
        <w:rPr>
          <w:spacing w:val="1"/>
        </w:rPr>
        <w:t xml:space="preserve"> </w:t>
      </w:r>
      <w:r>
        <w:t>(в</w:t>
      </w:r>
      <w:r>
        <w:rPr>
          <w:spacing w:val="61"/>
        </w:rPr>
        <w:t xml:space="preserve"> </w:t>
      </w:r>
      <w:r>
        <w:t>определенной</w:t>
      </w:r>
      <w:r>
        <w:rPr>
          <w:spacing w:val="-57"/>
        </w:rPr>
        <w:t xml:space="preserve"> </w:t>
      </w:r>
      <w:r>
        <w:t>по</w:t>
      </w:r>
      <w:r>
        <w:t>следовательности)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готовые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составляя изображение (задуманное ребёнком или заданное педагогом), и наклеивать их;</w:t>
      </w:r>
      <w:r>
        <w:rPr>
          <w:spacing w:val="1"/>
        </w:rPr>
        <w:t xml:space="preserve"> </w:t>
      </w:r>
      <w:r>
        <w:t>педагог</w:t>
      </w:r>
      <w:r>
        <w:rPr>
          <w:spacing w:val="60"/>
        </w:rPr>
        <w:t xml:space="preserve"> </w:t>
      </w:r>
      <w:r>
        <w:t>учит детей аккуратно пользоваться клеем: намазывать его кисточкой тонким слоем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обратную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наклеиваемой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приготовленной</w:t>
      </w:r>
      <w:r>
        <w:rPr>
          <w:spacing w:val="1"/>
        </w:rPr>
        <w:t xml:space="preserve"> </w:t>
      </w:r>
      <w:r>
        <w:t>клеенке);</w:t>
      </w:r>
      <w:r>
        <w:rPr>
          <w:spacing w:val="1"/>
        </w:rPr>
        <w:t xml:space="preserve"> </w:t>
      </w:r>
      <w:r>
        <w:t>прикладывать стороной, намазанной клеем, к листу бумаги и плотно прижимать салфеткой;</w:t>
      </w:r>
      <w:r>
        <w:rPr>
          <w:spacing w:val="1"/>
        </w:rPr>
        <w:t xml:space="preserve"> </w:t>
      </w:r>
      <w:r>
        <w:t>педагог формирует у детей навык аккуратной работы; учит детей создавать в аппликации на</w:t>
      </w:r>
      <w:r>
        <w:rPr>
          <w:spacing w:val="1"/>
        </w:rPr>
        <w:t xml:space="preserve"> </w:t>
      </w:r>
      <w:r>
        <w:t>бумаг</w:t>
      </w:r>
      <w:r>
        <w:t>е разной формы (квадрат, розетта и другое) предметные и декоративные композиции из</w:t>
      </w:r>
      <w:r>
        <w:rPr>
          <w:spacing w:val="-57"/>
        </w:rPr>
        <w:t xml:space="preserve"> </w:t>
      </w:r>
      <w:r>
        <w:t>геометрических форм и природных материалов, повторяя и чередуя их по форме и цвету;</w:t>
      </w:r>
      <w:r>
        <w:rPr>
          <w:spacing w:val="1"/>
        </w:rPr>
        <w:t xml:space="preserve"> </w:t>
      </w:r>
      <w:r>
        <w:t>развивает у детей чувство ритма; педагог закрепляет у детей знание формы предметов и их</w:t>
      </w:r>
      <w:r>
        <w:rPr>
          <w:spacing w:val="1"/>
        </w:rPr>
        <w:t xml:space="preserve"> </w:t>
      </w:r>
      <w:r>
        <w:t>ц</w:t>
      </w:r>
      <w:r>
        <w:t>вета;</w:t>
      </w:r>
    </w:p>
    <w:p w:rsidR="00415CE1" w:rsidRDefault="00565BAF">
      <w:pPr>
        <w:pStyle w:val="Heading3"/>
        <w:numPr>
          <w:ilvl w:val="1"/>
          <w:numId w:val="117"/>
        </w:numPr>
        <w:tabs>
          <w:tab w:val="left" w:pos="1667"/>
        </w:tabs>
        <w:spacing w:before="24"/>
        <w:ind w:left="1666" w:hanging="289"/>
        <w:jc w:val="both"/>
      </w:pPr>
      <w:r>
        <w:t>Народное</w:t>
      </w:r>
      <w:r>
        <w:rPr>
          <w:spacing w:val="-6"/>
        </w:rPr>
        <w:t xml:space="preserve"> </w:t>
      </w:r>
      <w:r>
        <w:t>декоративно-прикладное</w:t>
      </w:r>
      <w:r>
        <w:rPr>
          <w:spacing w:val="-5"/>
        </w:rPr>
        <w:t xml:space="preserve"> </w:t>
      </w:r>
      <w:r>
        <w:t>искусство:</w:t>
      </w:r>
    </w:p>
    <w:p w:rsidR="00415CE1" w:rsidRDefault="00565BAF">
      <w:pPr>
        <w:pStyle w:val="a3"/>
        <w:spacing w:before="51" w:line="268" w:lineRule="auto"/>
        <w:ind w:left="658" w:right="1117" w:firstLine="720"/>
      </w:pPr>
      <w:r>
        <w:t>педагог приобщает детей к декоративной деятельности: учит украшать дымковскими</w:t>
      </w:r>
      <w:r>
        <w:rPr>
          <w:spacing w:val="1"/>
        </w:rPr>
        <w:t xml:space="preserve"> </w:t>
      </w:r>
      <w:r>
        <w:t>узорами силуэты игрушек, вырезанных педагогом (птичка, козлик, конь и другие), и разных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(блюдечко, рукавички).</w:t>
      </w:r>
    </w:p>
    <w:p w:rsidR="00415CE1" w:rsidRDefault="00565BAF">
      <w:pPr>
        <w:pStyle w:val="Heading3"/>
        <w:spacing w:before="19"/>
        <w:ind w:left="1393"/>
      </w:pPr>
      <w:r>
        <w:t>Констру</w:t>
      </w:r>
      <w:r>
        <w:t>ктивная</w:t>
      </w:r>
      <w:r>
        <w:rPr>
          <w:spacing w:val="-4"/>
        </w:rPr>
        <w:t xml:space="preserve"> </w:t>
      </w:r>
      <w:r>
        <w:t>деятельность.</w:t>
      </w:r>
    </w:p>
    <w:p w:rsidR="00415CE1" w:rsidRDefault="00415CE1">
      <w:pPr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68" w:lineRule="auto"/>
        <w:ind w:left="658" w:right="1106" w:firstLine="720"/>
      </w:pPr>
      <w:r>
        <w:lastRenderedPageBreak/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простейшему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построек;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радости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удавшейся</w:t>
      </w:r>
      <w:r>
        <w:rPr>
          <w:spacing w:val="1"/>
        </w:rPr>
        <w:t xml:space="preserve"> </w:t>
      </w:r>
      <w:r>
        <w:t>постройке.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кирпичики,</w:t>
      </w:r>
      <w:r>
        <w:rPr>
          <w:spacing w:val="61"/>
        </w:rPr>
        <w:t xml:space="preserve"> </w:t>
      </w:r>
      <w:r>
        <w:t>пластины</w:t>
      </w:r>
      <w:r>
        <w:rPr>
          <w:spacing w:val="1"/>
        </w:rPr>
        <w:t xml:space="preserve"> </w:t>
      </w:r>
      <w:r>
        <w:t>вертикально (в ряд, по кругу, по периметру четырехугольника), ставит</w:t>
      </w:r>
      <w:r>
        <w:t>ь их плотно друг к</w:t>
      </w:r>
      <w:r>
        <w:rPr>
          <w:spacing w:val="1"/>
        </w:rPr>
        <w:t xml:space="preserve"> </w:t>
      </w:r>
      <w:r>
        <w:t>другу, на определенном расстоянии (заборчик, ворота). Педагог побуждает детей к созданию</w:t>
      </w:r>
      <w:r>
        <w:rPr>
          <w:spacing w:val="1"/>
        </w:rPr>
        <w:t xml:space="preserve"> </w:t>
      </w:r>
      <w:r>
        <w:t>вариантов конструкций, добавляя другие детали (на столбики ворот ставить трехгранные</w:t>
      </w:r>
      <w:r>
        <w:rPr>
          <w:spacing w:val="1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столбами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кубики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способами: заменяя одни детали другими или надстраивая их в высоту, длину (низкая и</w:t>
      </w:r>
      <w:r>
        <w:rPr>
          <w:spacing w:val="1"/>
        </w:rPr>
        <w:t xml:space="preserve"> </w:t>
      </w:r>
      <w:r>
        <w:t>высокая</w:t>
      </w:r>
      <w:r>
        <w:rPr>
          <w:spacing w:val="1"/>
        </w:rPr>
        <w:t xml:space="preserve"> </w:t>
      </w:r>
      <w:r>
        <w:t>башенка,</w:t>
      </w:r>
      <w:r>
        <w:rPr>
          <w:spacing w:val="1"/>
        </w:rPr>
        <w:t xml:space="preserve"> </w:t>
      </w:r>
      <w:r>
        <w:t>короткий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длинный</w:t>
      </w:r>
      <w:r>
        <w:rPr>
          <w:spacing w:val="1"/>
        </w:rPr>
        <w:t xml:space="preserve"> </w:t>
      </w:r>
      <w:r>
        <w:t>поезд).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сооружать</w:t>
      </w:r>
      <w:r>
        <w:rPr>
          <w:spacing w:val="1"/>
        </w:rPr>
        <w:t xml:space="preserve"> </w:t>
      </w:r>
      <w:r>
        <w:t xml:space="preserve">постройки по собственному замыслу. Продолжает формировать умение у </w:t>
      </w:r>
      <w:r>
        <w:t>детей обыгрывать</w:t>
      </w:r>
      <w:r>
        <w:rPr>
          <w:spacing w:val="1"/>
        </w:rPr>
        <w:t xml:space="preserve"> </w:t>
      </w:r>
      <w:r>
        <w:t>постройки, объединять их по сюжету: дорожка и дома - улица; стол, стул, диван - мебель для</w:t>
      </w:r>
      <w:r>
        <w:rPr>
          <w:spacing w:val="1"/>
        </w:rPr>
        <w:t xml:space="preserve"> </w:t>
      </w:r>
      <w:r>
        <w:t>кукол. Педагог приучает детей после игры аккуратно складывать детали в коробки. 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-3"/>
        </w:rPr>
        <w:t xml:space="preserve"> </w:t>
      </w:r>
      <w:r>
        <w:t>детей со</w:t>
      </w:r>
      <w:r>
        <w:rPr>
          <w:spacing w:val="-1"/>
        </w:rPr>
        <w:t xml:space="preserve"> </w:t>
      </w:r>
      <w:r>
        <w:t>свойствами песка,</w:t>
      </w:r>
      <w:r>
        <w:rPr>
          <w:spacing w:val="-1"/>
        </w:rPr>
        <w:t xml:space="preserve"> </w:t>
      </w:r>
      <w:r>
        <w:t>снега,</w:t>
      </w:r>
      <w:r>
        <w:rPr>
          <w:spacing w:val="2"/>
        </w:rPr>
        <w:t xml:space="preserve"> </w:t>
      </w:r>
      <w:r>
        <w:t>сооружая</w:t>
      </w:r>
      <w:r>
        <w:rPr>
          <w:spacing w:val="-1"/>
        </w:rPr>
        <w:t xml:space="preserve"> </w:t>
      </w:r>
      <w:r>
        <w:t>из них</w:t>
      </w:r>
      <w:r>
        <w:rPr>
          <w:spacing w:val="-2"/>
        </w:rPr>
        <w:t xml:space="preserve"> </w:t>
      </w:r>
      <w:r>
        <w:t>п</w:t>
      </w:r>
      <w:r>
        <w:t>остройки.</w:t>
      </w:r>
    </w:p>
    <w:p w:rsidR="00415CE1" w:rsidRDefault="00565BAF">
      <w:pPr>
        <w:pStyle w:val="Heading3"/>
        <w:spacing w:before="31"/>
        <w:ind w:left="1393"/>
      </w:pPr>
      <w:r>
        <w:t>Музыкальная</w:t>
      </w:r>
      <w:r>
        <w:rPr>
          <w:spacing w:val="-2"/>
        </w:rPr>
        <w:t xml:space="preserve"> </w:t>
      </w:r>
      <w:r>
        <w:t>деятельность.</w:t>
      </w:r>
    </w:p>
    <w:p w:rsidR="00415CE1" w:rsidRDefault="00565BAF">
      <w:pPr>
        <w:pStyle w:val="a4"/>
        <w:numPr>
          <w:ilvl w:val="0"/>
          <w:numId w:val="116"/>
        </w:numPr>
        <w:tabs>
          <w:tab w:val="left" w:pos="1382"/>
        </w:tabs>
        <w:spacing w:before="78" w:line="268" w:lineRule="auto"/>
        <w:ind w:right="1110" w:firstLine="0"/>
        <w:rPr>
          <w:sz w:val="24"/>
        </w:rPr>
      </w:pPr>
      <w:r>
        <w:rPr>
          <w:b/>
          <w:sz w:val="24"/>
        </w:rPr>
        <w:t>Слушание: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конца,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 характер музыки, узнавать и определять, сколько частей в произведении; выражать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словом,</w:t>
      </w:r>
      <w:r>
        <w:rPr>
          <w:spacing w:val="1"/>
          <w:sz w:val="24"/>
        </w:rPr>
        <w:t xml:space="preserve"> </w:t>
      </w:r>
      <w:r>
        <w:rPr>
          <w:sz w:val="24"/>
        </w:rPr>
        <w:t>мимикой,</w:t>
      </w:r>
      <w:r>
        <w:rPr>
          <w:spacing w:val="1"/>
          <w:sz w:val="24"/>
        </w:rPr>
        <w:t xml:space="preserve"> </w:t>
      </w:r>
      <w:r>
        <w:rPr>
          <w:sz w:val="24"/>
        </w:rPr>
        <w:t>жестом.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различать звуки по высоте в пределах октавы - септимы, замечать изменение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силе звучания мелодии (громко, тихо). Совершенствует у детей умение различать звучание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игрушек,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sz w:val="24"/>
        </w:rPr>
        <w:t>музыкальный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молоточек,</w:t>
      </w:r>
      <w:r>
        <w:rPr>
          <w:spacing w:val="1"/>
          <w:sz w:val="24"/>
        </w:rPr>
        <w:t xml:space="preserve"> </w:t>
      </w:r>
      <w:r>
        <w:rPr>
          <w:sz w:val="24"/>
        </w:rPr>
        <w:t>шарманка,</w:t>
      </w:r>
      <w:r>
        <w:rPr>
          <w:spacing w:val="-1"/>
          <w:sz w:val="24"/>
        </w:rPr>
        <w:t xml:space="preserve"> </w:t>
      </w:r>
      <w:r>
        <w:rPr>
          <w:sz w:val="24"/>
        </w:rPr>
        <w:t>погремушка,</w:t>
      </w:r>
      <w:r>
        <w:rPr>
          <w:spacing w:val="2"/>
          <w:sz w:val="24"/>
        </w:rPr>
        <w:t xml:space="preserve"> </w:t>
      </w:r>
      <w:r>
        <w:rPr>
          <w:sz w:val="24"/>
        </w:rPr>
        <w:t>барабан,</w:t>
      </w:r>
      <w:r>
        <w:rPr>
          <w:spacing w:val="-1"/>
          <w:sz w:val="24"/>
        </w:rPr>
        <w:t xml:space="preserve"> </w:t>
      </w:r>
      <w:r>
        <w:rPr>
          <w:sz w:val="24"/>
        </w:rPr>
        <w:t>бубен, металлофон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другие).</w:t>
      </w:r>
    </w:p>
    <w:p w:rsidR="00415CE1" w:rsidRDefault="00565BAF">
      <w:pPr>
        <w:pStyle w:val="a4"/>
        <w:numPr>
          <w:ilvl w:val="0"/>
          <w:numId w:val="116"/>
        </w:numPr>
        <w:tabs>
          <w:tab w:val="left" w:pos="1382"/>
        </w:tabs>
        <w:spacing w:before="52" w:line="266" w:lineRule="auto"/>
        <w:ind w:right="1112" w:firstLine="0"/>
        <w:rPr>
          <w:sz w:val="24"/>
        </w:rPr>
      </w:pPr>
      <w:r>
        <w:rPr>
          <w:b/>
          <w:sz w:val="24"/>
        </w:rPr>
        <w:t>Пение: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певческих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навыков:</w:t>
      </w:r>
      <w:r>
        <w:rPr>
          <w:spacing w:val="1"/>
          <w:sz w:val="24"/>
        </w:rPr>
        <w:t xml:space="preserve"> </w:t>
      </w:r>
      <w:r>
        <w:rPr>
          <w:sz w:val="24"/>
        </w:rPr>
        <w:t>петь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напряжения в диапазоне ре (ми) - ля (си), в одном темпе со всеми, чисто и ясно 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1"/>
          <w:sz w:val="24"/>
        </w:rPr>
        <w:t xml:space="preserve"> </w:t>
      </w:r>
      <w:r>
        <w:rPr>
          <w:sz w:val="24"/>
        </w:rPr>
        <w:t>песни (весело,</w:t>
      </w:r>
      <w:r>
        <w:rPr>
          <w:spacing w:val="-2"/>
          <w:sz w:val="24"/>
        </w:rPr>
        <w:t xml:space="preserve"> </w:t>
      </w:r>
      <w:r>
        <w:rPr>
          <w:sz w:val="24"/>
        </w:rPr>
        <w:t>протяжно, ласково, напевно).</w:t>
      </w:r>
    </w:p>
    <w:p w:rsidR="00415CE1" w:rsidRDefault="00565BAF">
      <w:pPr>
        <w:pStyle w:val="a4"/>
        <w:numPr>
          <w:ilvl w:val="0"/>
          <w:numId w:val="116"/>
        </w:numPr>
        <w:tabs>
          <w:tab w:val="left" w:pos="1382"/>
        </w:tabs>
        <w:spacing w:before="54" w:line="266" w:lineRule="auto"/>
        <w:ind w:right="1112" w:firstLine="0"/>
        <w:rPr>
          <w:sz w:val="24"/>
        </w:rPr>
      </w:pPr>
      <w:r>
        <w:rPr>
          <w:b/>
          <w:sz w:val="24"/>
        </w:rPr>
        <w:t xml:space="preserve">Песенное творчество: </w:t>
      </w:r>
      <w:r>
        <w:rPr>
          <w:sz w:val="24"/>
        </w:rPr>
        <w:t>педагог учит детей допевать мелодии колыбельных песен на</w:t>
      </w:r>
      <w:r>
        <w:rPr>
          <w:spacing w:val="1"/>
          <w:sz w:val="24"/>
        </w:rPr>
        <w:t xml:space="preserve"> </w:t>
      </w:r>
      <w:r>
        <w:rPr>
          <w:sz w:val="24"/>
        </w:rPr>
        <w:t>слог «баю-баю» и веселых мелодий на слог «ляля». Способствует у детей 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-2"/>
          <w:sz w:val="24"/>
        </w:rPr>
        <w:t xml:space="preserve"> </w:t>
      </w:r>
      <w:r>
        <w:rPr>
          <w:sz w:val="24"/>
        </w:rPr>
        <w:t>сочинительства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веселых и грустных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мелодий</w:t>
      </w:r>
      <w:r>
        <w:rPr>
          <w:spacing w:val="-3"/>
          <w:sz w:val="24"/>
        </w:rPr>
        <w:t xml:space="preserve"> </w:t>
      </w:r>
      <w:r>
        <w:rPr>
          <w:sz w:val="24"/>
        </w:rPr>
        <w:t>по образцу.</w:t>
      </w:r>
    </w:p>
    <w:p w:rsidR="00415CE1" w:rsidRDefault="00565BAF">
      <w:pPr>
        <w:pStyle w:val="Heading3"/>
        <w:numPr>
          <w:ilvl w:val="0"/>
          <w:numId w:val="116"/>
        </w:numPr>
        <w:tabs>
          <w:tab w:val="left" w:pos="962"/>
        </w:tabs>
        <w:spacing w:before="11"/>
        <w:ind w:left="961" w:hanging="290"/>
      </w:pPr>
      <w:r>
        <w:t>Музыкально-ритмические</w:t>
      </w:r>
      <w:r>
        <w:rPr>
          <w:spacing w:val="-6"/>
        </w:rPr>
        <w:t xml:space="preserve"> </w:t>
      </w:r>
      <w:r>
        <w:t>движения:</w:t>
      </w:r>
    </w:p>
    <w:p w:rsidR="00415CE1" w:rsidRDefault="00565BAF">
      <w:pPr>
        <w:pStyle w:val="a3"/>
        <w:spacing w:before="53" w:line="268" w:lineRule="auto"/>
        <w:ind w:left="658" w:right="1109" w:firstLine="720"/>
      </w:pPr>
      <w:r>
        <w:t>педагог</w:t>
      </w:r>
      <w:r>
        <w:rPr>
          <w:spacing w:val="1"/>
        </w:rPr>
        <w:t xml:space="preserve"> </w:t>
      </w:r>
      <w:r>
        <w:t>учит детей двигаться в соответствии с двухчастной формой музыки</w:t>
      </w:r>
      <w:r>
        <w:rPr>
          <w:spacing w:val="60"/>
        </w:rPr>
        <w:t xml:space="preserve"> </w:t>
      </w:r>
      <w:r>
        <w:t>и силой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(громко,</w:t>
      </w:r>
      <w:r>
        <w:rPr>
          <w:spacing w:val="1"/>
        </w:rPr>
        <w:t xml:space="preserve"> </w:t>
      </w:r>
      <w:r>
        <w:t>тихо);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окончание.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(ходьба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бег).</w:t>
      </w:r>
      <w:r>
        <w:rPr>
          <w:spacing w:val="1"/>
        </w:rPr>
        <w:t xml:space="preserve"> </w:t>
      </w:r>
      <w:r>
        <w:t>Учит</w:t>
      </w:r>
      <w:r>
        <w:rPr>
          <w:spacing w:val="6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маршировать вместе со всеми и индивидуально, бегать легко, в умеренном и быстром темпе</w:t>
      </w:r>
      <w:r>
        <w:rPr>
          <w:spacing w:val="1"/>
        </w:rPr>
        <w:t xml:space="preserve"> </w:t>
      </w:r>
      <w:r>
        <w:t>под музыку. Педагог улучшает качество исполнения танцевальных движений: притопывания</w:t>
      </w:r>
      <w:r>
        <w:rPr>
          <w:spacing w:val="-57"/>
        </w:rPr>
        <w:t xml:space="preserve"> </w:t>
      </w:r>
      <w:r>
        <w:t>попеременно двумя ногами и одно</w:t>
      </w:r>
      <w:r>
        <w:t>й ногой. Развивает у детей умение кружиться в парах,</w:t>
      </w:r>
      <w:r>
        <w:rPr>
          <w:spacing w:val="1"/>
        </w:rPr>
        <w:t xml:space="preserve"> </w:t>
      </w:r>
      <w:r>
        <w:t>выполнять прямой галоп, двигаться под музыку ритмично и согласно темпу и характеру</w:t>
      </w:r>
      <w:r>
        <w:rPr>
          <w:spacing w:val="1"/>
        </w:rPr>
        <w:t xml:space="preserve"> </w:t>
      </w:r>
      <w:r>
        <w:t>музыкального произведения с предметами, игрушками и без них. Педагог способствует у</w:t>
      </w:r>
      <w:r>
        <w:rPr>
          <w:spacing w:val="1"/>
        </w:rPr>
        <w:t xml:space="preserve"> </w:t>
      </w:r>
      <w:r>
        <w:t>детей развитию навыков выразительной и эмоциональной передачи игровых и сказочных</w:t>
      </w:r>
      <w:r>
        <w:rPr>
          <w:spacing w:val="1"/>
        </w:rPr>
        <w:t xml:space="preserve"> </w:t>
      </w:r>
      <w:r>
        <w:t>образов: идет медведь, крадется кошка, бегают мышата, скачет зайка, ходит петушок, клюют</w:t>
      </w:r>
      <w:r>
        <w:rPr>
          <w:spacing w:val="1"/>
        </w:rPr>
        <w:t xml:space="preserve"> </w:t>
      </w:r>
      <w:r>
        <w:t>зернышки цыплята, летают птички и так далее; педагог активизирует танцевально-игровое</w:t>
      </w:r>
      <w:r>
        <w:rPr>
          <w:spacing w:val="1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детей;</w:t>
      </w:r>
      <w:r>
        <w:rPr>
          <w:spacing w:val="-1"/>
        </w:rPr>
        <w:t xml:space="preserve"> </w:t>
      </w:r>
      <w:r>
        <w:t>поддерживает</w:t>
      </w:r>
      <w:r>
        <w:rPr>
          <w:spacing w:val="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самостоятельность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танцевальных</w:t>
      </w:r>
    </w:p>
    <w:p w:rsidR="00415CE1" w:rsidRDefault="00565BAF">
      <w:pPr>
        <w:pStyle w:val="a3"/>
        <w:spacing w:before="29" w:line="268" w:lineRule="auto"/>
        <w:ind w:left="658" w:right="1113"/>
      </w:pPr>
      <w:r>
        <w:t>движений под плясовые мелодии; учит детей точности выполнения движений, передающих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изображаемых</w:t>
      </w:r>
      <w:r>
        <w:rPr>
          <w:spacing w:val="1"/>
        </w:rPr>
        <w:t xml:space="preserve"> </w:t>
      </w:r>
      <w:r>
        <w:t>животных;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песен,</w:t>
      </w:r>
      <w:r>
        <w:rPr>
          <w:spacing w:val="-57"/>
        </w:rPr>
        <w:t xml:space="preserve"> </w:t>
      </w:r>
      <w:r>
        <w:t>музыкально-</w:t>
      </w:r>
      <w:r>
        <w:t>ритмических движений, музыкальных игр в повседневной жизни и 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(праздниках,</w:t>
      </w:r>
      <w:r>
        <w:rPr>
          <w:spacing w:val="1"/>
        </w:rPr>
        <w:t xml:space="preserve"> </w:t>
      </w:r>
      <w:r>
        <w:t>развлечениях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деятельности);</w:t>
      </w:r>
    </w:p>
    <w:p w:rsidR="00415CE1" w:rsidRDefault="00565BAF">
      <w:pPr>
        <w:pStyle w:val="Heading3"/>
        <w:numPr>
          <w:ilvl w:val="0"/>
          <w:numId w:val="116"/>
        </w:numPr>
        <w:tabs>
          <w:tab w:val="left" w:pos="947"/>
        </w:tabs>
        <w:spacing w:before="12"/>
        <w:ind w:left="946" w:hanging="289"/>
      </w:pPr>
      <w:r>
        <w:t>Игра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инструментах:</w:t>
      </w:r>
    </w:p>
    <w:p w:rsidR="00415CE1" w:rsidRDefault="00565BAF">
      <w:pPr>
        <w:pStyle w:val="a3"/>
        <w:spacing w:before="53" w:line="268" w:lineRule="auto"/>
        <w:ind w:left="658" w:right="1118" w:firstLine="720"/>
      </w:pP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детскими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инструментами:</w:t>
      </w:r>
      <w:r>
        <w:rPr>
          <w:spacing w:val="1"/>
        </w:rPr>
        <w:t xml:space="preserve"> </w:t>
      </w:r>
      <w:r>
        <w:t>дудочкой,</w:t>
      </w:r>
      <w:r>
        <w:rPr>
          <w:spacing w:val="5"/>
        </w:rPr>
        <w:t xml:space="preserve"> </w:t>
      </w:r>
      <w:r>
        <w:t>металлофоном,</w:t>
      </w:r>
      <w:r>
        <w:rPr>
          <w:spacing w:val="5"/>
        </w:rPr>
        <w:t xml:space="preserve"> </w:t>
      </w:r>
      <w:r>
        <w:t>колокольчиком,</w:t>
      </w:r>
      <w:r>
        <w:rPr>
          <w:spacing w:val="5"/>
        </w:rPr>
        <w:t xml:space="preserve"> </w:t>
      </w:r>
      <w:r>
        <w:t>бубном,</w:t>
      </w:r>
      <w:r>
        <w:rPr>
          <w:spacing w:val="5"/>
        </w:rPr>
        <w:t xml:space="preserve"> </w:t>
      </w:r>
      <w:r>
        <w:t>погремушкой,</w:t>
      </w:r>
      <w:r>
        <w:rPr>
          <w:spacing w:val="5"/>
        </w:rPr>
        <w:t xml:space="preserve"> </w:t>
      </w:r>
      <w:r>
        <w:t>барабаном,</w:t>
      </w:r>
      <w:r>
        <w:rPr>
          <w:spacing w:val="5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также</w:t>
      </w:r>
      <w:r>
        <w:rPr>
          <w:spacing w:val="5"/>
        </w:rPr>
        <w:t xml:space="preserve"> </w:t>
      </w:r>
      <w:r>
        <w:t>их</w:t>
      </w:r>
    </w:p>
    <w:p w:rsidR="00415CE1" w:rsidRDefault="00415CE1">
      <w:pPr>
        <w:spacing w:line="268" w:lineRule="auto"/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68" w:lineRule="auto"/>
        <w:ind w:left="658" w:right="1108"/>
      </w:pPr>
      <w:r>
        <w:lastRenderedPageBreak/>
        <w:t>звучанием;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подыгрывать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звучани</w:t>
      </w:r>
      <w:r>
        <w:t>ю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 (предметы) в процессе манипулирования, звукоизвлечения; поощряет детей 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экспериментировании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исследовании</w:t>
      </w:r>
      <w:r>
        <w:rPr>
          <w:spacing w:val="-1"/>
        </w:rPr>
        <w:t xml:space="preserve"> </w:t>
      </w:r>
      <w:r>
        <w:t>качества музыкального</w:t>
      </w:r>
      <w:r>
        <w:rPr>
          <w:spacing w:val="1"/>
        </w:rPr>
        <w:t xml:space="preserve"> </w:t>
      </w:r>
      <w:r>
        <w:t>звука:</w:t>
      </w:r>
      <w:r>
        <w:rPr>
          <w:spacing w:val="-1"/>
        </w:rPr>
        <w:t xml:space="preserve"> </w:t>
      </w:r>
      <w:r>
        <w:t>высоты, длительности,</w:t>
      </w:r>
      <w:r>
        <w:rPr>
          <w:spacing w:val="-4"/>
        </w:rPr>
        <w:t xml:space="preserve"> </w:t>
      </w:r>
      <w:r>
        <w:t>тембра.</w:t>
      </w:r>
    </w:p>
    <w:p w:rsidR="00415CE1" w:rsidRDefault="00565BAF">
      <w:pPr>
        <w:pStyle w:val="Heading3"/>
        <w:spacing w:before="20"/>
        <w:ind w:left="1393"/>
      </w:pPr>
      <w:r>
        <w:t>Театрализованная</w:t>
      </w:r>
      <w:r>
        <w:rPr>
          <w:spacing w:val="-3"/>
        </w:rPr>
        <w:t xml:space="preserve"> </w:t>
      </w:r>
      <w:r>
        <w:t>деятельность.</w:t>
      </w:r>
    </w:p>
    <w:p w:rsidR="00415CE1" w:rsidRDefault="00565BAF">
      <w:pPr>
        <w:pStyle w:val="a3"/>
        <w:spacing w:before="39" w:line="268" w:lineRule="auto"/>
        <w:ind w:left="658" w:right="1112" w:firstLine="720"/>
      </w:pPr>
      <w:r>
        <w:t>Педагог формирует у детей интерес к театрализованной деятельности, знакомит детей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(настольный,</w:t>
      </w:r>
      <w:r>
        <w:rPr>
          <w:spacing w:val="1"/>
        </w:rPr>
        <w:t xml:space="preserve"> </w:t>
      </w:r>
      <w:r>
        <w:t>плоскостной,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игрушек)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умением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песенные,</w:t>
      </w:r>
      <w:r>
        <w:rPr>
          <w:spacing w:val="1"/>
        </w:rPr>
        <w:t xml:space="preserve"> </w:t>
      </w:r>
      <w:r>
        <w:t>танцевальные характеристики персонажей (ласковая кошечка, мишка косолапый, маленькая</w:t>
      </w:r>
      <w:r>
        <w:rPr>
          <w:spacing w:val="1"/>
        </w:rPr>
        <w:t xml:space="preserve"> </w:t>
      </w:r>
      <w:r>
        <w:t>птичка и так далее). Формирует умение использовать в игре различные шапочки, воротники,</w:t>
      </w:r>
      <w:r>
        <w:rPr>
          <w:spacing w:val="1"/>
        </w:rPr>
        <w:t xml:space="preserve"> </w:t>
      </w:r>
      <w:r>
        <w:t>атрибуты.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играх-драматизациях</w:t>
      </w:r>
      <w:r>
        <w:t>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следить за</w:t>
      </w:r>
      <w:r>
        <w:rPr>
          <w:spacing w:val="-1"/>
        </w:rPr>
        <w:t xml:space="preserve"> </w:t>
      </w:r>
      <w:r>
        <w:t>сюжетом.</w:t>
      </w:r>
    </w:p>
    <w:p w:rsidR="00415CE1" w:rsidRDefault="00565BAF">
      <w:pPr>
        <w:pStyle w:val="Heading3"/>
        <w:spacing w:before="23"/>
        <w:ind w:left="1393"/>
      </w:pPr>
      <w:r>
        <w:t>Культурно-досуговая</w:t>
      </w:r>
      <w:r>
        <w:rPr>
          <w:spacing w:val="-3"/>
        </w:rPr>
        <w:t xml:space="preserve"> </w:t>
      </w:r>
      <w:r>
        <w:t>деятельность.</w:t>
      </w:r>
    </w:p>
    <w:p w:rsidR="00415CE1" w:rsidRDefault="00565BAF">
      <w:pPr>
        <w:pStyle w:val="a4"/>
        <w:numPr>
          <w:ilvl w:val="1"/>
          <w:numId w:val="116"/>
        </w:numPr>
        <w:tabs>
          <w:tab w:val="left" w:pos="1780"/>
        </w:tabs>
        <w:spacing w:before="77" w:line="268" w:lineRule="auto"/>
        <w:ind w:right="1116" w:firstLine="720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культурно-досуговую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обеспечивая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-1"/>
          <w:sz w:val="24"/>
        </w:rPr>
        <w:t xml:space="preserve"> </w:t>
      </w:r>
      <w:r>
        <w:rPr>
          <w:sz w:val="24"/>
        </w:rPr>
        <w:t>и отдых.</w:t>
      </w:r>
    </w:p>
    <w:p w:rsidR="00415CE1" w:rsidRDefault="00565BAF">
      <w:pPr>
        <w:pStyle w:val="a4"/>
        <w:numPr>
          <w:ilvl w:val="1"/>
          <w:numId w:val="116"/>
        </w:numPr>
        <w:tabs>
          <w:tab w:val="left" w:pos="1686"/>
        </w:tabs>
        <w:spacing w:before="14" w:line="268" w:lineRule="auto"/>
        <w:ind w:right="1110" w:firstLine="720"/>
        <w:jc w:val="both"/>
        <w:rPr>
          <w:sz w:val="24"/>
        </w:rPr>
      </w:pPr>
      <w:r>
        <w:rPr>
          <w:sz w:val="24"/>
        </w:rPr>
        <w:t>Педагог учит детей организовывать свободное время с пользой. Развивает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(рассматривание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далее),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благополучия. Побуждает к </w:t>
      </w:r>
      <w:r>
        <w:rPr>
          <w:sz w:val="24"/>
        </w:rPr>
        <w:t>участию в развлечениях (играх- забавах, музыкальных рассказах,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просмотрах настольного театра и так далее). Формирует желание участвовать в праздниках.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мероприятий.</w:t>
      </w:r>
    </w:p>
    <w:p w:rsidR="00415CE1" w:rsidRDefault="00415CE1">
      <w:pPr>
        <w:pStyle w:val="a3"/>
        <w:spacing w:before="1"/>
        <w:ind w:left="0"/>
        <w:jc w:val="left"/>
        <w:rPr>
          <w:sz w:val="30"/>
        </w:rPr>
      </w:pPr>
    </w:p>
    <w:p w:rsidR="00415CE1" w:rsidRDefault="00565BAF">
      <w:pPr>
        <w:pStyle w:val="Heading3"/>
      </w:pPr>
      <w:r>
        <w:t>От</w:t>
      </w:r>
      <w:r>
        <w:rPr>
          <w:spacing w:val="1"/>
        </w:rPr>
        <w:t xml:space="preserve"> </w:t>
      </w:r>
      <w:r>
        <w:t>4 лет</w:t>
      </w:r>
      <w:r>
        <w:rPr>
          <w:spacing w:val="-2"/>
        </w:rPr>
        <w:t xml:space="preserve"> </w:t>
      </w:r>
      <w:r>
        <w:t>до 5</w:t>
      </w:r>
      <w:r>
        <w:rPr>
          <w:spacing w:val="-1"/>
        </w:rPr>
        <w:t xml:space="preserve"> </w:t>
      </w:r>
      <w:r>
        <w:t>лет.</w:t>
      </w:r>
    </w:p>
    <w:p w:rsidR="00415CE1" w:rsidRDefault="00565BAF">
      <w:pPr>
        <w:pStyle w:val="a3"/>
        <w:spacing w:before="39" w:line="268" w:lineRule="auto"/>
        <w:ind w:right="1104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худо</w:t>
      </w:r>
      <w:r>
        <w:t>жественно-эстетического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rPr>
          <w:sz w:val="26"/>
        </w:rPr>
        <w:t>1)</w:t>
      </w:r>
      <w:r>
        <w:rPr>
          <w:spacing w:val="1"/>
          <w:sz w:val="26"/>
        </w:rPr>
        <w:t xml:space="preserve"> </w:t>
      </w:r>
      <w:r>
        <w:rPr>
          <w:b/>
        </w:rPr>
        <w:t>приобщение</w:t>
      </w:r>
      <w:r>
        <w:rPr>
          <w:b/>
          <w:spacing w:val="1"/>
        </w:rPr>
        <w:t xml:space="preserve"> </w:t>
      </w:r>
      <w:r>
        <w:rPr>
          <w:b/>
        </w:rPr>
        <w:t>к</w:t>
      </w:r>
      <w:r>
        <w:rPr>
          <w:b/>
          <w:spacing w:val="1"/>
        </w:rPr>
        <w:t xml:space="preserve"> </w:t>
      </w:r>
      <w:r>
        <w:rPr>
          <w:b/>
        </w:rPr>
        <w:t>искусству:</w:t>
      </w:r>
      <w:r>
        <w:rPr>
          <w:b/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вкус;</w:t>
      </w:r>
      <w:r>
        <w:rPr>
          <w:spacing w:val="1"/>
        </w:rPr>
        <w:t xml:space="preserve"> </w:t>
      </w:r>
      <w:r>
        <w:t>формировать</w:t>
      </w:r>
      <w:r>
        <w:rPr>
          <w:spacing w:val="60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t>умение</w:t>
      </w:r>
      <w:r>
        <w:rPr>
          <w:spacing w:val="8"/>
        </w:rPr>
        <w:t xml:space="preserve"> </w:t>
      </w:r>
      <w:r>
        <w:t>сравнивать</w:t>
      </w:r>
      <w:r>
        <w:rPr>
          <w:spacing w:val="10"/>
        </w:rPr>
        <w:t xml:space="preserve"> </w:t>
      </w:r>
      <w:r>
        <w:t>произведения</w:t>
      </w:r>
      <w:r>
        <w:rPr>
          <w:spacing w:val="10"/>
        </w:rPr>
        <w:t xml:space="preserve"> </w:t>
      </w:r>
      <w:r>
        <w:t>различных</w:t>
      </w:r>
      <w:r>
        <w:rPr>
          <w:spacing w:val="10"/>
        </w:rPr>
        <w:t xml:space="preserve"> </w:t>
      </w:r>
      <w:r>
        <w:t>видов</w:t>
      </w:r>
      <w:r>
        <w:rPr>
          <w:spacing w:val="7"/>
        </w:rPr>
        <w:t xml:space="preserve"> </w:t>
      </w:r>
      <w:r>
        <w:t>искусства;</w:t>
      </w:r>
      <w:r>
        <w:rPr>
          <w:spacing w:val="9"/>
        </w:rPr>
        <w:t xml:space="preserve"> </w:t>
      </w:r>
      <w:r>
        <w:t>развивать</w:t>
      </w:r>
      <w:r>
        <w:rPr>
          <w:spacing w:val="10"/>
        </w:rPr>
        <w:t xml:space="preserve"> </w:t>
      </w:r>
      <w:r>
        <w:t>отзывчивость</w:t>
      </w:r>
      <w:r>
        <w:rPr>
          <w:spacing w:val="-57"/>
        </w:rPr>
        <w:t xml:space="preserve"> </w:t>
      </w:r>
      <w:r>
        <w:t>и эстетическое сопереживание на красоту окружающей действительности; развивать у 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жанрами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возникновения,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57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потребность общения с искусством; фо</w:t>
      </w:r>
      <w:r>
        <w:t>рмировать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интерес к</w:t>
      </w:r>
      <w:r>
        <w:rPr>
          <w:spacing w:val="1"/>
        </w:rPr>
        <w:t xml:space="preserve"> </w:t>
      </w:r>
      <w:r>
        <w:t>детским выставкам,</w:t>
      </w:r>
      <w:r>
        <w:rPr>
          <w:spacing w:val="1"/>
        </w:rPr>
        <w:t xml:space="preserve"> </w:t>
      </w:r>
      <w:r>
        <w:t>спектаклям; желание посещать театр, музей и тому подобное; приобщать детей к лучшим</w:t>
      </w:r>
      <w:r>
        <w:rPr>
          <w:spacing w:val="1"/>
        </w:rPr>
        <w:t xml:space="preserve"> </w:t>
      </w:r>
      <w:r>
        <w:t>образцам отечественного и мирового искусства. воспитывать патриотизм и чувства 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страну,</w:t>
      </w:r>
      <w:r>
        <w:rPr>
          <w:spacing w:val="1"/>
        </w:rPr>
        <w:t xml:space="preserve"> </w:t>
      </w:r>
      <w:r>
        <w:t>край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</w:t>
      </w:r>
      <w:r>
        <w:t>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rPr>
          <w:sz w:val="26"/>
        </w:rPr>
        <w:t>2)</w:t>
      </w:r>
      <w:r>
        <w:rPr>
          <w:spacing w:val="1"/>
          <w:sz w:val="26"/>
        </w:rPr>
        <w:t xml:space="preserve"> </w:t>
      </w:r>
      <w:r>
        <w:rPr>
          <w:b/>
        </w:rPr>
        <w:t>изобразительная</w:t>
      </w:r>
      <w:r>
        <w:rPr>
          <w:b/>
          <w:spacing w:val="1"/>
        </w:rPr>
        <w:t xml:space="preserve"> </w:t>
      </w:r>
      <w:r>
        <w:rPr>
          <w:b/>
        </w:rPr>
        <w:t>деятельность:</w:t>
      </w:r>
      <w:r>
        <w:rPr>
          <w:b/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отклик к различным видам изобразительной деятельности; продолжать у детей развивать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1"/>
        </w:rPr>
        <w:t xml:space="preserve"> </w:t>
      </w:r>
      <w:r>
        <w:t>способности;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умение последовательно внимательно рассматривать произведения искусства и предметы</w:t>
      </w:r>
      <w:r>
        <w:rPr>
          <w:spacing w:val="1"/>
        </w:rPr>
        <w:t xml:space="preserve"> </w:t>
      </w:r>
      <w:r>
        <w:t>окружающего мира; соотносить увиденное с собственным оп</w:t>
      </w:r>
      <w:r>
        <w:t>ытом; продолжать формировать</w:t>
      </w:r>
      <w:r>
        <w:rPr>
          <w:spacing w:val="-5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обследовать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рук;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наро</w:t>
      </w:r>
      <w:r>
        <w:t>дное</w:t>
      </w:r>
      <w:r>
        <w:rPr>
          <w:spacing w:val="1"/>
        </w:rPr>
        <w:t xml:space="preserve"> </w:t>
      </w:r>
      <w:r>
        <w:t>декоративное</w:t>
      </w:r>
      <w:r>
        <w:rPr>
          <w:spacing w:val="12"/>
        </w:rPr>
        <w:t xml:space="preserve"> </w:t>
      </w:r>
      <w:r>
        <w:t>искусство,</w:t>
      </w:r>
      <w:r>
        <w:rPr>
          <w:spacing w:val="13"/>
        </w:rPr>
        <w:t xml:space="preserve"> </w:t>
      </w:r>
      <w:r>
        <w:t>скульптура</w:t>
      </w:r>
      <w:r>
        <w:rPr>
          <w:spacing w:val="13"/>
        </w:rPr>
        <w:t xml:space="preserve"> </w:t>
      </w:r>
      <w:r>
        <w:t>малых</w:t>
      </w:r>
      <w:r>
        <w:rPr>
          <w:spacing w:val="15"/>
        </w:rPr>
        <w:t xml:space="preserve"> </w:t>
      </w:r>
      <w:r>
        <w:t>форм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другое)</w:t>
      </w:r>
      <w:r>
        <w:rPr>
          <w:spacing w:val="13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развития</w:t>
      </w:r>
      <w:r>
        <w:rPr>
          <w:spacing w:val="13"/>
        </w:rPr>
        <w:t xml:space="preserve"> </w:t>
      </w:r>
      <w:r>
        <w:t>творчества;</w:t>
      </w:r>
    </w:p>
    <w:p w:rsidR="00415CE1" w:rsidRDefault="00415CE1">
      <w:pPr>
        <w:spacing w:line="268" w:lineRule="auto"/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68" w:lineRule="auto"/>
        <w:ind w:right="1110"/>
      </w:pPr>
      <w:r>
        <w:lastRenderedPageBreak/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рисовании,</w:t>
      </w:r>
      <w:r>
        <w:rPr>
          <w:spacing w:val="1"/>
        </w:rPr>
        <w:t xml:space="preserve"> </w:t>
      </w:r>
      <w:r>
        <w:t>лепке,</w:t>
      </w:r>
      <w:r>
        <w:rPr>
          <w:spacing w:val="1"/>
        </w:rPr>
        <w:t xml:space="preserve"> </w:t>
      </w:r>
      <w:r>
        <w:t>аппликации;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коллективные произведения в рисовании, лепке, аппликации; закреплять 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сохранять</w:t>
      </w:r>
      <w:r>
        <w:rPr>
          <w:spacing w:val="10"/>
        </w:rPr>
        <w:t xml:space="preserve"> </w:t>
      </w:r>
      <w:r>
        <w:t>правильную</w:t>
      </w:r>
      <w:r>
        <w:rPr>
          <w:spacing w:val="15"/>
        </w:rPr>
        <w:t xml:space="preserve"> </w:t>
      </w:r>
      <w:r>
        <w:t>позу</w:t>
      </w:r>
      <w:r>
        <w:rPr>
          <w:spacing w:val="4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рисовании:</w:t>
      </w:r>
      <w:r>
        <w:rPr>
          <w:spacing w:val="11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горбиться,</w:t>
      </w:r>
      <w:r>
        <w:rPr>
          <w:spacing w:val="9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наклоняться</w:t>
      </w:r>
      <w:r>
        <w:rPr>
          <w:spacing w:val="11"/>
        </w:rPr>
        <w:t xml:space="preserve"> </w:t>
      </w:r>
      <w:r>
        <w:t>низко</w:t>
      </w:r>
      <w:r>
        <w:rPr>
          <w:spacing w:val="9"/>
        </w:rPr>
        <w:t xml:space="preserve"> </w:t>
      </w:r>
      <w:r>
        <w:t>над</w:t>
      </w:r>
      <w:r>
        <w:rPr>
          <w:spacing w:val="12"/>
        </w:rPr>
        <w:t xml:space="preserve"> </w:t>
      </w:r>
      <w:r>
        <w:t>столом,</w:t>
      </w:r>
      <w:r>
        <w:rPr>
          <w:spacing w:val="-58"/>
        </w:rPr>
        <w:t xml:space="preserve"> </w:t>
      </w:r>
      <w:r>
        <w:t>к мольберту; сидеть свободно, не напрягаясь; приучать детей быть аккуратными: сохранять</w:t>
      </w:r>
      <w:r>
        <w:rPr>
          <w:spacing w:val="1"/>
        </w:rPr>
        <w:t xml:space="preserve"> </w:t>
      </w:r>
      <w:r>
        <w:t>свое рабочее место в порядке, по окончании работы убирать все со стола; поощрять детей</w:t>
      </w:r>
      <w:r>
        <w:rPr>
          <w:spacing w:val="1"/>
        </w:rPr>
        <w:t xml:space="preserve"> </w:t>
      </w:r>
      <w:r>
        <w:t>воплощать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переживания,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мысли;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прекрасного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1"/>
        </w:rPr>
        <w:t xml:space="preserve"> </w:t>
      </w:r>
      <w:r>
        <w:t>способности у детей в различных видах изобразительной деятельности; создавать 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</w:t>
      </w:r>
      <w:r>
        <w:t>льного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проявлять дружелюбие</w:t>
      </w:r>
      <w:r>
        <w:rPr>
          <w:spacing w:val="1"/>
        </w:rPr>
        <w:t xml:space="preserve"> </w:t>
      </w:r>
      <w:r>
        <w:t>при оценке</w:t>
      </w:r>
      <w:r>
        <w:rPr>
          <w:spacing w:val="-1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детей;</w:t>
      </w:r>
    </w:p>
    <w:p w:rsidR="00415CE1" w:rsidRDefault="00565BAF">
      <w:pPr>
        <w:pStyle w:val="a4"/>
        <w:numPr>
          <w:ilvl w:val="1"/>
          <w:numId w:val="116"/>
        </w:numPr>
        <w:tabs>
          <w:tab w:val="left" w:pos="986"/>
        </w:tabs>
        <w:spacing w:before="27" w:line="268" w:lineRule="auto"/>
        <w:ind w:left="672" w:right="1112" w:firstLine="0"/>
        <w:jc w:val="both"/>
        <w:rPr>
          <w:sz w:val="24"/>
        </w:rPr>
      </w:pPr>
      <w:r>
        <w:rPr>
          <w:b/>
          <w:sz w:val="24"/>
        </w:rPr>
        <w:t xml:space="preserve">конструктивная деятельность: </w:t>
      </w:r>
      <w:r>
        <w:rPr>
          <w:sz w:val="24"/>
        </w:rPr>
        <w:t>продолжать развивать у детей способность различать 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 строительные детали (куб, пластина, кирпичик</w:t>
      </w:r>
      <w:r>
        <w:rPr>
          <w:sz w:val="24"/>
        </w:rPr>
        <w:t>, брусок); использовать их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(устойчивость,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величина);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мелкого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материала;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бумаги;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поделок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материала.</w:t>
      </w:r>
    </w:p>
    <w:p w:rsidR="00415CE1" w:rsidRDefault="00565BAF">
      <w:pPr>
        <w:pStyle w:val="a4"/>
        <w:numPr>
          <w:ilvl w:val="1"/>
          <w:numId w:val="116"/>
        </w:numPr>
        <w:tabs>
          <w:tab w:val="left" w:pos="964"/>
        </w:tabs>
        <w:spacing w:before="18" w:line="271" w:lineRule="auto"/>
        <w:ind w:left="672" w:right="1111" w:firstLine="0"/>
        <w:jc w:val="both"/>
        <w:rPr>
          <w:sz w:val="24"/>
        </w:rPr>
      </w:pPr>
      <w:r>
        <w:rPr>
          <w:b/>
          <w:sz w:val="24"/>
        </w:rPr>
        <w:t xml:space="preserve">музыкальная деятельность: </w:t>
      </w:r>
      <w:r>
        <w:rPr>
          <w:sz w:val="24"/>
        </w:rPr>
        <w:t>продолжать развивать у детей интерес к музыке, желание её</w:t>
      </w:r>
      <w:r>
        <w:rPr>
          <w:spacing w:val="-57"/>
          <w:sz w:val="24"/>
        </w:rPr>
        <w:t xml:space="preserve"> </w:t>
      </w:r>
      <w:r>
        <w:rPr>
          <w:sz w:val="24"/>
        </w:rPr>
        <w:t>слушать,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 музыкальность детей; воспитывать интерес и любовь к высокохудожественной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музыке; продолжать формировать умение у детей различать средства выразительности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музыке, различать звуки по высоте; поддерживать у детей интерес к пению; 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танца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ритмопластики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</w:t>
      </w:r>
      <w:r>
        <w:rPr>
          <w:sz w:val="24"/>
        </w:rPr>
        <w:t>в в играх, драматизациях, инсценировании; способствовать освоению детьми 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инструментах;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музыкальной деятельностью;</w:t>
      </w:r>
    </w:p>
    <w:p w:rsidR="00415CE1" w:rsidRDefault="00565BAF">
      <w:pPr>
        <w:pStyle w:val="a4"/>
        <w:numPr>
          <w:ilvl w:val="1"/>
          <w:numId w:val="116"/>
        </w:numPr>
        <w:tabs>
          <w:tab w:val="left" w:pos="1216"/>
        </w:tabs>
        <w:spacing w:line="271" w:lineRule="auto"/>
        <w:ind w:left="672" w:right="1088" w:firstLine="0"/>
        <w:jc w:val="both"/>
        <w:rPr>
          <w:sz w:val="24"/>
        </w:rPr>
      </w:pPr>
      <w:r>
        <w:rPr>
          <w:b/>
          <w:sz w:val="24"/>
        </w:rPr>
        <w:t>театрализованная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деятельность: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</w:t>
      </w:r>
      <w:r>
        <w:rPr>
          <w:sz w:val="24"/>
        </w:rPr>
        <w:t>ес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художественно-образных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(интонация,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мимика,</w:t>
      </w:r>
      <w:r>
        <w:rPr>
          <w:spacing w:val="1"/>
          <w:sz w:val="24"/>
        </w:rPr>
        <w:t xml:space="preserve"> </w:t>
      </w:r>
      <w:r>
        <w:rPr>
          <w:sz w:val="24"/>
        </w:rPr>
        <w:t>пантомимика);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активизировать словарь детей, совершенствовать звуковую культуру речи, интонационный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строй, диалогическую речь; познакомить детей с различными видами театра (кукольный,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музыкальный, детский, театр зверей и другое); формировать у детей простейшие образно-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>ыразительные умения, имитировать характерные движения сказочных животных; 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 вкус, 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 прекрасного, побуждать</w:t>
      </w:r>
      <w:r>
        <w:rPr>
          <w:spacing w:val="60"/>
          <w:sz w:val="24"/>
        </w:rPr>
        <w:t xml:space="preserve"> </w:t>
      </w:r>
      <w:r>
        <w:rPr>
          <w:sz w:val="24"/>
        </w:rPr>
        <w:t>нравственно-эстетические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</w:t>
      </w:r>
      <w:r>
        <w:rPr>
          <w:sz w:val="24"/>
        </w:rPr>
        <w:t>му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общению со сверстниками.</w:t>
      </w:r>
    </w:p>
    <w:p w:rsidR="00415CE1" w:rsidRDefault="00565BAF">
      <w:pPr>
        <w:pStyle w:val="a4"/>
        <w:numPr>
          <w:ilvl w:val="1"/>
          <w:numId w:val="116"/>
        </w:numPr>
        <w:tabs>
          <w:tab w:val="left" w:pos="1031"/>
        </w:tabs>
        <w:spacing w:before="1" w:line="271" w:lineRule="auto"/>
        <w:ind w:left="672" w:right="1090" w:firstLine="60"/>
        <w:jc w:val="both"/>
        <w:rPr>
          <w:sz w:val="24"/>
        </w:rPr>
      </w:pPr>
      <w:r>
        <w:rPr>
          <w:b/>
          <w:sz w:val="24"/>
        </w:rPr>
        <w:t xml:space="preserve">культурно-досуговая деятельность: </w:t>
      </w:r>
      <w:r>
        <w:rPr>
          <w:sz w:val="24"/>
        </w:rPr>
        <w:t>развивать умение организовывать свободное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пользой;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отмечать красоту окружающего мира (кружение снежинок, пение птиц,</w:t>
      </w:r>
      <w:r>
        <w:rPr>
          <w:sz w:val="24"/>
        </w:rPr>
        <w:t xml:space="preserve"> шелест деревьев 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прочее)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(изобразительной,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словесной,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музыкальной); развивать интерес к развлечениям, знакомящим с культурой и традициями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0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9"/>
          <w:sz w:val="24"/>
        </w:rPr>
        <w:t xml:space="preserve"> </w:t>
      </w:r>
      <w:r>
        <w:rPr>
          <w:sz w:val="24"/>
        </w:rPr>
        <w:t>эстетико-эмоциональному</w:t>
      </w:r>
      <w:r>
        <w:rPr>
          <w:spacing w:val="12"/>
          <w:sz w:val="24"/>
        </w:rPr>
        <w:t xml:space="preserve"> </w:t>
      </w:r>
      <w:r>
        <w:rPr>
          <w:sz w:val="24"/>
        </w:rPr>
        <w:t>творчеству;</w:t>
      </w:r>
      <w:r>
        <w:rPr>
          <w:spacing w:val="20"/>
          <w:sz w:val="24"/>
        </w:rPr>
        <w:t xml:space="preserve"> </w:t>
      </w:r>
      <w:r>
        <w:rPr>
          <w:sz w:val="24"/>
        </w:rPr>
        <w:t>приобщать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18"/>
          <w:sz w:val="24"/>
        </w:rPr>
        <w:t xml:space="preserve"> </w:t>
      </w:r>
      <w:r>
        <w:rPr>
          <w:sz w:val="24"/>
        </w:rPr>
        <w:t>праздничной</w:t>
      </w:r>
    </w:p>
    <w:p w:rsidR="00415CE1" w:rsidRDefault="00415CE1">
      <w:pPr>
        <w:spacing w:line="271" w:lineRule="auto"/>
        <w:jc w:val="both"/>
        <w:rPr>
          <w:sz w:val="24"/>
        </w:rPr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78" w:line="271" w:lineRule="auto"/>
        <w:ind w:right="1088"/>
      </w:pPr>
      <w:r>
        <w:lastRenderedPageBreak/>
        <w:t>культуре,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(календарных,</w:t>
      </w:r>
      <w:r>
        <w:rPr>
          <w:spacing w:val="-57"/>
        </w:rPr>
        <w:t xml:space="preserve"> </w:t>
      </w:r>
      <w:r>
        <w:t>государственных,</w:t>
      </w:r>
      <w:r>
        <w:rPr>
          <w:spacing w:val="1"/>
        </w:rPr>
        <w:t xml:space="preserve"> </w:t>
      </w:r>
      <w:r>
        <w:t>народных);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происходящим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стране;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художественные наклонности ребёнка; вовлекать детей в процесс подготовки разных видов</w:t>
      </w:r>
      <w:r>
        <w:rPr>
          <w:spacing w:val="1"/>
        </w:rPr>
        <w:t xml:space="preserve"> </w:t>
      </w:r>
      <w:r>
        <w:t>развлечений;</w:t>
      </w:r>
      <w:r>
        <w:rPr>
          <w:spacing w:val="-2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желание 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кукольном</w:t>
      </w:r>
      <w:r>
        <w:rPr>
          <w:spacing w:val="-3"/>
        </w:rPr>
        <w:t xml:space="preserve"> </w:t>
      </w:r>
      <w:r>
        <w:t>спектакле,</w:t>
      </w:r>
      <w:r>
        <w:rPr>
          <w:spacing w:val="-1"/>
        </w:rPr>
        <w:t xml:space="preserve"> </w:t>
      </w:r>
      <w:r>
        <w:t>музыкальных</w:t>
      </w:r>
    </w:p>
    <w:p w:rsidR="00415CE1" w:rsidRDefault="00565BAF">
      <w:pPr>
        <w:pStyle w:val="a3"/>
        <w:spacing w:before="4"/>
        <w:ind w:left="665"/>
      </w:pPr>
      <w:r>
        <w:t>и</w:t>
      </w:r>
      <w:r>
        <w:rPr>
          <w:spacing w:val="-4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композициях,</w:t>
      </w:r>
      <w:r>
        <w:rPr>
          <w:spacing w:val="-5"/>
        </w:rPr>
        <w:t xml:space="preserve"> </w:t>
      </w:r>
      <w:r>
        <w:t>концертах.</w:t>
      </w:r>
    </w:p>
    <w:p w:rsidR="00415CE1" w:rsidRDefault="00565BAF">
      <w:pPr>
        <w:pStyle w:val="Heading3"/>
        <w:spacing w:before="50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деятельности.</w:t>
      </w:r>
    </w:p>
    <w:p w:rsidR="00415CE1" w:rsidRDefault="00565BAF">
      <w:pPr>
        <w:spacing w:before="41"/>
        <w:ind w:left="1393"/>
        <w:jc w:val="both"/>
        <w:rPr>
          <w:b/>
          <w:sz w:val="24"/>
        </w:rPr>
      </w:pPr>
      <w:r>
        <w:rPr>
          <w:b/>
          <w:sz w:val="24"/>
        </w:rPr>
        <w:t>Приобщение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искусству.</w:t>
      </w:r>
    </w:p>
    <w:p w:rsidR="00415CE1" w:rsidRDefault="00565BAF">
      <w:pPr>
        <w:pStyle w:val="a4"/>
        <w:numPr>
          <w:ilvl w:val="0"/>
          <w:numId w:val="115"/>
        </w:numPr>
        <w:tabs>
          <w:tab w:val="left" w:pos="1382"/>
        </w:tabs>
        <w:spacing w:before="77" w:line="268" w:lineRule="auto"/>
        <w:ind w:right="1112" w:firstLine="0"/>
        <w:rPr>
          <w:sz w:val="24"/>
        </w:rPr>
      </w:pPr>
      <w:r>
        <w:rPr>
          <w:sz w:val="24"/>
        </w:rPr>
        <w:t>Педагог продолжает приобщать детей к восприятию искусства, развивать интерес к</w:t>
      </w:r>
      <w:r>
        <w:rPr>
          <w:spacing w:val="1"/>
          <w:sz w:val="24"/>
        </w:rPr>
        <w:t xml:space="preserve"> </w:t>
      </w:r>
      <w:r>
        <w:rPr>
          <w:sz w:val="24"/>
        </w:rPr>
        <w:t>нему; поощряет выражение эстетических чувств, проявление эмоций при рассмат</w:t>
      </w:r>
      <w:r>
        <w:rPr>
          <w:sz w:val="24"/>
        </w:rPr>
        <w:t>ривании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народного и декоративно-прикладного искусства, прослушивании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 фольклора; знакомит детей с творческими профессиями (артист, художник,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композитор,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писатель);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2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страну, края.</w:t>
      </w:r>
    </w:p>
    <w:p w:rsidR="00415CE1" w:rsidRDefault="00565BAF">
      <w:pPr>
        <w:pStyle w:val="a4"/>
        <w:numPr>
          <w:ilvl w:val="0"/>
          <w:numId w:val="115"/>
        </w:numPr>
        <w:tabs>
          <w:tab w:val="left" w:pos="1382"/>
        </w:tabs>
        <w:spacing w:before="52" w:line="261" w:lineRule="auto"/>
        <w:ind w:right="1121" w:firstLine="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образах</w:t>
      </w:r>
    </w:p>
    <w:p w:rsidR="00415CE1" w:rsidRDefault="00565BAF">
      <w:pPr>
        <w:pStyle w:val="a3"/>
        <w:spacing w:before="24" w:line="271" w:lineRule="auto"/>
        <w:ind w:left="658" w:right="1110" w:firstLine="7"/>
      </w:pPr>
      <w:r>
        <w:t>(литература,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искусство);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умение</w:t>
      </w:r>
      <w:r>
        <w:rPr>
          <w:spacing w:val="60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жанры и виды искусства: стихи, проза, загадки (литература), песни, танцы (музыка), картина</w:t>
      </w:r>
      <w:r>
        <w:rPr>
          <w:spacing w:val="1"/>
        </w:rPr>
        <w:t xml:space="preserve"> </w:t>
      </w:r>
      <w:r>
        <w:t>(репродукция), скульптура (изобразительное искусство), здание и сооружение (архитектура);</w:t>
      </w:r>
      <w:r>
        <w:rPr>
          <w:spacing w:val="-57"/>
        </w:rPr>
        <w:t xml:space="preserve"> </w:t>
      </w:r>
      <w:r>
        <w:t>учит детей выделять и называть основные средства вы</w:t>
      </w:r>
      <w:r>
        <w:t>разительности (цвет, форма, величина,</w:t>
      </w:r>
      <w:r>
        <w:rPr>
          <w:spacing w:val="-57"/>
        </w:rPr>
        <w:t xml:space="preserve"> </w:t>
      </w:r>
      <w:r>
        <w:t>ритм, движение, жест, звук) и создавать свои художественные образы в изобразительной,</w:t>
      </w:r>
      <w:r>
        <w:rPr>
          <w:spacing w:val="1"/>
        </w:rPr>
        <w:t xml:space="preserve"> </w:t>
      </w:r>
      <w:r>
        <w:t>музыкальной,</w:t>
      </w:r>
      <w:r>
        <w:rPr>
          <w:spacing w:val="-1"/>
        </w:rPr>
        <w:t xml:space="preserve"> </w:t>
      </w:r>
      <w:r>
        <w:t>конструктивной деятельности.</w:t>
      </w:r>
    </w:p>
    <w:p w:rsidR="00415CE1" w:rsidRDefault="00565BAF">
      <w:pPr>
        <w:pStyle w:val="a4"/>
        <w:numPr>
          <w:ilvl w:val="0"/>
          <w:numId w:val="115"/>
        </w:numPr>
        <w:tabs>
          <w:tab w:val="left" w:pos="1382"/>
        </w:tabs>
        <w:spacing w:before="44" w:line="268" w:lineRule="auto"/>
        <w:ind w:right="1116" w:firstLine="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</w:t>
      </w:r>
      <w:r>
        <w:rPr>
          <w:spacing w:val="1"/>
          <w:sz w:val="24"/>
        </w:rPr>
        <w:t xml:space="preserve"> </w:t>
      </w:r>
      <w:r>
        <w:rPr>
          <w:sz w:val="24"/>
        </w:rPr>
        <w:t>(натюрморт,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художественному образу 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произведениями;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 выразительности живописи (цвет, линия, композиция); многообразием цветов и</w:t>
      </w:r>
      <w:r>
        <w:rPr>
          <w:spacing w:val="1"/>
          <w:sz w:val="24"/>
        </w:rPr>
        <w:t xml:space="preserve"> </w:t>
      </w:r>
      <w:r>
        <w:rPr>
          <w:sz w:val="24"/>
        </w:rPr>
        <w:t>оттенков,</w:t>
      </w:r>
      <w:r>
        <w:rPr>
          <w:spacing w:val="-1"/>
          <w:sz w:val="24"/>
        </w:rPr>
        <w:t xml:space="preserve"> </w:t>
      </w:r>
      <w:r>
        <w:rPr>
          <w:sz w:val="24"/>
        </w:rPr>
        <w:t>форм, фактуры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предметах и 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2"/>
          <w:sz w:val="24"/>
        </w:rPr>
        <w:t xml:space="preserve"> </w:t>
      </w:r>
      <w:r>
        <w:rPr>
          <w:sz w:val="24"/>
        </w:rPr>
        <w:t>мира.</w:t>
      </w:r>
    </w:p>
    <w:p w:rsidR="00415CE1" w:rsidRDefault="00565BAF">
      <w:pPr>
        <w:pStyle w:val="a4"/>
        <w:numPr>
          <w:ilvl w:val="0"/>
          <w:numId w:val="115"/>
        </w:numPr>
        <w:tabs>
          <w:tab w:val="left" w:pos="1382"/>
        </w:tabs>
        <w:spacing w:before="51" w:line="268" w:lineRule="auto"/>
        <w:ind w:right="1115" w:firstLine="0"/>
        <w:rPr>
          <w:sz w:val="24"/>
        </w:rPr>
      </w:pPr>
      <w:r>
        <w:rPr>
          <w:sz w:val="24"/>
        </w:rPr>
        <w:t>Педагог знакомит детей со скульптур</w:t>
      </w:r>
      <w:r>
        <w:rPr>
          <w:sz w:val="24"/>
        </w:rPr>
        <w:t>ой, способами создания скульптуры (пластика,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высекание),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(объемность,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материал);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9"/>
          <w:sz w:val="24"/>
        </w:rPr>
        <w:t xml:space="preserve"> </w:t>
      </w:r>
      <w:r>
        <w:rPr>
          <w:sz w:val="24"/>
        </w:rPr>
        <w:t>её</w:t>
      </w:r>
      <w:r>
        <w:rPr>
          <w:spacing w:val="18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21"/>
          <w:sz w:val="24"/>
        </w:rPr>
        <w:t xml:space="preserve"> </w:t>
      </w:r>
      <w:r>
        <w:rPr>
          <w:sz w:val="24"/>
        </w:rPr>
        <w:t>-</w:t>
      </w:r>
      <w:r>
        <w:rPr>
          <w:spacing w:val="17"/>
          <w:sz w:val="24"/>
        </w:rPr>
        <w:t xml:space="preserve"> </w:t>
      </w:r>
      <w:r>
        <w:rPr>
          <w:sz w:val="24"/>
        </w:rPr>
        <w:t>отображение</w:t>
      </w:r>
      <w:r>
        <w:rPr>
          <w:spacing w:val="18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20"/>
          <w:sz w:val="24"/>
        </w:rPr>
        <w:t xml:space="preserve"> </w:t>
      </w:r>
      <w:r>
        <w:rPr>
          <w:sz w:val="24"/>
        </w:rPr>
        <w:t>(анималистика),</w:t>
      </w:r>
      <w:r>
        <w:rPr>
          <w:spacing w:val="19"/>
          <w:sz w:val="24"/>
        </w:rPr>
        <w:t xml:space="preserve"> </w:t>
      </w:r>
      <w:r>
        <w:rPr>
          <w:sz w:val="24"/>
        </w:rPr>
        <w:t>портреты</w:t>
      </w:r>
      <w:r>
        <w:rPr>
          <w:spacing w:val="18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сценки.</w:t>
      </w:r>
    </w:p>
    <w:p w:rsidR="00415CE1" w:rsidRDefault="00565BAF">
      <w:pPr>
        <w:pStyle w:val="a4"/>
        <w:numPr>
          <w:ilvl w:val="0"/>
          <w:numId w:val="115"/>
        </w:numPr>
        <w:tabs>
          <w:tab w:val="left" w:pos="1007"/>
        </w:tabs>
        <w:spacing w:before="46" w:line="271" w:lineRule="auto"/>
        <w:ind w:right="1110" w:firstLine="0"/>
        <w:rPr>
          <w:sz w:val="24"/>
        </w:rPr>
      </w:pPr>
      <w:r>
        <w:rPr>
          <w:sz w:val="24"/>
        </w:rPr>
        <w:t>Педагог знакомит детей с архитектурой; формирует представления о том, что дома, 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живут</w:t>
      </w:r>
      <w:r>
        <w:rPr>
          <w:spacing w:val="1"/>
          <w:sz w:val="24"/>
        </w:rPr>
        <w:t xml:space="preserve"> </w:t>
      </w:r>
      <w:r>
        <w:rPr>
          <w:sz w:val="24"/>
        </w:rPr>
        <w:t>(ДОО,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здания)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-57"/>
          <w:sz w:val="24"/>
        </w:rPr>
        <w:t xml:space="preserve"> </w:t>
      </w:r>
      <w:r>
        <w:rPr>
          <w:sz w:val="24"/>
        </w:rPr>
        <w:t>архитектурные</w:t>
      </w:r>
      <w:r>
        <w:rPr>
          <w:spacing w:val="12"/>
          <w:sz w:val="24"/>
        </w:rPr>
        <w:t xml:space="preserve"> </w:t>
      </w:r>
      <w:r>
        <w:rPr>
          <w:sz w:val="24"/>
        </w:rPr>
        <w:t>сооружения;</w:t>
      </w:r>
      <w:r>
        <w:rPr>
          <w:spacing w:val="15"/>
          <w:sz w:val="24"/>
        </w:rPr>
        <w:t xml:space="preserve"> </w:t>
      </w:r>
      <w:r>
        <w:rPr>
          <w:sz w:val="24"/>
        </w:rPr>
        <w:t>учит</w:t>
      </w:r>
      <w:r>
        <w:rPr>
          <w:spacing w:val="12"/>
          <w:sz w:val="24"/>
        </w:rPr>
        <w:t xml:space="preserve"> </w:t>
      </w:r>
      <w:r>
        <w:rPr>
          <w:sz w:val="24"/>
        </w:rPr>
        <w:t>видеть,</w:t>
      </w:r>
      <w:r>
        <w:rPr>
          <w:spacing w:val="12"/>
          <w:sz w:val="24"/>
        </w:rPr>
        <w:t xml:space="preserve"> </w:t>
      </w:r>
      <w:r>
        <w:rPr>
          <w:sz w:val="24"/>
        </w:rPr>
        <w:t>что</w:t>
      </w:r>
      <w:r>
        <w:rPr>
          <w:spacing w:val="10"/>
          <w:sz w:val="24"/>
        </w:rPr>
        <w:t xml:space="preserve"> </w:t>
      </w:r>
      <w:r>
        <w:rPr>
          <w:sz w:val="24"/>
        </w:rPr>
        <w:t>дома</w:t>
      </w:r>
      <w:r>
        <w:rPr>
          <w:spacing w:val="10"/>
          <w:sz w:val="24"/>
        </w:rPr>
        <w:t xml:space="preserve"> </w:t>
      </w:r>
      <w:r>
        <w:rPr>
          <w:sz w:val="24"/>
        </w:rPr>
        <w:t>бывают</w:t>
      </w:r>
      <w:r>
        <w:rPr>
          <w:spacing w:val="1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2"/>
          <w:sz w:val="24"/>
        </w:rPr>
        <w:t xml:space="preserve"> </w:t>
      </w:r>
      <w:r>
        <w:rPr>
          <w:sz w:val="24"/>
        </w:rPr>
        <w:t>высоте,</w:t>
      </w:r>
      <w:r>
        <w:rPr>
          <w:spacing w:val="11"/>
          <w:sz w:val="24"/>
        </w:rPr>
        <w:t xml:space="preserve"> </w:t>
      </w:r>
      <w:r>
        <w:rPr>
          <w:sz w:val="24"/>
        </w:rPr>
        <w:t>длине,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окнами,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этажей,</w:t>
      </w:r>
      <w:r>
        <w:rPr>
          <w:spacing w:val="1"/>
          <w:sz w:val="24"/>
        </w:rPr>
        <w:t xml:space="preserve"> </w:t>
      </w:r>
      <w:r>
        <w:rPr>
          <w:sz w:val="24"/>
        </w:rPr>
        <w:t>подъездов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далее;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развитию у детей интереса к различным строениям, расположенным вокруг ДОО (дома, 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живут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друзья,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кинотеатр);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самостоятельное выделение частей здания, его особенностей; учит детей замечать различия в</w:t>
      </w:r>
      <w:r>
        <w:rPr>
          <w:spacing w:val="-57"/>
          <w:sz w:val="24"/>
        </w:rPr>
        <w:t xml:space="preserve"> </w:t>
      </w:r>
      <w:r>
        <w:rPr>
          <w:sz w:val="24"/>
        </w:rPr>
        <w:t>сходных по форме и строению зданиях (форма и величина входных дверей, окон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частей); педагог поо</w:t>
      </w:r>
      <w:r>
        <w:rPr>
          <w:sz w:val="24"/>
        </w:rPr>
        <w:t>щряет стремление детей изображать в рисунках, аппликации реальные и</w:t>
      </w:r>
      <w:r>
        <w:rPr>
          <w:spacing w:val="1"/>
          <w:sz w:val="24"/>
        </w:rPr>
        <w:t xml:space="preserve"> </w:t>
      </w:r>
      <w:r>
        <w:rPr>
          <w:sz w:val="24"/>
        </w:rPr>
        <w:t>сказочные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строения.</w:t>
      </w:r>
    </w:p>
    <w:p w:rsidR="00415CE1" w:rsidRDefault="00565BAF">
      <w:pPr>
        <w:pStyle w:val="a4"/>
        <w:numPr>
          <w:ilvl w:val="0"/>
          <w:numId w:val="115"/>
        </w:numPr>
        <w:tabs>
          <w:tab w:val="left" w:pos="1382"/>
        </w:tabs>
        <w:spacing w:before="36" w:line="266" w:lineRule="auto"/>
        <w:ind w:right="1113" w:firstLine="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музея</w:t>
      </w:r>
      <w:r>
        <w:rPr>
          <w:spacing w:val="1"/>
          <w:sz w:val="24"/>
        </w:rPr>
        <w:t xml:space="preserve"> </w:t>
      </w:r>
      <w:r>
        <w:rPr>
          <w:sz w:val="24"/>
        </w:rPr>
        <w:t>(совместно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представителями)),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музея;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куко</w:t>
      </w:r>
      <w:r>
        <w:rPr>
          <w:sz w:val="24"/>
        </w:rPr>
        <w:t>льного театра, выставок.</w:t>
      </w:r>
    </w:p>
    <w:p w:rsidR="00415CE1" w:rsidRDefault="00565BAF">
      <w:pPr>
        <w:pStyle w:val="a4"/>
        <w:numPr>
          <w:ilvl w:val="0"/>
          <w:numId w:val="115"/>
        </w:numPr>
        <w:tabs>
          <w:tab w:val="left" w:pos="1382"/>
        </w:tabs>
        <w:spacing w:before="54" w:line="261" w:lineRule="auto"/>
        <w:ind w:right="1116" w:firstLine="0"/>
        <w:rPr>
          <w:sz w:val="24"/>
        </w:rPr>
      </w:pPr>
      <w:r>
        <w:rPr>
          <w:sz w:val="24"/>
        </w:rPr>
        <w:t>Педагог закрепляет знания детей о книге, книжной иллюстрации; знакомит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библиотекой как</w:t>
      </w:r>
      <w:r>
        <w:rPr>
          <w:spacing w:val="-1"/>
          <w:sz w:val="24"/>
        </w:rPr>
        <w:t xml:space="preserve"> </w:t>
      </w:r>
      <w:r>
        <w:rPr>
          <w:sz w:val="24"/>
        </w:rPr>
        <w:t>центром</w:t>
      </w:r>
      <w:r>
        <w:rPr>
          <w:spacing w:val="-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книг,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писателями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поэтами.</w:t>
      </w:r>
    </w:p>
    <w:p w:rsidR="00415CE1" w:rsidRDefault="00415CE1">
      <w:pPr>
        <w:spacing w:line="261" w:lineRule="auto"/>
        <w:jc w:val="both"/>
        <w:rPr>
          <w:sz w:val="24"/>
        </w:rPr>
        <w:sectPr w:rsidR="00415CE1">
          <w:pgSz w:w="11910" w:h="16840"/>
          <w:pgMar w:top="860" w:right="40" w:bottom="280" w:left="460" w:header="720" w:footer="720" w:gutter="0"/>
          <w:cols w:space="720"/>
        </w:sectPr>
      </w:pPr>
    </w:p>
    <w:p w:rsidR="00415CE1" w:rsidRDefault="00565BAF">
      <w:pPr>
        <w:pStyle w:val="a4"/>
        <w:numPr>
          <w:ilvl w:val="0"/>
          <w:numId w:val="115"/>
        </w:numPr>
        <w:tabs>
          <w:tab w:val="left" w:pos="1382"/>
        </w:tabs>
        <w:spacing w:before="61" w:line="266" w:lineRule="auto"/>
        <w:ind w:right="1106" w:firstLine="0"/>
        <w:rPr>
          <w:sz w:val="24"/>
        </w:rPr>
      </w:pPr>
      <w:r>
        <w:rPr>
          <w:sz w:val="24"/>
        </w:rPr>
        <w:lastRenderedPageBreak/>
        <w:t>Педагог знакомит детей с произведениями народного искусства (потешки, 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хороводы,</w:t>
      </w:r>
      <w:r>
        <w:rPr>
          <w:spacing w:val="1"/>
          <w:sz w:val="24"/>
        </w:rPr>
        <w:t xml:space="preserve"> </w:t>
      </w:r>
      <w:r>
        <w:rPr>
          <w:sz w:val="24"/>
        </w:rPr>
        <w:t>заклички,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6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искусства).</w:t>
      </w:r>
    </w:p>
    <w:p w:rsidR="00415CE1" w:rsidRDefault="00565BAF">
      <w:pPr>
        <w:pStyle w:val="a4"/>
        <w:numPr>
          <w:ilvl w:val="0"/>
          <w:numId w:val="115"/>
        </w:numPr>
        <w:tabs>
          <w:tab w:val="left" w:pos="1382"/>
        </w:tabs>
        <w:spacing w:before="52" w:line="266" w:lineRule="auto"/>
        <w:ind w:right="1110" w:firstLine="0"/>
        <w:rPr>
          <w:sz w:val="24"/>
        </w:rPr>
      </w:pPr>
      <w:r>
        <w:rPr>
          <w:sz w:val="24"/>
        </w:rPr>
        <w:t>Педагог поощряет проявление детских предпочтений: выбор детьми любимых песен,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</w:t>
      </w:r>
      <w:r>
        <w:rPr>
          <w:sz w:val="24"/>
        </w:rPr>
        <w:t>й, предметов народных промыслов, пояснение детьми выбора; воспитывает 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произведениям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искусства.</w:t>
      </w:r>
    </w:p>
    <w:p w:rsidR="00415CE1" w:rsidRDefault="00565BAF">
      <w:pPr>
        <w:pStyle w:val="Heading3"/>
        <w:spacing w:before="46"/>
        <w:ind w:left="732"/>
      </w:pPr>
      <w:r>
        <w:t>Изобразительная</w:t>
      </w:r>
      <w:r>
        <w:rPr>
          <w:spacing w:val="-3"/>
        </w:rPr>
        <w:t xml:space="preserve"> </w:t>
      </w:r>
      <w:r>
        <w:t>деятельность.</w:t>
      </w:r>
    </w:p>
    <w:p w:rsidR="00415CE1" w:rsidRDefault="00565BAF">
      <w:pPr>
        <w:pStyle w:val="a4"/>
        <w:numPr>
          <w:ilvl w:val="1"/>
          <w:numId w:val="115"/>
        </w:numPr>
        <w:tabs>
          <w:tab w:val="left" w:pos="1682"/>
        </w:tabs>
        <w:spacing w:before="65"/>
        <w:ind w:hanging="289"/>
        <w:rPr>
          <w:b/>
          <w:sz w:val="24"/>
        </w:rPr>
      </w:pPr>
      <w:r>
        <w:rPr>
          <w:b/>
          <w:sz w:val="24"/>
        </w:rPr>
        <w:t>Рисование:</w:t>
      </w:r>
    </w:p>
    <w:p w:rsidR="00415CE1" w:rsidRDefault="00565BAF">
      <w:pPr>
        <w:pStyle w:val="a3"/>
        <w:spacing w:before="46" w:line="268" w:lineRule="auto"/>
        <w:ind w:left="658" w:right="1110" w:firstLine="720"/>
      </w:pPr>
      <w:r>
        <w:t>педагог продолжает формировать у детей умение рисовать отдельные предметы 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сюжет</w:t>
      </w:r>
      <w:r>
        <w:t>ные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повторяя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(неваляшки</w:t>
      </w:r>
      <w:r>
        <w:rPr>
          <w:spacing w:val="8"/>
        </w:rPr>
        <w:t xml:space="preserve"> </w:t>
      </w:r>
      <w:r>
        <w:t>гуляют,</w:t>
      </w:r>
      <w:r>
        <w:rPr>
          <w:spacing w:val="8"/>
        </w:rPr>
        <w:t xml:space="preserve"> </w:t>
      </w:r>
      <w:r>
        <w:t>деревья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нашем</w:t>
      </w:r>
      <w:r>
        <w:rPr>
          <w:spacing w:val="12"/>
        </w:rPr>
        <w:t xml:space="preserve"> </w:t>
      </w:r>
      <w:r>
        <w:t>участке</w:t>
      </w:r>
      <w:r>
        <w:rPr>
          <w:spacing w:val="6"/>
        </w:rPr>
        <w:t xml:space="preserve"> </w:t>
      </w:r>
      <w:r>
        <w:t>зимой,</w:t>
      </w:r>
      <w:r>
        <w:rPr>
          <w:spacing w:val="7"/>
        </w:rPr>
        <w:t xml:space="preserve"> </w:t>
      </w:r>
      <w:r>
        <w:t>цыплята</w:t>
      </w:r>
      <w:r>
        <w:rPr>
          <w:spacing w:val="7"/>
        </w:rPr>
        <w:t xml:space="preserve"> </w:t>
      </w:r>
      <w:r>
        <w:t>гуляют</w:t>
      </w:r>
      <w:r>
        <w:rPr>
          <w:spacing w:val="9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травке)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добавляя</w:t>
      </w:r>
      <w:r>
        <w:rPr>
          <w:spacing w:val="-57"/>
        </w:rPr>
        <w:t xml:space="preserve"> </w:t>
      </w:r>
      <w:r>
        <w:t>к ним другие (солнышко, падающий снег и так далее); формирует и закрепляет у детей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(круглая,</w:t>
      </w:r>
      <w:r>
        <w:rPr>
          <w:spacing w:val="1"/>
        </w:rPr>
        <w:t xml:space="preserve"> </w:t>
      </w:r>
      <w:r>
        <w:t>овальная,</w:t>
      </w:r>
      <w:r>
        <w:rPr>
          <w:spacing w:val="1"/>
        </w:rPr>
        <w:t xml:space="preserve"> </w:t>
      </w:r>
      <w:r>
        <w:t>квадратная,</w:t>
      </w:r>
      <w:r>
        <w:rPr>
          <w:spacing w:val="1"/>
        </w:rPr>
        <w:t xml:space="preserve"> </w:t>
      </w:r>
      <w:r>
        <w:t>прямоугольная,</w:t>
      </w:r>
      <w:r>
        <w:rPr>
          <w:spacing w:val="1"/>
        </w:rPr>
        <w:t xml:space="preserve"> </w:t>
      </w:r>
      <w:r>
        <w:t>треугольная), величине, расположении частей; педагог помогает детям при передаче сюжета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включенными в действие объектами;</w:t>
      </w:r>
      <w:r>
        <w:t xml:space="preserve"> направляет внимание детей на передачу соотношения</w:t>
      </w:r>
      <w:r>
        <w:rPr>
          <w:spacing w:val="1"/>
        </w:rPr>
        <w:t xml:space="preserve"> </w:t>
      </w:r>
      <w:r>
        <w:t>предметов по величине: дерево высокое, куст ниже дерева, цветы ниже куста; продолжает</w:t>
      </w:r>
      <w:r>
        <w:rPr>
          <w:spacing w:val="1"/>
        </w:rPr>
        <w:t xml:space="preserve"> </w:t>
      </w:r>
      <w:r>
        <w:t>закреплять и обогащать представления детей о цветах и оттенках окружающих предметов и</w:t>
      </w:r>
      <w:r>
        <w:rPr>
          <w:spacing w:val="1"/>
        </w:rPr>
        <w:t xml:space="preserve"> </w:t>
      </w:r>
      <w:r>
        <w:t>объектов природы; педагог формиру</w:t>
      </w:r>
      <w:r>
        <w:t>ет у детей умение к уже известным цветам и оттенкам</w:t>
      </w:r>
      <w:r>
        <w:rPr>
          <w:spacing w:val="1"/>
        </w:rPr>
        <w:t xml:space="preserve"> </w:t>
      </w:r>
      <w:r>
        <w:t>добавить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(коричневый,</w:t>
      </w:r>
      <w:r>
        <w:rPr>
          <w:spacing w:val="1"/>
        </w:rPr>
        <w:t xml:space="preserve"> </w:t>
      </w:r>
      <w:r>
        <w:t>оранжевый,</w:t>
      </w:r>
      <w:r>
        <w:rPr>
          <w:spacing w:val="1"/>
        </w:rPr>
        <w:t xml:space="preserve"> </w:t>
      </w:r>
      <w:r>
        <w:t>светло-зеленый);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6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представление 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цвета;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смешивать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 нужных цветов и оттенков; развивает у детей желание использовать в рисовании,</w:t>
      </w:r>
      <w:r>
        <w:rPr>
          <w:spacing w:val="1"/>
        </w:rPr>
        <w:t xml:space="preserve"> </w:t>
      </w:r>
      <w:r>
        <w:t>аппликации разнообразные цвета, обращает внимание детей на многоцветие окружающего</w:t>
      </w:r>
      <w:r>
        <w:rPr>
          <w:spacing w:val="1"/>
        </w:rPr>
        <w:t xml:space="preserve"> </w:t>
      </w:r>
      <w:r>
        <w:t>мира; педагог закрепляет у детей умение правильно держать карандаш, кисть, фломастер,</w:t>
      </w:r>
      <w:r>
        <w:rPr>
          <w:spacing w:val="1"/>
        </w:rPr>
        <w:t xml:space="preserve"> </w:t>
      </w:r>
      <w:r>
        <w:t>цветной мелок; использовать их при создании изображения; учит детей закрашивать рисунки</w:t>
      </w:r>
      <w:r>
        <w:rPr>
          <w:spacing w:val="-57"/>
        </w:rPr>
        <w:t xml:space="preserve"> </w:t>
      </w:r>
      <w:r>
        <w:t>кистью, карандашом, проводя линии и штрихи только в одном направлении (сверху вниз или</w:t>
      </w:r>
      <w:r>
        <w:rPr>
          <w:spacing w:val="-57"/>
        </w:rPr>
        <w:t xml:space="preserve"> </w:t>
      </w:r>
      <w:r>
        <w:t>слева направо); ритмично наносить мазки, штрихи по всей форме, не выходя за пред</w:t>
      </w:r>
      <w:r>
        <w:t>елы</w:t>
      </w:r>
      <w:r>
        <w:rPr>
          <w:spacing w:val="1"/>
        </w:rPr>
        <w:t xml:space="preserve"> </w:t>
      </w:r>
      <w:r>
        <w:t>контура; проводить широкие линии всей кистью, а узкие линии и точки</w:t>
      </w:r>
      <w:r>
        <w:rPr>
          <w:spacing w:val="60"/>
        </w:rPr>
        <w:t xml:space="preserve"> </w:t>
      </w:r>
      <w:r>
        <w:t>- концом ворса</w:t>
      </w:r>
      <w:r>
        <w:rPr>
          <w:spacing w:val="1"/>
        </w:rPr>
        <w:t xml:space="preserve"> </w:t>
      </w:r>
      <w:r>
        <w:t>кисти;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чисто</w:t>
      </w:r>
      <w:r>
        <w:rPr>
          <w:spacing w:val="1"/>
        </w:rPr>
        <w:t xml:space="preserve"> </w:t>
      </w:r>
      <w:r>
        <w:t>промывать</w:t>
      </w:r>
      <w:r>
        <w:rPr>
          <w:spacing w:val="1"/>
        </w:rPr>
        <w:t xml:space="preserve"> </w:t>
      </w:r>
      <w:r>
        <w:t>кисть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другого цвета; к концу года педагог формирует у детей умение получать светлые и темные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изменяя</w:t>
      </w:r>
      <w:r>
        <w:rPr>
          <w:spacing w:val="1"/>
        </w:rPr>
        <w:t xml:space="preserve"> </w:t>
      </w:r>
      <w:r>
        <w:t>нажим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карандаш;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60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передавать расположение частей при рисовании сложных предметов (кукла, зайчик и другие)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соотносить их</w:t>
      </w:r>
      <w:r>
        <w:rPr>
          <w:spacing w:val="-1"/>
        </w:rPr>
        <w:t xml:space="preserve"> </w:t>
      </w:r>
      <w:r>
        <w:t>по величине.</w:t>
      </w:r>
    </w:p>
    <w:p w:rsidR="00415CE1" w:rsidRDefault="00565BAF">
      <w:pPr>
        <w:pStyle w:val="Heading3"/>
        <w:numPr>
          <w:ilvl w:val="1"/>
          <w:numId w:val="115"/>
        </w:numPr>
        <w:tabs>
          <w:tab w:val="left" w:pos="1667"/>
        </w:tabs>
        <w:spacing w:before="43"/>
        <w:ind w:left="1666" w:hanging="289"/>
      </w:pPr>
      <w:r>
        <w:t>Народное</w:t>
      </w:r>
      <w:r>
        <w:rPr>
          <w:spacing w:val="-6"/>
        </w:rPr>
        <w:t xml:space="preserve"> </w:t>
      </w:r>
      <w:r>
        <w:t>декоративно-прикладное</w:t>
      </w:r>
      <w:r>
        <w:rPr>
          <w:spacing w:val="-5"/>
        </w:rPr>
        <w:t xml:space="preserve"> </w:t>
      </w:r>
      <w:r>
        <w:t>искусство:</w:t>
      </w:r>
    </w:p>
    <w:p w:rsidR="00415CE1" w:rsidRDefault="00565BAF">
      <w:pPr>
        <w:pStyle w:val="a3"/>
        <w:spacing w:before="51" w:line="268" w:lineRule="auto"/>
        <w:ind w:left="658" w:right="1111" w:firstLine="72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61"/>
        </w:rPr>
        <w:t xml:space="preserve"> </w:t>
      </w:r>
      <w:r>
        <w:t>создавать</w:t>
      </w:r>
      <w:r>
        <w:rPr>
          <w:spacing w:val="61"/>
        </w:rPr>
        <w:t xml:space="preserve"> </w:t>
      </w:r>
      <w:r>
        <w:t>декоративные</w:t>
      </w:r>
      <w:r>
        <w:rPr>
          <w:spacing w:val="-57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дымковских,</w:t>
      </w:r>
      <w:r>
        <w:rPr>
          <w:spacing w:val="1"/>
        </w:rPr>
        <w:t xml:space="preserve"> </w:t>
      </w:r>
      <w:r>
        <w:t>филимоновских</w:t>
      </w:r>
      <w:r>
        <w:rPr>
          <w:spacing w:val="1"/>
        </w:rPr>
        <w:t xml:space="preserve"> </w:t>
      </w:r>
      <w:r>
        <w:t>узоров.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дымковские и филимоновские изделия для развития эстетического восприятия прекрасного 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узоро</w:t>
      </w:r>
      <w:r>
        <w:t>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стиле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росписей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 вылепленные детьми игрушки и силуэты игрушек, вырезанные из бумаги).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Городецкими</w:t>
      </w:r>
      <w:r>
        <w:rPr>
          <w:spacing w:val="1"/>
        </w:rPr>
        <w:t xml:space="preserve"> </w:t>
      </w:r>
      <w:r>
        <w:t>изделиями.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городецкой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(бутоны,</w:t>
      </w:r>
      <w:r>
        <w:rPr>
          <w:spacing w:val="1"/>
        </w:rPr>
        <w:t xml:space="preserve"> </w:t>
      </w:r>
      <w:r>
        <w:t>купавки,</w:t>
      </w:r>
      <w:r>
        <w:rPr>
          <w:spacing w:val="1"/>
        </w:rPr>
        <w:t xml:space="preserve"> </w:t>
      </w:r>
      <w:r>
        <w:t>розаны,</w:t>
      </w:r>
      <w:r>
        <w:rPr>
          <w:spacing w:val="1"/>
        </w:rPr>
        <w:t xml:space="preserve"> </w:t>
      </w:r>
      <w:r>
        <w:t>листья);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используемые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росписи.</w:t>
      </w:r>
    </w:p>
    <w:p w:rsidR="00415CE1" w:rsidRDefault="00565BAF">
      <w:pPr>
        <w:pStyle w:val="Heading3"/>
        <w:numPr>
          <w:ilvl w:val="1"/>
          <w:numId w:val="115"/>
        </w:numPr>
        <w:tabs>
          <w:tab w:val="left" w:pos="1667"/>
        </w:tabs>
        <w:spacing w:before="20"/>
        <w:ind w:left="1666" w:hanging="289"/>
      </w:pPr>
      <w:r>
        <w:t>Лепка:</w:t>
      </w:r>
    </w:p>
    <w:p w:rsidR="00415CE1" w:rsidRDefault="00565BAF">
      <w:pPr>
        <w:pStyle w:val="a3"/>
        <w:spacing w:before="53" w:line="271" w:lineRule="auto"/>
        <w:ind w:left="658" w:right="1115" w:firstLine="720"/>
      </w:pPr>
      <w:r>
        <w:t>педагог продолжает развивать интерес детей к лепке; совершенствует у детей умение</w:t>
      </w:r>
      <w:r>
        <w:rPr>
          <w:spacing w:val="1"/>
        </w:rPr>
        <w:t xml:space="preserve"> </w:t>
      </w:r>
      <w:r>
        <w:t>лепить из глины (из пластилина, пластической массы). Закрепляет у детей приемы лепки,</w:t>
      </w:r>
      <w:r>
        <w:rPr>
          <w:spacing w:val="1"/>
        </w:rPr>
        <w:t xml:space="preserve"> </w:t>
      </w:r>
      <w:r>
        <w:t>освоенные в предыдущих группах; учит детей прищипыванию с легким оттягиванием всех</w:t>
      </w:r>
      <w:r>
        <w:rPr>
          <w:spacing w:val="1"/>
        </w:rPr>
        <w:t xml:space="preserve"> </w:t>
      </w:r>
      <w:r>
        <w:t>краев</w:t>
      </w:r>
      <w:r>
        <w:rPr>
          <w:spacing w:val="29"/>
        </w:rPr>
        <w:t xml:space="preserve"> </w:t>
      </w:r>
      <w:r>
        <w:t>сплюснутого</w:t>
      </w:r>
      <w:r>
        <w:rPr>
          <w:spacing w:val="31"/>
        </w:rPr>
        <w:t xml:space="preserve"> </w:t>
      </w:r>
      <w:r>
        <w:t>шара,</w:t>
      </w:r>
      <w:r>
        <w:rPr>
          <w:spacing w:val="31"/>
        </w:rPr>
        <w:t xml:space="preserve"> </w:t>
      </w:r>
      <w:r>
        <w:t>вытягиванию</w:t>
      </w:r>
      <w:r>
        <w:rPr>
          <w:spacing w:val="30"/>
        </w:rPr>
        <w:t xml:space="preserve"> </w:t>
      </w:r>
      <w:r>
        <w:t>отдельных</w:t>
      </w:r>
      <w:r>
        <w:rPr>
          <w:spacing w:val="33"/>
        </w:rPr>
        <w:t xml:space="preserve"> </w:t>
      </w:r>
      <w:r>
        <w:t>частей</w:t>
      </w:r>
      <w:r>
        <w:rPr>
          <w:spacing w:val="31"/>
        </w:rPr>
        <w:t xml:space="preserve"> </w:t>
      </w:r>
      <w:r>
        <w:t>из</w:t>
      </w:r>
      <w:r>
        <w:rPr>
          <w:spacing w:val="31"/>
        </w:rPr>
        <w:t xml:space="preserve"> </w:t>
      </w:r>
      <w:r>
        <w:t>целого</w:t>
      </w:r>
      <w:r>
        <w:rPr>
          <w:spacing w:val="29"/>
        </w:rPr>
        <w:t xml:space="preserve"> </w:t>
      </w:r>
      <w:r>
        <w:t>куска,</w:t>
      </w:r>
      <w:r>
        <w:rPr>
          <w:spacing w:val="30"/>
        </w:rPr>
        <w:t xml:space="preserve"> </w:t>
      </w:r>
      <w:r>
        <w:t>прищипыванию</w:t>
      </w:r>
    </w:p>
    <w:p w:rsidR="00415CE1" w:rsidRDefault="00415CE1">
      <w:pPr>
        <w:spacing w:line="271" w:lineRule="auto"/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68" w:lineRule="auto"/>
        <w:ind w:left="658" w:right="1113"/>
      </w:pPr>
      <w:r>
        <w:lastRenderedPageBreak/>
        <w:t>мелких деталей (ушки у котенка, клюв у птички). Педагог учит детей сглаживат</w:t>
      </w:r>
      <w:r>
        <w:t>ь пальцами</w:t>
      </w:r>
      <w:r>
        <w:rPr>
          <w:spacing w:val="1"/>
        </w:rPr>
        <w:t xml:space="preserve"> </w:t>
      </w:r>
      <w:r>
        <w:t>поверхность вылепленного предмета, фигурки. Учит детей приемам вдавливания середины</w:t>
      </w:r>
      <w:r>
        <w:rPr>
          <w:spacing w:val="1"/>
        </w:rPr>
        <w:t xml:space="preserve"> </w:t>
      </w:r>
      <w:r>
        <w:t>шара, цилиндра для получения полой формы. Знакомит с приемами использования стеки.</w:t>
      </w:r>
      <w:r>
        <w:rPr>
          <w:spacing w:val="1"/>
        </w:rPr>
        <w:t xml:space="preserve"> </w:t>
      </w:r>
      <w:r>
        <w:t>Поощряет стремление украшать вылепленные изделия узором при помощи стеки. Педа</w:t>
      </w:r>
      <w:r>
        <w:t>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 приемы аккуратной лепки.</w:t>
      </w:r>
    </w:p>
    <w:p w:rsidR="00415CE1" w:rsidRDefault="00565BAF">
      <w:pPr>
        <w:pStyle w:val="a4"/>
        <w:numPr>
          <w:ilvl w:val="1"/>
          <w:numId w:val="115"/>
        </w:numPr>
        <w:tabs>
          <w:tab w:val="left" w:pos="1766"/>
        </w:tabs>
        <w:spacing w:before="54" w:line="268" w:lineRule="auto"/>
        <w:ind w:left="1393" w:right="1113" w:firstLine="9"/>
        <w:rPr>
          <w:sz w:val="24"/>
        </w:rPr>
      </w:pPr>
      <w:r>
        <w:rPr>
          <w:b/>
          <w:sz w:val="24"/>
        </w:rPr>
        <w:t>Аппликация: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усложняя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расширяя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возможности создания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изображений.</w:t>
      </w:r>
    </w:p>
    <w:p w:rsidR="00415CE1" w:rsidRDefault="00565BAF">
      <w:pPr>
        <w:pStyle w:val="a3"/>
        <w:spacing w:before="16" w:line="268" w:lineRule="auto"/>
        <w:ind w:left="658" w:right="1109" w:firstLine="7"/>
      </w:pPr>
      <w:r>
        <w:t>Формирует у детей умение правильно держать ножницы и пользоваться ими. Обучает детей</w:t>
      </w:r>
      <w:r>
        <w:rPr>
          <w:spacing w:val="1"/>
        </w:rPr>
        <w:t xml:space="preserve"> </w:t>
      </w:r>
      <w:r>
        <w:t>вырезыванию, начиная с формирования навыка разрезания по прямой сначала коротких, 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длинных</w:t>
      </w:r>
      <w:r>
        <w:rPr>
          <w:spacing w:val="1"/>
        </w:rPr>
        <w:t xml:space="preserve"> </w:t>
      </w:r>
      <w:r>
        <w:t>полос.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полос</w:t>
      </w:r>
      <w:r>
        <w:rPr>
          <w:spacing w:val="1"/>
        </w:rPr>
        <w:t xml:space="preserve"> </w:t>
      </w:r>
      <w:r>
        <w:t>изображения</w:t>
      </w:r>
      <w:r>
        <w:rPr>
          <w:spacing w:val="60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(забор</w:t>
      </w:r>
      <w:r>
        <w:t>, скамейка, лесенка, дерево, кустик и другое). Учит детей вырезать круглые формы из</w:t>
      </w:r>
      <w:r>
        <w:rPr>
          <w:spacing w:val="1"/>
        </w:rPr>
        <w:t xml:space="preserve"> </w:t>
      </w:r>
      <w:r>
        <w:t>квадрата и овальные из прямоугольника путем скругления углов; использовать этот прием</w:t>
      </w:r>
      <w:r>
        <w:rPr>
          <w:spacing w:val="1"/>
        </w:rPr>
        <w:t xml:space="preserve"> </w:t>
      </w:r>
      <w:r>
        <w:t>для изображения в аппликации овощей, фруктов, ягод, цветов и тому подобное. Педагог</w:t>
      </w:r>
      <w:r>
        <w:rPr>
          <w:spacing w:val="1"/>
        </w:rPr>
        <w:t xml:space="preserve"> </w:t>
      </w:r>
      <w:r>
        <w:t>пр</w:t>
      </w:r>
      <w:r>
        <w:t>одолжает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изображаемых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(птицы,</w:t>
      </w:r>
      <w:r>
        <w:rPr>
          <w:spacing w:val="1"/>
        </w:rPr>
        <w:t xml:space="preserve"> </w:t>
      </w:r>
      <w:r>
        <w:t>животные, цветы, насекомые, дома, как реальные, так и воображаемые) из готовых форм.</w:t>
      </w:r>
      <w:r>
        <w:rPr>
          <w:spacing w:val="1"/>
        </w:rPr>
        <w:t xml:space="preserve"> </w:t>
      </w:r>
      <w:r>
        <w:t>Учит детей преобразовывать эти формы, разрезая их на две или четыре части (круг - на</w:t>
      </w:r>
      <w:r>
        <w:rPr>
          <w:spacing w:val="1"/>
        </w:rPr>
        <w:t xml:space="preserve"> </w:t>
      </w:r>
      <w:r>
        <w:t>полукруги, ч</w:t>
      </w:r>
      <w:r>
        <w:t>етверти; квадрат - на треугольники и так далее). Закрепляет у детей навыки</w:t>
      </w:r>
      <w:r>
        <w:rPr>
          <w:spacing w:val="1"/>
        </w:rPr>
        <w:t xml:space="preserve"> </w:t>
      </w:r>
      <w:r>
        <w:t>аккуратного</w:t>
      </w:r>
      <w:r>
        <w:rPr>
          <w:spacing w:val="1"/>
        </w:rPr>
        <w:t xml:space="preserve"> </w:t>
      </w:r>
      <w:r>
        <w:t>вырезывания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наклеивания.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творчества.</w:t>
      </w:r>
    </w:p>
    <w:p w:rsidR="00415CE1" w:rsidRDefault="00565BAF">
      <w:pPr>
        <w:pStyle w:val="Heading3"/>
        <w:spacing w:before="30"/>
        <w:ind w:left="1374"/>
      </w:pPr>
      <w:r>
        <w:t>Конструктивная</w:t>
      </w:r>
      <w:r>
        <w:rPr>
          <w:spacing w:val="-3"/>
        </w:rPr>
        <w:t xml:space="preserve"> </w:t>
      </w:r>
      <w:r>
        <w:t>деятельность.</w:t>
      </w:r>
    </w:p>
    <w:p w:rsidR="00415CE1" w:rsidRDefault="00565BAF">
      <w:pPr>
        <w:pStyle w:val="a4"/>
        <w:numPr>
          <w:ilvl w:val="0"/>
          <w:numId w:val="114"/>
        </w:numPr>
        <w:tabs>
          <w:tab w:val="left" w:pos="1382"/>
        </w:tabs>
        <w:spacing w:before="80" w:line="266" w:lineRule="auto"/>
        <w:ind w:right="1119" w:firstLine="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строительные 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(куб,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пластина,</w:t>
      </w:r>
      <w:r>
        <w:rPr>
          <w:spacing w:val="1"/>
          <w:sz w:val="24"/>
        </w:rPr>
        <w:t xml:space="preserve"> </w:t>
      </w:r>
      <w:r>
        <w:rPr>
          <w:sz w:val="24"/>
        </w:rPr>
        <w:t>кирпичик,</w:t>
      </w:r>
      <w:r>
        <w:rPr>
          <w:spacing w:val="1"/>
          <w:sz w:val="24"/>
        </w:rPr>
        <w:t xml:space="preserve"> </w:t>
      </w:r>
      <w:r>
        <w:rPr>
          <w:sz w:val="24"/>
        </w:rPr>
        <w:t>брусок);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конструктивных свойств</w:t>
      </w:r>
      <w:r>
        <w:rPr>
          <w:spacing w:val="-1"/>
          <w:sz w:val="24"/>
        </w:rPr>
        <w:t xml:space="preserve"> </w:t>
      </w:r>
      <w:r>
        <w:rPr>
          <w:sz w:val="24"/>
        </w:rPr>
        <w:t>(устойчивость,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форма, величина).</w:t>
      </w:r>
    </w:p>
    <w:p w:rsidR="00415CE1" w:rsidRDefault="00565BAF">
      <w:pPr>
        <w:pStyle w:val="a4"/>
        <w:numPr>
          <w:ilvl w:val="0"/>
          <w:numId w:val="114"/>
        </w:numPr>
        <w:tabs>
          <w:tab w:val="left" w:pos="1382"/>
        </w:tabs>
        <w:spacing w:before="52" w:line="268" w:lineRule="auto"/>
        <w:ind w:right="1110" w:firstLine="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ассоциативные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предлагая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вспомнить, какие похожие со</w:t>
      </w:r>
      <w:r>
        <w:rPr>
          <w:sz w:val="24"/>
        </w:rPr>
        <w:t>оружения дети видели. Учит анализировать образец постройки: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выделять основные части, различать и соотносить их по величине и форме,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пространственное расположение этих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 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</w:t>
      </w:r>
      <w:r>
        <w:rPr>
          <w:spacing w:val="1"/>
          <w:sz w:val="24"/>
        </w:rPr>
        <w:t xml:space="preserve"> </w:t>
      </w:r>
      <w:r>
        <w:rPr>
          <w:sz w:val="24"/>
        </w:rPr>
        <w:t>(в домах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стены,</w:t>
      </w:r>
      <w:r>
        <w:rPr>
          <w:spacing w:val="1"/>
          <w:sz w:val="24"/>
        </w:rPr>
        <w:t xml:space="preserve"> </w:t>
      </w:r>
      <w:r>
        <w:rPr>
          <w:sz w:val="24"/>
        </w:rPr>
        <w:t>вверху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перекрытие, крыша;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автомобиле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кабина, кузов и</w:t>
      </w:r>
      <w:r>
        <w:rPr>
          <w:spacing w:val="-1"/>
          <w:sz w:val="24"/>
        </w:rPr>
        <w:t xml:space="preserve"> </w:t>
      </w:r>
      <w:r>
        <w:rPr>
          <w:sz w:val="24"/>
        </w:rPr>
        <w:t>так далее).</w:t>
      </w:r>
    </w:p>
    <w:p w:rsidR="00415CE1" w:rsidRDefault="00565BAF">
      <w:pPr>
        <w:pStyle w:val="a4"/>
        <w:numPr>
          <w:ilvl w:val="0"/>
          <w:numId w:val="114"/>
        </w:numPr>
        <w:tabs>
          <w:tab w:val="left" w:pos="1382"/>
        </w:tabs>
        <w:spacing w:before="49" w:line="268" w:lineRule="auto"/>
        <w:ind w:right="1111" w:firstLine="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(гараж для нескольких автомашин, дом в 2-3 этажа, широкий мост для проезда автомобилей</w:t>
      </w:r>
      <w:r>
        <w:rPr>
          <w:spacing w:val="1"/>
          <w:sz w:val="24"/>
        </w:rPr>
        <w:t xml:space="preserve"> </w:t>
      </w:r>
      <w:r>
        <w:rPr>
          <w:sz w:val="24"/>
        </w:rPr>
        <w:t>или поездов, идущих в двух напр</w:t>
      </w:r>
      <w:r>
        <w:rPr>
          <w:sz w:val="24"/>
        </w:rPr>
        <w:t>авлениях и другое). Развивает у детей умение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 сюжетно-ролевой игре постройки из строительного материала. Учит детей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измерять постройки (по высоте, длине и ширине), соблюдать заданный педагогом 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 (построй такой</w:t>
      </w:r>
      <w:r>
        <w:rPr>
          <w:sz w:val="24"/>
        </w:rPr>
        <w:t xml:space="preserve"> же домик, но высокий). Учит детей сооружать постройки из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мелкого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цвета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украшения построек.</w:t>
      </w:r>
    </w:p>
    <w:p w:rsidR="00415CE1" w:rsidRDefault="00565BAF">
      <w:pPr>
        <w:pStyle w:val="a4"/>
        <w:numPr>
          <w:ilvl w:val="0"/>
          <w:numId w:val="114"/>
        </w:numPr>
        <w:tabs>
          <w:tab w:val="left" w:pos="1382"/>
        </w:tabs>
        <w:spacing w:before="56" w:line="264" w:lineRule="auto"/>
        <w:ind w:right="1113" w:firstLine="0"/>
        <w:rPr>
          <w:sz w:val="24"/>
        </w:rPr>
      </w:pPr>
      <w:r>
        <w:rPr>
          <w:sz w:val="24"/>
        </w:rPr>
        <w:t>Педагог учит детей договариваться о том, что они будут строить, распределять 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собой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усилиями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результат.</w:t>
      </w:r>
    </w:p>
    <w:p w:rsidR="00415CE1" w:rsidRDefault="00565BAF">
      <w:pPr>
        <w:pStyle w:val="a4"/>
        <w:numPr>
          <w:ilvl w:val="0"/>
          <w:numId w:val="114"/>
        </w:numPr>
        <w:tabs>
          <w:tab w:val="left" w:pos="1382"/>
        </w:tabs>
        <w:spacing w:before="54" w:line="268" w:lineRule="auto"/>
        <w:ind w:right="1111" w:firstLine="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обучает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бумаги:</w:t>
      </w:r>
      <w:r>
        <w:rPr>
          <w:spacing w:val="1"/>
          <w:sz w:val="24"/>
        </w:rPr>
        <w:t xml:space="preserve"> </w:t>
      </w:r>
      <w:r>
        <w:rPr>
          <w:sz w:val="24"/>
        </w:rPr>
        <w:t>сгибать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лист</w:t>
      </w:r>
      <w:r>
        <w:rPr>
          <w:spacing w:val="-57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1"/>
          <w:sz w:val="24"/>
        </w:rPr>
        <w:t xml:space="preserve"> </w:t>
      </w:r>
      <w:r>
        <w:rPr>
          <w:sz w:val="24"/>
        </w:rPr>
        <w:t>пополам,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совмещая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углы</w:t>
      </w:r>
      <w:r>
        <w:rPr>
          <w:spacing w:val="1"/>
          <w:sz w:val="24"/>
        </w:rPr>
        <w:t xml:space="preserve"> </w:t>
      </w:r>
      <w:r>
        <w:rPr>
          <w:sz w:val="24"/>
        </w:rPr>
        <w:t>(альбом,</w:t>
      </w:r>
      <w:r>
        <w:rPr>
          <w:spacing w:val="1"/>
          <w:sz w:val="24"/>
        </w:rPr>
        <w:t xml:space="preserve"> </w:t>
      </w:r>
      <w:r>
        <w:rPr>
          <w:sz w:val="24"/>
        </w:rPr>
        <w:t>флажки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украшения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участка,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поздравительная открытка), приклеивать к основной форме детали (к дому - окна, двери,</w:t>
      </w:r>
      <w:r>
        <w:rPr>
          <w:spacing w:val="1"/>
          <w:sz w:val="24"/>
        </w:rPr>
        <w:t xml:space="preserve"> </w:t>
      </w:r>
      <w:r>
        <w:rPr>
          <w:sz w:val="24"/>
        </w:rPr>
        <w:t>трубу; к автобусу - колеса; к стулу - спинку). Приобщает детей к изготовлению поделок из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 материала: коры, веток, листьев, шишек, каштанов, ореховой скорлупы, с</w:t>
      </w:r>
      <w:r>
        <w:rPr>
          <w:sz w:val="24"/>
        </w:rPr>
        <w:t>оломы</w:t>
      </w:r>
      <w:r>
        <w:rPr>
          <w:spacing w:val="1"/>
          <w:sz w:val="24"/>
        </w:rPr>
        <w:t xml:space="preserve"> </w:t>
      </w:r>
      <w:r>
        <w:rPr>
          <w:sz w:val="24"/>
        </w:rPr>
        <w:t>(лодочки,</w:t>
      </w:r>
      <w:r>
        <w:rPr>
          <w:spacing w:val="1"/>
          <w:sz w:val="24"/>
        </w:rPr>
        <w:t xml:space="preserve"> </w:t>
      </w:r>
      <w:r>
        <w:rPr>
          <w:sz w:val="24"/>
        </w:rPr>
        <w:t>ёжики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далее).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клей,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пластилин;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поделках</w:t>
      </w:r>
      <w:r>
        <w:rPr>
          <w:spacing w:val="-3"/>
          <w:sz w:val="24"/>
        </w:rPr>
        <w:t xml:space="preserve"> </w:t>
      </w:r>
      <w:r>
        <w:rPr>
          <w:sz w:val="24"/>
        </w:rPr>
        <w:t>катушки,</w:t>
      </w:r>
      <w:r>
        <w:rPr>
          <w:spacing w:val="-2"/>
          <w:sz w:val="24"/>
        </w:rPr>
        <w:t xml:space="preserve"> </w:t>
      </w:r>
      <w:r>
        <w:rPr>
          <w:sz w:val="24"/>
        </w:rPr>
        <w:t>коробки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предметы.</w:t>
      </w:r>
    </w:p>
    <w:p w:rsidR="00415CE1" w:rsidRDefault="00565BAF">
      <w:pPr>
        <w:pStyle w:val="Heading3"/>
        <w:spacing w:before="16"/>
        <w:ind w:left="1393"/>
      </w:pPr>
      <w:r>
        <w:t>Музыкальная</w:t>
      </w:r>
      <w:r>
        <w:rPr>
          <w:spacing w:val="-2"/>
        </w:rPr>
        <w:t xml:space="preserve"> </w:t>
      </w:r>
      <w:r>
        <w:t>деятельность.</w:t>
      </w:r>
    </w:p>
    <w:p w:rsidR="00415CE1" w:rsidRDefault="00415CE1">
      <w:pPr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4"/>
        <w:numPr>
          <w:ilvl w:val="0"/>
          <w:numId w:val="113"/>
        </w:numPr>
        <w:tabs>
          <w:tab w:val="left" w:pos="1382"/>
        </w:tabs>
        <w:spacing w:before="61" w:line="268" w:lineRule="auto"/>
        <w:ind w:right="1116" w:firstLine="0"/>
        <w:rPr>
          <w:sz w:val="24"/>
        </w:rPr>
      </w:pPr>
      <w:r>
        <w:rPr>
          <w:b/>
          <w:sz w:val="24"/>
        </w:rPr>
        <w:lastRenderedPageBreak/>
        <w:t xml:space="preserve">Слушание: </w:t>
      </w:r>
      <w:r>
        <w:rPr>
          <w:sz w:val="24"/>
        </w:rPr>
        <w:t>педагог формирует навыки культуры слушания музыки (не отвлекаться,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дослушивать произведение до конца); педагог знакомит детей с биографиями и творчеством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музыки, о музыкальн</w:t>
      </w:r>
      <w:r>
        <w:rPr>
          <w:sz w:val="24"/>
        </w:rPr>
        <w:t>ых инструментах; учит детей чувствовать характер музыки, 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прослушанном;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тихо,</w:t>
      </w:r>
      <w:r>
        <w:rPr>
          <w:spacing w:val="1"/>
          <w:sz w:val="24"/>
        </w:rPr>
        <w:t xml:space="preserve"> </w:t>
      </w:r>
      <w:r>
        <w:rPr>
          <w:sz w:val="24"/>
        </w:rPr>
        <w:t>громко,</w:t>
      </w:r>
      <w:r>
        <w:rPr>
          <w:spacing w:val="1"/>
          <w:sz w:val="24"/>
        </w:rPr>
        <w:t xml:space="preserve"> </w:t>
      </w:r>
      <w:r>
        <w:rPr>
          <w:sz w:val="24"/>
        </w:rPr>
        <w:t>медленно,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сп</w:t>
      </w:r>
      <w:r>
        <w:rPr>
          <w:sz w:val="24"/>
        </w:rPr>
        <w:t>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высоте</w:t>
      </w:r>
      <w:r>
        <w:rPr>
          <w:spacing w:val="1"/>
          <w:sz w:val="24"/>
        </w:rPr>
        <w:t xml:space="preserve"> </w:t>
      </w:r>
      <w:r>
        <w:rPr>
          <w:sz w:val="24"/>
        </w:rPr>
        <w:t>(высокий,</w:t>
      </w:r>
      <w:r>
        <w:rPr>
          <w:spacing w:val="1"/>
          <w:sz w:val="24"/>
        </w:rPr>
        <w:t xml:space="preserve"> </w:t>
      </w:r>
      <w:r>
        <w:rPr>
          <w:sz w:val="24"/>
        </w:rPr>
        <w:t>низкий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сексты,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септимы);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слова, движения, пантомимы.</w:t>
      </w:r>
    </w:p>
    <w:p w:rsidR="00415CE1" w:rsidRDefault="00565BAF">
      <w:pPr>
        <w:pStyle w:val="a4"/>
        <w:numPr>
          <w:ilvl w:val="0"/>
          <w:numId w:val="113"/>
        </w:numPr>
        <w:tabs>
          <w:tab w:val="left" w:pos="1382"/>
        </w:tabs>
        <w:spacing w:before="56" w:line="268" w:lineRule="auto"/>
        <w:ind w:right="1113" w:firstLine="0"/>
        <w:rPr>
          <w:sz w:val="24"/>
        </w:rPr>
      </w:pPr>
      <w:r>
        <w:rPr>
          <w:b/>
          <w:sz w:val="24"/>
        </w:rPr>
        <w:t>Пение: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пению,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6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61"/>
          <w:sz w:val="24"/>
        </w:rPr>
        <w:t xml:space="preserve"> </w:t>
      </w:r>
      <w:r>
        <w:rPr>
          <w:sz w:val="24"/>
        </w:rPr>
        <w:t>петь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протяжно, подвижно, согласованно (в пределах ре - си первой октавы); развивает 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брать дыхание между короткими музыкальными фразами; формирует у детей умение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петь мелодию чисто, смягчать концы фраз, четко произносить слова, петь выразительно,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 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музыки; учит детей петь с инструментальным сопровождением и</w:t>
      </w:r>
      <w:r>
        <w:rPr>
          <w:spacing w:val="60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 педагога).</w:t>
      </w:r>
    </w:p>
    <w:p w:rsidR="00415CE1" w:rsidRDefault="00565BAF">
      <w:pPr>
        <w:pStyle w:val="a4"/>
        <w:numPr>
          <w:ilvl w:val="0"/>
          <w:numId w:val="113"/>
        </w:numPr>
        <w:tabs>
          <w:tab w:val="left" w:pos="1382"/>
        </w:tabs>
        <w:spacing w:before="11" w:line="268" w:lineRule="auto"/>
        <w:ind w:right="1113" w:firstLine="0"/>
        <w:rPr>
          <w:sz w:val="24"/>
        </w:rPr>
      </w:pPr>
      <w:r>
        <w:rPr>
          <w:b/>
          <w:sz w:val="24"/>
        </w:rPr>
        <w:t>Песенное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творчество: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сочинять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мелодию</w:t>
      </w:r>
      <w:r>
        <w:rPr>
          <w:spacing w:val="-57"/>
          <w:sz w:val="24"/>
        </w:rPr>
        <w:t xml:space="preserve"> </w:t>
      </w:r>
      <w:r>
        <w:rPr>
          <w:sz w:val="24"/>
        </w:rPr>
        <w:t>колыбельной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песни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(«Как</w:t>
      </w:r>
      <w:r>
        <w:rPr>
          <w:spacing w:val="1"/>
          <w:sz w:val="24"/>
        </w:rPr>
        <w:t xml:space="preserve"> </w:t>
      </w:r>
      <w:r>
        <w:rPr>
          <w:sz w:val="24"/>
        </w:rPr>
        <w:t>тебя</w:t>
      </w:r>
      <w:r>
        <w:rPr>
          <w:spacing w:val="1"/>
          <w:sz w:val="24"/>
        </w:rPr>
        <w:t xml:space="preserve"> </w:t>
      </w:r>
      <w:r>
        <w:rPr>
          <w:sz w:val="24"/>
        </w:rPr>
        <w:t>зовут?»,</w:t>
      </w:r>
      <w:r>
        <w:rPr>
          <w:spacing w:val="60"/>
          <w:sz w:val="24"/>
        </w:rPr>
        <w:t xml:space="preserve"> </w:t>
      </w:r>
      <w:r>
        <w:rPr>
          <w:sz w:val="24"/>
        </w:rPr>
        <w:t>«Что</w:t>
      </w:r>
      <w:r>
        <w:rPr>
          <w:spacing w:val="60"/>
          <w:sz w:val="24"/>
        </w:rPr>
        <w:t xml:space="preserve"> </w:t>
      </w:r>
      <w:r>
        <w:rPr>
          <w:sz w:val="24"/>
        </w:rPr>
        <w:t>ты</w:t>
      </w:r>
      <w:r>
        <w:rPr>
          <w:spacing w:val="1"/>
          <w:sz w:val="24"/>
        </w:rPr>
        <w:t xml:space="preserve"> </w:t>
      </w:r>
      <w:r>
        <w:rPr>
          <w:sz w:val="24"/>
        </w:rPr>
        <w:t>хочешь, кошечка?», «Где ты?»); формирует у детей умение импровизировать мелодии 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текст.</w:t>
      </w:r>
    </w:p>
    <w:p w:rsidR="00415CE1" w:rsidRDefault="00565BAF">
      <w:pPr>
        <w:pStyle w:val="a4"/>
        <w:numPr>
          <w:ilvl w:val="0"/>
          <w:numId w:val="113"/>
        </w:numPr>
        <w:tabs>
          <w:tab w:val="left" w:pos="1382"/>
        </w:tabs>
        <w:spacing w:before="46" w:line="268" w:lineRule="auto"/>
        <w:ind w:right="1113" w:firstLine="0"/>
        <w:rPr>
          <w:sz w:val="24"/>
        </w:rPr>
      </w:pPr>
      <w:r>
        <w:rPr>
          <w:b/>
          <w:sz w:val="24"/>
        </w:rPr>
        <w:t>Музыкально-ритмические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движения: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музыки;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само</w:t>
      </w:r>
      <w:r>
        <w:rPr>
          <w:sz w:val="24"/>
        </w:rPr>
        <w:t>стоятельно менять движения в соответствии с двух- и трехчастной формой музыки;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детей: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1"/>
          <w:sz w:val="24"/>
        </w:rPr>
        <w:t xml:space="preserve"> </w:t>
      </w:r>
      <w:r>
        <w:rPr>
          <w:sz w:val="24"/>
        </w:rPr>
        <w:t>галоп,</w:t>
      </w:r>
      <w:r>
        <w:rPr>
          <w:spacing w:val="1"/>
          <w:sz w:val="24"/>
        </w:rPr>
        <w:t xml:space="preserve"> </w:t>
      </w:r>
      <w:r>
        <w:rPr>
          <w:sz w:val="24"/>
        </w:rPr>
        <w:t>пружинка,</w:t>
      </w:r>
      <w:r>
        <w:rPr>
          <w:spacing w:val="1"/>
          <w:sz w:val="24"/>
        </w:rPr>
        <w:t xml:space="preserve"> </w:t>
      </w:r>
      <w:r>
        <w:rPr>
          <w:sz w:val="24"/>
        </w:rPr>
        <w:t>кружение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 и в парах; учит детей двигаться в парах по кругу в танцах и хороводах, ставить ногу</w:t>
      </w:r>
      <w:r>
        <w:rPr>
          <w:spacing w:val="1"/>
          <w:sz w:val="24"/>
        </w:rPr>
        <w:t xml:space="preserve"> </w:t>
      </w:r>
      <w:r>
        <w:rPr>
          <w:sz w:val="24"/>
        </w:rPr>
        <w:t>на носок и на пятку, ритмично хлопать в ладоши, выполнять простейшие перестроения (из</w:t>
      </w:r>
      <w:r>
        <w:rPr>
          <w:spacing w:val="1"/>
          <w:sz w:val="24"/>
        </w:rPr>
        <w:t xml:space="preserve"> </w:t>
      </w:r>
      <w:r>
        <w:rPr>
          <w:sz w:val="24"/>
        </w:rPr>
        <w:t>круга</w:t>
      </w:r>
      <w:r>
        <w:rPr>
          <w:spacing w:val="1"/>
          <w:sz w:val="24"/>
        </w:rPr>
        <w:t xml:space="preserve"> </w:t>
      </w:r>
      <w:r>
        <w:rPr>
          <w:sz w:val="24"/>
        </w:rPr>
        <w:t>врассыпную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обратно),</w:t>
      </w:r>
      <w:r>
        <w:rPr>
          <w:spacing w:val="1"/>
          <w:sz w:val="24"/>
        </w:rPr>
        <w:t xml:space="preserve"> </w:t>
      </w:r>
      <w:r>
        <w:rPr>
          <w:sz w:val="24"/>
        </w:rPr>
        <w:t>подскоки;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(ходьба:</w:t>
      </w:r>
      <w:r>
        <w:rPr>
          <w:spacing w:val="1"/>
          <w:sz w:val="24"/>
        </w:rPr>
        <w:t xml:space="preserve"> </w:t>
      </w:r>
      <w:r>
        <w:rPr>
          <w:sz w:val="24"/>
        </w:rPr>
        <w:t>«торжественная»,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спокойная,</w:t>
      </w:r>
      <w:r>
        <w:rPr>
          <w:spacing w:val="1"/>
          <w:sz w:val="24"/>
        </w:rPr>
        <w:t xml:space="preserve"> </w:t>
      </w:r>
      <w:r>
        <w:rPr>
          <w:sz w:val="24"/>
        </w:rPr>
        <w:t>«таинственная»;</w:t>
      </w:r>
      <w:r>
        <w:rPr>
          <w:spacing w:val="1"/>
          <w:sz w:val="24"/>
        </w:rPr>
        <w:t xml:space="preserve"> </w:t>
      </w:r>
      <w:r>
        <w:rPr>
          <w:sz w:val="24"/>
        </w:rPr>
        <w:t>бег:</w:t>
      </w:r>
      <w:r>
        <w:rPr>
          <w:spacing w:val="1"/>
          <w:sz w:val="24"/>
        </w:rPr>
        <w:t xml:space="preserve"> </w:t>
      </w:r>
      <w:r>
        <w:rPr>
          <w:sz w:val="24"/>
        </w:rPr>
        <w:t>легкий,</w:t>
      </w:r>
      <w:r>
        <w:rPr>
          <w:spacing w:val="1"/>
          <w:sz w:val="24"/>
        </w:rPr>
        <w:t xml:space="preserve"> </w:t>
      </w:r>
      <w:r>
        <w:rPr>
          <w:sz w:val="24"/>
        </w:rPr>
        <w:t>стре</w:t>
      </w:r>
      <w:r>
        <w:rPr>
          <w:sz w:val="24"/>
        </w:rPr>
        <w:t>мительный).</w:t>
      </w:r>
    </w:p>
    <w:p w:rsidR="00415CE1" w:rsidRDefault="00565BAF">
      <w:pPr>
        <w:pStyle w:val="a4"/>
        <w:numPr>
          <w:ilvl w:val="0"/>
          <w:numId w:val="113"/>
        </w:numPr>
        <w:tabs>
          <w:tab w:val="left" w:pos="1060"/>
        </w:tabs>
        <w:spacing w:before="59" w:line="271" w:lineRule="auto"/>
        <w:ind w:right="1112" w:firstLine="60"/>
        <w:rPr>
          <w:sz w:val="24"/>
        </w:rPr>
      </w:pPr>
      <w:r>
        <w:rPr>
          <w:b/>
          <w:sz w:val="24"/>
        </w:rPr>
        <w:t xml:space="preserve">Развитие танцевально-игрового творчества: </w:t>
      </w:r>
      <w:r>
        <w:rPr>
          <w:sz w:val="24"/>
        </w:rPr>
        <w:t>педагог способствует у детей 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эмоционально-образного исполнения музыкально-игровых упражнений (кружатся листочки,</w:t>
      </w:r>
      <w:r>
        <w:rPr>
          <w:spacing w:val="1"/>
          <w:sz w:val="24"/>
        </w:rPr>
        <w:t xml:space="preserve"> </w:t>
      </w:r>
      <w:r>
        <w:rPr>
          <w:sz w:val="24"/>
        </w:rPr>
        <w:t>падают снежинки) и сценок, используя мимику и пантомиму (зайка веселый и грустный,</w:t>
      </w:r>
      <w:r>
        <w:rPr>
          <w:spacing w:val="1"/>
          <w:sz w:val="24"/>
        </w:rPr>
        <w:t xml:space="preserve"> </w:t>
      </w:r>
      <w:r>
        <w:rPr>
          <w:sz w:val="24"/>
        </w:rPr>
        <w:t>хитрая лисичка, сердитый волк и так далее); учит детей инсценированию песен и постановке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спектаклей.</w:t>
      </w:r>
    </w:p>
    <w:p w:rsidR="00415CE1" w:rsidRDefault="00565BAF">
      <w:pPr>
        <w:pStyle w:val="Heading3"/>
        <w:numPr>
          <w:ilvl w:val="0"/>
          <w:numId w:val="113"/>
        </w:numPr>
        <w:tabs>
          <w:tab w:val="left" w:pos="962"/>
        </w:tabs>
        <w:spacing w:before="49"/>
        <w:ind w:left="961" w:hanging="290"/>
      </w:pPr>
      <w:r>
        <w:t>Игра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инструментах:</w:t>
      </w:r>
    </w:p>
    <w:p w:rsidR="00415CE1" w:rsidRDefault="00565BAF">
      <w:pPr>
        <w:pStyle w:val="a3"/>
        <w:spacing w:before="47" w:line="268" w:lineRule="auto"/>
        <w:ind w:left="658" w:right="1112" w:firstLine="701"/>
      </w:pPr>
      <w:r>
        <w:t xml:space="preserve">педагог </w:t>
      </w:r>
      <w:r>
        <w:t>формирует у детей умение подыгрывать простейшие мелодии на деревянных</w:t>
      </w:r>
      <w:r>
        <w:rPr>
          <w:spacing w:val="1"/>
        </w:rPr>
        <w:t xml:space="preserve"> </w:t>
      </w:r>
      <w:r>
        <w:t>ложках,</w:t>
      </w:r>
      <w:r>
        <w:rPr>
          <w:spacing w:val="1"/>
        </w:rPr>
        <w:t xml:space="preserve"> </w:t>
      </w:r>
      <w:r>
        <w:t>погремушках,</w:t>
      </w:r>
      <w:r>
        <w:rPr>
          <w:spacing w:val="1"/>
        </w:rPr>
        <w:t xml:space="preserve"> </w:t>
      </w:r>
      <w:r>
        <w:t>барабане,</w:t>
      </w:r>
      <w:r>
        <w:rPr>
          <w:spacing w:val="1"/>
        </w:rPr>
        <w:t xml:space="preserve"> </w:t>
      </w:r>
      <w:r>
        <w:t>металлофоне;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способностей ребёнка в повседневной жизни и различных видах досуговой деятельности</w:t>
      </w:r>
      <w:r>
        <w:rPr>
          <w:spacing w:val="1"/>
        </w:rPr>
        <w:t xml:space="preserve"> </w:t>
      </w:r>
      <w:r>
        <w:t>(праздники,</w:t>
      </w:r>
      <w:r>
        <w:rPr>
          <w:spacing w:val="-1"/>
        </w:rPr>
        <w:t xml:space="preserve"> </w:t>
      </w:r>
      <w:r>
        <w:t>развлечения и другое).</w:t>
      </w:r>
    </w:p>
    <w:p w:rsidR="00415CE1" w:rsidRDefault="00565BAF">
      <w:pPr>
        <w:pStyle w:val="Heading3"/>
        <w:spacing w:before="18"/>
        <w:ind w:left="1359"/>
      </w:pPr>
      <w:r>
        <w:t>Театрализованная</w:t>
      </w:r>
      <w:r>
        <w:rPr>
          <w:spacing w:val="-3"/>
        </w:rPr>
        <w:t xml:space="preserve"> </w:t>
      </w:r>
      <w:r>
        <w:t>деятельность.</w:t>
      </w:r>
    </w:p>
    <w:p w:rsidR="00415CE1" w:rsidRDefault="00565BAF">
      <w:pPr>
        <w:pStyle w:val="a3"/>
        <w:spacing w:before="44" w:line="268" w:lineRule="auto"/>
        <w:ind w:left="658" w:right="1109" w:firstLine="701"/>
      </w:pPr>
      <w:r>
        <w:t>Педагог продолжает развивать и поддерживать интерес детей к театрализованной игре</w:t>
      </w:r>
      <w:r>
        <w:rPr>
          <w:spacing w:val="-57"/>
        </w:rPr>
        <w:t xml:space="preserve"> </w:t>
      </w:r>
      <w:r>
        <w:t>путем приобретения более сложных игровых умений и навыков (способность передавать</w:t>
      </w:r>
      <w:r>
        <w:rPr>
          <w:spacing w:val="1"/>
        </w:rPr>
        <w:t xml:space="preserve"> </w:t>
      </w:r>
      <w:r>
        <w:t>художественный образ, следить за разви</w:t>
      </w:r>
      <w:r>
        <w:t>тием и взаимодействием персонажей). Организует 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этюды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Педагог учит детей разыгрывать простые представления на основе знакомого литературного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сюжета;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воп</w:t>
      </w:r>
      <w:r>
        <w:t>лощения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1"/>
        </w:rPr>
        <w:t xml:space="preserve"> </w:t>
      </w:r>
      <w:r>
        <w:t>(интонацию,</w:t>
      </w:r>
      <w:r>
        <w:rPr>
          <w:spacing w:val="7"/>
        </w:rPr>
        <w:t xml:space="preserve"> </w:t>
      </w:r>
      <w:r>
        <w:t>мимику,</w:t>
      </w:r>
      <w:r>
        <w:rPr>
          <w:spacing w:val="11"/>
        </w:rPr>
        <w:t xml:space="preserve"> </w:t>
      </w:r>
      <w:r>
        <w:t>жест).</w:t>
      </w:r>
      <w:r>
        <w:rPr>
          <w:spacing w:val="11"/>
        </w:rPr>
        <w:t xml:space="preserve"> </w:t>
      </w:r>
      <w:r>
        <w:t>Учит</w:t>
      </w:r>
      <w:r>
        <w:rPr>
          <w:spacing w:val="10"/>
        </w:rPr>
        <w:t xml:space="preserve"> </w:t>
      </w:r>
      <w:r>
        <w:t>чувствовать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понимать</w:t>
      </w:r>
      <w:r>
        <w:rPr>
          <w:spacing w:val="11"/>
        </w:rPr>
        <w:t xml:space="preserve"> </w:t>
      </w:r>
      <w:r>
        <w:t>эмоциональное</w:t>
      </w:r>
    </w:p>
    <w:p w:rsidR="00415CE1" w:rsidRDefault="00415CE1">
      <w:pPr>
        <w:spacing w:line="268" w:lineRule="auto"/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68" w:lineRule="auto"/>
        <w:ind w:left="658" w:right="1110"/>
      </w:pPr>
      <w:r>
        <w:lastRenderedPageBreak/>
        <w:t>состояние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персонажами.</w:t>
      </w:r>
      <w:r>
        <w:rPr>
          <w:spacing w:val="1"/>
        </w:rPr>
        <w:t xml:space="preserve"> </w:t>
      </w:r>
      <w:r>
        <w:t>Развивает</w:t>
      </w:r>
      <w:r>
        <w:rPr>
          <w:spacing w:val="-57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режиссерской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(место,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атрибуты). Побуждает детей использовать в театрализованных играх образные игрушки 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(бибабо,</w:t>
      </w:r>
      <w:r>
        <w:rPr>
          <w:spacing w:val="1"/>
        </w:rPr>
        <w:t xml:space="preserve"> </w:t>
      </w:r>
      <w:r>
        <w:t>настольный,</w:t>
      </w:r>
      <w:r>
        <w:rPr>
          <w:spacing w:val="1"/>
        </w:rPr>
        <w:t xml:space="preserve"> </w:t>
      </w:r>
      <w:r>
        <w:t>плоскостной).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вылепленные фигурки из глины, пластмассы, пластилина. Поощряет проявление инициативы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перевоплощения;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экспериментирования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образа.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чувствовать и понимать эмоциональное состояние героя, вступать в ролевое взаимодействие</w:t>
      </w:r>
      <w:r>
        <w:rPr>
          <w:spacing w:val="1"/>
        </w:rPr>
        <w:t xml:space="preserve"> </w:t>
      </w:r>
      <w:r>
        <w:t>с другими персонажами. Способствует разностороннему развитию детей в театрализованной</w:t>
      </w:r>
      <w:r>
        <w:rPr>
          <w:spacing w:val="1"/>
        </w:rPr>
        <w:t xml:space="preserve"> </w:t>
      </w:r>
      <w:r>
        <w:t>деятельности путем прослеживания количества и характера исполняемых каждым ребёнком</w:t>
      </w:r>
      <w:r>
        <w:rPr>
          <w:spacing w:val="1"/>
        </w:rPr>
        <w:t xml:space="preserve"> </w:t>
      </w:r>
      <w:r>
        <w:t>ролей. Педагог продолжает использовать возможности педагогического театра (взрослых)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эмоционально-чувственного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выразительны</w:t>
      </w:r>
      <w:r>
        <w:t>х</w:t>
      </w:r>
      <w:r>
        <w:rPr>
          <w:spacing w:val="1"/>
        </w:rPr>
        <w:t xml:space="preserve"> </w:t>
      </w:r>
      <w:r>
        <w:t>средств, применяемых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спектакле.</w:t>
      </w:r>
    </w:p>
    <w:p w:rsidR="00415CE1" w:rsidRDefault="00565BAF">
      <w:pPr>
        <w:pStyle w:val="Heading3"/>
        <w:spacing w:before="33"/>
        <w:ind w:left="1359"/>
      </w:pPr>
      <w:r>
        <w:t>Культурно-досуговая</w:t>
      </w:r>
      <w:r>
        <w:rPr>
          <w:spacing w:val="-3"/>
        </w:rPr>
        <w:t xml:space="preserve"> </w:t>
      </w:r>
      <w:r>
        <w:t>деятельность.</w:t>
      </w:r>
    </w:p>
    <w:p w:rsidR="00415CE1" w:rsidRDefault="00565BAF">
      <w:pPr>
        <w:pStyle w:val="a3"/>
        <w:spacing w:before="43" w:line="268" w:lineRule="auto"/>
        <w:ind w:left="658" w:right="1111" w:firstLine="720"/>
      </w:pPr>
      <w:r>
        <w:t>Педагог развивает умение детей организовывать свой досуг с пользой. Осуществляет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эстетико-эмоциональному</w:t>
      </w:r>
      <w:r>
        <w:rPr>
          <w:spacing w:val="1"/>
        </w:rPr>
        <w:t xml:space="preserve"> </w:t>
      </w:r>
      <w:r>
        <w:t>тв</w:t>
      </w:r>
      <w:r>
        <w:t>орчеству.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выбранного вида деятельности (художественной, познавательной, музыкальной и другое).</w:t>
      </w:r>
      <w:r>
        <w:rPr>
          <w:spacing w:val="1"/>
        </w:rPr>
        <w:t xml:space="preserve"> </w:t>
      </w:r>
      <w:r>
        <w:t>Вовлекает детей в процесс подготовки к развлечениям (концерт, кукольный спектакль, вечер</w:t>
      </w:r>
      <w:r>
        <w:rPr>
          <w:spacing w:val="1"/>
        </w:rPr>
        <w:t xml:space="preserve"> </w:t>
      </w:r>
      <w:r>
        <w:t>загадок и прочее). Знакомит с тр</w:t>
      </w:r>
      <w:r>
        <w:t>адициями и культурой народов страны, воспитывает чувство</w:t>
      </w:r>
      <w:r>
        <w:rPr>
          <w:spacing w:val="-57"/>
        </w:rPr>
        <w:t xml:space="preserve"> </w:t>
      </w:r>
      <w:r>
        <w:t>гордости за свою страну (населенный пункт). Приобщает к праздничной культуре, развивает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(календарных,</w:t>
      </w:r>
      <w:r>
        <w:rPr>
          <w:spacing w:val="1"/>
        </w:rPr>
        <w:t xml:space="preserve"> </w:t>
      </w:r>
      <w:r>
        <w:t>государственных,</w:t>
      </w:r>
      <w:r>
        <w:rPr>
          <w:spacing w:val="1"/>
        </w:rPr>
        <w:t xml:space="preserve"> </w:t>
      </w:r>
      <w:r>
        <w:t>народных).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</w:t>
      </w:r>
      <w:r>
        <w:t>ти.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посещать</w:t>
      </w:r>
      <w:r>
        <w:rPr>
          <w:spacing w:val="6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объединения дополнительного образования. Педагог развивает индивидуальные творческие</w:t>
      </w:r>
      <w:r>
        <w:rPr>
          <w:spacing w:val="1"/>
        </w:rPr>
        <w:t xml:space="preserve"> </w:t>
      </w:r>
      <w:r>
        <w:t>способности и художественные наклонности детей. Педагог привлекает детей к процессу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развлечений;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кукольном</w:t>
      </w:r>
      <w:r>
        <w:rPr>
          <w:spacing w:val="1"/>
        </w:rPr>
        <w:t xml:space="preserve"> </w:t>
      </w:r>
      <w:r>
        <w:t>спектакле, музыкальных и литературных композициях, концертах. В процессе организации и</w:t>
      </w:r>
      <w:r>
        <w:rPr>
          <w:spacing w:val="-57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развлечений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заботится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интересным</w:t>
      </w:r>
      <w:r>
        <w:rPr>
          <w:spacing w:val="-3"/>
        </w:rPr>
        <w:t xml:space="preserve"> </w:t>
      </w:r>
      <w:r>
        <w:t>и содержательным</w:t>
      </w:r>
      <w:r>
        <w:rPr>
          <w:spacing w:val="-2"/>
        </w:rPr>
        <w:t xml:space="preserve"> </w:t>
      </w:r>
      <w:r>
        <w:t>делом.</w:t>
      </w:r>
    </w:p>
    <w:p w:rsidR="00415CE1" w:rsidRDefault="00415CE1">
      <w:pPr>
        <w:pStyle w:val="a3"/>
        <w:spacing w:before="8"/>
        <w:ind w:left="0"/>
        <w:jc w:val="left"/>
        <w:rPr>
          <w:sz w:val="30"/>
        </w:rPr>
      </w:pPr>
    </w:p>
    <w:p w:rsidR="00415CE1" w:rsidRDefault="00565BAF">
      <w:pPr>
        <w:pStyle w:val="a3"/>
        <w:spacing w:line="271" w:lineRule="auto"/>
        <w:ind w:left="682" w:right="1096" w:hanging="10"/>
      </w:pPr>
      <w:r>
        <w:rPr>
          <w:b/>
        </w:rPr>
        <w:t xml:space="preserve">От 5 лет до 6 лет. </w:t>
      </w:r>
      <w:r>
        <w:t>В области художественно-эстетического развития основными 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</w:p>
    <w:p w:rsidR="00415CE1" w:rsidRDefault="00565BAF">
      <w:pPr>
        <w:pStyle w:val="a4"/>
        <w:numPr>
          <w:ilvl w:val="0"/>
          <w:numId w:val="112"/>
        </w:numPr>
        <w:tabs>
          <w:tab w:val="left" w:pos="983"/>
        </w:tabs>
        <w:spacing w:before="6" w:line="268" w:lineRule="auto"/>
        <w:ind w:right="1091" w:hanging="10"/>
        <w:jc w:val="both"/>
        <w:rPr>
          <w:sz w:val="24"/>
        </w:rPr>
      </w:pPr>
      <w:r>
        <w:rPr>
          <w:b/>
          <w:sz w:val="24"/>
        </w:rPr>
        <w:t xml:space="preserve">приобщение к искусству: </w:t>
      </w:r>
      <w:r>
        <w:rPr>
          <w:sz w:val="24"/>
        </w:rPr>
        <w:t>продолжать развивать эстетическое восприятие, 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эмоции,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вкус,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 иск</w:t>
      </w:r>
      <w:r>
        <w:rPr>
          <w:sz w:val="24"/>
        </w:rPr>
        <w:t>усству;</w:t>
      </w:r>
      <w:r>
        <w:rPr>
          <w:spacing w:val="4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наблюдать</w:t>
      </w:r>
    </w:p>
    <w:p w:rsidR="00415CE1" w:rsidRDefault="00565BAF">
      <w:pPr>
        <w:pStyle w:val="a3"/>
        <w:spacing w:before="11" w:line="271" w:lineRule="auto"/>
        <w:ind w:right="1110"/>
      </w:pP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прекрасное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отклик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работах;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освоению</w:t>
      </w:r>
      <w:r>
        <w:rPr>
          <w:spacing w:val="60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оценок, суждений; формировать духовно-нравственные качества, в процессе ознакомления с</w:t>
      </w:r>
      <w:r>
        <w:rPr>
          <w:spacing w:val="1"/>
        </w:rPr>
        <w:t xml:space="preserve"> </w:t>
      </w:r>
      <w:r>
        <w:t>различными видами искусства духовно-нравственного содержания; формировать 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активизировать</w:t>
      </w:r>
      <w:r>
        <w:rPr>
          <w:spacing w:val="1"/>
        </w:rPr>
        <w:t xml:space="preserve"> </w:t>
      </w:r>
      <w:r>
        <w:t>проявление</w:t>
      </w:r>
      <w:r>
        <w:rPr>
          <w:spacing w:val="6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(искусству,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игрушкам,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явлениям);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предпочтения,</w:t>
      </w:r>
      <w:r>
        <w:rPr>
          <w:spacing w:val="1"/>
        </w:rPr>
        <w:t xml:space="preserve"> </w:t>
      </w:r>
      <w:r>
        <w:t>желание познавать искусство и осваивать изобразительную и музыкальную деятельность;</w:t>
      </w:r>
      <w:r>
        <w:rPr>
          <w:spacing w:val="1"/>
        </w:rPr>
        <w:t xml:space="preserve"> </w:t>
      </w:r>
      <w:r>
        <w:t>продолжать развивать у детей стремление к познанию культурных традиций своего народа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выделять,</w:t>
      </w:r>
      <w:r>
        <w:rPr>
          <w:spacing w:val="1"/>
        </w:rPr>
        <w:t xml:space="preserve"> </w:t>
      </w:r>
      <w:r>
        <w:t>называть,</w:t>
      </w:r>
      <w:r>
        <w:rPr>
          <w:spacing w:val="1"/>
        </w:rPr>
        <w:t xml:space="preserve"> </w:t>
      </w:r>
      <w:r>
        <w:t>группировать</w:t>
      </w:r>
      <w:r>
        <w:rPr>
          <w:spacing w:val="41"/>
        </w:rPr>
        <w:t xml:space="preserve"> </w:t>
      </w:r>
      <w:r>
        <w:t>произведения</w:t>
      </w:r>
      <w:r>
        <w:rPr>
          <w:spacing w:val="37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видам</w:t>
      </w:r>
      <w:r>
        <w:rPr>
          <w:spacing w:val="36"/>
        </w:rPr>
        <w:t xml:space="preserve"> </w:t>
      </w:r>
      <w:r>
        <w:t>искусства</w:t>
      </w:r>
      <w:r>
        <w:rPr>
          <w:spacing w:val="39"/>
        </w:rPr>
        <w:t xml:space="preserve"> </w:t>
      </w:r>
      <w:r>
        <w:t>(литература,</w:t>
      </w:r>
      <w:r>
        <w:rPr>
          <w:spacing w:val="39"/>
        </w:rPr>
        <w:t xml:space="preserve"> </w:t>
      </w:r>
      <w:r>
        <w:t>музыка,</w:t>
      </w:r>
      <w:r>
        <w:rPr>
          <w:spacing w:val="39"/>
        </w:rPr>
        <w:t xml:space="preserve"> </w:t>
      </w:r>
      <w:r>
        <w:t>изобразительное</w:t>
      </w:r>
    </w:p>
    <w:p w:rsidR="00415CE1" w:rsidRDefault="00415CE1">
      <w:pPr>
        <w:spacing w:line="271" w:lineRule="auto"/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68" w:lineRule="auto"/>
        <w:ind w:right="1110"/>
      </w:pPr>
      <w:r>
        <w:lastRenderedPageBreak/>
        <w:t>искусство,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балет,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цирк,</w:t>
      </w:r>
      <w:r>
        <w:rPr>
          <w:spacing w:val="1"/>
        </w:rPr>
        <w:t xml:space="preserve"> </w:t>
      </w:r>
      <w:r>
        <w:t>фотография);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жанрами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архитектурой;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народном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фольклоре,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промыслах;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праздниках;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изобразительной, музыкальной, театрализованной деятельности средства выразительности</w:t>
      </w:r>
      <w:r>
        <w:rPr>
          <w:spacing w:val="1"/>
        </w:rPr>
        <w:t xml:space="preserve"> </w:t>
      </w:r>
      <w:r>
        <w:t>разных</w:t>
      </w:r>
      <w:r>
        <w:t xml:space="preserve"> видов искусства, знать и называть материалы для разных видов художественной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профессию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которые работают в том или ином виде искусства; поддерживать личностные проявления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t>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индивидуальность,</w:t>
      </w:r>
      <w:r>
        <w:rPr>
          <w:spacing w:val="1"/>
        </w:rPr>
        <w:t xml:space="preserve"> </w:t>
      </w:r>
      <w:r>
        <w:t>творчество.</w:t>
      </w:r>
      <w:r>
        <w:rPr>
          <w:spacing w:val="6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выставки, театра, музея, цирка;</w:t>
      </w:r>
    </w:p>
    <w:p w:rsidR="00415CE1" w:rsidRDefault="00565BAF">
      <w:pPr>
        <w:pStyle w:val="a4"/>
        <w:numPr>
          <w:ilvl w:val="0"/>
          <w:numId w:val="112"/>
        </w:numPr>
        <w:tabs>
          <w:tab w:val="left" w:pos="1852"/>
        </w:tabs>
        <w:spacing w:before="27" w:line="271" w:lineRule="auto"/>
        <w:ind w:left="1402" w:right="1092" w:hanging="10"/>
        <w:jc w:val="both"/>
        <w:rPr>
          <w:sz w:val="24"/>
        </w:rPr>
      </w:pPr>
      <w:r>
        <w:rPr>
          <w:b/>
          <w:sz w:val="24"/>
        </w:rPr>
        <w:t>изобразительная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деятельность: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 деятельности; развивать художественно-творческих способностей 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развивая органы восприятия: зрение, слух, обоняние, осязание, вкус; закреплять 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знания об осно</w:t>
      </w:r>
      <w:r>
        <w:rPr>
          <w:sz w:val="24"/>
        </w:rPr>
        <w:t>вных формах предметов и объектов природы; развивать 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 восприятие, желание созерцать красоту окружающего мира;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 предметов и явлений развивать у детей мыслительные операции: 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уподобление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похож</w:t>
      </w:r>
      <w:r>
        <w:rPr>
          <w:sz w:val="24"/>
        </w:rPr>
        <w:t>е),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и их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частей, выделение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 единичного, характерных признаков,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(форма,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величина,</w:t>
      </w:r>
      <w:r>
        <w:rPr>
          <w:spacing w:val="1"/>
          <w:sz w:val="24"/>
        </w:rPr>
        <w:t xml:space="preserve"> </w:t>
      </w:r>
      <w:r>
        <w:rPr>
          <w:sz w:val="24"/>
        </w:rPr>
        <w:t>цвет),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детали,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величине,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высоте,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друга;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 формы, цвета, пропор</w:t>
      </w:r>
      <w:r>
        <w:rPr>
          <w:sz w:val="24"/>
        </w:rPr>
        <w:t>ций; поддерживать у детей стремление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техники,</w:t>
      </w:r>
      <w:r>
        <w:rPr>
          <w:spacing w:val="-5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новые,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инициативе</w:t>
      </w:r>
    </w:p>
    <w:p w:rsidR="00415CE1" w:rsidRDefault="00565BAF">
      <w:pPr>
        <w:pStyle w:val="a3"/>
        <w:spacing w:before="3" w:line="268" w:lineRule="auto"/>
        <w:ind w:left="658" w:right="1109" w:firstLine="7"/>
      </w:pPr>
      <w:r>
        <w:t>объединять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изображения;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детей;</w:t>
      </w:r>
      <w:r>
        <w:rPr>
          <w:spacing w:val="-57"/>
        </w:rPr>
        <w:t xml:space="preserve"> </w:t>
      </w:r>
      <w:r>
        <w:t>инициировать выбор сюжетов о семье, жизни в ДОО, а также о бытовых, общественных 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(воскресный день в семье, группа на прогулке, профессии близких</w:t>
      </w:r>
      <w:r>
        <w:rPr>
          <w:spacing w:val="1"/>
        </w:rPr>
        <w:t xml:space="preserve"> </w:t>
      </w:r>
      <w:r>
        <w:t xml:space="preserve">взрослых, любимые праздники, средства связи </w:t>
      </w:r>
      <w:r>
        <w:t>в их атрибутном воплощении, ферма, зоопарк,</w:t>
      </w:r>
      <w:r>
        <w:rPr>
          <w:spacing w:val="-57"/>
        </w:rPr>
        <w:t xml:space="preserve"> </w:t>
      </w:r>
      <w:r>
        <w:t>лес,</w:t>
      </w:r>
      <w:r>
        <w:rPr>
          <w:spacing w:val="1"/>
        </w:rPr>
        <w:t xml:space="preserve"> </w:t>
      </w:r>
      <w:r>
        <w:t>луг,</w:t>
      </w:r>
      <w:r>
        <w:rPr>
          <w:spacing w:val="1"/>
        </w:rPr>
        <w:t xml:space="preserve"> </w:t>
      </w:r>
      <w:r>
        <w:t>аквариум,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эпизоды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любимых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мультфильмов);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декоративно-прикладным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(Городецкая</w:t>
      </w:r>
      <w:r>
        <w:rPr>
          <w:spacing w:val="1"/>
        </w:rPr>
        <w:t xml:space="preserve"> </w:t>
      </w:r>
      <w:r>
        <w:t>роспись,</w:t>
      </w:r>
      <w:r>
        <w:rPr>
          <w:spacing w:val="-57"/>
        </w:rPr>
        <w:t xml:space="preserve"> </w:t>
      </w:r>
      <w:r>
        <w:t>Полховско-майданская роспись, Гжельская роспись), расширять представления о народных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(городецкая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богородская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матрешка,</w:t>
      </w:r>
      <w:r>
        <w:rPr>
          <w:spacing w:val="1"/>
        </w:rPr>
        <w:t xml:space="preserve"> </w:t>
      </w:r>
      <w:r>
        <w:t>бирюльки);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декоративное творчество детей (в том числе коллективное); поощрять детей воплощать в</w:t>
      </w:r>
      <w:r>
        <w:rPr>
          <w:spacing w:val="1"/>
        </w:rPr>
        <w:t xml:space="preserve"> </w:t>
      </w:r>
      <w:r>
        <w:t>худо</w:t>
      </w:r>
      <w:r>
        <w:t>жественной форме свои представления, переживания,</w:t>
      </w:r>
      <w:r>
        <w:rPr>
          <w:spacing w:val="1"/>
        </w:rPr>
        <w:t xml:space="preserve"> </w:t>
      </w:r>
      <w:r>
        <w:t>чувства, мысли; поддерживать</w:t>
      </w:r>
      <w:r>
        <w:rPr>
          <w:spacing w:val="1"/>
        </w:rPr>
        <w:t xml:space="preserve"> </w:t>
      </w:r>
      <w:r>
        <w:t>личностное творческое начало; формировать у детей умение организовывать свое рабочее</w:t>
      </w:r>
      <w:r>
        <w:rPr>
          <w:spacing w:val="1"/>
        </w:rPr>
        <w:t xml:space="preserve"> </w:t>
      </w:r>
      <w:r>
        <w:t>место, готовить все необходимое для занятий; работать аккуратно, экономно расходовать</w:t>
      </w:r>
      <w:r>
        <w:rPr>
          <w:spacing w:val="1"/>
        </w:rPr>
        <w:t xml:space="preserve"> </w:t>
      </w:r>
      <w:r>
        <w:t>матери</w:t>
      </w:r>
      <w:r>
        <w:t>алы,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чистоте,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порядок;</w:t>
      </w:r>
    </w:p>
    <w:p w:rsidR="00415CE1" w:rsidRDefault="00565BAF">
      <w:pPr>
        <w:pStyle w:val="a4"/>
        <w:numPr>
          <w:ilvl w:val="0"/>
          <w:numId w:val="112"/>
        </w:numPr>
        <w:tabs>
          <w:tab w:val="left" w:pos="964"/>
        </w:tabs>
        <w:spacing w:before="30" w:line="271" w:lineRule="auto"/>
        <w:ind w:left="658" w:right="1109" w:firstLine="7"/>
        <w:jc w:val="both"/>
        <w:rPr>
          <w:sz w:val="24"/>
        </w:rPr>
      </w:pPr>
      <w:r>
        <w:rPr>
          <w:b/>
          <w:sz w:val="24"/>
        </w:rPr>
        <w:t xml:space="preserve">конструктивная деятельность: </w:t>
      </w:r>
      <w:r>
        <w:rPr>
          <w:sz w:val="24"/>
        </w:rPr>
        <w:t>продолжать развивать умение детей устанавливать 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создаваемыми постройками и тем, что они видят в окружающей жизни; 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</w:t>
      </w:r>
      <w:r>
        <w:rPr>
          <w:sz w:val="24"/>
        </w:rPr>
        <w:t>бразные постройки и конструкции; поощрять у детей самостоятельность, 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инициативу,</w:t>
      </w:r>
      <w:r>
        <w:rPr>
          <w:spacing w:val="-1"/>
          <w:sz w:val="24"/>
        </w:rPr>
        <w:t xml:space="preserve"> </w:t>
      </w:r>
      <w:r>
        <w:rPr>
          <w:sz w:val="24"/>
        </w:rPr>
        <w:t>дружелюбие;</w:t>
      </w:r>
    </w:p>
    <w:p w:rsidR="00415CE1" w:rsidRDefault="00415CE1">
      <w:pPr>
        <w:spacing w:line="271" w:lineRule="auto"/>
        <w:jc w:val="both"/>
        <w:rPr>
          <w:sz w:val="24"/>
        </w:rPr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4"/>
        <w:numPr>
          <w:ilvl w:val="0"/>
          <w:numId w:val="112"/>
        </w:numPr>
        <w:tabs>
          <w:tab w:val="left" w:pos="1007"/>
        </w:tabs>
        <w:spacing w:before="59" w:line="276" w:lineRule="auto"/>
        <w:ind w:left="1338" w:right="1214" w:hanging="620"/>
        <w:jc w:val="left"/>
        <w:rPr>
          <w:sz w:val="24"/>
        </w:rPr>
      </w:pPr>
      <w:r>
        <w:rPr>
          <w:b/>
          <w:sz w:val="24"/>
        </w:rPr>
        <w:lastRenderedPageBreak/>
        <w:t xml:space="preserve">музыкальная деятельность: </w:t>
      </w:r>
      <w:r>
        <w:rPr>
          <w:sz w:val="24"/>
        </w:rPr>
        <w:t>продолжать формировать у детей эстетическое восприятие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музыки, умение различать жанры музыкальных произведений (песня, танец, марш);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 у детей музыкальную память, умение различать на слух звуки по высоте,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 инструменты; формировать у детей музыкальную культуру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классичес</w:t>
      </w:r>
      <w:r>
        <w:rPr>
          <w:sz w:val="24"/>
        </w:rPr>
        <w:t>кой,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музыкой;</w:t>
      </w:r>
      <w:r>
        <w:rPr>
          <w:spacing w:val="-1"/>
          <w:sz w:val="24"/>
        </w:rPr>
        <w:t xml:space="preserve"> </w:t>
      </w:r>
      <w:r>
        <w:rPr>
          <w:sz w:val="24"/>
        </w:rPr>
        <w:t>накапливать</w:t>
      </w:r>
    </w:p>
    <w:p w:rsidR="00415CE1" w:rsidRDefault="00565BAF">
      <w:pPr>
        <w:pStyle w:val="a3"/>
        <w:spacing w:line="278" w:lineRule="auto"/>
        <w:ind w:left="1338" w:right="1591"/>
        <w:jc w:val="left"/>
      </w:pPr>
      <w:r>
        <w:t>представления о жизни и творчестве композиторов; продолжать развивать у детей</w:t>
      </w:r>
      <w:r>
        <w:rPr>
          <w:spacing w:val="-57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и любовь</w:t>
      </w:r>
      <w:r>
        <w:rPr>
          <w:spacing w:val="-3"/>
        </w:rPr>
        <w:t xml:space="preserve"> </w:t>
      </w:r>
      <w:r>
        <w:t>к музыке,</w:t>
      </w:r>
      <w:r>
        <w:rPr>
          <w:spacing w:val="-1"/>
        </w:rPr>
        <w:t xml:space="preserve"> </w:t>
      </w:r>
      <w:r>
        <w:t>музыкальную отзывчивость на</w:t>
      </w:r>
      <w:r>
        <w:rPr>
          <w:spacing w:val="-1"/>
        </w:rPr>
        <w:t xml:space="preserve"> </w:t>
      </w:r>
      <w:r>
        <w:t>нее;</w:t>
      </w:r>
    </w:p>
    <w:p w:rsidR="00415CE1" w:rsidRDefault="00565BAF">
      <w:pPr>
        <w:pStyle w:val="a3"/>
        <w:spacing w:line="268" w:lineRule="auto"/>
        <w:ind w:left="1374" w:right="1395" w:firstLine="9"/>
      </w:pPr>
      <w:r>
        <w:t>продолжать развивать у детей музыкальные способности детей: звуковысотный,</w:t>
      </w:r>
      <w:r>
        <w:rPr>
          <w:spacing w:val="1"/>
        </w:rPr>
        <w:t xml:space="preserve"> </w:t>
      </w:r>
      <w:r>
        <w:t>ритмический,</w:t>
      </w:r>
      <w:r>
        <w:rPr>
          <w:spacing w:val="1"/>
        </w:rPr>
        <w:t xml:space="preserve"> </w:t>
      </w:r>
      <w:r>
        <w:t>тембровый,</w:t>
      </w:r>
      <w:r>
        <w:rPr>
          <w:spacing w:val="1"/>
        </w:rPr>
        <w:t xml:space="preserve"> </w:t>
      </w:r>
      <w:r>
        <w:t>динамический</w:t>
      </w:r>
      <w:r>
        <w:rPr>
          <w:spacing w:val="1"/>
        </w:rPr>
        <w:t xml:space="preserve"> </w:t>
      </w:r>
      <w:r>
        <w:t>слух;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выразительности; способствовать дальнейшему раз</w:t>
      </w:r>
      <w:r>
        <w:t>витию у детей навыков пения,</w:t>
      </w:r>
      <w:r>
        <w:rPr>
          <w:spacing w:val="1"/>
        </w:rPr>
        <w:t xml:space="preserve"> </w:t>
      </w:r>
      <w:r>
        <w:t>движений под музыку, игры и импровизации мелодий на детских музыкальных</w:t>
      </w:r>
      <w:r>
        <w:rPr>
          <w:spacing w:val="1"/>
        </w:rPr>
        <w:t xml:space="preserve"> </w:t>
      </w:r>
      <w:r>
        <w:t>инструментах;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сотрудничества в</w:t>
      </w:r>
      <w:r>
        <w:rPr>
          <w:spacing w:val="-1"/>
        </w:rPr>
        <w:t xml:space="preserve"> </w:t>
      </w:r>
      <w:r>
        <w:t>коллективной</w:t>
      </w:r>
      <w:r>
        <w:rPr>
          <w:spacing w:val="-1"/>
        </w:rPr>
        <w:t xml:space="preserve"> </w:t>
      </w:r>
      <w:r>
        <w:t>музыкальной деятельности;</w:t>
      </w:r>
    </w:p>
    <w:p w:rsidR="00415CE1" w:rsidRDefault="00565BAF">
      <w:pPr>
        <w:pStyle w:val="a4"/>
        <w:numPr>
          <w:ilvl w:val="0"/>
          <w:numId w:val="112"/>
        </w:numPr>
        <w:tabs>
          <w:tab w:val="left" w:pos="1003"/>
        </w:tabs>
        <w:spacing w:before="14" w:line="271" w:lineRule="auto"/>
        <w:ind w:left="672" w:right="1091" w:firstLine="0"/>
        <w:jc w:val="both"/>
        <w:rPr>
          <w:sz w:val="24"/>
        </w:rPr>
      </w:pPr>
      <w:r>
        <w:rPr>
          <w:b/>
          <w:sz w:val="24"/>
        </w:rPr>
        <w:t xml:space="preserve">театрализованная деятельность: </w:t>
      </w:r>
      <w:r>
        <w:rPr>
          <w:sz w:val="24"/>
        </w:rPr>
        <w:t>знакомить детей с различными видами театрального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(кукольный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1"/>
          <w:sz w:val="24"/>
        </w:rPr>
        <w:t xml:space="preserve"> </w:t>
      </w:r>
      <w:r>
        <w:rPr>
          <w:sz w:val="24"/>
        </w:rPr>
        <w:t>балет,</w:t>
      </w:r>
      <w:r>
        <w:rPr>
          <w:spacing w:val="1"/>
          <w:sz w:val="24"/>
        </w:rPr>
        <w:t xml:space="preserve"> </w:t>
      </w:r>
      <w:r>
        <w:rPr>
          <w:sz w:val="24"/>
        </w:rPr>
        <w:t>опера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прочее);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терминологией (акт, актер, антракт, кулисы и так далее); развивать интерес к сценическому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искусству; создавать атмосферу творческого выбора и инициативы для каждого ребёнка;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 личностные качеств (коммуникативные навыки, партнерские взаимоотношения;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 доброжелательность и контактность в отношениях со сверстниками; 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</w:t>
      </w:r>
      <w:r>
        <w:rPr>
          <w:sz w:val="24"/>
        </w:rPr>
        <w:t>ыки действий с воображаемыми предметами; способствовать развитию навыков передачи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образа различными способами (речь, мимика, жест, пантомима и прочее); создавать 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 показа результатов творческой деятельности, поддерживать инициативу изготовления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</w:t>
      </w:r>
      <w:r>
        <w:rPr>
          <w:sz w:val="24"/>
        </w:rPr>
        <w:t>екораций,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элементов костюмов и атрибутов;</w:t>
      </w:r>
    </w:p>
    <w:p w:rsidR="00415CE1" w:rsidRDefault="00565BAF">
      <w:pPr>
        <w:pStyle w:val="a4"/>
        <w:numPr>
          <w:ilvl w:val="0"/>
          <w:numId w:val="112"/>
        </w:numPr>
        <w:tabs>
          <w:tab w:val="left" w:pos="962"/>
        </w:tabs>
        <w:spacing w:before="4" w:line="271" w:lineRule="auto"/>
        <w:ind w:left="672" w:right="1091" w:firstLine="0"/>
        <w:jc w:val="both"/>
        <w:rPr>
          <w:sz w:val="24"/>
        </w:rPr>
      </w:pPr>
      <w:r>
        <w:rPr>
          <w:b/>
          <w:sz w:val="24"/>
        </w:rPr>
        <w:t xml:space="preserve">культурно-досуговая деятельность: </w:t>
      </w:r>
      <w:r>
        <w:rPr>
          <w:sz w:val="24"/>
        </w:rPr>
        <w:t>развивать желание организовывать свободное время</w:t>
      </w:r>
      <w:r>
        <w:rPr>
          <w:spacing w:val="-57"/>
          <w:sz w:val="24"/>
        </w:rPr>
        <w:t xml:space="preserve"> </w:t>
      </w:r>
      <w:r>
        <w:rPr>
          <w:sz w:val="24"/>
        </w:rPr>
        <w:t>с интересом и пользой. Формировать основы досуговой культуры во время игр, 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прогулки и прочее; создавать условия для про</w:t>
      </w:r>
      <w:r>
        <w:rPr>
          <w:sz w:val="24"/>
        </w:rPr>
        <w:t>явления культурных потребностей и интересов,</w:t>
      </w:r>
      <w:r>
        <w:rPr>
          <w:spacing w:val="-57"/>
          <w:sz w:val="24"/>
        </w:rPr>
        <w:t xml:space="preserve"> </w:t>
      </w:r>
      <w:r>
        <w:rPr>
          <w:sz w:val="24"/>
        </w:rPr>
        <w:t>а также их использования в организации своего досуга; формировать понятия праздничный и</w:t>
      </w:r>
      <w:r>
        <w:rPr>
          <w:spacing w:val="-57"/>
          <w:sz w:val="24"/>
        </w:rPr>
        <w:t xml:space="preserve"> </w:t>
      </w:r>
      <w:r>
        <w:rPr>
          <w:sz w:val="24"/>
        </w:rPr>
        <w:t>будний</w:t>
      </w:r>
      <w:r>
        <w:rPr>
          <w:spacing w:val="1"/>
          <w:sz w:val="24"/>
        </w:rPr>
        <w:t xml:space="preserve"> </w:t>
      </w:r>
      <w:r>
        <w:rPr>
          <w:sz w:val="24"/>
        </w:rPr>
        <w:t>день,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различия;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обычаям;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 интерес к участию в праздничных программах и вызывать желание 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(украшение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флажками,</w:t>
      </w:r>
      <w:r>
        <w:rPr>
          <w:spacing w:val="1"/>
          <w:sz w:val="24"/>
        </w:rPr>
        <w:t xml:space="preserve"> </w:t>
      </w:r>
      <w:r>
        <w:rPr>
          <w:sz w:val="24"/>
        </w:rPr>
        <w:t>гирляндами,</w:t>
      </w:r>
      <w:r>
        <w:rPr>
          <w:spacing w:val="1"/>
          <w:sz w:val="24"/>
        </w:rPr>
        <w:t xml:space="preserve"> </w:t>
      </w:r>
      <w:r>
        <w:rPr>
          <w:sz w:val="24"/>
        </w:rPr>
        <w:t>цветами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прочее);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6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(поздравлять,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подарки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прочее); воспитывать интерес к народной культуре, продолжать знакомить с традициями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</w:t>
      </w:r>
      <w:r>
        <w:rPr>
          <w:sz w:val="24"/>
        </w:rPr>
        <w:t>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развлечениях;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ДОО</w:t>
      </w:r>
      <w:r>
        <w:rPr>
          <w:spacing w:val="-1"/>
          <w:sz w:val="24"/>
        </w:rPr>
        <w:t xml:space="preserve"> </w:t>
      </w:r>
      <w:r>
        <w:rPr>
          <w:sz w:val="24"/>
        </w:rPr>
        <w:t>и вне</w:t>
      </w:r>
      <w:r>
        <w:rPr>
          <w:spacing w:val="-1"/>
          <w:sz w:val="24"/>
        </w:rPr>
        <w:t xml:space="preserve"> </w:t>
      </w:r>
      <w:r>
        <w:rPr>
          <w:sz w:val="24"/>
        </w:rPr>
        <w:t>её.</w:t>
      </w:r>
    </w:p>
    <w:p w:rsidR="00415CE1" w:rsidRDefault="00565BAF">
      <w:pPr>
        <w:pStyle w:val="Heading3"/>
        <w:spacing w:before="5"/>
      </w:pPr>
      <w:r>
        <w:t>Содержание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деятельности.</w:t>
      </w:r>
    </w:p>
    <w:p w:rsidR="00415CE1" w:rsidRDefault="00565BAF">
      <w:pPr>
        <w:spacing w:before="41"/>
        <w:ind w:left="1393"/>
        <w:jc w:val="both"/>
        <w:rPr>
          <w:b/>
          <w:sz w:val="24"/>
        </w:rPr>
      </w:pPr>
      <w:r>
        <w:rPr>
          <w:b/>
          <w:sz w:val="24"/>
        </w:rPr>
        <w:t>Приобщение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искусству.</w:t>
      </w:r>
    </w:p>
    <w:p w:rsidR="00415CE1" w:rsidRDefault="00565BAF">
      <w:pPr>
        <w:pStyle w:val="a4"/>
        <w:numPr>
          <w:ilvl w:val="0"/>
          <w:numId w:val="111"/>
        </w:numPr>
        <w:tabs>
          <w:tab w:val="left" w:pos="1382"/>
        </w:tabs>
        <w:spacing w:before="80" w:line="268" w:lineRule="auto"/>
        <w:ind w:right="1109" w:firstLine="0"/>
        <w:rPr>
          <w:sz w:val="24"/>
        </w:rPr>
      </w:pPr>
      <w:r>
        <w:rPr>
          <w:sz w:val="24"/>
        </w:rPr>
        <w:t>Педагог продолжает формировать у детей интерес к музыке, живописи, народному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 воспитывать бережное отношение к произведениям искусства. Развивает 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 чувства, эмоции, эстетический вкус, эстетическое восприятие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</w:t>
      </w:r>
      <w:r>
        <w:rPr>
          <w:sz w:val="24"/>
        </w:rPr>
        <w:t>тва,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средства.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 образ и средства выразительности, характеризующие его в разных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4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3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0"/>
          <w:sz w:val="24"/>
        </w:rPr>
        <w:t xml:space="preserve"> </w:t>
      </w:r>
      <w:r>
        <w:rPr>
          <w:sz w:val="24"/>
        </w:rPr>
        <w:t>художественной</w:t>
      </w:r>
    </w:p>
    <w:p w:rsidR="00415CE1" w:rsidRDefault="00415CE1">
      <w:pPr>
        <w:spacing w:line="268" w:lineRule="auto"/>
        <w:jc w:val="both"/>
        <w:rPr>
          <w:sz w:val="24"/>
        </w:rPr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68" w:lineRule="auto"/>
        <w:ind w:right="1113"/>
      </w:pPr>
      <w:r>
        <w:lastRenderedPageBreak/>
        <w:t>деятельности. Формирует у детей умение выделять, называть, группировать произведения по</w:t>
      </w:r>
      <w:r>
        <w:rPr>
          <w:spacing w:val="-57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искусства:</w:t>
      </w:r>
      <w:r>
        <w:rPr>
          <w:spacing w:val="-3"/>
        </w:rPr>
        <w:t xml:space="preserve"> </w:t>
      </w:r>
      <w:r>
        <w:t>литература, музыка,</w:t>
      </w:r>
      <w:r>
        <w:rPr>
          <w:spacing w:val="-3"/>
        </w:rPr>
        <w:t xml:space="preserve"> </w:t>
      </w:r>
      <w:r>
        <w:t>изобразительное</w:t>
      </w:r>
      <w:r>
        <w:rPr>
          <w:spacing w:val="-4"/>
        </w:rPr>
        <w:t xml:space="preserve"> </w:t>
      </w:r>
      <w:r>
        <w:t>искусство, архитектура,</w:t>
      </w:r>
      <w:r>
        <w:rPr>
          <w:spacing w:val="-3"/>
        </w:rPr>
        <w:t xml:space="preserve"> </w:t>
      </w:r>
      <w:r>
        <w:t>театр,</w:t>
      </w:r>
      <w:r>
        <w:rPr>
          <w:spacing w:val="-3"/>
        </w:rPr>
        <w:t xml:space="preserve"> </w:t>
      </w:r>
      <w:r>
        <w:t>цирк.</w:t>
      </w:r>
    </w:p>
    <w:p w:rsidR="00415CE1" w:rsidRDefault="00565BAF">
      <w:pPr>
        <w:pStyle w:val="a4"/>
        <w:numPr>
          <w:ilvl w:val="0"/>
          <w:numId w:val="111"/>
        </w:numPr>
        <w:tabs>
          <w:tab w:val="left" w:pos="1382"/>
        </w:tabs>
        <w:spacing w:before="55" w:line="266" w:lineRule="auto"/>
        <w:ind w:right="1114" w:firstLine="0"/>
        <w:rPr>
          <w:sz w:val="24"/>
        </w:rPr>
      </w:pPr>
      <w:r>
        <w:rPr>
          <w:sz w:val="24"/>
        </w:rPr>
        <w:t>Педагог продолжает развивать у детей стремление к познанию культурных 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(изобразительную,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театрализованную,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культурно-досуговую).</w:t>
      </w:r>
    </w:p>
    <w:p w:rsidR="00415CE1" w:rsidRDefault="00565BAF">
      <w:pPr>
        <w:pStyle w:val="a4"/>
        <w:numPr>
          <w:ilvl w:val="0"/>
          <w:numId w:val="111"/>
        </w:numPr>
        <w:tabs>
          <w:tab w:val="left" w:pos="1382"/>
        </w:tabs>
        <w:spacing w:before="54" w:line="268" w:lineRule="auto"/>
        <w:ind w:right="1112" w:firstLine="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различными видами искусства духовно-нравственного содержания; </w:t>
      </w:r>
      <w:r>
        <w:rPr>
          <w:sz w:val="26"/>
        </w:rPr>
        <w:t xml:space="preserve">4) </w:t>
      </w:r>
      <w:r>
        <w:rPr>
          <w:sz w:val="24"/>
        </w:rPr>
        <w:t>Педагог продолж</w:t>
      </w:r>
      <w:r>
        <w:rPr>
          <w:sz w:val="24"/>
        </w:rPr>
        <w:t>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запоминания)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искусства: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скульптура,</w:t>
      </w:r>
      <w:r>
        <w:rPr>
          <w:spacing w:val="1"/>
          <w:sz w:val="24"/>
        </w:rPr>
        <w:t xml:space="preserve"> </w:t>
      </w:r>
      <w:r>
        <w:rPr>
          <w:sz w:val="24"/>
        </w:rPr>
        <w:t>фотоискусство.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 знакомить детей с основными жанрами изобразительного искусства: натюрморт,</w:t>
      </w:r>
      <w:r>
        <w:rPr>
          <w:spacing w:val="-57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изобразительной, музыкальной, театрализованной деятельности средства 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415CE1" w:rsidRDefault="00565BAF">
      <w:pPr>
        <w:pStyle w:val="a4"/>
        <w:numPr>
          <w:ilvl w:val="0"/>
          <w:numId w:val="110"/>
        </w:numPr>
        <w:tabs>
          <w:tab w:val="left" w:pos="1382"/>
        </w:tabs>
        <w:spacing w:before="52" w:line="273" w:lineRule="auto"/>
        <w:ind w:right="1109" w:firstLine="0"/>
        <w:rPr>
          <w:sz w:val="24"/>
        </w:rPr>
      </w:pPr>
      <w:r>
        <w:rPr>
          <w:sz w:val="24"/>
        </w:rPr>
        <w:t>Педагог знакомит детей с произведениями живописи (И.И. Шишкин, И.И. Левитан,</w:t>
      </w:r>
      <w:r>
        <w:rPr>
          <w:spacing w:val="1"/>
          <w:sz w:val="24"/>
        </w:rPr>
        <w:t xml:space="preserve"> </w:t>
      </w:r>
      <w:r>
        <w:rPr>
          <w:sz w:val="24"/>
        </w:rPr>
        <w:t>В.А. Серов, И.Э. Грабарь, П.П. Кончаловский и другими), изображением родной природы в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картинах художников. Расширяет представления о графике (ее выразительных средствах).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z w:val="24"/>
        </w:rPr>
        <w:t>ь с творчеством художников- иллюстраторов детских книг (Ю.А. Васнецов, Е.М.</w:t>
      </w:r>
      <w:r>
        <w:rPr>
          <w:spacing w:val="1"/>
          <w:sz w:val="24"/>
        </w:rPr>
        <w:t xml:space="preserve"> </w:t>
      </w:r>
      <w:r>
        <w:rPr>
          <w:sz w:val="24"/>
        </w:rPr>
        <w:t>Рачев,</w:t>
      </w:r>
      <w:r>
        <w:rPr>
          <w:spacing w:val="1"/>
          <w:sz w:val="24"/>
        </w:rPr>
        <w:t xml:space="preserve"> </w:t>
      </w:r>
      <w:r>
        <w:rPr>
          <w:sz w:val="24"/>
        </w:rPr>
        <w:t>Е.И.</w:t>
      </w:r>
      <w:r>
        <w:rPr>
          <w:spacing w:val="1"/>
          <w:sz w:val="24"/>
        </w:rPr>
        <w:t xml:space="preserve"> </w:t>
      </w:r>
      <w:r>
        <w:rPr>
          <w:sz w:val="24"/>
        </w:rPr>
        <w:t>Чарушин,</w:t>
      </w:r>
      <w:r>
        <w:rPr>
          <w:spacing w:val="1"/>
          <w:sz w:val="24"/>
        </w:rPr>
        <w:t xml:space="preserve"> </w:t>
      </w:r>
      <w:r>
        <w:rPr>
          <w:sz w:val="24"/>
        </w:rPr>
        <w:t>И.Я.</w:t>
      </w:r>
      <w:r>
        <w:rPr>
          <w:spacing w:val="1"/>
          <w:sz w:val="24"/>
        </w:rPr>
        <w:t xml:space="preserve"> </w:t>
      </w:r>
      <w:r>
        <w:rPr>
          <w:sz w:val="24"/>
        </w:rPr>
        <w:t>Билибин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композиторов-песенников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(И.С.</w:t>
      </w:r>
      <w:r>
        <w:rPr>
          <w:spacing w:val="1"/>
          <w:sz w:val="24"/>
        </w:rPr>
        <w:t xml:space="preserve"> </w:t>
      </w:r>
      <w:r>
        <w:rPr>
          <w:sz w:val="24"/>
        </w:rPr>
        <w:t>Бах,</w:t>
      </w:r>
      <w:r>
        <w:rPr>
          <w:spacing w:val="1"/>
          <w:sz w:val="24"/>
        </w:rPr>
        <w:t xml:space="preserve"> </w:t>
      </w:r>
      <w:r>
        <w:rPr>
          <w:sz w:val="24"/>
        </w:rPr>
        <w:t>В.А.</w:t>
      </w:r>
      <w:r>
        <w:rPr>
          <w:spacing w:val="1"/>
          <w:sz w:val="24"/>
        </w:rPr>
        <w:t xml:space="preserve"> </w:t>
      </w:r>
      <w:r>
        <w:rPr>
          <w:sz w:val="24"/>
        </w:rPr>
        <w:t>Моцарт,</w:t>
      </w:r>
      <w:r>
        <w:rPr>
          <w:spacing w:val="-2"/>
          <w:sz w:val="24"/>
        </w:rPr>
        <w:t xml:space="preserve"> </w:t>
      </w:r>
      <w:r>
        <w:rPr>
          <w:sz w:val="24"/>
        </w:rPr>
        <w:t>П.И.</w:t>
      </w:r>
      <w:r>
        <w:rPr>
          <w:spacing w:val="-2"/>
          <w:sz w:val="24"/>
        </w:rPr>
        <w:t xml:space="preserve"> </w:t>
      </w:r>
      <w:r>
        <w:rPr>
          <w:sz w:val="24"/>
        </w:rPr>
        <w:t>Чайковск</w:t>
      </w:r>
      <w:r>
        <w:rPr>
          <w:sz w:val="24"/>
        </w:rPr>
        <w:t>ий,</w:t>
      </w:r>
      <w:r>
        <w:rPr>
          <w:spacing w:val="-1"/>
          <w:sz w:val="24"/>
        </w:rPr>
        <w:t xml:space="preserve"> </w:t>
      </w:r>
      <w:r>
        <w:rPr>
          <w:sz w:val="24"/>
        </w:rPr>
        <w:t>М.И.</w:t>
      </w:r>
      <w:r>
        <w:rPr>
          <w:spacing w:val="-3"/>
          <w:sz w:val="24"/>
        </w:rPr>
        <w:t xml:space="preserve"> </w:t>
      </w:r>
      <w:r>
        <w:rPr>
          <w:sz w:val="24"/>
        </w:rPr>
        <w:t>Глинка,</w:t>
      </w:r>
      <w:r>
        <w:rPr>
          <w:spacing w:val="-1"/>
          <w:sz w:val="24"/>
        </w:rPr>
        <w:t xml:space="preserve"> </w:t>
      </w:r>
      <w:r>
        <w:rPr>
          <w:sz w:val="24"/>
        </w:rPr>
        <w:t>С.С.</w:t>
      </w:r>
      <w:r>
        <w:rPr>
          <w:spacing w:val="-4"/>
          <w:sz w:val="24"/>
        </w:rPr>
        <w:t xml:space="preserve"> </w:t>
      </w:r>
      <w:r>
        <w:rPr>
          <w:sz w:val="24"/>
        </w:rPr>
        <w:t>Прокофьев,</w:t>
      </w:r>
      <w:r>
        <w:rPr>
          <w:spacing w:val="-2"/>
          <w:sz w:val="24"/>
        </w:rPr>
        <w:t xml:space="preserve"> </w:t>
      </w:r>
      <w:r>
        <w:rPr>
          <w:sz w:val="24"/>
        </w:rPr>
        <w:t>В.Я.</w:t>
      </w:r>
      <w:r>
        <w:rPr>
          <w:spacing w:val="-2"/>
          <w:sz w:val="24"/>
        </w:rPr>
        <w:t xml:space="preserve"> </w:t>
      </w:r>
      <w:r>
        <w:rPr>
          <w:sz w:val="24"/>
        </w:rPr>
        <w:t>Шаинский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другими).</w:t>
      </w:r>
    </w:p>
    <w:p w:rsidR="00415CE1" w:rsidRDefault="00565BAF">
      <w:pPr>
        <w:pStyle w:val="a4"/>
        <w:numPr>
          <w:ilvl w:val="0"/>
          <w:numId w:val="110"/>
        </w:numPr>
        <w:tabs>
          <w:tab w:val="left" w:pos="1382"/>
        </w:tabs>
        <w:spacing w:before="49" w:line="268" w:lineRule="auto"/>
        <w:ind w:right="1108" w:firstLine="0"/>
        <w:rPr>
          <w:sz w:val="24"/>
        </w:rPr>
      </w:pPr>
      <w:r>
        <w:rPr>
          <w:sz w:val="24"/>
        </w:rPr>
        <w:t>Педагог продолжает знакомить детей с архитектурой. Закрепляет</w:t>
      </w:r>
      <w:r>
        <w:rPr>
          <w:spacing w:val="60"/>
          <w:sz w:val="24"/>
        </w:rPr>
        <w:t xml:space="preserve"> </w:t>
      </w:r>
      <w:r>
        <w:rPr>
          <w:sz w:val="24"/>
        </w:rPr>
        <w:t>у детей знания 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здания:</w:t>
      </w:r>
      <w:r>
        <w:rPr>
          <w:spacing w:val="1"/>
          <w:sz w:val="24"/>
        </w:rPr>
        <w:t xml:space="preserve"> </w:t>
      </w:r>
      <w:r>
        <w:rPr>
          <w:sz w:val="24"/>
        </w:rPr>
        <w:t>жилые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1"/>
          <w:sz w:val="24"/>
        </w:rPr>
        <w:t xml:space="preserve"> </w:t>
      </w:r>
      <w:r>
        <w:rPr>
          <w:sz w:val="24"/>
        </w:rPr>
        <w:t>магазины,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театры,</w:t>
      </w:r>
      <w:r>
        <w:rPr>
          <w:spacing w:val="-57"/>
          <w:sz w:val="24"/>
        </w:rPr>
        <w:t xml:space="preserve"> </w:t>
      </w:r>
      <w:r>
        <w:rPr>
          <w:sz w:val="24"/>
        </w:rPr>
        <w:t>кинотеатры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другое.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сооружений одинакового назначения: форма, пропорции (высота, длина, украшения</w:t>
      </w:r>
      <w:r>
        <w:rPr>
          <w:spacing w:val="60"/>
          <w:sz w:val="24"/>
        </w:rPr>
        <w:t xml:space="preserve"> </w:t>
      </w:r>
      <w:r>
        <w:rPr>
          <w:sz w:val="24"/>
        </w:rPr>
        <w:t>- декор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далее).</w:t>
      </w:r>
      <w:r>
        <w:rPr>
          <w:spacing w:val="1"/>
          <w:sz w:val="24"/>
        </w:rPr>
        <w:t xml:space="preserve"> </w:t>
      </w:r>
      <w:r>
        <w:rPr>
          <w:sz w:val="24"/>
        </w:rPr>
        <w:t>Подводит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назначения: жилой дом, театр, храм и так далее. Развивает у детей наблюдательность, учит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пропорций, конструкций, украшающих деталей. При чтении литературных 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казок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домиков</w:t>
      </w:r>
      <w:r>
        <w:rPr>
          <w:spacing w:val="1"/>
          <w:sz w:val="24"/>
        </w:rPr>
        <w:t xml:space="preserve"> </w:t>
      </w:r>
      <w:r>
        <w:rPr>
          <w:sz w:val="24"/>
        </w:rPr>
        <w:t>(теремок,</w:t>
      </w:r>
      <w:r>
        <w:rPr>
          <w:spacing w:val="1"/>
          <w:sz w:val="24"/>
        </w:rPr>
        <w:t xml:space="preserve"> </w:t>
      </w:r>
      <w:r>
        <w:rPr>
          <w:sz w:val="24"/>
        </w:rPr>
        <w:t>рукавичка,</w:t>
      </w:r>
      <w:r>
        <w:rPr>
          <w:spacing w:val="1"/>
          <w:sz w:val="24"/>
        </w:rPr>
        <w:t xml:space="preserve"> </w:t>
      </w:r>
      <w:r>
        <w:rPr>
          <w:sz w:val="24"/>
        </w:rPr>
        <w:t>избушка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курьих</w:t>
      </w:r>
      <w:r>
        <w:rPr>
          <w:spacing w:val="4"/>
          <w:sz w:val="24"/>
        </w:rPr>
        <w:t xml:space="preserve"> </w:t>
      </w:r>
      <w:r>
        <w:rPr>
          <w:sz w:val="24"/>
        </w:rPr>
        <w:t>ножках), дворцов.</w:t>
      </w:r>
    </w:p>
    <w:p w:rsidR="00415CE1" w:rsidRDefault="00565BAF">
      <w:pPr>
        <w:pStyle w:val="a4"/>
        <w:numPr>
          <w:ilvl w:val="0"/>
          <w:numId w:val="110"/>
        </w:numPr>
        <w:tabs>
          <w:tab w:val="left" w:pos="1382"/>
        </w:tabs>
        <w:spacing w:before="57" w:line="266" w:lineRule="auto"/>
        <w:ind w:right="1117" w:firstLine="0"/>
        <w:rPr>
          <w:sz w:val="24"/>
        </w:rPr>
      </w:pP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промыслах.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фольклора.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 в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развлечениях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праздниках.</w:t>
      </w:r>
    </w:p>
    <w:p w:rsidR="00415CE1" w:rsidRDefault="00565BAF">
      <w:pPr>
        <w:pStyle w:val="a4"/>
        <w:numPr>
          <w:ilvl w:val="0"/>
          <w:numId w:val="110"/>
        </w:numPr>
        <w:tabs>
          <w:tab w:val="left" w:pos="1382"/>
        </w:tabs>
        <w:spacing w:before="54" w:line="268" w:lineRule="auto"/>
        <w:ind w:right="1112" w:firstLine="0"/>
        <w:rPr>
          <w:sz w:val="24"/>
        </w:rPr>
      </w:pPr>
      <w:r>
        <w:rPr>
          <w:sz w:val="24"/>
        </w:rPr>
        <w:t>Педагог поощряет активное участие детей в художественной деятельности как по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желанию,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взрослых.</w:t>
      </w:r>
      <w:r>
        <w:rPr>
          <w:spacing w:val="1"/>
          <w:sz w:val="24"/>
        </w:rPr>
        <w:t xml:space="preserve"> </w:t>
      </w:r>
      <w:r>
        <w:rPr>
          <w:sz w:val="26"/>
        </w:rPr>
        <w:t>9)</w:t>
      </w:r>
      <w:r>
        <w:rPr>
          <w:spacing w:val="1"/>
          <w:sz w:val="26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</w:t>
      </w:r>
      <w:r>
        <w:rPr>
          <w:sz w:val="24"/>
        </w:rPr>
        <w:t>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особенностях: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музыкант,</w:t>
      </w:r>
      <w:r>
        <w:rPr>
          <w:spacing w:val="1"/>
          <w:sz w:val="24"/>
        </w:rPr>
        <w:t xml:space="preserve"> </w:t>
      </w:r>
      <w:r>
        <w:rPr>
          <w:sz w:val="24"/>
        </w:rPr>
        <w:t>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артист</w:t>
      </w:r>
      <w:r>
        <w:rPr>
          <w:spacing w:val="1"/>
          <w:sz w:val="24"/>
        </w:rPr>
        <w:t xml:space="preserve"> </w:t>
      </w:r>
      <w:r>
        <w:rPr>
          <w:sz w:val="24"/>
        </w:rPr>
        <w:t>балета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 детей о телевидении, музеях, театре, цирке, кино, библиотеке; формирует 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посещать</w:t>
      </w:r>
      <w:r>
        <w:rPr>
          <w:spacing w:val="1"/>
          <w:sz w:val="24"/>
        </w:rPr>
        <w:t xml:space="preserve"> </w:t>
      </w:r>
      <w:r>
        <w:rPr>
          <w:sz w:val="24"/>
        </w:rPr>
        <w:t>их.</w:t>
      </w:r>
    </w:p>
    <w:p w:rsidR="00415CE1" w:rsidRDefault="00565BAF">
      <w:pPr>
        <w:pStyle w:val="Heading3"/>
        <w:spacing w:before="14"/>
        <w:ind w:left="1381"/>
      </w:pPr>
      <w:r>
        <w:t>Изобразительная</w:t>
      </w:r>
      <w:r>
        <w:rPr>
          <w:spacing w:val="-4"/>
        </w:rPr>
        <w:t xml:space="preserve"> </w:t>
      </w:r>
      <w:r>
        <w:t>деятельность.</w:t>
      </w:r>
    </w:p>
    <w:p w:rsidR="00415CE1" w:rsidRDefault="00565BAF">
      <w:pPr>
        <w:pStyle w:val="a4"/>
        <w:numPr>
          <w:ilvl w:val="1"/>
          <w:numId w:val="110"/>
        </w:numPr>
        <w:tabs>
          <w:tab w:val="left" w:pos="1732"/>
        </w:tabs>
        <w:spacing w:before="77" w:line="271" w:lineRule="auto"/>
        <w:ind w:right="1110" w:firstLine="720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-57"/>
          <w:sz w:val="24"/>
        </w:rPr>
        <w:t xml:space="preserve"> </w:t>
      </w:r>
      <w:r>
        <w:rPr>
          <w:sz w:val="24"/>
        </w:rPr>
        <w:t>Выявляет задатки у детей и развивает на их основе художественно-творческие способности 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 знания об основных формах предметов и объектов природы. Развивает 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58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2"/>
          <w:sz w:val="24"/>
        </w:rPr>
        <w:t xml:space="preserve"> </w:t>
      </w:r>
      <w:r>
        <w:rPr>
          <w:sz w:val="24"/>
        </w:rPr>
        <w:t>учит</w:t>
      </w:r>
      <w:r>
        <w:rPr>
          <w:spacing w:val="2"/>
          <w:sz w:val="24"/>
        </w:rPr>
        <w:t xml:space="preserve"> </w:t>
      </w:r>
      <w:r>
        <w:rPr>
          <w:sz w:val="24"/>
        </w:rPr>
        <w:t>созерцать</w:t>
      </w:r>
      <w:r>
        <w:rPr>
          <w:spacing w:val="60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56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59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4"/>
          <w:sz w:val="24"/>
        </w:rPr>
        <w:t xml:space="preserve"> </w:t>
      </w:r>
      <w:r>
        <w:rPr>
          <w:sz w:val="24"/>
        </w:rPr>
        <w:t>у</w:t>
      </w:r>
      <w:r>
        <w:rPr>
          <w:spacing w:val="54"/>
          <w:sz w:val="24"/>
        </w:rPr>
        <w:t xml:space="preserve"> </w:t>
      </w:r>
      <w:r>
        <w:rPr>
          <w:sz w:val="24"/>
        </w:rPr>
        <w:t>детей</w:t>
      </w:r>
    </w:p>
    <w:p w:rsidR="00415CE1" w:rsidRDefault="00415CE1">
      <w:pPr>
        <w:spacing w:line="271" w:lineRule="auto"/>
        <w:jc w:val="both"/>
        <w:rPr>
          <w:sz w:val="24"/>
        </w:rPr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68" w:lineRule="auto"/>
        <w:ind w:left="658" w:right="1114"/>
      </w:pPr>
      <w:r>
        <w:lastRenderedPageBreak/>
        <w:t>способность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всматриваться</w:t>
      </w:r>
      <w:r>
        <w:rPr>
          <w:spacing w:val="1"/>
        </w:rPr>
        <w:t xml:space="preserve"> </w:t>
      </w:r>
      <w:r>
        <w:t>(вслушиваться)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изменяются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медленно</w:t>
      </w:r>
      <w:r>
        <w:rPr>
          <w:spacing w:val="1"/>
        </w:rPr>
        <w:t xml:space="preserve"> </w:t>
      </w:r>
      <w:r>
        <w:t>плывущих</w:t>
      </w:r>
      <w:r>
        <w:rPr>
          <w:spacing w:val="1"/>
        </w:rPr>
        <w:t xml:space="preserve"> </w:t>
      </w:r>
      <w:r>
        <w:t>облаков,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утром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закрывается</w:t>
      </w:r>
      <w:r>
        <w:rPr>
          <w:spacing w:val="1"/>
        </w:rPr>
        <w:t xml:space="preserve"> </w:t>
      </w:r>
      <w:r>
        <w:t>вечером</w:t>
      </w:r>
      <w:r>
        <w:rPr>
          <w:spacing w:val="1"/>
        </w:rPr>
        <w:t xml:space="preserve"> </w:t>
      </w:r>
      <w:r>
        <w:t>венчик</w:t>
      </w:r>
      <w:r>
        <w:rPr>
          <w:spacing w:val="1"/>
        </w:rPr>
        <w:t xml:space="preserve"> </w:t>
      </w:r>
      <w:r>
        <w:t>цветка,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изменяется освещение предметов на солнце и в тени). В процессе восприятия пр</w:t>
      </w:r>
      <w:r>
        <w:t>едметов и</w:t>
      </w:r>
      <w:r>
        <w:rPr>
          <w:spacing w:val="1"/>
        </w:rPr>
        <w:t xml:space="preserve"> </w:t>
      </w:r>
      <w:r>
        <w:t>явлений развивает у детей мыслительные операции: анализ, сравнение, уподобление (на что</w:t>
      </w:r>
      <w:r>
        <w:rPr>
          <w:spacing w:val="1"/>
        </w:rPr>
        <w:t xml:space="preserve"> </w:t>
      </w:r>
      <w:r>
        <w:t>похоже), установление сходства и различия предметов и их частей, выделение общего и</w:t>
      </w:r>
      <w:r>
        <w:rPr>
          <w:spacing w:val="1"/>
        </w:rPr>
        <w:t xml:space="preserve"> </w:t>
      </w:r>
      <w:r>
        <w:t>единичного, характерных признаков, обобщения. Развивает у детей чувство фо</w:t>
      </w:r>
      <w:r>
        <w:t>рмы, цвета,</w:t>
      </w:r>
      <w:r>
        <w:rPr>
          <w:spacing w:val="1"/>
        </w:rPr>
        <w:t xml:space="preserve"> </w:t>
      </w:r>
      <w:r>
        <w:t>пропорций, учит передавать в изображении основные свойства предметов (форма, величина,</w:t>
      </w:r>
      <w:r>
        <w:rPr>
          <w:spacing w:val="1"/>
        </w:rPr>
        <w:t xml:space="preserve"> </w:t>
      </w:r>
      <w:r>
        <w:t>цвет),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высоте,</w:t>
      </w:r>
      <w:r>
        <w:rPr>
          <w:spacing w:val="1"/>
        </w:rPr>
        <w:t xml:space="preserve"> </w:t>
      </w:r>
      <w:r>
        <w:t>расположению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</w:t>
      </w:r>
      <w:r>
        <w:t>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(рисунки,</w:t>
      </w:r>
      <w:r>
        <w:rPr>
          <w:spacing w:val="1"/>
        </w:rPr>
        <w:t xml:space="preserve"> </w:t>
      </w:r>
      <w:r>
        <w:t>лепку,</w:t>
      </w:r>
      <w:r>
        <w:rPr>
          <w:spacing w:val="1"/>
        </w:rPr>
        <w:t xml:space="preserve"> </w:t>
      </w:r>
      <w:r>
        <w:t>аппликации),</w:t>
      </w:r>
      <w:r>
        <w:rPr>
          <w:spacing w:val="1"/>
        </w:rPr>
        <w:t xml:space="preserve"> </w:t>
      </w:r>
      <w:r>
        <w:t>радоваться</w:t>
      </w:r>
      <w:r>
        <w:rPr>
          <w:spacing w:val="1"/>
        </w:rPr>
        <w:t xml:space="preserve"> </w:t>
      </w:r>
      <w:r>
        <w:t>достигнутому</w:t>
      </w:r>
      <w:r>
        <w:rPr>
          <w:spacing w:val="-57"/>
        </w:rPr>
        <w:t xml:space="preserve"> </w:t>
      </w:r>
      <w:r>
        <w:t>результату,</w:t>
      </w:r>
      <w:r>
        <w:rPr>
          <w:spacing w:val="-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выделять выразительные</w:t>
      </w:r>
      <w:r>
        <w:rPr>
          <w:spacing w:val="-3"/>
        </w:rPr>
        <w:t xml:space="preserve"> </w:t>
      </w:r>
      <w:r>
        <w:t>решения изображений.</w:t>
      </w:r>
    </w:p>
    <w:p w:rsidR="00415CE1" w:rsidRDefault="00565BAF">
      <w:pPr>
        <w:pStyle w:val="a3"/>
        <w:spacing w:before="29" w:line="268" w:lineRule="auto"/>
        <w:ind w:left="658" w:right="1108" w:firstLine="701"/>
      </w:pPr>
      <w:r>
        <w:t>Предметное</w:t>
      </w:r>
      <w:r>
        <w:rPr>
          <w:spacing w:val="1"/>
        </w:rPr>
        <w:t xml:space="preserve"> </w:t>
      </w:r>
      <w:r>
        <w:t>рисование: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пропорциям</w:t>
      </w:r>
      <w:r>
        <w:rPr>
          <w:spacing w:val="1"/>
        </w:rPr>
        <w:t xml:space="preserve"> </w:t>
      </w:r>
      <w:r>
        <w:t>частей;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передавать</w:t>
      </w:r>
      <w:r>
        <w:rPr>
          <w:spacing w:val="-57"/>
        </w:rPr>
        <w:t xml:space="preserve"> </w:t>
      </w:r>
      <w:r>
        <w:t>положение предметов в пространстве на листе бумаги, обращает внимание детей на то, что</w:t>
      </w:r>
      <w:r>
        <w:rPr>
          <w:spacing w:val="1"/>
        </w:rPr>
        <w:t xml:space="preserve"> </w:t>
      </w:r>
      <w:r>
        <w:t>предметы могут по-разному располагаться на плоскости (стоять, лежать, менять положение:</w:t>
      </w:r>
      <w:r>
        <w:rPr>
          <w:spacing w:val="1"/>
        </w:rPr>
        <w:t xml:space="preserve"> </w:t>
      </w:r>
      <w:r>
        <w:t>живые существа могут двигаться, менять позы, дерево в ветреный день - наклоняться</w:t>
      </w:r>
      <w:r>
        <w:t xml:space="preserve"> и так</w:t>
      </w:r>
      <w:r>
        <w:rPr>
          <w:spacing w:val="1"/>
        </w:rPr>
        <w:t xml:space="preserve"> </w:t>
      </w:r>
      <w:r>
        <w:t>далее).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композиционным умениям: учит располагать предмет на листе с учётом его пропорций (если</w:t>
      </w:r>
      <w:r>
        <w:rPr>
          <w:spacing w:val="-57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вытянут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высоту,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вертикали;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вытянут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</w:t>
      </w:r>
      <w:r>
        <w:t>рину, например, не очень высокий, но длинный дом, располагать его по горизонтали).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изобразительными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(цветные</w:t>
      </w:r>
      <w:r>
        <w:rPr>
          <w:spacing w:val="1"/>
        </w:rPr>
        <w:t xml:space="preserve"> </w:t>
      </w:r>
      <w:r>
        <w:t>карандаши,</w:t>
      </w:r>
      <w:r>
        <w:rPr>
          <w:spacing w:val="1"/>
        </w:rPr>
        <w:t xml:space="preserve"> </w:t>
      </w:r>
      <w:r>
        <w:t>гуашь,</w:t>
      </w:r>
      <w:r>
        <w:rPr>
          <w:spacing w:val="1"/>
        </w:rPr>
        <w:t xml:space="preserve"> </w:t>
      </w:r>
      <w:r>
        <w:t>акварель,</w:t>
      </w:r>
      <w:r>
        <w:rPr>
          <w:spacing w:val="1"/>
        </w:rPr>
        <w:t xml:space="preserve"> </w:t>
      </w:r>
      <w:r>
        <w:t>цветные</w:t>
      </w:r>
      <w:r>
        <w:rPr>
          <w:spacing w:val="1"/>
        </w:rPr>
        <w:t xml:space="preserve"> </w:t>
      </w:r>
      <w:r>
        <w:t>мелки,</w:t>
      </w:r>
      <w:r>
        <w:rPr>
          <w:spacing w:val="1"/>
        </w:rPr>
        <w:t xml:space="preserve"> </w:t>
      </w:r>
      <w:r>
        <w:t>пастель,</w:t>
      </w:r>
      <w:r>
        <w:rPr>
          <w:spacing w:val="1"/>
        </w:rPr>
        <w:t xml:space="preserve"> </w:t>
      </w:r>
      <w:r>
        <w:t>сангина,</w:t>
      </w:r>
      <w:r>
        <w:rPr>
          <w:spacing w:val="1"/>
        </w:rPr>
        <w:t xml:space="preserve"> </w:t>
      </w:r>
      <w:r>
        <w:t>угольный карандаш, фломастеры, разнообразные кисти и тому подобное). Вырабатывает у</w:t>
      </w:r>
      <w:r>
        <w:rPr>
          <w:spacing w:val="1"/>
        </w:rPr>
        <w:t xml:space="preserve"> </w:t>
      </w:r>
      <w:r>
        <w:t>детей навыки рисования контура предмета простым карандашом с легким нажимом на него,</w:t>
      </w:r>
      <w:r>
        <w:rPr>
          <w:spacing w:val="1"/>
        </w:rPr>
        <w:t xml:space="preserve"> </w:t>
      </w:r>
      <w:r>
        <w:t>чтобы при последующем закрашивании изображения не оставалось жестких, грубых линий,</w:t>
      </w:r>
      <w:r>
        <w:rPr>
          <w:spacing w:val="1"/>
        </w:rPr>
        <w:t xml:space="preserve"> </w:t>
      </w:r>
      <w:r>
        <w:t>пач</w:t>
      </w:r>
      <w:r>
        <w:t>кающих</w:t>
      </w:r>
      <w:r>
        <w:rPr>
          <w:spacing w:val="1"/>
        </w:rPr>
        <w:t xml:space="preserve"> </w:t>
      </w:r>
      <w:r>
        <w:t>рисунок.</w:t>
      </w:r>
    </w:p>
    <w:p w:rsidR="00415CE1" w:rsidRDefault="00565BAF">
      <w:pPr>
        <w:pStyle w:val="a3"/>
        <w:spacing w:before="33" w:line="268" w:lineRule="auto"/>
        <w:ind w:left="658" w:right="1110" w:firstLine="701"/>
      </w:pP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акварелью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(прозрачностью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легкостью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плавностью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другой).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рисовать кистью разными способами: широкие линии - всем ворсом, тонкие - концом кисти;</w:t>
      </w:r>
      <w:r>
        <w:rPr>
          <w:spacing w:val="1"/>
        </w:rPr>
        <w:t xml:space="preserve"> </w:t>
      </w:r>
      <w:r>
        <w:t>н</w:t>
      </w:r>
      <w:r>
        <w:t>аносить мазки, прикладывая кисть всем ворсом к бумаге, рисовать концом кисти мелкие</w:t>
      </w:r>
      <w:r>
        <w:rPr>
          <w:spacing w:val="1"/>
        </w:rPr>
        <w:t xml:space="preserve"> </w:t>
      </w:r>
      <w:r>
        <w:t>пятнышки. Педагог закрепляет знания детей об уже известных цветах, знакомить с новыми</w:t>
      </w:r>
      <w:r>
        <w:rPr>
          <w:spacing w:val="1"/>
        </w:rPr>
        <w:t xml:space="preserve"> </w:t>
      </w:r>
      <w:r>
        <w:t>цветами</w:t>
      </w:r>
      <w:r>
        <w:rPr>
          <w:spacing w:val="1"/>
        </w:rPr>
        <w:t xml:space="preserve"> </w:t>
      </w:r>
      <w:r>
        <w:t>(фиолетовый)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оттенками</w:t>
      </w:r>
      <w:r>
        <w:rPr>
          <w:spacing w:val="1"/>
        </w:rPr>
        <w:t xml:space="preserve"> </w:t>
      </w:r>
      <w:r>
        <w:t>(голубой,</w:t>
      </w:r>
      <w:r>
        <w:rPr>
          <w:spacing w:val="1"/>
        </w:rPr>
        <w:t xml:space="preserve"> </w:t>
      </w:r>
      <w:r>
        <w:t>розовый,</w:t>
      </w:r>
      <w:r>
        <w:rPr>
          <w:spacing w:val="1"/>
        </w:rPr>
        <w:t xml:space="preserve"> </w:t>
      </w:r>
      <w:r>
        <w:t>темно-зеленый,</w:t>
      </w:r>
      <w:r>
        <w:rPr>
          <w:spacing w:val="61"/>
        </w:rPr>
        <w:t xml:space="preserve"> </w:t>
      </w:r>
      <w:r>
        <w:t>сиреневый),</w:t>
      </w:r>
      <w:r>
        <w:rPr>
          <w:spacing w:val="1"/>
        </w:rPr>
        <w:t xml:space="preserve"> </w:t>
      </w:r>
      <w:r>
        <w:t>развива</w:t>
      </w:r>
      <w:r>
        <w:t>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смешивать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оттенков (при рисовании гуашью) и высветлять цвет, добавляя в краску воду (при рисовании</w:t>
      </w:r>
      <w:r>
        <w:rPr>
          <w:spacing w:val="1"/>
        </w:rPr>
        <w:t xml:space="preserve"> </w:t>
      </w:r>
      <w:r>
        <w:t>акварелью).</w:t>
      </w:r>
      <w:r>
        <w:rPr>
          <w:spacing w:val="21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рисовании</w:t>
      </w:r>
      <w:r>
        <w:rPr>
          <w:spacing w:val="24"/>
        </w:rPr>
        <w:t xml:space="preserve"> </w:t>
      </w:r>
      <w:r>
        <w:t>карандашами</w:t>
      </w:r>
      <w:r>
        <w:rPr>
          <w:spacing w:val="26"/>
        </w:rPr>
        <w:t xml:space="preserve"> </w:t>
      </w:r>
      <w:r>
        <w:t>учит</w:t>
      </w:r>
      <w:r>
        <w:rPr>
          <w:spacing w:val="23"/>
        </w:rPr>
        <w:t xml:space="preserve"> </w:t>
      </w:r>
      <w:r>
        <w:t>передавать</w:t>
      </w:r>
      <w:r>
        <w:rPr>
          <w:spacing w:val="24"/>
        </w:rPr>
        <w:t xml:space="preserve"> </w:t>
      </w:r>
      <w:r>
        <w:t>оттенки</w:t>
      </w:r>
      <w:r>
        <w:rPr>
          <w:spacing w:val="23"/>
        </w:rPr>
        <w:t xml:space="preserve"> </w:t>
      </w:r>
      <w:r>
        <w:t>цвета,</w:t>
      </w:r>
      <w:r>
        <w:rPr>
          <w:spacing w:val="22"/>
        </w:rPr>
        <w:t xml:space="preserve"> </w:t>
      </w:r>
      <w:r>
        <w:t>регулируя</w:t>
      </w:r>
      <w:r>
        <w:rPr>
          <w:spacing w:val="23"/>
        </w:rPr>
        <w:t xml:space="preserve"> </w:t>
      </w:r>
      <w:r>
        <w:t>нажим</w:t>
      </w:r>
      <w:r>
        <w:rPr>
          <w:spacing w:val="-58"/>
        </w:rPr>
        <w:t xml:space="preserve"> </w:t>
      </w:r>
      <w:r>
        <w:t>на карандаш. В карандашном исполнении дети могут, регулируя нажим, передать до трех</w:t>
      </w:r>
      <w:r>
        <w:rPr>
          <w:spacing w:val="1"/>
        </w:rPr>
        <w:t xml:space="preserve"> </w:t>
      </w:r>
      <w:r>
        <w:t>оттенков</w:t>
      </w:r>
      <w:r>
        <w:rPr>
          <w:spacing w:val="-1"/>
        </w:rPr>
        <w:t xml:space="preserve"> </w:t>
      </w:r>
      <w:r>
        <w:t>цвета.</w:t>
      </w:r>
    </w:p>
    <w:p w:rsidR="00415CE1" w:rsidRDefault="00565BAF">
      <w:pPr>
        <w:pStyle w:val="a3"/>
        <w:spacing w:before="28" w:line="268" w:lineRule="auto"/>
        <w:ind w:left="658" w:right="1117" w:firstLine="720"/>
      </w:pPr>
      <w:r>
        <w:t>Сюжетное рисование: педагог учит детей создавать сюжетные композиции на темы</w:t>
      </w:r>
      <w:r>
        <w:rPr>
          <w:spacing w:val="1"/>
        </w:rPr>
        <w:t xml:space="preserve"> </w:t>
      </w:r>
      <w:r>
        <w:t xml:space="preserve">окружающей жизни и на темы литературных произведений («Кого встретил Колобок», </w:t>
      </w:r>
      <w:r>
        <w:t>«Два</w:t>
      </w:r>
      <w:r>
        <w:rPr>
          <w:spacing w:val="1"/>
        </w:rPr>
        <w:t xml:space="preserve"> </w:t>
      </w:r>
      <w:r>
        <w:t>жадных медвежонка», «Где обедал воробей?» и другие). Развивает у детей композиционные</w:t>
      </w:r>
      <w:r>
        <w:rPr>
          <w:spacing w:val="1"/>
        </w:rPr>
        <w:t xml:space="preserve"> </w:t>
      </w:r>
      <w:r>
        <w:t>умения, учит располагать изображения на полосе внизу листа, по всему листу. Обращает</w:t>
      </w:r>
      <w:r>
        <w:rPr>
          <w:spacing w:val="1"/>
        </w:rPr>
        <w:t xml:space="preserve"> </w:t>
      </w:r>
      <w:r>
        <w:t>внимание детей на соотношение по величине разных предметов в сюжете (дома больши</w:t>
      </w:r>
      <w:r>
        <w:t>е,</w:t>
      </w:r>
      <w:r>
        <w:rPr>
          <w:spacing w:val="1"/>
        </w:rPr>
        <w:t xml:space="preserve"> </w:t>
      </w:r>
      <w:r>
        <w:t>деревья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низкие;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меньше</w:t>
      </w:r>
      <w:r>
        <w:rPr>
          <w:spacing w:val="1"/>
        </w:rPr>
        <w:t xml:space="preserve"> </w:t>
      </w:r>
      <w:r>
        <w:t>домов,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растущих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лугу</w:t>
      </w:r>
      <w:r>
        <w:rPr>
          <w:spacing w:val="60"/>
        </w:rPr>
        <w:t xml:space="preserve"> </w:t>
      </w:r>
      <w:r>
        <w:t>цветов).</w:t>
      </w:r>
      <w:r>
        <w:rPr>
          <w:spacing w:val="1"/>
        </w:rPr>
        <w:t xml:space="preserve"> </w:t>
      </w:r>
      <w:r>
        <w:t>Педагог учит располагать на рисунке предметы так, чтобы они загораживали друг друга</w:t>
      </w:r>
      <w:r>
        <w:rPr>
          <w:spacing w:val="1"/>
        </w:rPr>
        <w:t xml:space="preserve"> </w:t>
      </w:r>
      <w:r>
        <w:t>(растущие</w:t>
      </w:r>
      <w:r>
        <w:rPr>
          <w:spacing w:val="-2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домом деревья</w:t>
      </w:r>
      <w:r>
        <w:rPr>
          <w:spacing w:val="-1"/>
        </w:rPr>
        <w:t xml:space="preserve"> </w:t>
      </w:r>
      <w:r>
        <w:t>и частично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загораживающие</w:t>
      </w:r>
      <w:r>
        <w:rPr>
          <w:spacing w:val="-2"/>
        </w:rPr>
        <w:t xml:space="preserve"> </w:t>
      </w:r>
      <w:r>
        <w:t>и тому</w:t>
      </w:r>
      <w:r>
        <w:rPr>
          <w:spacing w:val="-4"/>
        </w:rPr>
        <w:t xml:space="preserve"> </w:t>
      </w:r>
      <w:r>
        <w:t>подобное).</w:t>
      </w:r>
    </w:p>
    <w:p w:rsidR="00415CE1" w:rsidRDefault="00415CE1">
      <w:pPr>
        <w:spacing w:line="268" w:lineRule="auto"/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71" w:lineRule="auto"/>
        <w:ind w:left="658" w:right="1113" w:firstLine="720"/>
      </w:pPr>
      <w:r>
        <w:lastRenderedPageBreak/>
        <w:t>Декоративное рисование: педагог продолжает знакомить детей с изделиями народных</w:t>
      </w:r>
      <w:r>
        <w:rPr>
          <w:spacing w:val="-57"/>
        </w:rPr>
        <w:t xml:space="preserve"> </w:t>
      </w:r>
      <w:r>
        <w:t>промыслов, закрепляет и углубляет знания о дымковской и филимоновской игрушках и их</w:t>
      </w:r>
      <w:r>
        <w:rPr>
          <w:spacing w:val="1"/>
        </w:rPr>
        <w:t xml:space="preserve"> </w:t>
      </w:r>
      <w:r>
        <w:t>росписи; предлагает создавать изображения по мотивам народной декоративной росписи,</w:t>
      </w:r>
      <w:r>
        <w:rPr>
          <w:spacing w:val="1"/>
        </w:rPr>
        <w:t xml:space="preserve"> </w:t>
      </w:r>
      <w:r>
        <w:t>знакомит с её цветовым строем и элементами композиции, поощряет детей за разнообразие</w:t>
      </w:r>
      <w:r>
        <w:rPr>
          <w:spacing w:val="1"/>
        </w:rPr>
        <w:t xml:space="preserve"> </w:t>
      </w:r>
      <w:r>
        <w:t>используемых элементов. Продолжает знакомить детей с Городецкой росписью, её цветовым</w:t>
      </w:r>
      <w:r>
        <w:rPr>
          <w:spacing w:val="-57"/>
        </w:rPr>
        <w:t xml:space="preserve"> </w:t>
      </w:r>
      <w:r>
        <w:t>решением,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создания декоративных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(как правило,</w:t>
      </w:r>
      <w:r>
        <w:rPr>
          <w:spacing w:val="1"/>
        </w:rPr>
        <w:t xml:space="preserve"> </w:t>
      </w:r>
      <w:r>
        <w:t>не чистых</w:t>
      </w:r>
      <w:r>
        <w:rPr>
          <w:spacing w:val="1"/>
        </w:rPr>
        <w:t xml:space="preserve"> </w:t>
      </w:r>
      <w:r>
        <w:t>тонов, а</w:t>
      </w:r>
      <w:r>
        <w:rPr>
          <w:spacing w:val="1"/>
        </w:rPr>
        <w:t xml:space="preserve"> </w:t>
      </w:r>
      <w:r>
        <w:t>оттенков),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оживки.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росписью Полхов-Майдана. Педагог включает городецкую и полховмайданскую роспись в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специфику этих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росписи.</w:t>
      </w:r>
      <w:r>
        <w:rPr>
          <w:spacing w:val="60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 с региональным (местным) декоративным искусством. Учит детей составлять узоры по</w:t>
      </w:r>
      <w:r>
        <w:rPr>
          <w:spacing w:val="-57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городецкой,</w:t>
      </w:r>
      <w:r>
        <w:rPr>
          <w:spacing w:val="1"/>
        </w:rPr>
        <w:t xml:space="preserve"> </w:t>
      </w:r>
      <w:r>
        <w:t>полхов-майданской,</w:t>
      </w:r>
      <w:r>
        <w:rPr>
          <w:spacing w:val="1"/>
        </w:rPr>
        <w:t xml:space="preserve"> </w:t>
      </w:r>
      <w:r>
        <w:t>гжельской</w:t>
      </w:r>
      <w:r>
        <w:rPr>
          <w:spacing w:val="1"/>
        </w:rPr>
        <w:t xml:space="preserve"> </w:t>
      </w:r>
      <w:r>
        <w:t>росписи: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характерными</w:t>
      </w:r>
      <w:r>
        <w:rPr>
          <w:spacing w:val="1"/>
        </w:rPr>
        <w:t xml:space="preserve"> </w:t>
      </w:r>
      <w:r>
        <w:t>элементами (бут</w:t>
      </w:r>
      <w:r>
        <w:t>оны, цветы, листья, травка, усики, завитки, оживки). Педагог учит создавать</w:t>
      </w:r>
      <w:r>
        <w:rPr>
          <w:spacing w:val="1"/>
        </w:rPr>
        <w:t xml:space="preserve"> </w:t>
      </w:r>
      <w:r>
        <w:t>узоры на листах в форме народного изделия (поднос, солонка, чашка, розетка и другое). 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7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предоставляя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бумагу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уборов</w:t>
      </w:r>
      <w:r>
        <w:rPr>
          <w:spacing w:val="1"/>
        </w:rPr>
        <w:t xml:space="preserve"> </w:t>
      </w:r>
      <w:r>
        <w:t>(кокошник, платок, свитер и другое), предметов быта (салфетка, полотенце), учит ритмично</w:t>
      </w:r>
      <w:r>
        <w:rPr>
          <w:spacing w:val="1"/>
        </w:rPr>
        <w:t xml:space="preserve"> </w:t>
      </w:r>
      <w:r>
        <w:t>располагать узор. Педагог предлагает детям расписывать бумажные силуэты и объемные</w:t>
      </w:r>
      <w:r>
        <w:rPr>
          <w:spacing w:val="1"/>
        </w:rPr>
        <w:t xml:space="preserve"> </w:t>
      </w:r>
      <w:r>
        <w:t>фигур</w:t>
      </w:r>
      <w:r>
        <w:t>ы.</w:t>
      </w:r>
    </w:p>
    <w:p w:rsidR="00415CE1" w:rsidRDefault="00565BAF">
      <w:pPr>
        <w:pStyle w:val="a4"/>
        <w:numPr>
          <w:ilvl w:val="1"/>
          <w:numId w:val="110"/>
        </w:numPr>
        <w:tabs>
          <w:tab w:val="left" w:pos="2092"/>
        </w:tabs>
        <w:spacing w:before="14" w:line="266" w:lineRule="auto"/>
        <w:ind w:left="1374" w:right="1104" w:firstLine="0"/>
        <w:jc w:val="both"/>
        <w:rPr>
          <w:sz w:val="24"/>
        </w:rPr>
      </w:pPr>
      <w:r>
        <w:rPr>
          <w:b/>
          <w:sz w:val="24"/>
        </w:rPr>
        <w:t xml:space="preserve">Лепка: </w:t>
      </w:r>
      <w:r>
        <w:rPr>
          <w:sz w:val="24"/>
        </w:rPr>
        <w:t>педагог продолжает знакомить детей с особенностями лепки из глины,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пластилина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пластической массы.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5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лепить</w:t>
      </w:r>
    </w:p>
    <w:p w:rsidR="00415CE1" w:rsidRDefault="00565BAF">
      <w:pPr>
        <w:pStyle w:val="a3"/>
        <w:spacing w:before="12" w:line="268" w:lineRule="auto"/>
        <w:ind w:left="658" w:right="1107" w:firstLine="7"/>
      </w:pPr>
      <w:r>
        <w:t>с натуры и по представлению знакомые предметы (овощи, фрукты, грибы, посуда, игрушки);</w:t>
      </w:r>
      <w:r>
        <w:rPr>
          <w:spacing w:val="-57"/>
        </w:rPr>
        <w:t xml:space="preserve"> </w:t>
      </w:r>
      <w:r>
        <w:t>передавать их характерные особенности. Педагог продолжает формировать умение у детей</w:t>
      </w:r>
      <w:r>
        <w:rPr>
          <w:spacing w:val="1"/>
        </w:rPr>
        <w:t xml:space="preserve"> </w:t>
      </w:r>
      <w:r>
        <w:t>лепить посуду из целого куска глины и пластилина ленточным способом. Закрепляет у детей</w:t>
      </w:r>
      <w:r>
        <w:rPr>
          <w:spacing w:val="1"/>
        </w:rPr>
        <w:t xml:space="preserve"> </w:t>
      </w:r>
      <w:r>
        <w:t>умение лепить предметы пластическим, конструктивным и комбинированным способами.</w:t>
      </w:r>
      <w:r>
        <w:rPr>
          <w:spacing w:val="1"/>
        </w:rPr>
        <w:t xml:space="preserve"> </w:t>
      </w:r>
      <w:r>
        <w:t>Уч</w:t>
      </w:r>
      <w:r>
        <w:t>ит сглаживать поверхность формы, делать предметы устойчивыми. Учит детей передавать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лепке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композициях):</w:t>
      </w:r>
      <w:r>
        <w:rPr>
          <w:spacing w:val="1"/>
        </w:rPr>
        <w:t xml:space="preserve"> </w:t>
      </w:r>
      <w:r>
        <w:t>«Курица с цыплятами»,</w:t>
      </w:r>
      <w:r>
        <w:rPr>
          <w:spacing w:val="1"/>
        </w:rPr>
        <w:t xml:space="preserve"> </w:t>
      </w:r>
      <w:r>
        <w:t>«Два жадных медвежонка нашли сыр»,</w:t>
      </w:r>
      <w:r>
        <w:rPr>
          <w:spacing w:val="1"/>
        </w:rPr>
        <w:t xml:space="preserve"> </w:t>
      </w:r>
      <w:r>
        <w:t>«Дети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литературных произведений (Медведь и Колобок, Лиса и Зайчик, Машенька и Медведь 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</w:t>
      </w:r>
      <w:r>
        <w:t>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инициативу.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 у детей умение лепить мелкие детали; пользуясь стекой, наносить рисунок</w:t>
      </w:r>
      <w:r>
        <w:rPr>
          <w:spacing w:val="1"/>
        </w:rPr>
        <w:t xml:space="preserve"> </w:t>
      </w:r>
      <w:r>
        <w:t>чешуек у рыбки, обозначать глаза, шерсть животного, перышки птицы, узор, складки на</w:t>
      </w:r>
      <w:r>
        <w:rPr>
          <w:spacing w:val="1"/>
        </w:rPr>
        <w:t xml:space="preserve"> </w:t>
      </w:r>
      <w:r>
        <w:t xml:space="preserve">одежде людей и тому подобное. Продолжает </w:t>
      </w:r>
      <w:r>
        <w:t>формировать у детей технические умения 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лепки;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2"/>
        </w:rPr>
        <w:t xml:space="preserve"> </w:t>
      </w:r>
      <w:r>
        <w:t>материалы</w:t>
      </w:r>
      <w:r>
        <w:rPr>
          <w:spacing w:val="14"/>
        </w:rPr>
        <w:t xml:space="preserve"> </w:t>
      </w:r>
      <w:r>
        <w:t>(косточки,</w:t>
      </w:r>
      <w:r>
        <w:rPr>
          <w:spacing w:val="14"/>
        </w:rPr>
        <w:t xml:space="preserve"> </w:t>
      </w:r>
      <w:r>
        <w:t>зернышки,</w:t>
      </w:r>
      <w:r>
        <w:rPr>
          <w:spacing w:val="13"/>
        </w:rPr>
        <w:t xml:space="preserve"> </w:t>
      </w:r>
      <w:r>
        <w:t>бусинки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так</w:t>
      </w:r>
      <w:r>
        <w:rPr>
          <w:spacing w:val="15"/>
        </w:rPr>
        <w:t xml:space="preserve"> </w:t>
      </w:r>
      <w:r>
        <w:t>далее).</w:t>
      </w:r>
      <w:r>
        <w:rPr>
          <w:spacing w:val="15"/>
        </w:rPr>
        <w:t xml:space="preserve"> </w:t>
      </w:r>
      <w:r>
        <w:t>Педагог</w:t>
      </w:r>
      <w:r>
        <w:rPr>
          <w:spacing w:val="16"/>
        </w:rPr>
        <w:t xml:space="preserve"> </w:t>
      </w:r>
      <w:r>
        <w:t>закрепляет</w:t>
      </w:r>
      <w:r>
        <w:rPr>
          <w:spacing w:val="-58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аккуратной</w:t>
      </w:r>
      <w:r>
        <w:rPr>
          <w:spacing w:val="1"/>
        </w:rPr>
        <w:t xml:space="preserve"> </w:t>
      </w:r>
      <w:r>
        <w:t>лепки.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тщательно</w:t>
      </w:r>
      <w:r>
        <w:rPr>
          <w:spacing w:val="1"/>
        </w:rPr>
        <w:t xml:space="preserve"> </w:t>
      </w:r>
      <w:r>
        <w:t>мыть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-1"/>
        </w:rPr>
        <w:t xml:space="preserve"> </w:t>
      </w:r>
      <w:r>
        <w:t>лепки.</w:t>
      </w:r>
    </w:p>
    <w:p w:rsidR="00415CE1" w:rsidRDefault="00565BAF">
      <w:pPr>
        <w:pStyle w:val="a3"/>
        <w:spacing w:before="36" w:line="271" w:lineRule="auto"/>
        <w:ind w:left="658" w:right="1112" w:firstLine="701"/>
      </w:pPr>
      <w:r>
        <w:rPr>
          <w:b/>
        </w:rPr>
        <w:t>Декоративная</w:t>
      </w:r>
      <w:r>
        <w:rPr>
          <w:b/>
          <w:spacing w:val="1"/>
        </w:rPr>
        <w:t xml:space="preserve"> </w:t>
      </w:r>
      <w:r>
        <w:rPr>
          <w:b/>
        </w:rPr>
        <w:t>лепка:</w:t>
      </w:r>
      <w:r>
        <w:rPr>
          <w:b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декоративной лепки. Формирует у детей интерес и эстетическое отношение к предметам</w:t>
      </w:r>
      <w:r>
        <w:rPr>
          <w:spacing w:val="1"/>
        </w:rPr>
        <w:t xml:space="preserve"> </w:t>
      </w:r>
      <w:r>
        <w:t>народного</w:t>
      </w:r>
      <w:r>
        <w:rPr>
          <w:spacing w:val="26"/>
        </w:rPr>
        <w:t xml:space="preserve"> </w:t>
      </w:r>
      <w:r>
        <w:t>декоративно-прикладного</w:t>
      </w:r>
      <w:r>
        <w:rPr>
          <w:spacing w:val="25"/>
        </w:rPr>
        <w:t xml:space="preserve"> </w:t>
      </w:r>
      <w:r>
        <w:t>искусства.</w:t>
      </w:r>
      <w:r>
        <w:rPr>
          <w:spacing w:val="27"/>
        </w:rPr>
        <w:t xml:space="preserve"> </w:t>
      </w:r>
      <w:r>
        <w:t>Учит</w:t>
      </w:r>
      <w:r>
        <w:rPr>
          <w:spacing w:val="28"/>
        </w:rPr>
        <w:t xml:space="preserve"> </w:t>
      </w:r>
      <w:r>
        <w:t>детей</w:t>
      </w:r>
      <w:r>
        <w:rPr>
          <w:spacing w:val="28"/>
        </w:rPr>
        <w:t xml:space="preserve"> </w:t>
      </w:r>
      <w:r>
        <w:t>лепить</w:t>
      </w:r>
      <w:r>
        <w:rPr>
          <w:spacing w:val="27"/>
        </w:rPr>
        <w:t xml:space="preserve"> </w:t>
      </w:r>
      <w:r>
        <w:t>птиц,</w:t>
      </w:r>
      <w:r>
        <w:rPr>
          <w:spacing w:val="27"/>
        </w:rPr>
        <w:t xml:space="preserve"> </w:t>
      </w:r>
      <w:r>
        <w:t>животных,</w:t>
      </w:r>
      <w:r>
        <w:rPr>
          <w:spacing w:val="27"/>
        </w:rPr>
        <w:t xml:space="preserve"> </w:t>
      </w:r>
      <w:r>
        <w:t>людей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(дымковской,</w:t>
      </w:r>
      <w:r>
        <w:rPr>
          <w:spacing w:val="1"/>
        </w:rPr>
        <w:t xml:space="preserve"> </w:t>
      </w:r>
      <w:r>
        <w:t>филимоновской,</w:t>
      </w:r>
      <w:r>
        <w:rPr>
          <w:spacing w:val="1"/>
        </w:rPr>
        <w:t xml:space="preserve"> </w:t>
      </w:r>
      <w:r>
        <w:t>каргопольской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украшать</w:t>
      </w:r>
      <w:r>
        <w:rPr>
          <w:spacing w:val="1"/>
        </w:rPr>
        <w:t xml:space="preserve"> </w:t>
      </w:r>
      <w:r>
        <w:t>узорами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60"/>
        </w:rPr>
        <w:t xml:space="preserve"> </w:t>
      </w:r>
      <w:r>
        <w:t>Учит</w:t>
      </w:r>
      <w:r>
        <w:rPr>
          <w:spacing w:val="-5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расписывать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гуашью,</w:t>
      </w:r>
      <w:r>
        <w:rPr>
          <w:spacing w:val="1"/>
        </w:rPr>
        <w:t xml:space="preserve"> </w:t>
      </w:r>
      <w:r>
        <w:t>украшать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налепами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углубленным</w:t>
      </w:r>
      <w:r>
        <w:rPr>
          <w:spacing w:val="1"/>
        </w:rPr>
        <w:t xml:space="preserve"> </w:t>
      </w:r>
      <w:r>
        <w:t>рельефом,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стеку.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обмакивать</w:t>
      </w:r>
      <w:r>
        <w:rPr>
          <w:spacing w:val="1"/>
        </w:rPr>
        <w:t xml:space="preserve"> </w:t>
      </w:r>
      <w:r>
        <w:t>пальцы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воду,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сгладить</w:t>
      </w:r>
      <w:r>
        <w:rPr>
          <w:spacing w:val="1"/>
        </w:rPr>
        <w:t xml:space="preserve"> </w:t>
      </w:r>
      <w:r>
        <w:t>неровности вылепленного</w:t>
      </w:r>
      <w:r>
        <w:rPr>
          <w:spacing w:val="-1"/>
        </w:rPr>
        <w:t xml:space="preserve"> </w:t>
      </w:r>
      <w:r>
        <w:t>изображения,</w:t>
      </w:r>
      <w:r>
        <w:rPr>
          <w:spacing w:val="-4"/>
        </w:rPr>
        <w:t xml:space="preserve"> </w:t>
      </w:r>
      <w:r>
        <w:t>когда</w:t>
      </w:r>
      <w:r>
        <w:rPr>
          <w:spacing w:val="-2"/>
        </w:rPr>
        <w:t xml:space="preserve"> </w:t>
      </w:r>
      <w:r>
        <w:t>это необходимо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образа.</w:t>
      </w:r>
    </w:p>
    <w:p w:rsidR="00415CE1" w:rsidRDefault="00415CE1">
      <w:pPr>
        <w:spacing w:line="271" w:lineRule="auto"/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4"/>
        <w:numPr>
          <w:ilvl w:val="1"/>
          <w:numId w:val="110"/>
        </w:numPr>
        <w:tabs>
          <w:tab w:val="left" w:pos="2092"/>
        </w:tabs>
        <w:spacing w:before="61" w:line="261" w:lineRule="auto"/>
        <w:ind w:left="1374" w:right="1103" w:firstLine="0"/>
        <w:jc w:val="both"/>
        <w:rPr>
          <w:sz w:val="24"/>
        </w:rPr>
      </w:pPr>
      <w:r>
        <w:rPr>
          <w:b/>
          <w:sz w:val="24"/>
        </w:rPr>
        <w:lastRenderedPageBreak/>
        <w:t>Аппликация: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(разрезать</w:t>
      </w:r>
      <w:r>
        <w:rPr>
          <w:spacing w:val="-1"/>
          <w:sz w:val="24"/>
        </w:rPr>
        <w:t xml:space="preserve"> </w:t>
      </w:r>
      <w:r>
        <w:rPr>
          <w:sz w:val="24"/>
        </w:rPr>
        <w:t>бумагу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длинные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полоски;</w:t>
      </w:r>
      <w:r>
        <w:rPr>
          <w:spacing w:val="-1"/>
          <w:sz w:val="24"/>
        </w:rPr>
        <w:t xml:space="preserve"> </w:t>
      </w:r>
      <w:r>
        <w:rPr>
          <w:sz w:val="24"/>
        </w:rPr>
        <w:t>вырезать круги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квадратов,</w:t>
      </w:r>
    </w:p>
    <w:p w:rsidR="00415CE1" w:rsidRDefault="00565BAF">
      <w:pPr>
        <w:pStyle w:val="a3"/>
        <w:spacing w:before="24"/>
        <w:ind w:left="665"/>
      </w:pPr>
      <w:r>
        <w:t>овалы</w:t>
      </w:r>
      <w:r>
        <w:rPr>
          <w:spacing w:val="2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прямоугольников,</w:t>
      </w:r>
      <w:r>
        <w:rPr>
          <w:spacing w:val="2"/>
        </w:rPr>
        <w:t xml:space="preserve"> </w:t>
      </w:r>
      <w:r>
        <w:t>преобразовывать</w:t>
      </w:r>
      <w:r>
        <w:rPr>
          <w:spacing w:val="5"/>
        </w:rPr>
        <w:t xml:space="preserve"> </w:t>
      </w:r>
      <w:r>
        <w:t>одни</w:t>
      </w:r>
      <w:r>
        <w:rPr>
          <w:spacing w:val="3"/>
        </w:rPr>
        <w:t xml:space="preserve"> </w:t>
      </w:r>
      <w:r>
        <w:t>геометрические</w:t>
      </w:r>
      <w:r>
        <w:rPr>
          <w:spacing w:val="2"/>
        </w:rPr>
        <w:t xml:space="preserve"> </w:t>
      </w:r>
      <w:r>
        <w:t>фигуры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другие:</w:t>
      </w:r>
      <w:r>
        <w:rPr>
          <w:spacing w:val="3"/>
        </w:rPr>
        <w:t xml:space="preserve"> </w:t>
      </w:r>
      <w:r>
        <w:t>квадрат</w:t>
      </w:r>
    </w:p>
    <w:p w:rsidR="00415CE1" w:rsidRDefault="00565BAF">
      <w:pPr>
        <w:pStyle w:val="a4"/>
        <w:numPr>
          <w:ilvl w:val="0"/>
          <w:numId w:val="138"/>
        </w:numPr>
        <w:tabs>
          <w:tab w:val="left" w:pos="887"/>
        </w:tabs>
        <w:spacing w:before="33" w:line="268" w:lineRule="auto"/>
        <w:ind w:right="1111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полоски,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маленькие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прямоугольники), создавать из этих фигур изображения разных предметов или декоративные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композиции. Учит детей вырезать одинаковые фигуры или их детали из бумаги, сложенной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гармошкой, а симметричные изображения - из бумаги, сложенной пополам (стакан, ваза,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приему</w:t>
      </w:r>
      <w:r>
        <w:rPr>
          <w:spacing w:val="-57"/>
          <w:sz w:val="24"/>
        </w:rPr>
        <w:t xml:space="preserve"> </w:t>
      </w:r>
      <w:r>
        <w:rPr>
          <w:sz w:val="24"/>
        </w:rPr>
        <w:t>обрывания. Побуждает детей создавать предметные и сюжетные композиции, дополнять 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деталями, обогащающими изображения. Педагог формирует у детей аккуратное и 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</w:t>
      </w:r>
      <w:r>
        <w:rPr>
          <w:sz w:val="24"/>
        </w:rPr>
        <w:t>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материалам.</w:t>
      </w:r>
    </w:p>
    <w:p w:rsidR="00415CE1" w:rsidRDefault="00565BAF">
      <w:pPr>
        <w:pStyle w:val="Heading3"/>
        <w:numPr>
          <w:ilvl w:val="1"/>
          <w:numId w:val="110"/>
        </w:numPr>
        <w:tabs>
          <w:tab w:val="left" w:pos="955"/>
        </w:tabs>
        <w:spacing w:before="19"/>
        <w:ind w:left="954" w:hanging="290"/>
        <w:jc w:val="both"/>
      </w:pPr>
      <w:r>
        <w:t>Прикладное</w:t>
      </w:r>
      <w:r>
        <w:rPr>
          <w:spacing w:val="-5"/>
        </w:rPr>
        <w:t xml:space="preserve"> </w:t>
      </w:r>
      <w:r>
        <w:t>творчество:</w:t>
      </w:r>
    </w:p>
    <w:p w:rsidR="00415CE1" w:rsidRDefault="00565BAF">
      <w:pPr>
        <w:pStyle w:val="a3"/>
        <w:spacing w:before="51" w:line="268" w:lineRule="auto"/>
        <w:ind w:left="658" w:right="1109" w:firstLine="720"/>
      </w:pPr>
      <w:r>
        <w:t>педагог совершенствует у детей умение работать с бумагой: сгибать лист вчетверо в</w:t>
      </w:r>
      <w:r>
        <w:rPr>
          <w:spacing w:val="1"/>
        </w:rPr>
        <w:t xml:space="preserve"> </w:t>
      </w:r>
      <w:r>
        <w:t>разных направлениях; работать по готовой выкройке (шапочка, лодочка, домик, кошелек).</w:t>
      </w:r>
      <w:r>
        <w:rPr>
          <w:spacing w:val="1"/>
        </w:rPr>
        <w:t xml:space="preserve"> </w:t>
      </w:r>
      <w:r>
        <w:t>Закрепляет у детей</w:t>
      </w:r>
      <w:r>
        <w:rPr>
          <w:spacing w:val="60"/>
        </w:rPr>
        <w:t xml:space="preserve"> </w:t>
      </w:r>
      <w:r>
        <w:t>умение создавать из бумаги</w:t>
      </w:r>
      <w:r>
        <w:t xml:space="preserve"> объемные фигуры: делить квадратный лист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равных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сглаживать</w:t>
      </w:r>
      <w:r>
        <w:rPr>
          <w:spacing w:val="1"/>
        </w:rPr>
        <w:t xml:space="preserve"> </w:t>
      </w:r>
      <w:r>
        <w:t>сгибы,</w:t>
      </w:r>
      <w:r>
        <w:rPr>
          <w:spacing w:val="1"/>
        </w:rPr>
        <w:t xml:space="preserve"> </w:t>
      </w:r>
      <w:r>
        <w:t>надрезать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сгибам</w:t>
      </w:r>
      <w:r>
        <w:rPr>
          <w:spacing w:val="1"/>
        </w:rPr>
        <w:t xml:space="preserve"> </w:t>
      </w:r>
      <w:r>
        <w:t>(домик,</w:t>
      </w:r>
      <w:r>
        <w:rPr>
          <w:spacing w:val="1"/>
        </w:rPr>
        <w:t xml:space="preserve"> </w:t>
      </w:r>
      <w:r>
        <w:t>корзинка,</w:t>
      </w:r>
      <w:r>
        <w:rPr>
          <w:spacing w:val="1"/>
        </w:rPr>
        <w:t xml:space="preserve"> </w:t>
      </w:r>
      <w:r>
        <w:t>кубик).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сувениры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(шишки, ветки, ягоды) и других материалов (катушки, проволока в цветной обмотке, пустые</w:t>
      </w:r>
      <w:r>
        <w:rPr>
          <w:spacing w:val="1"/>
        </w:rPr>
        <w:t xml:space="preserve"> </w:t>
      </w:r>
      <w:r>
        <w:t>коробки и другое), прочно соединяя части. Формирует</w:t>
      </w:r>
      <w:r>
        <w:rPr>
          <w:spacing w:val="1"/>
        </w:rPr>
        <w:t xml:space="preserve"> </w:t>
      </w:r>
      <w:r>
        <w:t>умение самостоятельно создавать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сюжетно-ролевых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(флажки,</w:t>
      </w:r>
      <w:r>
        <w:rPr>
          <w:spacing w:val="1"/>
        </w:rPr>
        <w:t xml:space="preserve"> </w:t>
      </w:r>
      <w:r>
        <w:t>сумочки,</w:t>
      </w:r>
      <w:r>
        <w:rPr>
          <w:spacing w:val="1"/>
        </w:rPr>
        <w:t xml:space="preserve"> </w:t>
      </w:r>
      <w:r>
        <w:t>шапочки,</w:t>
      </w:r>
      <w:r>
        <w:rPr>
          <w:spacing w:val="1"/>
        </w:rPr>
        <w:t xml:space="preserve"> </w:t>
      </w:r>
      <w:r>
        <w:t>салфетки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другое);</w:t>
      </w:r>
      <w:r>
        <w:rPr>
          <w:spacing w:val="1"/>
        </w:rPr>
        <w:t xml:space="preserve"> </w:t>
      </w:r>
      <w:r>
        <w:t>сувен</w:t>
      </w:r>
      <w:r>
        <w:t>иры для родителей (законных представителей), сотрудников ДОО, елочные украшения.</w:t>
      </w:r>
      <w:r>
        <w:rPr>
          <w:spacing w:val="-57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изготовлению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(коробки,</w:t>
      </w:r>
      <w:r>
        <w:rPr>
          <w:spacing w:val="1"/>
        </w:rPr>
        <w:t xml:space="preserve"> </w:t>
      </w:r>
      <w:r>
        <w:t>счетный</w:t>
      </w:r>
      <w:r>
        <w:rPr>
          <w:spacing w:val="1"/>
        </w:rPr>
        <w:t xml:space="preserve"> </w:t>
      </w:r>
      <w:r>
        <w:t>материал),</w:t>
      </w:r>
      <w:r>
        <w:rPr>
          <w:spacing w:val="1"/>
        </w:rPr>
        <w:t xml:space="preserve"> </w:t>
      </w:r>
      <w:r>
        <w:t>ремонту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настольно-печатных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экономно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рационально расходовать материалы.</w:t>
      </w:r>
    </w:p>
    <w:p w:rsidR="00415CE1" w:rsidRDefault="00565BAF">
      <w:pPr>
        <w:pStyle w:val="Heading3"/>
        <w:spacing w:before="31"/>
        <w:ind w:left="1378"/>
      </w:pPr>
      <w:r>
        <w:t>Конструктивная</w:t>
      </w:r>
      <w:r>
        <w:rPr>
          <w:spacing w:val="-4"/>
        </w:rPr>
        <w:t xml:space="preserve"> </w:t>
      </w:r>
      <w:r>
        <w:t>деятельность.</w:t>
      </w:r>
    </w:p>
    <w:p w:rsidR="00415CE1" w:rsidRDefault="00565BAF">
      <w:pPr>
        <w:pStyle w:val="a3"/>
        <w:spacing w:before="43" w:line="268" w:lineRule="auto"/>
        <w:ind w:left="658" w:right="1106" w:firstLine="720"/>
      </w:pPr>
      <w:r>
        <w:t>Педагог</w:t>
      </w:r>
      <w:r>
        <w:rPr>
          <w:spacing w:val="1"/>
        </w:rPr>
        <w:t xml:space="preserve"> </w:t>
      </w:r>
      <w:r>
        <w:t>учит детей выделять основные части</w:t>
      </w:r>
      <w:r>
        <w:rPr>
          <w:spacing w:val="1"/>
        </w:rPr>
        <w:t xml:space="preserve"> </w:t>
      </w:r>
      <w:r>
        <w:t>и характерные детали конструкций.</w:t>
      </w:r>
      <w:r>
        <w:rPr>
          <w:spacing w:val="1"/>
        </w:rPr>
        <w:t xml:space="preserve"> </w:t>
      </w:r>
      <w:r>
        <w:t>Помогает детям анализировать сделанные педагогом поделки и постройки; на основе анализа</w:t>
      </w:r>
      <w:r>
        <w:rPr>
          <w:spacing w:val="-57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собственной</w:t>
      </w:r>
      <w:r>
        <w:rPr>
          <w:spacing w:val="61"/>
        </w:rPr>
        <w:t xml:space="preserve"> </w:t>
      </w:r>
      <w:r>
        <w:t>постройки.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деталями: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пластинами,</w:t>
      </w:r>
      <w:r>
        <w:rPr>
          <w:spacing w:val="-57"/>
        </w:rPr>
        <w:t xml:space="preserve"> </w:t>
      </w:r>
      <w:r>
        <w:t>брусками,</w:t>
      </w:r>
      <w:r>
        <w:rPr>
          <w:spacing w:val="1"/>
        </w:rPr>
        <w:t xml:space="preserve"> </w:t>
      </w:r>
      <w:r>
        <w:t>цилиндрами,</w:t>
      </w:r>
      <w:r>
        <w:rPr>
          <w:spacing w:val="1"/>
        </w:rPr>
        <w:t xml:space="preserve"> </w:t>
      </w:r>
      <w:r>
        <w:t>конусами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заменять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другими.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</w:t>
      </w:r>
      <w:r>
        <w:t>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объекта.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строительный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коллективно,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поделки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кто какую</w:t>
      </w:r>
      <w:r>
        <w:rPr>
          <w:spacing w:val="2"/>
        </w:rPr>
        <w:t xml:space="preserve"> </w:t>
      </w:r>
      <w:r>
        <w:t>часть работы будет</w:t>
      </w:r>
      <w:r>
        <w:rPr>
          <w:spacing w:val="2"/>
        </w:rPr>
        <w:t xml:space="preserve"> </w:t>
      </w:r>
      <w:r>
        <w:t>выполнять.</w:t>
      </w:r>
    </w:p>
    <w:p w:rsidR="00415CE1" w:rsidRDefault="00565BAF">
      <w:pPr>
        <w:pStyle w:val="Heading3"/>
        <w:spacing w:before="30"/>
        <w:ind w:left="1393"/>
      </w:pPr>
      <w:r>
        <w:t>Музыкальная</w:t>
      </w:r>
      <w:r>
        <w:rPr>
          <w:spacing w:val="-2"/>
        </w:rPr>
        <w:t xml:space="preserve"> </w:t>
      </w:r>
      <w:r>
        <w:t>деятельность.</w:t>
      </w:r>
    </w:p>
    <w:p w:rsidR="00415CE1" w:rsidRDefault="00565BAF">
      <w:pPr>
        <w:pStyle w:val="a4"/>
        <w:numPr>
          <w:ilvl w:val="0"/>
          <w:numId w:val="109"/>
        </w:numPr>
        <w:tabs>
          <w:tab w:val="left" w:pos="1382"/>
        </w:tabs>
        <w:spacing w:before="77" w:line="268" w:lineRule="auto"/>
        <w:ind w:right="1115" w:firstLine="0"/>
        <w:rPr>
          <w:sz w:val="24"/>
        </w:rPr>
      </w:pPr>
      <w:r>
        <w:rPr>
          <w:b/>
          <w:sz w:val="24"/>
        </w:rPr>
        <w:t xml:space="preserve">Слушание: </w:t>
      </w:r>
      <w:r>
        <w:rPr>
          <w:sz w:val="24"/>
        </w:rPr>
        <w:t>педагог учит детей различать жанры музыкальных произведений (песня,</w:t>
      </w:r>
      <w:r>
        <w:rPr>
          <w:spacing w:val="1"/>
          <w:sz w:val="24"/>
        </w:rPr>
        <w:t xml:space="preserve"> </w:t>
      </w:r>
      <w:r>
        <w:rPr>
          <w:sz w:val="24"/>
        </w:rPr>
        <w:t>танец, марш). Совершенствует у детей музыкальную память</w:t>
      </w:r>
      <w:r>
        <w:rPr>
          <w:sz w:val="24"/>
        </w:rPr>
        <w:t xml:space="preserve"> через узнавание мелодий 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(вступление,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фраза).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квинты,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(клавишно-ударные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струнные:</w:t>
      </w:r>
      <w:r>
        <w:rPr>
          <w:spacing w:val="1"/>
          <w:sz w:val="24"/>
        </w:rPr>
        <w:t xml:space="preserve"> </w:t>
      </w:r>
      <w:r>
        <w:rPr>
          <w:sz w:val="24"/>
        </w:rPr>
        <w:t>фортепиано,</w:t>
      </w:r>
      <w:r>
        <w:rPr>
          <w:spacing w:val="1"/>
          <w:sz w:val="24"/>
        </w:rPr>
        <w:t xml:space="preserve"> </w:t>
      </w:r>
      <w:r>
        <w:rPr>
          <w:sz w:val="24"/>
        </w:rPr>
        <w:t>скрипка,</w:t>
      </w:r>
      <w:r>
        <w:rPr>
          <w:spacing w:val="1"/>
          <w:sz w:val="24"/>
        </w:rPr>
        <w:t xml:space="preserve"> </w:t>
      </w:r>
      <w:r>
        <w:rPr>
          <w:sz w:val="24"/>
        </w:rPr>
        <w:t>виолончель,</w:t>
      </w:r>
      <w:r>
        <w:rPr>
          <w:spacing w:val="-1"/>
          <w:sz w:val="24"/>
        </w:rPr>
        <w:t xml:space="preserve"> </w:t>
      </w:r>
      <w:r>
        <w:rPr>
          <w:sz w:val="24"/>
        </w:rPr>
        <w:t>балалайка).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Знакомит с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творчеством некоторых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композиторов.</w:t>
      </w:r>
    </w:p>
    <w:p w:rsidR="00415CE1" w:rsidRDefault="00565BAF">
      <w:pPr>
        <w:pStyle w:val="a4"/>
        <w:numPr>
          <w:ilvl w:val="0"/>
          <w:numId w:val="109"/>
        </w:numPr>
        <w:tabs>
          <w:tab w:val="left" w:pos="1382"/>
        </w:tabs>
        <w:spacing w:before="14" w:line="268" w:lineRule="auto"/>
        <w:ind w:right="1112" w:firstLine="0"/>
        <w:rPr>
          <w:sz w:val="24"/>
        </w:rPr>
      </w:pPr>
      <w:r>
        <w:rPr>
          <w:b/>
          <w:sz w:val="24"/>
        </w:rPr>
        <w:t xml:space="preserve">Пение: </w:t>
      </w:r>
      <w:r>
        <w:rPr>
          <w:sz w:val="24"/>
        </w:rPr>
        <w:t>педагог формирует у детей певческие навыки, умение петь легким звуком в</w:t>
      </w:r>
      <w:r>
        <w:rPr>
          <w:spacing w:val="1"/>
          <w:sz w:val="24"/>
        </w:rPr>
        <w:t xml:space="preserve"> </w:t>
      </w:r>
      <w:r>
        <w:rPr>
          <w:sz w:val="24"/>
        </w:rPr>
        <w:t>диапазоне от «ре» первой октавы до «до» второй октавы, брать дыхание перед началом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 между м</w:t>
      </w:r>
      <w:r>
        <w:rPr>
          <w:sz w:val="24"/>
        </w:rPr>
        <w:t>узыкальными фразами, произносить отчетливо слова, своевременно начинать</w:t>
      </w:r>
      <w:r>
        <w:rPr>
          <w:spacing w:val="-57"/>
          <w:sz w:val="24"/>
        </w:rPr>
        <w:t xml:space="preserve"> </w:t>
      </w:r>
      <w:r>
        <w:rPr>
          <w:sz w:val="24"/>
        </w:rPr>
        <w:t>и заканчивать песню, эмоционально передавать характер мелодии, петь умеренно, громко и</w:t>
      </w:r>
      <w:r>
        <w:rPr>
          <w:spacing w:val="1"/>
          <w:sz w:val="24"/>
        </w:rPr>
        <w:t xml:space="preserve"> </w:t>
      </w:r>
      <w:r>
        <w:rPr>
          <w:sz w:val="24"/>
        </w:rPr>
        <w:t>тихо.</w:t>
      </w:r>
      <w:r>
        <w:rPr>
          <w:spacing w:val="44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47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47"/>
          <w:sz w:val="24"/>
        </w:rPr>
        <w:t xml:space="preserve"> </w:t>
      </w:r>
      <w:r>
        <w:rPr>
          <w:sz w:val="24"/>
        </w:rPr>
        <w:t>у</w:t>
      </w:r>
      <w:r>
        <w:rPr>
          <w:spacing w:val="37"/>
          <w:sz w:val="24"/>
        </w:rPr>
        <w:t xml:space="preserve"> </w:t>
      </w:r>
      <w:r>
        <w:rPr>
          <w:sz w:val="24"/>
        </w:rPr>
        <w:t>детей</w:t>
      </w:r>
      <w:r>
        <w:rPr>
          <w:spacing w:val="4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43"/>
          <w:sz w:val="24"/>
        </w:rPr>
        <w:t xml:space="preserve"> </w:t>
      </w:r>
      <w:r>
        <w:rPr>
          <w:sz w:val="24"/>
        </w:rPr>
        <w:t>сольного</w:t>
      </w:r>
      <w:r>
        <w:rPr>
          <w:spacing w:val="44"/>
          <w:sz w:val="24"/>
        </w:rPr>
        <w:t xml:space="preserve"> </w:t>
      </w:r>
      <w:r>
        <w:rPr>
          <w:sz w:val="24"/>
        </w:rPr>
        <w:t>пения,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музыкальным</w:t>
      </w:r>
    </w:p>
    <w:p w:rsidR="00415CE1" w:rsidRDefault="00415CE1">
      <w:pPr>
        <w:spacing w:line="268" w:lineRule="auto"/>
        <w:jc w:val="both"/>
        <w:rPr>
          <w:sz w:val="24"/>
        </w:rPr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68" w:lineRule="auto"/>
        <w:ind w:right="1109"/>
      </w:pPr>
      <w:r>
        <w:lastRenderedPageBreak/>
        <w:t>сопровожд</w:t>
      </w:r>
      <w:r>
        <w:t>ением и без него. Педагог содействует проявлению у детей самостоятельности и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исполнению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песенный</w:t>
      </w:r>
      <w:r>
        <w:rPr>
          <w:spacing w:val="1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вкус.</w:t>
      </w:r>
    </w:p>
    <w:p w:rsidR="00415CE1" w:rsidRDefault="00565BAF">
      <w:pPr>
        <w:pStyle w:val="a4"/>
        <w:numPr>
          <w:ilvl w:val="0"/>
          <w:numId w:val="109"/>
        </w:numPr>
        <w:tabs>
          <w:tab w:val="left" w:pos="1382"/>
        </w:tabs>
        <w:spacing w:before="56" w:line="266" w:lineRule="auto"/>
        <w:ind w:right="1117" w:firstLine="0"/>
        <w:rPr>
          <w:sz w:val="24"/>
        </w:rPr>
      </w:pPr>
      <w:r>
        <w:rPr>
          <w:b/>
          <w:sz w:val="24"/>
        </w:rPr>
        <w:t xml:space="preserve">Песенное творчество: </w:t>
      </w:r>
      <w:r>
        <w:rPr>
          <w:sz w:val="24"/>
        </w:rPr>
        <w:t>педагог учит детей импровизировать мелодию на заданный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текст.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сочинять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характера:</w:t>
      </w:r>
      <w:r>
        <w:rPr>
          <w:spacing w:val="1"/>
          <w:sz w:val="24"/>
        </w:rPr>
        <w:t xml:space="preserve"> </w:t>
      </w:r>
      <w:r>
        <w:rPr>
          <w:sz w:val="24"/>
        </w:rPr>
        <w:t>ласковую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колыбельную,</w:t>
      </w:r>
      <w:r>
        <w:rPr>
          <w:spacing w:val="-57"/>
          <w:sz w:val="24"/>
        </w:rPr>
        <w:t xml:space="preserve"> </w:t>
      </w:r>
      <w:r>
        <w:rPr>
          <w:sz w:val="24"/>
        </w:rPr>
        <w:t>задорный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бодрый</w:t>
      </w:r>
      <w:r>
        <w:rPr>
          <w:spacing w:val="-2"/>
          <w:sz w:val="24"/>
        </w:rPr>
        <w:t xml:space="preserve"> </w:t>
      </w:r>
      <w:r>
        <w:rPr>
          <w:sz w:val="24"/>
        </w:rPr>
        <w:t>марш,</w:t>
      </w:r>
      <w:r>
        <w:rPr>
          <w:spacing w:val="-1"/>
          <w:sz w:val="24"/>
        </w:rPr>
        <w:t xml:space="preserve"> </w:t>
      </w:r>
      <w:r>
        <w:rPr>
          <w:sz w:val="24"/>
        </w:rPr>
        <w:t>плавный вальс, веселую</w:t>
      </w:r>
      <w:r>
        <w:rPr>
          <w:spacing w:val="-1"/>
          <w:sz w:val="24"/>
        </w:rPr>
        <w:t xml:space="preserve"> </w:t>
      </w:r>
      <w:r>
        <w:rPr>
          <w:sz w:val="24"/>
        </w:rPr>
        <w:t>плясовую.</w:t>
      </w:r>
    </w:p>
    <w:p w:rsidR="00415CE1" w:rsidRDefault="00565BAF">
      <w:pPr>
        <w:pStyle w:val="a4"/>
        <w:numPr>
          <w:ilvl w:val="0"/>
          <w:numId w:val="109"/>
        </w:numPr>
        <w:tabs>
          <w:tab w:val="left" w:pos="1382"/>
        </w:tabs>
        <w:spacing w:before="54" w:line="268" w:lineRule="auto"/>
        <w:ind w:right="1112" w:firstLine="0"/>
        <w:rPr>
          <w:sz w:val="24"/>
        </w:rPr>
      </w:pPr>
      <w:r>
        <w:rPr>
          <w:b/>
          <w:sz w:val="24"/>
        </w:rPr>
        <w:t>Музыкально-ритмические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движения: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ритма,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передавать через движения характер музыки, е</w:t>
      </w:r>
      <w:r>
        <w:rPr>
          <w:sz w:val="24"/>
        </w:rPr>
        <w:t>ё эмоционально-образное содержание.</w:t>
      </w:r>
      <w:r>
        <w:rPr>
          <w:spacing w:val="-57"/>
          <w:sz w:val="24"/>
        </w:rPr>
        <w:t xml:space="preserve"> </w:t>
      </w:r>
      <w:r>
        <w:rPr>
          <w:sz w:val="24"/>
        </w:rPr>
        <w:t>Учит детей свободно ориентироваться в пространстве, выполнять простейшие перестроения,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умеренного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быстрому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медленному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темпу,</w:t>
      </w:r>
      <w:r>
        <w:rPr>
          <w:spacing w:val="1"/>
          <w:sz w:val="24"/>
        </w:rPr>
        <w:t xml:space="preserve"> </w:t>
      </w:r>
      <w:r>
        <w:rPr>
          <w:sz w:val="24"/>
        </w:rPr>
        <w:t>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фразами.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 навыков исполнения танцевальных движений (поочередное выбрасывание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ног вперед в прыжке; приставной шаг с приседанием, с продвижением вперед, кружение;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приседание с выставлением ноги вперед). Знакомит детей с русски</w:t>
      </w:r>
      <w:r>
        <w:rPr>
          <w:sz w:val="24"/>
        </w:rPr>
        <w:t>м хороводом, пляской,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с танцами других народов. Продолжает развивать у детей навыки инсценирования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песен; учит изображать сказочных животных и птиц (лошадка, коза, лиса, медведь, заяц,</w:t>
      </w:r>
      <w:r>
        <w:rPr>
          <w:spacing w:val="1"/>
          <w:sz w:val="24"/>
        </w:rPr>
        <w:t xml:space="preserve"> </w:t>
      </w:r>
      <w:r>
        <w:rPr>
          <w:sz w:val="24"/>
        </w:rPr>
        <w:t>журавль,</w:t>
      </w:r>
      <w:r>
        <w:rPr>
          <w:spacing w:val="-1"/>
          <w:sz w:val="24"/>
        </w:rPr>
        <w:t xml:space="preserve"> </w:t>
      </w:r>
      <w:r>
        <w:rPr>
          <w:sz w:val="24"/>
        </w:rPr>
        <w:t>ворон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другие)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 игровых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ситуациях.</w:t>
      </w:r>
    </w:p>
    <w:p w:rsidR="00415CE1" w:rsidRDefault="00565BAF">
      <w:pPr>
        <w:pStyle w:val="a4"/>
        <w:numPr>
          <w:ilvl w:val="0"/>
          <w:numId w:val="109"/>
        </w:numPr>
        <w:tabs>
          <w:tab w:val="left" w:pos="1382"/>
        </w:tabs>
        <w:spacing w:before="59" w:line="268" w:lineRule="auto"/>
        <w:ind w:right="1115" w:firstLine="0"/>
        <w:rPr>
          <w:sz w:val="24"/>
        </w:rPr>
      </w:pPr>
      <w:r>
        <w:rPr>
          <w:b/>
          <w:sz w:val="24"/>
        </w:rPr>
        <w:t>Музыкально</w:t>
      </w:r>
      <w:r>
        <w:rPr>
          <w:b/>
          <w:sz w:val="24"/>
        </w:rPr>
        <w:t>-игровое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танцевальное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творчество: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танцевальное творчество; помогает придумывать движения к пляскам, танцам,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композицию танца, проявляя самостоятельность в творчестве. Учит детей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z w:val="24"/>
        </w:rPr>
        <w:t>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песни.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 песен, хороводов.</w:t>
      </w:r>
    </w:p>
    <w:p w:rsidR="00415CE1" w:rsidRDefault="00565BAF">
      <w:pPr>
        <w:pStyle w:val="a4"/>
        <w:numPr>
          <w:ilvl w:val="0"/>
          <w:numId w:val="109"/>
        </w:numPr>
        <w:tabs>
          <w:tab w:val="left" w:pos="1382"/>
        </w:tabs>
        <w:spacing w:before="54" w:line="266" w:lineRule="auto"/>
        <w:ind w:right="1110" w:firstLine="0"/>
        <w:rPr>
          <w:sz w:val="24"/>
        </w:rPr>
      </w:pPr>
      <w:r>
        <w:rPr>
          <w:b/>
          <w:sz w:val="24"/>
        </w:rPr>
        <w:t>Игра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инструментах: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инструментах;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песенки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небольшими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темп.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побуждает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действиям.</w:t>
      </w:r>
    </w:p>
    <w:p w:rsidR="00415CE1" w:rsidRDefault="00565BAF">
      <w:pPr>
        <w:pStyle w:val="a3"/>
        <w:spacing w:before="18" w:line="268" w:lineRule="auto"/>
        <w:ind w:left="658" w:right="1117" w:firstLine="701"/>
        <w:rPr>
          <w:b/>
        </w:rPr>
      </w:pPr>
      <w:r>
        <w:t>Педагог активизирует использование детьми различных видов музыки в повседневной</w:t>
      </w:r>
      <w:r>
        <w:rPr>
          <w:spacing w:val="-57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rPr>
          <w:b/>
        </w:rPr>
        <w:t>Театрализованная деятельность.</w:t>
      </w:r>
    </w:p>
    <w:p w:rsidR="00415CE1" w:rsidRDefault="00565BAF">
      <w:pPr>
        <w:pStyle w:val="a3"/>
        <w:spacing w:before="16" w:line="268" w:lineRule="auto"/>
        <w:ind w:left="658" w:right="1109" w:firstLine="701"/>
      </w:pPr>
      <w:r>
        <w:t>Педагог продолжает знакомить детей с различными видами театрального искусства</w:t>
      </w:r>
      <w:r>
        <w:rPr>
          <w:spacing w:val="1"/>
        </w:rPr>
        <w:t xml:space="preserve"> </w:t>
      </w:r>
      <w:r>
        <w:t>(кукольный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балет,</w:t>
      </w:r>
      <w:r>
        <w:rPr>
          <w:spacing w:val="1"/>
        </w:rPr>
        <w:t xml:space="preserve"> </w:t>
      </w:r>
      <w:r>
        <w:t>опера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прочее);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теа</w:t>
      </w:r>
      <w:r>
        <w:t>тральной терминологии (акт, актер, антракт, кулисы и так далее). Способствует развитию</w:t>
      </w:r>
      <w:r>
        <w:rPr>
          <w:spacing w:val="1"/>
        </w:rPr>
        <w:t xml:space="preserve"> </w:t>
      </w:r>
      <w:r>
        <w:t>интереса к сценическому искусству, создает атмосферу творческого выбора и инициативы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лично</w:t>
      </w:r>
      <w:r>
        <w:t>стные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(коммуникативные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партнёрские</w:t>
      </w:r>
      <w:r>
        <w:rPr>
          <w:spacing w:val="1"/>
        </w:rPr>
        <w:t xml:space="preserve"> </w:t>
      </w:r>
      <w:r>
        <w:t>взаимоотношения.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(речь,</w:t>
      </w:r>
      <w:r>
        <w:rPr>
          <w:spacing w:val="1"/>
        </w:rPr>
        <w:t xml:space="preserve"> </w:t>
      </w:r>
      <w:r>
        <w:t>мимика,</w:t>
      </w:r>
      <w:r>
        <w:rPr>
          <w:spacing w:val="-57"/>
        </w:rPr>
        <w:t xml:space="preserve"> </w:t>
      </w:r>
      <w:r>
        <w:t>жест,</w:t>
      </w:r>
      <w:r>
        <w:rPr>
          <w:spacing w:val="1"/>
        </w:rPr>
        <w:t xml:space="preserve"> </w:t>
      </w:r>
      <w:r>
        <w:t>пантомима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прочее).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показа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 поддерживает инициативу изготовления декораций, элементов костюмов и</w:t>
      </w:r>
      <w:r>
        <w:rPr>
          <w:spacing w:val="1"/>
        </w:rPr>
        <w:t xml:space="preserve"> </w:t>
      </w:r>
      <w:r>
        <w:t>атрибутов.</w:t>
      </w:r>
    </w:p>
    <w:p w:rsidR="00415CE1" w:rsidRDefault="00565BAF">
      <w:pPr>
        <w:pStyle w:val="Heading3"/>
        <w:spacing w:before="28"/>
        <w:ind w:left="1374"/>
      </w:pPr>
      <w:r>
        <w:t>Культурно-досуговая</w:t>
      </w:r>
      <w:r>
        <w:rPr>
          <w:spacing w:val="-3"/>
        </w:rPr>
        <w:t xml:space="preserve"> </w:t>
      </w:r>
      <w:r>
        <w:t>деятельность.</w:t>
      </w:r>
    </w:p>
    <w:p w:rsidR="00415CE1" w:rsidRDefault="00565BAF">
      <w:pPr>
        <w:pStyle w:val="a3"/>
        <w:spacing w:before="38" w:line="271" w:lineRule="auto"/>
        <w:ind w:left="658" w:right="1112" w:firstLine="701"/>
      </w:pPr>
      <w:r>
        <w:t>Педагог развивает желание детей проводить свободное время с интересом и пользой,</w:t>
      </w:r>
      <w:r>
        <w:rPr>
          <w:spacing w:val="1"/>
        </w:rPr>
        <w:t xml:space="preserve"> </w:t>
      </w:r>
      <w:r>
        <w:t>реализуя собственные творческие потребности (чт</w:t>
      </w:r>
      <w:r>
        <w:t>ение книг, рисование, пение и так далее).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праздничной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праздничным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обычаям.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помещен</w:t>
      </w:r>
      <w:r>
        <w:t>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празднику.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внимание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отзывчивость</w:t>
      </w:r>
      <w:r>
        <w:rPr>
          <w:spacing w:val="4"/>
        </w:rPr>
        <w:t xml:space="preserve"> </w:t>
      </w:r>
      <w:r>
        <w:t>ко</w:t>
      </w:r>
      <w:r>
        <w:rPr>
          <w:spacing w:val="3"/>
        </w:rPr>
        <w:t xml:space="preserve"> </w:t>
      </w:r>
      <w:r>
        <w:t>всем</w:t>
      </w:r>
      <w:r>
        <w:rPr>
          <w:spacing w:val="4"/>
        </w:rPr>
        <w:t xml:space="preserve"> </w:t>
      </w:r>
      <w:r>
        <w:t>участникам</w:t>
      </w:r>
      <w:r>
        <w:rPr>
          <w:spacing w:val="3"/>
        </w:rPr>
        <w:t xml:space="preserve"> </w:t>
      </w:r>
      <w:r>
        <w:t>праздничного</w:t>
      </w:r>
      <w:r>
        <w:rPr>
          <w:spacing w:val="3"/>
        </w:rPr>
        <w:t xml:space="preserve"> </w:t>
      </w:r>
      <w:r>
        <w:t>действия (сверстники,</w:t>
      </w:r>
      <w:r>
        <w:rPr>
          <w:spacing w:val="1"/>
        </w:rPr>
        <w:t xml:space="preserve"> </w:t>
      </w:r>
      <w:r>
        <w:t>педагоги,</w:t>
      </w:r>
    </w:p>
    <w:p w:rsidR="00415CE1" w:rsidRDefault="00415CE1">
      <w:pPr>
        <w:spacing w:line="271" w:lineRule="auto"/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66" w:lineRule="auto"/>
        <w:ind w:left="658" w:right="1111"/>
      </w:pPr>
      <w:r>
        <w:lastRenderedPageBreak/>
        <w:t>гости). Педагог знакомит с русскими народными традициями, а также с обычаями 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страны.</w:t>
      </w:r>
      <w:r>
        <w:rPr>
          <w:spacing w:val="-2"/>
        </w:rPr>
        <w:t xml:space="preserve"> </w:t>
      </w:r>
      <w:r>
        <w:t>Поощряет</w:t>
      </w:r>
      <w:r>
        <w:rPr>
          <w:spacing w:val="-2"/>
        </w:rPr>
        <w:t xml:space="preserve"> </w:t>
      </w:r>
      <w:r>
        <w:t>желание</w:t>
      </w:r>
      <w:r>
        <w:rPr>
          <w:spacing w:val="-1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народных праздниках и</w:t>
      </w:r>
      <w:r>
        <w:rPr>
          <w:spacing w:val="-2"/>
        </w:rPr>
        <w:t xml:space="preserve"> </w:t>
      </w:r>
      <w:r>
        <w:t>развлечениях.</w:t>
      </w:r>
    </w:p>
    <w:p w:rsidR="00415CE1" w:rsidRDefault="00415CE1">
      <w:pPr>
        <w:pStyle w:val="a3"/>
        <w:spacing w:before="9"/>
        <w:ind w:left="0"/>
        <w:jc w:val="left"/>
        <w:rPr>
          <w:sz w:val="27"/>
        </w:rPr>
      </w:pPr>
    </w:p>
    <w:p w:rsidR="00415CE1" w:rsidRDefault="00565BAF">
      <w:pPr>
        <w:pStyle w:val="Heading3"/>
      </w:pPr>
      <w:r>
        <w:t>От</w:t>
      </w:r>
      <w:r>
        <w:rPr>
          <w:spacing w:val="1"/>
        </w:rPr>
        <w:t xml:space="preserve"> </w:t>
      </w:r>
      <w:r>
        <w:t>6 лет</w:t>
      </w:r>
      <w:r>
        <w:rPr>
          <w:spacing w:val="-2"/>
        </w:rPr>
        <w:t xml:space="preserve"> </w:t>
      </w:r>
      <w:r>
        <w:t>до 7</w:t>
      </w:r>
      <w:r>
        <w:rPr>
          <w:spacing w:val="-1"/>
        </w:rPr>
        <w:t xml:space="preserve"> </w:t>
      </w:r>
      <w:r>
        <w:t>лет.</w:t>
      </w:r>
    </w:p>
    <w:p w:rsidR="00415CE1" w:rsidRDefault="00565BAF">
      <w:pPr>
        <w:pStyle w:val="a3"/>
        <w:spacing w:before="38" w:line="266" w:lineRule="auto"/>
        <w:ind w:left="1374" w:right="1115" w:firstLine="9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</w:p>
    <w:p w:rsidR="00415CE1" w:rsidRDefault="00565BAF">
      <w:pPr>
        <w:pStyle w:val="a4"/>
        <w:numPr>
          <w:ilvl w:val="1"/>
          <w:numId w:val="109"/>
        </w:numPr>
        <w:tabs>
          <w:tab w:val="left" w:pos="1780"/>
        </w:tabs>
        <w:spacing w:before="17" w:line="271" w:lineRule="auto"/>
        <w:ind w:right="1108" w:firstLine="69"/>
        <w:rPr>
          <w:sz w:val="24"/>
        </w:rPr>
      </w:pPr>
      <w:r>
        <w:rPr>
          <w:b/>
          <w:sz w:val="24"/>
        </w:rPr>
        <w:t xml:space="preserve">приобщение к искусству: </w:t>
      </w:r>
      <w:r>
        <w:rPr>
          <w:sz w:val="24"/>
        </w:rPr>
        <w:t>продолжать развивать у детей интерес к 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вкус;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и чувство гордости за свою страну, в процессе ознакомления с 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(изобразительное,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декоративно-прикладное искусство, музыка, архитектура, театр, танец, кино, цирк);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</w:t>
      </w:r>
      <w:r>
        <w:rPr>
          <w:sz w:val="24"/>
        </w:rPr>
        <w:t>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 в процессе ознакомления с различными произведениями 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гражданственно-патриотического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 гуманное отнош</w:t>
      </w:r>
      <w:r>
        <w:rPr>
          <w:sz w:val="24"/>
        </w:rPr>
        <w:t>ение к людям и окружающей природе; 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 отношение и чувство сопричастности к культурному 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искусство; формировать у детей основы художественной культуры; расширять 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театре;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композиторов;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</w:t>
      </w:r>
      <w:r>
        <w:rPr>
          <w:sz w:val="24"/>
        </w:rPr>
        <w:t>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особенностях;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деятеля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выставки,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-1"/>
          <w:sz w:val="24"/>
        </w:rPr>
        <w:t xml:space="preserve"> </w:t>
      </w:r>
      <w:r>
        <w:rPr>
          <w:sz w:val="24"/>
        </w:rPr>
        <w:t>музея,</w:t>
      </w:r>
      <w:r>
        <w:rPr>
          <w:spacing w:val="-1"/>
          <w:sz w:val="24"/>
        </w:rPr>
        <w:t xml:space="preserve"> </w:t>
      </w:r>
      <w:r>
        <w:rPr>
          <w:sz w:val="24"/>
        </w:rPr>
        <w:t>цирка</w:t>
      </w:r>
      <w:r>
        <w:rPr>
          <w:spacing w:val="-1"/>
          <w:sz w:val="24"/>
        </w:rPr>
        <w:t xml:space="preserve"> </w:t>
      </w:r>
      <w:r>
        <w:rPr>
          <w:sz w:val="24"/>
        </w:rPr>
        <w:t>(совместно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представителями));</w:t>
      </w:r>
    </w:p>
    <w:p w:rsidR="00415CE1" w:rsidRDefault="00565BAF">
      <w:pPr>
        <w:pStyle w:val="Heading3"/>
        <w:numPr>
          <w:ilvl w:val="1"/>
          <w:numId w:val="109"/>
        </w:numPr>
        <w:tabs>
          <w:tab w:val="left" w:pos="1682"/>
        </w:tabs>
        <w:spacing w:line="282" w:lineRule="exact"/>
        <w:ind w:left="1681" w:hanging="289"/>
      </w:pPr>
      <w:r>
        <w:t>изобразительная</w:t>
      </w:r>
      <w:r>
        <w:rPr>
          <w:spacing w:val="-4"/>
        </w:rPr>
        <w:t xml:space="preserve"> </w:t>
      </w:r>
      <w:r>
        <w:t>деятельность:</w:t>
      </w:r>
    </w:p>
    <w:p w:rsidR="00415CE1" w:rsidRDefault="00565BAF">
      <w:pPr>
        <w:pStyle w:val="a3"/>
        <w:spacing w:before="44"/>
        <w:ind w:left="1402"/>
      </w:pPr>
      <w:r>
        <w:t>формировать у</w:t>
      </w:r>
      <w:r>
        <w:rPr>
          <w:spacing w:val="-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устойчивый</w:t>
      </w:r>
      <w:r>
        <w:rPr>
          <w:spacing w:val="-4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изобразительной</w:t>
      </w:r>
      <w:r>
        <w:rPr>
          <w:spacing w:val="-2"/>
        </w:rPr>
        <w:t xml:space="preserve"> </w:t>
      </w:r>
      <w:r>
        <w:t>деятельности;</w:t>
      </w:r>
    </w:p>
    <w:p w:rsidR="00415CE1" w:rsidRDefault="00565BAF">
      <w:pPr>
        <w:pStyle w:val="a3"/>
        <w:spacing w:before="48" w:line="268" w:lineRule="auto"/>
        <w:ind w:left="1393" w:right="1105" w:firstLine="9"/>
      </w:pPr>
      <w:r>
        <w:t>развивать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вкус,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наблюдательность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любознательность;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сенсорный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предмету;</w:t>
      </w:r>
      <w:r>
        <w:rPr>
          <w:spacing w:val="1"/>
        </w:rPr>
        <w:t xml:space="preserve"> </w:t>
      </w:r>
      <w:r>
        <w:t>продолжать</w:t>
      </w:r>
      <w:r>
        <w:rPr>
          <w:spacing w:val="60"/>
        </w:rPr>
        <w:t xml:space="preserve"> </w:t>
      </w:r>
      <w:r>
        <w:t>развивать</w:t>
      </w:r>
      <w:r>
        <w:rPr>
          <w:spacing w:val="60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суждения;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развернуто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ребёнком,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обращая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обязате</w:t>
      </w:r>
      <w:r>
        <w:t>льность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работам</w:t>
      </w:r>
      <w:r>
        <w:rPr>
          <w:spacing w:val="1"/>
        </w:rPr>
        <w:t xml:space="preserve"> </w:t>
      </w:r>
      <w:r>
        <w:t>товарищей;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отличаются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60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выразительности;</w:t>
      </w:r>
      <w:r>
        <w:rPr>
          <w:spacing w:val="1"/>
        </w:rPr>
        <w:t xml:space="preserve"> </w:t>
      </w:r>
      <w:r>
        <w:t>называть,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каким</w:t>
      </w:r>
      <w:r>
        <w:rPr>
          <w:spacing w:val="-57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жанрам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относятся,</w:t>
      </w:r>
      <w:r>
        <w:rPr>
          <w:spacing w:val="1"/>
        </w:rPr>
        <w:t xml:space="preserve"> </w:t>
      </w:r>
      <w:r>
        <w:t>обсуждать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формировать у детей эстетическое отношение к предметам и явлениям 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воспитыв</w:t>
      </w:r>
      <w:r>
        <w:t>ать</w:t>
      </w:r>
      <w:r>
        <w:rPr>
          <w:spacing w:val="1"/>
        </w:rPr>
        <w:t xml:space="preserve"> </w:t>
      </w:r>
      <w:r>
        <w:t>самостоятельность;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усвоенные</w:t>
      </w:r>
      <w:r>
        <w:rPr>
          <w:spacing w:val="-57"/>
        </w:rPr>
        <w:t xml:space="preserve"> </w:t>
      </w:r>
      <w:r>
        <w:t>способы изображения в рисовании, лепке и аппликации, используя выразительные</w:t>
      </w:r>
      <w:r>
        <w:rPr>
          <w:spacing w:val="1"/>
        </w:rPr>
        <w:t xml:space="preserve"> </w:t>
      </w:r>
      <w:r>
        <w:t>средства;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свободного,</w:t>
      </w:r>
      <w:r>
        <w:rPr>
          <w:spacing w:val="1"/>
        </w:rPr>
        <w:t xml:space="preserve"> </w:t>
      </w:r>
      <w:r>
        <w:t>самостоятельного,</w:t>
      </w:r>
      <w:r>
        <w:rPr>
          <w:spacing w:val="1"/>
        </w:rPr>
        <w:t xml:space="preserve"> </w:t>
      </w:r>
      <w:r>
        <w:t>разнопланового</w:t>
      </w:r>
      <w:r>
        <w:rPr>
          <w:spacing w:val="1"/>
        </w:rPr>
        <w:t xml:space="preserve"> </w:t>
      </w:r>
      <w:r>
        <w:t>экспериментирования с художественными материалами; поощрять стремление детей</w:t>
      </w:r>
      <w:r>
        <w:rPr>
          <w:spacing w:val="1"/>
        </w:rPr>
        <w:t xml:space="preserve"> </w:t>
      </w:r>
      <w:r>
        <w:t>сделать свое</w:t>
      </w:r>
      <w:r>
        <w:rPr>
          <w:spacing w:val="-3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красивым,</w:t>
      </w:r>
      <w:r>
        <w:rPr>
          <w:spacing w:val="-1"/>
        </w:rPr>
        <w:t xml:space="preserve"> </w:t>
      </w:r>
      <w:r>
        <w:t>содержательным,</w:t>
      </w:r>
      <w:r>
        <w:rPr>
          <w:spacing w:val="-1"/>
        </w:rPr>
        <w:t xml:space="preserve"> </w:t>
      </w:r>
      <w:r>
        <w:t>выразительным;</w:t>
      </w:r>
    </w:p>
    <w:p w:rsidR="00415CE1" w:rsidRDefault="00415CE1">
      <w:pPr>
        <w:spacing w:line="268" w:lineRule="auto"/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68" w:lineRule="auto"/>
        <w:ind w:left="1393" w:right="1109" w:firstLine="9"/>
      </w:pPr>
      <w:r>
        <w:lastRenderedPageBreak/>
        <w:t>поощрять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другому,</w:t>
      </w:r>
      <w:r>
        <w:rPr>
          <w:spacing w:val="1"/>
        </w:rPr>
        <w:t xml:space="preserve"> </w:t>
      </w:r>
      <w:r>
        <w:t>уважать и понимать потре</w:t>
      </w:r>
      <w:r>
        <w:t>бности другого человека, бережно относиться к продуктам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труда;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натуры;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предмета;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изображ</w:t>
      </w:r>
      <w:r>
        <w:t>ать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форму, величину, строение, пропорции, цвет, композицию; развивать художественно-</w:t>
      </w:r>
      <w:r>
        <w:rPr>
          <w:spacing w:val="-57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6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r>
        <w:t>творчество;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согласованно,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какую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выполнять,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объединяться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картину;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вносить дополнения для достиже</w:t>
      </w:r>
      <w:r>
        <w:t>ния большей выразительности создаваемого образа;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праздничным</w:t>
      </w:r>
      <w:r>
        <w:rPr>
          <w:spacing w:val="1"/>
        </w:rPr>
        <w:t xml:space="preserve"> </w:t>
      </w:r>
      <w:r>
        <w:t>утренникам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развлечениям,</w:t>
      </w:r>
      <w:r>
        <w:rPr>
          <w:spacing w:val="1"/>
        </w:rPr>
        <w:t xml:space="preserve"> </w:t>
      </w:r>
      <w:r>
        <w:t>художественных проектах);</w:t>
      </w:r>
    </w:p>
    <w:p w:rsidR="00415CE1" w:rsidRDefault="00565BAF">
      <w:pPr>
        <w:pStyle w:val="Heading3"/>
        <w:numPr>
          <w:ilvl w:val="1"/>
          <w:numId w:val="109"/>
        </w:numPr>
        <w:tabs>
          <w:tab w:val="left" w:pos="1691"/>
        </w:tabs>
        <w:spacing w:before="29"/>
        <w:ind w:left="1690" w:hanging="289"/>
      </w:pPr>
      <w:r>
        <w:t>конструктивная</w:t>
      </w:r>
      <w:r>
        <w:rPr>
          <w:spacing w:val="-6"/>
        </w:rPr>
        <w:t xml:space="preserve"> </w:t>
      </w:r>
      <w:r>
        <w:t>деятельность:</w:t>
      </w:r>
    </w:p>
    <w:p w:rsidR="00415CE1" w:rsidRDefault="00565BAF">
      <w:pPr>
        <w:pStyle w:val="a3"/>
        <w:spacing w:before="51" w:line="268" w:lineRule="auto"/>
        <w:ind w:left="1393" w:right="1115" w:firstLine="9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части, их</w:t>
      </w:r>
      <w:r>
        <w:rPr>
          <w:spacing w:val="2"/>
        </w:rPr>
        <w:t xml:space="preserve"> </w:t>
      </w:r>
      <w:r>
        <w:t>функциональное</w:t>
      </w:r>
      <w:r>
        <w:rPr>
          <w:spacing w:val="-5"/>
        </w:rPr>
        <w:t xml:space="preserve"> </w:t>
      </w:r>
      <w:r>
        <w:t>назначение;</w:t>
      </w:r>
    </w:p>
    <w:p w:rsidR="00415CE1" w:rsidRDefault="00565BAF">
      <w:pPr>
        <w:pStyle w:val="a3"/>
        <w:spacing w:before="15" w:line="268" w:lineRule="auto"/>
        <w:ind w:left="1393" w:right="1112" w:firstLine="9"/>
      </w:pPr>
      <w:r>
        <w:t>закреплять у детей навыки коллективной работы: умение распределять обязанности,</w:t>
      </w:r>
      <w:r>
        <w:rPr>
          <w:spacing w:val="1"/>
        </w:rPr>
        <w:t xml:space="preserve"> </w:t>
      </w:r>
      <w:r>
        <w:t>работать в соответствии с общим замыслом, не мешая друг другу; развив</w:t>
      </w:r>
      <w:r>
        <w:t>ать у 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конструкторов;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профессиями</w:t>
      </w:r>
      <w:r>
        <w:rPr>
          <w:spacing w:val="1"/>
        </w:rPr>
        <w:t xml:space="preserve"> </w:t>
      </w:r>
      <w:r>
        <w:t>дизайнера,</w:t>
      </w:r>
      <w:r>
        <w:rPr>
          <w:spacing w:val="61"/>
        </w:rPr>
        <w:t xml:space="preserve"> </w:t>
      </w:r>
      <w:r>
        <w:t>конструктора,</w:t>
      </w:r>
      <w:r>
        <w:rPr>
          <w:spacing w:val="1"/>
        </w:rPr>
        <w:t xml:space="preserve"> </w:t>
      </w:r>
      <w:r>
        <w:t>архитектора,</w:t>
      </w:r>
      <w:r>
        <w:rPr>
          <w:spacing w:val="1"/>
        </w:rPr>
        <w:t xml:space="preserve"> </w:t>
      </w:r>
      <w:r>
        <w:t>строителя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прочее;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самостоятельную</w:t>
      </w:r>
      <w:r>
        <w:rPr>
          <w:spacing w:val="-1"/>
        </w:rPr>
        <w:t xml:space="preserve"> </w:t>
      </w:r>
      <w:r>
        <w:t>творческую</w:t>
      </w:r>
      <w:r>
        <w:rPr>
          <w:spacing w:val="-2"/>
        </w:rPr>
        <w:t xml:space="preserve"> </w:t>
      </w:r>
      <w:r>
        <w:t>конструктивную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детей;</w:t>
      </w:r>
    </w:p>
    <w:p w:rsidR="00415CE1" w:rsidRDefault="00565BAF">
      <w:pPr>
        <w:pStyle w:val="a4"/>
        <w:numPr>
          <w:ilvl w:val="1"/>
          <w:numId w:val="109"/>
        </w:numPr>
        <w:tabs>
          <w:tab w:val="left" w:pos="1761"/>
        </w:tabs>
        <w:spacing w:before="18" w:line="271" w:lineRule="auto"/>
        <w:ind w:left="1402" w:right="1088" w:hanging="10"/>
        <w:rPr>
          <w:sz w:val="24"/>
        </w:rPr>
      </w:pPr>
      <w:r>
        <w:rPr>
          <w:b/>
          <w:sz w:val="24"/>
        </w:rPr>
        <w:t>музыкальная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деятельность: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гражданско-патриотические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гимна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музыкально-эстетический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вкус;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самовыражении;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слух,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ритма,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память;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яркий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восприятии музыки разного характера; формирование у детей основы художественно-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музыке;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совершенствовать у детей звуковысотный, ритмический, тембровый и динамический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слух;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дальнейшему 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певческого голос</w:t>
      </w:r>
      <w:r>
        <w:rPr>
          <w:sz w:val="24"/>
        </w:rPr>
        <w:t>а;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музыку;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инструментах;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 у детей умение использовать полученные знания и навыки в быту и 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досуге;</w:t>
      </w:r>
    </w:p>
    <w:p w:rsidR="00415CE1" w:rsidRDefault="00565BAF">
      <w:pPr>
        <w:pStyle w:val="a4"/>
        <w:numPr>
          <w:ilvl w:val="1"/>
          <w:numId w:val="109"/>
        </w:numPr>
        <w:tabs>
          <w:tab w:val="left" w:pos="1708"/>
        </w:tabs>
        <w:spacing w:before="2" w:line="271" w:lineRule="auto"/>
        <w:ind w:left="1402" w:right="1091" w:hanging="10"/>
        <w:rPr>
          <w:sz w:val="24"/>
        </w:rPr>
      </w:pPr>
      <w:r>
        <w:rPr>
          <w:b/>
          <w:sz w:val="24"/>
        </w:rPr>
        <w:t xml:space="preserve">театрализованная деятельность: </w:t>
      </w:r>
      <w:r>
        <w:rPr>
          <w:sz w:val="24"/>
        </w:rPr>
        <w:t>продолжать приобщение детей к театральному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жанрами,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профессиями;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</w:t>
      </w:r>
      <w:r>
        <w:rPr>
          <w:sz w:val="24"/>
        </w:rPr>
        <w:t>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схеме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словесной инструкции декорации и персонажей из различных материалов (бумага,</w:t>
      </w:r>
      <w:r>
        <w:rPr>
          <w:spacing w:val="1"/>
          <w:sz w:val="24"/>
        </w:rPr>
        <w:t xml:space="preserve"> </w:t>
      </w:r>
      <w:r>
        <w:rPr>
          <w:sz w:val="24"/>
        </w:rPr>
        <w:t>ткань,</w:t>
      </w:r>
      <w:r>
        <w:rPr>
          <w:spacing w:val="50"/>
          <w:sz w:val="24"/>
        </w:rPr>
        <w:t xml:space="preserve"> </w:t>
      </w:r>
      <w:r>
        <w:rPr>
          <w:sz w:val="24"/>
        </w:rPr>
        <w:t>бросового</w:t>
      </w:r>
      <w:r>
        <w:rPr>
          <w:spacing w:val="52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прочее);</w:t>
      </w:r>
      <w:r>
        <w:rPr>
          <w:spacing w:val="52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54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54"/>
          <w:sz w:val="24"/>
        </w:rPr>
        <w:t xml:space="preserve"> </w:t>
      </w:r>
      <w:r>
        <w:rPr>
          <w:sz w:val="24"/>
        </w:rPr>
        <w:t>у</w:t>
      </w:r>
      <w:r>
        <w:rPr>
          <w:spacing w:val="48"/>
          <w:sz w:val="24"/>
        </w:rPr>
        <w:t xml:space="preserve"> </w:t>
      </w:r>
      <w:r>
        <w:rPr>
          <w:sz w:val="24"/>
        </w:rPr>
        <w:t>детей</w:t>
      </w:r>
      <w:r>
        <w:rPr>
          <w:spacing w:val="56"/>
          <w:sz w:val="24"/>
        </w:rPr>
        <w:t xml:space="preserve"> </w:t>
      </w:r>
      <w:r>
        <w:rPr>
          <w:sz w:val="24"/>
        </w:rPr>
        <w:t>умение</w:t>
      </w:r>
    </w:p>
    <w:p w:rsidR="00415CE1" w:rsidRDefault="00415CE1">
      <w:pPr>
        <w:spacing w:line="271" w:lineRule="auto"/>
        <w:jc w:val="both"/>
        <w:rPr>
          <w:sz w:val="24"/>
        </w:rPr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78" w:line="271" w:lineRule="auto"/>
        <w:ind w:left="1402" w:right="1091"/>
      </w:pPr>
      <w:r>
        <w:lastRenderedPageBreak/>
        <w:t>передавать особенности характера персонажа с помощью мимики, жеста, движения и</w:t>
      </w:r>
      <w:r>
        <w:rPr>
          <w:spacing w:val="1"/>
        </w:rPr>
        <w:t xml:space="preserve"> </w:t>
      </w:r>
      <w:r>
        <w:t>интонационно-образной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кукловождения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(перчаточными,</w:t>
      </w:r>
      <w:r>
        <w:rPr>
          <w:spacing w:val="1"/>
        </w:rPr>
        <w:t xml:space="preserve"> </w:t>
      </w:r>
      <w:r>
        <w:t>тростевыми,</w:t>
      </w:r>
      <w:r>
        <w:rPr>
          <w:spacing w:val="1"/>
        </w:rPr>
        <w:t xml:space="preserve"> </w:t>
      </w:r>
      <w:r>
        <w:t>марионеткам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-57"/>
        </w:rPr>
        <w:t xml:space="preserve"> </w:t>
      </w:r>
      <w:r>
        <w:t>далее); формировать умение со</w:t>
      </w:r>
      <w:r>
        <w:t>гласовывать свои действия с партнерами, приучать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спектакле;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разыгрывать в творческих театральных, режиссерских играх и играх драматизациях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придумывание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61"/>
        </w:rPr>
        <w:t xml:space="preserve"> </w:t>
      </w:r>
      <w:r>
        <w:t>драматизациях,</w:t>
      </w:r>
      <w:r>
        <w:rPr>
          <w:spacing w:val="1"/>
        </w:rPr>
        <w:t xml:space="preserve"> </w:t>
      </w:r>
      <w:r>
        <w:t>спектаклях;</w:t>
      </w:r>
    </w:p>
    <w:p w:rsidR="00415CE1" w:rsidRDefault="00565BAF">
      <w:pPr>
        <w:pStyle w:val="Heading3"/>
        <w:numPr>
          <w:ilvl w:val="1"/>
          <w:numId w:val="109"/>
        </w:numPr>
        <w:tabs>
          <w:tab w:val="left" w:pos="1682"/>
        </w:tabs>
        <w:spacing w:before="2"/>
        <w:ind w:left="1681" w:hanging="289"/>
      </w:pPr>
      <w:r>
        <w:t>культурно-досуговая</w:t>
      </w:r>
      <w:r>
        <w:rPr>
          <w:spacing w:val="-3"/>
        </w:rPr>
        <w:t xml:space="preserve"> </w:t>
      </w:r>
      <w:r>
        <w:t>деятельность:</w:t>
      </w:r>
    </w:p>
    <w:p w:rsidR="00415CE1" w:rsidRDefault="00565BAF">
      <w:pPr>
        <w:pStyle w:val="a3"/>
        <w:spacing w:before="47" w:line="268" w:lineRule="auto"/>
        <w:ind w:left="1393" w:right="1110" w:firstLine="9"/>
      </w:pPr>
      <w:r>
        <w:t xml:space="preserve">продолжать формировать интерес к полезной деятельности </w:t>
      </w:r>
      <w:r>
        <w:t>в свободное время (отдых,</w:t>
      </w:r>
      <w:r>
        <w:rPr>
          <w:spacing w:val="-57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самообразование);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развлечениях,</w:t>
      </w:r>
      <w:r>
        <w:rPr>
          <w:spacing w:val="1"/>
        </w:rPr>
        <w:t xml:space="preserve"> </w:t>
      </w:r>
      <w:r>
        <w:t>соблюдай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(доброжелательность,</w:t>
      </w:r>
      <w:r>
        <w:rPr>
          <w:spacing w:val="1"/>
        </w:rPr>
        <w:t xml:space="preserve"> </w:t>
      </w:r>
      <w:r>
        <w:t>отзывчивость,</w:t>
      </w:r>
      <w:r>
        <w:rPr>
          <w:spacing w:val="1"/>
        </w:rPr>
        <w:t xml:space="preserve"> </w:t>
      </w:r>
      <w:r>
        <w:t>такт,</w:t>
      </w:r>
      <w:r>
        <w:rPr>
          <w:spacing w:val="1"/>
        </w:rPr>
        <w:t xml:space="preserve"> </w:t>
      </w:r>
      <w:r>
        <w:t>уважение);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праздничной</w:t>
      </w:r>
      <w:r>
        <w:rPr>
          <w:spacing w:val="1"/>
        </w:rPr>
        <w:t xml:space="preserve"> </w:t>
      </w:r>
      <w:r>
        <w:t>культуре</w:t>
      </w:r>
      <w:r>
        <w:rPr>
          <w:spacing w:val="-57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(календарных,</w:t>
      </w:r>
      <w:r>
        <w:rPr>
          <w:spacing w:val="1"/>
        </w:rPr>
        <w:t xml:space="preserve"> </w:t>
      </w:r>
      <w:r>
        <w:t>государственных,</w:t>
      </w:r>
      <w:r>
        <w:rPr>
          <w:spacing w:val="1"/>
        </w:rPr>
        <w:t xml:space="preserve"> </w:t>
      </w:r>
      <w:r>
        <w:t>народных);</w:t>
      </w:r>
      <w:r>
        <w:rPr>
          <w:spacing w:val="-57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предпраздничной</w:t>
      </w:r>
      <w:r>
        <w:rPr>
          <w:spacing w:val="1"/>
        </w:rPr>
        <w:t xml:space="preserve"> </w:t>
      </w:r>
      <w:r>
        <w:t>подготовки;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деятельности;</w:t>
      </w:r>
    </w:p>
    <w:p w:rsidR="00415CE1" w:rsidRDefault="00565BAF">
      <w:pPr>
        <w:pStyle w:val="a3"/>
        <w:spacing w:before="24" w:line="266" w:lineRule="auto"/>
        <w:ind w:left="1393" w:right="1115" w:firstLine="9"/>
      </w:pPr>
      <w:r>
        <w:t>поощрять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посещать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различной</w:t>
      </w:r>
      <w:r>
        <w:rPr>
          <w:spacing w:val="-3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(танцевальный</w:t>
      </w:r>
      <w:r>
        <w:rPr>
          <w:spacing w:val="-3"/>
        </w:rPr>
        <w:t xml:space="preserve"> </w:t>
      </w:r>
      <w:r>
        <w:t>кружок,</w:t>
      </w:r>
      <w:r>
        <w:rPr>
          <w:spacing w:val="-1"/>
        </w:rPr>
        <w:t xml:space="preserve"> </w:t>
      </w:r>
      <w:r>
        <w:t>хор,</w:t>
      </w:r>
      <w:r>
        <w:rPr>
          <w:spacing w:val="-1"/>
        </w:rPr>
        <w:t xml:space="preserve"> </w:t>
      </w:r>
      <w:r>
        <w:t>изостудия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прочее).</w:t>
      </w:r>
    </w:p>
    <w:p w:rsidR="00415CE1" w:rsidRDefault="00565BAF">
      <w:pPr>
        <w:pStyle w:val="Heading3"/>
        <w:spacing w:before="21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деятельности.</w:t>
      </w:r>
    </w:p>
    <w:p w:rsidR="00415CE1" w:rsidRDefault="00565BAF">
      <w:pPr>
        <w:spacing w:before="43"/>
        <w:ind w:left="1393"/>
        <w:jc w:val="both"/>
        <w:rPr>
          <w:b/>
          <w:sz w:val="24"/>
        </w:rPr>
      </w:pPr>
      <w:r>
        <w:rPr>
          <w:b/>
          <w:sz w:val="24"/>
        </w:rPr>
        <w:t>21.7.2.1.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Приобщение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искусству.</w:t>
      </w:r>
    </w:p>
    <w:p w:rsidR="00415CE1" w:rsidRDefault="00565BAF">
      <w:pPr>
        <w:pStyle w:val="a4"/>
        <w:numPr>
          <w:ilvl w:val="0"/>
          <w:numId w:val="108"/>
        </w:numPr>
        <w:tabs>
          <w:tab w:val="left" w:pos="1382"/>
        </w:tabs>
        <w:spacing w:before="78" w:line="268" w:lineRule="auto"/>
        <w:ind w:right="1112" w:firstLine="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вкус, эстетическое отношение к окружающему, к искусству и художественной деятельности;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-57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 под руководством взрослого.</w:t>
      </w:r>
    </w:p>
    <w:p w:rsidR="00415CE1" w:rsidRDefault="00565BAF">
      <w:pPr>
        <w:pStyle w:val="a4"/>
        <w:numPr>
          <w:ilvl w:val="0"/>
          <w:numId w:val="108"/>
        </w:numPr>
        <w:tabs>
          <w:tab w:val="left" w:pos="1382"/>
        </w:tabs>
        <w:spacing w:before="49" w:line="264" w:lineRule="auto"/>
        <w:ind w:right="1114" w:firstLine="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гражданско-патриотические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и жанров искусства.</w:t>
      </w:r>
    </w:p>
    <w:p w:rsidR="00415CE1" w:rsidRDefault="00565BAF">
      <w:pPr>
        <w:pStyle w:val="a4"/>
        <w:numPr>
          <w:ilvl w:val="0"/>
          <w:numId w:val="108"/>
        </w:numPr>
        <w:tabs>
          <w:tab w:val="left" w:pos="1382"/>
        </w:tabs>
        <w:spacing w:before="20" w:line="266" w:lineRule="auto"/>
        <w:ind w:right="1109" w:firstLine="0"/>
        <w:rPr>
          <w:sz w:val="24"/>
        </w:rPr>
      </w:pPr>
      <w:r>
        <w:rPr>
          <w:sz w:val="24"/>
        </w:rPr>
        <w:t>Педагог продолжает знакомить детей с историей и видами искусства (декоративно-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прикладное,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архитектура,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60"/>
          <w:sz w:val="24"/>
        </w:rPr>
        <w:t xml:space="preserve"> </w:t>
      </w:r>
      <w:r>
        <w:rPr>
          <w:sz w:val="24"/>
        </w:rPr>
        <w:t>танец,</w:t>
      </w:r>
      <w:r>
        <w:rPr>
          <w:spacing w:val="1"/>
          <w:sz w:val="24"/>
        </w:rPr>
        <w:t xml:space="preserve"> </w:t>
      </w:r>
      <w:r>
        <w:rPr>
          <w:sz w:val="24"/>
        </w:rPr>
        <w:t>кино,</w:t>
      </w:r>
      <w:r>
        <w:rPr>
          <w:spacing w:val="-5"/>
          <w:sz w:val="24"/>
        </w:rPr>
        <w:t xml:space="preserve"> </w:t>
      </w:r>
      <w:r>
        <w:rPr>
          <w:sz w:val="24"/>
        </w:rPr>
        <w:t>цирк);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4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искусство.</w:t>
      </w:r>
    </w:p>
    <w:p w:rsidR="00415CE1" w:rsidRDefault="00565BAF">
      <w:pPr>
        <w:pStyle w:val="a4"/>
        <w:numPr>
          <w:ilvl w:val="0"/>
          <w:numId w:val="108"/>
        </w:numPr>
        <w:tabs>
          <w:tab w:val="left" w:pos="1382"/>
        </w:tabs>
        <w:spacing w:before="51" w:line="266" w:lineRule="auto"/>
        <w:ind w:right="1112" w:firstLine="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восп</w:t>
      </w:r>
      <w:r>
        <w:rPr>
          <w:sz w:val="24"/>
        </w:rPr>
        <w:t>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 традициям народа в процессе знакомства с классической и народной музыкой, с</w:t>
      </w:r>
      <w:r>
        <w:rPr>
          <w:spacing w:val="1"/>
          <w:sz w:val="24"/>
        </w:rPr>
        <w:t xml:space="preserve"> </w:t>
      </w:r>
      <w:r>
        <w:rPr>
          <w:sz w:val="24"/>
        </w:rPr>
        <w:t>шедеврами изобразительного искусства и народным декоративно-прикладным искусством.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любовь и</w:t>
      </w:r>
      <w:r>
        <w:rPr>
          <w:spacing w:val="-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искусства.</w:t>
      </w:r>
    </w:p>
    <w:p w:rsidR="00415CE1" w:rsidRDefault="00565BAF">
      <w:pPr>
        <w:pStyle w:val="a4"/>
        <w:numPr>
          <w:ilvl w:val="0"/>
          <w:numId w:val="108"/>
        </w:numPr>
        <w:tabs>
          <w:tab w:val="left" w:pos="1382"/>
        </w:tabs>
        <w:spacing w:before="58" w:line="266" w:lineRule="auto"/>
        <w:ind w:right="1114" w:firstLine="0"/>
        <w:rPr>
          <w:sz w:val="24"/>
        </w:rPr>
      </w:pPr>
      <w:r>
        <w:rPr>
          <w:sz w:val="24"/>
        </w:rPr>
        <w:t>Педагог формирует у детей основы художественной культуры, закрепляет знания об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 как виде творческой деятельности людей, организует посещение выставки, театра,</w:t>
      </w:r>
      <w:r>
        <w:rPr>
          <w:spacing w:val="-57"/>
          <w:sz w:val="24"/>
        </w:rPr>
        <w:t xml:space="preserve"> </w:t>
      </w:r>
      <w:r>
        <w:rPr>
          <w:sz w:val="24"/>
        </w:rPr>
        <w:t>музея,</w:t>
      </w:r>
      <w:r>
        <w:rPr>
          <w:spacing w:val="-1"/>
          <w:sz w:val="24"/>
        </w:rPr>
        <w:t xml:space="preserve"> </w:t>
      </w:r>
      <w:r>
        <w:rPr>
          <w:sz w:val="24"/>
        </w:rPr>
        <w:t>цирка</w:t>
      </w:r>
      <w:r>
        <w:rPr>
          <w:spacing w:val="-1"/>
          <w:sz w:val="24"/>
        </w:rPr>
        <w:t xml:space="preserve"> </w:t>
      </w:r>
      <w:r>
        <w:rPr>
          <w:sz w:val="24"/>
        </w:rPr>
        <w:t>(совместно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(зако</w:t>
      </w:r>
      <w:r>
        <w:rPr>
          <w:sz w:val="24"/>
        </w:rPr>
        <w:t>нными представителями)).</w:t>
      </w:r>
    </w:p>
    <w:p w:rsidR="00415CE1" w:rsidRDefault="00565BAF">
      <w:pPr>
        <w:pStyle w:val="a4"/>
        <w:numPr>
          <w:ilvl w:val="0"/>
          <w:numId w:val="108"/>
        </w:numPr>
        <w:tabs>
          <w:tab w:val="left" w:pos="1382"/>
        </w:tabs>
        <w:spacing w:before="52" w:line="266" w:lineRule="auto"/>
        <w:ind w:right="1112" w:firstLine="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(художник,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композитор, артист, танцор, певец, пианист, скрипач, режиссер, директор театра, архитектор</w:t>
      </w:r>
      <w:r>
        <w:rPr>
          <w:spacing w:val="1"/>
          <w:sz w:val="24"/>
        </w:rPr>
        <w:t xml:space="preserve"> </w:t>
      </w:r>
      <w:r>
        <w:rPr>
          <w:sz w:val="24"/>
        </w:rPr>
        <w:t>и тому</w:t>
      </w:r>
      <w:r>
        <w:rPr>
          <w:spacing w:val="-5"/>
          <w:sz w:val="24"/>
        </w:rPr>
        <w:t xml:space="preserve"> </w:t>
      </w:r>
      <w:r>
        <w:rPr>
          <w:sz w:val="24"/>
        </w:rPr>
        <w:t>подобное).</w:t>
      </w:r>
    </w:p>
    <w:p w:rsidR="00415CE1" w:rsidRDefault="00415CE1">
      <w:pPr>
        <w:spacing w:line="266" w:lineRule="auto"/>
        <w:jc w:val="both"/>
        <w:rPr>
          <w:sz w:val="24"/>
        </w:rPr>
        <w:sectPr w:rsidR="00415CE1">
          <w:pgSz w:w="11910" w:h="16840"/>
          <w:pgMar w:top="860" w:right="40" w:bottom="280" w:left="460" w:header="720" w:footer="720" w:gutter="0"/>
          <w:cols w:space="720"/>
        </w:sectPr>
      </w:pPr>
    </w:p>
    <w:p w:rsidR="00415CE1" w:rsidRDefault="00565BAF">
      <w:pPr>
        <w:pStyle w:val="a4"/>
        <w:numPr>
          <w:ilvl w:val="0"/>
          <w:numId w:val="108"/>
        </w:numPr>
        <w:tabs>
          <w:tab w:val="left" w:pos="1382"/>
        </w:tabs>
        <w:spacing w:before="61" w:line="266" w:lineRule="auto"/>
        <w:ind w:right="1114" w:firstLine="0"/>
        <w:rPr>
          <w:sz w:val="24"/>
        </w:rPr>
      </w:pPr>
      <w:r>
        <w:rPr>
          <w:sz w:val="24"/>
        </w:rPr>
        <w:lastRenderedPageBreak/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</w:t>
      </w:r>
      <w:r>
        <w:rPr>
          <w:sz w:val="24"/>
        </w:rPr>
        <w:t>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3"/>
          <w:sz w:val="24"/>
        </w:rPr>
        <w:t xml:space="preserve"> </w:t>
      </w:r>
      <w:r>
        <w:rPr>
          <w:sz w:val="24"/>
        </w:rPr>
        <w:t>(музыку</w:t>
      </w:r>
      <w:r>
        <w:rPr>
          <w:spacing w:val="-4"/>
          <w:sz w:val="24"/>
        </w:rPr>
        <w:t xml:space="preserve"> </w:t>
      </w:r>
      <w:r>
        <w:rPr>
          <w:sz w:val="24"/>
        </w:rPr>
        <w:t>слушают,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рассматривают,</w:t>
      </w:r>
      <w:r>
        <w:rPr>
          <w:spacing w:val="-2"/>
          <w:sz w:val="24"/>
        </w:rPr>
        <w:t xml:space="preserve"> </w:t>
      </w:r>
      <w:r>
        <w:rPr>
          <w:sz w:val="24"/>
        </w:rPr>
        <w:t>стихи</w:t>
      </w:r>
      <w:r>
        <w:rPr>
          <w:spacing w:val="-1"/>
          <w:sz w:val="24"/>
        </w:rPr>
        <w:t xml:space="preserve"> </w:t>
      </w:r>
      <w:r>
        <w:rPr>
          <w:sz w:val="24"/>
        </w:rPr>
        <w:t>читают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слушают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далее).</w:t>
      </w:r>
    </w:p>
    <w:p w:rsidR="00415CE1" w:rsidRDefault="00565BAF">
      <w:pPr>
        <w:pStyle w:val="a4"/>
        <w:numPr>
          <w:ilvl w:val="0"/>
          <w:numId w:val="108"/>
        </w:numPr>
        <w:tabs>
          <w:tab w:val="left" w:pos="1382"/>
        </w:tabs>
        <w:spacing w:before="52" w:line="268" w:lineRule="auto"/>
        <w:ind w:right="1110" w:firstLine="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скульптура),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первичные представления об основных живописных жанрах (портрет, пейзаж, натюрморт,</w:t>
      </w:r>
      <w:r>
        <w:rPr>
          <w:spacing w:val="1"/>
          <w:sz w:val="24"/>
        </w:rPr>
        <w:t xml:space="preserve"> </w:t>
      </w:r>
      <w:r>
        <w:rPr>
          <w:sz w:val="24"/>
        </w:rPr>
        <w:t>батальная и жанровая живопись). Продолжает знакомить детей с произ</w:t>
      </w:r>
      <w:r>
        <w:rPr>
          <w:sz w:val="24"/>
        </w:rPr>
        <w:t>ведениями живописи:</w:t>
      </w:r>
      <w:r>
        <w:rPr>
          <w:spacing w:val="1"/>
          <w:sz w:val="24"/>
        </w:rPr>
        <w:t xml:space="preserve"> </w:t>
      </w:r>
      <w:r>
        <w:rPr>
          <w:sz w:val="24"/>
        </w:rPr>
        <w:t>И.И.</w:t>
      </w:r>
      <w:r>
        <w:rPr>
          <w:spacing w:val="1"/>
          <w:sz w:val="24"/>
        </w:rPr>
        <w:t xml:space="preserve"> </w:t>
      </w:r>
      <w:r>
        <w:rPr>
          <w:sz w:val="24"/>
        </w:rPr>
        <w:t>Шишкин,</w:t>
      </w:r>
      <w:r>
        <w:rPr>
          <w:spacing w:val="1"/>
          <w:sz w:val="24"/>
        </w:rPr>
        <w:t xml:space="preserve"> </w:t>
      </w:r>
      <w:r>
        <w:rPr>
          <w:sz w:val="24"/>
        </w:rPr>
        <w:t>И.И.</w:t>
      </w:r>
      <w:r>
        <w:rPr>
          <w:spacing w:val="1"/>
          <w:sz w:val="24"/>
        </w:rPr>
        <w:t xml:space="preserve"> </w:t>
      </w:r>
      <w:r>
        <w:rPr>
          <w:sz w:val="24"/>
        </w:rPr>
        <w:t>Левитан,</w:t>
      </w:r>
      <w:r>
        <w:rPr>
          <w:spacing w:val="1"/>
          <w:sz w:val="24"/>
        </w:rPr>
        <w:t xml:space="preserve"> </w:t>
      </w:r>
      <w:r>
        <w:rPr>
          <w:sz w:val="24"/>
        </w:rPr>
        <w:t>А.К.</w:t>
      </w:r>
      <w:r>
        <w:rPr>
          <w:spacing w:val="1"/>
          <w:sz w:val="24"/>
        </w:rPr>
        <w:t xml:space="preserve"> </w:t>
      </w:r>
      <w:r>
        <w:rPr>
          <w:sz w:val="24"/>
        </w:rPr>
        <w:t>Саврасов,</w:t>
      </w:r>
      <w:r>
        <w:rPr>
          <w:spacing w:val="1"/>
          <w:sz w:val="24"/>
        </w:rPr>
        <w:t xml:space="preserve"> </w:t>
      </w:r>
      <w:r>
        <w:rPr>
          <w:sz w:val="24"/>
        </w:rPr>
        <w:t>А.А.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Пластов,</w:t>
      </w:r>
      <w:r>
        <w:rPr>
          <w:spacing w:val="1"/>
          <w:sz w:val="24"/>
        </w:rPr>
        <w:t xml:space="preserve"> </w:t>
      </w:r>
      <w:r>
        <w:rPr>
          <w:sz w:val="24"/>
        </w:rPr>
        <w:t>В.М.</w:t>
      </w:r>
      <w:r>
        <w:rPr>
          <w:spacing w:val="1"/>
          <w:sz w:val="24"/>
        </w:rPr>
        <w:t xml:space="preserve"> </w:t>
      </w:r>
      <w:r>
        <w:rPr>
          <w:sz w:val="24"/>
        </w:rPr>
        <w:t>Васнецов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художниках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иллюстраторах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книги</w:t>
      </w:r>
      <w:r>
        <w:rPr>
          <w:spacing w:val="1"/>
          <w:sz w:val="24"/>
        </w:rPr>
        <w:t xml:space="preserve"> </w:t>
      </w:r>
      <w:r>
        <w:rPr>
          <w:sz w:val="24"/>
        </w:rPr>
        <w:t>(И.Я.</w:t>
      </w:r>
      <w:r>
        <w:rPr>
          <w:spacing w:val="60"/>
          <w:sz w:val="24"/>
        </w:rPr>
        <w:t xml:space="preserve"> </w:t>
      </w:r>
      <w:r>
        <w:rPr>
          <w:sz w:val="24"/>
        </w:rPr>
        <w:t>Билибин,</w:t>
      </w:r>
      <w:r>
        <w:rPr>
          <w:spacing w:val="-57"/>
          <w:sz w:val="24"/>
        </w:rPr>
        <w:t xml:space="preserve"> </w:t>
      </w:r>
      <w:r>
        <w:rPr>
          <w:sz w:val="24"/>
        </w:rPr>
        <w:t>Ю.А.</w:t>
      </w:r>
      <w:r>
        <w:rPr>
          <w:spacing w:val="-2"/>
          <w:sz w:val="24"/>
        </w:rPr>
        <w:t xml:space="preserve"> </w:t>
      </w:r>
      <w:r>
        <w:rPr>
          <w:sz w:val="24"/>
        </w:rPr>
        <w:t>Васнецов,</w:t>
      </w:r>
      <w:r>
        <w:rPr>
          <w:spacing w:val="-1"/>
          <w:sz w:val="24"/>
        </w:rPr>
        <w:t xml:space="preserve"> </w:t>
      </w:r>
      <w:r>
        <w:rPr>
          <w:sz w:val="24"/>
        </w:rPr>
        <w:t>В.М.</w:t>
      </w:r>
      <w:r>
        <w:rPr>
          <w:spacing w:val="-2"/>
          <w:sz w:val="24"/>
        </w:rPr>
        <w:t xml:space="preserve"> </w:t>
      </w:r>
      <w:r>
        <w:rPr>
          <w:sz w:val="24"/>
        </w:rPr>
        <w:t>Конашевич,</w:t>
      </w:r>
      <w:r>
        <w:rPr>
          <w:spacing w:val="-1"/>
          <w:sz w:val="24"/>
        </w:rPr>
        <w:t xml:space="preserve"> </w:t>
      </w:r>
      <w:r>
        <w:rPr>
          <w:sz w:val="24"/>
        </w:rPr>
        <w:t>В.В.</w:t>
      </w:r>
      <w:r>
        <w:rPr>
          <w:spacing w:val="-2"/>
          <w:sz w:val="24"/>
        </w:rPr>
        <w:t xml:space="preserve"> </w:t>
      </w:r>
      <w:r>
        <w:rPr>
          <w:sz w:val="24"/>
        </w:rPr>
        <w:t>Лебедев,</w:t>
      </w:r>
      <w:r>
        <w:rPr>
          <w:spacing w:val="-2"/>
          <w:sz w:val="24"/>
        </w:rPr>
        <w:t xml:space="preserve"> </w:t>
      </w:r>
      <w:r>
        <w:rPr>
          <w:sz w:val="24"/>
        </w:rPr>
        <w:t>Т.А.</w:t>
      </w:r>
      <w:r>
        <w:rPr>
          <w:spacing w:val="-1"/>
          <w:sz w:val="24"/>
        </w:rPr>
        <w:t xml:space="preserve"> </w:t>
      </w:r>
      <w:r>
        <w:rPr>
          <w:sz w:val="24"/>
        </w:rPr>
        <w:t>Маврина,</w:t>
      </w:r>
      <w:r>
        <w:rPr>
          <w:spacing w:val="-2"/>
          <w:sz w:val="24"/>
        </w:rPr>
        <w:t xml:space="preserve"> </w:t>
      </w:r>
      <w:r>
        <w:rPr>
          <w:sz w:val="24"/>
        </w:rPr>
        <w:t>Е.И.</w:t>
      </w:r>
      <w:r>
        <w:rPr>
          <w:spacing w:val="-1"/>
          <w:sz w:val="24"/>
        </w:rPr>
        <w:t xml:space="preserve"> </w:t>
      </w:r>
      <w:r>
        <w:rPr>
          <w:sz w:val="24"/>
        </w:rPr>
        <w:t>Чарушин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другие).</w:t>
      </w:r>
    </w:p>
    <w:p w:rsidR="00415CE1" w:rsidRDefault="00565BAF">
      <w:pPr>
        <w:pStyle w:val="a4"/>
        <w:numPr>
          <w:ilvl w:val="0"/>
          <w:numId w:val="108"/>
        </w:numPr>
        <w:tabs>
          <w:tab w:val="left" w:pos="1382"/>
        </w:tabs>
        <w:spacing w:before="52" w:line="266" w:lineRule="auto"/>
        <w:ind w:right="1107" w:firstLine="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</w:t>
      </w:r>
      <w:r>
        <w:rPr>
          <w:spacing w:val="1"/>
          <w:sz w:val="24"/>
        </w:rPr>
        <w:t xml:space="preserve"> </w:t>
      </w:r>
      <w:r>
        <w:rPr>
          <w:sz w:val="24"/>
        </w:rPr>
        <w:t>(Н.А.</w:t>
      </w:r>
      <w:r>
        <w:rPr>
          <w:spacing w:val="1"/>
          <w:sz w:val="24"/>
        </w:rPr>
        <w:t xml:space="preserve"> </w:t>
      </w:r>
      <w:r>
        <w:rPr>
          <w:sz w:val="24"/>
        </w:rPr>
        <w:t>Римский-Корсаков, П.И. Чайковский, М.И. Глинка, А.П. Бородин и другие), 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</w:t>
      </w:r>
      <w:r>
        <w:rPr>
          <w:spacing w:val="1"/>
          <w:sz w:val="24"/>
        </w:rPr>
        <w:t xml:space="preserve"> </w:t>
      </w:r>
      <w:r>
        <w:rPr>
          <w:sz w:val="24"/>
        </w:rPr>
        <w:t>(А.</w:t>
      </w:r>
      <w:r>
        <w:rPr>
          <w:spacing w:val="1"/>
          <w:sz w:val="24"/>
        </w:rPr>
        <w:t xml:space="preserve"> </w:t>
      </w:r>
      <w:r>
        <w:rPr>
          <w:sz w:val="24"/>
        </w:rPr>
        <w:t>Вивальди,</w:t>
      </w:r>
      <w:r>
        <w:rPr>
          <w:spacing w:val="1"/>
          <w:sz w:val="24"/>
        </w:rPr>
        <w:t xml:space="preserve"> </w:t>
      </w:r>
      <w:r>
        <w:rPr>
          <w:sz w:val="24"/>
        </w:rPr>
        <w:t>Ф.</w:t>
      </w:r>
      <w:r>
        <w:rPr>
          <w:spacing w:val="1"/>
          <w:sz w:val="24"/>
        </w:rPr>
        <w:t xml:space="preserve"> </w:t>
      </w:r>
      <w:r>
        <w:rPr>
          <w:sz w:val="24"/>
        </w:rPr>
        <w:t>Шуберт,</w:t>
      </w:r>
      <w:r>
        <w:rPr>
          <w:spacing w:val="1"/>
          <w:sz w:val="24"/>
        </w:rPr>
        <w:t xml:space="preserve"> </w:t>
      </w:r>
      <w:r>
        <w:rPr>
          <w:sz w:val="24"/>
        </w:rPr>
        <w:t>Э.</w:t>
      </w:r>
      <w:r>
        <w:rPr>
          <w:spacing w:val="1"/>
          <w:sz w:val="24"/>
        </w:rPr>
        <w:t xml:space="preserve"> </w:t>
      </w:r>
      <w:r>
        <w:rPr>
          <w:sz w:val="24"/>
        </w:rPr>
        <w:t>Григ,</w:t>
      </w:r>
      <w:r>
        <w:rPr>
          <w:spacing w:val="1"/>
          <w:sz w:val="24"/>
        </w:rPr>
        <w:t xml:space="preserve"> </w:t>
      </w:r>
      <w:r>
        <w:rPr>
          <w:sz w:val="24"/>
        </w:rPr>
        <w:t>К.</w:t>
      </w:r>
      <w:r>
        <w:rPr>
          <w:spacing w:val="1"/>
          <w:sz w:val="24"/>
        </w:rPr>
        <w:t xml:space="preserve"> </w:t>
      </w:r>
      <w:r>
        <w:rPr>
          <w:sz w:val="24"/>
        </w:rPr>
        <w:t>Сен-Санс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композиторов-</w:t>
      </w:r>
      <w:r>
        <w:rPr>
          <w:spacing w:val="1"/>
          <w:sz w:val="24"/>
        </w:rPr>
        <w:t xml:space="preserve"> </w:t>
      </w:r>
      <w:r>
        <w:rPr>
          <w:sz w:val="24"/>
        </w:rPr>
        <w:t>песенн</w:t>
      </w:r>
      <w:r>
        <w:rPr>
          <w:sz w:val="24"/>
        </w:rPr>
        <w:t>иков</w:t>
      </w:r>
      <w:r>
        <w:rPr>
          <w:spacing w:val="-2"/>
          <w:sz w:val="24"/>
        </w:rPr>
        <w:t xml:space="preserve"> </w:t>
      </w:r>
      <w:r>
        <w:rPr>
          <w:sz w:val="24"/>
        </w:rPr>
        <w:t>(Г.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Струве,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Л.</w:t>
      </w:r>
      <w:r>
        <w:rPr>
          <w:spacing w:val="-2"/>
          <w:sz w:val="24"/>
        </w:rPr>
        <w:t xml:space="preserve"> </w:t>
      </w:r>
      <w:r>
        <w:rPr>
          <w:sz w:val="24"/>
        </w:rPr>
        <w:t>Рыбников,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Г.И.</w:t>
      </w:r>
      <w:r>
        <w:rPr>
          <w:spacing w:val="-1"/>
          <w:sz w:val="24"/>
        </w:rPr>
        <w:t xml:space="preserve"> </w:t>
      </w:r>
      <w:r>
        <w:rPr>
          <w:sz w:val="24"/>
        </w:rPr>
        <w:t>Гладков,</w:t>
      </w:r>
      <w:r>
        <w:rPr>
          <w:spacing w:val="-1"/>
          <w:sz w:val="24"/>
        </w:rPr>
        <w:t xml:space="preserve"> </w:t>
      </w:r>
      <w:r>
        <w:rPr>
          <w:sz w:val="24"/>
        </w:rPr>
        <w:t>М.И.</w:t>
      </w:r>
      <w:r>
        <w:rPr>
          <w:spacing w:val="-2"/>
          <w:sz w:val="24"/>
        </w:rPr>
        <w:t xml:space="preserve"> </w:t>
      </w:r>
      <w:r>
        <w:rPr>
          <w:sz w:val="24"/>
        </w:rPr>
        <w:t>Дунаевский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другие).</w:t>
      </w:r>
    </w:p>
    <w:p w:rsidR="00415CE1" w:rsidRDefault="00565BAF">
      <w:pPr>
        <w:pStyle w:val="a4"/>
        <w:numPr>
          <w:ilvl w:val="0"/>
          <w:numId w:val="108"/>
        </w:numPr>
        <w:tabs>
          <w:tab w:val="left" w:pos="1382"/>
        </w:tabs>
        <w:spacing w:before="58" w:line="268" w:lineRule="auto"/>
        <w:ind w:right="1112" w:firstLine="0"/>
        <w:rPr>
          <w:sz w:val="24"/>
        </w:rPr>
      </w:pPr>
      <w:r>
        <w:rPr>
          <w:sz w:val="24"/>
        </w:rPr>
        <w:t>Педагог обогащает представления детей о скульптуре малых форм, выделяя 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выразительности (форму, пропорции, цвет, характерные детали, позы, движения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декоративно-прикладным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искусством</w:t>
      </w:r>
      <w:r>
        <w:rPr>
          <w:spacing w:val="1"/>
          <w:sz w:val="24"/>
        </w:rPr>
        <w:t xml:space="preserve"> </w:t>
      </w:r>
      <w:r>
        <w:rPr>
          <w:sz w:val="24"/>
        </w:rPr>
        <w:t>(гжельская,</w:t>
      </w:r>
      <w:r>
        <w:rPr>
          <w:spacing w:val="1"/>
          <w:sz w:val="24"/>
        </w:rPr>
        <w:t xml:space="preserve"> </w:t>
      </w:r>
      <w:r>
        <w:rPr>
          <w:sz w:val="24"/>
        </w:rPr>
        <w:t>хохломская,</w:t>
      </w:r>
      <w:r>
        <w:rPr>
          <w:spacing w:val="1"/>
          <w:sz w:val="24"/>
        </w:rPr>
        <w:t xml:space="preserve"> </w:t>
      </w:r>
      <w:r>
        <w:rPr>
          <w:sz w:val="24"/>
        </w:rPr>
        <w:t>жостовская,</w:t>
      </w:r>
      <w:r>
        <w:rPr>
          <w:spacing w:val="1"/>
          <w:sz w:val="24"/>
        </w:rPr>
        <w:t xml:space="preserve"> </w:t>
      </w:r>
      <w:r>
        <w:rPr>
          <w:sz w:val="24"/>
        </w:rPr>
        <w:t>мезенская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роспись),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керамическими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изделиями,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игрушками.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промы</w:t>
      </w:r>
      <w:r>
        <w:rPr>
          <w:sz w:val="24"/>
        </w:rPr>
        <w:t>слов (различные виды материалов, разные регионы страны и мира).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 искусству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 края.</w:t>
      </w:r>
    </w:p>
    <w:p w:rsidR="00415CE1" w:rsidRDefault="00565BAF">
      <w:pPr>
        <w:pStyle w:val="a4"/>
        <w:numPr>
          <w:ilvl w:val="0"/>
          <w:numId w:val="108"/>
        </w:numPr>
        <w:tabs>
          <w:tab w:val="left" w:pos="1382"/>
        </w:tabs>
        <w:spacing w:before="50" w:line="268" w:lineRule="auto"/>
        <w:ind w:right="1109" w:firstLine="0"/>
        <w:rPr>
          <w:sz w:val="24"/>
        </w:rPr>
      </w:pPr>
      <w:r>
        <w:rPr>
          <w:sz w:val="24"/>
        </w:rPr>
        <w:t>Педагог продолжает знакомить детей с архитектурой, закрепляет и обогащает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(жилые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1"/>
          <w:sz w:val="24"/>
        </w:rPr>
        <w:t xml:space="preserve"> </w:t>
      </w:r>
      <w:r>
        <w:rPr>
          <w:sz w:val="24"/>
        </w:rPr>
        <w:t>магазины,</w:t>
      </w:r>
      <w:r>
        <w:rPr>
          <w:spacing w:val="1"/>
          <w:sz w:val="24"/>
        </w:rPr>
        <w:t xml:space="preserve"> </w:t>
      </w:r>
      <w:r>
        <w:rPr>
          <w:sz w:val="24"/>
        </w:rPr>
        <w:t>кинотеатры, ДОО, общеобразовательные организации и другое). Развивает умение 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одинакового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назначения.</w:t>
      </w:r>
      <w:r>
        <w:rPr>
          <w:spacing w:val="60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выделять одинаковые части конструкции и особенности деталей. Знакоми</w:t>
      </w:r>
      <w:r>
        <w:rPr>
          <w:sz w:val="24"/>
        </w:rPr>
        <w:t>т детей со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спецификой храмовой архитектуры: купол, арки, аркатурный поясок по периметру 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барабан (круглая часть под куполом) и так далее. Знакомит с архитектурой с опорой на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региональные особенности местности, в которой живут дети. Рассказывает детя</w:t>
      </w:r>
      <w:r>
        <w:rPr>
          <w:sz w:val="24"/>
        </w:rPr>
        <w:t>м о том, что,</w:t>
      </w:r>
      <w:r>
        <w:rPr>
          <w:spacing w:val="1"/>
          <w:sz w:val="24"/>
        </w:rPr>
        <w:t xml:space="preserve"> </w:t>
      </w:r>
      <w:r>
        <w:rPr>
          <w:sz w:val="24"/>
        </w:rPr>
        <w:t>как и в каждом виде искусства, в архитектуре есть памятники, которые известны во всем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мире: в России это Кремль, собор Василия Блаженного, Зимний дворец, Исаакиевский собор,</w:t>
      </w:r>
      <w:r>
        <w:rPr>
          <w:spacing w:val="-57"/>
          <w:sz w:val="24"/>
        </w:rPr>
        <w:t xml:space="preserve"> </w:t>
      </w:r>
      <w:r>
        <w:rPr>
          <w:sz w:val="24"/>
        </w:rPr>
        <w:t>Петергоф, памятники Золотого кольца и другие - в каждом городе свои.</w:t>
      </w:r>
      <w:r>
        <w:rPr>
          <w:sz w:val="24"/>
        </w:rPr>
        <w:t xml:space="preserve"> Развивает 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 в художественной деятельности образы архитектурных сооружений, сказочных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построек. Поощряет стремление изображать детали построек (наличники, резной подзор 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контуру</w:t>
      </w:r>
      <w:r>
        <w:rPr>
          <w:spacing w:val="-6"/>
          <w:sz w:val="24"/>
        </w:rPr>
        <w:t xml:space="preserve"> </w:t>
      </w:r>
      <w:r>
        <w:rPr>
          <w:sz w:val="24"/>
        </w:rPr>
        <w:t>крыши).</w:t>
      </w:r>
    </w:p>
    <w:p w:rsidR="00415CE1" w:rsidRDefault="00565BAF">
      <w:pPr>
        <w:pStyle w:val="a4"/>
        <w:numPr>
          <w:ilvl w:val="0"/>
          <w:numId w:val="108"/>
        </w:numPr>
        <w:tabs>
          <w:tab w:val="left" w:pos="1382"/>
        </w:tabs>
        <w:spacing w:before="66" w:line="266" w:lineRule="auto"/>
        <w:ind w:right="1108" w:firstLine="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выставки,</w:t>
      </w:r>
      <w:r>
        <w:rPr>
          <w:spacing w:val="1"/>
          <w:sz w:val="24"/>
        </w:rPr>
        <w:t xml:space="preserve"> </w:t>
      </w:r>
      <w:r>
        <w:rPr>
          <w:sz w:val="24"/>
        </w:rPr>
        <w:t>сп</w:t>
      </w:r>
      <w:r>
        <w:rPr>
          <w:sz w:val="24"/>
        </w:rPr>
        <w:t>ектакли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1"/>
          <w:sz w:val="24"/>
        </w:rPr>
        <w:t xml:space="preserve"> </w:t>
      </w:r>
      <w:r>
        <w:rPr>
          <w:sz w:val="24"/>
        </w:rPr>
        <w:t>музея,</w:t>
      </w:r>
      <w:r>
        <w:rPr>
          <w:spacing w:val="1"/>
          <w:sz w:val="24"/>
        </w:rPr>
        <w:t xml:space="preserve"> </w:t>
      </w:r>
      <w:r>
        <w:rPr>
          <w:sz w:val="24"/>
        </w:rPr>
        <w:t>цирка.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 суждения, оценки.</w:t>
      </w:r>
    </w:p>
    <w:p w:rsidR="00415CE1" w:rsidRDefault="00565BAF">
      <w:pPr>
        <w:pStyle w:val="Heading3"/>
        <w:spacing w:before="20"/>
        <w:ind w:left="1374"/>
      </w:pPr>
      <w:r>
        <w:t>Изобразительная</w:t>
      </w:r>
      <w:r>
        <w:rPr>
          <w:spacing w:val="-4"/>
        </w:rPr>
        <w:t xml:space="preserve"> </w:t>
      </w:r>
      <w:r>
        <w:t>деятельность.</w:t>
      </w:r>
    </w:p>
    <w:p w:rsidR="00415CE1" w:rsidRDefault="00565BAF">
      <w:pPr>
        <w:pStyle w:val="a4"/>
        <w:numPr>
          <w:ilvl w:val="1"/>
          <w:numId w:val="108"/>
        </w:numPr>
        <w:tabs>
          <w:tab w:val="left" w:pos="2092"/>
        </w:tabs>
        <w:spacing w:before="77" w:line="268" w:lineRule="auto"/>
        <w:ind w:right="1095" w:firstLine="0"/>
        <w:jc w:val="both"/>
        <w:rPr>
          <w:sz w:val="24"/>
        </w:rPr>
      </w:pPr>
      <w:r>
        <w:rPr>
          <w:b/>
          <w:sz w:val="24"/>
        </w:rPr>
        <w:t xml:space="preserve">Предметное рисование: </w:t>
      </w:r>
      <w:r>
        <w:rPr>
          <w:sz w:val="24"/>
        </w:rPr>
        <w:t>педагог совершенствует у детей умение 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 по памяти и с натуры; развивает наблюдательность, способность замечать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</w:t>
      </w:r>
      <w:r>
        <w:rPr>
          <w:spacing w:val="1"/>
          <w:sz w:val="24"/>
        </w:rPr>
        <w:t xml:space="preserve"> </w:t>
      </w:r>
      <w:r>
        <w:rPr>
          <w:sz w:val="24"/>
        </w:rPr>
        <w:t>(форма,</w:t>
      </w:r>
      <w:r>
        <w:rPr>
          <w:spacing w:val="-57"/>
          <w:sz w:val="24"/>
        </w:rPr>
        <w:t xml:space="preserve"> </w:t>
      </w:r>
      <w:r>
        <w:rPr>
          <w:sz w:val="24"/>
        </w:rPr>
        <w:t>пропорции, расположение на листе бумаги). Педагог совершенствует у детей технику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</w:t>
      </w:r>
      <w:r>
        <w:rPr>
          <w:sz w:val="24"/>
        </w:rPr>
        <w:t>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 руки под контролем зрения, их плавность, ритмичность. Педагог расширяет</w:t>
      </w:r>
      <w:r>
        <w:rPr>
          <w:spacing w:val="-57"/>
          <w:sz w:val="24"/>
        </w:rPr>
        <w:t xml:space="preserve"> </w:t>
      </w:r>
      <w:r>
        <w:rPr>
          <w:sz w:val="24"/>
        </w:rPr>
        <w:t>набор</w:t>
      </w:r>
      <w:r>
        <w:rPr>
          <w:spacing w:val="39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39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38"/>
          <w:sz w:val="24"/>
        </w:rPr>
        <w:t xml:space="preserve"> </w:t>
      </w:r>
      <w:r>
        <w:rPr>
          <w:sz w:val="24"/>
        </w:rPr>
        <w:t>дети</w:t>
      </w:r>
      <w:r>
        <w:rPr>
          <w:spacing w:val="40"/>
          <w:sz w:val="24"/>
        </w:rPr>
        <w:t xml:space="preserve"> </w:t>
      </w:r>
      <w:r>
        <w:rPr>
          <w:sz w:val="24"/>
        </w:rPr>
        <w:t>могут</w:t>
      </w:r>
      <w:r>
        <w:rPr>
          <w:spacing w:val="4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рисовании</w:t>
      </w:r>
      <w:r>
        <w:rPr>
          <w:spacing w:val="36"/>
          <w:sz w:val="24"/>
        </w:rPr>
        <w:t xml:space="preserve"> </w:t>
      </w:r>
      <w:r>
        <w:rPr>
          <w:sz w:val="24"/>
        </w:rPr>
        <w:t>(гуашь,</w:t>
      </w:r>
      <w:r>
        <w:rPr>
          <w:spacing w:val="39"/>
          <w:sz w:val="24"/>
        </w:rPr>
        <w:t xml:space="preserve"> </w:t>
      </w:r>
      <w:r>
        <w:rPr>
          <w:sz w:val="24"/>
        </w:rPr>
        <w:t>акварель,</w:t>
      </w:r>
    </w:p>
    <w:p w:rsidR="00415CE1" w:rsidRDefault="00415CE1">
      <w:pPr>
        <w:spacing w:line="268" w:lineRule="auto"/>
        <w:jc w:val="both"/>
        <w:rPr>
          <w:sz w:val="24"/>
        </w:rPr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68" w:lineRule="auto"/>
        <w:ind w:left="1374" w:right="1088"/>
      </w:pPr>
      <w:r>
        <w:lastRenderedPageBreak/>
        <w:t>сухая и жирная пастель, сангина, угольный карандаш и другое). Предлагает детям</w:t>
      </w:r>
      <w:r>
        <w:rPr>
          <w:spacing w:val="1"/>
        </w:rPr>
        <w:t xml:space="preserve"> </w:t>
      </w:r>
      <w:r>
        <w:t>соединять в одном рисунке разные материалы для создания выразительного образа.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акварелью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сырому</w:t>
      </w:r>
      <w:r>
        <w:rPr>
          <w:spacing w:val="1"/>
        </w:rPr>
        <w:t xml:space="preserve"> </w:t>
      </w:r>
      <w:r>
        <w:t>слою);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фона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изображаемой картины: при рисовании акварелью и гуашью - до создания основного</w:t>
      </w:r>
      <w:r>
        <w:rPr>
          <w:spacing w:val="1"/>
        </w:rPr>
        <w:t xml:space="preserve"> </w:t>
      </w:r>
      <w:r>
        <w:t>изображения; при рисовании пастелью и цветными карандашами фон может быть</w:t>
      </w:r>
      <w:r>
        <w:rPr>
          <w:spacing w:val="1"/>
        </w:rPr>
        <w:t xml:space="preserve"> </w:t>
      </w:r>
      <w:r>
        <w:t>подготовлен как в начале, так и по завершении основного</w:t>
      </w:r>
      <w:r>
        <w:t xml:space="preserve"> изображения. 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карандашом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линейного рисунка, учит детей плавным поворотам руки при рисовании округлых</w:t>
      </w:r>
      <w:r>
        <w:rPr>
          <w:spacing w:val="1"/>
        </w:rPr>
        <w:t xml:space="preserve"> </w:t>
      </w:r>
      <w:r>
        <w:t>линий, завитков в разном направлении (от веточки и от конца завитка к веточке,</w:t>
      </w:r>
      <w:r>
        <w:rPr>
          <w:spacing w:val="1"/>
        </w:rPr>
        <w:t xml:space="preserve"> </w:t>
      </w:r>
      <w:r>
        <w:t>вертик</w:t>
      </w:r>
      <w:r>
        <w:t>ально и горизонтально), учит детей осуществлять движение всей рукой 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длинных</w:t>
      </w:r>
      <w:r>
        <w:rPr>
          <w:spacing w:val="1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одними</w:t>
      </w:r>
      <w:r>
        <w:rPr>
          <w:spacing w:val="1"/>
        </w:rPr>
        <w:t xml:space="preserve"> </w:t>
      </w:r>
      <w:r>
        <w:t>пальцами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штрихов,</w:t>
      </w:r>
      <w:r>
        <w:rPr>
          <w:spacing w:val="1"/>
        </w:rPr>
        <w:t xml:space="preserve"> </w:t>
      </w:r>
      <w:r>
        <w:t>травки</w:t>
      </w:r>
      <w:r>
        <w:rPr>
          <w:spacing w:val="1"/>
        </w:rPr>
        <w:t xml:space="preserve"> </w:t>
      </w:r>
      <w:r>
        <w:t>(хохлома),</w:t>
      </w:r>
      <w:r>
        <w:rPr>
          <w:spacing w:val="1"/>
        </w:rPr>
        <w:t xml:space="preserve"> </w:t>
      </w:r>
      <w:r>
        <w:t>оживок (городец) и тому подобного. Педагог учит детей видеть красоту созданного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плавности,</w:t>
      </w:r>
      <w:r>
        <w:rPr>
          <w:spacing w:val="1"/>
        </w:rPr>
        <w:t xml:space="preserve"> </w:t>
      </w:r>
      <w:r>
        <w:t>слитности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тонкости,</w:t>
      </w:r>
      <w:r>
        <w:rPr>
          <w:spacing w:val="1"/>
        </w:rPr>
        <w:t xml:space="preserve"> </w:t>
      </w:r>
      <w:r>
        <w:t>изящности, ритмичности расположения линий и пятен, равномерности закрашивания</w:t>
      </w:r>
      <w:r>
        <w:rPr>
          <w:spacing w:val="1"/>
        </w:rPr>
        <w:t xml:space="preserve"> </w:t>
      </w:r>
      <w:r>
        <w:t>рисунка;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п</w:t>
      </w:r>
      <w:r>
        <w:t>лавные</w:t>
      </w:r>
      <w:r>
        <w:rPr>
          <w:spacing w:val="1"/>
        </w:rPr>
        <w:t xml:space="preserve"> </w:t>
      </w:r>
      <w:r>
        <w:t>переходы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получившиеся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равномерном закрашивании и регулировании нажима на карандаш. Развивает у детей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оттенков,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реальную</w:t>
      </w:r>
      <w:r>
        <w:rPr>
          <w:spacing w:val="1"/>
        </w:rPr>
        <w:t xml:space="preserve"> </w:t>
      </w:r>
      <w:r>
        <w:t>окраску</w:t>
      </w:r>
      <w:r>
        <w:rPr>
          <w:spacing w:val="1"/>
        </w:rPr>
        <w:t xml:space="preserve"> </w:t>
      </w:r>
      <w:r>
        <w:t xml:space="preserve">предметов, декоративную роспись, сказочные сюжеты; </w:t>
      </w:r>
      <w:r>
        <w:t>формирует умение создавать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обозначению</w:t>
      </w:r>
      <w:r>
        <w:rPr>
          <w:spacing w:val="61"/>
        </w:rPr>
        <w:t xml:space="preserve"> </w:t>
      </w:r>
      <w:r>
        <w:t>цветов,</w:t>
      </w:r>
      <w:r>
        <w:rPr>
          <w:spacing w:val="-57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оттенка</w:t>
      </w:r>
      <w:r>
        <w:rPr>
          <w:spacing w:val="1"/>
        </w:rPr>
        <w:t xml:space="preserve"> </w:t>
      </w:r>
      <w:r>
        <w:t>(желто-</w:t>
      </w:r>
      <w:r>
        <w:rPr>
          <w:spacing w:val="1"/>
        </w:rPr>
        <w:t xml:space="preserve"> </w:t>
      </w:r>
      <w:r>
        <w:t>зеленый,</w:t>
      </w:r>
      <w:r>
        <w:rPr>
          <w:spacing w:val="1"/>
        </w:rPr>
        <w:t xml:space="preserve"> </w:t>
      </w:r>
      <w:r>
        <w:t>серо-голубой)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уподобленных природным (малиновый, персиковый и тому подобное). Обращает их</w:t>
      </w:r>
      <w:r>
        <w:rPr>
          <w:spacing w:val="1"/>
        </w:rPr>
        <w:t xml:space="preserve"> </w:t>
      </w:r>
      <w:r>
        <w:t>внимание на изменчивость цвета предметов (например, в процессе роста помидоры</w:t>
      </w:r>
      <w:r>
        <w:rPr>
          <w:spacing w:val="1"/>
        </w:rPr>
        <w:t xml:space="preserve"> </w:t>
      </w:r>
      <w:r>
        <w:t>зеленые, а созревшие - красные). Учит детей замечать изменение цвета в природе в</w:t>
      </w:r>
      <w:r>
        <w:rPr>
          <w:spacing w:val="1"/>
        </w:rPr>
        <w:t xml:space="preserve"> </w:t>
      </w:r>
      <w:r>
        <w:t>связи с изменением погоды (небо голубое в солнечный день и серое в пасмурный).</w:t>
      </w:r>
      <w:r>
        <w:rPr>
          <w:spacing w:val="1"/>
        </w:rPr>
        <w:t xml:space="preserve"> </w:t>
      </w:r>
      <w:r>
        <w:t>Развивает цветовое</w:t>
      </w:r>
      <w:r>
        <w:t xml:space="preserve"> восприятие в целях обогащения колористической гаммы рисунка.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рисунке,</w:t>
      </w:r>
      <w:r>
        <w:rPr>
          <w:spacing w:val="61"/>
        </w:rPr>
        <w:t xml:space="preserve"> </w:t>
      </w:r>
      <w:r>
        <w:t>развивает</w:t>
      </w:r>
      <w:r>
        <w:rPr>
          <w:spacing w:val="-57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явлений (нежно-зеленые, только что появившиеся</w:t>
      </w:r>
      <w:r>
        <w:t xml:space="preserve"> листочки, бледно-зеленые стебли</w:t>
      </w:r>
      <w:r>
        <w:rPr>
          <w:spacing w:val="1"/>
        </w:rPr>
        <w:t xml:space="preserve"> </w:t>
      </w:r>
      <w:r>
        <w:t>одуванчиков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темно-зеленые</w:t>
      </w:r>
      <w:r>
        <w:rPr>
          <w:spacing w:val="1"/>
        </w:rPr>
        <w:t xml:space="preserve"> </w:t>
      </w:r>
      <w:r>
        <w:t>листья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-5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продуктивных</w:t>
      </w:r>
      <w:r>
        <w:rPr>
          <w:spacing w:val="-3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деятельности.</w:t>
      </w:r>
    </w:p>
    <w:p w:rsidR="00415CE1" w:rsidRDefault="00565BAF">
      <w:pPr>
        <w:pStyle w:val="a3"/>
        <w:spacing w:before="56" w:line="268" w:lineRule="auto"/>
        <w:ind w:left="658" w:right="1109" w:firstLine="799"/>
      </w:pPr>
      <w:r>
        <w:rPr>
          <w:b/>
        </w:rPr>
        <w:t xml:space="preserve">Сюжетное рисование: </w:t>
      </w:r>
      <w:r>
        <w:t>педагог продолжает формировать умение у детей размещать</w:t>
      </w:r>
      <w:r>
        <w:rPr>
          <w:spacing w:val="1"/>
        </w:rPr>
        <w:t xml:space="preserve"> </w:t>
      </w:r>
      <w:r>
        <w:t>изображения на листе в соответствии с их реальным расположением (ближе или дальше от</w:t>
      </w:r>
      <w:r>
        <w:rPr>
          <w:spacing w:val="1"/>
        </w:rPr>
        <w:t xml:space="preserve"> </w:t>
      </w:r>
      <w:r>
        <w:t>рисующего; ближе к нижнему краю листа</w:t>
      </w:r>
      <w:r>
        <w:rPr>
          <w:spacing w:val="1"/>
        </w:rPr>
        <w:t xml:space="preserve"> </w:t>
      </w:r>
      <w:r>
        <w:t>- передний план или дальше от него</w:t>
      </w:r>
      <w:r>
        <w:rPr>
          <w:spacing w:val="60"/>
        </w:rPr>
        <w:t xml:space="preserve"> </w:t>
      </w:r>
      <w:r>
        <w:t>- задний</w:t>
      </w:r>
      <w:r>
        <w:rPr>
          <w:spacing w:val="1"/>
        </w:rPr>
        <w:t xml:space="preserve"> </w:t>
      </w:r>
      <w:r>
        <w:t>план); передавать различия в вели</w:t>
      </w:r>
      <w:r>
        <w:t>чине изображаемых предметов (дерево высокое, цветок</w:t>
      </w:r>
      <w:r>
        <w:rPr>
          <w:spacing w:val="1"/>
        </w:rPr>
        <w:t xml:space="preserve"> </w:t>
      </w:r>
      <w:r>
        <w:t>ниже дерева; воробышек маленький, ворона большая и тому подобное). Формирует у детей</w:t>
      </w:r>
      <w:r>
        <w:rPr>
          <w:spacing w:val="1"/>
        </w:rPr>
        <w:t xml:space="preserve"> </w:t>
      </w:r>
      <w:r>
        <w:t>умение строить композицию рисунка; передавать движения людей и животных, растений,</w:t>
      </w:r>
      <w:r>
        <w:rPr>
          <w:spacing w:val="1"/>
        </w:rPr>
        <w:t xml:space="preserve"> </w:t>
      </w:r>
      <w:r>
        <w:t>склоняющихся от ветра. Продолжает фо</w:t>
      </w:r>
      <w:r>
        <w:t>рмировать у детей</w:t>
      </w:r>
      <w:r>
        <w:rPr>
          <w:spacing w:val="60"/>
        </w:rPr>
        <w:t xml:space="preserve"> </w:t>
      </w:r>
      <w:r>
        <w:t>умение передавать в рисунках,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(стихотворений,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рассказов);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решения.</w:t>
      </w:r>
    </w:p>
    <w:p w:rsidR="00415CE1" w:rsidRDefault="00565BAF">
      <w:pPr>
        <w:pStyle w:val="a3"/>
        <w:spacing w:before="25" w:line="271" w:lineRule="auto"/>
        <w:ind w:left="658" w:right="1115" w:firstLine="720"/>
      </w:pPr>
      <w:r>
        <w:rPr>
          <w:b/>
        </w:rPr>
        <w:t xml:space="preserve">Декоративное рисование: </w:t>
      </w:r>
      <w:r>
        <w:t>педагог про</w:t>
      </w:r>
      <w:r>
        <w:t>должает развивать декоративное творчество</w:t>
      </w:r>
      <w:r>
        <w:rPr>
          <w:spacing w:val="1"/>
        </w:rPr>
        <w:t xml:space="preserve"> </w:t>
      </w:r>
      <w:r>
        <w:t>детей; умение создавать узоры по мотивам народных росписей, уже знакомых детям и новых</w:t>
      </w:r>
      <w:r>
        <w:rPr>
          <w:spacing w:val="-57"/>
        </w:rPr>
        <w:t xml:space="preserve"> </w:t>
      </w:r>
      <w:r>
        <w:t>(городецкая, гжельская, хохломская, жостовская, мезенская роспись и другое). Учит детей</w:t>
      </w:r>
      <w:r>
        <w:rPr>
          <w:spacing w:val="1"/>
        </w:rPr>
        <w:t xml:space="preserve"> </w:t>
      </w:r>
      <w:r>
        <w:t>выделять и передавать цветовую гамму на</w:t>
      </w:r>
      <w:r>
        <w:t>родного декоративного искусства определенного</w:t>
      </w:r>
      <w:r>
        <w:rPr>
          <w:spacing w:val="1"/>
        </w:rPr>
        <w:t xml:space="preserve"> </w:t>
      </w:r>
      <w:r>
        <w:t>вида. Закрепляет умение создавать композиции на листах бумаги разной формы, силуэтах</w:t>
      </w:r>
      <w:r>
        <w:rPr>
          <w:spacing w:val="1"/>
        </w:rPr>
        <w:t xml:space="preserve"> </w:t>
      </w:r>
      <w:r>
        <w:t>предметов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игрушек;</w:t>
      </w:r>
      <w:r>
        <w:rPr>
          <w:spacing w:val="25"/>
        </w:rPr>
        <w:t xml:space="preserve"> </w:t>
      </w:r>
      <w:r>
        <w:t>расписывать</w:t>
      </w:r>
      <w:r>
        <w:rPr>
          <w:spacing w:val="24"/>
        </w:rPr>
        <w:t xml:space="preserve"> </w:t>
      </w:r>
      <w:r>
        <w:t>вылепленные</w:t>
      </w:r>
      <w:r>
        <w:rPr>
          <w:spacing w:val="21"/>
        </w:rPr>
        <w:t xml:space="preserve"> </w:t>
      </w:r>
      <w:r>
        <w:t>детьми</w:t>
      </w:r>
      <w:r>
        <w:rPr>
          <w:spacing w:val="21"/>
        </w:rPr>
        <w:t xml:space="preserve"> </w:t>
      </w:r>
      <w:r>
        <w:t>игрушки.</w:t>
      </w:r>
      <w:r>
        <w:rPr>
          <w:spacing w:val="23"/>
        </w:rPr>
        <w:t xml:space="preserve"> </w:t>
      </w:r>
      <w:r>
        <w:t>Закрепляет</w:t>
      </w:r>
      <w:r>
        <w:rPr>
          <w:spacing w:val="26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детей</w:t>
      </w:r>
    </w:p>
    <w:p w:rsidR="00415CE1" w:rsidRDefault="00415CE1">
      <w:pPr>
        <w:spacing w:line="271" w:lineRule="auto"/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68" w:lineRule="auto"/>
        <w:ind w:left="658" w:right="1110"/>
      </w:pPr>
      <w:r>
        <w:lastRenderedPageBreak/>
        <w:t>умение при составлении декоративной композиции на основе того или иного вида народного</w:t>
      </w:r>
      <w:r>
        <w:rPr>
          <w:spacing w:val="-57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узора</w:t>
      </w:r>
      <w:r>
        <w:rPr>
          <w:spacing w:val="-2"/>
        </w:rPr>
        <w:t xml:space="preserve"> </w:t>
      </w:r>
      <w:r>
        <w:t>и цветовую</w:t>
      </w:r>
      <w:r>
        <w:rPr>
          <w:spacing w:val="1"/>
        </w:rPr>
        <w:t xml:space="preserve"> </w:t>
      </w:r>
      <w:r>
        <w:t>гамму.</w:t>
      </w:r>
    </w:p>
    <w:p w:rsidR="00415CE1" w:rsidRDefault="00565BAF">
      <w:pPr>
        <w:pStyle w:val="a4"/>
        <w:numPr>
          <w:ilvl w:val="1"/>
          <w:numId w:val="108"/>
        </w:numPr>
        <w:tabs>
          <w:tab w:val="left" w:pos="2092"/>
        </w:tabs>
        <w:spacing w:before="41" w:line="266" w:lineRule="auto"/>
        <w:ind w:right="1095" w:firstLine="0"/>
        <w:jc w:val="both"/>
        <w:rPr>
          <w:sz w:val="24"/>
        </w:rPr>
      </w:pPr>
      <w:r>
        <w:rPr>
          <w:b/>
          <w:sz w:val="24"/>
        </w:rPr>
        <w:t xml:space="preserve">Лепка: </w:t>
      </w:r>
      <w:r>
        <w:rPr>
          <w:sz w:val="24"/>
        </w:rPr>
        <w:t>педагог развивает творчество детей; учит свободно использовать 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 п</w:t>
      </w:r>
      <w:r>
        <w:rPr>
          <w:sz w:val="24"/>
        </w:rPr>
        <w:t>редметов, 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природы, сказочных</w:t>
      </w:r>
    </w:p>
    <w:p w:rsidR="00415CE1" w:rsidRDefault="00565BAF">
      <w:pPr>
        <w:pStyle w:val="a3"/>
        <w:spacing w:before="11" w:line="268" w:lineRule="auto"/>
        <w:ind w:left="658" w:right="1113" w:firstLine="7"/>
      </w:pPr>
      <w:r>
        <w:t>персонажей разнообразные приемы, усвоенные ранее; умение передавать форму основной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пропорции,</w:t>
      </w:r>
      <w:r>
        <w:rPr>
          <w:spacing w:val="1"/>
        </w:rPr>
        <w:t xml:space="preserve"> </w:t>
      </w:r>
      <w:r>
        <w:t>позу,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изображаемых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обрабатывать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пал</w:t>
      </w:r>
      <w:r>
        <w:t>ьцев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стекой.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создавать выразительные образы (птичка подняла крылышки, приготовилась лететь; козлик</w:t>
      </w:r>
      <w:r>
        <w:rPr>
          <w:spacing w:val="1"/>
        </w:rPr>
        <w:t xml:space="preserve"> </w:t>
      </w:r>
      <w:r>
        <w:t>скачет, девочка танцует; дети делают гимнастику – коллективная композиция). Учит детей</w:t>
      </w:r>
      <w:r>
        <w:rPr>
          <w:spacing w:val="1"/>
        </w:rPr>
        <w:t xml:space="preserve"> </w:t>
      </w:r>
      <w:r>
        <w:t>создавать скульптурные группы из двух-трех фигур, развивать чувство композиции, 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поз,</w:t>
      </w:r>
      <w:r>
        <w:rPr>
          <w:spacing w:val="1"/>
        </w:rPr>
        <w:t xml:space="preserve"> </w:t>
      </w:r>
      <w:r>
        <w:t>д</w:t>
      </w:r>
      <w:r>
        <w:t>вижений,</w:t>
      </w:r>
      <w:r>
        <w:rPr>
          <w:spacing w:val="-1"/>
        </w:rPr>
        <w:t xml:space="preserve"> </w:t>
      </w:r>
      <w:r>
        <w:t>деталей.</w:t>
      </w:r>
    </w:p>
    <w:p w:rsidR="00415CE1" w:rsidRDefault="00565BAF">
      <w:pPr>
        <w:pStyle w:val="a3"/>
        <w:spacing w:before="25" w:line="268" w:lineRule="auto"/>
        <w:ind w:left="658" w:right="1115" w:firstLine="720"/>
      </w:pPr>
      <w:r>
        <w:rPr>
          <w:b/>
        </w:rPr>
        <w:t xml:space="preserve">Декоративная лепка: </w:t>
      </w:r>
      <w:r>
        <w:t>педагог продолжает развивать у детей навыки декоративной</w:t>
      </w:r>
      <w:r>
        <w:rPr>
          <w:spacing w:val="1"/>
        </w:rPr>
        <w:t xml:space="preserve"> </w:t>
      </w:r>
      <w:r>
        <w:t>лепки; учит использовать разные способы лепки (налеп, углубленный рельеф), применять</w:t>
      </w:r>
      <w:r>
        <w:rPr>
          <w:spacing w:val="1"/>
        </w:rPr>
        <w:t xml:space="preserve"> </w:t>
      </w:r>
      <w:r>
        <w:t xml:space="preserve">стеку. Учит при лепке из глины расписывать пластину, создавать узор стекой; </w:t>
      </w:r>
      <w:r>
        <w:t>создавать из</w:t>
      </w:r>
      <w:r>
        <w:rPr>
          <w:spacing w:val="1"/>
        </w:rPr>
        <w:t xml:space="preserve"> </w:t>
      </w:r>
      <w:r>
        <w:t>глины, разноцветного пластилина предметные и сюжетные, индивидуальные и коллективные</w:t>
      </w:r>
      <w:r>
        <w:rPr>
          <w:spacing w:val="-57"/>
        </w:rPr>
        <w:t xml:space="preserve"> </w:t>
      </w:r>
      <w:r>
        <w:t>композиции.</w:t>
      </w:r>
    </w:p>
    <w:p w:rsidR="00415CE1" w:rsidRDefault="00565BAF">
      <w:pPr>
        <w:pStyle w:val="Heading3"/>
        <w:numPr>
          <w:ilvl w:val="1"/>
          <w:numId w:val="108"/>
        </w:numPr>
        <w:tabs>
          <w:tab w:val="left" w:pos="2092"/>
        </w:tabs>
        <w:spacing w:before="20"/>
        <w:ind w:left="2091"/>
        <w:jc w:val="both"/>
      </w:pPr>
      <w:r>
        <w:t>Аппликация:</w:t>
      </w:r>
    </w:p>
    <w:p w:rsidR="00415CE1" w:rsidRDefault="00565BAF">
      <w:pPr>
        <w:pStyle w:val="a3"/>
        <w:spacing w:before="34" w:line="268" w:lineRule="auto"/>
        <w:ind w:left="658" w:right="1109" w:firstLine="720"/>
      </w:pPr>
      <w:r>
        <w:t>педагог продолжает формировать умение детей создавать предметные и сюжетные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представлению: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(красиво</w:t>
      </w:r>
      <w:r>
        <w:rPr>
          <w:spacing w:val="1"/>
        </w:rPr>
        <w:t xml:space="preserve"> </w:t>
      </w:r>
      <w:r>
        <w:t>располагать фигуры на листе бумаги формата, соответствующего пропорциям изображаемых</w:t>
      </w:r>
      <w:r>
        <w:rPr>
          <w:spacing w:val="-57"/>
        </w:rPr>
        <w:t xml:space="preserve"> </w:t>
      </w:r>
      <w:r>
        <w:t>предметов).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листах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формы;</w:t>
      </w:r>
      <w:r>
        <w:rPr>
          <w:spacing w:val="60"/>
        </w:rPr>
        <w:t xml:space="preserve"> </w:t>
      </w:r>
      <w:r>
        <w:t>изображать</w:t>
      </w:r>
      <w:r>
        <w:rPr>
          <w:spacing w:val="-57"/>
        </w:rPr>
        <w:t xml:space="preserve"> </w:t>
      </w:r>
      <w:r>
        <w:t>птиц, животных по замыслу детей и по мотивам народного искусства. Закрепляет приемы</w:t>
      </w:r>
      <w:r>
        <w:rPr>
          <w:spacing w:val="1"/>
        </w:rPr>
        <w:t xml:space="preserve"> </w:t>
      </w:r>
      <w:r>
        <w:t>вырезания симметричных предметов из бумаги, сложенной вдвое; несколько предметов 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сложенной</w:t>
      </w:r>
      <w:r>
        <w:rPr>
          <w:spacing w:val="1"/>
        </w:rPr>
        <w:t xml:space="preserve"> </w:t>
      </w:r>
      <w:r>
        <w:t>гармошкой.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педаго</w:t>
      </w:r>
      <w:r>
        <w:t>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вырезания,</w:t>
      </w:r>
      <w:r>
        <w:rPr>
          <w:spacing w:val="1"/>
        </w:rPr>
        <w:t xml:space="preserve"> </w:t>
      </w:r>
      <w:r>
        <w:t>обрывания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наклеивания</w:t>
      </w:r>
      <w:r>
        <w:rPr>
          <w:spacing w:val="1"/>
        </w:rPr>
        <w:t xml:space="preserve"> </w:t>
      </w:r>
      <w:r>
        <w:t>изображений (намазывая их клеем полностью или частично, создавая иллюзию передачи</w:t>
      </w:r>
      <w:r>
        <w:rPr>
          <w:spacing w:val="1"/>
        </w:rPr>
        <w:t xml:space="preserve"> </w:t>
      </w:r>
      <w:r>
        <w:t>объема); учит мозаичному способу изображения с предварительным легким обозначением</w:t>
      </w:r>
      <w:r>
        <w:rPr>
          <w:spacing w:val="1"/>
        </w:rPr>
        <w:t xml:space="preserve"> </w:t>
      </w:r>
      <w:r>
        <w:t>каранд</w:t>
      </w:r>
      <w:r>
        <w:t>ашом формы частей и деталей картинки. Продолжает развивать у детей чувство цвета,</w:t>
      </w:r>
      <w:r>
        <w:rPr>
          <w:spacing w:val="-57"/>
        </w:rPr>
        <w:t xml:space="preserve"> </w:t>
      </w:r>
      <w:r>
        <w:t>колорита,</w:t>
      </w:r>
      <w:r>
        <w:rPr>
          <w:spacing w:val="-1"/>
        </w:rPr>
        <w:t xml:space="preserve"> </w:t>
      </w:r>
      <w:r>
        <w:t>композиции.</w:t>
      </w:r>
      <w:r>
        <w:rPr>
          <w:spacing w:val="-3"/>
        </w:rPr>
        <w:t xml:space="preserve"> </w:t>
      </w:r>
      <w:r>
        <w:t>Поощряет</w:t>
      </w:r>
      <w:r>
        <w:rPr>
          <w:spacing w:val="-1"/>
        </w:rPr>
        <w:t xml:space="preserve"> </w:t>
      </w:r>
      <w:r>
        <w:t>проявления</w:t>
      </w:r>
      <w:r>
        <w:rPr>
          <w:spacing w:val="-3"/>
        </w:rPr>
        <w:t xml:space="preserve"> </w:t>
      </w:r>
      <w:r>
        <w:t>детского творчества.</w:t>
      </w:r>
    </w:p>
    <w:p w:rsidR="00415CE1" w:rsidRDefault="00565BAF">
      <w:pPr>
        <w:pStyle w:val="a4"/>
        <w:numPr>
          <w:ilvl w:val="1"/>
          <w:numId w:val="108"/>
        </w:numPr>
        <w:tabs>
          <w:tab w:val="left" w:pos="1746"/>
        </w:tabs>
        <w:spacing w:before="26" w:line="268" w:lineRule="auto"/>
        <w:ind w:left="658" w:right="1111" w:firstLine="780"/>
        <w:jc w:val="both"/>
        <w:rPr>
          <w:sz w:val="24"/>
        </w:rPr>
      </w:pPr>
      <w:r>
        <w:rPr>
          <w:b/>
          <w:sz w:val="24"/>
        </w:rPr>
        <w:t xml:space="preserve">Прикладное творчество: </w:t>
      </w:r>
      <w:r>
        <w:rPr>
          <w:sz w:val="24"/>
        </w:rPr>
        <w:t>при работе с бумагой и картоном педагог закрепляет 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складывать бумагу</w:t>
      </w:r>
      <w:r>
        <w:rPr>
          <w:spacing w:val="-5"/>
          <w:sz w:val="24"/>
        </w:rPr>
        <w:t xml:space="preserve"> </w:t>
      </w:r>
      <w:r>
        <w:rPr>
          <w:sz w:val="24"/>
        </w:rPr>
        <w:t>прямоугольной,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квадратной,</w:t>
      </w:r>
      <w:r>
        <w:rPr>
          <w:spacing w:val="-4"/>
          <w:sz w:val="24"/>
        </w:rPr>
        <w:t xml:space="preserve"> </w:t>
      </w:r>
      <w:r>
        <w:rPr>
          <w:sz w:val="24"/>
        </w:rPr>
        <w:t>круглой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 в</w:t>
      </w:r>
    </w:p>
    <w:p w:rsidR="00415CE1" w:rsidRDefault="00565BAF">
      <w:pPr>
        <w:pStyle w:val="a3"/>
        <w:spacing w:before="16" w:line="271" w:lineRule="auto"/>
        <w:ind w:left="658" w:right="1109" w:firstLine="7"/>
      </w:pPr>
      <w:r>
        <w:t>разных направлениях (пилотка); использовать разную по фактуре бумагу, делать разметку с</w:t>
      </w:r>
      <w:r>
        <w:rPr>
          <w:spacing w:val="1"/>
        </w:rPr>
        <w:t xml:space="preserve"> </w:t>
      </w:r>
      <w:r>
        <w:t>помощью шаблона; создавать игрушки забавы (мишка-физкультурник, клюющий петушок и</w:t>
      </w:r>
      <w:r>
        <w:rPr>
          <w:spacing w:val="1"/>
        </w:rPr>
        <w:t xml:space="preserve"> </w:t>
      </w:r>
      <w:r>
        <w:t>другие). Педагог формирует у детей умение с</w:t>
      </w:r>
      <w:r>
        <w:t>оздавать предметы из полосок цветной бумаги</w:t>
      </w:r>
      <w:r>
        <w:rPr>
          <w:spacing w:val="1"/>
        </w:rPr>
        <w:t xml:space="preserve"> </w:t>
      </w:r>
      <w:r>
        <w:t>(коврик,</w:t>
      </w:r>
      <w:r>
        <w:rPr>
          <w:spacing w:val="1"/>
        </w:rPr>
        <w:t xml:space="preserve"> </w:t>
      </w:r>
      <w:r>
        <w:t>дорожка,</w:t>
      </w:r>
      <w:r>
        <w:rPr>
          <w:spacing w:val="1"/>
        </w:rPr>
        <w:t xml:space="preserve"> </w:t>
      </w:r>
      <w:r>
        <w:t>закладка),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сувениров, деталей костюмов и украшений к праздникам. Формирует умение использовать</w:t>
      </w:r>
      <w:r>
        <w:rPr>
          <w:spacing w:val="1"/>
        </w:rPr>
        <w:t xml:space="preserve"> </w:t>
      </w:r>
      <w:r>
        <w:t>образец. Совершенствует умение детей создава</w:t>
      </w:r>
      <w:r>
        <w:t>ть объемные игрушки в технике оригами. При</w:t>
      </w:r>
      <w:r>
        <w:rPr>
          <w:spacing w:val="-57"/>
        </w:rPr>
        <w:t xml:space="preserve"> </w:t>
      </w:r>
      <w:r>
        <w:t>работе с тканью, педагог формирует у детей умение вдевать</w:t>
      </w:r>
      <w:r>
        <w:rPr>
          <w:spacing w:val="1"/>
        </w:rPr>
        <w:t xml:space="preserve"> </w:t>
      </w:r>
      <w:r>
        <w:t>нитку в иголку, завязывать</w:t>
      </w:r>
      <w:r>
        <w:rPr>
          <w:spacing w:val="1"/>
        </w:rPr>
        <w:t xml:space="preserve"> </w:t>
      </w:r>
      <w:r>
        <w:t>узелок;</w:t>
      </w:r>
      <w:r>
        <w:rPr>
          <w:spacing w:val="1"/>
        </w:rPr>
        <w:t xml:space="preserve"> </w:t>
      </w:r>
      <w:r>
        <w:t>пришивать</w:t>
      </w:r>
      <w:r>
        <w:rPr>
          <w:spacing w:val="1"/>
        </w:rPr>
        <w:t xml:space="preserve"> </w:t>
      </w:r>
      <w:r>
        <w:t>пуговицу,</w:t>
      </w:r>
      <w:r>
        <w:rPr>
          <w:spacing w:val="1"/>
        </w:rPr>
        <w:t xml:space="preserve"> </w:t>
      </w:r>
      <w:r>
        <w:t>вешалку;</w:t>
      </w:r>
      <w:r>
        <w:rPr>
          <w:spacing w:val="1"/>
        </w:rPr>
        <w:t xml:space="preserve"> </w:t>
      </w:r>
      <w:r>
        <w:t>шить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(мешочек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семян,</w:t>
      </w:r>
      <w:r>
        <w:rPr>
          <w:spacing w:val="1"/>
        </w:rPr>
        <w:t xml:space="preserve"> </w:t>
      </w:r>
      <w:r>
        <w:t>фартучек для кукол, игольница) швом «вперед иго</w:t>
      </w:r>
      <w:r>
        <w:t>лку». Педагог закрепляет у детей умение</w:t>
      </w:r>
      <w:r>
        <w:rPr>
          <w:spacing w:val="1"/>
        </w:rPr>
        <w:t xml:space="preserve"> </w:t>
      </w:r>
      <w:r>
        <w:t>делать аппликацию, используя кусочки ткани разнообразной фактуры (шелк для бабочки,</w:t>
      </w:r>
      <w:r>
        <w:rPr>
          <w:spacing w:val="1"/>
        </w:rPr>
        <w:t xml:space="preserve"> </w:t>
      </w:r>
      <w:r>
        <w:t>байка для зайчика и так далее), наносить контур с помощью мелка и вырезать в соответствии</w:t>
      </w:r>
      <w:r>
        <w:rPr>
          <w:spacing w:val="-57"/>
        </w:rPr>
        <w:t xml:space="preserve"> </w:t>
      </w:r>
      <w:r>
        <w:t>с задуманным сюжетом. При работе с природн</w:t>
      </w:r>
      <w:r>
        <w:t>ым материалом закрепляет у детей 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7"/>
        </w:rPr>
        <w:t xml:space="preserve"> </w:t>
      </w:r>
      <w:r>
        <w:t>фигуры</w:t>
      </w:r>
      <w:r>
        <w:rPr>
          <w:spacing w:val="15"/>
        </w:rPr>
        <w:t xml:space="preserve"> </w:t>
      </w:r>
      <w:r>
        <w:t>людей,</w:t>
      </w:r>
      <w:r>
        <w:rPr>
          <w:spacing w:val="15"/>
        </w:rPr>
        <w:t xml:space="preserve"> </w:t>
      </w:r>
      <w:r>
        <w:t>животных,</w:t>
      </w:r>
      <w:r>
        <w:rPr>
          <w:spacing w:val="13"/>
        </w:rPr>
        <w:t xml:space="preserve"> </w:t>
      </w:r>
      <w:r>
        <w:t>птиц</w:t>
      </w:r>
      <w:r>
        <w:rPr>
          <w:spacing w:val="13"/>
        </w:rPr>
        <w:t xml:space="preserve"> </w:t>
      </w:r>
      <w:r>
        <w:t>из</w:t>
      </w:r>
      <w:r>
        <w:rPr>
          <w:spacing w:val="16"/>
        </w:rPr>
        <w:t xml:space="preserve"> </w:t>
      </w:r>
      <w:r>
        <w:t>желудей,</w:t>
      </w:r>
      <w:r>
        <w:rPr>
          <w:spacing w:val="15"/>
        </w:rPr>
        <w:t xml:space="preserve"> </w:t>
      </w:r>
      <w:r>
        <w:t>шишек,</w:t>
      </w:r>
      <w:r>
        <w:rPr>
          <w:spacing w:val="13"/>
        </w:rPr>
        <w:t xml:space="preserve"> </w:t>
      </w:r>
      <w:r>
        <w:t>косточек,</w:t>
      </w:r>
      <w:r>
        <w:rPr>
          <w:spacing w:val="15"/>
        </w:rPr>
        <w:t xml:space="preserve"> </w:t>
      </w:r>
      <w:r>
        <w:t>травы,</w:t>
      </w:r>
      <w:r>
        <w:rPr>
          <w:spacing w:val="15"/>
        </w:rPr>
        <w:t xml:space="preserve"> </w:t>
      </w:r>
      <w:r>
        <w:t>веток,</w:t>
      </w:r>
    </w:p>
    <w:p w:rsidR="00415CE1" w:rsidRDefault="00415CE1">
      <w:pPr>
        <w:spacing w:line="271" w:lineRule="auto"/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68" w:lineRule="auto"/>
        <w:ind w:left="658" w:right="1108"/>
      </w:pPr>
      <w:r>
        <w:lastRenderedPageBreak/>
        <w:t>корней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(«Лесная</w:t>
      </w:r>
      <w:r>
        <w:rPr>
          <w:spacing w:val="1"/>
        </w:rPr>
        <w:t xml:space="preserve"> </w:t>
      </w:r>
      <w:r>
        <w:t>поляна»,</w:t>
      </w:r>
      <w:r>
        <w:rPr>
          <w:spacing w:val="1"/>
        </w:rPr>
        <w:t xml:space="preserve"> </w:t>
      </w:r>
      <w:r>
        <w:t>«Сказочные</w:t>
      </w:r>
      <w:r>
        <w:rPr>
          <w:spacing w:val="1"/>
        </w:rPr>
        <w:t xml:space="preserve"> </w:t>
      </w:r>
      <w:r>
        <w:t>герои»).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аккуратно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экономно</w:t>
      </w:r>
      <w:r>
        <w:rPr>
          <w:spacing w:val="23"/>
        </w:rPr>
        <w:t xml:space="preserve"> </w:t>
      </w:r>
      <w:r>
        <w:t>использовать</w:t>
      </w:r>
      <w:r>
        <w:rPr>
          <w:spacing w:val="28"/>
        </w:rPr>
        <w:t xml:space="preserve"> </w:t>
      </w:r>
      <w:r>
        <w:t>материалы.</w:t>
      </w:r>
      <w:r>
        <w:rPr>
          <w:spacing w:val="25"/>
        </w:rPr>
        <w:t xml:space="preserve"> </w:t>
      </w:r>
      <w:r>
        <w:t>Развивает</w:t>
      </w:r>
      <w:r>
        <w:rPr>
          <w:spacing w:val="29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t>детей</w:t>
      </w:r>
      <w:r>
        <w:rPr>
          <w:spacing w:val="27"/>
        </w:rPr>
        <w:t xml:space="preserve"> </w:t>
      </w:r>
      <w:r>
        <w:t>фантазию,</w:t>
      </w:r>
      <w:r>
        <w:rPr>
          <w:spacing w:val="24"/>
        </w:rPr>
        <w:t xml:space="preserve"> </w:t>
      </w:r>
      <w:r>
        <w:t>воображение.</w:t>
      </w:r>
    </w:p>
    <w:p w:rsidR="00415CE1" w:rsidRDefault="00565BAF">
      <w:pPr>
        <w:pStyle w:val="a4"/>
        <w:numPr>
          <w:ilvl w:val="1"/>
          <w:numId w:val="108"/>
        </w:numPr>
        <w:tabs>
          <w:tab w:val="left" w:pos="1077"/>
        </w:tabs>
        <w:spacing w:before="3" w:line="268" w:lineRule="auto"/>
        <w:ind w:left="658" w:right="1109" w:firstLine="0"/>
        <w:jc w:val="both"/>
        <w:rPr>
          <w:sz w:val="24"/>
        </w:rPr>
      </w:pPr>
      <w:r>
        <w:rPr>
          <w:b/>
          <w:sz w:val="24"/>
        </w:rPr>
        <w:t>Народное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декоративно-прикладное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искусство: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декоративное творчество детей; умение создавать узоры по мотивам народных росписей, уже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знакомых детям и новых (городецкая, гжельская, хохломская, жостовская, мезенская роспись</w:t>
      </w:r>
      <w:r>
        <w:rPr>
          <w:spacing w:val="-57"/>
          <w:sz w:val="24"/>
        </w:rPr>
        <w:t xml:space="preserve"> </w:t>
      </w:r>
      <w:r>
        <w:rPr>
          <w:sz w:val="24"/>
        </w:rPr>
        <w:t>и другие). Продолжает формировать у детей умение свободно владеть карандашом, к</w:t>
      </w:r>
      <w:r>
        <w:rPr>
          <w:sz w:val="24"/>
        </w:rPr>
        <w:t>истью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при выполнении линейного рисунка, учит плавным поворотам руки при рисовании округлых</w:t>
      </w:r>
      <w:r>
        <w:rPr>
          <w:spacing w:val="-57"/>
          <w:sz w:val="24"/>
        </w:rPr>
        <w:t xml:space="preserve"> </w:t>
      </w:r>
      <w:r>
        <w:rPr>
          <w:sz w:val="24"/>
        </w:rPr>
        <w:t>линий, завитков в разном направлении (от веточки и от конца завитка к веточке, вертикально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и горизонтально), учит осуществлять движение всей рукой при рисовании длин</w:t>
      </w:r>
      <w:r>
        <w:rPr>
          <w:sz w:val="24"/>
        </w:rPr>
        <w:t>ных линий,</w:t>
      </w:r>
      <w:r>
        <w:rPr>
          <w:spacing w:val="1"/>
          <w:sz w:val="24"/>
        </w:rPr>
        <w:t xml:space="preserve"> </w:t>
      </w:r>
      <w:r>
        <w:rPr>
          <w:sz w:val="24"/>
        </w:rPr>
        <w:t>крупных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одними</w:t>
      </w:r>
      <w:r>
        <w:rPr>
          <w:spacing w:val="1"/>
          <w:sz w:val="24"/>
        </w:rPr>
        <w:t xml:space="preserve"> </w:t>
      </w:r>
      <w:r>
        <w:rPr>
          <w:sz w:val="24"/>
        </w:rPr>
        <w:t>пальцами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мелких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коротких линий, штрихов, травки (хохлома), оживок (городец) и другое. Учит детей 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красоту созданного изображения и в передаче формы, плавности, слитности линий </w:t>
      </w:r>
      <w:r>
        <w:rPr>
          <w:sz w:val="24"/>
        </w:rPr>
        <w:t>или их</w:t>
      </w:r>
      <w:r>
        <w:rPr>
          <w:spacing w:val="1"/>
          <w:sz w:val="24"/>
        </w:rPr>
        <w:t xml:space="preserve"> </w:t>
      </w:r>
      <w:r>
        <w:rPr>
          <w:sz w:val="24"/>
        </w:rPr>
        <w:t>тонкости,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изящности,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пятен,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закрашивания рисунка; чувствовать плавные переходы оттенков цвета. Педагог учит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 и передавать цветовую гамму народного декоративного искусства 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z w:val="24"/>
        </w:rPr>
        <w:t>а. Закрепляет у детей умение создавать композиции на листах бумаги разной 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силуэтах предметов и игрушек; расписывать вылепленные детьми игрушки. Закрепляет 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умение при составлении декоративной композиции на основе того или иного вида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z w:val="24"/>
        </w:rPr>
        <w:t xml:space="preserve"> искусства использовать характерные для него элементы узора и цветовую гамму.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лепки;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 лепки</w:t>
      </w:r>
      <w:r>
        <w:rPr>
          <w:spacing w:val="-1"/>
          <w:sz w:val="24"/>
        </w:rPr>
        <w:t xml:space="preserve"> </w:t>
      </w:r>
      <w:r>
        <w:rPr>
          <w:sz w:val="24"/>
        </w:rPr>
        <w:t>(налеп,</w:t>
      </w:r>
      <w:r>
        <w:rPr>
          <w:spacing w:val="2"/>
          <w:sz w:val="24"/>
        </w:rPr>
        <w:t xml:space="preserve"> </w:t>
      </w:r>
      <w:r>
        <w:rPr>
          <w:sz w:val="24"/>
        </w:rPr>
        <w:t>углубленный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рельеф), применять стеку.</w:t>
      </w:r>
    </w:p>
    <w:p w:rsidR="00415CE1" w:rsidRDefault="00565BAF">
      <w:pPr>
        <w:pStyle w:val="Heading3"/>
        <w:spacing w:before="41"/>
        <w:ind w:left="665"/>
      </w:pPr>
      <w:r>
        <w:t>Конструктивная</w:t>
      </w:r>
      <w:r>
        <w:rPr>
          <w:spacing w:val="-4"/>
        </w:rPr>
        <w:t xml:space="preserve"> </w:t>
      </w:r>
      <w:r>
        <w:t>деятельность.</w:t>
      </w:r>
    </w:p>
    <w:p w:rsidR="00415CE1" w:rsidRDefault="00565BAF">
      <w:pPr>
        <w:pStyle w:val="a4"/>
        <w:numPr>
          <w:ilvl w:val="2"/>
          <w:numId w:val="108"/>
        </w:numPr>
        <w:tabs>
          <w:tab w:val="left" w:pos="1727"/>
        </w:tabs>
        <w:spacing w:before="42" w:line="268" w:lineRule="auto"/>
        <w:ind w:right="1108" w:firstLine="72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зданиям и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(жилые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другое).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</w:t>
      </w:r>
      <w:r>
        <w:rPr>
          <w:sz w:val="24"/>
        </w:rPr>
        <w:t>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сооружений.</w:t>
      </w:r>
      <w:r>
        <w:rPr>
          <w:spacing w:val="1"/>
          <w:sz w:val="24"/>
        </w:rPr>
        <w:t xml:space="preserve"> </w:t>
      </w:r>
      <w:r>
        <w:rPr>
          <w:sz w:val="26"/>
        </w:rPr>
        <w:t>2)</w:t>
      </w:r>
      <w:r>
        <w:rPr>
          <w:spacing w:val="1"/>
          <w:sz w:val="26"/>
        </w:rPr>
        <w:t xml:space="preserve"> </w:t>
      </w:r>
      <w:r>
        <w:rPr>
          <w:b/>
          <w:sz w:val="24"/>
        </w:rPr>
        <w:t xml:space="preserve">Конструирование из строительного материала: </w:t>
      </w:r>
      <w:r>
        <w:rPr>
          <w:sz w:val="24"/>
        </w:rPr>
        <w:t>педагог учит детей сооружать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того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(мост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пешеходов, мост для транспорта). Педагог учит детей определять, какие детали более 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целесообразнее</w:t>
      </w:r>
      <w:r>
        <w:rPr>
          <w:spacing w:val="1"/>
          <w:sz w:val="24"/>
        </w:rPr>
        <w:t xml:space="preserve"> </w:t>
      </w:r>
      <w:r>
        <w:rPr>
          <w:sz w:val="24"/>
        </w:rPr>
        <w:t>скомбинировать;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возведения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60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</w:t>
      </w:r>
      <w:r>
        <w:rPr>
          <w:sz w:val="24"/>
        </w:rPr>
        <w:t>ей</w:t>
      </w:r>
      <w:r>
        <w:rPr>
          <w:spacing w:val="-1"/>
          <w:sz w:val="24"/>
        </w:rPr>
        <w:t xml:space="preserve"> </w:t>
      </w:r>
      <w:r>
        <w:rPr>
          <w:sz w:val="24"/>
        </w:rPr>
        <w:t>сооружать постройки,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темой</w:t>
      </w:r>
      <w:r>
        <w:rPr>
          <w:spacing w:val="-1"/>
          <w:sz w:val="24"/>
        </w:rPr>
        <w:t xml:space="preserve"> </w:t>
      </w:r>
      <w:r>
        <w:rPr>
          <w:sz w:val="24"/>
        </w:rPr>
        <w:t>(улица,</w:t>
      </w:r>
      <w:r>
        <w:rPr>
          <w:spacing w:val="-1"/>
          <w:sz w:val="24"/>
        </w:rPr>
        <w:t xml:space="preserve"> </w:t>
      </w:r>
      <w:r>
        <w:rPr>
          <w:sz w:val="24"/>
        </w:rPr>
        <w:t>машины,</w:t>
      </w:r>
      <w:r>
        <w:rPr>
          <w:spacing w:val="-1"/>
          <w:sz w:val="24"/>
        </w:rPr>
        <w:t xml:space="preserve"> </w:t>
      </w:r>
      <w:r>
        <w:rPr>
          <w:sz w:val="24"/>
        </w:rPr>
        <w:t>дома).</w:t>
      </w:r>
    </w:p>
    <w:p w:rsidR="00415CE1" w:rsidRDefault="00565BAF">
      <w:pPr>
        <w:pStyle w:val="a3"/>
        <w:spacing w:before="26" w:line="268" w:lineRule="auto"/>
        <w:ind w:left="658" w:right="1109" w:firstLine="720"/>
      </w:pPr>
      <w:r>
        <w:rPr>
          <w:sz w:val="26"/>
        </w:rPr>
        <w:t>3)</w:t>
      </w:r>
      <w:r>
        <w:rPr>
          <w:spacing w:val="1"/>
          <w:sz w:val="26"/>
        </w:rPr>
        <w:t xml:space="preserve"> </w:t>
      </w:r>
      <w:r>
        <w:rPr>
          <w:b/>
        </w:rPr>
        <w:t>Конструирование</w:t>
      </w:r>
      <w:r>
        <w:rPr>
          <w:b/>
          <w:spacing w:val="1"/>
        </w:rPr>
        <w:t xml:space="preserve"> </w:t>
      </w:r>
      <w:r>
        <w:rPr>
          <w:b/>
        </w:rPr>
        <w:t>из</w:t>
      </w:r>
      <w:r>
        <w:rPr>
          <w:b/>
          <w:spacing w:val="1"/>
        </w:rPr>
        <w:t xml:space="preserve"> </w:t>
      </w:r>
      <w:r>
        <w:rPr>
          <w:b/>
        </w:rPr>
        <w:t>деталей</w:t>
      </w:r>
      <w:r>
        <w:rPr>
          <w:b/>
          <w:spacing w:val="1"/>
        </w:rPr>
        <w:t xml:space="preserve"> </w:t>
      </w:r>
      <w:r>
        <w:rPr>
          <w:b/>
        </w:rPr>
        <w:t>конструкторов:</w:t>
      </w:r>
      <w:r>
        <w:rPr>
          <w:b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 пластмассовыми конструкторами. Учит детей создавать различные модели</w:t>
      </w:r>
      <w:r>
        <w:rPr>
          <w:spacing w:val="1"/>
        </w:rPr>
        <w:t xml:space="preserve"> </w:t>
      </w:r>
      <w:r>
        <w:t>(здания, самолеты, поезда и так далее) по рисунку, по словесной инструкции педагога, 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замыслу.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деревянным</w:t>
      </w:r>
      <w:r>
        <w:rPr>
          <w:spacing w:val="1"/>
        </w:rPr>
        <w:t xml:space="preserve"> </w:t>
      </w:r>
      <w:r>
        <w:t>конструктором,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крепятся штифтами. Учит создавать различные конструкции (мебель, машины) по рисунку и</w:t>
      </w:r>
      <w:r>
        <w:rPr>
          <w:spacing w:val="1"/>
        </w:rPr>
        <w:t xml:space="preserve"> </w:t>
      </w:r>
      <w:r>
        <w:t>п</w:t>
      </w:r>
      <w:r>
        <w:t>о</w:t>
      </w:r>
      <w:r>
        <w:rPr>
          <w:spacing w:val="1"/>
        </w:rPr>
        <w:t xml:space="preserve"> </w:t>
      </w:r>
      <w:r>
        <w:t>словесной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педагога.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конструкции,</w:t>
      </w:r>
      <w:r>
        <w:rPr>
          <w:spacing w:val="-57"/>
        </w:rPr>
        <w:t xml:space="preserve"> </w:t>
      </w:r>
      <w:r>
        <w:t>объединенные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(детская</w:t>
      </w:r>
      <w:r>
        <w:rPr>
          <w:spacing w:val="1"/>
        </w:rPr>
        <w:t xml:space="preserve"> </w:t>
      </w:r>
      <w:r>
        <w:t>площадка,</w:t>
      </w:r>
      <w:r>
        <w:rPr>
          <w:spacing w:val="1"/>
        </w:rPr>
        <w:t xml:space="preserve"> </w:t>
      </w:r>
      <w:r>
        <w:t>стоянка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разбирать</w:t>
      </w:r>
      <w:r>
        <w:rPr>
          <w:spacing w:val="-1"/>
        </w:rPr>
        <w:t xml:space="preserve"> </w:t>
      </w:r>
      <w:r>
        <w:t>конструкции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скобы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киянки</w:t>
      </w:r>
      <w:r>
        <w:rPr>
          <w:spacing w:val="-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пластмассовых</w:t>
      </w:r>
      <w:r>
        <w:rPr>
          <w:spacing w:val="1"/>
        </w:rPr>
        <w:t xml:space="preserve"> </w:t>
      </w:r>
      <w:r>
        <w:t>конструкторах).</w:t>
      </w:r>
    </w:p>
    <w:p w:rsidR="00415CE1" w:rsidRDefault="00565BAF">
      <w:pPr>
        <w:pStyle w:val="Heading3"/>
        <w:spacing w:before="26"/>
        <w:ind w:left="1374"/>
      </w:pPr>
      <w:r>
        <w:t>Музыкальная</w:t>
      </w:r>
      <w:r>
        <w:rPr>
          <w:spacing w:val="-2"/>
        </w:rPr>
        <w:t xml:space="preserve"> </w:t>
      </w:r>
      <w:r>
        <w:t>деятельность.</w:t>
      </w:r>
    </w:p>
    <w:p w:rsidR="00415CE1" w:rsidRDefault="00565BAF">
      <w:pPr>
        <w:pStyle w:val="a4"/>
        <w:numPr>
          <w:ilvl w:val="0"/>
          <w:numId w:val="107"/>
        </w:numPr>
        <w:tabs>
          <w:tab w:val="left" w:pos="1382"/>
        </w:tabs>
        <w:spacing w:before="80" w:line="268" w:lineRule="auto"/>
        <w:ind w:right="1112" w:firstLine="0"/>
        <w:rPr>
          <w:sz w:val="24"/>
        </w:rPr>
      </w:pPr>
      <w:r>
        <w:rPr>
          <w:b/>
          <w:sz w:val="24"/>
        </w:rPr>
        <w:t xml:space="preserve">Слушание: </w:t>
      </w:r>
      <w:r>
        <w:rPr>
          <w:sz w:val="24"/>
        </w:rPr>
        <w:t>педагог развивает у детей навык восприятия звуков по высоте в 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квинты — терции; обогащает впечатления детей и формирует музыкальный вкус, 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музыкальную память; способствует развитию у детей мышления, фантазии, памяти</w:t>
      </w:r>
      <w:r>
        <w:rPr>
          <w:sz w:val="24"/>
        </w:rPr>
        <w:t>, слуха;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 знакомит детей с элементарными музыкальными понятиями (темп, ритм); жанрами</w:t>
      </w:r>
      <w:r>
        <w:rPr>
          <w:spacing w:val="1"/>
          <w:sz w:val="24"/>
        </w:rPr>
        <w:t xml:space="preserve"> </w:t>
      </w:r>
      <w:r>
        <w:rPr>
          <w:sz w:val="24"/>
        </w:rPr>
        <w:t>(опера,</w:t>
      </w:r>
      <w:r>
        <w:rPr>
          <w:spacing w:val="11"/>
          <w:sz w:val="24"/>
        </w:rPr>
        <w:t xml:space="preserve"> </w:t>
      </w:r>
      <w:r>
        <w:rPr>
          <w:sz w:val="24"/>
        </w:rPr>
        <w:t>концерт,</w:t>
      </w:r>
      <w:r>
        <w:rPr>
          <w:spacing w:val="11"/>
          <w:sz w:val="24"/>
        </w:rPr>
        <w:t xml:space="preserve"> </w:t>
      </w:r>
      <w:r>
        <w:rPr>
          <w:sz w:val="24"/>
        </w:rPr>
        <w:t>симфонический</w:t>
      </w:r>
      <w:r>
        <w:rPr>
          <w:spacing w:val="9"/>
          <w:sz w:val="24"/>
        </w:rPr>
        <w:t xml:space="preserve"> </w:t>
      </w:r>
      <w:r>
        <w:rPr>
          <w:sz w:val="24"/>
        </w:rPr>
        <w:t>концерт),</w:t>
      </w:r>
      <w:r>
        <w:rPr>
          <w:spacing w:val="8"/>
          <w:sz w:val="24"/>
        </w:rPr>
        <w:t xml:space="preserve"> </w:t>
      </w:r>
      <w:r>
        <w:rPr>
          <w:sz w:val="24"/>
        </w:rPr>
        <w:t>творчеством</w:t>
      </w:r>
      <w:r>
        <w:rPr>
          <w:spacing w:val="10"/>
          <w:sz w:val="24"/>
        </w:rPr>
        <w:t xml:space="preserve"> </w:t>
      </w:r>
      <w:r>
        <w:rPr>
          <w:sz w:val="24"/>
        </w:rPr>
        <w:t>композиторов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музыкантов</w:t>
      </w:r>
    </w:p>
    <w:p w:rsidR="00415CE1" w:rsidRDefault="00415CE1">
      <w:pPr>
        <w:spacing w:line="268" w:lineRule="auto"/>
        <w:jc w:val="both"/>
        <w:rPr>
          <w:sz w:val="24"/>
        </w:rPr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68" w:lineRule="auto"/>
        <w:ind w:right="1108"/>
      </w:pPr>
      <w:r>
        <w:lastRenderedPageBreak/>
        <w:t>(русских, зарубежных и так далее); педагог знакомит детей с мелодией Г</w:t>
      </w:r>
      <w:r>
        <w:t>осударственного</w:t>
      </w:r>
      <w:r>
        <w:rPr>
          <w:spacing w:val="1"/>
        </w:rPr>
        <w:t xml:space="preserve"> </w:t>
      </w:r>
      <w:r>
        <w:t>гимна</w:t>
      </w:r>
      <w:r>
        <w:rPr>
          <w:spacing w:val="-2"/>
        </w:rPr>
        <w:t xml:space="preserve"> </w:t>
      </w:r>
      <w:r>
        <w:t>Российской Федерации.</w:t>
      </w:r>
    </w:p>
    <w:p w:rsidR="00415CE1" w:rsidRDefault="00565BAF">
      <w:pPr>
        <w:pStyle w:val="a4"/>
        <w:numPr>
          <w:ilvl w:val="0"/>
          <w:numId w:val="107"/>
        </w:numPr>
        <w:tabs>
          <w:tab w:val="left" w:pos="1382"/>
        </w:tabs>
        <w:spacing w:before="55" w:line="268" w:lineRule="auto"/>
        <w:ind w:right="1114" w:firstLine="0"/>
        <w:rPr>
          <w:sz w:val="24"/>
        </w:rPr>
      </w:pPr>
      <w:r>
        <w:rPr>
          <w:b/>
          <w:sz w:val="24"/>
        </w:rPr>
        <w:t>Пение: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певческий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голос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вокально-слуховую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координацию; закрепляет у детей практические навыки выразительного исполнения песен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 от до первой октавы до ре второй октавы; уч</w:t>
      </w:r>
      <w:r>
        <w:rPr>
          <w:sz w:val="24"/>
        </w:rPr>
        <w:t>ит брать дыхание и удерживать его до</w:t>
      </w:r>
      <w:r>
        <w:rPr>
          <w:spacing w:val="1"/>
          <w:sz w:val="24"/>
        </w:rPr>
        <w:t xml:space="preserve"> </w:t>
      </w:r>
      <w:r>
        <w:rPr>
          <w:sz w:val="24"/>
        </w:rPr>
        <w:t>конца</w:t>
      </w:r>
      <w:r>
        <w:rPr>
          <w:spacing w:val="1"/>
          <w:sz w:val="24"/>
        </w:rPr>
        <w:t xml:space="preserve"> </w:t>
      </w:r>
      <w:r>
        <w:rPr>
          <w:sz w:val="24"/>
        </w:rPr>
        <w:t>фразы;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артикуляцию</w:t>
      </w:r>
      <w:r>
        <w:rPr>
          <w:spacing w:val="1"/>
          <w:sz w:val="24"/>
        </w:rPr>
        <w:t xml:space="preserve"> </w:t>
      </w:r>
      <w:r>
        <w:rPr>
          <w:sz w:val="24"/>
        </w:rPr>
        <w:t>(дикцию);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8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коллективно,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7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без</w:t>
      </w:r>
      <w:r>
        <w:rPr>
          <w:spacing w:val="10"/>
          <w:sz w:val="24"/>
        </w:rPr>
        <w:t xml:space="preserve"> </w:t>
      </w:r>
      <w:r>
        <w:rPr>
          <w:sz w:val="24"/>
        </w:rPr>
        <w:t>него.</w:t>
      </w:r>
    </w:p>
    <w:p w:rsidR="00415CE1" w:rsidRDefault="00565BAF">
      <w:pPr>
        <w:pStyle w:val="a4"/>
        <w:numPr>
          <w:ilvl w:val="0"/>
          <w:numId w:val="107"/>
        </w:numPr>
        <w:tabs>
          <w:tab w:val="left" w:pos="1070"/>
        </w:tabs>
        <w:spacing w:line="268" w:lineRule="auto"/>
        <w:ind w:right="1111" w:firstLine="0"/>
        <w:rPr>
          <w:sz w:val="24"/>
        </w:rPr>
      </w:pPr>
      <w:r>
        <w:rPr>
          <w:b/>
          <w:sz w:val="24"/>
        </w:rPr>
        <w:t>Песенное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творчество: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песни;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него,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для этого знакомые</w:t>
      </w:r>
      <w:r>
        <w:rPr>
          <w:spacing w:val="-3"/>
          <w:sz w:val="24"/>
        </w:rPr>
        <w:t xml:space="preserve"> </w:t>
      </w:r>
      <w:r>
        <w:rPr>
          <w:sz w:val="24"/>
        </w:rPr>
        <w:t>песни, музыкальные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пьесы</w:t>
      </w:r>
      <w:r>
        <w:rPr>
          <w:spacing w:val="-1"/>
          <w:sz w:val="24"/>
        </w:rPr>
        <w:t xml:space="preserve"> </w:t>
      </w:r>
      <w:r>
        <w:rPr>
          <w:sz w:val="24"/>
        </w:rPr>
        <w:t>и танцы.</w:t>
      </w:r>
    </w:p>
    <w:p w:rsidR="00415CE1" w:rsidRDefault="00565BAF">
      <w:pPr>
        <w:pStyle w:val="a4"/>
        <w:numPr>
          <w:ilvl w:val="0"/>
          <w:numId w:val="107"/>
        </w:numPr>
        <w:tabs>
          <w:tab w:val="left" w:pos="1003"/>
        </w:tabs>
        <w:spacing w:before="13" w:line="268" w:lineRule="auto"/>
        <w:ind w:right="1106" w:firstLine="0"/>
        <w:rPr>
          <w:sz w:val="24"/>
        </w:rPr>
      </w:pPr>
      <w:r>
        <w:rPr>
          <w:b/>
          <w:sz w:val="24"/>
        </w:rPr>
        <w:t xml:space="preserve">Музыкально-ритмические движения: </w:t>
      </w:r>
      <w:r>
        <w:rPr>
          <w:sz w:val="24"/>
        </w:rPr>
        <w:t>педагог способствует дальнейшему развитию 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навыков танцевальных движений, совершенствует умение выразительно и ритмично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танце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эмоционально-образ</w:t>
      </w:r>
      <w:r>
        <w:rPr>
          <w:sz w:val="24"/>
        </w:rPr>
        <w:t>ное содержание; знакомит детей с национальными плясками (русские,</w:t>
      </w:r>
      <w:r>
        <w:rPr>
          <w:spacing w:val="1"/>
          <w:sz w:val="24"/>
        </w:rPr>
        <w:t xml:space="preserve"> </w:t>
      </w:r>
      <w:r>
        <w:rPr>
          <w:sz w:val="24"/>
        </w:rPr>
        <w:t>белорусские,</w:t>
      </w:r>
      <w:r>
        <w:rPr>
          <w:spacing w:val="1"/>
          <w:sz w:val="24"/>
        </w:rPr>
        <w:t xml:space="preserve"> </w:t>
      </w:r>
      <w:r>
        <w:rPr>
          <w:sz w:val="24"/>
        </w:rPr>
        <w:t>украинские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далее);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танцевально-игровое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инсценировании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песен, театра</w:t>
      </w:r>
      <w:r>
        <w:rPr>
          <w:sz w:val="24"/>
        </w:rPr>
        <w:t>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постановок.</w:t>
      </w:r>
    </w:p>
    <w:p w:rsidR="00415CE1" w:rsidRDefault="00565BAF">
      <w:pPr>
        <w:pStyle w:val="a4"/>
        <w:numPr>
          <w:ilvl w:val="0"/>
          <w:numId w:val="107"/>
        </w:numPr>
        <w:tabs>
          <w:tab w:val="left" w:pos="1096"/>
        </w:tabs>
        <w:spacing w:before="22" w:line="271" w:lineRule="auto"/>
        <w:ind w:right="1111" w:firstLine="60"/>
        <w:rPr>
          <w:sz w:val="24"/>
        </w:rPr>
      </w:pPr>
      <w:r>
        <w:rPr>
          <w:b/>
          <w:sz w:val="24"/>
        </w:rPr>
        <w:t>Музыкально-игровое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танцевальное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творчество: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исполнительской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(игра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оркестре,</w:t>
      </w:r>
      <w:r>
        <w:rPr>
          <w:spacing w:val="1"/>
          <w:sz w:val="24"/>
        </w:rPr>
        <w:t xml:space="preserve"> </w:t>
      </w:r>
      <w:r>
        <w:rPr>
          <w:sz w:val="24"/>
        </w:rPr>
        <w:t>пение,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подобное);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импровизировать под музыку соответствующего характера (лыжник, конькобежец, наездник,</w:t>
      </w:r>
      <w:r>
        <w:rPr>
          <w:spacing w:val="-57"/>
          <w:sz w:val="24"/>
        </w:rPr>
        <w:t xml:space="preserve"> </w:t>
      </w:r>
      <w:r>
        <w:rPr>
          <w:sz w:val="24"/>
        </w:rPr>
        <w:t>рыбак;</w:t>
      </w:r>
      <w:r>
        <w:rPr>
          <w:spacing w:val="1"/>
          <w:sz w:val="24"/>
        </w:rPr>
        <w:t xml:space="preserve"> </w:t>
      </w:r>
      <w:r>
        <w:rPr>
          <w:sz w:val="24"/>
        </w:rPr>
        <w:t>лукавый</w:t>
      </w:r>
      <w:r>
        <w:rPr>
          <w:spacing w:val="1"/>
          <w:sz w:val="24"/>
        </w:rPr>
        <w:t xml:space="preserve"> </w:t>
      </w:r>
      <w:r>
        <w:rPr>
          <w:sz w:val="24"/>
        </w:rPr>
        <w:t>котик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сердитый</w:t>
      </w:r>
      <w:r>
        <w:rPr>
          <w:spacing w:val="1"/>
          <w:sz w:val="24"/>
        </w:rPr>
        <w:t xml:space="preserve"> </w:t>
      </w:r>
      <w:r>
        <w:rPr>
          <w:sz w:val="24"/>
        </w:rPr>
        <w:t>козлик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подобное);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песни;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воображаемыми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предметами; учит детей самостоятельно искать способ передачи в движениях 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образов. Формирует у детей музыкальные способности; содействует проявлению активности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самостоятельности.</w:t>
      </w:r>
    </w:p>
    <w:p w:rsidR="00415CE1" w:rsidRDefault="00565BAF">
      <w:pPr>
        <w:pStyle w:val="a4"/>
        <w:numPr>
          <w:ilvl w:val="0"/>
          <w:numId w:val="107"/>
        </w:numPr>
        <w:tabs>
          <w:tab w:val="left" w:pos="967"/>
        </w:tabs>
        <w:spacing w:line="271" w:lineRule="auto"/>
        <w:ind w:right="1110" w:firstLine="0"/>
        <w:rPr>
          <w:sz w:val="24"/>
        </w:rPr>
      </w:pPr>
      <w:r>
        <w:rPr>
          <w:b/>
          <w:sz w:val="24"/>
        </w:rPr>
        <w:t xml:space="preserve">Игра на детских музыкальных инструментах: </w:t>
      </w:r>
      <w:r>
        <w:rPr>
          <w:sz w:val="24"/>
        </w:rPr>
        <w:t>педагог знакомит детей</w:t>
      </w:r>
      <w:r>
        <w:rPr>
          <w:sz w:val="24"/>
        </w:rPr>
        <w:t xml:space="preserve"> с музыкальными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произведениями в исполнении на различных инструментах и в оркестровой обработке; 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играть на металлофоне, свирели, ударных и электронных музыкальных инструментах,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инструментах:</w:t>
      </w:r>
      <w:r>
        <w:rPr>
          <w:spacing w:val="1"/>
          <w:sz w:val="24"/>
        </w:rPr>
        <w:t xml:space="preserve"> </w:t>
      </w:r>
      <w:r>
        <w:rPr>
          <w:sz w:val="24"/>
        </w:rPr>
        <w:t>трещотках,</w:t>
      </w:r>
      <w:r>
        <w:rPr>
          <w:spacing w:val="1"/>
          <w:sz w:val="24"/>
        </w:rPr>
        <w:t xml:space="preserve"> </w:t>
      </w:r>
      <w:r>
        <w:rPr>
          <w:sz w:val="24"/>
        </w:rPr>
        <w:t>погремушках,</w:t>
      </w:r>
      <w:r>
        <w:rPr>
          <w:spacing w:val="1"/>
          <w:sz w:val="24"/>
        </w:rPr>
        <w:t xml:space="preserve"> </w:t>
      </w:r>
      <w:r>
        <w:rPr>
          <w:sz w:val="24"/>
        </w:rPr>
        <w:t>т</w:t>
      </w:r>
      <w:r>
        <w:rPr>
          <w:sz w:val="24"/>
        </w:rPr>
        <w:t>реугольниках;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исполнять музыкальные произведения в оркестре и в ансамбле. </w:t>
      </w:r>
      <w:r>
        <w:rPr>
          <w:sz w:val="26"/>
        </w:rPr>
        <w:t xml:space="preserve">7) </w:t>
      </w:r>
      <w:r>
        <w:rPr>
          <w:sz w:val="24"/>
        </w:rPr>
        <w:t>Педагог активизирует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песен,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игру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музыкальнотеатрализованную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</w:t>
      </w:r>
      <w:r>
        <w:rPr>
          <w:sz w:val="24"/>
        </w:rPr>
        <w:t>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ребёнка.</w:t>
      </w:r>
    </w:p>
    <w:p w:rsidR="00415CE1" w:rsidRDefault="00565BAF">
      <w:pPr>
        <w:pStyle w:val="Heading3"/>
        <w:spacing w:before="2"/>
      </w:pPr>
      <w:r>
        <w:t>Театрализованная</w:t>
      </w:r>
      <w:r>
        <w:rPr>
          <w:spacing w:val="-3"/>
        </w:rPr>
        <w:t xml:space="preserve"> </w:t>
      </w:r>
      <w:r>
        <w:t>деятельность.</w:t>
      </w:r>
    </w:p>
    <w:p w:rsidR="00415CE1" w:rsidRDefault="00565BAF">
      <w:pPr>
        <w:pStyle w:val="a3"/>
        <w:spacing w:before="43" w:line="271" w:lineRule="auto"/>
        <w:ind w:left="658" w:right="1113" w:firstLine="720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игр;</w:t>
      </w:r>
      <w:r>
        <w:rPr>
          <w:spacing w:val="1"/>
        </w:rPr>
        <w:t xml:space="preserve"> </w:t>
      </w:r>
      <w:r>
        <w:t>поддерживает</w:t>
      </w:r>
      <w:r>
        <w:rPr>
          <w:spacing w:val="54"/>
        </w:rPr>
        <w:t xml:space="preserve"> </w:t>
      </w:r>
      <w:r>
        <w:t>желание</w:t>
      </w:r>
      <w:r>
        <w:rPr>
          <w:spacing w:val="53"/>
        </w:rPr>
        <w:t xml:space="preserve"> </w:t>
      </w:r>
      <w:r>
        <w:t>самостоятельно</w:t>
      </w:r>
      <w:r>
        <w:rPr>
          <w:spacing w:val="53"/>
        </w:rPr>
        <w:t xml:space="preserve"> </w:t>
      </w:r>
      <w:r>
        <w:t>выбирать</w:t>
      </w:r>
      <w:r>
        <w:rPr>
          <w:spacing w:val="55"/>
        </w:rPr>
        <w:t xml:space="preserve"> </w:t>
      </w:r>
      <w:r>
        <w:t>литературный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музыкальный</w:t>
      </w:r>
      <w:r>
        <w:rPr>
          <w:spacing w:val="54"/>
        </w:rPr>
        <w:t xml:space="preserve"> </w:t>
      </w:r>
      <w:r>
        <w:t>материал</w:t>
      </w:r>
      <w:r>
        <w:rPr>
          <w:spacing w:val="-58"/>
        </w:rPr>
        <w:t xml:space="preserve"> </w:t>
      </w:r>
      <w:r>
        <w:t>для театральной постановки; развивает проявление инициативы изготовления атрибутов и</w:t>
      </w:r>
      <w:r>
        <w:rPr>
          <w:spacing w:val="1"/>
        </w:rPr>
        <w:t xml:space="preserve"> </w:t>
      </w:r>
      <w:r>
        <w:t>декораций к спектаклю; умение распределять между собой обязанности и роли; развивает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эстетический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образа;</w:t>
      </w:r>
      <w:r>
        <w:rPr>
          <w:spacing w:val="1"/>
        </w:rPr>
        <w:t xml:space="preserve"> </w:t>
      </w:r>
      <w:r>
        <w:t>отчетливость</w:t>
      </w:r>
      <w:r>
        <w:rPr>
          <w:spacing w:val="1"/>
        </w:rPr>
        <w:t xml:space="preserve"> </w:t>
      </w:r>
      <w:r>
        <w:t>произношения; использовать средства выразительности (поза, жесты, мимика, интонация,</w:t>
      </w:r>
      <w:r>
        <w:rPr>
          <w:spacing w:val="1"/>
        </w:rPr>
        <w:t xml:space="preserve"> </w:t>
      </w:r>
      <w:r>
        <w:t>движения).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театру.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театрализованной деятельности детей разные виды театра (бибабо, пал</w:t>
      </w:r>
      <w:r>
        <w:t>ьчиковый, театр на</w:t>
      </w:r>
      <w:r>
        <w:rPr>
          <w:spacing w:val="1"/>
        </w:rPr>
        <w:t xml:space="preserve"> </w:t>
      </w:r>
      <w:r>
        <w:t>ложках,</w:t>
      </w:r>
      <w:r>
        <w:rPr>
          <w:spacing w:val="1"/>
        </w:rPr>
        <w:t xml:space="preserve"> </w:t>
      </w:r>
      <w:r>
        <w:t>картинок,</w:t>
      </w:r>
      <w:r>
        <w:rPr>
          <w:spacing w:val="1"/>
        </w:rPr>
        <w:t xml:space="preserve"> </w:t>
      </w:r>
      <w:r>
        <w:t>перчаточный,</w:t>
      </w:r>
      <w:r>
        <w:rPr>
          <w:spacing w:val="1"/>
        </w:rPr>
        <w:t xml:space="preserve"> </w:t>
      </w:r>
      <w:r>
        <w:t>кукольный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театральной</w:t>
      </w:r>
      <w:r>
        <w:rPr>
          <w:spacing w:val="-57"/>
        </w:rPr>
        <w:t xml:space="preserve"> </w:t>
      </w:r>
      <w:r>
        <w:t>культуры,</w:t>
      </w:r>
      <w:r>
        <w:rPr>
          <w:spacing w:val="50"/>
        </w:rPr>
        <w:t xml:space="preserve"> </w:t>
      </w:r>
      <w:r>
        <w:t>приобщает</w:t>
      </w:r>
      <w:r>
        <w:rPr>
          <w:spacing w:val="53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театральному</w:t>
      </w:r>
      <w:r>
        <w:rPr>
          <w:spacing w:val="46"/>
        </w:rPr>
        <w:t xml:space="preserve"> </w:t>
      </w:r>
      <w:r>
        <w:t>искусству</w:t>
      </w:r>
      <w:r>
        <w:rPr>
          <w:spacing w:val="48"/>
        </w:rPr>
        <w:t xml:space="preserve"> </w:t>
      </w:r>
      <w:r>
        <w:t>через</w:t>
      </w:r>
      <w:r>
        <w:rPr>
          <w:spacing w:val="51"/>
        </w:rPr>
        <w:t xml:space="preserve"> </w:t>
      </w:r>
      <w:r>
        <w:t>просмотр</w:t>
      </w:r>
      <w:r>
        <w:rPr>
          <w:spacing w:val="52"/>
        </w:rPr>
        <w:t xml:space="preserve"> </w:t>
      </w:r>
      <w:r>
        <w:t>театральных</w:t>
      </w:r>
      <w:r>
        <w:rPr>
          <w:spacing w:val="52"/>
        </w:rPr>
        <w:t xml:space="preserve"> </w:t>
      </w:r>
      <w:r>
        <w:t>постановок,</w:t>
      </w:r>
    </w:p>
    <w:p w:rsidR="00415CE1" w:rsidRDefault="00415CE1">
      <w:pPr>
        <w:spacing w:line="271" w:lineRule="auto"/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68" w:lineRule="auto"/>
        <w:ind w:left="658" w:right="1112"/>
      </w:pPr>
      <w:r>
        <w:lastRenderedPageBreak/>
        <w:t>видеоматериалов; рассказывает о театре, театральных профессиях. Знакомит со средствами</w:t>
      </w:r>
      <w:r>
        <w:rPr>
          <w:spacing w:val="1"/>
        </w:rPr>
        <w:t xml:space="preserve"> </w:t>
      </w:r>
      <w:r>
        <w:t>погружения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(музыка,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хореография,</w:t>
      </w:r>
      <w:r>
        <w:rPr>
          <w:spacing w:val="1"/>
        </w:rPr>
        <w:t xml:space="preserve"> </w:t>
      </w:r>
      <w:r>
        <w:t>декорации,</w:t>
      </w:r>
      <w:r>
        <w:rPr>
          <w:spacing w:val="60"/>
        </w:rPr>
        <w:t xml:space="preserve"> </w:t>
      </w:r>
      <w:r>
        <w:t>костюм,</w:t>
      </w:r>
      <w:r>
        <w:rPr>
          <w:spacing w:val="-57"/>
        </w:rPr>
        <w:t xml:space="preserve"> </w:t>
      </w:r>
      <w:r>
        <w:t>грим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</w:t>
      </w:r>
      <w:r>
        <w:t>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игре.</w:t>
      </w:r>
      <w:r>
        <w:rPr>
          <w:spacing w:val="-57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воображение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фантазию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ролей.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сюжетные</w:t>
      </w:r>
      <w:r>
        <w:rPr>
          <w:spacing w:val="60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сказок, литературных произведений, передавая их образ выразительными средствами в игре</w:t>
      </w:r>
      <w:r>
        <w:rPr>
          <w:spacing w:val="1"/>
        </w:rPr>
        <w:t xml:space="preserve"> </w:t>
      </w:r>
      <w:r>
        <w:t>драматизации, спектакле; формирует умение выразительно передавать в действии, мимике,</w:t>
      </w:r>
      <w:r>
        <w:rPr>
          <w:spacing w:val="1"/>
        </w:rPr>
        <w:t xml:space="preserve"> </w:t>
      </w:r>
      <w:r>
        <w:t>пантомимике,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персонажей;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придумыва</w:t>
      </w:r>
      <w:r>
        <w:t>ть детали костюма; формирует у детей умение действовать и говорить от имени</w:t>
      </w:r>
      <w:r>
        <w:rPr>
          <w:spacing w:val="1"/>
        </w:rPr>
        <w:t xml:space="preserve"> </w:t>
      </w:r>
      <w:r>
        <w:t>разных персонажей, сочетать движения театральных игрушек с речью. Педагог 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проводить анализ сыгранных</w:t>
      </w:r>
      <w:r>
        <w:rPr>
          <w:spacing w:val="1"/>
        </w:rPr>
        <w:t xml:space="preserve"> </w:t>
      </w:r>
      <w:r>
        <w:t>ролей, просмотренных спектаклей.</w:t>
      </w:r>
    </w:p>
    <w:p w:rsidR="00415CE1" w:rsidRDefault="00565BAF">
      <w:pPr>
        <w:pStyle w:val="Heading3"/>
        <w:spacing w:before="31"/>
        <w:ind w:left="1374"/>
      </w:pPr>
      <w:r>
        <w:t>Культурно-досуговая</w:t>
      </w:r>
      <w:r>
        <w:rPr>
          <w:spacing w:val="-3"/>
        </w:rPr>
        <w:t xml:space="preserve"> </w:t>
      </w:r>
      <w:r>
        <w:t>деятельно</w:t>
      </w:r>
      <w:r>
        <w:t>сть.</w:t>
      </w:r>
    </w:p>
    <w:p w:rsidR="00415CE1" w:rsidRDefault="00565BAF">
      <w:pPr>
        <w:pStyle w:val="a3"/>
        <w:spacing w:before="39" w:line="268" w:lineRule="auto"/>
        <w:ind w:left="658" w:right="1110" w:firstLine="701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пользой</w:t>
      </w:r>
      <w:r>
        <w:rPr>
          <w:spacing w:val="1"/>
        </w:rPr>
        <w:t xml:space="preserve"> </w:t>
      </w:r>
      <w:r>
        <w:t>(рассматривание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анимационных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слушание музыки, конструирование и так далее). Развивает активность детей в участие в</w:t>
      </w:r>
      <w:r>
        <w:rPr>
          <w:spacing w:val="1"/>
        </w:rPr>
        <w:t xml:space="preserve"> </w:t>
      </w:r>
      <w:r>
        <w:t>подготовке развлечений. Формирует навыки культуры общения со сверстниками, педагогами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гостями.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обычаях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воспитывает уважение к культуре других этносов. Формирует чувство удовлетворения от</w:t>
      </w:r>
      <w:r>
        <w:rPr>
          <w:spacing w:val="1"/>
        </w:rPr>
        <w:t xml:space="preserve"> </w:t>
      </w:r>
      <w:r>
        <w:t>участ</w:t>
      </w:r>
      <w:r>
        <w:t>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участию в праздничных мероприятиях, опираясь на полученные навыки и опыт. Поощряет</w:t>
      </w:r>
      <w:r>
        <w:rPr>
          <w:spacing w:val="1"/>
        </w:rPr>
        <w:t xml:space="preserve"> </w:t>
      </w:r>
      <w:r>
        <w:t>реализацию</w:t>
      </w:r>
      <w:r>
        <w:rPr>
          <w:spacing w:val="-2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проявлений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объединениях дополнительного</w:t>
      </w:r>
      <w:r>
        <w:rPr>
          <w:spacing w:val="-4"/>
        </w:rPr>
        <w:t xml:space="preserve"> </w:t>
      </w:r>
      <w:r>
        <w:t>образования.</w:t>
      </w:r>
    </w:p>
    <w:p w:rsidR="00415CE1" w:rsidRDefault="00415CE1">
      <w:pPr>
        <w:pStyle w:val="a3"/>
        <w:spacing w:before="10"/>
        <w:ind w:left="0"/>
        <w:jc w:val="left"/>
        <w:rPr>
          <w:sz w:val="30"/>
        </w:rPr>
      </w:pPr>
    </w:p>
    <w:p w:rsidR="00415CE1" w:rsidRDefault="00565BAF">
      <w:pPr>
        <w:pStyle w:val="Heading3"/>
        <w:tabs>
          <w:tab w:val="left" w:pos="1883"/>
          <w:tab w:val="left" w:pos="3471"/>
          <w:tab w:val="left" w:pos="4333"/>
          <w:tab w:val="left" w:pos="5877"/>
          <w:tab w:val="left" w:pos="6275"/>
          <w:tab w:val="left" w:pos="7340"/>
          <w:tab w:val="left" w:pos="9451"/>
        </w:tabs>
        <w:jc w:val="left"/>
      </w:pPr>
      <w:r>
        <w:t>Решение</w:t>
      </w:r>
      <w:r>
        <w:tab/>
        <w:t>совокупных</w:t>
      </w:r>
      <w:r>
        <w:tab/>
      </w:r>
      <w:r>
        <w:t>задач</w:t>
      </w:r>
      <w:r>
        <w:tab/>
        <w:t>воспитания</w:t>
      </w:r>
      <w:r>
        <w:tab/>
        <w:t>в</w:t>
      </w:r>
      <w:r>
        <w:tab/>
        <w:t>рамках</w:t>
      </w:r>
      <w:r>
        <w:tab/>
        <w:t>образовательной</w:t>
      </w:r>
      <w:r>
        <w:tab/>
        <w:t>области</w:t>
      </w:r>
    </w:p>
    <w:p w:rsidR="00415CE1" w:rsidRDefault="00565BAF">
      <w:pPr>
        <w:spacing w:before="36"/>
        <w:ind w:left="682"/>
        <w:rPr>
          <w:b/>
          <w:sz w:val="24"/>
        </w:rPr>
      </w:pPr>
      <w:r>
        <w:rPr>
          <w:b/>
          <w:sz w:val="24"/>
        </w:rPr>
        <w:t>«Художественно-эстетическое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развитие»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направлено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приобщение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ценностям</w:t>
      </w:r>
    </w:p>
    <w:p w:rsidR="00415CE1" w:rsidRDefault="00565BAF">
      <w:pPr>
        <w:pStyle w:val="Heading3"/>
        <w:spacing w:before="36"/>
        <w:ind w:left="682"/>
        <w:jc w:val="left"/>
      </w:pPr>
      <w:r>
        <w:t>«Культура»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«Красота»,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предполагает:</w:t>
      </w:r>
    </w:p>
    <w:p w:rsidR="00415CE1" w:rsidRDefault="00565BAF">
      <w:pPr>
        <w:pStyle w:val="a4"/>
        <w:numPr>
          <w:ilvl w:val="0"/>
          <w:numId w:val="106"/>
        </w:numPr>
        <w:tabs>
          <w:tab w:val="left" w:pos="2092"/>
        </w:tabs>
        <w:spacing w:before="36" w:line="268" w:lineRule="auto"/>
        <w:ind w:right="1116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(удивления,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восхищения)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(природного,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социального),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видов,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возрастными особенностями);</w:t>
      </w:r>
    </w:p>
    <w:p w:rsidR="00415CE1" w:rsidRDefault="00565BAF">
      <w:pPr>
        <w:pStyle w:val="a4"/>
        <w:numPr>
          <w:ilvl w:val="0"/>
          <w:numId w:val="106"/>
        </w:numPr>
        <w:tabs>
          <w:tab w:val="left" w:pos="2092"/>
        </w:tabs>
        <w:spacing w:before="17" w:line="268" w:lineRule="auto"/>
        <w:ind w:right="1116" w:firstLine="0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великому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1"/>
          <w:sz w:val="24"/>
        </w:rPr>
        <w:t xml:space="preserve"> </w:t>
      </w:r>
      <w:r>
        <w:rPr>
          <w:sz w:val="24"/>
        </w:rPr>
        <w:t>шедеврам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мировой 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415CE1" w:rsidRDefault="00565BAF">
      <w:pPr>
        <w:pStyle w:val="a4"/>
        <w:numPr>
          <w:ilvl w:val="0"/>
          <w:numId w:val="106"/>
        </w:numPr>
        <w:tabs>
          <w:tab w:val="left" w:pos="2092"/>
        </w:tabs>
        <w:spacing w:before="15" w:line="266" w:lineRule="auto"/>
        <w:ind w:right="1111" w:firstLine="0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4"/>
          <w:sz w:val="24"/>
        </w:rPr>
        <w:t xml:space="preserve"> </w:t>
      </w:r>
      <w:r>
        <w:rPr>
          <w:sz w:val="24"/>
        </w:rPr>
        <w:t>миру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гармонизации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 ребёнка;</w:t>
      </w:r>
    </w:p>
    <w:p w:rsidR="00415CE1" w:rsidRDefault="00565BAF">
      <w:pPr>
        <w:pStyle w:val="a4"/>
        <w:numPr>
          <w:ilvl w:val="0"/>
          <w:numId w:val="106"/>
        </w:numPr>
        <w:tabs>
          <w:tab w:val="left" w:pos="2092"/>
        </w:tabs>
        <w:spacing w:before="19" w:line="268" w:lineRule="auto"/>
        <w:ind w:right="1116" w:firstLine="0"/>
        <w:rPr>
          <w:sz w:val="24"/>
        </w:rPr>
      </w:pPr>
      <w:r>
        <w:rPr>
          <w:sz w:val="24"/>
        </w:rPr>
        <w:t>создание условий для раскрытия детьми базовых ценностей и их проживания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</w:t>
      </w:r>
      <w:r>
        <w:rPr>
          <w:sz w:val="24"/>
        </w:rPr>
        <w:t>х 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художественно-творческой деятельности;</w:t>
      </w:r>
    </w:p>
    <w:p w:rsidR="00415CE1" w:rsidRDefault="00565BAF">
      <w:pPr>
        <w:pStyle w:val="a4"/>
        <w:numPr>
          <w:ilvl w:val="0"/>
          <w:numId w:val="106"/>
        </w:numPr>
        <w:tabs>
          <w:tab w:val="left" w:pos="2092"/>
        </w:tabs>
        <w:spacing w:before="13" w:line="268" w:lineRule="auto"/>
        <w:ind w:right="1115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эмоционально-образного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детьми;</w:t>
      </w:r>
    </w:p>
    <w:p w:rsidR="00415CE1" w:rsidRDefault="00565BAF">
      <w:pPr>
        <w:pStyle w:val="a4"/>
        <w:numPr>
          <w:ilvl w:val="0"/>
          <w:numId w:val="106"/>
        </w:numPr>
        <w:tabs>
          <w:tab w:val="left" w:pos="2092"/>
        </w:tabs>
        <w:spacing w:before="16" w:line="268" w:lineRule="auto"/>
        <w:ind w:right="1117" w:firstLine="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 к творческой самореализации и сотворчеству с другими людьми (детьми и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взрослыми).</w:t>
      </w:r>
    </w:p>
    <w:p w:rsidR="00415CE1" w:rsidRDefault="00415CE1">
      <w:pPr>
        <w:pStyle w:val="a3"/>
        <w:spacing w:before="5"/>
        <w:ind w:left="0"/>
        <w:jc w:val="left"/>
        <w:rPr>
          <w:sz w:val="27"/>
        </w:rPr>
      </w:pPr>
    </w:p>
    <w:p w:rsidR="00415CE1" w:rsidRDefault="00565BAF">
      <w:pPr>
        <w:spacing w:line="271" w:lineRule="auto"/>
        <w:ind w:left="1381" w:right="1110"/>
        <w:jc w:val="both"/>
        <w:rPr>
          <w:b/>
        </w:rPr>
      </w:pPr>
      <w:r>
        <w:rPr>
          <w:b/>
          <w:spacing w:val="-1"/>
        </w:rPr>
        <w:t xml:space="preserve">2.1.4.2. Перечень пособий, способствующих реализации программы </w:t>
      </w:r>
      <w:r>
        <w:rPr>
          <w:b/>
        </w:rPr>
        <w:t>в образовательной</w:t>
      </w:r>
      <w:r>
        <w:rPr>
          <w:b/>
          <w:spacing w:val="1"/>
        </w:rPr>
        <w:t xml:space="preserve"> </w:t>
      </w:r>
      <w:r>
        <w:rPr>
          <w:b/>
        </w:rPr>
        <w:t>области</w:t>
      </w:r>
    </w:p>
    <w:p w:rsidR="00415CE1" w:rsidRDefault="00565BAF">
      <w:pPr>
        <w:spacing w:line="250" w:lineRule="exact"/>
        <w:ind w:left="1381"/>
        <w:jc w:val="both"/>
        <w:rPr>
          <w:b/>
        </w:rPr>
      </w:pPr>
      <w:r>
        <w:rPr>
          <w:b/>
          <w:spacing w:val="-7"/>
        </w:rPr>
        <w:t>«Художествен</w:t>
      </w:r>
      <w:r>
        <w:rPr>
          <w:b/>
          <w:spacing w:val="-7"/>
        </w:rPr>
        <w:t>но-эстетическое</w:t>
      </w:r>
      <w:r>
        <w:rPr>
          <w:b/>
          <w:spacing w:val="-5"/>
        </w:rPr>
        <w:t xml:space="preserve"> </w:t>
      </w:r>
      <w:r>
        <w:rPr>
          <w:b/>
          <w:spacing w:val="-6"/>
        </w:rPr>
        <w:t>развитие»</w:t>
      </w:r>
    </w:p>
    <w:p w:rsidR="00415CE1" w:rsidRDefault="00415CE1">
      <w:pPr>
        <w:spacing w:line="250" w:lineRule="exact"/>
        <w:jc w:val="both"/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spacing w:before="62" w:line="251" w:lineRule="exact"/>
        <w:ind w:left="1381"/>
        <w:rPr>
          <w:b/>
          <w:i/>
        </w:rPr>
      </w:pPr>
      <w:r>
        <w:rPr>
          <w:b/>
          <w:i/>
          <w:spacing w:val="-6"/>
        </w:rPr>
        <w:lastRenderedPageBreak/>
        <w:t>Конспекты</w:t>
      </w:r>
      <w:r>
        <w:rPr>
          <w:b/>
          <w:i/>
          <w:spacing w:val="-13"/>
        </w:rPr>
        <w:t xml:space="preserve"> </w:t>
      </w:r>
      <w:r>
        <w:rPr>
          <w:b/>
          <w:i/>
          <w:spacing w:val="-6"/>
        </w:rPr>
        <w:t>занятий: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7" w:lineRule="exact"/>
        <w:jc w:val="left"/>
        <w:rPr>
          <w:rFonts w:ascii="Symbol" w:hAnsi="Symbol"/>
        </w:rPr>
      </w:pPr>
      <w:r>
        <w:rPr>
          <w:spacing w:val="-4"/>
        </w:rPr>
        <w:t>Зацепина</w:t>
      </w:r>
      <w:r>
        <w:rPr>
          <w:spacing w:val="-10"/>
        </w:rPr>
        <w:t xml:space="preserve"> </w:t>
      </w:r>
      <w:r>
        <w:rPr>
          <w:spacing w:val="-4"/>
        </w:rPr>
        <w:t>М.</w:t>
      </w:r>
      <w:r>
        <w:rPr>
          <w:spacing w:val="-8"/>
        </w:rPr>
        <w:t xml:space="preserve"> </w:t>
      </w:r>
      <w:r>
        <w:rPr>
          <w:spacing w:val="-4"/>
        </w:rPr>
        <w:t>Б.,</w:t>
      </w:r>
      <w:r>
        <w:rPr>
          <w:spacing w:val="-8"/>
        </w:rPr>
        <w:t xml:space="preserve"> </w:t>
      </w:r>
      <w:r>
        <w:rPr>
          <w:spacing w:val="-4"/>
        </w:rPr>
        <w:t>Жукова</w:t>
      </w:r>
      <w:r>
        <w:rPr>
          <w:spacing w:val="-10"/>
        </w:rPr>
        <w:t xml:space="preserve"> </w:t>
      </w:r>
      <w:r>
        <w:rPr>
          <w:spacing w:val="-4"/>
        </w:rPr>
        <w:t>Г.</w:t>
      </w:r>
      <w:r>
        <w:rPr>
          <w:spacing w:val="-5"/>
        </w:rPr>
        <w:t xml:space="preserve"> </w:t>
      </w:r>
      <w:r>
        <w:rPr>
          <w:spacing w:val="-4"/>
        </w:rPr>
        <w:t>Е.</w:t>
      </w:r>
      <w:r>
        <w:rPr>
          <w:spacing w:val="-10"/>
        </w:rPr>
        <w:t xml:space="preserve"> </w:t>
      </w:r>
      <w:r>
        <w:rPr>
          <w:spacing w:val="-4"/>
        </w:rPr>
        <w:t>Музыкальное</w:t>
      </w:r>
      <w:r>
        <w:rPr>
          <w:spacing w:val="-7"/>
        </w:rPr>
        <w:t xml:space="preserve"> </w:t>
      </w:r>
      <w:r>
        <w:rPr>
          <w:spacing w:val="-4"/>
        </w:rPr>
        <w:t>воспитание</w:t>
      </w:r>
      <w:r>
        <w:rPr>
          <w:spacing w:val="-10"/>
        </w:rPr>
        <w:t xml:space="preserve"> </w:t>
      </w:r>
      <w:r>
        <w:rPr>
          <w:spacing w:val="-4"/>
        </w:rPr>
        <w:t>в</w:t>
      </w:r>
      <w:r>
        <w:rPr>
          <w:spacing w:val="-8"/>
        </w:rPr>
        <w:t xml:space="preserve"> </w:t>
      </w:r>
      <w:r>
        <w:rPr>
          <w:spacing w:val="-4"/>
        </w:rPr>
        <w:t>детском</w:t>
      </w:r>
      <w:r>
        <w:rPr>
          <w:spacing w:val="-8"/>
        </w:rPr>
        <w:t xml:space="preserve"> </w:t>
      </w:r>
      <w:r>
        <w:rPr>
          <w:spacing w:val="-3"/>
        </w:rPr>
        <w:t>саду.</w:t>
      </w:r>
      <w:r>
        <w:rPr>
          <w:spacing w:val="-10"/>
        </w:rPr>
        <w:t xml:space="preserve"> </w:t>
      </w:r>
      <w:r>
        <w:rPr>
          <w:spacing w:val="-3"/>
        </w:rPr>
        <w:t>Младшая</w:t>
      </w:r>
      <w:r>
        <w:rPr>
          <w:spacing w:val="-10"/>
        </w:rPr>
        <w:t xml:space="preserve"> </w:t>
      </w:r>
      <w:r>
        <w:rPr>
          <w:spacing w:val="-3"/>
        </w:rPr>
        <w:t>группа</w:t>
      </w:r>
      <w:r>
        <w:rPr>
          <w:spacing w:val="-10"/>
        </w:rPr>
        <w:t xml:space="preserve"> </w:t>
      </w:r>
      <w:r>
        <w:rPr>
          <w:spacing w:val="-3"/>
        </w:rPr>
        <w:t>(3–4</w:t>
      </w:r>
      <w:r>
        <w:rPr>
          <w:spacing w:val="-8"/>
        </w:rPr>
        <w:t xml:space="preserve"> </w:t>
      </w:r>
      <w:r>
        <w:rPr>
          <w:spacing w:val="-3"/>
        </w:rPr>
        <w:t>года).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rPr>
          <w:spacing w:val="-3"/>
        </w:rPr>
        <w:t>Зацепина</w:t>
      </w:r>
      <w:r>
        <w:rPr>
          <w:spacing w:val="-11"/>
        </w:rPr>
        <w:t xml:space="preserve"> </w:t>
      </w:r>
      <w:r>
        <w:rPr>
          <w:spacing w:val="-3"/>
        </w:rPr>
        <w:t>М.</w:t>
      </w:r>
      <w:r>
        <w:rPr>
          <w:spacing w:val="-9"/>
        </w:rPr>
        <w:t xml:space="preserve"> </w:t>
      </w:r>
      <w:r>
        <w:rPr>
          <w:spacing w:val="-3"/>
        </w:rPr>
        <w:t>Б.,</w:t>
      </w:r>
      <w:r>
        <w:rPr>
          <w:spacing w:val="-9"/>
        </w:rPr>
        <w:t xml:space="preserve"> </w:t>
      </w:r>
      <w:r>
        <w:rPr>
          <w:spacing w:val="-3"/>
        </w:rPr>
        <w:t>Жукова</w:t>
      </w:r>
      <w:r>
        <w:rPr>
          <w:spacing w:val="-10"/>
        </w:rPr>
        <w:t xml:space="preserve"> </w:t>
      </w:r>
      <w:r>
        <w:rPr>
          <w:spacing w:val="-3"/>
        </w:rPr>
        <w:t>Г.</w:t>
      </w:r>
      <w:r>
        <w:rPr>
          <w:spacing w:val="-6"/>
        </w:rPr>
        <w:t xml:space="preserve"> </w:t>
      </w:r>
      <w:r>
        <w:rPr>
          <w:spacing w:val="-3"/>
        </w:rPr>
        <w:t>Е.</w:t>
      </w:r>
      <w:r>
        <w:rPr>
          <w:spacing w:val="-11"/>
        </w:rPr>
        <w:t xml:space="preserve"> </w:t>
      </w:r>
      <w:r>
        <w:rPr>
          <w:spacing w:val="-3"/>
        </w:rPr>
        <w:t>Музыкальное</w:t>
      </w:r>
      <w:r>
        <w:rPr>
          <w:spacing w:val="-8"/>
        </w:rPr>
        <w:t xml:space="preserve"> </w:t>
      </w:r>
      <w:r>
        <w:rPr>
          <w:spacing w:val="-3"/>
        </w:rPr>
        <w:t>воспитание</w:t>
      </w:r>
      <w:r>
        <w:rPr>
          <w:spacing w:val="-10"/>
        </w:rPr>
        <w:t xml:space="preserve"> </w:t>
      </w:r>
      <w:r>
        <w:rPr>
          <w:spacing w:val="-2"/>
        </w:rPr>
        <w:t>в</w:t>
      </w:r>
      <w:r>
        <w:rPr>
          <w:spacing w:val="-9"/>
        </w:rPr>
        <w:t xml:space="preserve"> </w:t>
      </w:r>
      <w:r>
        <w:rPr>
          <w:spacing w:val="-2"/>
        </w:rPr>
        <w:t>детском</w:t>
      </w:r>
      <w:r>
        <w:rPr>
          <w:spacing w:val="-9"/>
        </w:rPr>
        <w:t xml:space="preserve"> </w:t>
      </w:r>
      <w:r>
        <w:rPr>
          <w:spacing w:val="-2"/>
        </w:rPr>
        <w:t>саду.</w:t>
      </w:r>
      <w:r>
        <w:rPr>
          <w:spacing w:val="-8"/>
        </w:rPr>
        <w:t xml:space="preserve"> </w:t>
      </w:r>
      <w:r>
        <w:rPr>
          <w:spacing w:val="-2"/>
        </w:rPr>
        <w:t>Средняя группа</w:t>
      </w:r>
      <w:r>
        <w:rPr>
          <w:spacing w:val="-1"/>
        </w:rPr>
        <w:t xml:space="preserve"> </w:t>
      </w:r>
      <w:r>
        <w:rPr>
          <w:spacing w:val="-2"/>
        </w:rPr>
        <w:t>(4–5</w:t>
      </w:r>
      <w:r>
        <w:rPr>
          <w:spacing w:val="-1"/>
        </w:rPr>
        <w:t xml:space="preserve"> </w:t>
      </w:r>
      <w:r>
        <w:rPr>
          <w:spacing w:val="-2"/>
        </w:rPr>
        <w:t>лет).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rPr>
          <w:spacing w:val="-3"/>
        </w:rPr>
        <w:t>Зацепина</w:t>
      </w:r>
      <w:r>
        <w:rPr>
          <w:spacing w:val="-11"/>
        </w:rPr>
        <w:t xml:space="preserve"> </w:t>
      </w:r>
      <w:r>
        <w:rPr>
          <w:spacing w:val="-3"/>
        </w:rPr>
        <w:t>М.</w:t>
      </w:r>
      <w:r>
        <w:rPr>
          <w:spacing w:val="-9"/>
        </w:rPr>
        <w:t xml:space="preserve"> </w:t>
      </w:r>
      <w:r>
        <w:rPr>
          <w:spacing w:val="-3"/>
        </w:rPr>
        <w:t>Б.,</w:t>
      </w:r>
      <w:r>
        <w:rPr>
          <w:spacing w:val="-8"/>
        </w:rPr>
        <w:t xml:space="preserve"> </w:t>
      </w:r>
      <w:r>
        <w:rPr>
          <w:spacing w:val="-3"/>
        </w:rPr>
        <w:t>Жукова</w:t>
      </w:r>
      <w:r>
        <w:rPr>
          <w:spacing w:val="-11"/>
        </w:rPr>
        <w:t xml:space="preserve"> </w:t>
      </w:r>
      <w:r>
        <w:rPr>
          <w:spacing w:val="-3"/>
        </w:rPr>
        <w:t>Г.</w:t>
      </w:r>
      <w:r>
        <w:rPr>
          <w:spacing w:val="-6"/>
        </w:rPr>
        <w:t xml:space="preserve"> </w:t>
      </w:r>
      <w:r>
        <w:rPr>
          <w:spacing w:val="-3"/>
        </w:rPr>
        <w:t>Е.</w:t>
      </w:r>
      <w:r>
        <w:rPr>
          <w:spacing w:val="-10"/>
        </w:rPr>
        <w:t xml:space="preserve"> </w:t>
      </w:r>
      <w:r>
        <w:rPr>
          <w:spacing w:val="-3"/>
        </w:rPr>
        <w:t>Музыкальное</w:t>
      </w:r>
      <w:r>
        <w:rPr>
          <w:spacing w:val="-8"/>
        </w:rPr>
        <w:t xml:space="preserve"> </w:t>
      </w:r>
      <w:r>
        <w:rPr>
          <w:spacing w:val="-3"/>
        </w:rPr>
        <w:t>воспитание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8"/>
        </w:rPr>
        <w:t xml:space="preserve"> </w:t>
      </w:r>
      <w:r>
        <w:rPr>
          <w:spacing w:val="-2"/>
        </w:rPr>
        <w:t>детском</w:t>
      </w:r>
      <w:r>
        <w:rPr>
          <w:spacing w:val="-9"/>
        </w:rPr>
        <w:t xml:space="preserve"> </w:t>
      </w:r>
      <w:r>
        <w:rPr>
          <w:spacing w:val="-2"/>
        </w:rPr>
        <w:t>саду.</w:t>
      </w:r>
      <w:r>
        <w:rPr>
          <w:spacing w:val="-9"/>
        </w:rPr>
        <w:t xml:space="preserve"> </w:t>
      </w:r>
      <w:r>
        <w:rPr>
          <w:spacing w:val="-2"/>
        </w:rPr>
        <w:t>Старшая</w:t>
      </w:r>
      <w:r>
        <w:rPr>
          <w:spacing w:val="-1"/>
        </w:rPr>
        <w:t xml:space="preserve"> </w:t>
      </w:r>
      <w:r>
        <w:rPr>
          <w:spacing w:val="-2"/>
        </w:rPr>
        <w:t>группа</w:t>
      </w:r>
      <w:r>
        <w:rPr>
          <w:spacing w:val="-1"/>
        </w:rPr>
        <w:t xml:space="preserve"> </w:t>
      </w:r>
      <w:r>
        <w:rPr>
          <w:spacing w:val="-2"/>
        </w:rPr>
        <w:t>(5–6</w:t>
      </w:r>
      <w:r>
        <w:rPr>
          <w:spacing w:val="-1"/>
        </w:rPr>
        <w:t xml:space="preserve"> </w:t>
      </w:r>
      <w:r>
        <w:rPr>
          <w:spacing w:val="-2"/>
        </w:rPr>
        <w:t>лет).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rPr>
          <w:spacing w:val="-8"/>
        </w:rPr>
        <w:t>Зацепина</w:t>
      </w:r>
      <w:r>
        <w:rPr>
          <w:spacing w:val="-15"/>
        </w:rPr>
        <w:t xml:space="preserve"> </w:t>
      </w:r>
      <w:r>
        <w:rPr>
          <w:spacing w:val="-4"/>
        </w:rPr>
        <w:t>М.</w:t>
      </w:r>
      <w:r>
        <w:rPr>
          <w:spacing w:val="-13"/>
        </w:rPr>
        <w:t xml:space="preserve"> </w:t>
      </w:r>
      <w:r>
        <w:rPr>
          <w:spacing w:val="-6"/>
        </w:rPr>
        <w:t>Б.,</w:t>
      </w:r>
      <w:r>
        <w:rPr>
          <w:spacing w:val="-12"/>
        </w:rPr>
        <w:t xml:space="preserve"> </w:t>
      </w:r>
      <w:r>
        <w:rPr>
          <w:spacing w:val="-8"/>
        </w:rPr>
        <w:t>Жукова</w:t>
      </w:r>
      <w:r>
        <w:rPr>
          <w:spacing w:val="-12"/>
        </w:rPr>
        <w:t xml:space="preserve"> </w:t>
      </w:r>
      <w:r>
        <w:rPr>
          <w:spacing w:val="-4"/>
        </w:rPr>
        <w:t>Г.</w:t>
      </w:r>
      <w:r>
        <w:rPr>
          <w:spacing w:val="-15"/>
        </w:rPr>
        <w:t xml:space="preserve"> </w:t>
      </w:r>
      <w:r>
        <w:rPr>
          <w:spacing w:val="-4"/>
        </w:rPr>
        <w:t>Е.</w:t>
      </w:r>
      <w:r>
        <w:rPr>
          <w:spacing w:val="-13"/>
        </w:rPr>
        <w:t xml:space="preserve"> </w:t>
      </w:r>
      <w:r>
        <w:rPr>
          <w:spacing w:val="-8"/>
        </w:rPr>
        <w:t>Музыкальное</w:t>
      </w:r>
      <w:r>
        <w:rPr>
          <w:spacing w:val="-12"/>
        </w:rPr>
        <w:t xml:space="preserve"> </w:t>
      </w:r>
      <w:r>
        <w:rPr>
          <w:spacing w:val="-9"/>
        </w:rPr>
        <w:t>воспитание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rPr>
          <w:spacing w:val="-8"/>
        </w:rPr>
        <w:t>детском</w:t>
      </w:r>
      <w:r>
        <w:rPr>
          <w:spacing w:val="-12"/>
        </w:rPr>
        <w:t xml:space="preserve"> </w:t>
      </w:r>
      <w:r>
        <w:rPr>
          <w:spacing w:val="-7"/>
        </w:rPr>
        <w:t>саду.</w:t>
      </w:r>
      <w:r>
        <w:rPr>
          <w:spacing w:val="-13"/>
        </w:rPr>
        <w:t xml:space="preserve"> </w:t>
      </w:r>
      <w:r>
        <w:rPr>
          <w:spacing w:val="-9"/>
        </w:rPr>
        <w:t>подготовительная</w:t>
      </w:r>
      <w:r>
        <w:rPr>
          <w:spacing w:val="-14"/>
        </w:rPr>
        <w:t xml:space="preserve"> </w:t>
      </w:r>
      <w:r>
        <w:rPr>
          <w:spacing w:val="-8"/>
        </w:rPr>
        <w:t>группа</w:t>
      </w:r>
      <w:r>
        <w:rPr>
          <w:spacing w:val="-12"/>
        </w:rPr>
        <w:t xml:space="preserve"> </w:t>
      </w:r>
      <w:r>
        <w:rPr>
          <w:spacing w:val="-7"/>
        </w:rPr>
        <w:t>(6–7</w:t>
      </w:r>
      <w:r>
        <w:rPr>
          <w:spacing w:val="-12"/>
        </w:rPr>
        <w:t xml:space="preserve"> </w:t>
      </w:r>
      <w:r>
        <w:rPr>
          <w:spacing w:val="-7"/>
        </w:rPr>
        <w:t>лет).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Колдина</w:t>
      </w:r>
      <w:r>
        <w:rPr>
          <w:spacing w:val="-1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Н. Аппликация</w:t>
      </w:r>
      <w:r>
        <w:rPr>
          <w:spacing w:val="-2"/>
        </w:rPr>
        <w:t xml:space="preserve"> </w:t>
      </w:r>
      <w:r>
        <w:t>с детьми</w:t>
      </w:r>
      <w:r>
        <w:rPr>
          <w:spacing w:val="-1"/>
        </w:rPr>
        <w:t xml:space="preserve"> </w:t>
      </w:r>
      <w:r>
        <w:t>2–3</w:t>
      </w:r>
      <w:r>
        <w:rPr>
          <w:spacing w:val="-1"/>
        </w:rPr>
        <w:t xml:space="preserve"> </w:t>
      </w:r>
      <w:r>
        <w:t>лет.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Колдина</w:t>
      </w:r>
      <w:r>
        <w:rPr>
          <w:spacing w:val="-1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Н. Аппликация</w:t>
      </w:r>
      <w:r>
        <w:rPr>
          <w:spacing w:val="-2"/>
        </w:rPr>
        <w:t xml:space="preserve"> </w:t>
      </w:r>
      <w:r>
        <w:t>с детьми</w:t>
      </w:r>
      <w:r>
        <w:rPr>
          <w:spacing w:val="-1"/>
        </w:rPr>
        <w:t xml:space="preserve"> </w:t>
      </w:r>
      <w:r>
        <w:t>3–4</w:t>
      </w:r>
      <w:r>
        <w:rPr>
          <w:spacing w:val="-1"/>
        </w:rPr>
        <w:t xml:space="preserve"> </w:t>
      </w:r>
      <w:r>
        <w:t>лет.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Колдина</w:t>
      </w:r>
      <w:r>
        <w:rPr>
          <w:spacing w:val="-1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Н. Аппликация</w:t>
      </w:r>
      <w:r>
        <w:rPr>
          <w:spacing w:val="-2"/>
        </w:rPr>
        <w:t xml:space="preserve"> </w:t>
      </w:r>
      <w:r>
        <w:t>с детьми</w:t>
      </w:r>
      <w:r>
        <w:rPr>
          <w:spacing w:val="-1"/>
        </w:rPr>
        <w:t xml:space="preserve"> </w:t>
      </w:r>
      <w:r>
        <w:t>4–5</w:t>
      </w:r>
      <w:r>
        <w:rPr>
          <w:spacing w:val="-1"/>
        </w:rPr>
        <w:t xml:space="preserve"> </w:t>
      </w:r>
      <w:r>
        <w:t>лет.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Колдина</w:t>
      </w:r>
      <w:r>
        <w:rPr>
          <w:spacing w:val="-1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Н. Аппликация</w:t>
      </w:r>
      <w:r>
        <w:rPr>
          <w:spacing w:val="-2"/>
        </w:rPr>
        <w:t xml:space="preserve"> </w:t>
      </w:r>
      <w:r>
        <w:t>с детьми</w:t>
      </w:r>
      <w:r>
        <w:rPr>
          <w:spacing w:val="-1"/>
        </w:rPr>
        <w:t xml:space="preserve"> </w:t>
      </w:r>
      <w:r>
        <w:t>5–6</w:t>
      </w:r>
      <w:r>
        <w:rPr>
          <w:spacing w:val="-1"/>
        </w:rPr>
        <w:t xml:space="preserve"> </w:t>
      </w:r>
      <w:r>
        <w:t>лет.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Колдина</w:t>
      </w:r>
      <w:r>
        <w:rPr>
          <w:spacing w:val="-1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Н. Аппликация</w:t>
      </w:r>
      <w:r>
        <w:rPr>
          <w:spacing w:val="-2"/>
        </w:rPr>
        <w:t xml:space="preserve"> </w:t>
      </w:r>
      <w:r>
        <w:t>с детьми</w:t>
      </w:r>
      <w:r>
        <w:rPr>
          <w:spacing w:val="-1"/>
        </w:rPr>
        <w:t xml:space="preserve"> </w:t>
      </w:r>
      <w:r>
        <w:t>6–7</w:t>
      </w:r>
      <w:r>
        <w:rPr>
          <w:spacing w:val="-1"/>
        </w:rPr>
        <w:t xml:space="preserve"> </w:t>
      </w:r>
      <w:r>
        <w:t>лет.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Колдина Д.</w:t>
      </w:r>
      <w:r>
        <w:rPr>
          <w:spacing w:val="-2"/>
        </w:rPr>
        <w:t xml:space="preserve"> </w:t>
      </w:r>
      <w:r>
        <w:t>Н. Лепка</w:t>
      </w:r>
      <w:r>
        <w:rPr>
          <w:spacing w:val="-1"/>
        </w:rPr>
        <w:t xml:space="preserve"> </w:t>
      </w:r>
      <w:r>
        <w:t>с детьми</w:t>
      </w:r>
      <w:r>
        <w:rPr>
          <w:spacing w:val="1"/>
        </w:rPr>
        <w:t xml:space="preserve"> </w:t>
      </w:r>
      <w:r>
        <w:t>2–3 лет.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Колдина Д.</w:t>
      </w:r>
      <w:r>
        <w:rPr>
          <w:spacing w:val="-1"/>
        </w:rPr>
        <w:t xml:space="preserve"> </w:t>
      </w:r>
      <w:r>
        <w:t>Н. Лепка</w:t>
      </w:r>
      <w:r>
        <w:rPr>
          <w:spacing w:val="-1"/>
        </w:rPr>
        <w:t xml:space="preserve"> </w:t>
      </w:r>
      <w:r>
        <w:t>с детьми</w:t>
      </w:r>
      <w:r>
        <w:rPr>
          <w:spacing w:val="1"/>
        </w:rPr>
        <w:t xml:space="preserve"> </w:t>
      </w:r>
      <w:r>
        <w:t>3–4 лет.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Колдина Д.</w:t>
      </w:r>
      <w:r>
        <w:rPr>
          <w:spacing w:val="-2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Лепка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 4–5</w:t>
      </w:r>
      <w:r>
        <w:rPr>
          <w:spacing w:val="1"/>
        </w:rPr>
        <w:t xml:space="preserve"> </w:t>
      </w:r>
      <w:r>
        <w:t>лет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Колдина Д.</w:t>
      </w:r>
      <w:r>
        <w:rPr>
          <w:spacing w:val="-1"/>
        </w:rPr>
        <w:t xml:space="preserve"> </w:t>
      </w:r>
      <w:r>
        <w:t>Н. Лепка</w:t>
      </w:r>
      <w:r>
        <w:rPr>
          <w:spacing w:val="-1"/>
        </w:rPr>
        <w:t xml:space="preserve"> </w:t>
      </w:r>
      <w:r>
        <w:t>с детьми</w:t>
      </w:r>
      <w:r>
        <w:rPr>
          <w:spacing w:val="1"/>
        </w:rPr>
        <w:t xml:space="preserve"> </w:t>
      </w:r>
      <w:r>
        <w:t>5–6 лет.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Колдина Д.</w:t>
      </w:r>
      <w:r>
        <w:rPr>
          <w:spacing w:val="-1"/>
        </w:rPr>
        <w:t xml:space="preserve"> </w:t>
      </w:r>
      <w:r>
        <w:t>Н. Лепка</w:t>
      </w:r>
      <w:r>
        <w:rPr>
          <w:spacing w:val="-1"/>
        </w:rPr>
        <w:t xml:space="preserve"> </w:t>
      </w:r>
      <w:r>
        <w:t>с детьми</w:t>
      </w:r>
      <w:r>
        <w:rPr>
          <w:spacing w:val="1"/>
        </w:rPr>
        <w:t xml:space="preserve"> </w:t>
      </w:r>
      <w:r>
        <w:t>6–7 лет.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Колдина Д.</w:t>
      </w:r>
      <w:r>
        <w:rPr>
          <w:spacing w:val="-2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Рисование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лет.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Колдина Д.</w:t>
      </w:r>
      <w:r>
        <w:rPr>
          <w:spacing w:val="-2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Рисование</w:t>
      </w:r>
      <w:r>
        <w:rPr>
          <w:spacing w:val="-3"/>
        </w:rPr>
        <w:t xml:space="preserve"> </w:t>
      </w:r>
      <w:r>
        <w:t>с детьми</w:t>
      </w:r>
      <w:r>
        <w:rPr>
          <w:spacing w:val="1"/>
        </w:rPr>
        <w:t xml:space="preserve"> </w:t>
      </w:r>
      <w:r>
        <w:t>3–4 лет.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Колдина Д.</w:t>
      </w:r>
      <w:r>
        <w:rPr>
          <w:spacing w:val="-2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Рисование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4–5</w:t>
      </w:r>
      <w:r>
        <w:rPr>
          <w:spacing w:val="1"/>
        </w:rPr>
        <w:t xml:space="preserve"> </w:t>
      </w:r>
      <w:r>
        <w:t>лет.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Колдина Д.</w:t>
      </w:r>
      <w:r>
        <w:rPr>
          <w:spacing w:val="-2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Рисование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лет.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Колдина Д.</w:t>
      </w:r>
      <w:r>
        <w:rPr>
          <w:spacing w:val="-2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Рисование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6–7</w:t>
      </w:r>
      <w:r>
        <w:rPr>
          <w:spacing w:val="1"/>
        </w:rPr>
        <w:t xml:space="preserve"> </w:t>
      </w:r>
      <w:r>
        <w:t>лет.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Комарова</w:t>
      </w:r>
      <w:r>
        <w:rPr>
          <w:spacing w:val="-3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С. Изобразительная</w:t>
      </w:r>
      <w:r>
        <w:rPr>
          <w:spacing w:val="-2"/>
        </w:rPr>
        <w:t xml:space="preserve"> </w:t>
      </w:r>
      <w:r>
        <w:t>деятельность в</w:t>
      </w:r>
      <w:r>
        <w:rPr>
          <w:spacing w:val="-2"/>
        </w:rPr>
        <w:t xml:space="preserve"> </w:t>
      </w:r>
      <w:r>
        <w:t>детском саду:</w:t>
      </w:r>
      <w:r>
        <w:rPr>
          <w:spacing w:val="1"/>
        </w:rPr>
        <w:t xml:space="preserve"> </w:t>
      </w:r>
      <w:r>
        <w:t>Младшая</w:t>
      </w:r>
      <w:r>
        <w:rPr>
          <w:spacing w:val="-2"/>
        </w:rPr>
        <w:t xml:space="preserve"> </w:t>
      </w:r>
      <w:r>
        <w:t>группа (3–4</w:t>
      </w:r>
      <w:r>
        <w:rPr>
          <w:spacing w:val="-4"/>
        </w:rPr>
        <w:t xml:space="preserve"> </w:t>
      </w:r>
      <w:r>
        <w:t>года).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Комарова</w:t>
      </w:r>
      <w:r>
        <w:rPr>
          <w:spacing w:val="-3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С. Изобразительная</w:t>
      </w:r>
      <w:r>
        <w:rPr>
          <w:spacing w:val="-2"/>
        </w:rPr>
        <w:t xml:space="preserve"> </w:t>
      </w:r>
      <w:r>
        <w:t>деятельность в</w:t>
      </w:r>
      <w:r>
        <w:rPr>
          <w:spacing w:val="-2"/>
        </w:rPr>
        <w:t xml:space="preserve"> </w:t>
      </w:r>
      <w:r>
        <w:t>детском саду:</w:t>
      </w:r>
      <w:r>
        <w:rPr>
          <w:spacing w:val="1"/>
        </w:rPr>
        <w:t xml:space="preserve"> </w:t>
      </w:r>
      <w:r>
        <w:t>Средняя</w:t>
      </w:r>
      <w:r>
        <w:rPr>
          <w:spacing w:val="-3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(4–5</w:t>
      </w:r>
      <w:r>
        <w:rPr>
          <w:spacing w:val="-3"/>
        </w:rPr>
        <w:t xml:space="preserve"> </w:t>
      </w:r>
      <w:r>
        <w:t>лет).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Комарова</w:t>
      </w:r>
      <w:r>
        <w:rPr>
          <w:spacing w:val="-3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Изобразительная</w:t>
      </w:r>
      <w:r>
        <w:rPr>
          <w:spacing w:val="-1"/>
        </w:rPr>
        <w:t xml:space="preserve"> </w:t>
      </w:r>
      <w:r>
        <w:t>деятельнос</w:t>
      </w:r>
      <w:r>
        <w:t>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детском саду:</w:t>
      </w:r>
      <w:r>
        <w:rPr>
          <w:spacing w:val="1"/>
        </w:rPr>
        <w:t xml:space="preserve"> </w:t>
      </w:r>
      <w:r>
        <w:t>Старшая</w:t>
      </w:r>
      <w:r>
        <w:rPr>
          <w:spacing w:val="-1"/>
        </w:rPr>
        <w:t xml:space="preserve"> </w:t>
      </w:r>
      <w:r>
        <w:t>группа (5–6</w:t>
      </w:r>
      <w:r>
        <w:rPr>
          <w:spacing w:val="-4"/>
        </w:rPr>
        <w:t xml:space="preserve"> </w:t>
      </w:r>
      <w:r>
        <w:t>лет).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Комарова</w:t>
      </w:r>
      <w:r>
        <w:rPr>
          <w:spacing w:val="-4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Изобразительная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детском</w:t>
      </w:r>
      <w:r>
        <w:rPr>
          <w:spacing w:val="-2"/>
        </w:rPr>
        <w:t xml:space="preserve"> </w:t>
      </w:r>
      <w:r>
        <w:t>саду:</w:t>
      </w:r>
      <w:r>
        <w:rPr>
          <w:spacing w:val="1"/>
        </w:rPr>
        <w:t xml:space="preserve"> </w:t>
      </w:r>
      <w:r>
        <w:t>подготовительная</w:t>
      </w:r>
      <w:r>
        <w:rPr>
          <w:spacing w:val="-2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(6–7</w:t>
      </w:r>
      <w:r>
        <w:rPr>
          <w:spacing w:val="-1"/>
        </w:rPr>
        <w:t xml:space="preserve"> </w:t>
      </w:r>
      <w:r>
        <w:t>лет).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Мамаева</w:t>
      </w:r>
      <w:r>
        <w:rPr>
          <w:spacing w:val="-3"/>
        </w:rPr>
        <w:t xml:space="preserve"> </w:t>
      </w:r>
      <w:r>
        <w:t>О. А.</w:t>
      </w:r>
      <w:r>
        <w:rPr>
          <w:spacing w:val="-1"/>
        </w:rPr>
        <w:t xml:space="preserve"> </w:t>
      </w:r>
      <w:r>
        <w:t>Поделки из</w:t>
      </w:r>
      <w:r>
        <w:rPr>
          <w:spacing w:val="-1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бросового</w:t>
      </w:r>
      <w:r>
        <w:rPr>
          <w:spacing w:val="-3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с детьми</w:t>
      </w:r>
      <w:r>
        <w:rPr>
          <w:spacing w:val="-1"/>
        </w:rPr>
        <w:t xml:space="preserve"> </w:t>
      </w:r>
      <w:r>
        <w:t>4–5</w:t>
      </w:r>
      <w:r>
        <w:rPr>
          <w:spacing w:val="-4"/>
        </w:rPr>
        <w:t xml:space="preserve"> </w:t>
      </w:r>
      <w:r>
        <w:t>лет.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Мамаева</w:t>
      </w:r>
      <w:r>
        <w:rPr>
          <w:spacing w:val="-3"/>
        </w:rPr>
        <w:t xml:space="preserve"> </w:t>
      </w:r>
      <w:r>
        <w:t>О. А.</w:t>
      </w:r>
      <w:r>
        <w:rPr>
          <w:spacing w:val="-1"/>
        </w:rPr>
        <w:t xml:space="preserve"> </w:t>
      </w:r>
      <w:r>
        <w:t>Поделки из</w:t>
      </w:r>
      <w:r>
        <w:rPr>
          <w:spacing w:val="-1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бросового</w:t>
      </w:r>
      <w:r>
        <w:rPr>
          <w:spacing w:val="-3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с детьми</w:t>
      </w:r>
      <w:r>
        <w:rPr>
          <w:spacing w:val="-1"/>
        </w:rPr>
        <w:t xml:space="preserve"> </w:t>
      </w:r>
      <w:r>
        <w:t>5–6</w:t>
      </w:r>
      <w:r>
        <w:rPr>
          <w:spacing w:val="-4"/>
        </w:rPr>
        <w:t xml:space="preserve"> </w:t>
      </w:r>
      <w:r>
        <w:t>лет.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ind w:right="1090"/>
        <w:jc w:val="left"/>
        <w:rPr>
          <w:rFonts w:ascii="Symbol" w:hAnsi="Symbol"/>
        </w:rPr>
      </w:pPr>
      <w:r>
        <w:t>Петрова</w:t>
      </w:r>
      <w:r>
        <w:rPr>
          <w:spacing w:val="43"/>
        </w:rPr>
        <w:t xml:space="preserve"> </w:t>
      </w:r>
      <w:r>
        <w:t>В.А.</w:t>
      </w:r>
      <w:r>
        <w:rPr>
          <w:spacing w:val="42"/>
        </w:rPr>
        <w:t xml:space="preserve"> </w:t>
      </w:r>
      <w:r>
        <w:t>Музыка</w:t>
      </w:r>
      <w:r>
        <w:rPr>
          <w:spacing w:val="45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малышам:</w:t>
      </w:r>
      <w:r>
        <w:rPr>
          <w:spacing w:val="43"/>
        </w:rPr>
        <w:t xml:space="preserve"> </w:t>
      </w:r>
      <w:r>
        <w:t>Методическое</w:t>
      </w:r>
      <w:r>
        <w:rPr>
          <w:spacing w:val="41"/>
        </w:rPr>
        <w:t xml:space="preserve"> </w:t>
      </w:r>
      <w:r>
        <w:t>пособие</w:t>
      </w:r>
      <w:r>
        <w:rPr>
          <w:spacing w:val="46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работы</w:t>
      </w:r>
      <w:r>
        <w:rPr>
          <w:spacing w:val="42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детьми</w:t>
      </w:r>
      <w:r>
        <w:rPr>
          <w:spacing w:val="43"/>
        </w:rPr>
        <w:t xml:space="preserve"> </w:t>
      </w:r>
      <w:r>
        <w:t>третьего</w:t>
      </w:r>
      <w:r>
        <w:rPr>
          <w:spacing w:val="43"/>
        </w:rPr>
        <w:t xml:space="preserve"> </w:t>
      </w:r>
      <w:r>
        <w:t>года</w:t>
      </w:r>
      <w:r>
        <w:rPr>
          <w:spacing w:val="-5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(2–3</w:t>
      </w:r>
      <w:r>
        <w:rPr>
          <w:spacing w:val="-3"/>
        </w:rPr>
        <w:t xml:space="preserve"> </w:t>
      </w:r>
      <w:r>
        <w:t>года).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8" w:lineRule="exact"/>
        <w:jc w:val="left"/>
        <w:rPr>
          <w:rFonts w:ascii="Symbol" w:hAnsi="Symbol"/>
        </w:rPr>
      </w:pPr>
      <w:r>
        <w:t>Щеткин</w:t>
      </w:r>
      <w:r>
        <w:rPr>
          <w:spacing w:val="-2"/>
        </w:rPr>
        <w:t xml:space="preserve"> </w:t>
      </w:r>
      <w:r>
        <w:t>А.В.</w:t>
      </w:r>
      <w:r>
        <w:rPr>
          <w:spacing w:val="-3"/>
        </w:rPr>
        <w:t xml:space="preserve"> </w:t>
      </w:r>
      <w:r>
        <w:t>Театральная</w:t>
      </w:r>
      <w:r>
        <w:rPr>
          <w:spacing w:val="-4"/>
        </w:rPr>
        <w:t xml:space="preserve"> </w:t>
      </w:r>
      <w:r>
        <w:t>деятельность в</w:t>
      </w:r>
      <w:r>
        <w:rPr>
          <w:spacing w:val="-2"/>
        </w:rPr>
        <w:t xml:space="preserve"> </w:t>
      </w:r>
      <w:r>
        <w:t>детском</w:t>
      </w:r>
      <w:r>
        <w:rPr>
          <w:spacing w:val="-3"/>
        </w:rPr>
        <w:t xml:space="preserve"> </w:t>
      </w:r>
      <w:r>
        <w:t>саду.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</w:t>
      </w:r>
      <w:r>
        <w:rPr>
          <w:spacing w:val="-4"/>
        </w:rPr>
        <w:t xml:space="preserve"> </w:t>
      </w:r>
      <w:r>
        <w:t>4-5 лет.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Щеткин</w:t>
      </w:r>
      <w:r>
        <w:rPr>
          <w:spacing w:val="-2"/>
        </w:rPr>
        <w:t xml:space="preserve"> </w:t>
      </w:r>
      <w:r>
        <w:t>А.В.</w:t>
      </w:r>
      <w:r>
        <w:rPr>
          <w:spacing w:val="-4"/>
        </w:rPr>
        <w:t xml:space="preserve"> </w:t>
      </w:r>
      <w:r>
        <w:t>Театральная</w:t>
      </w:r>
      <w:r>
        <w:rPr>
          <w:spacing w:val="-5"/>
        </w:rPr>
        <w:t xml:space="preserve"> </w:t>
      </w:r>
      <w:r>
        <w:t>деятельность в</w:t>
      </w:r>
      <w:r>
        <w:rPr>
          <w:spacing w:val="-2"/>
        </w:rPr>
        <w:t xml:space="preserve"> </w:t>
      </w:r>
      <w:r>
        <w:t>детском</w:t>
      </w:r>
      <w:r>
        <w:rPr>
          <w:spacing w:val="-4"/>
        </w:rPr>
        <w:t xml:space="preserve"> </w:t>
      </w:r>
      <w:r>
        <w:t>саду. Для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</w:t>
      </w:r>
      <w:r>
        <w:rPr>
          <w:spacing w:val="-5"/>
        </w:rPr>
        <w:t xml:space="preserve"> </w:t>
      </w:r>
      <w:r>
        <w:t>5-6 лет.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Щеткин</w:t>
      </w:r>
      <w:r>
        <w:rPr>
          <w:spacing w:val="-2"/>
        </w:rPr>
        <w:t xml:space="preserve"> </w:t>
      </w:r>
      <w:r>
        <w:t>А.В.</w:t>
      </w:r>
      <w:r>
        <w:rPr>
          <w:spacing w:val="-4"/>
        </w:rPr>
        <w:t xml:space="preserve"> </w:t>
      </w:r>
      <w:r>
        <w:t>Театральная</w:t>
      </w:r>
      <w:r>
        <w:rPr>
          <w:spacing w:val="-5"/>
        </w:rPr>
        <w:t xml:space="preserve"> </w:t>
      </w:r>
      <w:r>
        <w:t>деятельность в</w:t>
      </w:r>
      <w:r>
        <w:rPr>
          <w:spacing w:val="-2"/>
        </w:rPr>
        <w:t xml:space="preserve"> </w:t>
      </w:r>
      <w:r>
        <w:t>детском</w:t>
      </w:r>
      <w:r>
        <w:rPr>
          <w:spacing w:val="-4"/>
        </w:rPr>
        <w:t xml:space="preserve"> </w:t>
      </w:r>
      <w:r>
        <w:t>саду. Для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</w:t>
      </w:r>
      <w:r>
        <w:rPr>
          <w:spacing w:val="-5"/>
        </w:rPr>
        <w:t xml:space="preserve"> </w:t>
      </w:r>
      <w:r>
        <w:t>6-7 лет.</w:t>
      </w:r>
    </w:p>
    <w:p w:rsidR="00415CE1" w:rsidRDefault="00565BAF">
      <w:pPr>
        <w:spacing w:before="125" w:line="251" w:lineRule="exact"/>
        <w:ind w:left="1381"/>
        <w:rPr>
          <w:b/>
          <w:i/>
        </w:rPr>
      </w:pPr>
      <w:r>
        <w:rPr>
          <w:b/>
          <w:i/>
          <w:spacing w:val="-7"/>
        </w:rPr>
        <w:t>Наглядно-дидактические</w:t>
      </w:r>
      <w:r>
        <w:rPr>
          <w:b/>
          <w:i/>
          <w:spacing w:val="-5"/>
        </w:rPr>
        <w:t xml:space="preserve"> </w:t>
      </w:r>
      <w:r>
        <w:rPr>
          <w:b/>
          <w:i/>
          <w:spacing w:val="-6"/>
        </w:rPr>
        <w:t>пособия: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7" w:lineRule="exact"/>
        <w:jc w:val="left"/>
        <w:rPr>
          <w:rFonts w:ascii="Symbol" w:hAnsi="Symbol"/>
        </w:rPr>
      </w:pPr>
      <w:r>
        <w:t>Серия</w:t>
      </w:r>
      <w:r>
        <w:rPr>
          <w:spacing w:val="-2"/>
        </w:rPr>
        <w:t xml:space="preserve"> </w:t>
      </w:r>
      <w:r>
        <w:t>«Мир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картинках»:</w:t>
      </w:r>
      <w:r>
        <w:rPr>
          <w:spacing w:val="-1"/>
        </w:rPr>
        <w:t xml:space="preserve"> </w:t>
      </w:r>
      <w:r>
        <w:t>«Музыкальные</w:t>
      </w:r>
      <w:r>
        <w:rPr>
          <w:spacing w:val="-6"/>
        </w:rPr>
        <w:t xml:space="preserve"> </w:t>
      </w:r>
      <w:r>
        <w:t>инструменты».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ind w:right="1091"/>
        <w:jc w:val="left"/>
        <w:rPr>
          <w:rFonts w:ascii="Symbol" w:hAnsi="Symbol"/>
        </w:rPr>
      </w:pPr>
      <w:r>
        <w:t>Развивающие</w:t>
      </w:r>
      <w:r>
        <w:rPr>
          <w:spacing w:val="1"/>
        </w:rPr>
        <w:t xml:space="preserve"> </w:t>
      </w:r>
      <w:r>
        <w:t>плакаты:</w:t>
      </w:r>
      <w:r>
        <w:rPr>
          <w:spacing w:val="1"/>
        </w:rPr>
        <w:t xml:space="preserve"> </w:t>
      </w:r>
      <w:r>
        <w:t>«Арифметика</w:t>
      </w:r>
      <w:r>
        <w:rPr>
          <w:spacing w:val="1"/>
        </w:rPr>
        <w:t xml:space="preserve"> </w:t>
      </w:r>
      <w:r>
        <w:t>цвета»;</w:t>
      </w:r>
      <w:r>
        <w:rPr>
          <w:spacing w:val="1"/>
        </w:rPr>
        <w:t xml:space="preserve"> </w:t>
      </w:r>
      <w:r>
        <w:t>«Оттенки</w:t>
      </w:r>
      <w:r>
        <w:rPr>
          <w:spacing w:val="1"/>
        </w:rPr>
        <w:t xml:space="preserve"> </w:t>
      </w:r>
      <w:r>
        <w:t>цветов»;</w:t>
      </w:r>
      <w:r>
        <w:rPr>
          <w:spacing w:val="1"/>
        </w:rPr>
        <w:t xml:space="preserve"> </w:t>
      </w:r>
      <w:r>
        <w:t>«Цвет»;</w:t>
      </w:r>
      <w:r>
        <w:rPr>
          <w:spacing w:val="1"/>
        </w:rPr>
        <w:t xml:space="preserve"> </w:t>
      </w:r>
      <w:r>
        <w:t>«Музыкальные</w:t>
      </w:r>
      <w:r>
        <w:rPr>
          <w:spacing w:val="-52"/>
        </w:rPr>
        <w:t xml:space="preserve"> </w:t>
      </w:r>
      <w:r>
        <w:t>инструменты</w:t>
      </w:r>
      <w:r>
        <w:rPr>
          <w:spacing w:val="21"/>
        </w:rPr>
        <w:t xml:space="preserve"> </w:t>
      </w:r>
      <w:r>
        <w:t>народов</w:t>
      </w:r>
      <w:r>
        <w:rPr>
          <w:spacing w:val="22"/>
        </w:rPr>
        <w:t xml:space="preserve"> </w:t>
      </w:r>
      <w:r>
        <w:t>мира»;</w:t>
      </w:r>
      <w:r>
        <w:rPr>
          <w:spacing w:val="24"/>
        </w:rPr>
        <w:t xml:space="preserve"> </w:t>
      </w:r>
      <w:r>
        <w:t>«Музыкальные</w:t>
      </w:r>
      <w:r>
        <w:rPr>
          <w:spacing w:val="22"/>
        </w:rPr>
        <w:t xml:space="preserve"> </w:t>
      </w:r>
      <w:r>
        <w:t>инструменты</w:t>
      </w:r>
      <w:r>
        <w:rPr>
          <w:spacing w:val="22"/>
        </w:rPr>
        <w:t xml:space="preserve"> </w:t>
      </w:r>
      <w:r>
        <w:t>эстрадно-симфонического</w:t>
      </w:r>
      <w:r>
        <w:rPr>
          <w:spacing w:val="22"/>
        </w:rPr>
        <w:t xml:space="preserve"> </w:t>
      </w:r>
      <w:r>
        <w:t>оркестра»;</w:t>
      </w:r>
    </w:p>
    <w:p w:rsidR="00415CE1" w:rsidRDefault="00565BAF">
      <w:pPr>
        <w:tabs>
          <w:tab w:val="left" w:pos="2800"/>
          <w:tab w:val="left" w:pos="4444"/>
          <w:tab w:val="left" w:pos="5900"/>
          <w:tab w:val="left" w:pos="7670"/>
          <w:tab w:val="left" w:pos="9314"/>
        </w:tabs>
        <w:spacing w:line="252" w:lineRule="exact"/>
        <w:ind w:left="1030"/>
      </w:pPr>
      <w:r>
        <w:t>«Музыкальные</w:t>
      </w:r>
      <w:r>
        <w:tab/>
        <w:t>инструменты.</w:t>
      </w:r>
      <w:r>
        <w:tab/>
        <w:t>Струнные»;</w:t>
      </w:r>
      <w:r>
        <w:tab/>
        <w:t>«Музыкальные</w:t>
      </w:r>
      <w:r>
        <w:tab/>
        <w:t>инструменты.</w:t>
      </w:r>
      <w:r>
        <w:tab/>
        <w:t>Духовые»;</w:t>
      </w:r>
    </w:p>
    <w:p w:rsidR="00415CE1" w:rsidRDefault="00565BAF">
      <w:pPr>
        <w:tabs>
          <w:tab w:val="left" w:pos="2767"/>
          <w:tab w:val="left" w:pos="4375"/>
          <w:tab w:val="left" w:pos="5689"/>
          <w:tab w:val="left" w:pos="7424"/>
          <w:tab w:val="left" w:pos="9032"/>
        </w:tabs>
        <w:spacing w:line="252" w:lineRule="exact"/>
        <w:ind w:left="1030"/>
      </w:pPr>
      <w:r>
        <w:t>«Музыкальные</w:t>
      </w:r>
      <w:r>
        <w:tab/>
        <w:t>инструменты.</w:t>
      </w:r>
      <w:r>
        <w:tab/>
        <w:t>Ударные»;</w:t>
      </w:r>
      <w:r>
        <w:tab/>
        <w:t>«</w:t>
      </w:r>
      <w:r>
        <w:t>Музыкальные</w:t>
      </w:r>
      <w:r>
        <w:tab/>
        <w:t>инструменты.</w:t>
      </w:r>
      <w:r>
        <w:tab/>
        <w:t>Клавишные»;</w:t>
      </w:r>
    </w:p>
    <w:p w:rsidR="00415CE1" w:rsidRDefault="00565BAF">
      <w:pPr>
        <w:spacing w:before="1" w:line="252" w:lineRule="exact"/>
        <w:ind w:left="1030"/>
      </w:pPr>
      <w:r>
        <w:t>«Музыкальные</w:t>
      </w:r>
      <w:r>
        <w:rPr>
          <w:spacing w:val="-5"/>
        </w:rPr>
        <w:t xml:space="preserve"> </w:t>
      </w:r>
      <w:r>
        <w:t>инструменты</w:t>
      </w:r>
      <w:r>
        <w:rPr>
          <w:spacing w:val="-4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мира».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1"/>
        </w:tabs>
        <w:ind w:right="1088"/>
        <w:rPr>
          <w:rFonts w:ascii="Symbol" w:hAnsi="Symbol"/>
        </w:rPr>
      </w:pPr>
      <w:r>
        <w:t>Плакаты серии «Народное искусство — детям»: «Гжель. Примеры узоров и орнаментов»; «Гжель.</w:t>
      </w:r>
      <w:r>
        <w:rPr>
          <w:spacing w:val="-52"/>
        </w:rPr>
        <w:t xml:space="preserve"> </w:t>
      </w:r>
      <w:r>
        <w:t>Работы современных мастеров»; «Хохлома. Примеры узоров и орнаментов»; «Хохлома. Работы</w:t>
      </w:r>
      <w:r>
        <w:rPr>
          <w:spacing w:val="1"/>
        </w:rPr>
        <w:t xml:space="preserve"> </w:t>
      </w:r>
      <w:r>
        <w:t>современных мастеров»;</w:t>
      </w:r>
      <w:r>
        <w:rPr>
          <w:spacing w:val="1"/>
        </w:rPr>
        <w:t xml:space="preserve"> </w:t>
      </w:r>
      <w:r>
        <w:t>«Полхов-Майдан. Примеры узоров и орнаментов»;</w:t>
      </w:r>
      <w:r>
        <w:rPr>
          <w:spacing w:val="1"/>
        </w:rPr>
        <w:t xml:space="preserve"> </w:t>
      </w:r>
      <w:r>
        <w:t>«Полхов-Майдан.</w:t>
      </w:r>
      <w:r>
        <w:rPr>
          <w:spacing w:val="1"/>
        </w:rPr>
        <w:t xml:space="preserve"> </w:t>
      </w:r>
      <w:r>
        <w:t>Работы</w:t>
      </w:r>
      <w:r>
        <w:rPr>
          <w:spacing w:val="30"/>
        </w:rPr>
        <w:t xml:space="preserve"> </w:t>
      </w:r>
      <w:r>
        <w:t>современных</w:t>
      </w:r>
      <w:r>
        <w:rPr>
          <w:spacing w:val="32"/>
        </w:rPr>
        <w:t xml:space="preserve"> </w:t>
      </w:r>
      <w:r>
        <w:t>мастеров»;</w:t>
      </w:r>
      <w:r>
        <w:rPr>
          <w:spacing w:val="34"/>
        </w:rPr>
        <w:t xml:space="preserve"> </w:t>
      </w:r>
      <w:r>
        <w:t>«Филимоновская</w:t>
      </w:r>
      <w:r>
        <w:rPr>
          <w:spacing w:val="31"/>
        </w:rPr>
        <w:t xml:space="preserve"> </w:t>
      </w:r>
      <w:r>
        <w:t>свистулька.</w:t>
      </w:r>
      <w:r>
        <w:rPr>
          <w:spacing w:val="31"/>
        </w:rPr>
        <w:t xml:space="preserve"> </w:t>
      </w:r>
      <w:r>
        <w:t>Примеры</w:t>
      </w:r>
      <w:r>
        <w:rPr>
          <w:spacing w:val="32"/>
        </w:rPr>
        <w:t xml:space="preserve"> </w:t>
      </w:r>
      <w:r>
        <w:t>узоров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орнаментов»;</w:t>
      </w:r>
    </w:p>
    <w:p w:rsidR="00415CE1" w:rsidRDefault="00565BAF">
      <w:pPr>
        <w:ind w:left="1030"/>
        <w:jc w:val="both"/>
      </w:pPr>
      <w:r>
        <w:t>«Филимоновская</w:t>
      </w:r>
      <w:r>
        <w:rPr>
          <w:spacing w:val="-3"/>
        </w:rPr>
        <w:t xml:space="preserve"> </w:t>
      </w:r>
      <w:r>
        <w:t>свистулька.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мастеров».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1"/>
        </w:tabs>
        <w:ind w:right="1089"/>
        <w:rPr>
          <w:rFonts w:ascii="Symbol" w:hAnsi="Symbol"/>
        </w:rPr>
      </w:pPr>
      <w:r>
        <w:t>Наглядные пособия серии «На</w:t>
      </w:r>
      <w:r>
        <w:t>родное искусство — детям»: «Дымковская игрушка»; «Полхов-</w:t>
      </w:r>
      <w:r>
        <w:rPr>
          <w:spacing w:val="1"/>
        </w:rPr>
        <w:t xml:space="preserve"> </w:t>
      </w:r>
      <w:r>
        <w:t>Майдан»;</w:t>
      </w:r>
      <w:r>
        <w:rPr>
          <w:spacing w:val="1"/>
        </w:rPr>
        <w:t xml:space="preserve"> </w:t>
      </w:r>
      <w:r>
        <w:t>«Филимоновская</w:t>
      </w:r>
      <w:r>
        <w:rPr>
          <w:spacing w:val="1"/>
        </w:rPr>
        <w:t xml:space="preserve"> </w:t>
      </w:r>
      <w:r>
        <w:t>игрушка»;</w:t>
      </w:r>
      <w:r>
        <w:rPr>
          <w:spacing w:val="1"/>
        </w:rPr>
        <w:t xml:space="preserve"> </w:t>
      </w:r>
      <w:r>
        <w:t>«Сказочная</w:t>
      </w:r>
      <w:r>
        <w:rPr>
          <w:spacing w:val="1"/>
        </w:rPr>
        <w:t xml:space="preserve"> </w:t>
      </w:r>
      <w:r>
        <w:t>гжель»;</w:t>
      </w:r>
      <w:r>
        <w:rPr>
          <w:spacing w:val="1"/>
        </w:rPr>
        <w:t xml:space="preserve"> </w:t>
      </w:r>
      <w:r>
        <w:t>«Городецкая</w:t>
      </w:r>
      <w:r>
        <w:rPr>
          <w:spacing w:val="1"/>
        </w:rPr>
        <w:t xml:space="preserve"> </w:t>
      </w:r>
      <w:r>
        <w:t>роспись»;</w:t>
      </w:r>
      <w:r>
        <w:rPr>
          <w:spacing w:val="1"/>
        </w:rPr>
        <w:t xml:space="preserve"> </w:t>
      </w:r>
      <w:r>
        <w:t>«Золотая</w:t>
      </w:r>
      <w:r>
        <w:rPr>
          <w:spacing w:val="1"/>
        </w:rPr>
        <w:t xml:space="preserve"> </w:t>
      </w:r>
      <w:r>
        <w:t>хохлома»;</w:t>
      </w:r>
      <w:r>
        <w:rPr>
          <w:spacing w:val="2"/>
        </w:rPr>
        <w:t xml:space="preserve"> </w:t>
      </w:r>
      <w:r>
        <w:t>«Каргопольская</w:t>
      </w:r>
      <w:r>
        <w:rPr>
          <w:spacing w:val="-1"/>
        </w:rPr>
        <w:t xml:space="preserve"> </w:t>
      </w:r>
      <w:r>
        <w:t>игрушка».</w:t>
      </w:r>
    </w:p>
    <w:p w:rsidR="00415CE1" w:rsidRDefault="00565BAF">
      <w:pPr>
        <w:spacing w:before="126" w:line="250" w:lineRule="exact"/>
        <w:ind w:left="1381"/>
        <w:jc w:val="both"/>
        <w:rPr>
          <w:b/>
          <w:i/>
        </w:rPr>
      </w:pPr>
      <w:r>
        <w:rPr>
          <w:b/>
          <w:i/>
          <w:spacing w:val="-6"/>
        </w:rPr>
        <w:t>Рабочие</w:t>
      </w:r>
      <w:r>
        <w:rPr>
          <w:b/>
          <w:i/>
          <w:spacing w:val="-12"/>
        </w:rPr>
        <w:t xml:space="preserve"> </w:t>
      </w:r>
      <w:r>
        <w:rPr>
          <w:b/>
          <w:i/>
          <w:spacing w:val="-6"/>
        </w:rPr>
        <w:t>тетради:</w:t>
      </w:r>
    </w:p>
    <w:p w:rsidR="00415CE1" w:rsidRDefault="00565BAF">
      <w:pPr>
        <w:spacing w:line="250" w:lineRule="exact"/>
        <w:ind w:left="672"/>
        <w:jc w:val="both"/>
      </w:pPr>
      <w:r>
        <w:rPr>
          <w:b/>
        </w:rPr>
        <w:t>Альбомы</w:t>
      </w:r>
      <w:r>
        <w:rPr>
          <w:b/>
          <w:spacing w:val="69"/>
        </w:rPr>
        <w:t xml:space="preserve"> </w:t>
      </w:r>
      <w:r>
        <w:rPr>
          <w:b/>
        </w:rPr>
        <w:t xml:space="preserve">для  </w:t>
      </w:r>
      <w:r>
        <w:rPr>
          <w:b/>
          <w:spacing w:val="15"/>
        </w:rPr>
        <w:t xml:space="preserve"> </w:t>
      </w:r>
      <w:r>
        <w:rPr>
          <w:b/>
        </w:rPr>
        <w:t xml:space="preserve">творчества  </w:t>
      </w:r>
      <w:r>
        <w:rPr>
          <w:b/>
          <w:spacing w:val="13"/>
        </w:rPr>
        <w:t xml:space="preserve"> </w:t>
      </w:r>
      <w:r>
        <w:rPr>
          <w:b/>
        </w:rPr>
        <w:t xml:space="preserve">серии  </w:t>
      </w:r>
      <w:r>
        <w:rPr>
          <w:b/>
          <w:spacing w:val="13"/>
        </w:rPr>
        <w:t xml:space="preserve"> </w:t>
      </w:r>
      <w:r>
        <w:rPr>
          <w:b/>
        </w:rPr>
        <w:t xml:space="preserve">«Народное  </w:t>
      </w:r>
      <w:r>
        <w:rPr>
          <w:b/>
          <w:spacing w:val="16"/>
        </w:rPr>
        <w:t xml:space="preserve"> </w:t>
      </w:r>
      <w:r>
        <w:rPr>
          <w:b/>
        </w:rPr>
        <w:t xml:space="preserve">искусство  </w:t>
      </w:r>
      <w:r>
        <w:rPr>
          <w:b/>
          <w:spacing w:val="15"/>
        </w:rPr>
        <w:t xml:space="preserve"> </w:t>
      </w:r>
      <w:r>
        <w:rPr>
          <w:b/>
        </w:rPr>
        <w:t xml:space="preserve">—  </w:t>
      </w:r>
      <w:r>
        <w:rPr>
          <w:b/>
          <w:spacing w:val="13"/>
        </w:rPr>
        <w:t xml:space="preserve"> </w:t>
      </w:r>
      <w:r>
        <w:rPr>
          <w:b/>
        </w:rPr>
        <w:t xml:space="preserve">детям»:  </w:t>
      </w:r>
      <w:r>
        <w:rPr>
          <w:b/>
          <w:spacing w:val="17"/>
        </w:rPr>
        <w:t xml:space="preserve"> </w:t>
      </w:r>
      <w:r>
        <w:t xml:space="preserve">«Жостовский  </w:t>
      </w:r>
      <w:r>
        <w:rPr>
          <w:spacing w:val="24"/>
        </w:rPr>
        <w:t xml:space="preserve"> </w:t>
      </w:r>
      <w:r>
        <w:t>букет»;</w:t>
      </w:r>
    </w:p>
    <w:p w:rsidR="00415CE1" w:rsidRDefault="00565BAF">
      <w:pPr>
        <w:ind w:left="672" w:right="1089"/>
        <w:jc w:val="both"/>
      </w:pPr>
      <w:r>
        <w:t>«Филимоновская игрушка»;</w:t>
      </w:r>
      <w:r>
        <w:rPr>
          <w:spacing w:val="1"/>
        </w:rPr>
        <w:t xml:space="preserve"> </w:t>
      </w:r>
      <w:r>
        <w:t>«Хохломская роспись»;</w:t>
      </w:r>
      <w:r>
        <w:rPr>
          <w:spacing w:val="1"/>
        </w:rPr>
        <w:t xml:space="preserve"> </w:t>
      </w:r>
      <w:r>
        <w:t>«Лепим народную игрушку»;</w:t>
      </w:r>
      <w:r>
        <w:rPr>
          <w:spacing w:val="1"/>
        </w:rPr>
        <w:t xml:space="preserve"> </w:t>
      </w:r>
      <w:r>
        <w:t>«Дымковская</w:t>
      </w:r>
      <w:r>
        <w:rPr>
          <w:spacing w:val="1"/>
        </w:rPr>
        <w:t xml:space="preserve"> </w:t>
      </w:r>
      <w:r>
        <w:t>игрушка»;</w:t>
      </w:r>
      <w:r>
        <w:rPr>
          <w:spacing w:val="1"/>
        </w:rPr>
        <w:t xml:space="preserve"> </w:t>
      </w:r>
      <w:r>
        <w:t>«Городецкая роспись»; «Лубочные картинки»; «Каргопольская игрушка»; «Мастерская</w:t>
      </w:r>
      <w:r>
        <w:rPr>
          <w:spacing w:val="1"/>
        </w:rPr>
        <w:t xml:space="preserve"> </w:t>
      </w:r>
      <w:r>
        <w:t>гжели»; «Мезенская</w:t>
      </w:r>
      <w:r>
        <w:rPr>
          <w:spacing w:val="-3"/>
        </w:rPr>
        <w:t xml:space="preserve"> </w:t>
      </w:r>
      <w:r>
        <w:t>роспись»; «Полхов-Майдан»;</w:t>
      </w:r>
      <w:r>
        <w:rPr>
          <w:spacing w:val="1"/>
        </w:rPr>
        <w:t xml:space="preserve"> </w:t>
      </w:r>
      <w:r>
        <w:t>«С</w:t>
      </w:r>
      <w:r>
        <w:t>казочная</w:t>
      </w:r>
      <w:r>
        <w:rPr>
          <w:spacing w:val="-4"/>
        </w:rPr>
        <w:t xml:space="preserve"> </w:t>
      </w:r>
      <w:r>
        <w:t>гжель»; «Узоры</w:t>
      </w:r>
      <w:r>
        <w:rPr>
          <w:spacing w:val="-2"/>
        </w:rPr>
        <w:t xml:space="preserve"> </w:t>
      </w:r>
      <w:r>
        <w:t>Северной</w:t>
      </w:r>
      <w:r>
        <w:rPr>
          <w:spacing w:val="-6"/>
        </w:rPr>
        <w:t xml:space="preserve"> </w:t>
      </w:r>
      <w:r>
        <w:t>Двины».</w:t>
      </w:r>
    </w:p>
    <w:p w:rsidR="00415CE1" w:rsidRDefault="00415CE1">
      <w:pPr>
        <w:pStyle w:val="a3"/>
        <w:spacing w:before="3"/>
        <w:ind w:left="0"/>
        <w:jc w:val="left"/>
        <w:rPr>
          <w:sz w:val="21"/>
        </w:rPr>
      </w:pPr>
    </w:p>
    <w:p w:rsidR="00415CE1" w:rsidRDefault="00565BAF">
      <w:pPr>
        <w:pStyle w:val="Heading3"/>
        <w:numPr>
          <w:ilvl w:val="2"/>
          <w:numId w:val="142"/>
        </w:numPr>
        <w:tabs>
          <w:tab w:val="left" w:pos="1382"/>
        </w:tabs>
        <w:ind w:hanging="710"/>
      </w:pPr>
      <w:r>
        <w:rPr>
          <w:spacing w:val="-6"/>
        </w:rPr>
        <w:t>Образовательная</w:t>
      </w:r>
      <w:r>
        <w:rPr>
          <w:spacing w:val="-13"/>
        </w:rPr>
        <w:t xml:space="preserve"> </w:t>
      </w:r>
      <w:r>
        <w:rPr>
          <w:spacing w:val="-6"/>
        </w:rPr>
        <w:t>область</w:t>
      </w:r>
      <w:r>
        <w:rPr>
          <w:spacing w:val="-13"/>
        </w:rPr>
        <w:t xml:space="preserve"> </w:t>
      </w:r>
      <w:r>
        <w:rPr>
          <w:spacing w:val="-6"/>
        </w:rPr>
        <w:t>«Физическое</w:t>
      </w:r>
      <w:r>
        <w:rPr>
          <w:spacing w:val="-16"/>
        </w:rPr>
        <w:t xml:space="preserve"> </w:t>
      </w:r>
      <w:r>
        <w:rPr>
          <w:spacing w:val="-5"/>
        </w:rPr>
        <w:t>развитие»</w:t>
      </w:r>
    </w:p>
    <w:p w:rsidR="00415CE1" w:rsidRDefault="00415CE1">
      <w:pPr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spacing w:before="80"/>
        <w:ind w:left="672"/>
        <w:jc w:val="both"/>
      </w:pPr>
      <w:r>
        <w:lastRenderedPageBreak/>
        <w:t>Образовательная</w:t>
      </w:r>
      <w:r>
        <w:rPr>
          <w:spacing w:val="-2"/>
        </w:rPr>
        <w:t xml:space="preserve"> </w:t>
      </w:r>
      <w:r>
        <w:t>область</w:t>
      </w:r>
      <w:r>
        <w:rPr>
          <w:spacing w:val="-5"/>
        </w:rPr>
        <w:t xml:space="preserve"> </w:t>
      </w:r>
      <w:r>
        <w:t>«Физическое</w:t>
      </w:r>
      <w:r>
        <w:rPr>
          <w:spacing w:val="-2"/>
        </w:rPr>
        <w:t xml:space="preserve"> </w:t>
      </w:r>
      <w:r>
        <w:t>развитие»</w:t>
      </w:r>
      <w:r>
        <w:rPr>
          <w:spacing w:val="-7"/>
        </w:rPr>
        <w:t xml:space="preserve"> </w:t>
      </w:r>
      <w:r>
        <w:t>направлена</w:t>
      </w:r>
      <w:r>
        <w:rPr>
          <w:spacing w:val="-1"/>
        </w:rPr>
        <w:t xml:space="preserve"> </w:t>
      </w:r>
      <w:r>
        <w:t>на</w:t>
      </w:r>
      <w:r>
        <w:rPr>
          <w:vertAlign w:val="superscript"/>
        </w:rPr>
        <w:t>23</w:t>
      </w:r>
      <w:r>
        <w:t>:</w:t>
      </w:r>
    </w:p>
    <w:p w:rsidR="00415CE1" w:rsidRDefault="00565BAF">
      <w:pPr>
        <w:pStyle w:val="a4"/>
        <w:numPr>
          <w:ilvl w:val="0"/>
          <w:numId w:val="105"/>
        </w:numPr>
        <w:tabs>
          <w:tab w:val="left" w:pos="1382"/>
        </w:tabs>
        <w:spacing w:before="59"/>
        <w:ind w:left="1381" w:hanging="352"/>
      </w:pPr>
      <w:r>
        <w:t>приобретение</w:t>
      </w:r>
      <w:r>
        <w:rPr>
          <w:spacing w:val="-4"/>
        </w:rPr>
        <w:t xml:space="preserve"> </w:t>
      </w:r>
      <w:r>
        <w:t>ребенком</w:t>
      </w:r>
      <w:r>
        <w:rPr>
          <w:spacing w:val="-5"/>
        </w:rPr>
        <w:t xml:space="preserve"> </w:t>
      </w:r>
      <w:r>
        <w:t>двигательного</w:t>
      </w:r>
      <w:r>
        <w:rPr>
          <w:spacing w:val="-2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детей;</w:t>
      </w:r>
    </w:p>
    <w:p w:rsidR="00415CE1" w:rsidRDefault="00565BAF">
      <w:pPr>
        <w:pStyle w:val="a4"/>
        <w:numPr>
          <w:ilvl w:val="0"/>
          <w:numId w:val="105"/>
        </w:numPr>
        <w:tabs>
          <w:tab w:val="left" w:pos="1437"/>
        </w:tabs>
        <w:spacing w:before="59"/>
        <w:ind w:right="1094" w:firstLine="0"/>
      </w:pPr>
      <w:r>
        <w:t>развитие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(быстрота,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ловкость,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гибкость),</w:t>
      </w:r>
      <w:r>
        <w:rPr>
          <w:spacing w:val="1"/>
        </w:rPr>
        <w:t xml:space="preserve"> </w:t>
      </w:r>
      <w:r>
        <w:t>координационных</w:t>
      </w:r>
      <w:r>
        <w:rPr>
          <w:spacing w:val="-1"/>
        </w:rPr>
        <w:t xml:space="preserve"> </w:t>
      </w:r>
      <w:r>
        <w:t>способностей, крупных</w:t>
      </w:r>
      <w:r>
        <w:rPr>
          <w:spacing w:val="-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мышц и</w:t>
      </w:r>
      <w:r>
        <w:rPr>
          <w:spacing w:val="-2"/>
        </w:rPr>
        <w:t xml:space="preserve"> </w:t>
      </w:r>
      <w:r>
        <w:t>мелкой моторики;</w:t>
      </w:r>
    </w:p>
    <w:p w:rsidR="00415CE1" w:rsidRDefault="00565BAF">
      <w:pPr>
        <w:pStyle w:val="a4"/>
        <w:numPr>
          <w:ilvl w:val="0"/>
          <w:numId w:val="105"/>
        </w:numPr>
        <w:tabs>
          <w:tab w:val="left" w:pos="1382"/>
        </w:tabs>
        <w:spacing w:before="61"/>
        <w:ind w:left="1381" w:hanging="352"/>
      </w:pPr>
      <w:r>
        <w:t>формирование</w:t>
      </w:r>
      <w:r>
        <w:rPr>
          <w:spacing w:val="-5"/>
        </w:rPr>
        <w:t xml:space="preserve"> </w:t>
      </w:r>
      <w:r>
        <w:t>опорно-двигательного</w:t>
      </w:r>
      <w:r>
        <w:rPr>
          <w:spacing w:val="-2"/>
        </w:rPr>
        <w:t xml:space="preserve"> </w:t>
      </w:r>
      <w:r>
        <w:t>аппарата;</w:t>
      </w:r>
    </w:p>
    <w:p w:rsidR="00415CE1" w:rsidRDefault="00565BAF">
      <w:pPr>
        <w:pStyle w:val="a4"/>
        <w:numPr>
          <w:ilvl w:val="0"/>
          <w:numId w:val="105"/>
        </w:numPr>
        <w:tabs>
          <w:tab w:val="left" w:pos="1382"/>
        </w:tabs>
        <w:spacing w:before="61"/>
        <w:ind w:left="1381" w:hanging="352"/>
      </w:pPr>
      <w:r>
        <w:t>развитие</w:t>
      </w:r>
      <w:r>
        <w:rPr>
          <w:spacing w:val="-3"/>
        </w:rPr>
        <w:t xml:space="preserve"> </w:t>
      </w:r>
      <w:r>
        <w:t>равновесия,</w:t>
      </w:r>
      <w:r>
        <w:rPr>
          <w:spacing w:val="-2"/>
        </w:rPr>
        <w:t xml:space="preserve"> </w:t>
      </w:r>
      <w:r>
        <w:t>глазомера,</w:t>
      </w:r>
      <w:r>
        <w:rPr>
          <w:spacing w:val="-2"/>
        </w:rPr>
        <w:t xml:space="preserve"> </w:t>
      </w:r>
      <w:r>
        <w:t>ориентировки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пространстве;</w:t>
      </w:r>
    </w:p>
    <w:p w:rsidR="00415CE1" w:rsidRDefault="00565BAF">
      <w:pPr>
        <w:pStyle w:val="a4"/>
        <w:numPr>
          <w:ilvl w:val="0"/>
          <w:numId w:val="105"/>
        </w:numPr>
        <w:tabs>
          <w:tab w:val="left" w:pos="1382"/>
        </w:tabs>
        <w:spacing w:before="59"/>
        <w:ind w:left="1381" w:hanging="352"/>
      </w:pPr>
      <w:r>
        <w:t>овладение</w:t>
      </w:r>
      <w:r>
        <w:rPr>
          <w:spacing w:val="-5"/>
        </w:rPr>
        <w:t xml:space="preserve"> </w:t>
      </w:r>
      <w:r>
        <w:t>основными</w:t>
      </w:r>
      <w:r>
        <w:rPr>
          <w:spacing w:val="-3"/>
        </w:rPr>
        <w:t xml:space="preserve"> </w:t>
      </w:r>
      <w:r>
        <w:t>движениями</w:t>
      </w:r>
      <w:r>
        <w:rPr>
          <w:spacing w:val="-3"/>
        </w:rPr>
        <w:t xml:space="preserve"> </w:t>
      </w:r>
      <w:r>
        <w:t>(метание,</w:t>
      </w:r>
      <w:r>
        <w:rPr>
          <w:spacing w:val="-3"/>
        </w:rPr>
        <w:t xml:space="preserve"> </w:t>
      </w:r>
      <w:r>
        <w:t>ползание,</w:t>
      </w:r>
      <w:r>
        <w:rPr>
          <w:spacing w:val="-2"/>
        </w:rPr>
        <w:t xml:space="preserve"> </w:t>
      </w:r>
      <w:r>
        <w:t>лазанье,</w:t>
      </w:r>
      <w:r>
        <w:rPr>
          <w:spacing w:val="-3"/>
        </w:rPr>
        <w:t xml:space="preserve"> </w:t>
      </w:r>
      <w:r>
        <w:t>ходьба,</w:t>
      </w:r>
      <w:r>
        <w:rPr>
          <w:spacing w:val="-2"/>
        </w:rPr>
        <w:t xml:space="preserve"> </w:t>
      </w:r>
      <w:r>
        <w:t>бег,</w:t>
      </w:r>
      <w:r>
        <w:rPr>
          <w:spacing w:val="-3"/>
        </w:rPr>
        <w:t xml:space="preserve"> </w:t>
      </w:r>
      <w:r>
        <w:t>прыжки);</w:t>
      </w:r>
    </w:p>
    <w:p w:rsidR="00415CE1" w:rsidRDefault="00565BAF">
      <w:pPr>
        <w:pStyle w:val="a4"/>
        <w:numPr>
          <w:ilvl w:val="0"/>
          <w:numId w:val="105"/>
        </w:numPr>
        <w:tabs>
          <w:tab w:val="left" w:pos="1382"/>
        </w:tabs>
        <w:spacing w:before="62"/>
        <w:ind w:right="1090" w:firstLine="0"/>
      </w:pPr>
      <w:r>
        <w:t>обучение</w:t>
      </w:r>
      <w:r>
        <w:rPr>
          <w:spacing w:val="1"/>
        </w:rPr>
        <w:t xml:space="preserve"> </w:t>
      </w:r>
      <w:r>
        <w:t>общеразвивающим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музыкально-ритмическим</w:t>
      </w:r>
      <w:r>
        <w:rPr>
          <w:spacing w:val="56"/>
        </w:rPr>
        <w:t xml:space="preserve"> </w:t>
      </w:r>
      <w:r>
        <w:t>движениям,</w:t>
      </w:r>
      <w:r>
        <w:rPr>
          <w:spacing w:val="-52"/>
        </w:rPr>
        <w:t xml:space="preserve"> </w:t>
      </w:r>
      <w:r>
        <w:t>подвижным играм, спортивным упражнениям и элементам спортивных игр (баскетбол, футбол,</w:t>
      </w:r>
      <w:r>
        <w:rPr>
          <w:spacing w:val="1"/>
        </w:rPr>
        <w:t xml:space="preserve"> </w:t>
      </w:r>
      <w:r>
        <w:t>хоккей,</w:t>
      </w:r>
      <w:r>
        <w:rPr>
          <w:spacing w:val="-1"/>
        </w:rPr>
        <w:t xml:space="preserve"> </w:t>
      </w:r>
      <w:r>
        <w:t>бадминтон, настольный теннис,</w:t>
      </w:r>
      <w:r>
        <w:rPr>
          <w:spacing w:val="-3"/>
        </w:rPr>
        <w:t xml:space="preserve"> </w:t>
      </w:r>
      <w:r>
        <w:t>городки,</w:t>
      </w:r>
      <w:r>
        <w:rPr>
          <w:spacing w:val="-4"/>
        </w:rPr>
        <w:t xml:space="preserve"> </w:t>
      </w:r>
      <w:r>
        <w:t>кегли и</w:t>
      </w:r>
      <w:r>
        <w:rPr>
          <w:spacing w:val="-1"/>
        </w:rPr>
        <w:t xml:space="preserve"> </w:t>
      </w:r>
      <w:r>
        <w:t>другое);</w:t>
      </w:r>
    </w:p>
    <w:p w:rsidR="00415CE1" w:rsidRDefault="00565BAF">
      <w:pPr>
        <w:pStyle w:val="a4"/>
        <w:numPr>
          <w:ilvl w:val="0"/>
          <w:numId w:val="105"/>
        </w:numPr>
        <w:tabs>
          <w:tab w:val="left" w:pos="1382"/>
        </w:tabs>
        <w:spacing w:before="59"/>
        <w:ind w:left="1381" w:hanging="352"/>
      </w:pPr>
      <w:r>
        <w:t>воспитание</w:t>
      </w:r>
      <w:r>
        <w:rPr>
          <w:spacing w:val="-2"/>
        </w:rPr>
        <w:t xml:space="preserve"> </w:t>
      </w:r>
      <w:r>
        <w:t>нравственно-волевых</w:t>
      </w:r>
      <w:r>
        <w:rPr>
          <w:spacing w:val="-2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(воля,</w:t>
      </w:r>
      <w:r>
        <w:rPr>
          <w:spacing w:val="-5"/>
        </w:rPr>
        <w:t xml:space="preserve"> </w:t>
      </w:r>
      <w:r>
        <w:t>смелость,</w:t>
      </w:r>
      <w:r>
        <w:rPr>
          <w:spacing w:val="-1"/>
        </w:rPr>
        <w:t xml:space="preserve"> </w:t>
      </w:r>
      <w:r>
        <w:t>выдержка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другое);</w:t>
      </w:r>
    </w:p>
    <w:p w:rsidR="00415CE1" w:rsidRDefault="00565BAF">
      <w:pPr>
        <w:pStyle w:val="a4"/>
        <w:numPr>
          <w:ilvl w:val="0"/>
          <w:numId w:val="105"/>
        </w:numPr>
        <w:tabs>
          <w:tab w:val="left" w:pos="1382"/>
        </w:tabs>
        <w:spacing w:before="59"/>
        <w:ind w:right="1096" w:firstLine="0"/>
      </w:pPr>
      <w:r>
        <w:t>воспитание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российских</w:t>
      </w:r>
      <w:r>
        <w:rPr>
          <w:spacing w:val="-3"/>
        </w:rPr>
        <w:t xml:space="preserve"> </w:t>
      </w:r>
      <w:r>
        <w:t>спортсменов;</w:t>
      </w:r>
    </w:p>
    <w:p w:rsidR="00415CE1" w:rsidRDefault="00565BAF">
      <w:pPr>
        <w:pStyle w:val="a4"/>
        <w:numPr>
          <w:ilvl w:val="0"/>
          <w:numId w:val="105"/>
        </w:numPr>
        <w:tabs>
          <w:tab w:val="left" w:pos="1382"/>
        </w:tabs>
        <w:spacing w:before="61"/>
        <w:ind w:right="1093" w:firstLine="0"/>
      </w:pPr>
      <w:r>
        <w:t xml:space="preserve">приобщение </w:t>
      </w:r>
      <w:r>
        <w:t>к здоровому образу жизни и активному отдыху, формирование представлений о</w:t>
      </w:r>
      <w:r>
        <w:rPr>
          <w:spacing w:val="1"/>
        </w:rPr>
        <w:t xml:space="preserve"> </w:t>
      </w:r>
      <w:r>
        <w:t>здоровье,</w:t>
      </w:r>
      <w:r>
        <w:rPr>
          <w:spacing w:val="-1"/>
        </w:rPr>
        <w:t xml:space="preserve"> </w:t>
      </w:r>
      <w:r>
        <w:t>способах его сохранения</w:t>
      </w:r>
      <w:r>
        <w:rPr>
          <w:spacing w:val="-1"/>
        </w:rPr>
        <w:t xml:space="preserve"> </w:t>
      </w:r>
      <w:r>
        <w:t>и укрепления;</w:t>
      </w:r>
    </w:p>
    <w:p w:rsidR="00415CE1" w:rsidRDefault="00565BAF">
      <w:pPr>
        <w:pStyle w:val="a4"/>
        <w:numPr>
          <w:ilvl w:val="0"/>
          <w:numId w:val="105"/>
        </w:numPr>
        <w:tabs>
          <w:tab w:val="left" w:pos="1382"/>
        </w:tabs>
        <w:spacing w:before="61"/>
        <w:ind w:right="1092" w:firstLine="0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56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деятельности;</w:t>
      </w:r>
    </w:p>
    <w:p w:rsidR="00415CE1" w:rsidRDefault="00565BAF">
      <w:pPr>
        <w:pStyle w:val="a4"/>
        <w:numPr>
          <w:ilvl w:val="0"/>
          <w:numId w:val="105"/>
        </w:numPr>
        <w:tabs>
          <w:tab w:val="left" w:pos="1437"/>
        </w:tabs>
        <w:spacing w:before="60"/>
        <w:ind w:left="1436" w:hanging="407"/>
      </w:pPr>
      <w:r>
        <w:t>воспитание</w:t>
      </w:r>
      <w:r>
        <w:rPr>
          <w:spacing w:val="-2"/>
        </w:rPr>
        <w:t xml:space="preserve"> </w:t>
      </w:r>
      <w:r>
        <w:t>бережного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своему</w:t>
      </w:r>
      <w:r>
        <w:rPr>
          <w:spacing w:val="-4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окружающих.</w:t>
      </w:r>
    </w:p>
    <w:p w:rsidR="00415CE1" w:rsidRDefault="00415CE1">
      <w:pPr>
        <w:pStyle w:val="a3"/>
        <w:ind w:left="0"/>
        <w:jc w:val="left"/>
      </w:pPr>
    </w:p>
    <w:p w:rsidR="00415CE1" w:rsidRDefault="00415CE1">
      <w:pPr>
        <w:pStyle w:val="a3"/>
        <w:spacing w:before="5"/>
        <w:ind w:left="0"/>
        <w:jc w:val="left"/>
        <w:rPr>
          <w:sz w:val="31"/>
        </w:rPr>
      </w:pPr>
    </w:p>
    <w:p w:rsidR="00415CE1" w:rsidRDefault="00565BAF">
      <w:pPr>
        <w:pStyle w:val="Heading3"/>
        <w:numPr>
          <w:ilvl w:val="3"/>
          <w:numId w:val="142"/>
        </w:numPr>
        <w:tabs>
          <w:tab w:val="left" w:pos="1399"/>
        </w:tabs>
        <w:spacing w:before="1"/>
        <w:ind w:right="2097" w:firstLine="0"/>
      </w:pPr>
      <w:r>
        <w:rPr>
          <w:spacing w:val="-6"/>
        </w:rPr>
        <w:t>Задачи</w:t>
      </w:r>
      <w:r>
        <w:rPr>
          <w:spacing w:val="-12"/>
        </w:rPr>
        <w:t xml:space="preserve"> </w:t>
      </w:r>
      <w:r>
        <w:rPr>
          <w:spacing w:val="-6"/>
        </w:rPr>
        <w:t>и</w:t>
      </w:r>
      <w:r>
        <w:rPr>
          <w:spacing w:val="-12"/>
        </w:rPr>
        <w:t xml:space="preserve"> </w:t>
      </w:r>
      <w:r>
        <w:rPr>
          <w:spacing w:val="-6"/>
        </w:rPr>
        <w:t>содержание</w:t>
      </w:r>
      <w:r>
        <w:rPr>
          <w:spacing w:val="-12"/>
        </w:rPr>
        <w:t xml:space="preserve"> </w:t>
      </w:r>
      <w:r>
        <w:rPr>
          <w:spacing w:val="-6"/>
        </w:rPr>
        <w:t>образования</w:t>
      </w:r>
      <w:r>
        <w:rPr>
          <w:spacing w:val="-15"/>
        </w:rPr>
        <w:t xml:space="preserve"> </w:t>
      </w:r>
      <w:r>
        <w:rPr>
          <w:spacing w:val="-6"/>
        </w:rPr>
        <w:t>по</w:t>
      </w:r>
      <w:r>
        <w:rPr>
          <w:spacing w:val="-12"/>
        </w:rPr>
        <w:t xml:space="preserve"> </w:t>
      </w:r>
      <w:r>
        <w:rPr>
          <w:spacing w:val="-6"/>
        </w:rPr>
        <w:t>образовательной</w:t>
      </w:r>
      <w:r>
        <w:rPr>
          <w:spacing w:val="-11"/>
        </w:rPr>
        <w:t xml:space="preserve"> </w:t>
      </w:r>
      <w:r>
        <w:rPr>
          <w:spacing w:val="-5"/>
        </w:rPr>
        <w:t>области</w:t>
      </w:r>
      <w:r>
        <w:rPr>
          <w:spacing w:val="-12"/>
        </w:rPr>
        <w:t xml:space="preserve"> </w:t>
      </w:r>
      <w:r>
        <w:rPr>
          <w:spacing w:val="-5"/>
        </w:rPr>
        <w:t>«Физическое</w:t>
      </w:r>
      <w:r>
        <w:rPr>
          <w:spacing w:val="-57"/>
        </w:rPr>
        <w:t xml:space="preserve"> </w:t>
      </w:r>
      <w:r>
        <w:t>развитие»</w:t>
      </w:r>
    </w:p>
    <w:p w:rsidR="00415CE1" w:rsidRDefault="00565BAF">
      <w:pPr>
        <w:pStyle w:val="a3"/>
        <w:spacing w:before="115"/>
        <w:ind w:left="1381"/>
        <w:jc w:val="left"/>
      </w:pPr>
      <w:r>
        <w:t>В</w:t>
      </w:r>
      <w:r>
        <w:rPr>
          <w:spacing w:val="37"/>
        </w:rPr>
        <w:t xml:space="preserve"> </w:t>
      </w:r>
      <w:r>
        <w:rPr>
          <w:b/>
        </w:rPr>
        <w:t>Программе</w:t>
      </w:r>
      <w:r>
        <w:rPr>
          <w:b/>
          <w:spacing w:val="37"/>
        </w:rPr>
        <w:t xml:space="preserve"> </w:t>
      </w:r>
      <w:r>
        <w:t>задачи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содержание</w:t>
      </w:r>
      <w:r>
        <w:rPr>
          <w:spacing w:val="37"/>
        </w:rPr>
        <w:t xml:space="preserve"> </w:t>
      </w:r>
      <w:r>
        <w:t>образовательной</w:t>
      </w:r>
      <w:r>
        <w:rPr>
          <w:spacing w:val="40"/>
        </w:rPr>
        <w:t xml:space="preserve"> </w:t>
      </w:r>
      <w:r>
        <w:t>деятельности</w:t>
      </w:r>
      <w:r>
        <w:rPr>
          <w:spacing w:val="37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направлению</w:t>
      </w:r>
    </w:p>
    <w:p w:rsidR="00415CE1" w:rsidRDefault="00565BAF">
      <w:pPr>
        <w:ind w:left="672" w:right="1066"/>
        <w:rPr>
          <w:sz w:val="24"/>
        </w:rPr>
      </w:pPr>
      <w:r>
        <w:rPr>
          <w:sz w:val="24"/>
        </w:rPr>
        <w:t>«Физическое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соответствует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разделу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22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</w:t>
      </w:r>
      <w:r>
        <w:rPr>
          <w:sz w:val="24"/>
          <w:vertAlign w:val="superscript"/>
        </w:rPr>
        <w:t>24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"/>
          <w:sz w:val="24"/>
        </w:rPr>
        <w:t xml:space="preserve"> </w:t>
      </w:r>
      <w:r>
        <w:rPr>
          <w:sz w:val="24"/>
        </w:rPr>
        <w:t>«ОТ РОЖДЕНИЯ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ШКОЛЫ».</w:t>
      </w:r>
    </w:p>
    <w:p w:rsidR="00415CE1" w:rsidRDefault="00415CE1">
      <w:pPr>
        <w:pStyle w:val="a3"/>
        <w:ind w:left="0"/>
        <w:jc w:val="left"/>
        <w:rPr>
          <w:sz w:val="20"/>
        </w:rPr>
      </w:pPr>
    </w:p>
    <w:p w:rsidR="00415CE1" w:rsidRDefault="00415CE1">
      <w:pPr>
        <w:pStyle w:val="a3"/>
        <w:spacing w:before="2"/>
        <w:ind w:left="0"/>
        <w:jc w:val="left"/>
        <w:rPr>
          <w:sz w:val="15"/>
        </w:r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991"/>
        <w:gridCol w:w="2410"/>
        <w:gridCol w:w="5353"/>
      </w:tblGrid>
      <w:tr w:rsidR="00415CE1">
        <w:trPr>
          <w:trHeight w:val="810"/>
        </w:trPr>
        <w:tc>
          <w:tcPr>
            <w:tcW w:w="1102" w:type="dxa"/>
          </w:tcPr>
          <w:p w:rsidR="00415CE1" w:rsidRDefault="00565BAF">
            <w:pPr>
              <w:pStyle w:val="TableParagraph"/>
              <w:spacing w:before="101" w:line="230" w:lineRule="atLeast"/>
              <w:ind w:left="136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Возрастн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</w:p>
        </w:tc>
        <w:tc>
          <w:tcPr>
            <w:tcW w:w="991" w:type="dxa"/>
          </w:tcPr>
          <w:p w:rsidR="00415CE1" w:rsidRDefault="00565BAF">
            <w:pPr>
              <w:pStyle w:val="TableParagraph"/>
              <w:spacing w:before="118"/>
              <w:ind w:left="119" w:right="107" w:firstLine="16"/>
              <w:rPr>
                <w:b/>
                <w:sz w:val="20"/>
              </w:rPr>
            </w:pPr>
            <w:r>
              <w:rPr>
                <w:b/>
                <w:sz w:val="20"/>
              </w:rPr>
              <w:t>Ссылка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на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ФОП</w:t>
            </w:r>
          </w:p>
        </w:tc>
        <w:tc>
          <w:tcPr>
            <w:tcW w:w="2410" w:type="dxa"/>
          </w:tcPr>
          <w:p w:rsidR="00415CE1" w:rsidRDefault="00565BAF">
            <w:pPr>
              <w:pStyle w:val="TableParagraph"/>
              <w:spacing w:before="118"/>
              <w:ind w:left="170" w:right="1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Ссылка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программу</w:t>
            </w:r>
          </w:p>
          <w:p w:rsidR="00415CE1" w:rsidRDefault="00565BAF">
            <w:pPr>
              <w:pStyle w:val="TableParagraph"/>
              <w:spacing w:line="230" w:lineRule="atLeast"/>
              <w:ind w:left="170" w:right="1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«ОТ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РОЖДЕНИЯ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ДО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ШКОЛЫ»</w:t>
            </w:r>
          </w:p>
        </w:tc>
        <w:tc>
          <w:tcPr>
            <w:tcW w:w="5353" w:type="dxa"/>
          </w:tcPr>
          <w:p w:rsidR="00415CE1" w:rsidRDefault="00565BAF">
            <w:pPr>
              <w:pStyle w:val="TableParagraph"/>
              <w:spacing w:before="118"/>
              <w:ind w:left="658" w:right="6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Значимые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дополнения,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расширяющие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ФОП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(из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инновационной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  <w:p w:rsidR="00415CE1" w:rsidRDefault="00565BAF">
            <w:pPr>
              <w:pStyle w:val="TableParagraph"/>
              <w:spacing w:line="212" w:lineRule="exact"/>
              <w:ind w:left="658" w:right="6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«ОТ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РОЖДЕНИЯ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ШКОЛЫ»)</w:t>
            </w:r>
          </w:p>
        </w:tc>
      </w:tr>
      <w:tr w:rsidR="00415CE1">
        <w:trPr>
          <w:trHeight w:val="1499"/>
        </w:trPr>
        <w:tc>
          <w:tcPr>
            <w:tcW w:w="1102" w:type="dxa"/>
          </w:tcPr>
          <w:p w:rsidR="00415CE1" w:rsidRDefault="00565BAF">
            <w:pPr>
              <w:pStyle w:val="TableParagraph"/>
              <w:spacing w:before="113"/>
              <w:ind w:left="206"/>
              <w:rPr>
                <w:sz w:val="20"/>
              </w:rPr>
            </w:pPr>
            <w:r>
              <w:rPr>
                <w:sz w:val="20"/>
              </w:rPr>
              <w:t>2-3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991" w:type="dxa"/>
          </w:tcPr>
          <w:p w:rsidR="00415CE1" w:rsidRDefault="00565BAF">
            <w:pPr>
              <w:pStyle w:val="TableParagraph"/>
              <w:spacing w:before="113"/>
              <w:ind w:left="271" w:right="188" w:hanging="56"/>
              <w:rPr>
                <w:sz w:val="20"/>
              </w:rPr>
            </w:pPr>
            <w:r>
              <w:rPr>
                <w:sz w:val="20"/>
              </w:rPr>
              <w:t>п. 22.3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ФОП</w:t>
            </w:r>
          </w:p>
        </w:tc>
        <w:tc>
          <w:tcPr>
            <w:tcW w:w="2410" w:type="dxa"/>
          </w:tcPr>
          <w:p w:rsidR="00415CE1" w:rsidRDefault="00565BAF">
            <w:pPr>
              <w:pStyle w:val="TableParagraph"/>
              <w:spacing w:before="113"/>
              <w:ind w:left="110"/>
              <w:rPr>
                <w:sz w:val="20"/>
              </w:rPr>
            </w:pPr>
            <w:r>
              <w:rPr>
                <w:sz w:val="20"/>
              </w:rPr>
              <w:t>Содержание</w:t>
            </w:r>
          </w:p>
          <w:p w:rsidR="00415CE1" w:rsidRDefault="00565BAF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образовательной</w:t>
            </w:r>
          </w:p>
          <w:p w:rsidR="00415CE1" w:rsidRDefault="00565BAF">
            <w:pPr>
              <w:pStyle w:val="TableParagraph"/>
              <w:ind w:left="110" w:right="121"/>
              <w:rPr>
                <w:sz w:val="20"/>
              </w:rPr>
            </w:pPr>
            <w:r>
              <w:rPr>
                <w:sz w:val="20"/>
              </w:rPr>
              <w:t>деятельности с детьми 2-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3 лет / Образовательная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область</w:t>
            </w:r>
          </w:p>
          <w:p w:rsidR="00415CE1" w:rsidRDefault="00565BAF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«Физическое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развитие»</w:t>
            </w:r>
          </w:p>
        </w:tc>
        <w:tc>
          <w:tcPr>
            <w:tcW w:w="5353" w:type="dxa"/>
          </w:tcPr>
          <w:p w:rsidR="00415CE1" w:rsidRDefault="00565BAF">
            <w:pPr>
              <w:pStyle w:val="TableParagraph"/>
              <w:spacing w:before="113"/>
              <w:ind w:left="110" w:right="305"/>
              <w:rPr>
                <w:sz w:val="20"/>
              </w:rPr>
            </w:pPr>
            <w:r>
              <w:rPr>
                <w:sz w:val="20"/>
              </w:rPr>
              <w:t>Раскрыто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сохранению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правильной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осанки 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значительно шире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представлено</w:t>
            </w:r>
          </w:p>
          <w:p w:rsidR="00415CE1" w:rsidRDefault="00565BAF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содержание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подразделу</w:t>
            </w:r>
          </w:p>
          <w:p w:rsidR="00415CE1" w:rsidRDefault="00565BAF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«Становление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ценностей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здорового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жизни».</w:t>
            </w:r>
          </w:p>
        </w:tc>
      </w:tr>
      <w:tr w:rsidR="00415CE1">
        <w:trPr>
          <w:trHeight w:val="1500"/>
        </w:trPr>
        <w:tc>
          <w:tcPr>
            <w:tcW w:w="1102" w:type="dxa"/>
          </w:tcPr>
          <w:p w:rsidR="00415CE1" w:rsidRDefault="00565BAF">
            <w:pPr>
              <w:pStyle w:val="TableParagraph"/>
              <w:spacing w:before="113"/>
              <w:ind w:left="189"/>
              <w:rPr>
                <w:sz w:val="20"/>
              </w:rPr>
            </w:pPr>
            <w:r>
              <w:rPr>
                <w:sz w:val="20"/>
              </w:rPr>
              <w:t>3–4 года</w:t>
            </w:r>
          </w:p>
        </w:tc>
        <w:tc>
          <w:tcPr>
            <w:tcW w:w="991" w:type="dxa"/>
          </w:tcPr>
          <w:p w:rsidR="00415CE1" w:rsidRDefault="00565BAF">
            <w:pPr>
              <w:pStyle w:val="TableParagraph"/>
              <w:spacing w:before="113"/>
              <w:ind w:left="271" w:right="188" w:hanging="56"/>
              <w:rPr>
                <w:sz w:val="20"/>
              </w:rPr>
            </w:pPr>
            <w:r>
              <w:rPr>
                <w:sz w:val="20"/>
              </w:rPr>
              <w:t>п. 22.4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ФОП</w:t>
            </w:r>
          </w:p>
        </w:tc>
        <w:tc>
          <w:tcPr>
            <w:tcW w:w="2410" w:type="dxa"/>
          </w:tcPr>
          <w:p w:rsidR="00415CE1" w:rsidRDefault="00565BAF">
            <w:pPr>
              <w:pStyle w:val="TableParagraph"/>
              <w:spacing w:before="113"/>
              <w:ind w:left="110"/>
              <w:rPr>
                <w:sz w:val="20"/>
              </w:rPr>
            </w:pPr>
            <w:r>
              <w:rPr>
                <w:sz w:val="20"/>
              </w:rPr>
              <w:t>Содержание</w:t>
            </w:r>
          </w:p>
          <w:p w:rsidR="00415CE1" w:rsidRDefault="00565BAF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образовательной</w:t>
            </w:r>
          </w:p>
          <w:p w:rsidR="00415CE1" w:rsidRDefault="00565BAF">
            <w:pPr>
              <w:pStyle w:val="TableParagraph"/>
              <w:spacing w:before="1"/>
              <w:ind w:left="110" w:right="121"/>
              <w:rPr>
                <w:sz w:val="20"/>
              </w:rPr>
            </w:pPr>
            <w:r>
              <w:rPr>
                <w:sz w:val="20"/>
              </w:rPr>
              <w:t>деятельности с детьми 3-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4 лет / Образовательная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область</w:t>
            </w:r>
          </w:p>
          <w:p w:rsidR="00415CE1" w:rsidRDefault="00565BAF">
            <w:pPr>
              <w:pStyle w:val="TableParagraph"/>
              <w:spacing w:line="216" w:lineRule="exact"/>
              <w:ind w:left="110"/>
              <w:rPr>
                <w:sz w:val="20"/>
              </w:rPr>
            </w:pPr>
            <w:r>
              <w:rPr>
                <w:sz w:val="20"/>
              </w:rPr>
              <w:t>«Физическое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развитие»</w:t>
            </w:r>
          </w:p>
        </w:tc>
        <w:tc>
          <w:tcPr>
            <w:tcW w:w="5353" w:type="dxa"/>
          </w:tcPr>
          <w:p w:rsidR="00415CE1" w:rsidRDefault="00565BAF">
            <w:pPr>
              <w:pStyle w:val="TableParagraph"/>
              <w:spacing w:before="113"/>
              <w:ind w:left="110" w:right="432"/>
              <w:rPr>
                <w:sz w:val="20"/>
              </w:rPr>
            </w:pPr>
            <w:r>
              <w:rPr>
                <w:sz w:val="20"/>
              </w:rPr>
              <w:t>Раскрыто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формированию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любви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спорту,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знакомству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видами</w:t>
            </w:r>
          </w:p>
          <w:p w:rsidR="00415CE1" w:rsidRDefault="00565BAF">
            <w:pPr>
              <w:pStyle w:val="TableParagraph"/>
              <w:spacing w:before="1"/>
              <w:ind w:left="110" w:right="497"/>
              <w:rPr>
                <w:sz w:val="20"/>
              </w:rPr>
            </w:pPr>
            <w:r>
              <w:rPr>
                <w:sz w:val="20"/>
              </w:rPr>
              <w:t>спорта;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введению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правил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(смена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движения);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представлено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415CE1" w:rsidRDefault="00565BAF">
            <w:pPr>
              <w:pStyle w:val="TableParagraph"/>
              <w:spacing w:line="230" w:lineRule="exact"/>
              <w:ind w:left="110" w:right="305"/>
              <w:rPr>
                <w:sz w:val="20"/>
              </w:rPr>
            </w:pPr>
            <w:r>
              <w:rPr>
                <w:sz w:val="20"/>
              </w:rPr>
              <w:t>сохранению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правильной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осанки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положениях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упражнениях.</w:t>
            </w:r>
          </w:p>
        </w:tc>
      </w:tr>
    </w:tbl>
    <w:p w:rsidR="00415CE1" w:rsidRDefault="00415CE1">
      <w:pPr>
        <w:pStyle w:val="a3"/>
        <w:ind w:left="0"/>
        <w:jc w:val="left"/>
        <w:rPr>
          <w:sz w:val="20"/>
        </w:rPr>
      </w:pPr>
    </w:p>
    <w:p w:rsidR="00415CE1" w:rsidRDefault="00415CE1">
      <w:pPr>
        <w:pStyle w:val="a3"/>
        <w:ind w:left="0"/>
        <w:jc w:val="left"/>
        <w:rPr>
          <w:sz w:val="20"/>
        </w:rPr>
      </w:pPr>
    </w:p>
    <w:p w:rsidR="00415CE1" w:rsidRDefault="00415CE1">
      <w:pPr>
        <w:pStyle w:val="a3"/>
        <w:ind w:left="0"/>
        <w:jc w:val="left"/>
        <w:rPr>
          <w:sz w:val="20"/>
        </w:rPr>
      </w:pPr>
    </w:p>
    <w:p w:rsidR="00415CE1" w:rsidRDefault="00415CE1">
      <w:pPr>
        <w:pStyle w:val="a3"/>
        <w:ind w:left="0"/>
        <w:jc w:val="left"/>
        <w:rPr>
          <w:sz w:val="20"/>
        </w:rPr>
      </w:pPr>
    </w:p>
    <w:p w:rsidR="00415CE1" w:rsidRDefault="00415CE1">
      <w:pPr>
        <w:pStyle w:val="a3"/>
        <w:ind w:left="0"/>
        <w:jc w:val="left"/>
        <w:rPr>
          <w:sz w:val="20"/>
        </w:rPr>
      </w:pPr>
    </w:p>
    <w:p w:rsidR="00415CE1" w:rsidRDefault="00415CE1">
      <w:pPr>
        <w:pStyle w:val="a3"/>
        <w:ind w:left="0"/>
        <w:jc w:val="left"/>
        <w:rPr>
          <w:sz w:val="20"/>
        </w:rPr>
      </w:pPr>
    </w:p>
    <w:p w:rsidR="00415CE1" w:rsidRDefault="00415CE1">
      <w:pPr>
        <w:pStyle w:val="a3"/>
        <w:ind w:left="0"/>
        <w:jc w:val="left"/>
        <w:rPr>
          <w:sz w:val="20"/>
        </w:rPr>
      </w:pPr>
    </w:p>
    <w:p w:rsidR="00415CE1" w:rsidRDefault="00415CE1">
      <w:pPr>
        <w:pStyle w:val="a3"/>
        <w:ind w:left="0"/>
        <w:jc w:val="left"/>
        <w:rPr>
          <w:sz w:val="20"/>
        </w:rPr>
      </w:pPr>
    </w:p>
    <w:p w:rsidR="00415CE1" w:rsidRDefault="00415CE1">
      <w:pPr>
        <w:pStyle w:val="a3"/>
        <w:ind w:left="0"/>
        <w:jc w:val="left"/>
        <w:rPr>
          <w:sz w:val="20"/>
        </w:rPr>
      </w:pPr>
    </w:p>
    <w:p w:rsidR="00415CE1" w:rsidRDefault="00415CE1">
      <w:pPr>
        <w:pStyle w:val="a3"/>
        <w:spacing w:before="9"/>
        <w:ind w:left="0"/>
        <w:jc w:val="left"/>
        <w:rPr>
          <w:sz w:val="28"/>
        </w:rPr>
      </w:pPr>
      <w:r w:rsidRPr="00415CE1">
        <w:pict>
          <v:rect id="_x0000_s1045" style="position:absolute;margin-left:56.65pt;margin-top:18.55pt;width:2in;height:.7pt;z-index:-15721984;mso-wrap-distance-left:0;mso-wrap-distance-right:0;mso-position-horizontal-relative:page" fillcolor="black" stroked="f">
            <w10:wrap type="topAndBottom" anchorx="page"/>
          </v:rect>
        </w:pict>
      </w:r>
    </w:p>
    <w:p w:rsidR="00415CE1" w:rsidRDefault="00565BAF">
      <w:pPr>
        <w:spacing w:before="73"/>
        <w:ind w:left="672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23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Приказ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от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17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октября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2013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г.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N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1155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«Об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утверждении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ФГОС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ДО»,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п.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2.6.</w:t>
      </w:r>
    </w:p>
    <w:p w:rsidR="00415CE1" w:rsidRDefault="00565BAF">
      <w:pPr>
        <w:spacing w:before="1"/>
        <w:ind w:left="672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24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Приказ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от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25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ноября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2022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г. N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1028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«Об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утверждении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ДО»,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п.22.</w:t>
      </w:r>
    </w:p>
    <w:p w:rsidR="00415CE1" w:rsidRDefault="00415CE1">
      <w:pPr>
        <w:rPr>
          <w:rFonts w:ascii="Calibri" w:hAnsi="Calibri"/>
          <w:sz w:val="20"/>
        </w:rPr>
        <w:sectPr w:rsidR="00415CE1">
          <w:pgSz w:w="11910" w:h="16840"/>
          <w:pgMar w:top="860" w:right="4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991"/>
        <w:gridCol w:w="2410"/>
        <w:gridCol w:w="5353"/>
      </w:tblGrid>
      <w:tr w:rsidR="00415CE1">
        <w:trPr>
          <w:trHeight w:val="2649"/>
        </w:trPr>
        <w:tc>
          <w:tcPr>
            <w:tcW w:w="1102" w:type="dxa"/>
          </w:tcPr>
          <w:p w:rsidR="00415CE1" w:rsidRDefault="00565BAF">
            <w:pPr>
              <w:pStyle w:val="TableParagraph"/>
              <w:spacing w:before="113"/>
              <w:ind w:left="133" w:right="124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4–5 лет</w:t>
            </w:r>
          </w:p>
        </w:tc>
        <w:tc>
          <w:tcPr>
            <w:tcW w:w="991" w:type="dxa"/>
          </w:tcPr>
          <w:p w:rsidR="00415CE1" w:rsidRDefault="00565BAF">
            <w:pPr>
              <w:pStyle w:val="TableParagraph"/>
              <w:spacing w:before="113"/>
              <w:ind w:left="271" w:right="188" w:hanging="56"/>
              <w:rPr>
                <w:sz w:val="20"/>
              </w:rPr>
            </w:pPr>
            <w:r>
              <w:rPr>
                <w:sz w:val="20"/>
              </w:rPr>
              <w:t>п. 22.5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ФОП</w:t>
            </w:r>
          </w:p>
        </w:tc>
        <w:tc>
          <w:tcPr>
            <w:tcW w:w="2410" w:type="dxa"/>
          </w:tcPr>
          <w:p w:rsidR="00415CE1" w:rsidRDefault="00565BAF">
            <w:pPr>
              <w:pStyle w:val="TableParagraph"/>
              <w:spacing w:before="113"/>
              <w:ind w:left="110"/>
              <w:rPr>
                <w:sz w:val="20"/>
              </w:rPr>
            </w:pPr>
            <w:r>
              <w:rPr>
                <w:sz w:val="20"/>
              </w:rPr>
              <w:t>Содержание</w:t>
            </w:r>
          </w:p>
          <w:p w:rsidR="00415CE1" w:rsidRDefault="00565BAF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образовательной</w:t>
            </w:r>
          </w:p>
          <w:p w:rsidR="00415CE1" w:rsidRDefault="00565BAF">
            <w:pPr>
              <w:pStyle w:val="TableParagraph"/>
              <w:ind w:left="110" w:right="121"/>
              <w:rPr>
                <w:sz w:val="20"/>
              </w:rPr>
            </w:pPr>
            <w:r>
              <w:rPr>
                <w:sz w:val="20"/>
              </w:rPr>
              <w:t>деятельности с детьми 4-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5 лет / Образовательная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область</w:t>
            </w:r>
          </w:p>
          <w:p w:rsidR="00415CE1" w:rsidRDefault="00565BAF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«Физическое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развитие»</w:t>
            </w:r>
          </w:p>
        </w:tc>
        <w:tc>
          <w:tcPr>
            <w:tcW w:w="5353" w:type="dxa"/>
          </w:tcPr>
          <w:p w:rsidR="00415CE1" w:rsidRDefault="00565BAF">
            <w:pPr>
              <w:pStyle w:val="TableParagraph"/>
              <w:spacing w:before="113"/>
              <w:ind w:left="110" w:right="436"/>
              <w:rPr>
                <w:sz w:val="20"/>
              </w:rPr>
            </w:pPr>
            <w:r>
              <w:rPr>
                <w:sz w:val="20"/>
              </w:rPr>
              <w:t>Раскрыто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гармоничному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физическому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детей;</w:t>
            </w:r>
          </w:p>
          <w:p w:rsidR="00415CE1" w:rsidRDefault="00565BAF">
            <w:pPr>
              <w:pStyle w:val="TableParagraph"/>
              <w:ind w:left="110" w:right="257"/>
              <w:rPr>
                <w:sz w:val="20"/>
              </w:rPr>
            </w:pPr>
            <w:r>
              <w:rPr>
                <w:sz w:val="20"/>
              </w:rPr>
              <w:t>ознакомлению с упражнениями на укрепление различных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органов;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построение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соблюдением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дистанции при</w:t>
            </w:r>
          </w:p>
          <w:p w:rsidR="00415CE1" w:rsidRDefault="00565BAF">
            <w:pPr>
              <w:pStyle w:val="TableParagraph"/>
              <w:ind w:left="110" w:right="584"/>
              <w:rPr>
                <w:sz w:val="20"/>
              </w:rPr>
            </w:pPr>
            <w:r>
              <w:rPr>
                <w:sz w:val="20"/>
              </w:rPr>
              <w:t>катании на лыжах; по организации подвижных игр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мячом,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скакалкой,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обру</w:t>
            </w:r>
            <w:r>
              <w:rPr>
                <w:sz w:val="20"/>
              </w:rPr>
              <w:t>чем;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представлено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 по сохранению правильной осанки у детей;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значительно шире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представлено содержание</w:t>
            </w:r>
          </w:p>
          <w:p w:rsidR="00415CE1" w:rsidRDefault="00565BAF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образовательной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подразделам</w:t>
            </w:r>
          </w:p>
          <w:p w:rsidR="00415CE1" w:rsidRDefault="00565BAF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«Становление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ценностей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здорового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жизни»,</w:t>
            </w:r>
          </w:p>
          <w:p w:rsidR="00415CE1" w:rsidRDefault="00565BAF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«Воспитание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культурно-гигиенических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навыков».</w:t>
            </w:r>
          </w:p>
        </w:tc>
      </w:tr>
      <w:tr w:rsidR="00415CE1">
        <w:trPr>
          <w:trHeight w:val="2465"/>
        </w:trPr>
        <w:tc>
          <w:tcPr>
            <w:tcW w:w="1102" w:type="dxa"/>
          </w:tcPr>
          <w:p w:rsidR="00415CE1" w:rsidRDefault="00565BAF">
            <w:pPr>
              <w:pStyle w:val="TableParagraph"/>
              <w:spacing w:before="113"/>
              <w:ind w:left="133" w:right="124"/>
              <w:jc w:val="center"/>
              <w:rPr>
                <w:sz w:val="20"/>
              </w:rPr>
            </w:pPr>
            <w:r>
              <w:rPr>
                <w:sz w:val="20"/>
              </w:rPr>
              <w:t>5–6 лет</w:t>
            </w:r>
          </w:p>
        </w:tc>
        <w:tc>
          <w:tcPr>
            <w:tcW w:w="991" w:type="dxa"/>
          </w:tcPr>
          <w:p w:rsidR="00415CE1" w:rsidRDefault="00565BAF">
            <w:pPr>
              <w:pStyle w:val="TableParagraph"/>
              <w:spacing w:before="113"/>
              <w:ind w:left="271" w:right="188" w:hanging="56"/>
              <w:rPr>
                <w:sz w:val="20"/>
              </w:rPr>
            </w:pPr>
            <w:r>
              <w:rPr>
                <w:sz w:val="20"/>
              </w:rPr>
              <w:t>п. 22.6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ФОП</w:t>
            </w:r>
          </w:p>
        </w:tc>
        <w:tc>
          <w:tcPr>
            <w:tcW w:w="2410" w:type="dxa"/>
          </w:tcPr>
          <w:p w:rsidR="00415CE1" w:rsidRDefault="00565BAF">
            <w:pPr>
              <w:pStyle w:val="TableParagraph"/>
              <w:spacing w:before="113"/>
              <w:ind w:left="110"/>
              <w:rPr>
                <w:sz w:val="20"/>
              </w:rPr>
            </w:pPr>
            <w:r>
              <w:rPr>
                <w:sz w:val="20"/>
              </w:rPr>
              <w:t>Содержание</w:t>
            </w:r>
          </w:p>
          <w:p w:rsidR="00415CE1" w:rsidRDefault="00565BAF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образовательной</w:t>
            </w:r>
          </w:p>
          <w:p w:rsidR="00415CE1" w:rsidRDefault="00565BAF">
            <w:pPr>
              <w:pStyle w:val="TableParagraph"/>
              <w:spacing w:before="1"/>
              <w:ind w:left="110" w:right="121"/>
              <w:rPr>
                <w:sz w:val="20"/>
              </w:rPr>
            </w:pPr>
            <w:r>
              <w:rPr>
                <w:sz w:val="20"/>
              </w:rPr>
              <w:t>деятельности с детьми 5-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6 лет / Образовательная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область</w:t>
            </w:r>
          </w:p>
          <w:p w:rsidR="00415CE1" w:rsidRDefault="00565BAF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«Физическое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развитие»</w:t>
            </w:r>
          </w:p>
        </w:tc>
        <w:tc>
          <w:tcPr>
            <w:tcW w:w="5353" w:type="dxa"/>
          </w:tcPr>
          <w:p w:rsidR="00415CE1" w:rsidRDefault="00565BAF">
            <w:pPr>
              <w:pStyle w:val="TableParagraph"/>
              <w:spacing w:before="113"/>
              <w:ind w:left="110" w:right="1218"/>
              <w:rPr>
                <w:sz w:val="20"/>
              </w:rPr>
            </w:pPr>
            <w:r>
              <w:rPr>
                <w:sz w:val="20"/>
              </w:rPr>
              <w:t>Значительно шире представлено содержание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подразделам</w:t>
            </w:r>
          </w:p>
          <w:p w:rsidR="00415CE1" w:rsidRDefault="00565BAF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«Становление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ценностей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здорового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жизни»,</w:t>
            </w:r>
          </w:p>
          <w:p w:rsidR="00415CE1" w:rsidRDefault="00565BAF">
            <w:pPr>
              <w:pStyle w:val="TableParagraph"/>
              <w:ind w:left="110" w:right="933"/>
              <w:rPr>
                <w:sz w:val="20"/>
              </w:rPr>
            </w:pPr>
            <w:r>
              <w:rPr>
                <w:sz w:val="20"/>
              </w:rPr>
              <w:t>«Воспитание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культурно-гигиенических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навыков»;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представлено содержание работы по сохранению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осанки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раскрыто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</w:p>
          <w:p w:rsidR="00415CE1" w:rsidRDefault="00565BAF">
            <w:pPr>
              <w:pStyle w:val="TableParagraph"/>
              <w:ind w:left="110" w:right="305"/>
              <w:rPr>
                <w:sz w:val="20"/>
              </w:rPr>
            </w:pPr>
            <w:r>
              <w:rPr>
                <w:sz w:val="20"/>
              </w:rPr>
              <w:t>образовательной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бега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наперегонки;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лазания 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гимнастической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стенке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меняя</w:t>
            </w:r>
          </w:p>
          <w:p w:rsidR="00415CE1" w:rsidRDefault="00565BAF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sz w:val="20"/>
              </w:rPr>
              <w:t>темп;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приучению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помогать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взрослым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готовить</w:t>
            </w:r>
          </w:p>
          <w:p w:rsidR="00415CE1" w:rsidRDefault="00565BAF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0"/>
              </w:rPr>
              <w:t>физкультурный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инвентарь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занятиям</w:t>
            </w:r>
            <w:r>
              <w:rPr>
                <w:sz w:val="24"/>
              </w:rPr>
              <w:t>.</w:t>
            </w:r>
          </w:p>
        </w:tc>
      </w:tr>
      <w:tr w:rsidR="00415CE1">
        <w:trPr>
          <w:trHeight w:val="1501"/>
        </w:trPr>
        <w:tc>
          <w:tcPr>
            <w:tcW w:w="1102" w:type="dxa"/>
          </w:tcPr>
          <w:p w:rsidR="00415CE1" w:rsidRDefault="00565BAF">
            <w:pPr>
              <w:pStyle w:val="TableParagraph"/>
              <w:spacing w:before="115"/>
              <w:ind w:left="133" w:right="124"/>
              <w:jc w:val="center"/>
              <w:rPr>
                <w:sz w:val="20"/>
              </w:rPr>
            </w:pPr>
            <w:r>
              <w:rPr>
                <w:sz w:val="20"/>
              </w:rPr>
              <w:t>6–7 лет</w:t>
            </w:r>
          </w:p>
        </w:tc>
        <w:tc>
          <w:tcPr>
            <w:tcW w:w="991" w:type="dxa"/>
          </w:tcPr>
          <w:p w:rsidR="00415CE1" w:rsidRDefault="00565BAF">
            <w:pPr>
              <w:pStyle w:val="TableParagraph"/>
              <w:spacing w:before="115"/>
              <w:ind w:left="271" w:right="188" w:hanging="56"/>
              <w:rPr>
                <w:sz w:val="20"/>
              </w:rPr>
            </w:pPr>
            <w:r>
              <w:rPr>
                <w:sz w:val="20"/>
              </w:rPr>
              <w:t>п .22.7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ФОП</w:t>
            </w:r>
          </w:p>
        </w:tc>
        <w:tc>
          <w:tcPr>
            <w:tcW w:w="2410" w:type="dxa"/>
          </w:tcPr>
          <w:p w:rsidR="00415CE1" w:rsidRDefault="00565BAF">
            <w:pPr>
              <w:pStyle w:val="TableParagraph"/>
              <w:spacing w:before="115"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Содержание</w:t>
            </w:r>
          </w:p>
          <w:p w:rsidR="00415CE1" w:rsidRDefault="00565BAF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образовательной</w:t>
            </w:r>
          </w:p>
          <w:p w:rsidR="00415CE1" w:rsidRDefault="00565BAF">
            <w:pPr>
              <w:pStyle w:val="TableParagraph"/>
              <w:spacing w:before="1"/>
              <w:ind w:left="110" w:right="121"/>
              <w:rPr>
                <w:sz w:val="20"/>
              </w:rPr>
            </w:pPr>
            <w:r>
              <w:rPr>
                <w:sz w:val="20"/>
              </w:rPr>
              <w:t>деятельности с детьми 6-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7 лет / Образовательная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область</w:t>
            </w:r>
          </w:p>
          <w:p w:rsidR="00415CE1" w:rsidRDefault="00565BAF">
            <w:pPr>
              <w:pStyle w:val="TableParagraph"/>
              <w:spacing w:before="1"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«Физическое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развитие»</w:t>
            </w:r>
          </w:p>
        </w:tc>
        <w:tc>
          <w:tcPr>
            <w:tcW w:w="5353" w:type="dxa"/>
          </w:tcPr>
          <w:p w:rsidR="00415CE1" w:rsidRDefault="00565BAF">
            <w:pPr>
              <w:pStyle w:val="TableParagraph"/>
              <w:spacing w:before="115"/>
              <w:ind w:left="110" w:right="290"/>
              <w:rPr>
                <w:sz w:val="20"/>
              </w:rPr>
            </w:pPr>
            <w:r>
              <w:rPr>
                <w:sz w:val="20"/>
              </w:rPr>
              <w:t>Раскрыто содержание образовательной деятельности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прыжкам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высоты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см;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умению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спускаться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горы на лыжах, тормозить при спуске; значительно шире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представлено содержание образовательной 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подразделу «Воспитание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культурно-гигиенических</w:t>
            </w:r>
          </w:p>
          <w:p w:rsidR="00415CE1" w:rsidRDefault="00565BAF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навыков».</w:t>
            </w:r>
          </w:p>
        </w:tc>
      </w:tr>
    </w:tbl>
    <w:p w:rsidR="00415CE1" w:rsidRDefault="00415CE1">
      <w:pPr>
        <w:pStyle w:val="a3"/>
        <w:spacing w:before="6"/>
        <w:ind w:left="0"/>
        <w:jc w:val="left"/>
        <w:rPr>
          <w:rFonts w:ascii="Calibri"/>
          <w:sz w:val="25"/>
        </w:rPr>
      </w:pPr>
    </w:p>
    <w:p w:rsidR="00415CE1" w:rsidRDefault="00565BAF">
      <w:pPr>
        <w:pStyle w:val="Heading4"/>
        <w:spacing w:before="90"/>
        <w:jc w:val="left"/>
      </w:pP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 лет</w:t>
      </w:r>
    </w:p>
    <w:p w:rsidR="00415CE1" w:rsidRDefault="00565BAF">
      <w:pPr>
        <w:pStyle w:val="a3"/>
        <w:spacing w:before="34" w:line="273" w:lineRule="auto"/>
        <w:ind w:left="1489" w:right="1066"/>
        <w:jc w:val="left"/>
      </w:pPr>
      <w:r>
        <w:t xml:space="preserve">Основные </w:t>
      </w:r>
      <w:r>
        <w:rPr>
          <w:b/>
          <w:i/>
        </w:rPr>
        <w:t xml:space="preserve">задачи </w:t>
      </w:r>
      <w:r>
        <w:t>образовательной деятельности в области физического развития: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обучая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движениям</w:t>
      </w:r>
      <w:r>
        <w:rPr>
          <w:spacing w:val="1"/>
        </w:rPr>
        <w:t xml:space="preserve"> </w:t>
      </w:r>
      <w:r>
        <w:t>(бросание,</w:t>
      </w:r>
      <w:r>
        <w:rPr>
          <w:spacing w:val="-57"/>
        </w:rPr>
        <w:t xml:space="preserve"> </w:t>
      </w:r>
      <w:r>
        <w:t>ловля,</w:t>
      </w:r>
    </w:p>
    <w:p w:rsidR="00415CE1" w:rsidRDefault="00565BAF">
      <w:pPr>
        <w:pStyle w:val="a3"/>
        <w:spacing w:before="4" w:line="268" w:lineRule="auto"/>
        <w:ind w:left="766" w:right="1240"/>
      </w:pPr>
      <w:r>
        <w:t>ползанье,</w:t>
      </w:r>
      <w:r>
        <w:rPr>
          <w:spacing w:val="1"/>
        </w:rPr>
        <w:t xml:space="preserve"> </w:t>
      </w:r>
      <w:r>
        <w:t>лазанье,</w:t>
      </w:r>
      <w:r>
        <w:rPr>
          <w:spacing w:val="1"/>
        </w:rPr>
        <w:t xml:space="preserve"> </w:t>
      </w:r>
      <w:r>
        <w:t>ходьба,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прыжки)</w:t>
      </w:r>
      <w:r>
        <w:rPr>
          <w:spacing w:val="1"/>
        </w:rPr>
        <w:t xml:space="preserve"> </w:t>
      </w:r>
      <w:r>
        <w:t>общеразвивающим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простым</w:t>
      </w:r>
      <w:r>
        <w:rPr>
          <w:spacing w:val="1"/>
        </w:rPr>
        <w:t xml:space="preserve"> </w:t>
      </w:r>
      <w:r>
        <w:t>музыкально-ритмическим</w:t>
      </w:r>
      <w:r>
        <w:rPr>
          <w:spacing w:val="1"/>
        </w:rPr>
        <w:t xml:space="preserve"> </w:t>
      </w:r>
      <w:r>
        <w:t>упражнениям;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-57"/>
        </w:rPr>
        <w:t xml:space="preserve"> </w:t>
      </w:r>
      <w:r>
        <w:t>координацию</w:t>
      </w:r>
      <w:r>
        <w:rPr>
          <w:spacing w:val="-1"/>
        </w:rPr>
        <w:t xml:space="preserve"> </w:t>
      </w:r>
      <w:r>
        <w:t>рук и ног,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удерживать</w:t>
      </w:r>
    </w:p>
    <w:p w:rsidR="00415CE1" w:rsidRDefault="00565BAF">
      <w:pPr>
        <w:pStyle w:val="a3"/>
        <w:spacing w:before="11" w:line="271" w:lineRule="auto"/>
        <w:ind w:left="1474" w:right="1237" w:hanging="709"/>
      </w:pPr>
      <w:r>
        <w:t>равновесие и ориентироваться в пространстве по зрительным и слуховым ориентирам;</w:t>
      </w:r>
      <w:r>
        <w:rPr>
          <w:spacing w:val="1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эмоционально-положительное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физическим</w:t>
      </w:r>
    </w:p>
    <w:p w:rsidR="00415CE1" w:rsidRDefault="00565BAF">
      <w:pPr>
        <w:pStyle w:val="a3"/>
        <w:spacing w:before="5" w:line="271" w:lineRule="auto"/>
        <w:ind w:left="1474" w:right="1240" w:hanging="709"/>
      </w:pPr>
      <w:r>
        <w:t>упражнениям,</w:t>
      </w:r>
      <w:r>
        <w:rPr>
          <w:spacing w:val="1"/>
        </w:rPr>
        <w:t xml:space="preserve"> </w:t>
      </w:r>
      <w:r>
        <w:t>совместным</w:t>
      </w:r>
      <w:r>
        <w:rPr>
          <w:spacing w:val="1"/>
        </w:rPr>
        <w:t xml:space="preserve"> </w:t>
      </w:r>
      <w:r>
        <w:t>двигательным</w:t>
      </w:r>
      <w:r>
        <w:rPr>
          <w:spacing w:val="1"/>
        </w:rPr>
        <w:t xml:space="preserve"> </w:t>
      </w:r>
      <w:r>
        <w:t>действиям;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укреплять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средствами физического воспитания,</w:t>
      </w:r>
      <w:r>
        <w:rPr>
          <w:spacing w:val="-1"/>
        </w:rPr>
        <w:t xml:space="preserve"> </w:t>
      </w:r>
      <w:r>
        <w:t>формировать</w:t>
      </w:r>
    </w:p>
    <w:p w:rsidR="00415CE1" w:rsidRDefault="00565BAF">
      <w:pPr>
        <w:pStyle w:val="a3"/>
        <w:spacing w:before="6" w:line="271" w:lineRule="auto"/>
        <w:ind w:left="766" w:right="1239"/>
      </w:pPr>
      <w:r>
        <w:t>культурно-гигиенические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самообслуживания,</w:t>
      </w:r>
      <w:r>
        <w:rPr>
          <w:spacing w:val="1"/>
        </w:rPr>
        <w:t xml:space="preserve"> </w:t>
      </w:r>
      <w:r>
        <w:t>самостоятельно</w:t>
      </w:r>
      <w:r>
        <w:t>сти,</w:t>
      </w:r>
      <w:r>
        <w:rPr>
          <w:spacing w:val="1"/>
        </w:rPr>
        <w:t xml:space="preserve"> </w:t>
      </w:r>
      <w:r>
        <w:t>воспитывать полезные</w:t>
      </w:r>
      <w:r>
        <w:rPr>
          <w:spacing w:val="-2"/>
        </w:rPr>
        <w:t xml:space="preserve"> </w:t>
      </w:r>
      <w:r>
        <w:t>привычки,</w:t>
      </w:r>
      <w:r>
        <w:rPr>
          <w:spacing w:val="-3"/>
        </w:rPr>
        <w:t xml:space="preserve"> </w:t>
      </w:r>
      <w:r>
        <w:t>приобщая к</w:t>
      </w:r>
      <w:r>
        <w:rPr>
          <w:spacing w:val="-3"/>
        </w:rPr>
        <w:t xml:space="preserve"> </w:t>
      </w:r>
      <w:r>
        <w:t>здоровому</w:t>
      </w:r>
      <w:r>
        <w:rPr>
          <w:spacing w:val="-5"/>
        </w:rPr>
        <w:t xml:space="preserve"> </w:t>
      </w:r>
      <w:r>
        <w:t>образу</w:t>
      </w:r>
      <w:r>
        <w:rPr>
          <w:spacing w:val="-5"/>
        </w:rPr>
        <w:t xml:space="preserve"> </w:t>
      </w:r>
      <w:r>
        <w:t>жизни.</w:t>
      </w:r>
    </w:p>
    <w:p w:rsidR="00415CE1" w:rsidRDefault="00565BAF">
      <w:pPr>
        <w:pStyle w:val="Heading4"/>
        <w:spacing w:before="10" w:line="266" w:lineRule="auto"/>
        <w:ind w:left="1484" w:right="6689" w:hanging="10"/>
      </w:pPr>
      <w:r>
        <w:t>Содержание образовательной</w:t>
      </w:r>
      <w:r>
        <w:rPr>
          <w:spacing w:val="-57"/>
        </w:rPr>
        <w:t xml:space="preserve"> </w:t>
      </w:r>
      <w:r>
        <w:t>деятельности</w:t>
      </w:r>
    </w:p>
    <w:p w:rsidR="00415CE1" w:rsidRDefault="00565BAF">
      <w:pPr>
        <w:pStyle w:val="a3"/>
        <w:spacing w:before="4" w:line="271" w:lineRule="auto"/>
        <w:ind w:left="766" w:right="1236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имитационные,</w:t>
      </w:r>
      <w:r>
        <w:rPr>
          <w:spacing w:val="1"/>
        </w:rPr>
        <w:t xml:space="preserve"> </w:t>
      </w:r>
      <w:r>
        <w:t>общеразвивающие и музыкально-ритмические упражнения в разных формах двигатель</w:t>
      </w:r>
      <w:r>
        <w:t>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(утренняя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игры),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координируя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сохраняя</w:t>
      </w:r>
      <w:r>
        <w:rPr>
          <w:spacing w:val="1"/>
        </w:rPr>
        <w:t xml:space="preserve"> </w:t>
      </w:r>
      <w:r>
        <w:t>заданное</w:t>
      </w:r>
      <w:r>
        <w:rPr>
          <w:spacing w:val="1"/>
        </w:rPr>
        <w:t xml:space="preserve"> </w:t>
      </w:r>
      <w:r>
        <w:t>направление,</w:t>
      </w:r>
      <w:r>
        <w:rPr>
          <w:spacing w:val="1"/>
        </w:rPr>
        <w:t xml:space="preserve"> </w:t>
      </w:r>
      <w:r>
        <w:t>устойчивое положение тела, ориентироваться в пространстве, выполнять упражнения в</w:t>
      </w:r>
      <w:r>
        <w:rPr>
          <w:spacing w:val="1"/>
        </w:rPr>
        <w:t xml:space="preserve"> </w:t>
      </w:r>
      <w:r>
        <w:t>соответствии с образцом. Педагог побуждает детей действовать согласованно, реагировать</w:t>
      </w:r>
      <w:r>
        <w:rPr>
          <w:spacing w:val="-57"/>
        </w:rPr>
        <w:t xml:space="preserve"> </w:t>
      </w:r>
      <w:r>
        <w:t>на сигнал, совместно играть в подвижные игры, оптимизирует двигательную деятельность,</w:t>
      </w:r>
      <w:r>
        <w:rPr>
          <w:spacing w:val="-57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страховку,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личн</w:t>
      </w:r>
      <w:r>
        <w:t>ой</w:t>
      </w:r>
      <w:r>
        <w:rPr>
          <w:spacing w:val="-1"/>
        </w:rPr>
        <w:t xml:space="preserve"> </w:t>
      </w:r>
      <w:r>
        <w:t>гигиены для сохранения здоровья.</w:t>
      </w:r>
    </w:p>
    <w:p w:rsidR="00415CE1" w:rsidRDefault="00565BAF">
      <w:pPr>
        <w:spacing w:line="270" w:lineRule="exact"/>
        <w:ind w:left="1474"/>
        <w:jc w:val="both"/>
        <w:rPr>
          <w:i/>
          <w:sz w:val="24"/>
        </w:rPr>
      </w:pPr>
      <w:r>
        <w:rPr>
          <w:i/>
          <w:sz w:val="24"/>
        </w:rPr>
        <w:t>Основная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гимнастика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(основные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движения,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общеразвивающие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упражнения):.</w:t>
      </w:r>
    </w:p>
    <w:p w:rsidR="00415CE1" w:rsidRDefault="00415CE1">
      <w:pPr>
        <w:spacing w:line="270" w:lineRule="exact"/>
        <w:jc w:val="both"/>
        <w:rPr>
          <w:sz w:val="24"/>
        </w:rPr>
        <w:sectPr w:rsidR="00415CE1">
          <w:pgSz w:w="11910" w:h="16840"/>
          <w:pgMar w:top="94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68" w:lineRule="auto"/>
        <w:ind w:left="766" w:right="1241" w:firstLine="698"/>
      </w:pPr>
      <w:r>
        <w:lastRenderedPageBreak/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движениям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предлагает</w:t>
      </w:r>
      <w:r>
        <w:rPr>
          <w:spacing w:val="6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-1"/>
        </w:rPr>
        <w:t xml:space="preserve"> </w:t>
      </w:r>
      <w:r>
        <w:t>упражнения.</w:t>
      </w:r>
    </w:p>
    <w:p w:rsidR="00415CE1" w:rsidRDefault="00565BAF">
      <w:pPr>
        <w:pStyle w:val="a3"/>
        <w:spacing w:before="11" w:line="271" w:lineRule="auto"/>
        <w:ind w:left="766" w:right="1233" w:firstLine="698"/>
      </w:pPr>
      <w:r>
        <w:rPr>
          <w:i/>
        </w:rPr>
        <w:t>Ходьба</w:t>
      </w:r>
      <w:r>
        <w:rPr>
          <w:b/>
        </w:rPr>
        <w:t>:</w:t>
      </w:r>
      <w:r>
        <w:rPr>
          <w:b/>
          <w:spacing w:val="1"/>
        </w:rPr>
        <w:t xml:space="preserve"> </w:t>
      </w:r>
      <w:r>
        <w:t>группой,</w:t>
      </w:r>
      <w:r>
        <w:rPr>
          <w:spacing w:val="1"/>
        </w:rPr>
        <w:t xml:space="preserve"> </w:t>
      </w:r>
      <w:r>
        <w:t>подгруппой,</w:t>
      </w:r>
      <w:r>
        <w:rPr>
          <w:spacing w:val="1"/>
        </w:rPr>
        <w:t xml:space="preserve"> </w:t>
      </w:r>
      <w:r>
        <w:t>парами,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направлении,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взрослым, не наталкиваясь</w:t>
      </w:r>
      <w:r>
        <w:rPr>
          <w:spacing w:val="1"/>
        </w:rPr>
        <w:t xml:space="preserve"> </w:t>
      </w:r>
      <w:r>
        <w:t>друг на друга, с</w:t>
      </w:r>
      <w:r>
        <w:rPr>
          <w:spacing w:val="1"/>
        </w:rPr>
        <w:t xml:space="preserve"> </w:t>
      </w:r>
      <w:r>
        <w:t>опорой на зрительные ориентиры, обходя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сохраняя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согласовывая</w:t>
      </w:r>
      <w:r>
        <w:rPr>
          <w:spacing w:val="1"/>
        </w:rPr>
        <w:t xml:space="preserve"> </w:t>
      </w:r>
      <w:r>
        <w:t xml:space="preserve">движения рук и ног, с переходом на бег. </w:t>
      </w:r>
      <w:r>
        <w:rPr>
          <w:i/>
        </w:rPr>
        <w:t xml:space="preserve">Упражнение в равновесии: </w:t>
      </w:r>
      <w:r>
        <w:t>хо</w:t>
      </w:r>
      <w:r>
        <w:t>дьба по дорожке</w:t>
      </w:r>
      <w:r>
        <w:rPr>
          <w:spacing w:val="1"/>
        </w:rPr>
        <w:t xml:space="preserve"> </w:t>
      </w:r>
      <w:r>
        <w:t>(ширина 20 см, длина 2–3 м) с перешагиванием через предметы (высота 10–15 см); по</w:t>
      </w:r>
      <w:r>
        <w:rPr>
          <w:spacing w:val="1"/>
        </w:rPr>
        <w:t xml:space="preserve"> </w:t>
      </w:r>
      <w:r>
        <w:t>доске,</w:t>
      </w:r>
      <w:r>
        <w:rPr>
          <w:spacing w:val="-1"/>
        </w:rPr>
        <w:t xml:space="preserve"> </w:t>
      </w:r>
      <w:r>
        <w:t>гимнастической скамейке</w:t>
      </w:r>
      <w:r>
        <w:rPr>
          <w:spacing w:val="-1"/>
        </w:rPr>
        <w:t xml:space="preserve"> </w:t>
      </w:r>
      <w:r>
        <w:t>(ширина</w:t>
      </w:r>
      <w:r>
        <w:rPr>
          <w:spacing w:val="-1"/>
        </w:rPr>
        <w:t xml:space="preserve"> </w:t>
      </w:r>
      <w:r>
        <w:t>20–25 см).</w:t>
      </w:r>
    </w:p>
    <w:p w:rsidR="00415CE1" w:rsidRDefault="00565BAF">
      <w:pPr>
        <w:pStyle w:val="a3"/>
        <w:spacing w:line="271" w:lineRule="auto"/>
        <w:ind w:left="766" w:right="1235" w:firstLine="698"/>
      </w:pPr>
      <w:r>
        <w:rPr>
          <w:i/>
        </w:rPr>
        <w:t xml:space="preserve">Бег: </w:t>
      </w:r>
      <w:r>
        <w:t>в заданном направлении (от 40–80</w:t>
      </w:r>
      <w:r>
        <w:rPr>
          <w:spacing w:val="1"/>
        </w:rPr>
        <w:t xml:space="preserve"> </w:t>
      </w:r>
      <w:r>
        <w:t>метров к концу года) стайкой и друг за</w:t>
      </w:r>
      <w:r>
        <w:rPr>
          <w:spacing w:val="1"/>
        </w:rPr>
        <w:t xml:space="preserve"> </w:t>
      </w:r>
      <w:r>
        <w:t>другом, с остановкой и переходом на ходьбу, с изменением направления, в рассыпную (к</w:t>
      </w:r>
      <w:r>
        <w:rPr>
          <w:spacing w:val="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3-</w:t>
      </w:r>
      <w:r>
        <w:rPr>
          <w:spacing w:val="-1"/>
        </w:rPr>
        <w:t xml:space="preserve"> </w:t>
      </w:r>
      <w:r>
        <w:t>года) в</w:t>
      </w:r>
      <w:r>
        <w:rPr>
          <w:spacing w:val="-2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30–40 секунд; бег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дорожке</w:t>
      </w:r>
      <w:r>
        <w:rPr>
          <w:spacing w:val="-1"/>
        </w:rPr>
        <w:t xml:space="preserve"> </w:t>
      </w:r>
      <w:r>
        <w:t>(ширина</w:t>
      </w:r>
      <w:r>
        <w:rPr>
          <w:spacing w:val="-1"/>
        </w:rPr>
        <w:t xml:space="preserve"> </w:t>
      </w:r>
      <w:r>
        <w:t>25–30 см).</w:t>
      </w:r>
    </w:p>
    <w:p w:rsidR="00415CE1" w:rsidRDefault="00565BAF">
      <w:pPr>
        <w:pStyle w:val="a3"/>
        <w:spacing w:before="4" w:line="271" w:lineRule="auto"/>
        <w:ind w:left="766" w:right="1235" w:firstLine="698"/>
      </w:pPr>
      <w:r>
        <w:rPr>
          <w:i/>
        </w:rPr>
        <w:t>Прыжки</w:t>
      </w:r>
      <w:r>
        <w:rPr>
          <w:b/>
        </w:rPr>
        <w:t xml:space="preserve">: </w:t>
      </w:r>
      <w:r>
        <w:t>прыжки на двух ногах на месте (10–15</w:t>
      </w:r>
      <w:r>
        <w:rPr>
          <w:spacing w:val="1"/>
        </w:rPr>
        <w:t xml:space="preserve"> </w:t>
      </w:r>
      <w:r>
        <w:t>раз), с продвижением вперед, в</w:t>
      </w:r>
      <w:r>
        <w:rPr>
          <w:spacing w:val="1"/>
        </w:rPr>
        <w:t xml:space="preserve"> </w:t>
      </w:r>
      <w:r>
        <w:t>длину, через линию (через две параллельные линии, расстояние между которыми 10–30</w:t>
      </w:r>
      <w:r>
        <w:rPr>
          <w:spacing w:val="1"/>
        </w:rPr>
        <w:t xml:space="preserve"> </w:t>
      </w:r>
      <w:r>
        <w:t>см); подпрыгивания вверх с касанием рукой предмета, находящегося на 10-15 см выше</w:t>
      </w:r>
      <w:r>
        <w:rPr>
          <w:spacing w:val="1"/>
        </w:rPr>
        <w:t xml:space="preserve"> </w:t>
      </w:r>
      <w:r>
        <w:t>поднятой</w:t>
      </w:r>
      <w:r>
        <w:rPr>
          <w:spacing w:val="-1"/>
        </w:rPr>
        <w:t xml:space="preserve"> </w:t>
      </w:r>
      <w:r>
        <w:t>руки ребенка.</w:t>
      </w:r>
    </w:p>
    <w:p w:rsidR="00415CE1" w:rsidRDefault="00565BAF">
      <w:pPr>
        <w:pStyle w:val="a3"/>
        <w:spacing w:before="1" w:line="271" w:lineRule="auto"/>
        <w:ind w:left="766" w:right="1234" w:firstLine="698"/>
      </w:pPr>
      <w:r>
        <w:rPr>
          <w:i/>
        </w:rPr>
        <w:t>Ползание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лазанье</w:t>
      </w:r>
      <w:r>
        <w:rPr>
          <w:b/>
        </w:rPr>
        <w:t>:</w:t>
      </w:r>
      <w:r>
        <w:rPr>
          <w:b/>
          <w:spacing w:val="1"/>
        </w:rPr>
        <w:t xml:space="preserve"> </w:t>
      </w:r>
      <w:r>
        <w:t>ползание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четвереньках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быстром</w:t>
      </w:r>
      <w:r>
        <w:rPr>
          <w:spacing w:val="1"/>
        </w:rPr>
        <w:t xml:space="preserve"> </w:t>
      </w:r>
      <w:r>
        <w:t>темп</w:t>
      </w:r>
      <w:r>
        <w:t>е</w:t>
      </w:r>
      <w:r>
        <w:rPr>
          <w:spacing w:val="1"/>
        </w:rPr>
        <w:t xml:space="preserve"> </w:t>
      </w:r>
      <w:r>
        <w:t>(расстояние 3–4 м); по дорожке (ширина 20–25 см.), на четвереньках по наклонной доске,</w:t>
      </w:r>
      <w:r>
        <w:rPr>
          <w:spacing w:val="1"/>
        </w:rPr>
        <w:t xml:space="preserve"> </w:t>
      </w:r>
      <w:r>
        <w:t>(приподнятой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концом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20–30</w:t>
      </w:r>
      <w:r>
        <w:rPr>
          <w:spacing w:val="1"/>
        </w:rPr>
        <w:t xml:space="preserve"> </w:t>
      </w:r>
      <w:r>
        <w:t>см);</w:t>
      </w:r>
      <w:r>
        <w:rPr>
          <w:spacing w:val="1"/>
        </w:rPr>
        <w:t xml:space="preserve"> </w:t>
      </w:r>
      <w:r>
        <w:t>подлезание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воротца,</w:t>
      </w:r>
      <w:r>
        <w:rPr>
          <w:spacing w:val="60"/>
        </w:rPr>
        <w:t xml:space="preserve"> </w:t>
      </w:r>
      <w:r>
        <w:t>веревку</w:t>
      </w:r>
      <w:r>
        <w:rPr>
          <w:spacing w:val="1"/>
        </w:rPr>
        <w:t xml:space="preserve"> </w:t>
      </w:r>
      <w:r>
        <w:t>(высота 40–30 см); перелезание через бревно, скамью; лазанье по гимнастической стенке</w:t>
      </w:r>
      <w:r>
        <w:rPr>
          <w:spacing w:val="1"/>
        </w:rPr>
        <w:t xml:space="preserve"> </w:t>
      </w:r>
      <w:r>
        <w:t>вв</w:t>
      </w:r>
      <w:r>
        <w:t>ерх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вниз (высота 1–1,5</w:t>
      </w:r>
      <w:r>
        <w:rPr>
          <w:spacing w:val="-1"/>
        </w:rPr>
        <w:t xml:space="preserve"> </w:t>
      </w:r>
      <w:r>
        <w:t>м)</w:t>
      </w:r>
      <w:r>
        <w:rPr>
          <w:spacing w:val="3"/>
        </w:rPr>
        <w:t xml:space="preserve"> </w:t>
      </w:r>
      <w:r>
        <w:t>удобным</w:t>
      </w:r>
      <w:r>
        <w:rPr>
          <w:spacing w:val="1"/>
        </w:rPr>
        <w:t xml:space="preserve"> </w:t>
      </w:r>
      <w:r>
        <w:t>способом.</w:t>
      </w:r>
    </w:p>
    <w:p w:rsidR="00415CE1" w:rsidRDefault="00565BAF">
      <w:pPr>
        <w:pStyle w:val="a3"/>
        <w:spacing w:before="3" w:line="268" w:lineRule="auto"/>
        <w:ind w:left="766" w:right="1237" w:firstLine="698"/>
      </w:pPr>
      <w:r>
        <w:rPr>
          <w:i/>
        </w:rPr>
        <w:t>Катание, бросание, метание</w:t>
      </w:r>
      <w:r>
        <w:rPr>
          <w:b/>
        </w:rPr>
        <w:t xml:space="preserve">: </w:t>
      </w:r>
      <w:r>
        <w:t>катание мяча двумя руками и одной рукой, в паре с</w:t>
      </w:r>
      <w:r>
        <w:rPr>
          <w:spacing w:val="1"/>
        </w:rPr>
        <w:t xml:space="preserve"> </w:t>
      </w:r>
      <w:r>
        <w:t>воспитателем, стоя и сидя (расстояние 50–100 см); прокатывание мяча под дугой; бросание</w:t>
      </w:r>
      <w:r>
        <w:rPr>
          <w:spacing w:val="-57"/>
        </w:rPr>
        <w:t xml:space="preserve"> </w:t>
      </w:r>
      <w:r>
        <w:t>мяча двумя руками из-за головы, в стоящую на полу цель (корзину, ящик) с расстояния</w:t>
      </w:r>
      <w:r>
        <w:rPr>
          <w:spacing w:val="1"/>
        </w:rPr>
        <w:t xml:space="preserve"> </w:t>
      </w:r>
      <w:r>
        <w:t>100—125 см двумя руками, одной правой рукой и одной левой; перебрасывать мяч через</w:t>
      </w:r>
      <w:r>
        <w:rPr>
          <w:spacing w:val="1"/>
        </w:rPr>
        <w:t xml:space="preserve"> </w:t>
      </w:r>
      <w:r>
        <w:t>сетку с расстояния 1– 1,5 м (сетка на уровне роста ребенка); метание на дальность двумя</w:t>
      </w:r>
      <w:r>
        <w:rPr>
          <w:spacing w:val="1"/>
        </w:rPr>
        <w:t xml:space="preserve"> </w:t>
      </w:r>
      <w:r>
        <w:t>р</w:t>
      </w:r>
      <w:r>
        <w:t>уками в горизонтальную цель (с расстояния 1 м.); ловля мяча двумя руками с расстояния</w:t>
      </w:r>
      <w:r>
        <w:rPr>
          <w:spacing w:val="1"/>
        </w:rPr>
        <w:t xml:space="preserve"> </w:t>
      </w:r>
      <w:r>
        <w:t>50–100</w:t>
      </w:r>
      <w:r>
        <w:rPr>
          <w:spacing w:val="-1"/>
        </w:rPr>
        <w:t xml:space="preserve"> </w:t>
      </w:r>
      <w:r>
        <w:t>см.</w:t>
      </w:r>
    </w:p>
    <w:p w:rsidR="00415CE1" w:rsidRDefault="00565BAF">
      <w:pPr>
        <w:pStyle w:val="a3"/>
        <w:spacing w:before="16" w:line="271" w:lineRule="auto"/>
        <w:ind w:left="766" w:right="1236" w:firstLine="698"/>
      </w:pPr>
      <w:r>
        <w:rPr>
          <w:i/>
        </w:rPr>
        <w:t>Общеразвивающие упражнения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Педагог выполняет вместе с детьми упражнения с</w:t>
      </w:r>
      <w:r>
        <w:rPr>
          <w:spacing w:val="1"/>
        </w:rPr>
        <w:t xml:space="preserve"> </w:t>
      </w:r>
      <w:r>
        <w:t>предметами: погремушками, платочками, малыми обручами, кубиками, флажками и др., в</w:t>
      </w:r>
      <w:r>
        <w:rPr>
          <w:spacing w:val="1"/>
        </w:rPr>
        <w:t xml:space="preserve"> </w:t>
      </w:r>
      <w:r>
        <w:t>т</w:t>
      </w:r>
      <w:r>
        <w:t>ом числе, сидя на стуле или на скамейке. Предлагает упражнения для мелкой моторики,</w:t>
      </w:r>
      <w:r>
        <w:rPr>
          <w:spacing w:val="1"/>
        </w:rPr>
        <w:t xml:space="preserve"> </w:t>
      </w:r>
      <w:r>
        <w:t>развития и укрепления мышц плечевого пояса: поднимание рук вперед, вверх, в стороны,</w:t>
      </w:r>
      <w:r>
        <w:rPr>
          <w:spacing w:val="1"/>
        </w:rPr>
        <w:t xml:space="preserve"> </w:t>
      </w:r>
      <w:r>
        <w:t>разведение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отведение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спину,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разгибание,</w:t>
      </w:r>
      <w:r>
        <w:rPr>
          <w:spacing w:val="1"/>
        </w:rPr>
        <w:t xml:space="preserve"> </w:t>
      </w:r>
      <w:r>
        <w:t>выполнение</w:t>
      </w:r>
      <w:r>
        <w:rPr>
          <w:spacing w:val="-57"/>
        </w:rPr>
        <w:t xml:space="preserve"> </w:t>
      </w:r>
      <w:r>
        <w:t>хлоп</w:t>
      </w:r>
      <w:r>
        <w:t>ков руками перед собой, над головой, повороты туловища вправо — влево, передавая</w:t>
      </w:r>
      <w:r>
        <w:rPr>
          <w:spacing w:val="1"/>
        </w:rPr>
        <w:t xml:space="preserve"> </w:t>
      </w:r>
      <w:r>
        <w:t>предметы, с хлопками, наклоны в стороны, одновременное сгибание и разгибание ног из</w:t>
      </w:r>
      <w:r>
        <w:rPr>
          <w:spacing w:val="1"/>
        </w:rPr>
        <w:t xml:space="preserve"> </w:t>
      </w:r>
      <w:r>
        <w:t>положения сидя на полу, приседание, держась за опору и самостоятельно, потягивание с</w:t>
      </w:r>
      <w:r>
        <w:rPr>
          <w:spacing w:val="1"/>
        </w:rPr>
        <w:t xml:space="preserve"> </w:t>
      </w:r>
      <w:r>
        <w:t>подним</w:t>
      </w:r>
      <w:r>
        <w:t>анием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носки.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утренней</w:t>
      </w:r>
      <w:r>
        <w:rPr>
          <w:spacing w:val="-57"/>
        </w:rPr>
        <w:t xml:space="preserve"> </w:t>
      </w:r>
      <w:r>
        <w:t>гимнастики.</w:t>
      </w:r>
    </w:p>
    <w:p w:rsidR="00415CE1" w:rsidRDefault="00565BAF">
      <w:pPr>
        <w:pStyle w:val="a3"/>
        <w:spacing w:line="271" w:lineRule="auto"/>
        <w:ind w:left="766" w:right="1233" w:firstLine="698"/>
      </w:pPr>
      <w:r>
        <w:rPr>
          <w:i/>
        </w:rPr>
        <w:t>Музыкально-ритмические</w:t>
      </w:r>
      <w:r>
        <w:rPr>
          <w:i/>
          <w:spacing w:val="1"/>
        </w:rPr>
        <w:t xml:space="preserve"> </w:t>
      </w:r>
      <w:r>
        <w:rPr>
          <w:i/>
        </w:rPr>
        <w:t>упражнения.</w:t>
      </w:r>
      <w:r>
        <w:rPr>
          <w:i/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-57"/>
        </w:rPr>
        <w:t xml:space="preserve"> </w:t>
      </w:r>
      <w:r>
        <w:t>упражнения включаются педагогом в содержание подвижных игр и игровых упражнений.</w:t>
      </w:r>
      <w:r>
        <w:rPr>
          <w:spacing w:val="1"/>
        </w:rPr>
        <w:t xml:space="preserve"> </w:t>
      </w:r>
      <w:r>
        <w:t xml:space="preserve">Педагог показывает детям и </w:t>
      </w:r>
      <w:r>
        <w:t>выполняет вместе с ними: хлопки в ладоши под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хлопки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притопыванием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приседание</w:t>
      </w:r>
      <w:r>
        <w:rPr>
          <w:spacing w:val="1"/>
        </w:rPr>
        <w:t xml:space="preserve"> </w:t>
      </w:r>
      <w:r>
        <w:t>«пружинка»,</w:t>
      </w:r>
      <w:r>
        <w:rPr>
          <w:spacing w:val="1"/>
        </w:rPr>
        <w:t xml:space="preserve"> </w:t>
      </w:r>
      <w:r>
        <w:t>приставные шаги вперед-назад под ритм, кружение на носочках, подражание движениям</w:t>
      </w:r>
      <w:r>
        <w:rPr>
          <w:spacing w:val="1"/>
        </w:rPr>
        <w:t xml:space="preserve"> </w:t>
      </w:r>
      <w:r>
        <w:t>животных.</w:t>
      </w:r>
    </w:p>
    <w:p w:rsidR="00415CE1" w:rsidRDefault="00565BAF">
      <w:pPr>
        <w:pStyle w:val="a3"/>
        <w:spacing w:line="271" w:lineRule="auto"/>
        <w:ind w:left="766" w:right="1236" w:firstLine="698"/>
      </w:pPr>
      <w:r>
        <w:rPr>
          <w:i/>
        </w:rPr>
        <w:t>Подвижные игры</w:t>
      </w:r>
      <w:r>
        <w:rPr>
          <w:b/>
        </w:rPr>
        <w:t xml:space="preserve">. </w:t>
      </w:r>
      <w:r>
        <w:t>Педагог развивает и поддерживает</w:t>
      </w:r>
      <w:r>
        <w:rPr>
          <w:spacing w:val="1"/>
        </w:rPr>
        <w:t xml:space="preserve"> </w:t>
      </w:r>
      <w:r>
        <w:t>у детей желание играть в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</w:t>
      </w:r>
      <w:r>
        <w:rPr>
          <w:spacing w:val="1"/>
        </w:rPr>
        <w:t xml:space="preserve"> </w:t>
      </w:r>
      <w:r>
        <w:t>содержанием,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музыкально-ритмических</w:t>
      </w:r>
      <w:r>
        <w:rPr>
          <w:spacing w:val="-57"/>
        </w:rPr>
        <w:t xml:space="preserve"> </w:t>
      </w:r>
      <w:r>
        <w:t>упражнений. Создает условия для развития выразительности движений в имитационных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сюжетных</w:t>
      </w:r>
      <w:r>
        <w:rPr>
          <w:spacing w:val="3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помогает</w:t>
      </w:r>
      <w:r>
        <w:rPr>
          <w:spacing w:val="2"/>
        </w:rPr>
        <w:t xml:space="preserve"> </w:t>
      </w:r>
      <w:r>
        <w:t>само</w:t>
      </w:r>
      <w:r>
        <w:t>стоятельно</w:t>
      </w:r>
      <w:r>
        <w:rPr>
          <w:spacing w:val="1"/>
        </w:rPr>
        <w:t xml:space="preserve"> </w:t>
      </w:r>
      <w:r>
        <w:t>передавать</w:t>
      </w:r>
      <w:r>
        <w:rPr>
          <w:spacing w:val="3"/>
        </w:rPr>
        <w:t xml:space="preserve"> </w:t>
      </w:r>
      <w:r>
        <w:t>простейшие</w:t>
      </w:r>
    </w:p>
    <w:p w:rsidR="00415CE1" w:rsidRDefault="00415CE1">
      <w:pPr>
        <w:spacing w:line="271" w:lineRule="auto"/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68" w:lineRule="auto"/>
        <w:ind w:left="766" w:right="1237"/>
      </w:pPr>
      <w:r>
        <w:lastRenderedPageBreak/>
        <w:t>действия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(попрыгать,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зайчики,</w:t>
      </w:r>
      <w:r>
        <w:rPr>
          <w:spacing w:val="1"/>
        </w:rPr>
        <w:t xml:space="preserve"> </w:t>
      </w:r>
      <w:r>
        <w:t>походить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лошадка,</w:t>
      </w:r>
      <w:r>
        <w:rPr>
          <w:spacing w:val="1"/>
        </w:rPr>
        <w:t xml:space="preserve"> </w:t>
      </w:r>
      <w:r>
        <w:t>поклевать</w:t>
      </w:r>
      <w:r>
        <w:rPr>
          <w:spacing w:val="1"/>
        </w:rPr>
        <w:t xml:space="preserve"> </w:t>
      </w:r>
      <w:r>
        <w:t>зернышки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попить</w:t>
      </w:r>
      <w:r>
        <w:rPr>
          <w:spacing w:val="1"/>
        </w:rPr>
        <w:t xml:space="preserve"> </w:t>
      </w:r>
      <w:r>
        <w:t>водичку,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цыплята,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подвижные игры с ходьбой и бегом на развитие скоростных качеств: «Догони мяч!», «По</w:t>
      </w:r>
      <w:r>
        <w:rPr>
          <w:spacing w:val="1"/>
        </w:rPr>
        <w:t xml:space="preserve"> </w:t>
      </w:r>
      <w:r>
        <w:t>дорожке,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тропинке»,</w:t>
      </w:r>
      <w:r>
        <w:rPr>
          <w:spacing w:val="1"/>
        </w:rPr>
        <w:t xml:space="preserve"> </w:t>
      </w:r>
      <w:r>
        <w:t>«Через</w:t>
      </w:r>
      <w:r>
        <w:rPr>
          <w:spacing w:val="1"/>
        </w:rPr>
        <w:t xml:space="preserve"> </w:t>
      </w:r>
      <w:r>
        <w:t>ручеек»,</w:t>
      </w:r>
      <w:r>
        <w:rPr>
          <w:spacing w:val="1"/>
        </w:rPr>
        <w:t xml:space="preserve"> </w:t>
      </w:r>
      <w:r>
        <w:t>«Воробышки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автомобиль»,</w:t>
      </w:r>
      <w:r>
        <w:rPr>
          <w:spacing w:val="1"/>
        </w:rPr>
        <w:t xml:space="preserve"> </w:t>
      </w:r>
      <w:r>
        <w:t>«Солнышко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дождик», «Птички летают»; игры с ползанием на развитие силовых качеств: «Котята и</w:t>
      </w:r>
      <w:r>
        <w:rPr>
          <w:spacing w:val="1"/>
        </w:rPr>
        <w:t xml:space="preserve"> </w:t>
      </w:r>
      <w:r>
        <w:t>щенята» «Допо</w:t>
      </w:r>
      <w:r>
        <w:t>лзи до цели», «Проползи в воротца», «Обезьянки»; с бросанием и ловлей</w:t>
      </w:r>
      <w:r>
        <w:rPr>
          <w:spacing w:val="1"/>
        </w:rPr>
        <w:t xml:space="preserve"> </w:t>
      </w:r>
      <w:r>
        <w:t>мяча на развитие ручной ловкости: «Мяч в кругу», «Прокати мяч», «Лови мяч», «Попади в</w:t>
      </w:r>
      <w:r>
        <w:rPr>
          <w:spacing w:val="1"/>
        </w:rPr>
        <w:t xml:space="preserve"> </w:t>
      </w:r>
      <w:r>
        <w:t>воротца»; с прыжками на развитие силы и ловкости: «Мой веселый звонкий мяч», «Зайка</w:t>
      </w:r>
      <w:r>
        <w:rPr>
          <w:spacing w:val="1"/>
        </w:rPr>
        <w:t xml:space="preserve"> </w:t>
      </w:r>
      <w:r>
        <w:t>беленький</w:t>
      </w:r>
      <w:r>
        <w:rPr>
          <w:spacing w:val="1"/>
        </w:rPr>
        <w:t xml:space="preserve"> </w:t>
      </w:r>
      <w:r>
        <w:t>сидит»</w:t>
      </w:r>
      <w:r>
        <w:t>,</w:t>
      </w:r>
      <w:r>
        <w:rPr>
          <w:spacing w:val="1"/>
        </w:rPr>
        <w:t xml:space="preserve"> </w:t>
      </w:r>
      <w:r>
        <w:t>«Птички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гнездышках»;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ориентировку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координацию:</w:t>
      </w:r>
      <w:r>
        <w:rPr>
          <w:spacing w:val="1"/>
        </w:rPr>
        <w:t xml:space="preserve"> </w:t>
      </w:r>
      <w:r>
        <w:t>«Где</w:t>
      </w:r>
      <w:r>
        <w:rPr>
          <w:spacing w:val="-1"/>
        </w:rPr>
        <w:t xml:space="preserve"> </w:t>
      </w:r>
      <w:r>
        <w:t>звенит?»,</w:t>
      </w:r>
      <w:r>
        <w:rPr>
          <w:spacing w:val="3"/>
        </w:rPr>
        <w:t xml:space="preserve"> </w:t>
      </w:r>
      <w:r>
        <w:t>«Найди</w:t>
      </w:r>
      <w:r>
        <w:rPr>
          <w:spacing w:val="1"/>
        </w:rPr>
        <w:t xml:space="preserve"> </w:t>
      </w:r>
      <w:r>
        <w:t>флажок».</w:t>
      </w:r>
    </w:p>
    <w:p w:rsidR="00415CE1" w:rsidRDefault="00565BAF">
      <w:pPr>
        <w:spacing w:before="23" w:line="268" w:lineRule="auto"/>
        <w:ind w:left="766" w:right="1237" w:firstLine="698"/>
        <w:jc w:val="both"/>
        <w:rPr>
          <w:sz w:val="24"/>
        </w:rPr>
      </w:pPr>
      <w:r>
        <w:rPr>
          <w:i/>
          <w:sz w:val="24"/>
        </w:rPr>
        <w:t>Формирование основ здорового образа жизни</w:t>
      </w:r>
      <w:r>
        <w:rPr>
          <w:b/>
          <w:sz w:val="24"/>
        </w:rPr>
        <w:t xml:space="preserve">. </w:t>
      </w:r>
      <w:r>
        <w:rPr>
          <w:sz w:val="24"/>
        </w:rPr>
        <w:t>Педагог формирует у детей полезные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привычки и элементарные культурно-гигиенические навыки при приеме пищи, уходе за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</w:p>
    <w:p w:rsidR="00415CE1" w:rsidRDefault="00565BAF">
      <w:pPr>
        <w:pStyle w:val="a3"/>
        <w:spacing w:before="11" w:line="271" w:lineRule="auto"/>
        <w:ind w:left="766" w:right="1237"/>
      </w:pPr>
      <w:r>
        <w:t>(самостоятельно</w:t>
      </w:r>
      <w:r>
        <w:rPr>
          <w:spacing w:val="1"/>
        </w:rPr>
        <w:t xml:space="preserve"> </w:t>
      </w:r>
      <w:r>
        <w:t>мыть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едой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гигиены),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приводить в порядок одежду. Способствует формированию положительного отношения к</w:t>
      </w:r>
      <w:r>
        <w:rPr>
          <w:spacing w:val="1"/>
        </w:rPr>
        <w:t xml:space="preserve"> </w:t>
      </w:r>
      <w:r>
        <w:t>закаливающим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гигиеническим</w:t>
      </w:r>
      <w:r>
        <w:rPr>
          <w:spacing w:val="1"/>
        </w:rPr>
        <w:t xml:space="preserve"> </w:t>
      </w:r>
      <w:r>
        <w:t>процедурам,</w:t>
      </w:r>
      <w:r>
        <w:rPr>
          <w:spacing w:val="1"/>
        </w:rPr>
        <w:t xml:space="preserve"> </w:t>
      </w:r>
      <w:r>
        <w:t>гимнастике,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упражнений.</w:t>
      </w:r>
    </w:p>
    <w:p w:rsidR="00415CE1" w:rsidRDefault="00565BAF">
      <w:pPr>
        <w:pStyle w:val="a3"/>
        <w:spacing w:before="1" w:line="271" w:lineRule="auto"/>
        <w:ind w:left="766" w:right="1233" w:firstLine="698"/>
      </w:pP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результате,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концу</w:t>
      </w:r>
      <w:r>
        <w:rPr>
          <w:b/>
          <w:i/>
          <w:spacing w:val="1"/>
        </w:rPr>
        <w:t xml:space="preserve"> </w:t>
      </w:r>
      <w:r>
        <w:rPr>
          <w:b/>
          <w:i/>
        </w:rPr>
        <w:t>3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года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жизни</w:t>
      </w:r>
      <w:r>
        <w:t>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выполнять</w:t>
      </w:r>
      <w:r>
        <w:rPr>
          <w:spacing w:val="60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движения на доступн</w:t>
      </w:r>
      <w:r>
        <w:t>ом уровне, уверенно ползает, лазает, ходит в заданном направлении,</w:t>
      </w:r>
      <w:r>
        <w:rPr>
          <w:spacing w:val="1"/>
        </w:rPr>
        <w:t xml:space="preserve"> </w:t>
      </w:r>
      <w:r>
        <w:t>перешагивает,</w:t>
      </w:r>
      <w:r>
        <w:rPr>
          <w:spacing w:val="1"/>
        </w:rPr>
        <w:t xml:space="preserve"> </w:t>
      </w:r>
      <w:r>
        <w:t>подпрыгивает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вперед,</w:t>
      </w:r>
      <w:r>
        <w:rPr>
          <w:spacing w:val="6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длину с места; вместе с педагогом выполняет простые общеразвивающие упражнения,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имитационного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61"/>
        </w:rPr>
        <w:t xml:space="preserve"> </w:t>
      </w:r>
      <w:r>
        <w:t>музыкально-ритмические</w:t>
      </w:r>
      <w:r>
        <w:rPr>
          <w:spacing w:val="61"/>
        </w:rPr>
        <w:t xml:space="preserve"> </w:t>
      </w:r>
      <w:r>
        <w:t>упражнения;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ориентирам,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физкультурными</w:t>
      </w:r>
      <w:r>
        <w:rPr>
          <w:spacing w:val="1"/>
        </w:rPr>
        <w:t xml:space="preserve"> </w:t>
      </w:r>
      <w:r>
        <w:t>пособиями</w:t>
      </w:r>
      <w:r>
        <w:rPr>
          <w:spacing w:val="1"/>
        </w:rPr>
        <w:t xml:space="preserve"> </w:t>
      </w:r>
      <w:r>
        <w:t>(мячи,</w:t>
      </w:r>
      <w:r>
        <w:rPr>
          <w:spacing w:val="1"/>
        </w:rPr>
        <w:t xml:space="preserve"> </w:t>
      </w:r>
      <w:r>
        <w:t>игрушки);</w:t>
      </w:r>
      <w:r>
        <w:rPr>
          <w:spacing w:val="1"/>
        </w:rPr>
        <w:t xml:space="preserve"> </w:t>
      </w:r>
      <w:r>
        <w:t>активно участвует в несложных подвижных играх, организ</w:t>
      </w:r>
      <w:r>
        <w:t>ованных педагогом, реагирует</w:t>
      </w:r>
      <w:r>
        <w:rPr>
          <w:spacing w:val="1"/>
        </w:rPr>
        <w:t xml:space="preserve"> </w:t>
      </w:r>
      <w:r>
        <w:t>на сигналы, взаимодействует с педагогом и другими детьми при выполнении физических</w:t>
      </w:r>
      <w:r>
        <w:rPr>
          <w:spacing w:val="1"/>
        </w:rPr>
        <w:t xml:space="preserve"> </w:t>
      </w:r>
      <w:r>
        <w:t>упражнений;</w:t>
      </w:r>
      <w:r>
        <w:rPr>
          <w:spacing w:val="1"/>
        </w:rPr>
        <w:t xml:space="preserve"> </w:t>
      </w:r>
      <w:r>
        <w:t>приучен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закаливающим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гигиеническим</w:t>
      </w:r>
      <w:r>
        <w:rPr>
          <w:spacing w:val="1"/>
        </w:rPr>
        <w:t xml:space="preserve"> </w:t>
      </w:r>
      <w:r>
        <w:t>процедурам,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регулярно.</w:t>
      </w:r>
    </w:p>
    <w:p w:rsidR="00415CE1" w:rsidRDefault="00415CE1">
      <w:pPr>
        <w:pStyle w:val="a3"/>
        <w:spacing w:before="1"/>
        <w:ind w:left="0"/>
        <w:jc w:val="left"/>
        <w:rPr>
          <w:sz w:val="27"/>
        </w:rPr>
      </w:pPr>
    </w:p>
    <w:p w:rsidR="00415CE1" w:rsidRDefault="00565BAF">
      <w:pPr>
        <w:pStyle w:val="Heading4"/>
      </w:pP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 лет</w:t>
      </w:r>
    </w:p>
    <w:p w:rsidR="00415CE1" w:rsidRDefault="00565BAF">
      <w:pPr>
        <w:pStyle w:val="a3"/>
        <w:spacing w:before="36" w:line="276" w:lineRule="auto"/>
        <w:ind w:left="1465" w:right="1240" w:firstLine="24"/>
      </w:pPr>
      <w:r>
        <w:t xml:space="preserve">Основные </w:t>
      </w:r>
      <w:r>
        <w:rPr>
          <w:b/>
          <w:i/>
        </w:rPr>
        <w:t xml:space="preserve">задачи </w:t>
      </w:r>
      <w:r>
        <w:t>образовательной деятел</w:t>
      </w:r>
      <w:r>
        <w:t>ьности в области физического развития:</w:t>
      </w:r>
      <w:r>
        <w:rPr>
          <w:spacing w:val="1"/>
        </w:rPr>
        <w:t xml:space="preserve"> </w:t>
      </w:r>
      <w:r>
        <w:t>продолжать</w:t>
      </w:r>
      <w:r>
        <w:rPr>
          <w:spacing w:val="39"/>
        </w:rPr>
        <w:t xml:space="preserve"> </w:t>
      </w:r>
      <w:r>
        <w:t>обогащать</w:t>
      </w:r>
      <w:r>
        <w:rPr>
          <w:spacing w:val="39"/>
        </w:rPr>
        <w:t xml:space="preserve"> </w:t>
      </w:r>
      <w:r>
        <w:t>двигательный</w:t>
      </w:r>
      <w:r>
        <w:rPr>
          <w:spacing w:val="39"/>
        </w:rPr>
        <w:t xml:space="preserve"> </w:t>
      </w:r>
      <w:r>
        <w:t>опыт</w:t>
      </w:r>
      <w:r>
        <w:rPr>
          <w:spacing w:val="39"/>
        </w:rPr>
        <w:t xml:space="preserve"> </w:t>
      </w:r>
      <w:r>
        <w:t>ребенка</w:t>
      </w:r>
      <w:r>
        <w:rPr>
          <w:spacing w:val="38"/>
        </w:rPr>
        <w:t xml:space="preserve"> </w:t>
      </w:r>
      <w:r>
        <w:t>разнообразными</w:t>
      </w:r>
      <w:r>
        <w:rPr>
          <w:spacing w:val="39"/>
        </w:rPr>
        <w:t xml:space="preserve"> </w:t>
      </w:r>
      <w:r>
        <w:t>движениями,</w:t>
      </w:r>
    </w:p>
    <w:p w:rsidR="00415CE1" w:rsidRDefault="00565BAF">
      <w:pPr>
        <w:pStyle w:val="a3"/>
        <w:spacing w:line="271" w:lineRule="auto"/>
        <w:ind w:left="766" w:right="1232"/>
      </w:pPr>
      <w:r>
        <w:t>активизировать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обучая</w:t>
      </w:r>
      <w:r>
        <w:rPr>
          <w:spacing w:val="1"/>
        </w:rPr>
        <w:t xml:space="preserve"> </w:t>
      </w:r>
      <w:r>
        <w:t>строевым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движениям,</w:t>
      </w:r>
      <w:r>
        <w:rPr>
          <w:spacing w:val="1"/>
        </w:rPr>
        <w:t xml:space="preserve"> </w:t>
      </w:r>
      <w:r>
        <w:t>общеразвивающим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музыкально-ритмическим</w:t>
      </w:r>
      <w:r>
        <w:rPr>
          <w:spacing w:val="1"/>
        </w:rPr>
        <w:t xml:space="preserve"> </w:t>
      </w:r>
      <w:r>
        <w:t>упражнениям, подвижным играм; развивать психофизические качества, ориентировку 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-1"/>
        </w:rPr>
        <w:t xml:space="preserve"> </w:t>
      </w:r>
      <w:r>
        <w:t>координацию,</w:t>
      </w:r>
      <w:r>
        <w:rPr>
          <w:spacing w:val="2"/>
        </w:rPr>
        <w:t xml:space="preserve"> </w:t>
      </w:r>
      <w:r>
        <w:t>равновесие, гибкость;</w:t>
      </w:r>
    </w:p>
    <w:p w:rsidR="00415CE1" w:rsidRDefault="00565BAF">
      <w:pPr>
        <w:pStyle w:val="a3"/>
        <w:spacing w:line="278" w:lineRule="auto"/>
        <w:ind w:right="1856" w:firstLine="816"/>
      </w:pPr>
      <w:r>
        <w:t>формировать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-4"/>
        </w:rPr>
        <w:t xml:space="preserve"> </w:t>
      </w:r>
      <w:r>
        <w:t>самостоятельность,</w:t>
      </w:r>
      <w:r>
        <w:rPr>
          <w:spacing w:val="-2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согла</w:t>
      </w:r>
      <w:r>
        <w:t>совывать</w:t>
      </w:r>
      <w:r>
        <w:rPr>
          <w:spacing w:val="-3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движениями</w:t>
      </w:r>
    </w:p>
    <w:p w:rsidR="00415CE1" w:rsidRDefault="00565BAF">
      <w:pPr>
        <w:pStyle w:val="a3"/>
        <w:spacing w:line="271" w:lineRule="auto"/>
        <w:ind w:right="1190"/>
      </w:pPr>
      <w:r>
        <w:t>других детей; сохранять и укреплять здоровье ребенка средствами физического воспитания,</w:t>
      </w:r>
      <w:r>
        <w:rPr>
          <w:spacing w:val="1"/>
        </w:rPr>
        <w:t xml:space="preserve"> </w:t>
      </w:r>
      <w:r>
        <w:t>закреплять</w:t>
      </w:r>
      <w:r>
        <w:rPr>
          <w:spacing w:val="-4"/>
        </w:rPr>
        <w:t xml:space="preserve"> </w:t>
      </w:r>
      <w:r>
        <w:t>культурно-гигиенические</w:t>
      </w:r>
      <w:r>
        <w:rPr>
          <w:spacing w:val="-3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самообслуживания,</w:t>
      </w:r>
      <w:r>
        <w:rPr>
          <w:spacing w:val="-2"/>
        </w:rPr>
        <w:t xml:space="preserve"> </w:t>
      </w:r>
      <w:r>
        <w:t>приобщать</w:t>
      </w:r>
      <w:r>
        <w:rPr>
          <w:spacing w:val="-1"/>
        </w:rPr>
        <w:t xml:space="preserve"> </w:t>
      </w:r>
      <w:r>
        <w:t>к</w:t>
      </w:r>
    </w:p>
    <w:p w:rsidR="00415CE1" w:rsidRDefault="00565BAF">
      <w:pPr>
        <w:pStyle w:val="a3"/>
        <w:spacing w:line="274" w:lineRule="exact"/>
      </w:pPr>
      <w:r>
        <w:t>здоровому</w:t>
      </w:r>
      <w:r>
        <w:rPr>
          <w:spacing w:val="-7"/>
        </w:rPr>
        <w:t xml:space="preserve"> </w:t>
      </w:r>
      <w:r>
        <w:t>образу</w:t>
      </w:r>
      <w:r>
        <w:rPr>
          <w:spacing w:val="-6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формируя</w:t>
      </w:r>
      <w:r>
        <w:rPr>
          <w:spacing w:val="-1"/>
        </w:rPr>
        <w:t xml:space="preserve"> </w:t>
      </w:r>
      <w:r>
        <w:t>полезные</w:t>
      </w:r>
      <w:r>
        <w:rPr>
          <w:spacing w:val="-1"/>
        </w:rPr>
        <w:t xml:space="preserve"> </w:t>
      </w:r>
      <w:r>
        <w:t>привычки.</w:t>
      </w:r>
    </w:p>
    <w:p w:rsidR="00415CE1" w:rsidRDefault="00565BAF">
      <w:pPr>
        <w:pStyle w:val="Heading4"/>
        <w:spacing w:before="32" w:line="264" w:lineRule="auto"/>
        <w:ind w:left="1484" w:right="6689" w:hanging="10"/>
      </w:pPr>
      <w:r>
        <w:t>Содержание образовательной</w:t>
      </w:r>
      <w:r>
        <w:rPr>
          <w:spacing w:val="-57"/>
        </w:rPr>
        <w:t xml:space="preserve"> </w:t>
      </w:r>
      <w:r>
        <w:t>деятельности</w:t>
      </w:r>
    </w:p>
    <w:p w:rsidR="00415CE1" w:rsidRDefault="00565BAF">
      <w:pPr>
        <w:pStyle w:val="a3"/>
        <w:spacing w:before="7" w:line="271" w:lineRule="auto"/>
        <w:ind w:left="766" w:right="1238" w:firstLine="698"/>
      </w:pPr>
      <w:r>
        <w:t>Педагог формирует умение выполнять строевые упражнения, находить свое место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построениях,</w:t>
      </w:r>
      <w:r>
        <w:rPr>
          <w:spacing w:val="1"/>
        </w:rPr>
        <w:t xml:space="preserve"> </w:t>
      </w:r>
      <w:r>
        <w:t>передвижениях.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музыкальноритмические упражнения.</w:t>
      </w:r>
      <w:r>
        <w:rPr>
          <w:spacing w:val="-3"/>
        </w:rPr>
        <w:t xml:space="preserve"> </w:t>
      </w:r>
      <w:r>
        <w:t>Создает</w:t>
      </w:r>
      <w:r>
        <w:rPr>
          <w:spacing w:val="-3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движений</w:t>
      </w:r>
      <w:r>
        <w:rPr>
          <w:spacing w:val="-6"/>
        </w:rPr>
        <w:t xml:space="preserve"> </w:t>
      </w:r>
      <w:r>
        <w:t>и</w:t>
      </w:r>
    </w:p>
    <w:p w:rsidR="00415CE1" w:rsidRDefault="00415CE1">
      <w:pPr>
        <w:spacing w:line="271" w:lineRule="auto"/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68" w:lineRule="auto"/>
        <w:ind w:left="766" w:right="1240"/>
      </w:pPr>
      <w:r>
        <w:lastRenderedPageBreak/>
        <w:t>спортивных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помогая</w:t>
      </w:r>
      <w:r>
        <w:rPr>
          <w:spacing w:val="1"/>
        </w:rPr>
        <w:t xml:space="preserve"> </w:t>
      </w:r>
      <w:r>
        <w:t>детям</w:t>
      </w:r>
      <w:r>
        <w:rPr>
          <w:spacing w:val="6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движения естественно, согласованно, сохраняя равновесие. Формирует умение слышать</w:t>
      </w:r>
      <w:r>
        <w:rPr>
          <w:spacing w:val="1"/>
        </w:rPr>
        <w:t xml:space="preserve"> </w:t>
      </w:r>
      <w:r>
        <w:t>указания педагога, принимать исходное положение, реагировать на зр</w:t>
      </w:r>
      <w:r>
        <w:t>ительный и звуковой</w:t>
      </w:r>
      <w:r>
        <w:rPr>
          <w:spacing w:val="-57"/>
        </w:rPr>
        <w:t xml:space="preserve"> </w:t>
      </w:r>
      <w:r>
        <w:t>сигналы, начинать и заканчивать движение по сигналу, соблюдать правила в подвижной</w:t>
      </w:r>
      <w:r>
        <w:rPr>
          <w:spacing w:val="1"/>
        </w:rPr>
        <w:t xml:space="preserve"> </w:t>
      </w:r>
      <w:r>
        <w:t>игре.</w:t>
      </w:r>
    </w:p>
    <w:p w:rsidR="00415CE1" w:rsidRDefault="00565BAF">
      <w:pPr>
        <w:pStyle w:val="a3"/>
        <w:spacing w:before="15" w:line="268" w:lineRule="auto"/>
        <w:ind w:left="766" w:right="1238" w:firstLine="698"/>
      </w:pPr>
      <w:r>
        <w:t>Педагог</w:t>
      </w:r>
      <w:r>
        <w:rPr>
          <w:spacing w:val="1"/>
        </w:rPr>
        <w:t xml:space="preserve"> </w:t>
      </w:r>
      <w:r>
        <w:t>продумывает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организовывает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отдых,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 образу жизни, к овладению элементарными нормами и правилами поведе</w:t>
      </w:r>
      <w:r>
        <w:t>ния в</w:t>
      </w:r>
      <w:r>
        <w:rPr>
          <w:spacing w:val="1"/>
        </w:rPr>
        <w:t xml:space="preserve"> </w:t>
      </w:r>
      <w:r>
        <w:t>двигательной деятельности, формирует умения и навыки личной гигиены, воспитывает</w:t>
      </w:r>
      <w:r>
        <w:rPr>
          <w:spacing w:val="1"/>
        </w:rPr>
        <w:t xml:space="preserve"> </w:t>
      </w:r>
      <w:r>
        <w:t>полезные</w:t>
      </w:r>
      <w:r>
        <w:rPr>
          <w:spacing w:val="-3"/>
        </w:rPr>
        <w:t xml:space="preserve"> </w:t>
      </w:r>
      <w:r>
        <w:t>для здоровья</w:t>
      </w:r>
      <w:r>
        <w:rPr>
          <w:spacing w:val="-3"/>
        </w:rPr>
        <w:t xml:space="preserve"> </w:t>
      </w:r>
      <w:r>
        <w:t>привычки.</w:t>
      </w:r>
    </w:p>
    <w:p w:rsidR="00415CE1" w:rsidRDefault="00565BAF">
      <w:pPr>
        <w:spacing w:before="12" w:line="266" w:lineRule="auto"/>
        <w:ind w:left="1484" w:right="1226" w:hanging="10"/>
        <w:jc w:val="both"/>
        <w:rPr>
          <w:i/>
          <w:sz w:val="24"/>
        </w:rPr>
      </w:pPr>
      <w:r>
        <w:rPr>
          <w:i/>
          <w:sz w:val="24"/>
        </w:rPr>
        <w:t>Основная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гимнастика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общеразвивающие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упражнения).</w:t>
      </w:r>
    </w:p>
    <w:p w:rsidR="00415CE1" w:rsidRDefault="00565BAF">
      <w:pPr>
        <w:pStyle w:val="a3"/>
        <w:spacing w:before="14" w:line="268" w:lineRule="auto"/>
        <w:ind w:left="766" w:right="1238" w:firstLine="698"/>
      </w:pPr>
      <w:r>
        <w:t>В процессе обучения основным движениям педагог организует выполнение детьми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3"/>
        </w:rPr>
        <w:t xml:space="preserve"> </w:t>
      </w:r>
      <w:r>
        <w:t>упражнений.</w:t>
      </w:r>
    </w:p>
    <w:p w:rsidR="00415CE1" w:rsidRDefault="00565BAF">
      <w:pPr>
        <w:pStyle w:val="a3"/>
        <w:spacing w:before="11" w:line="271" w:lineRule="auto"/>
        <w:ind w:left="766" w:right="1234" w:firstLine="698"/>
      </w:pPr>
      <w:r>
        <w:rPr>
          <w:i/>
        </w:rPr>
        <w:t>Ходьб</w:t>
      </w:r>
      <w:r>
        <w:t>а</w:t>
      </w:r>
      <w:r>
        <w:rPr>
          <w:b/>
        </w:rPr>
        <w:t xml:space="preserve">: </w:t>
      </w:r>
      <w:r>
        <w:t>в заданном направлении, с переходом на бег, со сменой темпа, в колонне по</w:t>
      </w:r>
      <w:r>
        <w:rPr>
          <w:spacing w:val="-57"/>
        </w:rPr>
        <w:t xml:space="preserve"> </w:t>
      </w:r>
      <w:r>
        <w:t>одному,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направляющим,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колена,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</w:t>
      </w:r>
      <w:r>
        <w:t>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обходя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врассыпную),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(остановка,</w:t>
      </w:r>
      <w:r>
        <w:rPr>
          <w:spacing w:val="1"/>
        </w:rPr>
        <w:t xml:space="preserve"> </w:t>
      </w:r>
      <w:r>
        <w:t>приседание,</w:t>
      </w:r>
      <w:r>
        <w:rPr>
          <w:spacing w:val="1"/>
        </w:rPr>
        <w:t xml:space="preserve"> </w:t>
      </w:r>
      <w:r>
        <w:t>поворот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rPr>
          <w:i/>
        </w:rPr>
        <w:t>Упражнение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равновесии</w:t>
      </w:r>
      <w:r>
        <w:rPr>
          <w:i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</w:t>
      </w:r>
      <w:r>
        <w:rPr>
          <w:spacing w:val="-57"/>
        </w:rPr>
        <w:t xml:space="preserve"> </w:t>
      </w:r>
      <w:r>
        <w:t>дорожке (ширина 15–20 см, длина 2–2,5 м.), приставным шагом, прямо и боком, по скамье,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перешагиванием</w:t>
      </w:r>
      <w:r>
        <w:rPr>
          <w:spacing w:val="-2"/>
        </w:rPr>
        <w:t xml:space="preserve"> </w:t>
      </w:r>
      <w:r>
        <w:t>через предметы,</w:t>
      </w:r>
      <w:r>
        <w:rPr>
          <w:spacing w:val="-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наклонной</w:t>
      </w:r>
      <w:r>
        <w:rPr>
          <w:spacing w:val="-1"/>
        </w:rPr>
        <w:t xml:space="preserve"> </w:t>
      </w:r>
      <w:r>
        <w:t>доске</w:t>
      </w:r>
      <w:r>
        <w:rPr>
          <w:spacing w:val="-1"/>
        </w:rPr>
        <w:t xml:space="preserve"> </w:t>
      </w:r>
      <w:r>
        <w:t>(высота</w:t>
      </w:r>
      <w:r>
        <w:rPr>
          <w:spacing w:val="-1"/>
        </w:rPr>
        <w:t xml:space="preserve"> </w:t>
      </w:r>
      <w:r>
        <w:t>30–35</w:t>
      </w:r>
      <w:r>
        <w:rPr>
          <w:spacing w:val="2"/>
        </w:rPr>
        <w:t xml:space="preserve"> </w:t>
      </w:r>
      <w:r>
        <w:t>см).</w:t>
      </w:r>
    </w:p>
    <w:p w:rsidR="00415CE1" w:rsidRDefault="00565BAF">
      <w:pPr>
        <w:pStyle w:val="a3"/>
        <w:spacing w:before="1" w:line="268" w:lineRule="auto"/>
        <w:ind w:left="766" w:right="1235" w:firstLine="698"/>
      </w:pPr>
      <w:r>
        <w:rPr>
          <w:i/>
        </w:rPr>
        <w:t xml:space="preserve">Бег: </w:t>
      </w:r>
      <w:r>
        <w:t>в заданном направлении (подгруппами и всей группой в течение 50-60 сек); с</w:t>
      </w:r>
      <w:r>
        <w:rPr>
          <w:spacing w:val="1"/>
        </w:rPr>
        <w:t xml:space="preserve"> </w:t>
      </w:r>
      <w:r>
        <w:t>переходом на ходьбу,</w:t>
      </w:r>
      <w:r>
        <w:rPr>
          <w:spacing w:val="1"/>
        </w:rPr>
        <w:t xml:space="preserve"> </w:t>
      </w:r>
      <w:r>
        <w:t>со сменой</w:t>
      </w:r>
      <w:r>
        <w:rPr>
          <w:spacing w:val="1"/>
        </w:rPr>
        <w:t xml:space="preserve"> </w:t>
      </w:r>
      <w:r>
        <w:t>темпа; на носках, в колонне по одному, по дорожке</w:t>
      </w:r>
      <w:r>
        <w:rPr>
          <w:spacing w:val="1"/>
        </w:rPr>
        <w:t xml:space="preserve"> </w:t>
      </w:r>
      <w:r>
        <w:t>(ширина 25– 50 см, длина 5</w:t>
      </w:r>
      <w:r>
        <w:t>–6 м.); врассыпную,</w:t>
      </w:r>
      <w:r>
        <w:rPr>
          <w:spacing w:val="1"/>
        </w:rPr>
        <w:t xml:space="preserve"> </w:t>
      </w:r>
      <w:r>
        <w:t>по кругу,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 заданий по</w:t>
      </w:r>
      <w:r>
        <w:rPr>
          <w:spacing w:val="1"/>
        </w:rPr>
        <w:t xml:space="preserve"> </w:t>
      </w:r>
      <w:r>
        <w:t>сигналу</w:t>
      </w:r>
      <w:r>
        <w:rPr>
          <w:spacing w:val="-6"/>
        </w:rPr>
        <w:t xml:space="preserve"> </w:t>
      </w:r>
      <w:r>
        <w:t>(останавливаться,</w:t>
      </w:r>
      <w:r>
        <w:rPr>
          <w:spacing w:val="1"/>
        </w:rPr>
        <w:t xml:space="preserve"> </w:t>
      </w:r>
      <w:r>
        <w:t>убегать от</w:t>
      </w:r>
      <w:r>
        <w:rPr>
          <w:spacing w:val="-1"/>
        </w:rPr>
        <w:t xml:space="preserve"> </w:t>
      </w:r>
      <w:r>
        <w:t>догоняющего,</w:t>
      </w:r>
      <w:r>
        <w:rPr>
          <w:spacing w:val="-2"/>
        </w:rPr>
        <w:t xml:space="preserve"> </w:t>
      </w:r>
      <w:r>
        <w:t>догонять</w:t>
      </w:r>
      <w:r>
        <w:rPr>
          <w:spacing w:val="2"/>
        </w:rPr>
        <w:t xml:space="preserve"> </w:t>
      </w:r>
      <w:r>
        <w:t>убегающего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415CE1" w:rsidRDefault="00565BAF">
      <w:pPr>
        <w:pStyle w:val="a3"/>
        <w:spacing w:before="11" w:line="271" w:lineRule="auto"/>
        <w:ind w:left="766" w:right="1235" w:firstLine="698"/>
      </w:pPr>
      <w:r>
        <w:rPr>
          <w:i/>
        </w:rPr>
        <w:t>Ползание, лазанье</w:t>
      </w:r>
      <w:r>
        <w:rPr>
          <w:b/>
        </w:rPr>
        <w:t xml:space="preserve">: </w:t>
      </w:r>
      <w:r>
        <w:t>ползание на четвереньках по прямой (расстояние 6 м), между</w:t>
      </w:r>
      <w:r>
        <w:rPr>
          <w:spacing w:val="1"/>
        </w:rPr>
        <w:t xml:space="preserve"> </w:t>
      </w:r>
      <w:r>
        <w:t>предметами, вокруг них; подлезание под препят</w:t>
      </w:r>
      <w:r>
        <w:t>ствие (высота 50 см), не касаясь руками</w:t>
      </w:r>
      <w:r>
        <w:rPr>
          <w:spacing w:val="1"/>
        </w:rPr>
        <w:t xml:space="preserve"> </w:t>
      </w:r>
      <w:r>
        <w:t>пола, пролезание в обруч; перелезание через</w:t>
      </w:r>
      <w:r>
        <w:rPr>
          <w:spacing w:val="1"/>
        </w:rPr>
        <w:t xml:space="preserve"> </w:t>
      </w:r>
      <w:r>
        <w:t>скамью, под скамью, бревно, лазанье 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-1"/>
        </w:rPr>
        <w:t xml:space="preserve"> </w:t>
      </w:r>
      <w:r>
        <w:t>стенке</w:t>
      </w:r>
      <w:r>
        <w:rPr>
          <w:spacing w:val="-1"/>
        </w:rPr>
        <w:t xml:space="preserve"> </w:t>
      </w:r>
      <w:r>
        <w:t>(высота 1,5 м.)</w:t>
      </w:r>
      <w:r>
        <w:rPr>
          <w:spacing w:val="3"/>
        </w:rPr>
        <w:t xml:space="preserve"> </w:t>
      </w:r>
      <w:r>
        <w:t>удобным</w:t>
      </w:r>
      <w:r>
        <w:rPr>
          <w:spacing w:val="-2"/>
        </w:rPr>
        <w:t xml:space="preserve"> </w:t>
      </w:r>
      <w:r>
        <w:t>способом.</w:t>
      </w:r>
    </w:p>
    <w:p w:rsidR="00415CE1" w:rsidRDefault="00565BAF">
      <w:pPr>
        <w:pStyle w:val="a3"/>
        <w:spacing w:before="4" w:line="268" w:lineRule="auto"/>
        <w:ind w:left="766" w:right="1234" w:firstLine="698"/>
      </w:pPr>
      <w:r>
        <w:rPr>
          <w:i/>
        </w:rPr>
        <w:t xml:space="preserve">Катание, бросание, ловля, метание: </w:t>
      </w:r>
      <w:r>
        <w:t>катание больших мячей (шарика) друг другу,</w:t>
      </w:r>
      <w:r>
        <w:rPr>
          <w:spacing w:val="1"/>
        </w:rPr>
        <w:t xml:space="preserve"> </w:t>
      </w:r>
      <w:r>
        <w:t>между предметами, в воротца (ширина 50–60 см); метание на дальность правой и левой</w:t>
      </w:r>
      <w:r>
        <w:rPr>
          <w:spacing w:val="1"/>
        </w:rPr>
        <w:t xml:space="preserve"> </w:t>
      </w:r>
      <w:r>
        <w:t>рукой, в горизонтальную цель, из положения стоя, двумя руками снизу, правой и левой</w:t>
      </w:r>
      <w:r>
        <w:rPr>
          <w:spacing w:val="1"/>
        </w:rPr>
        <w:t xml:space="preserve"> </w:t>
      </w:r>
      <w:r>
        <w:t>рукой (расстояние 1,5 2 м), в вертикальную цель (высота центра мишени 1,2 м) правой и</w:t>
      </w:r>
      <w:r>
        <w:rPr>
          <w:spacing w:val="1"/>
        </w:rPr>
        <w:t xml:space="preserve"> </w:t>
      </w:r>
      <w:r>
        <w:t>левой рукой (расстояние</w:t>
      </w:r>
      <w:r>
        <w:rPr>
          <w:spacing w:val="1"/>
        </w:rPr>
        <w:t xml:space="preserve"> </w:t>
      </w:r>
      <w:r>
        <w:t>от 1-1,5 м, к концу года до 2-2, 5 метров), принимая исходное</w:t>
      </w:r>
      <w:r>
        <w:rPr>
          <w:spacing w:val="1"/>
        </w:rPr>
        <w:t xml:space="preserve"> </w:t>
      </w:r>
      <w:r>
        <w:t>положение; ловля мяча, брошенного воспитателем (расстояние 70–100 см), бросание мяча</w:t>
      </w:r>
      <w:r>
        <w:rPr>
          <w:spacing w:val="1"/>
        </w:rPr>
        <w:t xml:space="preserve"> </w:t>
      </w:r>
      <w:r>
        <w:t>вверх,</w:t>
      </w:r>
      <w:r>
        <w:rPr>
          <w:spacing w:val="-1"/>
        </w:rPr>
        <w:t xml:space="preserve"> </w:t>
      </w:r>
      <w:r>
        <w:t>вниз, об пол (землю), ловля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(2–3 раза</w:t>
      </w:r>
      <w:r>
        <w:rPr>
          <w:spacing w:val="1"/>
        </w:rPr>
        <w:t xml:space="preserve"> </w:t>
      </w:r>
      <w:r>
        <w:t>подряд).</w:t>
      </w:r>
    </w:p>
    <w:p w:rsidR="00415CE1" w:rsidRDefault="00565BAF">
      <w:pPr>
        <w:pStyle w:val="a3"/>
        <w:spacing w:before="18" w:line="271" w:lineRule="auto"/>
        <w:ind w:left="766" w:right="1233" w:firstLine="698"/>
      </w:pPr>
      <w:r>
        <w:rPr>
          <w:i/>
        </w:rPr>
        <w:t>Прыжки</w:t>
      </w:r>
      <w:r>
        <w:rPr>
          <w:b/>
        </w:rPr>
        <w:t xml:space="preserve">: </w:t>
      </w:r>
      <w:r>
        <w:t>на двух ногах на ме</w:t>
      </w:r>
      <w:r>
        <w:t>сте, толкаясь двумя ногами, с продвижением вперед</w:t>
      </w:r>
      <w:r>
        <w:rPr>
          <w:spacing w:val="1"/>
        </w:rPr>
        <w:t xml:space="preserve"> </w:t>
      </w:r>
      <w:r>
        <w:t>(расстояние 2–3 м.); подпрыгивания вверх с касанием рукой предмета, находящегося на 15</w:t>
      </w:r>
      <w:r>
        <w:rPr>
          <w:spacing w:val="1"/>
        </w:rPr>
        <w:t xml:space="preserve"> </w:t>
      </w:r>
      <w:r>
        <w:t>см</w:t>
      </w:r>
      <w:r>
        <w:rPr>
          <w:spacing w:val="8"/>
        </w:rPr>
        <w:t xml:space="preserve"> </w:t>
      </w:r>
      <w:r>
        <w:t>выше</w:t>
      </w:r>
      <w:r>
        <w:rPr>
          <w:spacing w:val="8"/>
        </w:rPr>
        <w:t xml:space="preserve"> </w:t>
      </w:r>
      <w:r>
        <w:t>поднятой</w:t>
      </w:r>
      <w:r>
        <w:rPr>
          <w:spacing w:val="8"/>
        </w:rPr>
        <w:t xml:space="preserve"> </w:t>
      </w:r>
      <w:r>
        <w:t>руки</w:t>
      </w:r>
      <w:r>
        <w:rPr>
          <w:spacing w:val="9"/>
        </w:rPr>
        <w:t xml:space="preserve"> </w:t>
      </w:r>
      <w:r>
        <w:t>ребенка,</w:t>
      </w:r>
      <w:r>
        <w:rPr>
          <w:spacing w:val="7"/>
        </w:rPr>
        <w:t xml:space="preserve"> </w:t>
      </w:r>
      <w:r>
        <w:t>перепрыгивание,</w:t>
      </w:r>
      <w:r>
        <w:rPr>
          <w:spacing w:val="8"/>
        </w:rPr>
        <w:t xml:space="preserve"> </w:t>
      </w:r>
      <w:r>
        <w:t>через</w:t>
      </w:r>
      <w:r>
        <w:rPr>
          <w:spacing w:val="10"/>
        </w:rPr>
        <w:t xml:space="preserve"> </w:t>
      </w:r>
      <w:r>
        <w:t>предметы</w:t>
      </w:r>
      <w:r>
        <w:rPr>
          <w:spacing w:val="9"/>
        </w:rPr>
        <w:t xml:space="preserve"> </w:t>
      </w:r>
      <w:r>
        <w:t>(высота</w:t>
      </w:r>
      <w:r>
        <w:rPr>
          <w:spacing w:val="9"/>
        </w:rPr>
        <w:t xml:space="preserve"> </w:t>
      </w:r>
      <w:r>
        <w:t>5</w:t>
      </w:r>
      <w:r>
        <w:rPr>
          <w:spacing w:val="8"/>
        </w:rPr>
        <w:t xml:space="preserve"> </w:t>
      </w:r>
      <w:r>
        <w:t>см.),</w:t>
      </w:r>
      <w:r>
        <w:rPr>
          <w:spacing w:val="9"/>
        </w:rPr>
        <w:t xml:space="preserve"> </w:t>
      </w:r>
      <w:r>
        <w:t>прыжки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</w:t>
      </w:r>
      <w:r>
        <w:t>енее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см.,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линии,</w:t>
      </w:r>
      <w:r>
        <w:rPr>
          <w:spacing w:val="60"/>
        </w:rPr>
        <w:t xml:space="preserve"> </w:t>
      </w:r>
      <w:r>
        <w:t>расположенные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одинаковом расстоянии друг от друга (4–6 линий, расстояние 15–20 см.), прыжки на двух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вокруг</w:t>
      </w:r>
      <w:r>
        <w:rPr>
          <w:spacing w:val="-1"/>
        </w:rPr>
        <w:t xml:space="preserve"> </w:t>
      </w:r>
      <w:r>
        <w:t>предметов, между</w:t>
      </w:r>
      <w:r>
        <w:rPr>
          <w:spacing w:val="-5"/>
        </w:rPr>
        <w:t xml:space="preserve"> </w:t>
      </w:r>
      <w:r>
        <w:t>ними.</w:t>
      </w:r>
    </w:p>
    <w:p w:rsidR="00415CE1" w:rsidRDefault="00565BAF">
      <w:pPr>
        <w:pStyle w:val="a3"/>
        <w:spacing w:before="1" w:line="268" w:lineRule="auto"/>
        <w:ind w:left="766" w:right="1237" w:firstLine="698"/>
      </w:pPr>
      <w:r>
        <w:rPr>
          <w:i/>
        </w:rPr>
        <w:t>Общеразвивающие упражнения</w:t>
      </w:r>
      <w:r>
        <w:rPr>
          <w:b/>
        </w:rPr>
        <w:t xml:space="preserve">. </w:t>
      </w:r>
      <w:r>
        <w:t>Педагог выполняет вместе с детьми упражнения из</w:t>
      </w:r>
      <w:r>
        <w:rPr>
          <w:spacing w:val="-57"/>
        </w:rPr>
        <w:t xml:space="preserve"> </w:t>
      </w:r>
      <w:r>
        <w:t>разных исходных положений (стоя ноги прямо и врозь, руки в стороны и на пояс, сидя,</w:t>
      </w:r>
      <w:r>
        <w:rPr>
          <w:spacing w:val="1"/>
        </w:rPr>
        <w:t xml:space="preserve"> </w:t>
      </w:r>
      <w:r>
        <w:t>лежа на спине, животе), с предметами (кубики двух цветов, флажки, кегли и др.), в том</w:t>
      </w:r>
      <w:r>
        <w:rPr>
          <w:spacing w:val="1"/>
        </w:rPr>
        <w:t xml:space="preserve"> </w:t>
      </w:r>
      <w:r>
        <w:t>числе: поднимание и опускание прямых рук, отведение их в стороны, на пояс, за спину</w:t>
      </w:r>
      <w:r>
        <w:rPr>
          <w:spacing w:val="1"/>
        </w:rPr>
        <w:t xml:space="preserve"> </w:t>
      </w:r>
      <w:r>
        <w:t>(о</w:t>
      </w:r>
      <w:r>
        <w:t>дновременно,</w:t>
      </w:r>
      <w:r>
        <w:rPr>
          <w:spacing w:val="1"/>
        </w:rPr>
        <w:t xml:space="preserve"> </w:t>
      </w:r>
      <w:r>
        <w:t>поочередно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предметами);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головой,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сидя;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опускание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лежа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спине;</w:t>
      </w:r>
      <w:r>
        <w:rPr>
          <w:spacing w:val="1"/>
        </w:rPr>
        <w:t xml:space="preserve"> </w:t>
      </w:r>
      <w:r>
        <w:t>сгибание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разгибание</w:t>
      </w:r>
      <w:r>
        <w:rPr>
          <w:spacing w:val="1"/>
        </w:rPr>
        <w:t xml:space="preserve"> </w:t>
      </w:r>
      <w:r>
        <w:t>ног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коленях</w:t>
      </w:r>
      <w:r>
        <w:rPr>
          <w:spacing w:val="4"/>
        </w:rPr>
        <w:t xml:space="preserve"> </w:t>
      </w:r>
      <w:r>
        <w:t>(поочередно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вместе)</w:t>
      </w:r>
      <w:r>
        <w:rPr>
          <w:spacing w:val="4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положения</w:t>
      </w:r>
      <w:r>
        <w:rPr>
          <w:spacing w:val="4"/>
        </w:rPr>
        <w:t xml:space="preserve"> </w:t>
      </w:r>
      <w:r>
        <w:t>лежа</w:t>
      </w:r>
      <w:r>
        <w:rPr>
          <w:spacing w:val="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животе;</w:t>
      </w:r>
    </w:p>
    <w:p w:rsidR="00415CE1" w:rsidRDefault="00415CE1">
      <w:pPr>
        <w:spacing w:line="268" w:lineRule="auto"/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68" w:lineRule="auto"/>
        <w:ind w:left="766" w:right="1233"/>
      </w:pPr>
      <w:r>
        <w:lastRenderedPageBreak/>
        <w:t>пер</w:t>
      </w:r>
      <w:r>
        <w:t>евороты со спины на живот и обратно; приседания, держась за опору и без нее, вынося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вперед.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гимнастики.</w:t>
      </w:r>
      <w:r>
        <w:rPr>
          <w:spacing w:val="1"/>
        </w:rPr>
        <w:t xml:space="preserve"> </w:t>
      </w:r>
      <w:r>
        <w:rPr>
          <w:i/>
        </w:rPr>
        <w:t xml:space="preserve">Музыкально-ритмические упражнения. </w:t>
      </w:r>
      <w:r>
        <w:t>Отдельные музыкальноритмические упражнения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 и подвижные игры: ритмичная ходьба и бег под музыку по прямой и по кругу,</w:t>
      </w:r>
      <w:r>
        <w:rPr>
          <w:spacing w:val="1"/>
        </w:rPr>
        <w:t xml:space="preserve"> </w:t>
      </w:r>
      <w:r>
        <w:t>держась за руки, на полупальцах, топающим шагом, вперед, приставным шагом прямо и</w:t>
      </w:r>
      <w:r>
        <w:rPr>
          <w:spacing w:val="1"/>
        </w:rPr>
        <w:t xml:space="preserve"> </w:t>
      </w:r>
      <w:r>
        <w:t>боком;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образно-игровые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раскрывающие понятный детям образ, настроение или состояние (веселый котенок, хитрая</w:t>
      </w:r>
      <w:r>
        <w:rPr>
          <w:spacing w:val="-57"/>
        </w:rPr>
        <w:t xml:space="preserve"> </w:t>
      </w:r>
      <w:r>
        <w:t>лиса, быстрая белка и т. д.); поочередное выставление ноги вперед, пятку, притопывание</w:t>
      </w:r>
      <w:r>
        <w:rPr>
          <w:spacing w:val="1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ногой,</w:t>
      </w:r>
      <w:r>
        <w:rPr>
          <w:spacing w:val="-1"/>
        </w:rPr>
        <w:t xml:space="preserve"> </w:t>
      </w:r>
      <w:r>
        <w:t>приседания</w:t>
      </w:r>
      <w:r>
        <w:rPr>
          <w:spacing w:val="4"/>
        </w:rPr>
        <w:t xml:space="preserve"> </w:t>
      </w:r>
      <w:r>
        <w:t>«пружинки»,</w:t>
      </w:r>
      <w:r>
        <w:rPr>
          <w:spacing w:val="-1"/>
        </w:rPr>
        <w:t xml:space="preserve"> </w:t>
      </w:r>
      <w:r>
        <w:t>прямой</w:t>
      </w:r>
      <w:r>
        <w:rPr>
          <w:spacing w:val="3"/>
        </w:rPr>
        <w:t xml:space="preserve"> </w:t>
      </w:r>
      <w:r>
        <w:t>галоп,</w:t>
      </w:r>
      <w:r>
        <w:rPr>
          <w:spacing w:val="-1"/>
        </w:rPr>
        <w:t xml:space="preserve"> </w:t>
      </w:r>
      <w:r>
        <w:t>кружение.</w:t>
      </w:r>
    </w:p>
    <w:p w:rsidR="00415CE1" w:rsidRDefault="00565BAF">
      <w:pPr>
        <w:pStyle w:val="a3"/>
        <w:spacing w:before="23" w:line="273" w:lineRule="auto"/>
        <w:ind w:left="766" w:right="1241" w:firstLine="624"/>
      </w:pPr>
      <w:r>
        <w:rPr>
          <w:i/>
        </w:rPr>
        <w:t>Строевые упражнения</w:t>
      </w:r>
      <w:r>
        <w:rPr>
          <w:b/>
        </w:rPr>
        <w:t xml:space="preserve">. </w:t>
      </w:r>
      <w:r>
        <w:t>Педагог предлагает детям следующие строевые упражнения:</w:t>
      </w:r>
      <w:r>
        <w:rPr>
          <w:spacing w:val="-57"/>
        </w:rPr>
        <w:t xml:space="preserve"> </w:t>
      </w:r>
      <w:r>
        <w:rPr>
          <w:i/>
        </w:rPr>
        <w:t xml:space="preserve">построение </w:t>
      </w:r>
      <w:r>
        <w:t>в шеренгу, колонну по одному, круг по ориентирам с нахождением своего</w:t>
      </w:r>
      <w:r>
        <w:rPr>
          <w:spacing w:val="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строю,</w:t>
      </w:r>
      <w:r>
        <w:rPr>
          <w:spacing w:val="-1"/>
        </w:rPr>
        <w:t xml:space="preserve"> </w:t>
      </w:r>
      <w:r>
        <w:t>повороты переступанием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показу, ориентиру.</w:t>
      </w:r>
    </w:p>
    <w:p w:rsidR="00415CE1" w:rsidRDefault="00565BAF">
      <w:pPr>
        <w:pStyle w:val="a3"/>
        <w:spacing w:before="4" w:line="271" w:lineRule="auto"/>
        <w:ind w:left="766" w:right="1232" w:firstLine="698"/>
      </w:pPr>
      <w:r>
        <w:rPr>
          <w:i/>
        </w:rPr>
        <w:t xml:space="preserve">Подвижные игры. </w:t>
      </w:r>
      <w:r>
        <w:t>Педагог развивает и поддерживает активность детей в процессе</w:t>
      </w:r>
      <w:r>
        <w:rPr>
          <w:spacing w:val="1"/>
        </w:rPr>
        <w:t xml:space="preserve"> </w:t>
      </w:r>
      <w:r>
        <w:t>двигательной деятельности, организуя сюжетные и несюжетные подвижные игры, вводит</w:t>
      </w:r>
      <w:r>
        <w:rPr>
          <w:spacing w:val="1"/>
        </w:rPr>
        <w:t xml:space="preserve"> </w:t>
      </w:r>
      <w:r>
        <w:t>различные игры с более сложными правилами и сменой движений. Воспитывает у детей</w:t>
      </w:r>
      <w:r>
        <w:rPr>
          <w:spacing w:val="1"/>
        </w:rPr>
        <w:t xml:space="preserve"> </w:t>
      </w:r>
      <w:r>
        <w:t>умение соблюдать элементарные пр</w:t>
      </w:r>
      <w:r>
        <w:t>авила, слышать указания, согласовывать движения в</w:t>
      </w:r>
      <w:r>
        <w:rPr>
          <w:spacing w:val="1"/>
        </w:rPr>
        <w:t xml:space="preserve"> </w:t>
      </w:r>
      <w:r>
        <w:t>ходе игры, ориентироваться в пространстве. Педагог предлагает разнообразные игры: с</w:t>
      </w:r>
      <w:r>
        <w:rPr>
          <w:spacing w:val="1"/>
        </w:rPr>
        <w:t xml:space="preserve"> </w:t>
      </w:r>
      <w:r>
        <w:t>бегом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развитие</w:t>
      </w:r>
      <w:r>
        <w:rPr>
          <w:spacing w:val="18"/>
        </w:rPr>
        <w:t xml:space="preserve"> </w:t>
      </w:r>
      <w:r>
        <w:t>скоростно-силовых</w:t>
      </w:r>
      <w:r>
        <w:rPr>
          <w:spacing w:val="18"/>
        </w:rPr>
        <w:t xml:space="preserve"> </w:t>
      </w:r>
      <w:r>
        <w:t>качеств:</w:t>
      </w:r>
      <w:r>
        <w:rPr>
          <w:spacing w:val="27"/>
        </w:rPr>
        <w:t xml:space="preserve"> </w:t>
      </w:r>
      <w:r>
        <w:t>«Бегите</w:t>
      </w:r>
      <w:r>
        <w:rPr>
          <w:spacing w:val="19"/>
        </w:rPr>
        <w:t xml:space="preserve"> </w:t>
      </w:r>
      <w:r>
        <w:t>ко</w:t>
      </w:r>
      <w:r>
        <w:rPr>
          <w:spacing w:val="19"/>
        </w:rPr>
        <w:t xml:space="preserve"> </w:t>
      </w:r>
      <w:r>
        <w:t>мне!»,</w:t>
      </w:r>
      <w:r>
        <w:rPr>
          <w:spacing w:val="24"/>
        </w:rPr>
        <w:t xml:space="preserve"> </w:t>
      </w:r>
      <w:r>
        <w:t>«Солнышко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дождик»,</w:t>
      </w:r>
    </w:p>
    <w:p w:rsidR="00415CE1" w:rsidRDefault="00565BAF">
      <w:pPr>
        <w:pStyle w:val="a3"/>
        <w:spacing w:line="267" w:lineRule="exact"/>
        <w:ind w:left="766"/>
      </w:pPr>
      <w:r>
        <w:t>«Кот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птенчики»,</w:t>
      </w:r>
      <w:r>
        <w:rPr>
          <w:spacing w:val="1"/>
        </w:rPr>
        <w:t xml:space="preserve"> </w:t>
      </w:r>
      <w:r>
        <w:t>«Мыши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кот»,</w:t>
      </w:r>
      <w:r>
        <w:rPr>
          <w:spacing w:val="1"/>
        </w:rPr>
        <w:t xml:space="preserve"> </w:t>
      </w:r>
      <w:r>
        <w:t>«Вороб</w:t>
      </w:r>
      <w:r>
        <w:t>ушки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автомобиль»,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быстрее</w:t>
      </w:r>
      <w:r>
        <w:rPr>
          <w:spacing w:val="-5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флажка!»,</w:t>
      </w:r>
    </w:p>
    <w:p w:rsidR="00415CE1" w:rsidRDefault="00565BAF">
      <w:pPr>
        <w:pStyle w:val="a3"/>
        <w:spacing w:before="36" w:line="268" w:lineRule="auto"/>
        <w:ind w:left="766" w:right="1240"/>
      </w:pPr>
      <w:r>
        <w:t>«Найди свой цвет», «Лохматый пес», «Птички в гнездышках»; с прыжками на развитие</w:t>
      </w:r>
      <w:r>
        <w:rPr>
          <w:spacing w:val="1"/>
        </w:rPr>
        <w:t xml:space="preserve"> </w:t>
      </w:r>
      <w:r>
        <w:t>силы и ловкости, равновесия: «По ровненькой дорожке шагают наши ножки», «Поймай</w:t>
      </w:r>
      <w:r>
        <w:rPr>
          <w:spacing w:val="1"/>
        </w:rPr>
        <w:t xml:space="preserve"> </w:t>
      </w:r>
      <w:r>
        <w:t>комарика», «Воробушки и кот», «С кочки на кочку»;</w:t>
      </w:r>
      <w:r>
        <w:t xml:space="preserve"> с подлезанием и лазаньем на развитие</w:t>
      </w:r>
      <w:r>
        <w:rPr>
          <w:spacing w:val="-57"/>
        </w:rPr>
        <w:t xml:space="preserve"> </w:t>
      </w:r>
      <w:r>
        <w:t>силы,</w:t>
      </w:r>
      <w:r>
        <w:rPr>
          <w:spacing w:val="8"/>
        </w:rPr>
        <w:t xml:space="preserve"> </w:t>
      </w:r>
      <w:r>
        <w:t>выносливости:</w:t>
      </w:r>
      <w:r>
        <w:rPr>
          <w:spacing w:val="12"/>
        </w:rPr>
        <w:t xml:space="preserve"> </w:t>
      </w:r>
      <w:r>
        <w:t>«Наседка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цыплята»,</w:t>
      </w:r>
      <w:r>
        <w:rPr>
          <w:spacing w:val="14"/>
        </w:rPr>
        <w:t xml:space="preserve"> </w:t>
      </w:r>
      <w:r>
        <w:t>«Мыши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кладовой»,</w:t>
      </w:r>
      <w:r>
        <w:rPr>
          <w:spacing w:val="13"/>
        </w:rPr>
        <w:t xml:space="preserve"> </w:t>
      </w:r>
      <w:r>
        <w:t>«Кролики»;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бросанием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ловлей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ловкости,</w:t>
      </w:r>
      <w:r>
        <w:rPr>
          <w:spacing w:val="-1"/>
        </w:rPr>
        <w:t xml:space="preserve"> </w:t>
      </w:r>
      <w:r>
        <w:t>меткости:</w:t>
      </w:r>
      <w:r>
        <w:rPr>
          <w:spacing w:val="-1"/>
        </w:rPr>
        <w:t xml:space="preserve"> </w:t>
      </w:r>
      <w:r>
        <w:t>«Кто</w:t>
      </w:r>
      <w:r>
        <w:rPr>
          <w:spacing w:val="-1"/>
        </w:rPr>
        <w:t xml:space="preserve"> </w:t>
      </w:r>
      <w:r>
        <w:t>бросит</w:t>
      </w:r>
      <w:r>
        <w:rPr>
          <w:spacing w:val="-1"/>
        </w:rPr>
        <w:t xml:space="preserve"> </w:t>
      </w:r>
      <w:r>
        <w:t>дальше</w:t>
      </w:r>
      <w:r>
        <w:rPr>
          <w:spacing w:val="-2"/>
        </w:rPr>
        <w:t xml:space="preserve"> </w:t>
      </w:r>
      <w:r>
        <w:t>мешочек»,</w:t>
      </w:r>
      <w:r>
        <w:rPr>
          <w:spacing w:val="3"/>
        </w:rPr>
        <w:t xml:space="preserve"> </w:t>
      </w:r>
      <w:r>
        <w:t>«Попади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круг»,</w:t>
      </w:r>
    </w:p>
    <w:p w:rsidR="00415CE1" w:rsidRDefault="00565BAF">
      <w:pPr>
        <w:pStyle w:val="a3"/>
        <w:spacing w:before="8" w:line="268" w:lineRule="auto"/>
        <w:ind w:left="766" w:right="1245"/>
      </w:pPr>
      <w:r>
        <w:t>«Сбей</w:t>
      </w:r>
      <w:r>
        <w:rPr>
          <w:spacing w:val="1"/>
        </w:rPr>
        <w:t xml:space="preserve"> </w:t>
      </w:r>
      <w:r>
        <w:t>кеглю»,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ориентировку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«Найди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место»,</w:t>
      </w:r>
      <w:r>
        <w:rPr>
          <w:spacing w:val="1"/>
        </w:rPr>
        <w:t xml:space="preserve"> </w:t>
      </w:r>
      <w:r>
        <w:t>«Угадай,</w:t>
      </w:r>
      <w:r>
        <w:rPr>
          <w:spacing w:val="60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кричит»,</w:t>
      </w:r>
      <w:r>
        <w:rPr>
          <w:spacing w:val="3"/>
        </w:rPr>
        <w:t xml:space="preserve"> </w:t>
      </w:r>
      <w:r>
        <w:t>«Найди, что спрятано».</w:t>
      </w:r>
    </w:p>
    <w:p w:rsidR="00415CE1" w:rsidRDefault="00565BAF">
      <w:pPr>
        <w:pStyle w:val="a3"/>
        <w:spacing w:before="47" w:line="268" w:lineRule="auto"/>
        <w:ind w:left="766" w:right="1236" w:firstLine="698"/>
      </w:pPr>
      <w:r>
        <w:rPr>
          <w:i/>
        </w:rPr>
        <w:t>Спортивные</w:t>
      </w:r>
      <w:r>
        <w:rPr>
          <w:i/>
          <w:spacing w:val="1"/>
        </w:rPr>
        <w:t xml:space="preserve"> </w:t>
      </w:r>
      <w:r>
        <w:rPr>
          <w:i/>
        </w:rPr>
        <w:t>упражнения</w:t>
      </w:r>
      <w:r>
        <w:rPr>
          <w:vertAlign w:val="superscript"/>
        </w:rPr>
        <w:t>25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прогулке или во время физкультурных занятий на свежем воздухе. Катание на санках,</w:t>
      </w:r>
      <w:r>
        <w:rPr>
          <w:spacing w:val="1"/>
        </w:rPr>
        <w:t xml:space="preserve"> </w:t>
      </w:r>
      <w:r>
        <w:t>лыжах,</w:t>
      </w:r>
      <w:r>
        <w:rPr>
          <w:spacing w:val="1"/>
        </w:rPr>
        <w:t xml:space="preserve"> </w:t>
      </w:r>
      <w:r>
        <w:t>велосипеде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 имеющихся</w:t>
      </w:r>
      <w:r>
        <w:rPr>
          <w:spacing w:val="1"/>
        </w:rPr>
        <w:t xml:space="preserve"> </w:t>
      </w:r>
      <w:r>
        <w:t>условий.</w:t>
      </w:r>
    </w:p>
    <w:p w:rsidR="00415CE1" w:rsidRDefault="00565BAF">
      <w:pPr>
        <w:pStyle w:val="a3"/>
        <w:spacing w:before="11"/>
        <w:ind w:left="1489"/>
      </w:pPr>
      <w:r>
        <w:t>Катание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санках: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t>дорожке</w:t>
      </w:r>
      <w:r>
        <w:rPr>
          <w:spacing w:val="-3"/>
        </w:rPr>
        <w:t xml:space="preserve"> </w:t>
      </w:r>
      <w:r>
        <w:t>игрушек,</w:t>
      </w:r>
      <w:r>
        <w:rPr>
          <w:spacing w:val="-1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друга,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невысокой</w:t>
      </w:r>
      <w:r>
        <w:rPr>
          <w:spacing w:val="-1"/>
        </w:rPr>
        <w:t xml:space="preserve"> </w:t>
      </w:r>
      <w:r>
        <w:t>горки.</w:t>
      </w:r>
    </w:p>
    <w:p w:rsidR="00415CE1" w:rsidRDefault="00565BAF">
      <w:pPr>
        <w:pStyle w:val="a3"/>
        <w:spacing w:before="44" w:line="271" w:lineRule="auto"/>
        <w:ind w:left="766" w:right="1234" w:firstLine="698"/>
      </w:pPr>
      <w:r>
        <w:rPr>
          <w:i/>
        </w:rPr>
        <w:t>Формирование основ здорового образа жизни</w:t>
      </w:r>
      <w:r>
        <w:rPr>
          <w:b/>
        </w:rPr>
        <w:t xml:space="preserve">. </w:t>
      </w:r>
      <w:r>
        <w:t>Педагог поддерживает стремление</w:t>
      </w:r>
      <w:r>
        <w:rPr>
          <w:spacing w:val="1"/>
        </w:rPr>
        <w:t xml:space="preserve"> </w:t>
      </w:r>
      <w:r>
        <w:t>ребенка сам</w:t>
      </w:r>
      <w:r>
        <w:t>остоятельно ухаживать за собой, соблюдать порядок и чистоту, ухаживать за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вещами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игрушками;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чистоты,</w:t>
      </w:r>
      <w:r>
        <w:rPr>
          <w:spacing w:val="1"/>
        </w:rPr>
        <w:t xml:space="preserve"> </w:t>
      </w:r>
      <w:r>
        <w:t>аккуратности для сохранения здоровья, напоминает о необходимости соблюдения правил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</w:t>
      </w:r>
      <w:r>
        <w:t>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(бегать,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наталкиваясь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друга,</w:t>
      </w:r>
      <w:r>
        <w:rPr>
          <w:spacing w:val="1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толкать товарища, не</w:t>
      </w:r>
      <w:r>
        <w:rPr>
          <w:spacing w:val="-1"/>
        </w:rPr>
        <w:t xml:space="preserve"> </w:t>
      </w:r>
      <w:r>
        <w:t>нарушать</w:t>
      </w:r>
      <w:r>
        <w:rPr>
          <w:spacing w:val="1"/>
        </w:rPr>
        <w:t xml:space="preserve"> </w:t>
      </w:r>
      <w:r>
        <w:t>правила).</w:t>
      </w:r>
    </w:p>
    <w:p w:rsidR="00415CE1" w:rsidRDefault="00565BAF">
      <w:pPr>
        <w:spacing w:line="275" w:lineRule="exact"/>
        <w:ind w:left="1474"/>
        <w:jc w:val="both"/>
        <w:rPr>
          <w:i/>
          <w:sz w:val="24"/>
        </w:rPr>
      </w:pPr>
      <w:r>
        <w:rPr>
          <w:i/>
          <w:sz w:val="24"/>
        </w:rPr>
        <w:t>Активный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отдых.</w:t>
      </w:r>
    </w:p>
    <w:p w:rsidR="00415CE1" w:rsidRDefault="00565BAF">
      <w:pPr>
        <w:pStyle w:val="a3"/>
        <w:spacing w:before="43" w:line="268" w:lineRule="auto"/>
        <w:ind w:left="766" w:right="1235" w:firstLine="698"/>
      </w:pPr>
      <w:r>
        <w:rPr>
          <w:i/>
        </w:rPr>
        <w:t xml:space="preserve">Физкультурные досуги. </w:t>
      </w:r>
      <w:r>
        <w:t>Досуг проводится 1–2 раза в месяц во второй половине дня</w:t>
      </w:r>
      <w:r>
        <w:rPr>
          <w:spacing w:val="1"/>
        </w:rPr>
        <w:t xml:space="preserve"> </w:t>
      </w:r>
      <w:r>
        <w:t>на свежем воздухе, продолжительность 20–25 минут. Содержание составляют сюжетные</w:t>
      </w:r>
      <w:r>
        <w:rPr>
          <w:spacing w:val="1"/>
        </w:rPr>
        <w:t xml:space="preserve"> </w:t>
      </w:r>
      <w:r>
        <w:t>подвижные игры и игровые упражнения,</w:t>
      </w:r>
      <w:r>
        <w:rPr>
          <w:spacing w:val="1"/>
        </w:rPr>
        <w:t xml:space="preserve"> </w:t>
      </w:r>
      <w:r>
        <w:t>игры-забавы, аттракционы, хороводы, игры с</w:t>
      </w:r>
      <w:r>
        <w:rPr>
          <w:spacing w:val="1"/>
        </w:rPr>
        <w:t xml:space="preserve"> </w:t>
      </w:r>
      <w:r>
        <w:t>пением,</w:t>
      </w:r>
      <w:r>
        <w:rPr>
          <w:spacing w:val="-1"/>
        </w:rPr>
        <w:t xml:space="preserve"> </w:t>
      </w:r>
      <w:r>
        <w:t>музыкальноритмические</w:t>
      </w:r>
      <w:r>
        <w:rPr>
          <w:spacing w:val="1"/>
        </w:rPr>
        <w:t xml:space="preserve"> </w:t>
      </w:r>
      <w:r>
        <w:t>упражнения.</w:t>
      </w:r>
    </w:p>
    <w:p w:rsidR="00415CE1" w:rsidRDefault="00415CE1">
      <w:pPr>
        <w:pStyle w:val="a3"/>
        <w:ind w:left="0"/>
        <w:jc w:val="left"/>
        <w:rPr>
          <w:sz w:val="20"/>
        </w:rPr>
      </w:pPr>
    </w:p>
    <w:p w:rsidR="00415CE1" w:rsidRDefault="00415CE1">
      <w:pPr>
        <w:pStyle w:val="a3"/>
        <w:ind w:left="0"/>
        <w:jc w:val="left"/>
        <w:rPr>
          <w:sz w:val="20"/>
        </w:rPr>
      </w:pPr>
    </w:p>
    <w:p w:rsidR="00415CE1" w:rsidRDefault="00415CE1">
      <w:pPr>
        <w:pStyle w:val="a3"/>
        <w:ind w:left="0"/>
        <w:jc w:val="left"/>
        <w:rPr>
          <w:sz w:val="20"/>
        </w:rPr>
      </w:pPr>
    </w:p>
    <w:p w:rsidR="00415CE1" w:rsidRDefault="00415CE1">
      <w:pPr>
        <w:pStyle w:val="a3"/>
        <w:spacing w:before="3"/>
        <w:ind w:left="0"/>
        <w:jc w:val="left"/>
        <w:rPr>
          <w:sz w:val="10"/>
        </w:rPr>
      </w:pPr>
      <w:r w:rsidRPr="00415CE1">
        <w:pict>
          <v:rect id="_x0000_s1044" style="position:absolute;margin-left:56.65pt;margin-top:7.9pt;width:2in;height:.7pt;z-index:-15721472;mso-wrap-distance-left:0;mso-wrap-distance-right:0;mso-position-horizontal-relative:page" fillcolor="black" stroked="f">
            <w10:wrap type="topAndBottom" anchorx="page"/>
          </v:rect>
        </w:pict>
      </w:r>
    </w:p>
    <w:p w:rsidR="00415CE1" w:rsidRDefault="00565BAF">
      <w:pPr>
        <w:spacing w:before="70"/>
        <w:ind w:left="672"/>
        <w:rPr>
          <w:sz w:val="19"/>
        </w:rPr>
      </w:pPr>
      <w:r>
        <w:rPr>
          <w:sz w:val="19"/>
          <w:vertAlign w:val="superscript"/>
        </w:rPr>
        <w:t>25</w:t>
      </w:r>
      <w:r>
        <w:rPr>
          <w:spacing w:val="-5"/>
          <w:sz w:val="19"/>
        </w:rPr>
        <w:t xml:space="preserve"> </w:t>
      </w:r>
      <w:r>
        <w:rPr>
          <w:sz w:val="19"/>
        </w:rPr>
        <w:t>Проводятся</w:t>
      </w:r>
      <w:r>
        <w:rPr>
          <w:spacing w:val="-5"/>
          <w:sz w:val="19"/>
        </w:rPr>
        <w:t xml:space="preserve"> </w:t>
      </w:r>
      <w:r>
        <w:rPr>
          <w:sz w:val="19"/>
        </w:rPr>
        <w:t>при</w:t>
      </w:r>
      <w:r>
        <w:rPr>
          <w:spacing w:val="-5"/>
          <w:sz w:val="19"/>
        </w:rPr>
        <w:t xml:space="preserve"> </w:t>
      </w:r>
      <w:r>
        <w:rPr>
          <w:sz w:val="19"/>
        </w:rPr>
        <w:t>наличии</w:t>
      </w:r>
      <w:r>
        <w:rPr>
          <w:spacing w:val="-5"/>
          <w:sz w:val="19"/>
        </w:rPr>
        <w:t xml:space="preserve"> </w:t>
      </w:r>
      <w:r>
        <w:rPr>
          <w:sz w:val="19"/>
        </w:rPr>
        <w:t>соответствующих</w:t>
      </w:r>
      <w:r>
        <w:rPr>
          <w:spacing w:val="-3"/>
          <w:sz w:val="19"/>
        </w:rPr>
        <w:t xml:space="preserve"> </w:t>
      </w:r>
      <w:r>
        <w:rPr>
          <w:sz w:val="19"/>
        </w:rPr>
        <w:t>услови</w:t>
      </w:r>
      <w:r>
        <w:rPr>
          <w:sz w:val="19"/>
        </w:rPr>
        <w:t>й</w:t>
      </w:r>
    </w:p>
    <w:p w:rsidR="00415CE1" w:rsidRDefault="00415CE1">
      <w:pPr>
        <w:rPr>
          <w:sz w:val="19"/>
        </w:rPr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68" w:lineRule="auto"/>
        <w:ind w:left="766" w:right="1242" w:firstLine="698"/>
      </w:pPr>
      <w:r>
        <w:rPr>
          <w:i/>
        </w:rPr>
        <w:lastRenderedPageBreak/>
        <w:t xml:space="preserve">День здоровья. </w:t>
      </w:r>
      <w:r>
        <w:t>В этот день проводятся подвижные игры на свежем воздухе, досуги,</w:t>
      </w:r>
      <w:r>
        <w:rPr>
          <w:spacing w:val="1"/>
        </w:rPr>
        <w:t xml:space="preserve"> </w:t>
      </w:r>
      <w:r>
        <w:t>возможен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пределы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развлечения.</w:t>
      </w:r>
    </w:p>
    <w:p w:rsidR="00415CE1" w:rsidRDefault="00565BAF">
      <w:pPr>
        <w:pStyle w:val="a3"/>
        <w:spacing w:before="12" w:line="268" w:lineRule="auto"/>
        <w:ind w:left="766" w:right="1234" w:firstLine="698"/>
      </w:pPr>
      <w:r>
        <w:rPr>
          <w:b/>
          <w:i/>
        </w:rPr>
        <w:t xml:space="preserve">В результате, к концу 4 года жизни, </w:t>
      </w:r>
      <w:r>
        <w:t>ребенок ориентируется в пространстве по</w:t>
      </w:r>
      <w:r>
        <w:rPr>
          <w:spacing w:val="1"/>
        </w:rPr>
        <w:t xml:space="preserve"> </w:t>
      </w:r>
      <w:r>
        <w:t>зрительным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звуковым</w:t>
      </w:r>
      <w:r>
        <w:rPr>
          <w:spacing w:val="1"/>
        </w:rPr>
        <w:t xml:space="preserve"> </w:t>
      </w:r>
      <w:r>
        <w:t>ориентирам,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построениях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показу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исходное</w:t>
      </w:r>
      <w:r>
        <w:rPr>
          <w:spacing w:val="1"/>
        </w:rPr>
        <w:t xml:space="preserve"> </w:t>
      </w:r>
      <w:r>
        <w:t>положение, более уверенно выполняет движения, сохраняет равновесие</w:t>
      </w:r>
      <w:r>
        <w:t xml:space="preserve"> при 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музыкально-ритмических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реагирует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сигналы,</w:t>
      </w:r>
      <w:r>
        <w:rPr>
          <w:spacing w:val="1"/>
        </w:rPr>
        <w:t xml:space="preserve"> </w:t>
      </w:r>
      <w:r>
        <w:t>переключается с одного движения на другое, выполняет общеразвивающие и музыкально-</w:t>
      </w:r>
      <w:r>
        <w:rPr>
          <w:spacing w:val="1"/>
        </w:rPr>
        <w:t xml:space="preserve"> </w:t>
      </w:r>
      <w:r>
        <w:t>ритмические упражнения; осваивает спортивные упражнения; проявляет положительно</w:t>
      </w:r>
      <w:r>
        <w:t>е</w:t>
      </w:r>
      <w:r>
        <w:rPr>
          <w:spacing w:val="1"/>
        </w:rPr>
        <w:t xml:space="preserve"> </w:t>
      </w:r>
      <w:r>
        <w:t>отношение к физическим упражнениям, стремится к самостоятельности в 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избирателен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некоторым</w:t>
      </w:r>
      <w:r>
        <w:rPr>
          <w:spacing w:val="1"/>
        </w:rPr>
        <w:t xml:space="preserve"> </w:t>
      </w:r>
      <w:r>
        <w:t>двигательным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подвижным играм, знает правила в подвижных играх, стремится к выполнению ведущих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игре;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чистоты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здоровья,</w:t>
      </w:r>
      <w:r>
        <w:rPr>
          <w:spacing w:val="-57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привычки,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двигательной деятельности.</w:t>
      </w:r>
    </w:p>
    <w:p w:rsidR="00415CE1" w:rsidRDefault="00415CE1">
      <w:pPr>
        <w:pStyle w:val="a3"/>
        <w:spacing w:before="3"/>
        <w:ind w:left="0"/>
        <w:jc w:val="left"/>
        <w:rPr>
          <w:sz w:val="30"/>
        </w:rPr>
      </w:pPr>
    </w:p>
    <w:p w:rsidR="00415CE1" w:rsidRDefault="00565BAF">
      <w:pPr>
        <w:pStyle w:val="Heading4"/>
      </w:pPr>
      <w:r>
        <w:t>От</w:t>
      </w:r>
      <w:r>
        <w:rPr>
          <w:spacing w:val="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 лет</w:t>
      </w:r>
    </w:p>
    <w:p w:rsidR="00415CE1" w:rsidRDefault="00565BAF">
      <w:pPr>
        <w:pStyle w:val="a3"/>
        <w:spacing w:before="34" w:line="278" w:lineRule="auto"/>
        <w:ind w:left="1465" w:right="1239" w:firstLine="24"/>
      </w:pPr>
      <w:r>
        <w:t xml:space="preserve">Основные </w:t>
      </w:r>
      <w:r>
        <w:rPr>
          <w:b/>
          <w:i/>
        </w:rPr>
        <w:t xml:space="preserve">задачи </w:t>
      </w:r>
      <w:r>
        <w:t>образовательной деятельности в области фи</w:t>
      </w:r>
      <w:r>
        <w:t>зического развития:</w:t>
      </w:r>
      <w:r>
        <w:rPr>
          <w:spacing w:val="1"/>
        </w:rPr>
        <w:t xml:space="preserve"> </w:t>
      </w:r>
      <w:r>
        <w:t>продолжать</w:t>
      </w:r>
      <w:r>
        <w:rPr>
          <w:spacing w:val="25"/>
        </w:rPr>
        <w:t xml:space="preserve"> </w:t>
      </w:r>
      <w:r>
        <w:t>обогащать</w:t>
      </w:r>
      <w:r>
        <w:rPr>
          <w:spacing w:val="25"/>
        </w:rPr>
        <w:t xml:space="preserve"> </w:t>
      </w:r>
      <w:r>
        <w:t>двигательный</w:t>
      </w:r>
      <w:r>
        <w:rPr>
          <w:spacing w:val="24"/>
        </w:rPr>
        <w:t xml:space="preserve"> </w:t>
      </w:r>
      <w:r>
        <w:t>опыт</w:t>
      </w:r>
      <w:r>
        <w:rPr>
          <w:spacing w:val="24"/>
        </w:rPr>
        <w:t xml:space="preserve"> </w:t>
      </w:r>
      <w:r>
        <w:t>ребенка,</w:t>
      </w:r>
      <w:r>
        <w:rPr>
          <w:spacing w:val="24"/>
        </w:rPr>
        <w:t xml:space="preserve"> </w:t>
      </w:r>
      <w:r>
        <w:t>создавать</w:t>
      </w:r>
      <w:r>
        <w:rPr>
          <w:spacing w:val="30"/>
        </w:rPr>
        <w:t xml:space="preserve"> </w:t>
      </w:r>
      <w:r>
        <w:t>условия</w:t>
      </w:r>
      <w:r>
        <w:rPr>
          <w:spacing w:val="24"/>
        </w:rPr>
        <w:t xml:space="preserve"> </w:t>
      </w:r>
      <w:r>
        <w:t>для</w:t>
      </w:r>
    </w:p>
    <w:p w:rsidR="00415CE1" w:rsidRDefault="00565BAF">
      <w:pPr>
        <w:pStyle w:val="a3"/>
        <w:spacing w:line="271" w:lineRule="auto"/>
        <w:ind w:left="766" w:right="1237"/>
      </w:pPr>
      <w:r>
        <w:t xml:space="preserve">оптимальной двигательной деятельности обучая </w:t>
      </w:r>
      <w:r>
        <w:rPr>
          <w:i/>
        </w:rPr>
        <w:t xml:space="preserve">техничному </w:t>
      </w:r>
      <w:r>
        <w:t>выполнению разнообразных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музыкально-ритмических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18"/>
        </w:rPr>
        <w:t xml:space="preserve"> </w:t>
      </w:r>
      <w:r>
        <w:t>деятельности;</w:t>
      </w:r>
      <w:r>
        <w:rPr>
          <w:spacing w:val="18"/>
        </w:rPr>
        <w:t xml:space="preserve"> </w:t>
      </w:r>
      <w:r>
        <w:t>продолжать</w:t>
      </w:r>
      <w:r>
        <w:rPr>
          <w:spacing w:val="21"/>
        </w:rPr>
        <w:t xml:space="preserve"> </w:t>
      </w:r>
      <w:r>
        <w:t>учить</w:t>
      </w:r>
      <w:r>
        <w:rPr>
          <w:spacing w:val="19"/>
        </w:rPr>
        <w:t xml:space="preserve"> </w:t>
      </w:r>
      <w:r>
        <w:t>быстро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самостоятельно</w:t>
      </w:r>
      <w:r>
        <w:rPr>
          <w:spacing w:val="18"/>
        </w:rPr>
        <w:t xml:space="preserve"> </w:t>
      </w:r>
      <w:r>
        <w:t>ориентироваться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пространстве, выполнять</w:t>
      </w:r>
    </w:p>
    <w:p w:rsidR="00415CE1" w:rsidRDefault="00565BAF">
      <w:pPr>
        <w:pStyle w:val="a3"/>
        <w:spacing w:line="271" w:lineRule="auto"/>
        <w:ind w:left="982" w:right="1249" w:firstLine="122"/>
        <w:jc w:val="right"/>
      </w:pPr>
      <w:r>
        <w:t>движения скоординировано, согласованно, сохранять правильную осанку; формировать</w:t>
      </w:r>
      <w:r>
        <w:rPr>
          <w:spacing w:val="-57"/>
        </w:rPr>
        <w:t xml:space="preserve"> </w:t>
      </w:r>
      <w:r>
        <w:t>психофизические качества, координацию, гибкость, меткость; воспитывать волевы</w:t>
      </w:r>
      <w:r>
        <w:t>х</w:t>
      </w:r>
      <w:r>
        <w:rPr>
          <w:spacing w:val="1"/>
        </w:rPr>
        <w:t xml:space="preserve"> </w:t>
      </w:r>
      <w:r>
        <w:t>качества, произвольность, стремление соблюдать правила в подвижных играх, проявлять</w:t>
      </w:r>
      <w:r>
        <w:rPr>
          <w:spacing w:val="-57"/>
        </w:rPr>
        <w:t xml:space="preserve"> </w:t>
      </w:r>
      <w:r>
        <w:t>творчество и самостоятельность при выполнении физических упражнений;</w:t>
      </w:r>
      <w:r>
        <w:rPr>
          <w:spacing w:val="1"/>
        </w:rPr>
        <w:t xml:space="preserve"> </w:t>
      </w:r>
      <w:r>
        <w:t>воспитывать</w:t>
      </w:r>
      <w:r>
        <w:rPr>
          <w:spacing w:val="-57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положительное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-1"/>
        </w:rPr>
        <w:t xml:space="preserve"> </w:t>
      </w:r>
      <w:r>
        <w:t>разным</w:t>
      </w:r>
    </w:p>
    <w:p w:rsidR="00415CE1" w:rsidRDefault="00565BAF">
      <w:pPr>
        <w:pStyle w:val="a3"/>
        <w:tabs>
          <w:tab w:val="left" w:pos="1829"/>
          <w:tab w:val="left" w:pos="3474"/>
          <w:tab w:val="left" w:pos="5168"/>
          <w:tab w:val="left" w:pos="6453"/>
          <w:tab w:val="left" w:pos="6842"/>
          <w:tab w:val="left" w:pos="8132"/>
          <w:tab w:val="left" w:pos="9298"/>
        </w:tabs>
        <w:spacing w:line="271" w:lineRule="auto"/>
        <w:ind w:left="1474" w:right="1240" w:hanging="709"/>
        <w:jc w:val="left"/>
      </w:pPr>
      <w:r>
        <w:t>формам</w:t>
      </w:r>
      <w:r>
        <w:tab/>
        <w:t>двигательной</w:t>
      </w:r>
      <w:r>
        <w:tab/>
        <w:t>де</w:t>
      </w:r>
      <w:r>
        <w:t>ятельности;</w:t>
      </w:r>
      <w:r>
        <w:tab/>
        <w:t>сохранять</w:t>
      </w:r>
      <w:r>
        <w:tab/>
        <w:t>и</w:t>
      </w:r>
      <w:r>
        <w:tab/>
        <w:t>укреплять</w:t>
      </w:r>
      <w:r>
        <w:tab/>
        <w:t>здоровье</w:t>
      </w:r>
      <w:r>
        <w:tab/>
      </w:r>
      <w:r>
        <w:rPr>
          <w:spacing w:val="-1"/>
        </w:rPr>
        <w:t>ребенка,</w:t>
      </w:r>
      <w:r>
        <w:rPr>
          <w:spacing w:val="-57"/>
        </w:rPr>
        <w:t xml:space="preserve"> </w:t>
      </w:r>
      <w:r>
        <w:t>формировать правильную</w:t>
      </w:r>
      <w:r>
        <w:rPr>
          <w:spacing w:val="2"/>
        </w:rPr>
        <w:t xml:space="preserve"> </w:t>
      </w:r>
      <w:r>
        <w:t>осанку,</w:t>
      </w:r>
      <w:r>
        <w:rPr>
          <w:spacing w:val="4"/>
        </w:rPr>
        <w:t xml:space="preserve"> </w:t>
      </w:r>
      <w:r>
        <w:t>укреплять</w:t>
      </w:r>
    </w:p>
    <w:p w:rsidR="00415CE1" w:rsidRDefault="00565BAF">
      <w:pPr>
        <w:pStyle w:val="a3"/>
        <w:spacing w:line="276" w:lineRule="auto"/>
        <w:ind w:left="1484" w:right="2784" w:hanging="719"/>
        <w:jc w:val="left"/>
        <w:rPr>
          <w:i/>
        </w:rPr>
      </w:pPr>
      <w:r>
        <w:t>опорно-двигательный аппарат, иммунитет средствами физического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формировать представления о факторах, влияющих на</w:t>
      </w:r>
      <w:r>
        <w:rPr>
          <w:spacing w:val="1"/>
        </w:rPr>
        <w:t xml:space="preserve"> </w:t>
      </w:r>
      <w:r>
        <w:t>здоровье;</w:t>
      </w:r>
      <w:r>
        <w:rPr>
          <w:spacing w:val="1"/>
        </w:rPr>
        <w:t xml:space="preserve"> </w:t>
      </w:r>
      <w:r>
        <w:t>воспитывать полезные привычки</w:t>
      </w:r>
      <w:r>
        <w:t xml:space="preserve">, </w:t>
      </w:r>
      <w:r>
        <w:rPr>
          <w:i/>
        </w:rPr>
        <w:t>осознанное отношение к</w:t>
      </w:r>
      <w:r>
        <w:rPr>
          <w:i/>
          <w:spacing w:val="-57"/>
        </w:rPr>
        <w:t xml:space="preserve"> </w:t>
      </w:r>
      <w:r>
        <w:rPr>
          <w:i/>
        </w:rPr>
        <w:t>здоровью.</w:t>
      </w:r>
    </w:p>
    <w:p w:rsidR="00415CE1" w:rsidRDefault="00565BAF">
      <w:pPr>
        <w:pStyle w:val="Heading4"/>
        <w:spacing w:before="5" w:line="266" w:lineRule="auto"/>
        <w:ind w:left="1484" w:right="6675" w:hanging="10"/>
        <w:jc w:val="left"/>
      </w:pPr>
      <w:r>
        <w:t>Содержание образовательной</w:t>
      </w:r>
      <w:r>
        <w:rPr>
          <w:spacing w:val="-57"/>
        </w:rPr>
        <w:t xml:space="preserve"> </w:t>
      </w:r>
      <w:r>
        <w:t>деятельности</w:t>
      </w:r>
    </w:p>
    <w:p w:rsidR="00415CE1" w:rsidRDefault="00565BAF">
      <w:pPr>
        <w:pStyle w:val="a3"/>
        <w:spacing w:before="4" w:line="268" w:lineRule="auto"/>
        <w:ind w:left="766" w:right="1233" w:firstLine="698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-57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упражнения); а также подвижных и спортивных игр. Учит точно принимать исходное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правила в подвижной игре, слушать и слышать указания педаг</w:t>
      </w:r>
      <w:r>
        <w:t>ога, ориентироваться на</w:t>
      </w:r>
      <w:r>
        <w:rPr>
          <w:spacing w:val="1"/>
        </w:rPr>
        <w:t xml:space="preserve"> </w:t>
      </w:r>
      <w:r>
        <w:t>словесную инструкцию и зрительно-слуховые ориентиры; развивает умение использовать</w:t>
      </w:r>
      <w:r>
        <w:rPr>
          <w:spacing w:val="1"/>
        </w:rPr>
        <w:t xml:space="preserve"> </w:t>
      </w:r>
      <w:r>
        <w:t>движения в самостоятельной двигательной деятельности, импровизировать, поддерживать</w:t>
      </w:r>
      <w:r>
        <w:rPr>
          <w:spacing w:val="1"/>
        </w:rPr>
        <w:t xml:space="preserve"> </w:t>
      </w:r>
      <w:r>
        <w:t>дружеские взаимоотношения со сверстниками, проявлять целеустремле</w:t>
      </w:r>
      <w:r>
        <w:t>нность и</w:t>
      </w:r>
      <w:r>
        <w:rPr>
          <w:spacing w:val="60"/>
        </w:rPr>
        <w:t xml:space="preserve"> </w:t>
      </w:r>
      <w:r>
        <w:t>упорство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достижении</w:t>
      </w:r>
      <w:r>
        <w:rPr>
          <w:spacing w:val="-2"/>
        </w:rPr>
        <w:t xml:space="preserve"> </w:t>
      </w:r>
      <w:r>
        <w:t>цели.</w:t>
      </w:r>
    </w:p>
    <w:p w:rsidR="00415CE1" w:rsidRDefault="00415CE1">
      <w:pPr>
        <w:spacing w:line="268" w:lineRule="auto"/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71" w:lineRule="auto"/>
        <w:ind w:left="766" w:right="1239" w:firstLine="698"/>
      </w:pPr>
      <w:r>
        <w:lastRenderedPageBreak/>
        <w:t>Педагог способствует овладению элементарными нормами и правилами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 закрепляет полезные привычки, способствующ</w:t>
      </w:r>
      <w:r>
        <w:t>ие укреплению и сохранению</w:t>
      </w:r>
      <w:r>
        <w:rPr>
          <w:spacing w:val="-57"/>
        </w:rPr>
        <w:t xml:space="preserve"> </w:t>
      </w:r>
      <w:r>
        <w:t>здоровья.</w:t>
      </w:r>
    </w:p>
    <w:p w:rsidR="00415CE1" w:rsidRDefault="00565BAF">
      <w:pPr>
        <w:spacing w:line="266" w:lineRule="auto"/>
        <w:ind w:left="1484" w:right="1229" w:hanging="10"/>
        <w:jc w:val="both"/>
        <w:rPr>
          <w:i/>
          <w:sz w:val="24"/>
        </w:rPr>
      </w:pPr>
      <w:r>
        <w:rPr>
          <w:i/>
          <w:sz w:val="24"/>
        </w:rPr>
        <w:t>Основная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гимнастика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общеразвивающие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упражнения).</w:t>
      </w:r>
    </w:p>
    <w:p w:rsidR="00415CE1" w:rsidRDefault="00565BAF">
      <w:pPr>
        <w:pStyle w:val="a3"/>
        <w:spacing w:before="15" w:line="268" w:lineRule="auto"/>
        <w:ind w:left="766" w:right="1244" w:firstLine="698"/>
      </w:pPr>
      <w:r>
        <w:t>Педагог обучает разнообразным упражнениям, которые дети творчески используют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самостоятельной двигательной деятельности.</w:t>
      </w:r>
    </w:p>
    <w:p w:rsidR="00415CE1" w:rsidRDefault="00565BAF">
      <w:pPr>
        <w:pStyle w:val="a3"/>
        <w:spacing w:before="11" w:line="271" w:lineRule="auto"/>
        <w:ind w:left="766" w:right="1235" w:firstLine="698"/>
      </w:pPr>
      <w:r>
        <w:rPr>
          <w:i/>
        </w:rPr>
        <w:t xml:space="preserve">Ходьба: </w:t>
      </w:r>
      <w:r>
        <w:t>обычным и гимнастическим шагом, согласовывая движения рук и ног, на</w:t>
      </w:r>
      <w:r>
        <w:rPr>
          <w:spacing w:val="1"/>
        </w:rPr>
        <w:t xml:space="preserve"> </w:t>
      </w:r>
      <w:r>
        <w:t>носках, с высоким подниманием колен, мелким и широким шагом, приставным шагом в</w:t>
      </w:r>
      <w:r>
        <w:rPr>
          <w:spacing w:val="1"/>
        </w:rPr>
        <w:t xml:space="preserve"> </w:t>
      </w:r>
      <w:r>
        <w:t>сторону (направо и налево), сохраняя равновесие; в колонне по одному, по двое (парами),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вдоль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зала,</w:t>
      </w:r>
      <w:r>
        <w:rPr>
          <w:spacing w:val="1"/>
        </w:rPr>
        <w:t xml:space="preserve"> </w:t>
      </w:r>
      <w:r>
        <w:t>«змейкой»</w:t>
      </w:r>
      <w:r>
        <w:rPr>
          <w:spacing w:val="1"/>
        </w:rPr>
        <w:t xml:space="preserve"> </w:t>
      </w:r>
      <w:r>
        <w:t>(между</w:t>
      </w:r>
      <w:r>
        <w:rPr>
          <w:spacing w:val="1"/>
        </w:rPr>
        <w:t xml:space="preserve"> </w:t>
      </w:r>
      <w:r>
        <w:t>тремя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четырьмя</w:t>
      </w:r>
      <w:r>
        <w:rPr>
          <w:spacing w:val="1"/>
        </w:rPr>
        <w:t xml:space="preserve"> </w:t>
      </w:r>
      <w:r>
        <w:t>предметами); по прямой, в обход по залу, врассыпную, в разном темпе, с выполнением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(присесть,</w:t>
      </w:r>
      <w:r>
        <w:rPr>
          <w:spacing w:val="1"/>
        </w:rPr>
        <w:t xml:space="preserve"> </w:t>
      </w:r>
      <w:r>
        <w:t>изменить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рук);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прыжками,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с</w:t>
      </w:r>
      <w:r>
        <w:t>о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направляющего;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линиями</w:t>
      </w:r>
      <w:r>
        <w:rPr>
          <w:spacing w:val="1"/>
        </w:rPr>
        <w:t xml:space="preserve"> </w:t>
      </w:r>
      <w:r>
        <w:t>(расстояние</w:t>
      </w:r>
      <w:r>
        <w:rPr>
          <w:spacing w:val="-2"/>
        </w:rPr>
        <w:t xml:space="preserve"> </w:t>
      </w:r>
      <w:r>
        <w:t>15–10 см).</w:t>
      </w:r>
    </w:p>
    <w:p w:rsidR="00415CE1" w:rsidRDefault="00565BAF">
      <w:pPr>
        <w:pStyle w:val="a3"/>
        <w:spacing w:line="271" w:lineRule="auto"/>
        <w:ind w:left="766" w:right="1235" w:firstLine="698"/>
      </w:pPr>
      <w:r>
        <w:rPr>
          <w:i/>
        </w:rPr>
        <w:t xml:space="preserve">Упражнение в равновесии: </w:t>
      </w:r>
      <w:r>
        <w:t>ходьба по скамье, по доске (с перешагиванием через</w:t>
      </w:r>
      <w:r>
        <w:rPr>
          <w:spacing w:val="1"/>
        </w:rPr>
        <w:t xml:space="preserve"> </w:t>
      </w:r>
      <w:r>
        <w:t>предметы, с мешочком на голове, руки в стороны и с предметом в руках, ставя ногу с</w:t>
      </w:r>
      <w:r>
        <w:rPr>
          <w:spacing w:val="1"/>
        </w:rPr>
        <w:t xml:space="preserve"> </w:t>
      </w:r>
      <w:r>
        <w:t>носка);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доске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вниз</w:t>
      </w:r>
      <w:r>
        <w:rPr>
          <w:spacing w:val="1"/>
        </w:rPr>
        <w:t xml:space="preserve"> </w:t>
      </w:r>
      <w:r>
        <w:t>(ширина</w:t>
      </w:r>
      <w:r>
        <w:rPr>
          <w:spacing w:val="1"/>
        </w:rPr>
        <w:t xml:space="preserve"> </w:t>
      </w:r>
      <w:r>
        <w:t>15–20</w:t>
      </w:r>
      <w:r>
        <w:rPr>
          <w:spacing w:val="1"/>
        </w:rPr>
        <w:t xml:space="preserve"> </w:t>
      </w:r>
      <w:r>
        <w:t>см,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30–35</w:t>
      </w:r>
      <w:r>
        <w:rPr>
          <w:spacing w:val="1"/>
        </w:rPr>
        <w:t xml:space="preserve"> </w:t>
      </w:r>
      <w:r>
        <w:t>см);</w:t>
      </w:r>
      <w:r>
        <w:rPr>
          <w:spacing w:val="1"/>
        </w:rPr>
        <w:t xml:space="preserve"> </w:t>
      </w:r>
      <w:r>
        <w:t>перешагивание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высотой</w:t>
      </w:r>
      <w:r>
        <w:rPr>
          <w:spacing w:val="1"/>
        </w:rPr>
        <w:t xml:space="preserve"> </w:t>
      </w:r>
      <w:r>
        <w:t>20–25</w:t>
      </w:r>
      <w:r>
        <w:rPr>
          <w:spacing w:val="1"/>
        </w:rPr>
        <w:t xml:space="preserve"> </w:t>
      </w:r>
      <w:r>
        <w:t>см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пола,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набивной</w:t>
      </w:r>
      <w:r>
        <w:rPr>
          <w:spacing w:val="6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(поочередно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мячей,</w:t>
      </w:r>
      <w:r>
        <w:rPr>
          <w:spacing w:val="1"/>
        </w:rPr>
        <w:t xml:space="preserve"> </w:t>
      </w:r>
      <w:r>
        <w:t>положенных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расстоянии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друга),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положениями</w:t>
      </w:r>
      <w:r>
        <w:rPr>
          <w:spacing w:val="-1"/>
        </w:rPr>
        <w:t xml:space="preserve"> </w:t>
      </w:r>
      <w:r>
        <w:t>рук.</w:t>
      </w:r>
    </w:p>
    <w:p w:rsidR="00415CE1" w:rsidRDefault="00565BAF">
      <w:pPr>
        <w:pStyle w:val="a3"/>
        <w:spacing w:line="271" w:lineRule="auto"/>
        <w:ind w:left="766" w:right="1232" w:firstLine="698"/>
      </w:pPr>
      <w:r>
        <w:rPr>
          <w:i/>
        </w:rPr>
        <w:t>Бег</w:t>
      </w:r>
      <w:r>
        <w:rPr>
          <w:b/>
        </w:rPr>
        <w:t>: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темпе, со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ведущего,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медленном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в течение</w:t>
      </w:r>
      <w:r>
        <w:rPr>
          <w:spacing w:val="1"/>
        </w:rPr>
        <w:t xml:space="preserve"> </w:t>
      </w:r>
      <w:r>
        <w:t>50–60</w:t>
      </w:r>
      <w:r>
        <w:rPr>
          <w:spacing w:val="1"/>
        </w:rPr>
        <w:t xml:space="preserve"> </w:t>
      </w:r>
      <w:r>
        <w:t>секунд,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быстром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(расстояние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м);</w:t>
      </w:r>
      <w:r>
        <w:rPr>
          <w:spacing w:val="1"/>
        </w:rPr>
        <w:t xml:space="preserve"> </w:t>
      </w:r>
      <w:r>
        <w:t>спокойный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колен,</w:t>
      </w:r>
      <w:r>
        <w:rPr>
          <w:spacing w:val="1"/>
        </w:rPr>
        <w:t xml:space="preserve"> </w:t>
      </w:r>
      <w:r>
        <w:t>мелким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60"/>
        </w:rPr>
        <w:t xml:space="preserve"> </w:t>
      </w:r>
      <w:r>
        <w:t>1-1,5</w:t>
      </w:r>
      <w:r>
        <w:rPr>
          <w:spacing w:val="60"/>
        </w:rPr>
        <w:t xml:space="preserve"> </w:t>
      </w:r>
      <w:r>
        <w:t>минуты,</w:t>
      </w:r>
      <w:r>
        <w:rPr>
          <w:spacing w:val="1"/>
        </w:rPr>
        <w:t xml:space="preserve"> </w:t>
      </w:r>
      <w:r>
        <w:t>парами</w:t>
      </w:r>
      <w:r>
        <w:rPr>
          <w:spacing w:val="36"/>
        </w:rPr>
        <w:t xml:space="preserve"> </w:t>
      </w:r>
      <w:r>
        <w:t>взявшись</w:t>
      </w:r>
      <w:r>
        <w:rPr>
          <w:spacing w:val="34"/>
        </w:rPr>
        <w:t xml:space="preserve"> </w:t>
      </w:r>
      <w:r>
        <w:t>за</w:t>
      </w:r>
      <w:r>
        <w:rPr>
          <w:spacing w:val="35"/>
        </w:rPr>
        <w:t xml:space="preserve"> </w:t>
      </w:r>
      <w:r>
        <w:t>руки,</w:t>
      </w:r>
      <w:r>
        <w:rPr>
          <w:spacing w:val="33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кругу,</w:t>
      </w:r>
      <w:r>
        <w:rPr>
          <w:spacing w:val="36"/>
        </w:rPr>
        <w:t xml:space="preserve"> </w:t>
      </w:r>
      <w:r>
        <w:t>соразмеряя</w:t>
      </w:r>
      <w:r>
        <w:rPr>
          <w:spacing w:val="36"/>
        </w:rPr>
        <w:t xml:space="preserve"> </w:t>
      </w:r>
      <w:r>
        <w:t>свои</w:t>
      </w:r>
      <w:r>
        <w:rPr>
          <w:spacing w:val="36"/>
        </w:rPr>
        <w:t xml:space="preserve"> </w:t>
      </w:r>
      <w:r>
        <w:t>движения</w:t>
      </w:r>
      <w:r>
        <w:rPr>
          <w:spacing w:val="33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движени</w:t>
      </w:r>
      <w:r>
        <w:t>ями</w:t>
      </w:r>
      <w:r>
        <w:rPr>
          <w:spacing w:val="34"/>
        </w:rPr>
        <w:t xml:space="preserve"> </w:t>
      </w:r>
      <w:r>
        <w:t>партнера;</w:t>
      </w:r>
    </w:p>
    <w:p w:rsidR="00415CE1" w:rsidRDefault="00565BAF">
      <w:pPr>
        <w:pStyle w:val="a3"/>
        <w:spacing w:line="271" w:lineRule="auto"/>
        <w:ind w:left="766" w:right="1239"/>
      </w:pPr>
      <w:r>
        <w:t>«змейкой» между предметами (оббегать пять шесть предметов); со старта на скорость</w:t>
      </w:r>
      <w:r>
        <w:rPr>
          <w:spacing w:val="1"/>
        </w:rPr>
        <w:t xml:space="preserve"> </w:t>
      </w:r>
      <w:r>
        <w:t>(расстояние 15—20 м); бег в медленном темпе (до 2 мин.), со средней скоростью (на</w:t>
      </w:r>
      <w:r>
        <w:rPr>
          <w:spacing w:val="1"/>
        </w:rPr>
        <w:t xml:space="preserve"> </w:t>
      </w:r>
      <w:r>
        <w:t>расстояние</w:t>
      </w:r>
      <w:r>
        <w:rPr>
          <w:spacing w:val="-2"/>
        </w:rPr>
        <w:t xml:space="preserve"> </w:t>
      </w:r>
      <w:r>
        <w:t>40—60 м) в чередовании с</w:t>
      </w:r>
      <w:r>
        <w:rPr>
          <w:spacing w:val="-1"/>
        </w:rPr>
        <w:t xml:space="preserve"> </w:t>
      </w:r>
      <w:r>
        <w:t>ходьбой</w:t>
      </w:r>
      <w:r>
        <w:rPr>
          <w:spacing w:val="-2"/>
        </w:rPr>
        <w:t xml:space="preserve"> </w:t>
      </w:r>
      <w:r>
        <w:t>80–100 м.</w:t>
      </w:r>
    </w:p>
    <w:p w:rsidR="00415CE1" w:rsidRDefault="00565BAF">
      <w:pPr>
        <w:pStyle w:val="a3"/>
        <w:spacing w:line="268" w:lineRule="auto"/>
        <w:ind w:left="766" w:right="1233" w:firstLine="878"/>
      </w:pPr>
      <w:r>
        <w:rPr>
          <w:i/>
        </w:rPr>
        <w:t>Ползание, лазанье</w:t>
      </w:r>
      <w:r>
        <w:rPr>
          <w:b/>
        </w:rPr>
        <w:t xml:space="preserve">: </w:t>
      </w:r>
      <w:r>
        <w:t>ползание на четвереньках</w:t>
      </w:r>
      <w:r>
        <w:rPr>
          <w:spacing w:val="60"/>
        </w:rPr>
        <w:t xml:space="preserve"> </w:t>
      </w:r>
      <w:r>
        <w:t>в быстром темпе, а также опираясь</w:t>
      </w:r>
      <w:r>
        <w:rPr>
          <w:spacing w:val="1"/>
        </w:rPr>
        <w:t xml:space="preserve"> </w:t>
      </w:r>
      <w:r>
        <w:t>на стопы и ладони; подлезание под веревку, дугу (высота 50 см) правым и левым боком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обруч;</w:t>
      </w:r>
      <w:r>
        <w:rPr>
          <w:spacing w:val="1"/>
        </w:rPr>
        <w:t xml:space="preserve"> </w:t>
      </w:r>
      <w:r>
        <w:t>перелезание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бревно,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скамейку;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-1"/>
        </w:rPr>
        <w:t xml:space="preserve"> </w:t>
      </w:r>
      <w:r>
        <w:t>стенке,</w:t>
      </w:r>
      <w:r>
        <w:rPr>
          <w:spacing w:val="-1"/>
        </w:rPr>
        <w:t xml:space="preserve"> </w:t>
      </w:r>
      <w:r>
        <w:t>перелезая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одного пролета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вправо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влево.</w:t>
      </w:r>
    </w:p>
    <w:p w:rsidR="00415CE1" w:rsidRDefault="00565BAF">
      <w:pPr>
        <w:pStyle w:val="a3"/>
        <w:spacing w:before="8" w:line="271" w:lineRule="auto"/>
        <w:ind w:left="766" w:right="1235" w:firstLine="698"/>
      </w:pPr>
      <w:r>
        <w:rPr>
          <w:i/>
        </w:rPr>
        <w:t>Бросание, ловля, метание</w:t>
      </w:r>
      <w:r>
        <w:rPr>
          <w:b/>
        </w:rPr>
        <w:t xml:space="preserve">: </w:t>
      </w:r>
      <w:r>
        <w:t>отбивание мяча о землю правой и левой рукой, бросание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кистями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прижимая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груди);</w:t>
      </w:r>
      <w:r>
        <w:rPr>
          <w:spacing w:val="1"/>
        </w:rPr>
        <w:t xml:space="preserve"> </w:t>
      </w:r>
      <w:r>
        <w:t>перебрасывание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педагогу;</w:t>
      </w:r>
      <w:r>
        <w:rPr>
          <w:spacing w:val="31"/>
        </w:rPr>
        <w:t xml:space="preserve"> </w:t>
      </w:r>
      <w:r>
        <w:t>прокатывание</w:t>
      </w:r>
      <w:r>
        <w:rPr>
          <w:spacing w:val="31"/>
        </w:rPr>
        <w:t xml:space="preserve"> </w:t>
      </w:r>
      <w:r>
        <w:t>мячей,</w:t>
      </w:r>
      <w:r>
        <w:rPr>
          <w:spacing w:val="32"/>
        </w:rPr>
        <w:t xml:space="preserve"> </w:t>
      </w:r>
      <w:r>
        <w:t>обручей</w:t>
      </w:r>
      <w:r>
        <w:rPr>
          <w:spacing w:val="33"/>
        </w:rPr>
        <w:t xml:space="preserve"> </w:t>
      </w:r>
      <w:r>
        <w:t>друг</w:t>
      </w:r>
      <w:r>
        <w:rPr>
          <w:spacing w:val="34"/>
        </w:rPr>
        <w:t xml:space="preserve"> </w:t>
      </w:r>
      <w:r>
        <w:t>другу</w:t>
      </w:r>
      <w:r>
        <w:rPr>
          <w:spacing w:val="27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между</w:t>
      </w:r>
      <w:r>
        <w:rPr>
          <w:spacing w:val="27"/>
        </w:rPr>
        <w:t xml:space="preserve"> </w:t>
      </w:r>
      <w:r>
        <w:t>предметами</w:t>
      </w:r>
      <w:r>
        <w:rPr>
          <w:spacing w:val="33"/>
        </w:rPr>
        <w:t xml:space="preserve"> </w:t>
      </w:r>
      <w:r>
        <w:t>(на</w:t>
      </w:r>
      <w:r>
        <w:rPr>
          <w:spacing w:val="31"/>
        </w:rPr>
        <w:t xml:space="preserve"> </w:t>
      </w:r>
      <w:r>
        <w:t>расстоянии</w:t>
      </w:r>
      <w:r>
        <w:rPr>
          <w:spacing w:val="-58"/>
        </w:rPr>
        <w:t xml:space="preserve"> </w:t>
      </w:r>
      <w:r>
        <w:t>1,5 м); перебрасывание мяча двумя руками из-за головы и одной рукой через препятствия</w:t>
      </w:r>
      <w:r>
        <w:rPr>
          <w:spacing w:val="1"/>
        </w:rPr>
        <w:t xml:space="preserve"> </w:t>
      </w:r>
      <w:r>
        <w:t>(с расстояния 2 м.); бросание мяча вверх, о</w:t>
      </w:r>
      <w:r>
        <w:rPr>
          <w:spacing w:val="1"/>
        </w:rPr>
        <w:t xml:space="preserve"> </w:t>
      </w:r>
      <w:r>
        <w:t>землю и ловля его двумя руками (5 раза</w:t>
      </w:r>
      <w:r>
        <w:rPr>
          <w:spacing w:val="1"/>
        </w:rPr>
        <w:t xml:space="preserve"> </w:t>
      </w:r>
      <w:r>
        <w:t>подряд); отбивание мяча о землю правой и левой рукой (н</w:t>
      </w:r>
      <w:r>
        <w:t>е менее 5 раз подряд); метание</w:t>
      </w:r>
      <w:r>
        <w:rPr>
          <w:spacing w:val="1"/>
        </w:rPr>
        <w:t xml:space="preserve"> </w:t>
      </w:r>
      <w:r>
        <w:t>предметов на дальность (расстояние не менее 3,5–6,5 м), в горизонтальную цель с высотой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мишени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метра,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2–2,5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рукой,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вертикальную</w:t>
      </w:r>
      <w:r>
        <w:rPr>
          <w:spacing w:val="-1"/>
        </w:rPr>
        <w:t xml:space="preserve"> </w:t>
      </w:r>
      <w:r>
        <w:t>цель.</w:t>
      </w:r>
    </w:p>
    <w:p w:rsidR="00415CE1" w:rsidRDefault="00565BAF">
      <w:pPr>
        <w:pStyle w:val="a3"/>
        <w:spacing w:line="268" w:lineRule="auto"/>
        <w:ind w:left="766" w:right="1235" w:firstLine="698"/>
      </w:pPr>
      <w:r>
        <w:rPr>
          <w:i/>
        </w:rPr>
        <w:t>Прыжки</w:t>
      </w:r>
      <w:r>
        <w:t>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(20</w:t>
      </w:r>
      <w:r>
        <w:rPr>
          <w:spacing w:val="1"/>
        </w:rPr>
        <w:t xml:space="preserve"> </w:t>
      </w:r>
      <w:r>
        <w:t>прыжков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2–</w:t>
      </w:r>
      <w:r>
        <w:t>3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ходьбой),</w:t>
      </w:r>
      <w:r>
        <w:rPr>
          <w:spacing w:val="1"/>
        </w:rPr>
        <w:t xml:space="preserve"> </w:t>
      </w:r>
      <w:r>
        <w:t>энергично отталкиваться, вытягивая стопу, мягко приземляясь, на полусогнутые ноги; со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врозь,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хлопками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головой,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спиной,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 вперед, вперед-назад, с поворотами, боком (вправо, влево); спрыгивание (с</w:t>
      </w:r>
      <w:r>
        <w:rPr>
          <w:spacing w:val="1"/>
        </w:rPr>
        <w:t xml:space="preserve"> </w:t>
      </w:r>
      <w:r>
        <w:t>высоты</w:t>
      </w:r>
      <w:r>
        <w:rPr>
          <w:spacing w:val="34"/>
        </w:rPr>
        <w:t xml:space="preserve"> </w:t>
      </w:r>
      <w:r>
        <w:t>20–25</w:t>
      </w:r>
      <w:r>
        <w:rPr>
          <w:spacing w:val="33"/>
        </w:rPr>
        <w:t xml:space="preserve"> </w:t>
      </w:r>
      <w:r>
        <w:t>см.)</w:t>
      </w:r>
      <w:r>
        <w:rPr>
          <w:spacing w:val="35"/>
        </w:rPr>
        <w:t xml:space="preserve"> </w:t>
      </w:r>
      <w:r>
        <w:t>со</w:t>
      </w:r>
      <w:r>
        <w:rPr>
          <w:spacing w:val="33"/>
        </w:rPr>
        <w:t xml:space="preserve"> </w:t>
      </w:r>
      <w:r>
        <w:t>страховкой;</w:t>
      </w:r>
      <w:r>
        <w:rPr>
          <w:spacing w:val="31"/>
        </w:rPr>
        <w:t xml:space="preserve"> </w:t>
      </w:r>
      <w:r>
        <w:t>перепрыгивание</w:t>
      </w:r>
      <w:r>
        <w:rPr>
          <w:spacing w:val="32"/>
        </w:rPr>
        <w:t xml:space="preserve"> </w:t>
      </w:r>
      <w:r>
        <w:t>через</w:t>
      </w:r>
      <w:r>
        <w:rPr>
          <w:spacing w:val="35"/>
        </w:rPr>
        <w:t xml:space="preserve"> </w:t>
      </w:r>
      <w:r>
        <w:t>предметы</w:t>
      </w:r>
      <w:r>
        <w:rPr>
          <w:spacing w:val="36"/>
        </w:rPr>
        <w:t xml:space="preserve"> </w:t>
      </w:r>
      <w:r>
        <w:t>(высотой</w:t>
      </w:r>
      <w:r>
        <w:rPr>
          <w:spacing w:val="35"/>
        </w:rPr>
        <w:t xml:space="preserve"> </w:t>
      </w:r>
      <w:r>
        <w:t>5—10</w:t>
      </w:r>
      <w:r>
        <w:rPr>
          <w:spacing w:val="33"/>
        </w:rPr>
        <w:t xml:space="preserve"> </w:t>
      </w:r>
      <w:r>
        <w:t>см.);</w:t>
      </w:r>
    </w:p>
    <w:p w:rsidR="00415CE1" w:rsidRDefault="00415CE1">
      <w:pPr>
        <w:spacing w:line="268" w:lineRule="auto"/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68" w:lineRule="auto"/>
        <w:ind w:left="766" w:right="1234"/>
      </w:pPr>
      <w:r>
        <w:lastRenderedPageBreak/>
        <w:t>прыжки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длину</w:t>
      </w:r>
      <w:r>
        <w:rPr>
          <w:spacing w:val="15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места</w:t>
      </w:r>
      <w:r>
        <w:rPr>
          <w:spacing w:val="18"/>
        </w:rPr>
        <w:t xml:space="preserve"> </w:t>
      </w:r>
      <w:r>
        <w:t>(на</w:t>
      </w:r>
      <w:r>
        <w:rPr>
          <w:spacing w:val="19"/>
        </w:rPr>
        <w:t xml:space="preserve"> </w:t>
      </w:r>
      <w:r>
        <w:t>расстояние</w:t>
      </w:r>
      <w:r>
        <w:rPr>
          <w:spacing w:val="18"/>
        </w:rPr>
        <w:t xml:space="preserve"> </w:t>
      </w:r>
      <w:r>
        <w:t>70</w:t>
      </w:r>
      <w:r>
        <w:rPr>
          <w:spacing w:val="18"/>
        </w:rPr>
        <w:t xml:space="preserve"> </w:t>
      </w:r>
      <w:r>
        <w:t>см.)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через</w:t>
      </w:r>
      <w:r>
        <w:rPr>
          <w:spacing w:val="19"/>
        </w:rPr>
        <w:t xml:space="preserve"> </w:t>
      </w:r>
      <w:r>
        <w:t>параллельные</w:t>
      </w:r>
      <w:r>
        <w:rPr>
          <w:spacing w:val="20"/>
        </w:rPr>
        <w:t xml:space="preserve"> </w:t>
      </w:r>
      <w:r>
        <w:t>прямые</w:t>
      </w:r>
      <w:r>
        <w:rPr>
          <w:spacing w:val="17"/>
        </w:rPr>
        <w:t xml:space="preserve"> </w:t>
      </w:r>
      <w:r>
        <w:t>(5–6</w:t>
      </w:r>
      <w:r>
        <w:rPr>
          <w:spacing w:val="18"/>
        </w:rPr>
        <w:t xml:space="preserve"> </w:t>
      </w:r>
      <w:r>
        <w:t>линий</w:t>
      </w:r>
      <w:r>
        <w:rPr>
          <w:spacing w:val="-57"/>
        </w:rPr>
        <w:t xml:space="preserve"> </w:t>
      </w:r>
      <w:r>
        <w:t>на расстоянии 40–50 см.); сочетая отталкивание со взмахом рук, с сохранением равновесия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приземлении;</w:t>
      </w:r>
      <w:r>
        <w:rPr>
          <w:spacing w:val="-2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короткую скакалку.</w:t>
      </w:r>
    </w:p>
    <w:p w:rsidR="00415CE1" w:rsidRDefault="00565BAF">
      <w:pPr>
        <w:pStyle w:val="a3"/>
        <w:spacing w:before="12" w:line="271" w:lineRule="auto"/>
        <w:ind w:left="766" w:right="1232" w:firstLine="698"/>
      </w:pPr>
      <w:r>
        <w:rPr>
          <w:i/>
        </w:rPr>
        <w:t xml:space="preserve">Общеразвивающие упражнения. </w:t>
      </w:r>
      <w:r>
        <w:t>Педагог учит детей выполнять общеразвивающие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4,5</w:t>
      </w:r>
      <w:r>
        <w:rPr>
          <w:spacing w:val="1"/>
        </w:rPr>
        <w:t xml:space="preserve"> </w:t>
      </w:r>
      <w:r>
        <w:t>л</w:t>
      </w:r>
      <w:r>
        <w:t>ет),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(медленном,</w:t>
      </w:r>
      <w:r>
        <w:rPr>
          <w:spacing w:val="1"/>
        </w:rPr>
        <w:t xml:space="preserve"> </w:t>
      </w:r>
      <w:r>
        <w:t>среднем,</w:t>
      </w:r>
      <w:r>
        <w:rPr>
          <w:spacing w:val="1"/>
        </w:rPr>
        <w:t xml:space="preserve"> </w:t>
      </w:r>
      <w:r>
        <w:t>быстром)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без;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рук</w:t>
      </w:r>
      <w:r>
        <w:rPr>
          <w:spacing w:val="60"/>
        </w:rPr>
        <w:t xml:space="preserve"> </w:t>
      </w:r>
      <w:r>
        <w:t>вперед,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 вверх (одновременно, поочередно) из положений: руки вниз, руки на поясе, руки</w:t>
      </w:r>
      <w:r>
        <w:rPr>
          <w:spacing w:val="1"/>
        </w:rPr>
        <w:t xml:space="preserve"> </w:t>
      </w:r>
      <w:r>
        <w:t>перед грудью; махи руками вперед, вверх, н</w:t>
      </w:r>
      <w:r>
        <w:t>азад, круговые движения руками, согнутыми в</w:t>
      </w:r>
      <w:r>
        <w:rPr>
          <w:spacing w:val="1"/>
        </w:rPr>
        <w:t xml:space="preserve"> </w:t>
      </w:r>
      <w:r>
        <w:t>локтях; повороты корпуса в стороны, держа руки на поясе, разводя их в стороны; наклоны</w:t>
      </w:r>
      <w:r>
        <w:rPr>
          <w:spacing w:val="1"/>
        </w:rPr>
        <w:t xml:space="preserve"> </w:t>
      </w:r>
      <w:r>
        <w:t>вперед, касаясь пальцами рук носков ног с заданием, класть и брать предметы из разных</w:t>
      </w:r>
      <w:r>
        <w:rPr>
          <w:spacing w:val="1"/>
        </w:rPr>
        <w:t xml:space="preserve"> </w:t>
      </w:r>
      <w:r>
        <w:t>исходных положений (ноги вместе, ноги в</w:t>
      </w:r>
      <w:r>
        <w:t>розь); поднимание ног над полом из положения</w:t>
      </w:r>
      <w:r>
        <w:rPr>
          <w:spacing w:val="1"/>
        </w:rPr>
        <w:t xml:space="preserve"> </w:t>
      </w:r>
      <w:r>
        <w:t>сидя и лежа, перевороты со спины на живот перекатом, держа в вытянутых руках предмет;</w:t>
      </w:r>
      <w:r>
        <w:rPr>
          <w:spacing w:val="-57"/>
        </w:rPr>
        <w:t xml:space="preserve"> </w:t>
      </w:r>
      <w:r>
        <w:t>приседания, держа руки на поясе, вытянув руки вперед, в стороны с предметом и без них.</w:t>
      </w:r>
      <w:r>
        <w:rPr>
          <w:spacing w:val="1"/>
        </w:rPr>
        <w:t xml:space="preserve"> </w:t>
      </w:r>
      <w:r>
        <w:t>Педагог</w:t>
      </w:r>
      <w:r>
        <w:rPr>
          <w:spacing w:val="-2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разученные</w:t>
      </w:r>
      <w:r>
        <w:rPr>
          <w:spacing w:val="-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комплексы утренней</w:t>
      </w:r>
      <w:r>
        <w:rPr>
          <w:spacing w:val="-1"/>
        </w:rPr>
        <w:t xml:space="preserve"> </w:t>
      </w:r>
      <w:r>
        <w:t>гимнастики.</w:t>
      </w:r>
    </w:p>
    <w:p w:rsidR="00415CE1" w:rsidRDefault="00565BAF">
      <w:pPr>
        <w:pStyle w:val="a3"/>
        <w:spacing w:line="271" w:lineRule="auto"/>
        <w:ind w:left="766" w:right="1237" w:firstLine="698"/>
      </w:pPr>
      <w:r>
        <w:rPr>
          <w:i/>
        </w:rPr>
        <w:t>Ритмическая гимнастика.</w:t>
      </w:r>
      <w:r>
        <w:rPr>
          <w:i/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упражнения, разученные на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занятии,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(простейшие связки упражнений ритмической гимнастики), в физкультминутки</w:t>
      </w:r>
      <w:r>
        <w:t xml:space="preserve"> и формы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Рекомендуемые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под</w:t>
      </w:r>
      <w:r>
        <w:rPr>
          <w:spacing w:val="60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полупальцах,</w:t>
      </w:r>
      <w:r>
        <w:rPr>
          <w:spacing w:val="1"/>
        </w:rPr>
        <w:t xml:space="preserve"> </w:t>
      </w:r>
      <w:r>
        <w:t>топающим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(спиной),</w:t>
      </w:r>
      <w:r>
        <w:rPr>
          <w:spacing w:val="1"/>
        </w:rPr>
        <w:t xml:space="preserve"> </w:t>
      </w:r>
      <w:r>
        <w:t>приставным шагом прямо и боком, галопом в сторону, согласовывая с началом окончание</w:t>
      </w:r>
      <w:r>
        <w:rPr>
          <w:spacing w:val="1"/>
        </w:rPr>
        <w:t xml:space="preserve"> </w:t>
      </w:r>
      <w:r>
        <w:t>музыки;</w:t>
      </w:r>
      <w:r>
        <w:t xml:space="preserve"> ходьба п округу за руки, с высоким подниманием колена на месте и в движении</w:t>
      </w:r>
      <w:r>
        <w:rPr>
          <w:spacing w:val="1"/>
        </w:rPr>
        <w:t xml:space="preserve"> </w:t>
      </w:r>
      <w:r>
        <w:t>прямо и вокруг себя, подскоки по одному и в парах под ритм и музыку; выставление ноги</w:t>
      </w:r>
      <w:r>
        <w:rPr>
          <w:spacing w:val="1"/>
        </w:rPr>
        <w:t xml:space="preserve"> </w:t>
      </w:r>
      <w:r>
        <w:t>на пятку, на носок, притопывание под ритм, повороты, поочередное «выбрасывание» ног,</w:t>
      </w:r>
      <w:r>
        <w:rPr>
          <w:spacing w:val="1"/>
        </w:rPr>
        <w:t xml:space="preserve"> </w:t>
      </w:r>
      <w:r>
        <w:t>движение</w:t>
      </w:r>
      <w:r>
        <w:t xml:space="preserve"> по кругу выполняя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с носка,</w:t>
      </w:r>
      <w:r>
        <w:rPr>
          <w:spacing w:val="1"/>
        </w:rPr>
        <w:t xml:space="preserve"> </w:t>
      </w:r>
      <w:r>
        <w:t>ритмично хлопать</w:t>
      </w:r>
      <w:r>
        <w:rPr>
          <w:spacing w:val="1"/>
        </w:rPr>
        <w:t xml:space="preserve"> </w:t>
      </w:r>
      <w:r>
        <w:t>в ладоши,</w:t>
      </w:r>
      <w:r>
        <w:rPr>
          <w:spacing w:val="60"/>
        </w:rPr>
        <w:t xml:space="preserve"> </w:t>
      </w:r>
      <w:r>
        <w:t>комбинации 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движений.</w:t>
      </w:r>
    </w:p>
    <w:p w:rsidR="00415CE1" w:rsidRDefault="00565BAF">
      <w:pPr>
        <w:pStyle w:val="a3"/>
        <w:spacing w:line="271" w:lineRule="auto"/>
        <w:ind w:left="766" w:right="1239" w:firstLine="698"/>
      </w:pPr>
      <w:r>
        <w:rPr>
          <w:i/>
        </w:rPr>
        <w:t xml:space="preserve">Подвижные игры. </w:t>
      </w:r>
      <w:r>
        <w:t>Педагог продолжает закреплять основные движения и развивать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водящего,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пространственную</w:t>
      </w:r>
      <w:r>
        <w:rPr>
          <w:spacing w:val="1"/>
        </w:rPr>
        <w:t xml:space="preserve"> </w:t>
      </w:r>
      <w:r>
        <w:t>ориентировку,</w:t>
      </w:r>
      <w:r>
        <w:rPr>
          <w:spacing w:val="1"/>
        </w:rPr>
        <w:t xml:space="preserve"> </w:t>
      </w:r>
      <w:r>
        <w:t>глазомер,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 знакомых игр с небольшой группой сверстников; приучает к выполнению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напоминания,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целеустремленности,</w:t>
      </w:r>
      <w:r>
        <w:rPr>
          <w:spacing w:val="1"/>
        </w:rPr>
        <w:t xml:space="preserve"> </w:t>
      </w:r>
      <w:r>
        <w:t>настойчивости,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</w:t>
      </w:r>
      <w:r>
        <w:t>стей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(придумывание</w:t>
      </w:r>
      <w:r>
        <w:rPr>
          <w:spacing w:val="58"/>
        </w:rPr>
        <w:t xml:space="preserve"> </w:t>
      </w:r>
      <w:r>
        <w:t>и комбинирование</w:t>
      </w:r>
      <w:r>
        <w:rPr>
          <w:spacing w:val="-2"/>
        </w:rPr>
        <w:t xml:space="preserve"> </w:t>
      </w:r>
      <w:r>
        <w:t>движений).</w:t>
      </w:r>
    </w:p>
    <w:p w:rsidR="00415CE1" w:rsidRDefault="00565BAF">
      <w:pPr>
        <w:pStyle w:val="a3"/>
        <w:spacing w:line="268" w:lineRule="auto"/>
        <w:ind w:left="766" w:right="1239" w:firstLine="698"/>
      </w:pPr>
      <w:r>
        <w:t>Педагог предлагает</w:t>
      </w:r>
      <w:r>
        <w:rPr>
          <w:spacing w:val="1"/>
        </w:rPr>
        <w:t xml:space="preserve"> </w:t>
      </w:r>
      <w:r>
        <w:t>более разнообразные по содержанию и нагрузке подвижные</w:t>
      </w:r>
      <w:r>
        <w:rPr>
          <w:spacing w:val="1"/>
        </w:rPr>
        <w:t xml:space="preserve"> </w:t>
      </w:r>
      <w:r>
        <w:t>игры: на развитие скоростно-силовых качеств: «Самолеты», «Цветные автомобили», «У</w:t>
      </w:r>
      <w:r>
        <w:rPr>
          <w:spacing w:val="1"/>
        </w:rPr>
        <w:t xml:space="preserve"> </w:t>
      </w:r>
      <w:r>
        <w:t>медведя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бору»,</w:t>
      </w:r>
      <w:r>
        <w:rPr>
          <w:spacing w:val="1"/>
        </w:rPr>
        <w:t xml:space="preserve"> </w:t>
      </w:r>
      <w:r>
        <w:t>«Птичка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кошка»,</w:t>
      </w:r>
      <w:r>
        <w:rPr>
          <w:spacing w:val="1"/>
        </w:rPr>
        <w:t xml:space="preserve"> </w:t>
      </w:r>
      <w:r>
        <w:t>«Найди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пару»,</w:t>
      </w:r>
      <w:r>
        <w:rPr>
          <w:spacing w:val="1"/>
        </w:rPr>
        <w:t xml:space="preserve"> </w:t>
      </w:r>
      <w:r>
        <w:t>«Лошадки»,</w:t>
      </w:r>
      <w:r>
        <w:rPr>
          <w:spacing w:val="1"/>
        </w:rPr>
        <w:t xml:space="preserve"> </w:t>
      </w:r>
      <w:r>
        <w:t>«Позвони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погремушку»,</w:t>
      </w:r>
      <w:r>
        <w:rPr>
          <w:spacing w:val="25"/>
        </w:rPr>
        <w:t xml:space="preserve"> </w:t>
      </w:r>
      <w:r>
        <w:t>«Бездомный</w:t>
      </w:r>
      <w:r>
        <w:rPr>
          <w:spacing w:val="20"/>
        </w:rPr>
        <w:t xml:space="preserve"> </w:t>
      </w:r>
      <w:r>
        <w:t>заяц»,</w:t>
      </w:r>
      <w:r>
        <w:rPr>
          <w:spacing w:val="24"/>
        </w:rPr>
        <w:t xml:space="preserve"> </w:t>
      </w:r>
      <w:r>
        <w:t>«Ловишки»;</w:t>
      </w:r>
      <w:r>
        <w:rPr>
          <w:spacing w:val="20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прыжками</w:t>
      </w:r>
      <w:r>
        <w:rPr>
          <w:spacing w:val="20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развитие</w:t>
      </w:r>
      <w:r>
        <w:rPr>
          <w:spacing w:val="18"/>
        </w:rPr>
        <w:t xml:space="preserve"> </w:t>
      </w:r>
      <w:r>
        <w:t>силы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ловкости:</w:t>
      </w:r>
    </w:p>
    <w:p w:rsidR="00415CE1" w:rsidRDefault="00565BAF">
      <w:pPr>
        <w:pStyle w:val="a3"/>
        <w:ind w:left="766"/>
      </w:pPr>
      <w:r>
        <w:t>«Зайцы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волк»,</w:t>
      </w:r>
      <w:r>
        <w:rPr>
          <w:spacing w:val="22"/>
        </w:rPr>
        <w:t xml:space="preserve"> </w:t>
      </w:r>
      <w:r>
        <w:t>«Волк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курятнике»,</w:t>
      </w:r>
      <w:r>
        <w:rPr>
          <w:spacing w:val="22"/>
        </w:rPr>
        <w:t xml:space="preserve"> </w:t>
      </w:r>
      <w:r>
        <w:t>«Зайка</w:t>
      </w:r>
      <w:r>
        <w:rPr>
          <w:spacing w:val="17"/>
        </w:rPr>
        <w:t xml:space="preserve"> </w:t>
      </w:r>
      <w:r>
        <w:t>серый</w:t>
      </w:r>
      <w:r>
        <w:rPr>
          <w:spacing w:val="20"/>
        </w:rPr>
        <w:t xml:space="preserve"> </w:t>
      </w:r>
      <w:r>
        <w:t>умывается»;</w:t>
      </w:r>
      <w:r>
        <w:rPr>
          <w:spacing w:val="20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ползанием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лазаньем:</w:t>
      </w:r>
    </w:p>
    <w:p w:rsidR="00415CE1" w:rsidRDefault="00565BAF">
      <w:pPr>
        <w:pStyle w:val="a3"/>
        <w:spacing w:before="27" w:line="268" w:lineRule="auto"/>
        <w:ind w:left="766" w:right="1240"/>
      </w:pPr>
      <w:r>
        <w:t>«Пастух и стадо», «Перелет птиц», «Котята и щенята»; с брос</w:t>
      </w:r>
      <w:r>
        <w:t>анием и ловлей на развитие</w:t>
      </w:r>
      <w:r>
        <w:rPr>
          <w:spacing w:val="1"/>
        </w:rPr>
        <w:t xml:space="preserve"> </w:t>
      </w:r>
      <w:r>
        <w:t>ловкости: «Подбрось — поймай», «Сбей булаву», «Мяч через сетку»; на ориентировку в</w:t>
      </w:r>
      <w:r>
        <w:rPr>
          <w:spacing w:val="1"/>
        </w:rPr>
        <w:t xml:space="preserve"> </w:t>
      </w:r>
      <w:r>
        <w:t>пространстве, на внимание и ловкость: «Найди, где спрятано», «Найди и промолчи», «Кто</w:t>
      </w:r>
      <w:r>
        <w:rPr>
          <w:spacing w:val="1"/>
        </w:rPr>
        <w:t xml:space="preserve"> </w:t>
      </w:r>
      <w:r>
        <w:t>ушел?»,</w:t>
      </w:r>
      <w:r>
        <w:rPr>
          <w:spacing w:val="3"/>
        </w:rPr>
        <w:t xml:space="preserve"> </w:t>
      </w:r>
      <w:r>
        <w:t>«Прятки».</w:t>
      </w:r>
      <w:r>
        <w:rPr>
          <w:spacing w:val="-1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игры.</w:t>
      </w:r>
      <w:r>
        <w:rPr>
          <w:spacing w:val="3"/>
        </w:rPr>
        <w:t xml:space="preserve"> </w:t>
      </w:r>
      <w:r>
        <w:t>«У медведя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бору»,</w:t>
      </w:r>
      <w:r>
        <w:rPr>
          <w:spacing w:val="5"/>
        </w:rPr>
        <w:t xml:space="preserve"> </w:t>
      </w:r>
      <w:r>
        <w:t>«Водян</w:t>
      </w:r>
      <w:r>
        <w:t>ой»</w:t>
      </w:r>
      <w:r>
        <w:rPr>
          <w:spacing w:val="-7"/>
        </w:rPr>
        <w:t xml:space="preserve"> </w:t>
      </w:r>
      <w:r>
        <w:t>и др.</w:t>
      </w:r>
    </w:p>
    <w:p w:rsidR="00415CE1" w:rsidRDefault="00565BAF">
      <w:pPr>
        <w:pStyle w:val="a3"/>
        <w:spacing w:before="14" w:line="271" w:lineRule="auto"/>
        <w:ind w:left="766" w:right="1238" w:firstLine="624"/>
      </w:pPr>
      <w:r>
        <w:rPr>
          <w:i/>
        </w:rPr>
        <w:t>Строевые упражнения</w:t>
      </w:r>
      <w:r>
        <w:rPr>
          <w:b/>
        </w:rPr>
        <w:t xml:space="preserve">. </w:t>
      </w:r>
      <w:r>
        <w:t>Педагог предлагает детям следующие строевые упражнения:</w:t>
      </w:r>
      <w:r>
        <w:rPr>
          <w:spacing w:val="-57"/>
        </w:rPr>
        <w:t xml:space="preserve"> </w:t>
      </w:r>
      <w:r>
        <w:t>построение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колонну</w:t>
      </w:r>
      <w:r>
        <w:rPr>
          <w:spacing w:val="13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одному,</w:t>
      </w:r>
      <w:r>
        <w:rPr>
          <w:spacing w:val="20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два,</w:t>
      </w:r>
      <w:r>
        <w:rPr>
          <w:spacing w:val="20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росту,</w:t>
      </w:r>
      <w:r>
        <w:rPr>
          <w:spacing w:val="20"/>
        </w:rPr>
        <w:t xml:space="preserve"> </w:t>
      </w:r>
      <w:r>
        <w:t>врассыпную;</w:t>
      </w:r>
      <w:r>
        <w:rPr>
          <w:spacing w:val="19"/>
        </w:rPr>
        <w:t xml:space="preserve"> </w:t>
      </w:r>
      <w:r>
        <w:t>размыкание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смыкание</w:t>
      </w:r>
      <w:r>
        <w:rPr>
          <w:spacing w:val="-57"/>
        </w:rPr>
        <w:t xml:space="preserve"> </w:t>
      </w:r>
      <w:r>
        <w:t>на вытянутые руки, равнение по ориентирам и без; перестроение из колонны по одному в</w:t>
      </w:r>
      <w:r>
        <w:rPr>
          <w:spacing w:val="1"/>
        </w:rPr>
        <w:t xml:space="preserve"> </w:t>
      </w:r>
      <w:r>
        <w:t>колонну по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ведущего,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звенья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ходу по</w:t>
      </w:r>
      <w:r>
        <w:rPr>
          <w:spacing w:val="1"/>
        </w:rPr>
        <w:t xml:space="preserve"> </w:t>
      </w:r>
      <w:r>
        <w:t>зрительным</w:t>
      </w:r>
      <w:r>
        <w:rPr>
          <w:spacing w:val="1"/>
        </w:rPr>
        <w:t xml:space="preserve"> </w:t>
      </w:r>
      <w:r>
        <w:t>ориентирам; повороты переступанием в движении и на месте направо, налево и кругом на</w:t>
      </w:r>
      <w:r>
        <w:rPr>
          <w:spacing w:val="1"/>
        </w:rPr>
        <w:t xml:space="preserve"> </w:t>
      </w:r>
      <w:r>
        <w:t>месте.</w:t>
      </w:r>
    </w:p>
    <w:p w:rsidR="00415CE1" w:rsidRDefault="00415CE1">
      <w:pPr>
        <w:spacing w:line="271" w:lineRule="auto"/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71" w:lineRule="auto"/>
        <w:ind w:left="766" w:right="1237" w:firstLine="698"/>
      </w:pPr>
      <w:r>
        <w:rPr>
          <w:i/>
        </w:rPr>
        <w:lastRenderedPageBreak/>
        <w:t>Спортивные</w:t>
      </w:r>
      <w:r>
        <w:rPr>
          <w:i/>
          <w:spacing w:val="1"/>
        </w:rPr>
        <w:t xml:space="preserve"> </w:t>
      </w:r>
      <w:r>
        <w:rPr>
          <w:i/>
        </w:rPr>
        <w:t>упражнения.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 или во время физкультурного занятия на свежем воздухе. Катание на санках,</w:t>
      </w:r>
      <w:r>
        <w:rPr>
          <w:spacing w:val="1"/>
        </w:rPr>
        <w:t xml:space="preserve"> </w:t>
      </w:r>
      <w:r>
        <w:t>лыжах,</w:t>
      </w:r>
      <w:r>
        <w:rPr>
          <w:spacing w:val="1"/>
        </w:rPr>
        <w:t xml:space="preserve"> </w:t>
      </w:r>
      <w:r>
        <w:t>велосипеде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 имеющихся</w:t>
      </w:r>
      <w:r>
        <w:rPr>
          <w:spacing w:val="1"/>
        </w:rPr>
        <w:t xml:space="preserve"> </w:t>
      </w:r>
      <w:r>
        <w:t>условий.</w:t>
      </w:r>
    </w:p>
    <w:p w:rsidR="00415CE1" w:rsidRDefault="00565BAF">
      <w:pPr>
        <w:pStyle w:val="a3"/>
        <w:spacing w:before="1" w:line="271" w:lineRule="auto"/>
        <w:ind w:left="766" w:right="1246"/>
      </w:pPr>
      <w:r>
        <w:t>Катание на санках: подъем с санками на гору, скатывание с горки, торможение при спуске,</w:t>
      </w:r>
      <w:r>
        <w:rPr>
          <w:spacing w:val="-57"/>
        </w:rPr>
        <w:t xml:space="preserve"> </w:t>
      </w:r>
      <w:r>
        <w:t>катание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санках</w:t>
      </w:r>
      <w:r>
        <w:rPr>
          <w:spacing w:val="2"/>
        </w:rPr>
        <w:t xml:space="preserve"> </w:t>
      </w:r>
      <w:r>
        <w:t>друг</w:t>
      </w:r>
      <w:r>
        <w:rPr>
          <w:spacing w:val="2"/>
        </w:rPr>
        <w:t xml:space="preserve"> </w:t>
      </w:r>
      <w:r>
        <w:t>друга.</w:t>
      </w:r>
    </w:p>
    <w:p w:rsidR="00415CE1" w:rsidRDefault="00565BAF">
      <w:pPr>
        <w:pStyle w:val="a3"/>
        <w:spacing w:before="8" w:line="268" w:lineRule="auto"/>
        <w:ind w:left="766" w:right="1234" w:firstLine="698"/>
        <w:rPr>
          <w:i/>
        </w:rPr>
      </w:pPr>
      <w:r>
        <w:rPr>
          <w:i/>
        </w:rPr>
        <w:t>Формирование основ здорового образа жизни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Педагог уточняет 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него,</w:t>
      </w:r>
      <w:r>
        <w:rPr>
          <w:spacing w:val="1"/>
        </w:rPr>
        <w:t xml:space="preserve"> </w:t>
      </w:r>
      <w:r>
        <w:t>прави</w:t>
      </w:r>
      <w:r>
        <w:t>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(соблюдать</w:t>
      </w:r>
      <w:r>
        <w:rPr>
          <w:spacing w:val="1"/>
        </w:rPr>
        <w:t xml:space="preserve"> </w:t>
      </w:r>
      <w:r>
        <w:t>очередность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токать</w:t>
      </w:r>
      <w:r>
        <w:rPr>
          <w:spacing w:val="1"/>
        </w:rPr>
        <w:t xml:space="preserve"> </w:t>
      </w:r>
      <w:r>
        <w:t>товарища,</w:t>
      </w:r>
      <w:r>
        <w:rPr>
          <w:spacing w:val="1"/>
        </w:rPr>
        <w:t xml:space="preserve"> </w:t>
      </w:r>
      <w:r>
        <w:t>бегать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обгоняя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друга),</w:t>
      </w:r>
      <w:r>
        <w:rPr>
          <w:spacing w:val="1"/>
        </w:rPr>
        <w:t xml:space="preserve"> </w:t>
      </w:r>
      <w:r>
        <w:t>способствует пониманию необходимости занятий физкультурой, важности правильного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закаливания,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 xml:space="preserve">здоровья. </w:t>
      </w:r>
      <w:r>
        <w:rPr>
          <w:i/>
        </w:rPr>
        <w:t>Активный отдых.</w:t>
      </w:r>
    </w:p>
    <w:p w:rsidR="00415CE1" w:rsidRDefault="00565BAF">
      <w:pPr>
        <w:pStyle w:val="a3"/>
        <w:spacing w:before="16" w:line="271" w:lineRule="auto"/>
        <w:ind w:left="766" w:right="1236" w:firstLine="698"/>
      </w:pPr>
      <w:r>
        <w:rPr>
          <w:i/>
        </w:rPr>
        <w:t>Физкультурные</w:t>
      </w:r>
      <w:r>
        <w:rPr>
          <w:i/>
          <w:spacing w:val="1"/>
        </w:rPr>
        <w:t xml:space="preserve"> </w:t>
      </w:r>
      <w:r>
        <w:rPr>
          <w:i/>
        </w:rPr>
        <w:t>праздники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досуги.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праздникам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зрителей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1,5 часов).</w:t>
      </w:r>
    </w:p>
    <w:p w:rsidR="00415CE1" w:rsidRDefault="00565BAF">
      <w:pPr>
        <w:pStyle w:val="a3"/>
        <w:spacing w:before="5" w:line="268" w:lineRule="auto"/>
        <w:ind w:left="766" w:right="1234" w:firstLine="698"/>
      </w:pPr>
      <w:r>
        <w:t>Досуг организуется 1–2 раза в месяц во второй половине дня на свежем воздухе,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20–25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составляют: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аттракционы,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упражнения.</w:t>
      </w:r>
    </w:p>
    <w:p w:rsidR="00415CE1" w:rsidRDefault="00565BAF">
      <w:pPr>
        <w:pStyle w:val="a3"/>
        <w:spacing w:before="14" w:line="268" w:lineRule="auto"/>
        <w:ind w:left="766" w:right="1234" w:firstLine="698"/>
      </w:pPr>
      <w:r>
        <w:t>Досуги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социально-значимую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патриотическую</w:t>
      </w:r>
      <w:r>
        <w:rPr>
          <w:spacing w:val="1"/>
        </w:rPr>
        <w:t xml:space="preserve"> </w:t>
      </w:r>
      <w:r>
        <w:t>тематику,</w:t>
      </w:r>
      <w:r>
        <w:rPr>
          <w:spacing w:val="1"/>
        </w:rPr>
        <w:t xml:space="preserve"> </w:t>
      </w:r>
      <w:r>
        <w:t>посвящаться</w:t>
      </w:r>
      <w:r>
        <w:rPr>
          <w:spacing w:val="-3"/>
        </w:rPr>
        <w:t xml:space="preserve"> </w:t>
      </w:r>
      <w:r>
        <w:t>государственным</w:t>
      </w:r>
      <w:r>
        <w:rPr>
          <w:spacing w:val="-5"/>
        </w:rPr>
        <w:t xml:space="preserve"> </w:t>
      </w:r>
      <w:r>
        <w:t>праздникам,</w:t>
      </w:r>
      <w:r>
        <w:rPr>
          <w:spacing w:val="-3"/>
        </w:rPr>
        <w:t xml:space="preserve"> </w:t>
      </w:r>
      <w:r>
        <w:t>включать</w:t>
      </w:r>
      <w:r>
        <w:rPr>
          <w:spacing w:val="-1"/>
        </w:rPr>
        <w:t xml:space="preserve"> </w:t>
      </w:r>
      <w:r>
        <w:t>подвижные</w:t>
      </w:r>
      <w:r>
        <w:rPr>
          <w:spacing w:val="-5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415CE1" w:rsidRDefault="00565BAF">
      <w:pPr>
        <w:pStyle w:val="a3"/>
        <w:spacing w:before="11" w:line="268" w:lineRule="auto"/>
        <w:ind w:left="766" w:right="1239" w:firstLine="698"/>
      </w:pPr>
      <w:r>
        <w:rPr>
          <w:i/>
        </w:rPr>
        <w:t>Де</w:t>
      </w:r>
      <w:r>
        <w:rPr>
          <w:i/>
        </w:rPr>
        <w:t>нь</w:t>
      </w:r>
      <w:r>
        <w:rPr>
          <w:i/>
          <w:spacing w:val="1"/>
        </w:rPr>
        <w:t xml:space="preserve"> </w:t>
      </w:r>
      <w:r>
        <w:rPr>
          <w:i/>
        </w:rPr>
        <w:t>здоровья.</w:t>
      </w:r>
      <w:r>
        <w:rPr>
          <w:i/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месяца,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организовываются</w:t>
      </w:r>
      <w:r>
        <w:rPr>
          <w:spacing w:val="1"/>
        </w:rPr>
        <w:t xml:space="preserve"> </w:t>
      </w:r>
      <w:r>
        <w:t>физкультурно-оздоровительные</w:t>
      </w:r>
      <w:r>
        <w:rPr>
          <w:spacing w:val="-4"/>
        </w:rPr>
        <w:t xml:space="preserve"> </w:t>
      </w:r>
      <w:r>
        <w:t>мероприятия,</w:t>
      </w:r>
      <w:r>
        <w:rPr>
          <w:spacing w:val="-4"/>
        </w:rPr>
        <w:t xml:space="preserve"> </w:t>
      </w:r>
      <w:r>
        <w:t>прогулки,</w:t>
      </w:r>
      <w:r>
        <w:rPr>
          <w:spacing w:val="-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свежем</w:t>
      </w:r>
      <w:r>
        <w:rPr>
          <w:spacing w:val="-2"/>
        </w:rPr>
        <w:t xml:space="preserve"> </w:t>
      </w:r>
      <w:r>
        <w:t>воздухе.</w:t>
      </w:r>
    </w:p>
    <w:p w:rsidR="00415CE1" w:rsidRDefault="00565BAF">
      <w:pPr>
        <w:pStyle w:val="a3"/>
        <w:spacing w:before="11" w:line="271" w:lineRule="auto"/>
        <w:ind w:left="766" w:right="1236" w:firstLine="698"/>
      </w:pPr>
      <w:r>
        <w:rPr>
          <w:b/>
          <w:i/>
        </w:rPr>
        <w:t xml:space="preserve">В результате, к концу 5 года жизни </w:t>
      </w:r>
      <w:r>
        <w:t>ребенок осваивает разнообразные физические</w:t>
      </w:r>
      <w:r>
        <w:rPr>
          <w:spacing w:val="-57"/>
        </w:rPr>
        <w:t xml:space="preserve"> </w:t>
      </w:r>
      <w:r>
        <w:t>упражнения и музыкально-ритмические упражнения, проявляет двигательную</w:t>
      </w:r>
      <w:r>
        <w:rPr>
          <w:spacing w:val="60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 психофизические качества, демонстрирует координацию движений, развитие глазомера,</w:t>
      </w:r>
      <w:r>
        <w:rPr>
          <w:spacing w:val="1"/>
        </w:rPr>
        <w:t xml:space="preserve"> </w:t>
      </w:r>
      <w:r>
        <w:t>ориентировку 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осанку.</w:t>
      </w:r>
    </w:p>
    <w:p w:rsidR="00415CE1" w:rsidRDefault="00565BAF">
      <w:pPr>
        <w:pStyle w:val="a3"/>
        <w:spacing w:before="1" w:line="271" w:lineRule="auto"/>
        <w:ind w:left="766" w:right="1234" w:firstLine="698"/>
      </w:pPr>
      <w:r>
        <w:t>Про</w:t>
      </w:r>
      <w:r>
        <w:t>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желанием</w:t>
      </w:r>
      <w:r>
        <w:rPr>
          <w:spacing w:val="1"/>
        </w:rPr>
        <w:t xml:space="preserve"> </w:t>
      </w:r>
      <w:r>
        <w:t>выполняет упражнения основной гиманастики, участвует в подвижных играх и 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color w:val="FF0000"/>
        </w:rPr>
        <w:t xml:space="preserve">. </w:t>
      </w:r>
      <w:r>
        <w:t>Проявляет настойчивость и упорство для достижения результата, стремится</w:t>
      </w:r>
      <w:r>
        <w:rPr>
          <w:spacing w:val="1"/>
        </w:rPr>
        <w:t xml:space="preserve"> </w:t>
      </w:r>
      <w:r>
        <w:t>к победе, соблюдает п</w:t>
      </w:r>
      <w:r>
        <w:t>равила в подвижных играх, переносит освоенные упражнения 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отдельных</w:t>
      </w:r>
      <w:r>
        <w:rPr>
          <w:spacing w:val="61"/>
        </w:rPr>
        <w:t xml:space="preserve"> </w:t>
      </w:r>
      <w:r>
        <w:t>факторах,</w:t>
      </w:r>
      <w:r>
        <w:rPr>
          <w:spacing w:val="-57"/>
        </w:rPr>
        <w:t xml:space="preserve"> </w:t>
      </w:r>
      <w:r>
        <w:t>положительно влияющих на здоровье, правилах безопасного поведения в 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имеет сформированные</w:t>
      </w:r>
      <w:r>
        <w:rPr>
          <w:spacing w:val="-2"/>
        </w:rPr>
        <w:t xml:space="preserve"> </w:t>
      </w:r>
      <w:r>
        <w:t>полезные</w:t>
      </w:r>
      <w:r>
        <w:rPr>
          <w:spacing w:val="-2"/>
        </w:rPr>
        <w:t xml:space="preserve"> </w:t>
      </w:r>
      <w:r>
        <w:t>привычки.</w:t>
      </w:r>
    </w:p>
    <w:p w:rsidR="00415CE1" w:rsidRDefault="00415CE1">
      <w:pPr>
        <w:pStyle w:val="a3"/>
        <w:spacing w:before="8"/>
        <w:ind w:left="0"/>
        <w:jc w:val="left"/>
        <w:rPr>
          <w:sz w:val="27"/>
        </w:rPr>
      </w:pPr>
    </w:p>
    <w:p w:rsidR="00415CE1" w:rsidRDefault="00565BAF">
      <w:pPr>
        <w:pStyle w:val="Heading4"/>
      </w:pP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 лет</w:t>
      </w:r>
    </w:p>
    <w:p w:rsidR="00415CE1" w:rsidRDefault="00565BAF">
      <w:pPr>
        <w:spacing w:before="31" w:line="266" w:lineRule="auto"/>
        <w:ind w:left="780" w:right="1223" w:firstLine="708"/>
        <w:jc w:val="both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технично,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осознанно,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активно,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скоординировано,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точно,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дифференцируя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мышечные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усилия,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</w:t>
      </w:r>
      <w:r>
        <w:rPr>
          <w:i/>
          <w:sz w:val="24"/>
        </w:rPr>
        <w:t>зыкально-ритмические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упражнения,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осваивать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элементарные туристские навыки; </w:t>
      </w:r>
      <w:r>
        <w:rPr>
          <w:sz w:val="24"/>
        </w:rPr>
        <w:t>развивать психофизические качества, координацию,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равновесие,</w:t>
      </w:r>
      <w:r>
        <w:rPr>
          <w:spacing w:val="-1"/>
          <w:sz w:val="24"/>
        </w:rPr>
        <w:t xml:space="preserve"> </w:t>
      </w:r>
      <w:r>
        <w:rPr>
          <w:sz w:val="24"/>
        </w:rPr>
        <w:t>гибкость, меткость,</w:t>
      </w:r>
    </w:p>
    <w:p w:rsidR="00415CE1" w:rsidRDefault="00565BAF">
      <w:pPr>
        <w:pStyle w:val="a3"/>
        <w:spacing w:before="17" w:line="271" w:lineRule="auto"/>
        <w:ind w:left="1474" w:right="1244" w:hanging="709"/>
      </w:pPr>
      <w:r>
        <w:t>самоконтроль,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движений;</w:t>
      </w:r>
      <w:r>
        <w:rPr>
          <w:spacing w:val="61"/>
        </w:rPr>
        <w:t xml:space="preserve"> </w:t>
      </w:r>
      <w:r>
        <w:t>учить</w:t>
      </w:r>
      <w:r>
        <w:rPr>
          <w:spacing w:val="-57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подвижной</w:t>
      </w:r>
      <w:r>
        <w:rPr>
          <w:spacing w:val="-4"/>
        </w:rPr>
        <w:t xml:space="preserve"> </w:t>
      </w:r>
      <w:r>
        <w:t>игре,</w:t>
      </w:r>
      <w:r>
        <w:rPr>
          <w:spacing w:val="-2"/>
        </w:rPr>
        <w:t xml:space="preserve"> </w:t>
      </w:r>
      <w:r>
        <w:t>взаимодействовать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команде,</w:t>
      </w:r>
      <w:r>
        <w:rPr>
          <w:spacing w:val="-2"/>
        </w:rPr>
        <w:t xml:space="preserve"> </w:t>
      </w:r>
      <w:r>
        <w:t>согласовывать</w:t>
      </w:r>
    </w:p>
    <w:p w:rsidR="00415CE1" w:rsidRDefault="00415CE1">
      <w:pPr>
        <w:spacing w:line="271" w:lineRule="auto"/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68" w:lineRule="auto"/>
        <w:ind w:left="1474" w:right="1238" w:hanging="709"/>
      </w:pPr>
      <w:r>
        <w:lastRenderedPageBreak/>
        <w:t>действия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пространстве;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патриотические</w:t>
      </w:r>
      <w:r>
        <w:rPr>
          <w:spacing w:val="-2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и нравственно-волевые</w:t>
      </w:r>
      <w:r>
        <w:rPr>
          <w:spacing w:val="-2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подвижных и</w:t>
      </w:r>
    </w:p>
    <w:p w:rsidR="00415CE1" w:rsidRDefault="00565BAF">
      <w:pPr>
        <w:pStyle w:val="a3"/>
        <w:spacing w:before="11" w:line="268" w:lineRule="auto"/>
        <w:ind w:left="1474" w:right="1244" w:hanging="709"/>
      </w:pPr>
      <w:r>
        <w:t>спортивных играх и уп</w:t>
      </w:r>
      <w:r>
        <w:t>ражнениях;</w:t>
      </w:r>
      <w:r>
        <w:rPr>
          <w:spacing w:val="1"/>
        </w:rPr>
        <w:t xml:space="preserve"> </w:t>
      </w:r>
      <w:r>
        <w:t>формировать представления о разных видах спорта и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российских</w:t>
      </w:r>
    </w:p>
    <w:p w:rsidR="00415CE1" w:rsidRDefault="00565BAF">
      <w:pPr>
        <w:pStyle w:val="a3"/>
        <w:spacing w:before="11" w:line="268" w:lineRule="auto"/>
        <w:ind w:left="1474" w:right="1239" w:hanging="709"/>
      </w:pPr>
      <w:r>
        <w:t>спортсменов; сохранять и укреплять здоровье ребенка, формировать правильную осанку,</w:t>
      </w:r>
      <w:r>
        <w:rPr>
          <w:spacing w:val="1"/>
        </w:rPr>
        <w:t xml:space="preserve"> </w:t>
      </w:r>
      <w:r>
        <w:t>укреплять</w:t>
      </w:r>
    </w:p>
    <w:p w:rsidR="00415CE1" w:rsidRDefault="00565BAF">
      <w:pPr>
        <w:pStyle w:val="a3"/>
        <w:spacing w:before="11" w:line="271" w:lineRule="auto"/>
        <w:ind w:left="1474" w:right="1239" w:hanging="709"/>
      </w:pPr>
      <w:r>
        <w:t>опорно-двигательный</w:t>
      </w:r>
      <w:r>
        <w:rPr>
          <w:spacing w:val="1"/>
        </w:rPr>
        <w:t xml:space="preserve"> </w:t>
      </w:r>
      <w:r>
        <w:t>аппарат,</w:t>
      </w:r>
      <w:r>
        <w:rPr>
          <w:spacing w:val="1"/>
        </w:rPr>
        <w:t xml:space="preserve"> </w:t>
      </w:r>
      <w:r>
        <w:t>иммунитет</w:t>
      </w:r>
      <w:r>
        <w:rPr>
          <w:spacing w:val="1"/>
        </w:rPr>
        <w:t xml:space="preserve"> </w:t>
      </w:r>
      <w:r>
        <w:t>средствами</w:t>
      </w:r>
      <w:r>
        <w:rPr>
          <w:spacing w:val="61"/>
        </w:rPr>
        <w:t xml:space="preserve"> </w:t>
      </w:r>
      <w:r>
        <w:t>физического</w:t>
      </w:r>
      <w:r>
        <w:rPr>
          <w:spacing w:val="6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здоровье,</w:t>
      </w:r>
    </w:p>
    <w:p w:rsidR="00415CE1" w:rsidRDefault="00565BAF">
      <w:pPr>
        <w:pStyle w:val="a3"/>
        <w:spacing w:before="3" w:line="268" w:lineRule="auto"/>
        <w:ind w:left="766" w:right="1235"/>
        <w:rPr>
          <w:i/>
        </w:rPr>
      </w:pPr>
      <w:r>
        <w:t>туризме как форме активного отдыха;</w:t>
      </w:r>
      <w:r>
        <w:rPr>
          <w:spacing w:val="1"/>
        </w:rPr>
        <w:t xml:space="preserve"> </w:t>
      </w:r>
      <w:r>
        <w:t>воспитывать бережное и заботливое отношение к</w:t>
      </w:r>
      <w:r>
        <w:rPr>
          <w:spacing w:val="1"/>
        </w:rPr>
        <w:t xml:space="preserve"> </w:t>
      </w:r>
      <w:r>
        <w:t>своему здоровью и здоровью окружающих, учить осознанно соблюдать правила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</w:t>
      </w:r>
      <w:r>
        <w:t>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rPr>
          <w:i/>
        </w:rPr>
        <w:t>время</w:t>
      </w:r>
      <w:r>
        <w:rPr>
          <w:i/>
          <w:spacing w:val="60"/>
        </w:rPr>
        <w:t xml:space="preserve"> </w:t>
      </w:r>
      <w:r>
        <w:rPr>
          <w:i/>
        </w:rPr>
        <w:t>туристских</w:t>
      </w:r>
      <w:r>
        <w:rPr>
          <w:i/>
          <w:spacing w:val="1"/>
        </w:rPr>
        <w:t xml:space="preserve"> </w:t>
      </w:r>
      <w:r>
        <w:rPr>
          <w:i/>
        </w:rPr>
        <w:t>прогулок</w:t>
      </w:r>
      <w:r>
        <w:rPr>
          <w:i/>
          <w:spacing w:val="-1"/>
        </w:rPr>
        <w:t xml:space="preserve"> </w:t>
      </w:r>
      <w:r>
        <w:rPr>
          <w:i/>
        </w:rPr>
        <w:t>и экскурсий.</w:t>
      </w:r>
    </w:p>
    <w:p w:rsidR="00415CE1" w:rsidRDefault="00565BAF">
      <w:pPr>
        <w:pStyle w:val="Heading4"/>
        <w:spacing w:before="19" w:line="266" w:lineRule="auto"/>
        <w:ind w:left="1484" w:right="6687" w:hanging="10"/>
      </w:pPr>
      <w:r>
        <w:t>Содержание образовательной</w:t>
      </w:r>
      <w:r>
        <w:rPr>
          <w:spacing w:val="-57"/>
        </w:rPr>
        <w:t xml:space="preserve"> </w:t>
      </w:r>
      <w:r>
        <w:t>деятельности</w:t>
      </w:r>
    </w:p>
    <w:p w:rsidR="00415CE1" w:rsidRDefault="00565BAF">
      <w:pPr>
        <w:pStyle w:val="a3"/>
        <w:spacing w:before="4" w:line="271" w:lineRule="auto"/>
        <w:ind w:left="766" w:right="1235" w:firstLine="698"/>
      </w:pPr>
      <w:r>
        <w:t>Педагог продолжает развивать и совершенствовать двигательные умения и навыки,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обогащ</w:t>
      </w:r>
      <w:r>
        <w:t>ает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разнообразными физическими и музыкально-ритмическими упражнениями, поддерживает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двигательной деятельности, закрепляет</w:t>
      </w:r>
      <w:r>
        <w:rPr>
          <w:spacing w:val="1"/>
        </w:rPr>
        <w:t xml:space="preserve"> </w:t>
      </w:r>
      <w:r>
        <w:t>умение самостоятельно точно,</w:t>
      </w:r>
      <w:r>
        <w:rPr>
          <w:spacing w:val="1"/>
        </w:rPr>
        <w:t xml:space="preserve"> </w:t>
      </w:r>
      <w:r>
        <w:t>технично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счет,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показу 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словесной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упражнений;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обучать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обучать</w:t>
      </w:r>
      <w:r>
        <w:rPr>
          <w:spacing w:val="1"/>
        </w:rPr>
        <w:t xml:space="preserve"> </w:t>
      </w:r>
      <w:r>
        <w:t>элементам</w:t>
      </w:r>
      <w:r>
        <w:rPr>
          <w:spacing w:val="1"/>
        </w:rPr>
        <w:t xml:space="preserve"> </w:t>
      </w:r>
      <w:r>
        <w:t>спортивны</w:t>
      </w:r>
      <w:r>
        <w:t>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играм-эстафетам;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ведущую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подвижной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препятствия,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нравственно-волевые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дружеские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</w:p>
    <w:p w:rsidR="00415CE1" w:rsidRDefault="00565BAF">
      <w:pPr>
        <w:pStyle w:val="a3"/>
        <w:spacing w:line="271" w:lineRule="auto"/>
        <w:ind w:left="766" w:right="1233" w:firstLine="698"/>
      </w:pPr>
      <w:r>
        <w:t>Педагог уточняет, расширяет и закрепляет представления о здоровье и здоровом</w:t>
      </w:r>
      <w:r>
        <w:rPr>
          <w:spacing w:val="1"/>
        </w:rPr>
        <w:t xml:space="preserve"> </w:t>
      </w:r>
      <w:r>
        <w:t>образ жизни, начинает формировать элементарные представления об организме человека</w:t>
      </w:r>
      <w:r>
        <w:rPr>
          <w:spacing w:val="1"/>
        </w:rPr>
        <w:t xml:space="preserve"> </w:t>
      </w:r>
      <w:r>
        <w:t>(на доступном уровне) о разных формах активного отдыха, включая туризм, способствует</w:t>
      </w:r>
      <w:r>
        <w:rPr>
          <w:spacing w:val="1"/>
        </w:rPr>
        <w:t xml:space="preserve"> </w:t>
      </w:r>
      <w:r>
        <w:t>формировани</w:t>
      </w:r>
      <w:r>
        <w:t>ю навыков безопасного поведения в двигательной деятельности. Организует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туристские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1"/>
        </w:rPr>
        <w:t xml:space="preserve"> </w:t>
      </w:r>
      <w:r>
        <w:t>праздник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соответствующей тематикой.</w:t>
      </w:r>
    </w:p>
    <w:p w:rsidR="00415CE1" w:rsidRDefault="00565BAF">
      <w:pPr>
        <w:spacing w:line="266" w:lineRule="auto"/>
        <w:ind w:left="1484" w:right="1229" w:hanging="10"/>
        <w:jc w:val="both"/>
        <w:rPr>
          <w:i/>
          <w:sz w:val="24"/>
        </w:rPr>
      </w:pPr>
      <w:r>
        <w:rPr>
          <w:i/>
          <w:sz w:val="24"/>
        </w:rPr>
        <w:t>Основная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гимнастика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общеразвивающие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z w:val="24"/>
        </w:rPr>
        <w:t>пражнения).</w:t>
      </w:r>
    </w:p>
    <w:p w:rsidR="00415CE1" w:rsidRDefault="00565BAF">
      <w:pPr>
        <w:pStyle w:val="a3"/>
        <w:spacing w:before="3" w:line="271" w:lineRule="auto"/>
        <w:ind w:left="766" w:right="1239" w:firstLine="698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обучать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творчески</w:t>
      </w:r>
      <w:r>
        <w:rPr>
          <w:spacing w:val="-1"/>
        </w:rPr>
        <w:t xml:space="preserve"> </w:t>
      </w:r>
      <w:r>
        <w:t>используют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деятельности.</w:t>
      </w:r>
    </w:p>
    <w:p w:rsidR="00415CE1" w:rsidRDefault="00565BAF">
      <w:pPr>
        <w:pStyle w:val="a3"/>
        <w:spacing w:before="5" w:line="271" w:lineRule="auto"/>
        <w:ind w:left="766" w:right="1239" w:firstLine="698"/>
      </w:pPr>
      <w:r>
        <w:rPr>
          <w:i/>
        </w:rPr>
        <w:t>Ходьба:</w:t>
      </w:r>
      <w:r>
        <w:rPr>
          <w:i/>
          <w:spacing w:val="1"/>
        </w:rPr>
        <w:t xml:space="preserve"> </w:t>
      </w:r>
      <w:r>
        <w:t>обычным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пятках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колен,</w:t>
      </w:r>
      <w:r>
        <w:rPr>
          <w:spacing w:val="-57"/>
        </w:rPr>
        <w:t xml:space="preserve"> </w:t>
      </w:r>
      <w:r>
        <w:t>мелким и широким шагом, приставным шагом в сторону (направо и налево) с заданием, в</w:t>
      </w:r>
      <w:r>
        <w:rPr>
          <w:spacing w:val="1"/>
        </w:rPr>
        <w:t xml:space="preserve"> </w:t>
      </w:r>
      <w:r>
        <w:t>колонне</w:t>
      </w:r>
      <w:r>
        <w:rPr>
          <w:spacing w:val="23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одному,</w:t>
      </w:r>
      <w:r>
        <w:rPr>
          <w:spacing w:val="26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двое</w:t>
      </w:r>
      <w:r>
        <w:rPr>
          <w:spacing w:val="23"/>
        </w:rPr>
        <w:t xml:space="preserve"> </w:t>
      </w:r>
      <w:r>
        <w:t>(парами),</w:t>
      </w:r>
      <w:r>
        <w:rPr>
          <w:spacing w:val="23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предметами,</w:t>
      </w:r>
      <w:r>
        <w:rPr>
          <w:spacing w:val="24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кругу,</w:t>
      </w:r>
      <w:r>
        <w:rPr>
          <w:spacing w:val="24"/>
        </w:rPr>
        <w:t xml:space="preserve"> </w:t>
      </w:r>
      <w:r>
        <w:t>вдоль</w:t>
      </w:r>
      <w:r>
        <w:rPr>
          <w:spacing w:val="24"/>
        </w:rPr>
        <w:t xml:space="preserve"> </w:t>
      </w:r>
      <w:r>
        <w:t>границ</w:t>
      </w:r>
      <w:r>
        <w:rPr>
          <w:spacing w:val="22"/>
        </w:rPr>
        <w:t xml:space="preserve"> </w:t>
      </w:r>
      <w:r>
        <w:t>зала,</w:t>
      </w:r>
    </w:p>
    <w:p w:rsidR="00415CE1" w:rsidRDefault="00565BAF">
      <w:pPr>
        <w:pStyle w:val="a3"/>
        <w:spacing w:line="268" w:lineRule="auto"/>
        <w:ind w:left="766" w:right="1233"/>
      </w:pPr>
      <w:r>
        <w:t>«змейкой»</w:t>
      </w:r>
      <w:r>
        <w:rPr>
          <w:spacing w:val="1"/>
        </w:rPr>
        <w:t xml:space="preserve"> </w:t>
      </w:r>
      <w:r>
        <w:t>(между</w:t>
      </w:r>
      <w:r>
        <w:rPr>
          <w:spacing w:val="1"/>
        </w:rPr>
        <w:t xml:space="preserve"> </w:t>
      </w:r>
      <w:r>
        <w:t>восемью</w:t>
      </w:r>
      <w:r>
        <w:rPr>
          <w:spacing w:val="1"/>
        </w:rPr>
        <w:t xml:space="preserve"> </w:t>
      </w:r>
      <w:r>
        <w:t>предметами),</w:t>
      </w:r>
      <w:r>
        <w:rPr>
          <w:spacing w:val="1"/>
        </w:rPr>
        <w:t xml:space="preserve"> </w:t>
      </w:r>
      <w:r>
        <w:t>врассыпную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диагонали;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t>прыжка</w:t>
      </w:r>
      <w:r>
        <w:t>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темпа,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направляющего.</w:t>
      </w:r>
      <w:r>
        <w:rPr>
          <w:spacing w:val="1"/>
        </w:rPr>
        <w:t xml:space="preserve"> </w:t>
      </w:r>
      <w:r>
        <w:rPr>
          <w:i/>
        </w:rPr>
        <w:t>Упражнение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равновесии:</w:t>
      </w:r>
      <w:r>
        <w:rPr>
          <w:i/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линиями,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доске,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узкой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скамейке,</w:t>
      </w:r>
      <w:r>
        <w:rPr>
          <w:spacing w:val="1"/>
        </w:rPr>
        <w:t xml:space="preserve"> </w:t>
      </w:r>
      <w:r>
        <w:t>бревну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перешагиванием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мешочком на голове, ставя ногу с носка, руки в стороны), по наклонной доске вверх и вниз</w:t>
      </w:r>
      <w:r>
        <w:rPr>
          <w:spacing w:val="-57"/>
        </w:rPr>
        <w:t xml:space="preserve"> </w:t>
      </w:r>
      <w:r>
        <w:t>(ширина 15–20 см, высота 30–35</w:t>
      </w:r>
      <w:r>
        <w:rPr>
          <w:spacing w:val="1"/>
        </w:rPr>
        <w:t xml:space="preserve"> </w:t>
      </w:r>
      <w:r>
        <w:t>см); с перешагиванием через набивные мячи на разном</w:t>
      </w:r>
      <w:r>
        <w:rPr>
          <w:spacing w:val="1"/>
        </w:rPr>
        <w:t xml:space="preserve"> </w:t>
      </w:r>
      <w:r>
        <w:t>расстоянии</w:t>
      </w:r>
      <w:r>
        <w:rPr>
          <w:spacing w:val="-1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от друга</w:t>
      </w:r>
      <w:r>
        <w:rPr>
          <w:spacing w:val="-1"/>
        </w:rPr>
        <w:t xml:space="preserve"> </w:t>
      </w:r>
      <w:r>
        <w:t>(поочередно через 5–6</w:t>
      </w:r>
      <w:r>
        <w:rPr>
          <w:spacing w:val="-1"/>
        </w:rPr>
        <w:t xml:space="preserve"> </w:t>
      </w:r>
      <w:r>
        <w:t>мячей).</w:t>
      </w:r>
    </w:p>
    <w:p w:rsidR="00415CE1" w:rsidRDefault="00415CE1">
      <w:pPr>
        <w:spacing w:line="268" w:lineRule="auto"/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68" w:lineRule="auto"/>
        <w:ind w:left="766" w:right="1239" w:firstLine="698"/>
      </w:pPr>
      <w:r>
        <w:rPr>
          <w:i/>
        </w:rPr>
        <w:lastRenderedPageBreak/>
        <w:t>Бег:</w:t>
      </w:r>
      <w:r>
        <w:rPr>
          <w:i/>
          <w:spacing w:val="1"/>
        </w:rPr>
        <w:t xml:space="preserve"> </w:t>
      </w:r>
      <w:r>
        <w:t>с разной скоростью, на носках, с высоким подниманием колен, мелким и</w:t>
      </w:r>
      <w:r>
        <w:rPr>
          <w:spacing w:val="1"/>
        </w:rPr>
        <w:t xml:space="preserve"> </w:t>
      </w:r>
      <w:r>
        <w:t>широким</w:t>
      </w:r>
      <w:r>
        <w:rPr>
          <w:spacing w:val="51"/>
        </w:rPr>
        <w:t xml:space="preserve"> </w:t>
      </w:r>
      <w:r>
        <w:t>шагом,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колонне</w:t>
      </w:r>
      <w:r>
        <w:rPr>
          <w:spacing w:val="51"/>
        </w:rPr>
        <w:t xml:space="preserve"> </w:t>
      </w:r>
      <w:r>
        <w:t>(по</w:t>
      </w:r>
      <w:r>
        <w:rPr>
          <w:spacing w:val="53"/>
        </w:rPr>
        <w:t xml:space="preserve"> </w:t>
      </w:r>
      <w:r>
        <w:t>одному,</w:t>
      </w:r>
      <w:r>
        <w:rPr>
          <w:spacing w:val="52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двое,</w:t>
      </w:r>
      <w:r>
        <w:rPr>
          <w:spacing w:val="51"/>
        </w:rPr>
        <w:t xml:space="preserve"> </w:t>
      </w:r>
      <w:r>
        <w:t>парами),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разных</w:t>
      </w:r>
      <w:r>
        <w:rPr>
          <w:spacing w:val="54"/>
        </w:rPr>
        <w:t xml:space="preserve"> </w:t>
      </w:r>
      <w:r>
        <w:t>направлениях</w:t>
      </w:r>
      <w:r>
        <w:rPr>
          <w:spacing w:val="54"/>
        </w:rPr>
        <w:t xml:space="preserve"> </w:t>
      </w:r>
      <w:r>
        <w:t>(по</w:t>
      </w:r>
      <w:r>
        <w:rPr>
          <w:spacing w:val="-57"/>
        </w:rPr>
        <w:t xml:space="preserve"> </w:t>
      </w:r>
      <w:r>
        <w:t>кругу, между предметами, врассыпную, со сменой ведущего); в быстром темпе (от 10</w:t>
      </w:r>
      <w:r>
        <w:rPr>
          <w:spacing w:val="1"/>
        </w:rPr>
        <w:t xml:space="preserve"> </w:t>
      </w:r>
      <w:r>
        <w:t>метров</w:t>
      </w:r>
      <w:r>
        <w:rPr>
          <w:spacing w:val="1"/>
        </w:rPr>
        <w:t xml:space="preserve"> </w:t>
      </w:r>
      <w:r>
        <w:t>по 3—4 раза до 20—30 м</w:t>
      </w:r>
      <w:r>
        <w:rPr>
          <w:spacing w:val="1"/>
        </w:rPr>
        <w:t xml:space="preserve"> </w:t>
      </w:r>
      <w:r>
        <w:t>по 2—3 раза), с увертыванием; челночный бег 3 по10 м в</w:t>
      </w:r>
      <w:r>
        <w:rPr>
          <w:spacing w:val="-57"/>
        </w:rPr>
        <w:t xml:space="preserve"> </w:t>
      </w:r>
      <w:r>
        <w:t>медленном</w:t>
      </w:r>
      <w:r>
        <w:rPr>
          <w:spacing w:val="-2"/>
        </w:rPr>
        <w:t xml:space="preserve"> </w:t>
      </w:r>
      <w:r>
        <w:t>темпе</w:t>
      </w:r>
      <w:r>
        <w:rPr>
          <w:spacing w:val="-1"/>
        </w:rPr>
        <w:t xml:space="preserve"> </w:t>
      </w:r>
      <w:r>
        <w:t>(1,5—2 мин).</w:t>
      </w:r>
    </w:p>
    <w:p w:rsidR="00415CE1" w:rsidRDefault="00565BAF">
      <w:pPr>
        <w:pStyle w:val="a3"/>
        <w:spacing w:before="15" w:line="268" w:lineRule="auto"/>
        <w:ind w:left="766" w:right="1232" w:firstLine="698"/>
      </w:pPr>
      <w:r>
        <w:rPr>
          <w:i/>
        </w:rPr>
        <w:t xml:space="preserve">Ползание, лазанье: </w:t>
      </w:r>
      <w:r>
        <w:t>на четвереньках по прямой, «змейкой» (расстояние — 10 м),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животе,</w:t>
      </w:r>
      <w:r>
        <w:rPr>
          <w:spacing w:val="1"/>
        </w:rPr>
        <w:t xml:space="preserve"> </w:t>
      </w:r>
      <w:r>
        <w:t>подтягиваясь</w:t>
      </w:r>
      <w:r>
        <w:rPr>
          <w:spacing w:val="1"/>
        </w:rPr>
        <w:t xml:space="preserve"> </w:t>
      </w:r>
      <w:r>
        <w:t>рук</w:t>
      </w:r>
      <w:r>
        <w:t>ами,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четвереньках, опираясь на стопы и ладони; подлезание под веревку, дугу (высота 50 см)</w:t>
      </w:r>
      <w:r>
        <w:rPr>
          <w:spacing w:val="1"/>
        </w:rPr>
        <w:t xml:space="preserve"> </w:t>
      </w:r>
      <w:r>
        <w:t>правым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боком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пролезание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обруч;</w:t>
      </w:r>
      <w:r>
        <w:rPr>
          <w:spacing w:val="1"/>
        </w:rPr>
        <w:t xml:space="preserve"> </w:t>
      </w:r>
      <w:r>
        <w:t>перелезание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бревно,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скамейку;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чередующимся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разноименной координацией движений рук и ног, сохраняя ритм, с изменением темпа,</w:t>
      </w:r>
      <w:r>
        <w:rPr>
          <w:spacing w:val="1"/>
        </w:rPr>
        <w:t xml:space="preserve"> </w:t>
      </w:r>
      <w:r>
        <w:t>перелезая с одного пролета на другой вправо и влево); лазанье по веревочной лестнице со</w:t>
      </w:r>
      <w:r>
        <w:rPr>
          <w:spacing w:val="1"/>
        </w:rPr>
        <w:t xml:space="preserve"> </w:t>
      </w:r>
      <w:r>
        <w:t>страховкой.</w:t>
      </w:r>
    </w:p>
    <w:p w:rsidR="00415CE1" w:rsidRDefault="00565BAF">
      <w:pPr>
        <w:pStyle w:val="a3"/>
        <w:spacing w:before="19" w:line="271" w:lineRule="auto"/>
        <w:ind w:left="766" w:right="1232" w:firstLine="698"/>
      </w:pPr>
      <w:r>
        <w:rPr>
          <w:i/>
        </w:rPr>
        <w:t>Катание,</w:t>
      </w:r>
      <w:r>
        <w:rPr>
          <w:i/>
          <w:spacing w:val="1"/>
        </w:rPr>
        <w:t xml:space="preserve"> </w:t>
      </w:r>
      <w:r>
        <w:rPr>
          <w:i/>
        </w:rPr>
        <w:t>бросание,</w:t>
      </w:r>
      <w:r>
        <w:rPr>
          <w:i/>
          <w:spacing w:val="1"/>
        </w:rPr>
        <w:t xml:space="preserve"> </w:t>
      </w:r>
      <w:r>
        <w:rPr>
          <w:i/>
        </w:rPr>
        <w:t>ловля,</w:t>
      </w:r>
      <w:r>
        <w:rPr>
          <w:i/>
          <w:spacing w:val="1"/>
        </w:rPr>
        <w:t xml:space="preserve"> </w:t>
      </w:r>
      <w:r>
        <w:rPr>
          <w:i/>
        </w:rPr>
        <w:t>метание:</w:t>
      </w:r>
      <w:r>
        <w:rPr>
          <w:i/>
          <w:spacing w:val="1"/>
        </w:rPr>
        <w:t xml:space="preserve"> </w:t>
      </w:r>
      <w:r>
        <w:t>прокатывание</w:t>
      </w:r>
      <w:r>
        <w:rPr>
          <w:spacing w:val="1"/>
        </w:rPr>
        <w:t xml:space="preserve"> </w:t>
      </w:r>
      <w:r>
        <w:t>мячей,</w:t>
      </w:r>
      <w:r>
        <w:rPr>
          <w:spacing w:val="1"/>
        </w:rPr>
        <w:t xml:space="preserve"> </w:t>
      </w:r>
      <w:r>
        <w:t>обручей</w:t>
      </w:r>
      <w:r>
        <w:rPr>
          <w:spacing w:val="1"/>
        </w:rPr>
        <w:t xml:space="preserve"> </w:t>
      </w:r>
      <w:r>
        <w:t>друг</w:t>
      </w:r>
      <w:r>
        <w:rPr>
          <w:spacing w:val="60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м</w:t>
      </w:r>
      <w:r>
        <w:t>ежду предметами, из разных исходных положений; бросание мяча друг другу снизу, из-за</w:t>
      </w:r>
      <w:r>
        <w:rPr>
          <w:spacing w:val="-57"/>
        </w:rPr>
        <w:t xml:space="preserve"> </w:t>
      </w:r>
      <w:r>
        <w:t>головы,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расстоянии</w:t>
      </w:r>
      <w:r>
        <w:rPr>
          <w:spacing w:val="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м.)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отбивкой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землю;</w:t>
      </w:r>
      <w:r>
        <w:rPr>
          <w:spacing w:val="1"/>
        </w:rPr>
        <w:t xml:space="preserve"> </w:t>
      </w:r>
      <w:r>
        <w:t>перебрасывание через</w:t>
      </w:r>
      <w:r>
        <w:rPr>
          <w:spacing w:val="1"/>
        </w:rPr>
        <w:t xml:space="preserve"> </w:t>
      </w:r>
      <w:r>
        <w:t>препятствия друг другу из</w:t>
      </w:r>
      <w:r>
        <w:rPr>
          <w:spacing w:val="1"/>
        </w:rPr>
        <w:t xml:space="preserve"> </w:t>
      </w:r>
      <w:r>
        <w:t>положения сидя и стоя</w:t>
      </w:r>
      <w:r>
        <w:rPr>
          <w:spacing w:val="60"/>
        </w:rPr>
        <w:t xml:space="preserve"> </w:t>
      </w:r>
      <w:r>
        <w:t>(с расстояния 2</w:t>
      </w:r>
      <w:r>
        <w:rPr>
          <w:spacing w:val="1"/>
        </w:rPr>
        <w:t xml:space="preserve"> </w:t>
      </w:r>
      <w:r>
        <w:t>м); от</w:t>
      </w:r>
      <w:r>
        <w:t>бивание мяча правой и левой рукой (не менее 5 раз подряд) на месте и в движении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метров);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рукой</w:t>
      </w:r>
      <w:r>
        <w:rPr>
          <w:spacing w:val="60"/>
        </w:rPr>
        <w:t xml:space="preserve"> </w:t>
      </w:r>
      <w:r>
        <w:t>сверху,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снизу,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плечо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мячей</w:t>
      </w:r>
      <w:r>
        <w:rPr>
          <w:spacing w:val="-57"/>
        </w:rPr>
        <w:t xml:space="preserve"> </w:t>
      </w:r>
      <w:r>
        <w:t>разного размера на дальность (не менее 5–9 м), в горизонтальную цель (с расстояния 3,5–4</w:t>
      </w:r>
      <w:r>
        <w:rPr>
          <w:spacing w:val="1"/>
        </w:rPr>
        <w:t xml:space="preserve"> </w:t>
      </w:r>
      <w:r>
        <w:t>м)</w:t>
      </w:r>
      <w:r>
        <w:rPr>
          <w:spacing w:val="-1"/>
        </w:rPr>
        <w:t xml:space="preserve"> </w:t>
      </w:r>
      <w:r>
        <w:t>правой и</w:t>
      </w:r>
      <w:r>
        <w:rPr>
          <w:spacing w:val="-1"/>
        </w:rPr>
        <w:t xml:space="preserve"> </w:t>
      </w:r>
      <w:r>
        <w:t>левой рукой, в</w:t>
      </w:r>
      <w:r>
        <w:rPr>
          <w:spacing w:val="-2"/>
        </w:rPr>
        <w:t xml:space="preserve"> </w:t>
      </w:r>
      <w:r>
        <w:t>вертикальную цель,</w:t>
      </w:r>
      <w:r>
        <w:rPr>
          <w:spacing w:val="59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расстояния</w:t>
      </w:r>
      <w:r>
        <w:rPr>
          <w:spacing w:val="-1"/>
        </w:rPr>
        <w:t xml:space="preserve"> </w:t>
      </w:r>
      <w:r>
        <w:t>1,5–2 метра.</w:t>
      </w:r>
    </w:p>
    <w:p w:rsidR="00415CE1" w:rsidRDefault="00565BAF">
      <w:pPr>
        <w:pStyle w:val="a3"/>
        <w:spacing w:line="268" w:lineRule="auto"/>
        <w:ind w:left="766" w:right="1232" w:firstLine="758"/>
      </w:pPr>
      <w:r>
        <w:rPr>
          <w:i/>
        </w:rPr>
        <w:t xml:space="preserve">Прыжки: </w:t>
      </w:r>
      <w:r>
        <w:t>на месте на двух ногах (25 ритмичных прыжков 2–3 раза в чередовании с</w:t>
      </w:r>
      <w:r>
        <w:rPr>
          <w:spacing w:val="1"/>
        </w:rPr>
        <w:t xml:space="preserve"> </w:t>
      </w:r>
      <w:r>
        <w:t>ходьбой), с продв</w:t>
      </w:r>
      <w:r>
        <w:t>ижением вперед (на расстояние 2–3 м.); попеременно на правой и левой</w:t>
      </w:r>
      <w:r>
        <w:rPr>
          <w:spacing w:val="1"/>
        </w:rPr>
        <w:t xml:space="preserve"> </w:t>
      </w:r>
      <w:r>
        <w:t>ноге, ноги вместе и врозь, с поджатыми ногами («зайчики»), с разведенными коленями</w:t>
      </w:r>
      <w:r>
        <w:rPr>
          <w:spacing w:val="1"/>
        </w:rPr>
        <w:t xml:space="preserve"> </w:t>
      </w:r>
      <w:r>
        <w:t>(«лягушки»);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поочередно);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основн</w:t>
      </w:r>
      <w:r>
        <w:t>ыми</w:t>
      </w:r>
      <w:r>
        <w:rPr>
          <w:spacing w:val="1"/>
        </w:rPr>
        <w:t xml:space="preserve"> </w:t>
      </w:r>
      <w:r>
        <w:t>движениями,</w:t>
      </w:r>
      <w:r>
        <w:rPr>
          <w:spacing w:val="1"/>
        </w:rPr>
        <w:t xml:space="preserve"> </w:t>
      </w:r>
      <w:r>
        <w:t>общеразвивающими</w:t>
      </w:r>
      <w:r>
        <w:rPr>
          <w:spacing w:val="1"/>
        </w:rPr>
        <w:t xml:space="preserve"> </w:t>
      </w:r>
      <w:r>
        <w:t>упражнениями;</w:t>
      </w:r>
      <w:r>
        <w:rPr>
          <w:spacing w:val="1"/>
        </w:rPr>
        <w:t xml:space="preserve"> </w:t>
      </w:r>
      <w:r>
        <w:t>прыжки в длину с места (от 80 см.), через линию, поочередно через 5-6 линий или плоских</w:t>
      </w:r>
      <w:r>
        <w:rPr>
          <w:spacing w:val="1"/>
        </w:rPr>
        <w:t xml:space="preserve"> </w:t>
      </w:r>
      <w:r>
        <w:t>обручей, (расстояние между которыми одинаковое и разное</w:t>
      </w:r>
      <w:r>
        <w:rPr>
          <w:spacing w:val="1"/>
        </w:rPr>
        <w:t xml:space="preserve"> </w:t>
      </w:r>
      <w:r>
        <w:t>от 30 до 60 см.); через 2-3</w:t>
      </w:r>
      <w:r>
        <w:rPr>
          <w:spacing w:val="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(поочередно</w:t>
      </w:r>
      <w:r>
        <w:rPr>
          <w:spacing w:val="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каждый высотой 5-10 см); с высоты 20-25</w:t>
      </w:r>
      <w:r>
        <w:rPr>
          <w:spacing w:val="-1"/>
        </w:rPr>
        <w:t xml:space="preserve"> </w:t>
      </w:r>
      <w:r>
        <w:t>см.</w:t>
      </w:r>
    </w:p>
    <w:p w:rsidR="00415CE1" w:rsidRDefault="00565BAF">
      <w:pPr>
        <w:pStyle w:val="a3"/>
        <w:spacing w:before="16" w:line="268" w:lineRule="auto"/>
        <w:ind w:left="766" w:right="1245" w:firstLine="698"/>
      </w:pPr>
      <w:r>
        <w:t>Прыжки с короткой скакалкой на двух ногах и с продвижением, вращая ее вперед и</w:t>
      </w:r>
      <w:r>
        <w:rPr>
          <w:spacing w:val="1"/>
        </w:rPr>
        <w:t xml:space="preserve"> </w:t>
      </w:r>
      <w:r>
        <w:t>назад,</w:t>
      </w:r>
      <w:r>
        <w:rPr>
          <w:spacing w:val="-1"/>
        </w:rPr>
        <w:t xml:space="preserve"> </w:t>
      </w:r>
      <w:r>
        <w:t>через длинную</w:t>
      </w:r>
      <w:r>
        <w:rPr>
          <w:spacing w:val="-1"/>
        </w:rPr>
        <w:t xml:space="preserve"> </w:t>
      </w:r>
      <w:r>
        <w:t>скакалку</w:t>
      </w:r>
      <w:r>
        <w:rPr>
          <w:spacing w:val="-6"/>
        </w:rPr>
        <w:t xml:space="preserve"> </w:t>
      </w:r>
      <w:r>
        <w:t>(неподвижную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качающуюся).</w:t>
      </w:r>
    </w:p>
    <w:p w:rsidR="00415CE1" w:rsidRDefault="00565BAF">
      <w:pPr>
        <w:pStyle w:val="a3"/>
        <w:spacing w:before="10" w:line="271" w:lineRule="auto"/>
        <w:ind w:left="766" w:right="1235" w:firstLine="698"/>
      </w:pPr>
      <w:r>
        <w:rPr>
          <w:i/>
        </w:rPr>
        <w:t>Общеразвивающие</w:t>
      </w:r>
      <w:r>
        <w:rPr>
          <w:i/>
          <w:spacing w:val="1"/>
        </w:rPr>
        <w:t xml:space="preserve"> </w:t>
      </w:r>
      <w:r>
        <w:rPr>
          <w:i/>
        </w:rPr>
        <w:t>упражнения.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6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выполнять</w:t>
      </w:r>
      <w:r>
        <w:t xml:space="preserve"> упражнения с разнообразными предметами (гимнастической палкой, обручем,</w:t>
      </w:r>
      <w:r>
        <w:rPr>
          <w:spacing w:val="1"/>
        </w:rPr>
        <w:t xml:space="preserve"> </w:t>
      </w:r>
      <w:r>
        <w:t>мячом и др.). Подбирает упражнения из разнообразных исходных положений: сидя, лежа</w:t>
      </w:r>
      <w:r>
        <w:rPr>
          <w:spacing w:val="1"/>
        </w:rPr>
        <w:t xml:space="preserve"> </w:t>
      </w:r>
      <w:r>
        <w:t>на спине, боку, животе, стоя на коленях, на четвереньках, с разным положением рук и ног</w:t>
      </w:r>
      <w:r>
        <w:rPr>
          <w:spacing w:val="1"/>
        </w:rPr>
        <w:t xml:space="preserve"> </w:t>
      </w:r>
      <w:r>
        <w:t>(стоя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п</w:t>
      </w:r>
      <w:r>
        <w:t>рямо,</w:t>
      </w:r>
      <w:r>
        <w:rPr>
          <w:spacing w:val="1"/>
        </w:rPr>
        <w:t xml:space="preserve"> </w:t>
      </w:r>
      <w:r>
        <w:t>врозь;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вниз,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поясе,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грудью,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спиной).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комплексы упражнения: поднимание рук вперед, в стороны, вверх, через стороны вверх</w:t>
      </w:r>
      <w:r>
        <w:rPr>
          <w:spacing w:val="1"/>
        </w:rPr>
        <w:t xml:space="preserve"> </w:t>
      </w:r>
      <w:r>
        <w:t>(одновременно, поочередно), сочетая движения рук и ног, одновременно и поочередно;</w:t>
      </w:r>
      <w:r>
        <w:rPr>
          <w:spacing w:val="1"/>
        </w:rPr>
        <w:t xml:space="preserve"> </w:t>
      </w:r>
      <w:r>
        <w:t>повороты влево и вп</w:t>
      </w:r>
      <w:r>
        <w:t>раво, наклоны вперед, вниз, в стороны, держа руки на поясе, разводя</w:t>
      </w:r>
      <w:r>
        <w:rPr>
          <w:spacing w:val="1"/>
        </w:rPr>
        <w:t xml:space="preserve"> </w:t>
      </w:r>
      <w:r>
        <w:t>их в стороны; поднимание ног над полом, сгибание и разгибание ног из положение сидя,</w:t>
      </w:r>
      <w:r>
        <w:rPr>
          <w:spacing w:val="1"/>
        </w:rPr>
        <w:t xml:space="preserve"> </w:t>
      </w:r>
      <w:r>
        <w:t>лежа на боку; выполнение упражнений в приседе и полуприседе, держа руки на поясе,</w:t>
      </w:r>
      <w:r>
        <w:rPr>
          <w:spacing w:val="1"/>
        </w:rPr>
        <w:t xml:space="preserve"> </w:t>
      </w:r>
      <w:r>
        <w:t>вытянув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придумывание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новых</w:t>
      </w:r>
      <w:r>
        <w:rPr>
          <w:spacing w:val="-57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сверстников.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включаются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комплексы</w:t>
      </w:r>
      <w:r>
        <w:rPr>
          <w:spacing w:val="4"/>
        </w:rPr>
        <w:t xml:space="preserve"> </w:t>
      </w:r>
      <w:r>
        <w:t>утренней</w:t>
      </w:r>
      <w:r>
        <w:rPr>
          <w:spacing w:val="-1"/>
        </w:rPr>
        <w:t xml:space="preserve"> </w:t>
      </w:r>
      <w:r>
        <w:t>гимнастики.</w:t>
      </w:r>
    </w:p>
    <w:p w:rsidR="00415CE1" w:rsidRDefault="00415CE1">
      <w:pPr>
        <w:spacing w:line="271" w:lineRule="auto"/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68" w:lineRule="auto"/>
        <w:ind w:left="766" w:right="1232" w:firstLine="698"/>
      </w:pPr>
      <w:r>
        <w:rPr>
          <w:i/>
        </w:rPr>
        <w:lastRenderedPageBreak/>
        <w:t>Ри</w:t>
      </w:r>
      <w:r>
        <w:rPr>
          <w:i/>
        </w:rPr>
        <w:t>тмическая</w:t>
      </w:r>
      <w:r>
        <w:rPr>
          <w:i/>
          <w:spacing w:val="1"/>
        </w:rPr>
        <w:t xml:space="preserve"> </w:t>
      </w:r>
      <w:r>
        <w:rPr>
          <w:i/>
        </w:rPr>
        <w:t>гимнастика</w:t>
      </w:r>
      <w:r>
        <w:rPr>
          <w:i/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 занятиях, педагог включает во вводную и основную части физкультурных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(отдельные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упражнений),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физкультминутки,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подвижные</w:t>
      </w:r>
      <w:r>
        <w:rPr>
          <w:spacing w:val="61"/>
        </w:rPr>
        <w:t xml:space="preserve"> </w:t>
      </w:r>
      <w:r>
        <w:t>игры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Рекомендуемые упражнения: ходьба и бег под музыку в соответствии с общим характером</w:t>
      </w:r>
      <w:r>
        <w:rPr>
          <w:spacing w:val="1"/>
        </w:rPr>
        <w:t xml:space="preserve"> </w:t>
      </w:r>
      <w:r>
        <w:t>музыки, в разном темпе, на высоких полупальцах, на носках, на пятках, пружинящим,</w:t>
      </w:r>
      <w:r>
        <w:rPr>
          <w:spacing w:val="1"/>
        </w:rPr>
        <w:t xml:space="preserve"> </w:t>
      </w:r>
      <w:r>
        <w:t>топающим шагом, «с каблука», вперед и назад (спин</w:t>
      </w:r>
      <w:r>
        <w:t>ой), с высоким подниманием колена</w:t>
      </w:r>
      <w:r>
        <w:rPr>
          <w:spacing w:val="1"/>
        </w:rPr>
        <w:t xml:space="preserve"> </w:t>
      </w:r>
      <w:r>
        <w:t>(высокий</w:t>
      </w:r>
      <w:r>
        <w:rPr>
          <w:spacing w:val="1"/>
        </w:rPr>
        <w:t xml:space="preserve"> </w:t>
      </w:r>
      <w:r>
        <w:t>шаг)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замедлением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легкий</w:t>
      </w:r>
      <w:r>
        <w:rPr>
          <w:spacing w:val="1"/>
        </w:rPr>
        <w:t xml:space="preserve"> </w:t>
      </w:r>
      <w:r>
        <w:t>ритмичный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носках,</w:t>
      </w:r>
      <w:r>
        <w:rPr>
          <w:spacing w:val="1"/>
        </w:rPr>
        <w:t xml:space="preserve"> </w:t>
      </w:r>
      <w:r>
        <w:t>различные виды галопа (прямой галоп, боковой галоп, кружение); подскоки на месте и 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9"/>
        </w:rPr>
        <w:t xml:space="preserve"> </w:t>
      </w:r>
      <w:r>
        <w:t>вперед,</w:t>
      </w:r>
      <w:r>
        <w:rPr>
          <w:spacing w:val="12"/>
        </w:rPr>
        <w:t xml:space="preserve"> </w:t>
      </w:r>
      <w:r>
        <w:t>вокруг</w:t>
      </w:r>
      <w:r>
        <w:rPr>
          <w:spacing w:val="12"/>
        </w:rPr>
        <w:t xml:space="preserve"> </w:t>
      </w:r>
      <w:r>
        <w:t>себя,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сочетании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хлопками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бегом,</w:t>
      </w:r>
      <w:r>
        <w:rPr>
          <w:spacing w:val="10"/>
        </w:rPr>
        <w:t xml:space="preserve"> </w:t>
      </w:r>
      <w:r>
        <w:t>кружения</w:t>
      </w:r>
      <w:r>
        <w:rPr>
          <w:spacing w:val="9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одному</w:t>
      </w:r>
      <w:r>
        <w:rPr>
          <w:spacing w:val="-58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парах.</w:t>
      </w:r>
    </w:p>
    <w:p w:rsidR="00415CE1" w:rsidRDefault="00565BAF">
      <w:pPr>
        <w:pStyle w:val="a3"/>
        <w:tabs>
          <w:tab w:val="left" w:pos="1966"/>
          <w:tab w:val="left" w:pos="2169"/>
          <w:tab w:val="left" w:pos="2519"/>
          <w:tab w:val="left" w:pos="3109"/>
          <w:tab w:val="left" w:pos="3376"/>
          <w:tab w:val="left" w:pos="3726"/>
          <w:tab w:val="left" w:pos="4188"/>
          <w:tab w:val="left" w:pos="4724"/>
          <w:tab w:val="left" w:pos="5014"/>
          <w:tab w:val="left" w:pos="5651"/>
          <w:tab w:val="left" w:pos="6336"/>
          <w:tab w:val="left" w:pos="6657"/>
          <w:tab w:val="left" w:pos="7156"/>
          <w:tab w:val="left" w:pos="7364"/>
          <w:tab w:val="left" w:pos="7794"/>
          <w:tab w:val="left" w:pos="9020"/>
          <w:tab w:val="left" w:pos="9242"/>
          <w:tab w:val="left" w:pos="9332"/>
        </w:tabs>
        <w:spacing w:before="23" w:line="271" w:lineRule="auto"/>
        <w:ind w:left="766" w:right="1232" w:firstLine="583"/>
        <w:jc w:val="right"/>
      </w:pPr>
      <w:r>
        <w:rPr>
          <w:i/>
        </w:rPr>
        <w:t>Строевые упражнения</w:t>
      </w:r>
      <w:r>
        <w:rPr>
          <w:b/>
        </w:rPr>
        <w:t xml:space="preserve">. </w:t>
      </w:r>
      <w:r>
        <w:t>Педагог продолжает обучение детей строевым упражнениям:</w:t>
      </w:r>
      <w:r>
        <w:rPr>
          <w:spacing w:val="-57"/>
        </w:rPr>
        <w:t xml:space="preserve"> </w:t>
      </w:r>
      <w:r>
        <w:t>построение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колонну</w:t>
      </w:r>
      <w:r>
        <w:rPr>
          <w:spacing w:val="17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одному,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шеренгу,</w:t>
      </w:r>
      <w:r>
        <w:rPr>
          <w:spacing w:val="27"/>
        </w:rPr>
        <w:t xml:space="preserve"> </w:t>
      </w:r>
      <w:r>
        <w:t>круг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два</w:t>
      </w:r>
      <w:r>
        <w:rPr>
          <w:spacing w:val="24"/>
        </w:rPr>
        <w:t xml:space="preserve"> </w:t>
      </w:r>
      <w:r>
        <w:t>круга</w:t>
      </w:r>
      <w:r>
        <w:rPr>
          <w:spacing w:val="24"/>
        </w:rPr>
        <w:t xml:space="preserve"> </w:t>
      </w:r>
      <w:r>
        <w:t>(по</w:t>
      </w:r>
      <w:r>
        <w:rPr>
          <w:spacing w:val="24"/>
        </w:rPr>
        <w:t xml:space="preserve"> </w:t>
      </w:r>
      <w:r>
        <w:t>ориентирам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без),</w:t>
      </w:r>
      <w:r>
        <w:rPr>
          <w:spacing w:val="2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диагонали,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два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три</w:t>
      </w:r>
      <w:r>
        <w:rPr>
          <w:spacing w:val="46"/>
        </w:rPr>
        <w:t xml:space="preserve"> </w:t>
      </w:r>
      <w:r>
        <w:t>звена;</w:t>
      </w:r>
      <w:r>
        <w:rPr>
          <w:spacing w:val="45"/>
        </w:rPr>
        <w:t xml:space="preserve"> </w:t>
      </w:r>
      <w:r>
        <w:t>перестроение</w:t>
      </w:r>
      <w:r>
        <w:rPr>
          <w:spacing w:val="43"/>
        </w:rPr>
        <w:t xml:space="preserve"> </w:t>
      </w:r>
      <w:r>
        <w:t>из</w:t>
      </w:r>
      <w:r>
        <w:rPr>
          <w:spacing w:val="45"/>
        </w:rPr>
        <w:t xml:space="preserve"> </w:t>
      </w:r>
      <w:r>
        <w:t>одной</w:t>
      </w:r>
      <w:r>
        <w:rPr>
          <w:spacing w:val="46"/>
        </w:rPr>
        <w:t xml:space="preserve"> </w:t>
      </w:r>
      <w:r>
        <w:t>колоны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две,</w:t>
      </w:r>
      <w:r>
        <w:rPr>
          <w:spacing w:val="4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шеренгу</w:t>
      </w:r>
      <w:r>
        <w:rPr>
          <w:spacing w:val="39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два,</w:t>
      </w:r>
      <w:r>
        <w:rPr>
          <w:spacing w:val="-57"/>
        </w:rPr>
        <w:t xml:space="preserve"> </w:t>
      </w:r>
      <w:r>
        <w:t>равняясь по ориентирам и без; повороты направо, налево, кругом; размыкание и смыкание.</w:t>
      </w:r>
      <w:r>
        <w:rPr>
          <w:spacing w:val="-57"/>
        </w:rPr>
        <w:t xml:space="preserve"> </w:t>
      </w:r>
      <w:r>
        <w:rPr>
          <w:i/>
        </w:rPr>
        <w:t>Подвижные</w:t>
      </w:r>
      <w:r>
        <w:rPr>
          <w:i/>
          <w:spacing w:val="1"/>
        </w:rPr>
        <w:t xml:space="preserve"> </w:t>
      </w:r>
      <w:r>
        <w:rPr>
          <w:i/>
        </w:rPr>
        <w:t>игры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развивать,</w:t>
      </w:r>
      <w:r>
        <w:rPr>
          <w:spacing w:val="1"/>
        </w:rPr>
        <w:t xml:space="preserve"> </w:t>
      </w:r>
      <w:r>
        <w:t>закреплять и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50"/>
        </w:rPr>
        <w:t xml:space="preserve"> </w:t>
      </w:r>
      <w:r>
        <w:t>движения</w:t>
      </w:r>
      <w:r>
        <w:rPr>
          <w:spacing w:val="51"/>
        </w:rPr>
        <w:t xml:space="preserve"> </w:t>
      </w:r>
      <w:r>
        <w:t>детей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сюжетных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несюжетных</w:t>
      </w:r>
      <w:r>
        <w:rPr>
          <w:spacing w:val="51"/>
        </w:rPr>
        <w:t xml:space="preserve"> </w:t>
      </w:r>
      <w:r>
        <w:t>подвижных</w:t>
      </w:r>
      <w:r>
        <w:rPr>
          <w:spacing w:val="51"/>
        </w:rPr>
        <w:t xml:space="preserve"> </w:t>
      </w:r>
      <w:r>
        <w:t>играх,</w:t>
      </w:r>
      <w:r>
        <w:rPr>
          <w:spacing w:val="52"/>
        </w:rPr>
        <w:t xml:space="preserve"> </w:t>
      </w:r>
      <w:r>
        <w:t>включающих</w:t>
      </w:r>
      <w:r>
        <w:rPr>
          <w:spacing w:val="-57"/>
        </w:rPr>
        <w:t xml:space="preserve"> </w:t>
      </w:r>
      <w:r>
        <w:t>несколько</w:t>
      </w:r>
      <w:r>
        <w:rPr>
          <w:spacing w:val="20"/>
        </w:rPr>
        <w:t xml:space="preserve"> </w:t>
      </w:r>
      <w:r>
        <w:t>основных</w:t>
      </w:r>
      <w:r>
        <w:rPr>
          <w:spacing w:val="22"/>
        </w:rPr>
        <w:t xml:space="preserve"> </w:t>
      </w:r>
      <w:r>
        <w:t>движений,</w:t>
      </w:r>
      <w:r>
        <w:rPr>
          <w:spacing w:val="20"/>
        </w:rPr>
        <w:t xml:space="preserve"> </w:t>
      </w:r>
      <w:r>
        <w:t>совершенствовать</w:t>
      </w:r>
      <w:r>
        <w:rPr>
          <w:spacing w:val="22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играх-эстафетах,</w:t>
      </w:r>
      <w:r>
        <w:rPr>
          <w:spacing w:val="20"/>
        </w:rPr>
        <w:t xml:space="preserve"> </w:t>
      </w:r>
      <w:r>
        <w:t>оценивает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соблюдение</w:t>
      </w:r>
      <w:r>
        <w:rPr>
          <w:spacing w:val="-2"/>
        </w:rPr>
        <w:t xml:space="preserve"> </w:t>
      </w:r>
      <w:r>
        <w:t>правил,</w:t>
      </w:r>
      <w:r>
        <w:rPr>
          <w:spacing w:val="4"/>
        </w:rPr>
        <w:t xml:space="preserve"> </w:t>
      </w:r>
      <w:r>
        <w:t>учит</w:t>
      </w:r>
      <w:r>
        <w:rPr>
          <w:spacing w:val="2"/>
        </w:rPr>
        <w:t xml:space="preserve"> </w:t>
      </w:r>
      <w:r>
        <w:t>быстро</w:t>
      </w:r>
      <w:r>
        <w:rPr>
          <w:spacing w:val="2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наращивать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удерживать</w:t>
      </w:r>
      <w:r>
        <w:rPr>
          <w:spacing w:val="39"/>
        </w:rPr>
        <w:t xml:space="preserve"> </w:t>
      </w:r>
      <w:r>
        <w:t>скорость,</w:t>
      </w:r>
      <w:r>
        <w:rPr>
          <w:spacing w:val="35"/>
        </w:rPr>
        <w:t xml:space="preserve"> </w:t>
      </w:r>
      <w:r>
        <w:t>проявлять</w:t>
      </w:r>
      <w:r>
        <w:rPr>
          <w:spacing w:val="36"/>
        </w:rPr>
        <w:t xml:space="preserve"> </w:t>
      </w:r>
      <w:r>
        <w:t>находчивость,</w:t>
      </w:r>
      <w:r>
        <w:rPr>
          <w:spacing w:val="37"/>
        </w:rPr>
        <w:t xml:space="preserve"> </w:t>
      </w:r>
      <w:r>
        <w:t>целеустремленность.</w:t>
      </w:r>
      <w:r>
        <w:rPr>
          <w:spacing w:val="37"/>
        </w:rPr>
        <w:t xml:space="preserve"> </w:t>
      </w:r>
      <w:r>
        <w:t>Педагог</w:t>
      </w:r>
      <w:r>
        <w:rPr>
          <w:spacing w:val="43"/>
        </w:rPr>
        <w:t xml:space="preserve"> </w:t>
      </w:r>
      <w:r>
        <w:t>обучает</w:t>
      </w:r>
      <w:r>
        <w:rPr>
          <w:spacing w:val="-57"/>
        </w:rPr>
        <w:t xml:space="preserve"> </w:t>
      </w:r>
      <w:r>
        <w:t xml:space="preserve">взаимодействию  </w:t>
      </w:r>
      <w:r>
        <w:rPr>
          <w:spacing w:val="15"/>
        </w:rPr>
        <w:t xml:space="preserve"> </w:t>
      </w:r>
      <w:r>
        <w:t xml:space="preserve">детей  </w:t>
      </w:r>
      <w:r>
        <w:rPr>
          <w:spacing w:val="15"/>
        </w:rPr>
        <w:t xml:space="preserve"> </w:t>
      </w:r>
      <w:r>
        <w:t xml:space="preserve">в  </w:t>
      </w:r>
      <w:r>
        <w:rPr>
          <w:spacing w:val="15"/>
        </w:rPr>
        <w:t xml:space="preserve"> </w:t>
      </w:r>
      <w:r>
        <w:t xml:space="preserve">команде,  </w:t>
      </w:r>
      <w:r>
        <w:rPr>
          <w:spacing w:val="14"/>
        </w:rPr>
        <w:t xml:space="preserve"> </w:t>
      </w:r>
      <w:r>
        <w:t xml:space="preserve">поощряет  </w:t>
      </w:r>
      <w:r>
        <w:rPr>
          <w:spacing w:val="16"/>
        </w:rPr>
        <w:t xml:space="preserve"> </w:t>
      </w:r>
      <w:r>
        <w:t>оказание</w:t>
      </w:r>
      <w:r>
        <w:tab/>
        <w:t>помощи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взаимовыручки,</w:t>
      </w:r>
      <w:r>
        <w:rPr>
          <w:spacing w:val="-57"/>
        </w:rPr>
        <w:t xml:space="preserve"> </w:t>
      </w:r>
      <w:r>
        <w:t>инициативы</w:t>
      </w:r>
      <w:r>
        <w:rPr>
          <w:spacing w:val="27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организации</w:t>
      </w:r>
      <w:r>
        <w:rPr>
          <w:spacing w:val="27"/>
        </w:rPr>
        <w:t xml:space="preserve"> </w:t>
      </w:r>
      <w:r>
        <w:t>игр</w:t>
      </w:r>
      <w:r>
        <w:rPr>
          <w:spacing w:val="29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небольшой</w:t>
      </w:r>
      <w:r>
        <w:rPr>
          <w:spacing w:val="30"/>
        </w:rPr>
        <w:t xml:space="preserve"> </w:t>
      </w:r>
      <w:r>
        <w:t>группой</w:t>
      </w:r>
      <w:r>
        <w:rPr>
          <w:spacing w:val="30"/>
        </w:rPr>
        <w:t xml:space="preserve"> </w:t>
      </w:r>
      <w:r>
        <w:t>сверстников,</w:t>
      </w:r>
      <w:r>
        <w:rPr>
          <w:spacing w:val="28"/>
        </w:rPr>
        <w:t xml:space="preserve"> </w:t>
      </w:r>
      <w:r>
        <w:t>младшими</w:t>
      </w:r>
      <w:r>
        <w:rPr>
          <w:spacing w:val="30"/>
        </w:rPr>
        <w:t xml:space="preserve"> </w:t>
      </w:r>
      <w:r>
        <w:t>детьми;</w:t>
      </w:r>
      <w:r>
        <w:rPr>
          <w:spacing w:val="-57"/>
        </w:rPr>
        <w:t xml:space="preserve"> </w:t>
      </w:r>
      <w:r>
        <w:t>воспитывает</w:t>
      </w:r>
      <w:r>
        <w:tab/>
      </w:r>
      <w:r>
        <w:tab/>
        <w:t>и</w:t>
      </w:r>
      <w:r>
        <w:tab/>
        <w:t>поддерживает</w:t>
      </w:r>
      <w:r>
        <w:tab/>
      </w:r>
      <w:r>
        <w:tab/>
        <w:t>проявление</w:t>
      </w:r>
      <w:r>
        <w:tab/>
      </w:r>
      <w:r>
        <w:tab/>
        <w:t>нравственно-волевых</w:t>
      </w:r>
      <w:r>
        <w:tab/>
      </w:r>
      <w:r>
        <w:tab/>
      </w:r>
      <w:r>
        <w:tab/>
        <w:t>качеств,</w:t>
      </w:r>
      <w:r>
        <w:rPr>
          <w:spacing w:val="-57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сплоченности,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поражения</w:t>
      </w:r>
      <w:r>
        <w:rPr>
          <w:spacing w:val="-57"/>
        </w:rPr>
        <w:t xml:space="preserve"> </w:t>
      </w:r>
      <w:r>
        <w:t>команды,</w:t>
      </w:r>
      <w:r>
        <w:tab/>
        <w:t>стремление</w:t>
      </w:r>
      <w:r>
        <w:tab/>
        <w:t>к</w:t>
      </w:r>
      <w:r>
        <w:tab/>
        <w:t>победе,</w:t>
      </w:r>
      <w:r>
        <w:tab/>
        <w:t>преодолению</w:t>
      </w:r>
      <w:r>
        <w:tab/>
        <w:t>трудностей;</w:t>
      </w:r>
      <w:r>
        <w:tab/>
        <w:t>развивает</w:t>
      </w:r>
      <w:r>
        <w:tab/>
        <w:t>творческие</w:t>
      </w:r>
      <w:r>
        <w:rPr>
          <w:spacing w:val="-57"/>
        </w:rPr>
        <w:t xml:space="preserve"> </w:t>
      </w:r>
      <w:r>
        <w:t>способности,</w:t>
      </w:r>
      <w:r>
        <w:rPr>
          <w:spacing w:val="30"/>
        </w:rPr>
        <w:t xml:space="preserve"> </w:t>
      </w:r>
      <w:r>
        <w:t>поддерживает</w:t>
      </w:r>
      <w:r>
        <w:rPr>
          <w:spacing w:val="31"/>
        </w:rPr>
        <w:t xml:space="preserve"> </w:t>
      </w:r>
      <w:r>
        <w:t>инициативу</w:t>
      </w:r>
      <w:r>
        <w:rPr>
          <w:spacing w:val="26"/>
        </w:rPr>
        <w:t xml:space="preserve"> </w:t>
      </w:r>
      <w:r>
        <w:t>детей</w:t>
      </w:r>
      <w:r>
        <w:rPr>
          <w:spacing w:val="32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играх</w:t>
      </w:r>
      <w:r>
        <w:rPr>
          <w:spacing w:val="32"/>
        </w:rPr>
        <w:t xml:space="preserve"> </w:t>
      </w:r>
      <w:r>
        <w:t>(выбор</w:t>
      </w:r>
      <w:r>
        <w:rPr>
          <w:spacing w:val="31"/>
        </w:rPr>
        <w:t xml:space="preserve"> </w:t>
      </w:r>
      <w:r>
        <w:t>игр,</w:t>
      </w:r>
      <w:r>
        <w:rPr>
          <w:spacing w:val="32"/>
        </w:rPr>
        <w:t xml:space="preserve"> </w:t>
      </w:r>
      <w:r>
        <w:t>придумывание</w:t>
      </w:r>
      <w:r>
        <w:rPr>
          <w:spacing w:val="30"/>
        </w:rPr>
        <w:t xml:space="preserve"> </w:t>
      </w:r>
      <w:r>
        <w:t>новых</w:t>
      </w:r>
      <w:r>
        <w:rPr>
          <w:spacing w:val="-57"/>
        </w:rPr>
        <w:t xml:space="preserve"> </w:t>
      </w:r>
      <w:r>
        <w:t>вариантов,</w:t>
      </w:r>
      <w:r>
        <w:tab/>
      </w:r>
      <w:r>
        <w:tab/>
        <w:t>комби</w:t>
      </w:r>
      <w:r>
        <w:t>нирование</w:t>
      </w:r>
      <w:r>
        <w:tab/>
        <w:t>движений).</w:t>
      </w:r>
      <w:r>
        <w:tab/>
        <w:t>Способствует</w:t>
      </w:r>
      <w:r>
        <w:tab/>
      </w:r>
      <w:r>
        <w:tab/>
        <w:t>формированию</w:t>
      </w:r>
      <w:r>
        <w:tab/>
      </w:r>
      <w:r>
        <w:tab/>
        <w:t>духовно-</w:t>
      </w:r>
      <w:r>
        <w:rPr>
          <w:spacing w:val="-57"/>
        </w:rPr>
        <w:t xml:space="preserve"> </w:t>
      </w:r>
      <w:r>
        <w:t>нравственных</w:t>
      </w:r>
      <w:r>
        <w:rPr>
          <w:spacing w:val="10"/>
        </w:rPr>
        <w:t xml:space="preserve"> </w:t>
      </w:r>
      <w:r>
        <w:t>качеств,</w:t>
      </w:r>
      <w:r>
        <w:rPr>
          <w:spacing w:val="13"/>
        </w:rPr>
        <w:t xml:space="preserve"> </w:t>
      </w:r>
      <w:r>
        <w:t>основ</w:t>
      </w:r>
      <w:r>
        <w:rPr>
          <w:spacing w:val="10"/>
        </w:rPr>
        <w:t xml:space="preserve"> </w:t>
      </w:r>
      <w:r>
        <w:t>патриотизма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гражданской</w:t>
      </w:r>
      <w:r>
        <w:rPr>
          <w:spacing w:val="12"/>
        </w:rPr>
        <w:t xml:space="preserve"> </w:t>
      </w:r>
      <w:r>
        <w:t>идентичности</w:t>
      </w:r>
      <w:r>
        <w:rPr>
          <w:spacing w:val="1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подвижных</w:t>
      </w:r>
      <w:r>
        <w:rPr>
          <w:spacing w:val="-57"/>
        </w:rPr>
        <w:t xml:space="preserve"> </w:t>
      </w:r>
      <w:r>
        <w:t>играх.</w:t>
      </w:r>
      <w:r>
        <w:rPr>
          <w:spacing w:val="24"/>
        </w:rPr>
        <w:t xml:space="preserve"> </w:t>
      </w:r>
      <w:r>
        <w:t>Детям</w:t>
      </w:r>
      <w:r>
        <w:rPr>
          <w:spacing w:val="24"/>
        </w:rPr>
        <w:t xml:space="preserve"> </w:t>
      </w:r>
      <w:r>
        <w:t>предлагаются</w:t>
      </w:r>
      <w:r>
        <w:rPr>
          <w:spacing w:val="23"/>
        </w:rPr>
        <w:t xml:space="preserve"> </w:t>
      </w:r>
      <w:r>
        <w:t>разнообразные</w:t>
      </w:r>
      <w:r>
        <w:rPr>
          <w:spacing w:val="23"/>
        </w:rPr>
        <w:t xml:space="preserve"> </w:t>
      </w:r>
      <w:r>
        <w:t>игры: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бегом</w:t>
      </w:r>
      <w:r>
        <w:rPr>
          <w:spacing w:val="26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развитие</w:t>
      </w:r>
      <w:r>
        <w:rPr>
          <w:spacing w:val="23"/>
        </w:rPr>
        <w:t xml:space="preserve"> </w:t>
      </w:r>
      <w:r>
        <w:t>скоростно-силовых</w:t>
      </w:r>
      <w:r>
        <w:rPr>
          <w:spacing w:val="-57"/>
        </w:rPr>
        <w:t xml:space="preserve"> </w:t>
      </w:r>
      <w:r>
        <w:t>качеств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ориентировки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пространстве:</w:t>
      </w:r>
      <w:r>
        <w:rPr>
          <w:spacing w:val="10"/>
        </w:rPr>
        <w:t xml:space="preserve"> </w:t>
      </w:r>
      <w:r>
        <w:t>«Самолеты»</w:t>
      </w:r>
      <w:r>
        <w:rPr>
          <w:spacing w:val="59"/>
        </w:rPr>
        <w:t xml:space="preserve"> </w:t>
      </w:r>
      <w:r>
        <w:t>(с</w:t>
      </w:r>
      <w:r>
        <w:rPr>
          <w:spacing w:val="4"/>
        </w:rPr>
        <w:t xml:space="preserve"> </w:t>
      </w:r>
      <w:r>
        <w:t>обручами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геометрическими</w:t>
      </w:r>
      <w:r>
        <w:rPr>
          <w:spacing w:val="-57"/>
        </w:rPr>
        <w:t xml:space="preserve"> </w:t>
      </w:r>
      <w:r>
        <w:t>фигурами),</w:t>
      </w:r>
      <w:r>
        <w:tab/>
      </w:r>
      <w:r>
        <w:tab/>
        <w:t>«Хитрая</w:t>
      </w:r>
      <w:r>
        <w:rPr>
          <w:spacing w:val="11"/>
        </w:rPr>
        <w:t xml:space="preserve"> </w:t>
      </w:r>
      <w:r>
        <w:t>лиса»,</w:t>
      </w:r>
      <w:r>
        <w:rPr>
          <w:spacing w:val="12"/>
        </w:rPr>
        <w:t xml:space="preserve"> </w:t>
      </w:r>
      <w:r>
        <w:t>«Цветные</w:t>
      </w:r>
      <w:r>
        <w:rPr>
          <w:spacing w:val="10"/>
        </w:rPr>
        <w:t xml:space="preserve"> </w:t>
      </w:r>
      <w:r>
        <w:t>автомобили»,</w:t>
      </w:r>
      <w:r>
        <w:rPr>
          <w:spacing w:val="12"/>
        </w:rPr>
        <w:t xml:space="preserve"> </w:t>
      </w:r>
      <w:r>
        <w:t>«Птичка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кошка»,</w:t>
      </w:r>
      <w:r>
        <w:rPr>
          <w:spacing w:val="12"/>
        </w:rPr>
        <w:t xml:space="preserve"> </w:t>
      </w:r>
      <w:r>
        <w:t>«Светофор»,</w:t>
      </w:r>
    </w:p>
    <w:p w:rsidR="00415CE1" w:rsidRDefault="00565BAF">
      <w:pPr>
        <w:pStyle w:val="a3"/>
        <w:spacing w:line="271" w:lineRule="auto"/>
        <w:ind w:left="766" w:right="1240"/>
      </w:pPr>
      <w:r>
        <w:t>«Найди пару», «Ловишки с ленточками», «Лошадки», «Бездомный заяц», «Ловишки»; с</w:t>
      </w:r>
      <w:r>
        <w:rPr>
          <w:spacing w:val="1"/>
        </w:rPr>
        <w:t xml:space="preserve"> </w:t>
      </w:r>
      <w:r>
        <w:t xml:space="preserve">прыжками на развитие силы и выносливости: </w:t>
      </w:r>
      <w:r>
        <w:t>«Зайцы и волк»,</w:t>
      </w:r>
      <w:r>
        <w:rPr>
          <w:spacing w:val="1"/>
        </w:rPr>
        <w:t xml:space="preserve"> </w:t>
      </w:r>
      <w:r>
        <w:t>«Лиса в курятнике»; с</w:t>
      </w:r>
      <w:r>
        <w:rPr>
          <w:spacing w:val="1"/>
        </w:rPr>
        <w:t xml:space="preserve"> </w:t>
      </w:r>
      <w:r>
        <w:t>ползанием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лазаньем</w:t>
      </w:r>
      <w:r>
        <w:rPr>
          <w:spacing w:val="7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развитие</w:t>
      </w:r>
      <w:r>
        <w:rPr>
          <w:spacing w:val="9"/>
        </w:rPr>
        <w:t xml:space="preserve"> </w:t>
      </w:r>
      <w:r>
        <w:t>силы:</w:t>
      </w:r>
      <w:r>
        <w:rPr>
          <w:spacing w:val="12"/>
        </w:rPr>
        <w:t xml:space="preserve"> </w:t>
      </w:r>
      <w:r>
        <w:t>«Пастух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стадо»,</w:t>
      </w:r>
      <w:r>
        <w:rPr>
          <w:spacing w:val="14"/>
        </w:rPr>
        <w:t xml:space="preserve"> </w:t>
      </w:r>
      <w:r>
        <w:t>«Перелет</w:t>
      </w:r>
      <w:r>
        <w:rPr>
          <w:spacing w:val="10"/>
        </w:rPr>
        <w:t xml:space="preserve"> </w:t>
      </w:r>
      <w:r>
        <w:t>птиц»,</w:t>
      </w:r>
      <w:r>
        <w:rPr>
          <w:spacing w:val="14"/>
        </w:rPr>
        <w:t xml:space="preserve"> </w:t>
      </w:r>
      <w:r>
        <w:t>«Пожарные»,</w:t>
      </w:r>
    </w:p>
    <w:p w:rsidR="00415CE1" w:rsidRDefault="00565BAF">
      <w:pPr>
        <w:pStyle w:val="a3"/>
        <w:spacing w:line="268" w:lineRule="auto"/>
        <w:ind w:left="766" w:right="1235"/>
      </w:pPr>
      <w:r>
        <w:t>«Спасатели»; с бросанием и ловлей на развитие ловкости: «Подбрось — поймай», «Мяч по</w:t>
      </w:r>
      <w:r>
        <w:rPr>
          <w:spacing w:val="-57"/>
        </w:rPr>
        <w:t xml:space="preserve"> </w:t>
      </w:r>
      <w:r>
        <w:t xml:space="preserve">кругу»;  </w:t>
      </w:r>
      <w:r>
        <w:rPr>
          <w:spacing w:val="25"/>
        </w:rPr>
        <w:t xml:space="preserve"> </w:t>
      </w:r>
      <w:r>
        <w:t xml:space="preserve">на  </w:t>
      </w:r>
      <w:r>
        <w:rPr>
          <w:spacing w:val="25"/>
        </w:rPr>
        <w:t xml:space="preserve"> </w:t>
      </w:r>
      <w:r>
        <w:t xml:space="preserve">ориентировку  </w:t>
      </w:r>
      <w:r>
        <w:rPr>
          <w:spacing w:val="20"/>
        </w:rPr>
        <w:t xml:space="preserve"> </w:t>
      </w:r>
      <w:r>
        <w:t xml:space="preserve">в  </w:t>
      </w:r>
      <w:r>
        <w:rPr>
          <w:spacing w:val="25"/>
        </w:rPr>
        <w:t xml:space="preserve"> </w:t>
      </w:r>
      <w:r>
        <w:t xml:space="preserve">пространстве,  </w:t>
      </w:r>
      <w:r>
        <w:rPr>
          <w:spacing w:val="27"/>
        </w:rPr>
        <w:t xml:space="preserve"> </w:t>
      </w:r>
      <w:r>
        <w:t xml:space="preserve">на  </w:t>
      </w:r>
      <w:r>
        <w:rPr>
          <w:spacing w:val="24"/>
        </w:rPr>
        <w:t xml:space="preserve"> </w:t>
      </w:r>
      <w:r>
        <w:t xml:space="preserve">внимание:  </w:t>
      </w:r>
      <w:r>
        <w:rPr>
          <w:spacing w:val="28"/>
        </w:rPr>
        <w:t xml:space="preserve"> </w:t>
      </w:r>
      <w:r>
        <w:t xml:space="preserve">«Найди,  </w:t>
      </w:r>
      <w:r>
        <w:rPr>
          <w:spacing w:val="25"/>
        </w:rPr>
        <w:t xml:space="preserve"> </w:t>
      </w:r>
      <w:r>
        <w:t xml:space="preserve">где  </w:t>
      </w:r>
      <w:r>
        <w:rPr>
          <w:spacing w:val="24"/>
        </w:rPr>
        <w:t xml:space="preserve"> </w:t>
      </w:r>
      <w:r>
        <w:t>спрятано»,</w:t>
      </w:r>
    </w:p>
    <w:p w:rsidR="00415CE1" w:rsidRDefault="00565BAF">
      <w:pPr>
        <w:pStyle w:val="a3"/>
        <w:spacing w:line="285" w:lineRule="auto"/>
        <w:ind w:left="748" w:right="1236"/>
        <w:jc w:val="right"/>
      </w:pPr>
      <w:r>
        <w:t>«Пограничники». Народные игры. «У медведя во бору», «Мышка и две кошки», «Дударь».</w:t>
      </w:r>
      <w:r>
        <w:rPr>
          <w:spacing w:val="1"/>
        </w:rPr>
        <w:t xml:space="preserve"> </w:t>
      </w:r>
      <w:r>
        <w:rPr>
          <w:i/>
        </w:rPr>
        <w:t>Спортивные</w:t>
      </w:r>
      <w:r>
        <w:rPr>
          <w:i/>
          <w:spacing w:val="5"/>
        </w:rPr>
        <w:t xml:space="preserve"> </w:t>
      </w:r>
      <w:r>
        <w:rPr>
          <w:i/>
        </w:rPr>
        <w:t>упражнения</w:t>
      </w:r>
      <w:r>
        <w:rPr>
          <w:i/>
          <w:vertAlign w:val="superscript"/>
        </w:rPr>
        <w:t>26</w:t>
      </w:r>
      <w:r>
        <w:rPr>
          <w:i/>
          <w:spacing w:val="6"/>
        </w:rPr>
        <w:t xml:space="preserve"> </w:t>
      </w:r>
      <w:r>
        <w:t>Педагог</w:t>
      </w:r>
      <w:r>
        <w:rPr>
          <w:spacing w:val="5"/>
        </w:rPr>
        <w:t xml:space="preserve"> </w:t>
      </w:r>
      <w:r>
        <w:t>обучает</w:t>
      </w:r>
      <w:r>
        <w:rPr>
          <w:spacing w:val="67"/>
        </w:rPr>
        <w:t xml:space="preserve"> </w:t>
      </w:r>
      <w:r>
        <w:t>детей</w:t>
      </w:r>
      <w:r>
        <w:rPr>
          <w:spacing w:val="65"/>
        </w:rPr>
        <w:t xml:space="preserve"> </w:t>
      </w:r>
      <w:r>
        <w:t>спортивным</w:t>
      </w:r>
      <w:r>
        <w:rPr>
          <w:spacing w:val="66"/>
        </w:rPr>
        <w:t xml:space="preserve"> </w:t>
      </w:r>
      <w:r>
        <w:t>упражнениям</w:t>
      </w:r>
      <w:r>
        <w:rPr>
          <w:spacing w:val="6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</w:t>
      </w:r>
      <w:r>
        <w:rPr>
          <w:spacing w:val="69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во</w:t>
      </w:r>
      <w:r>
        <w:rPr>
          <w:spacing w:val="69"/>
        </w:rPr>
        <w:t xml:space="preserve"> </w:t>
      </w:r>
      <w:r>
        <w:t>время</w:t>
      </w:r>
      <w:r>
        <w:rPr>
          <w:spacing w:val="70"/>
        </w:rPr>
        <w:t xml:space="preserve"> </w:t>
      </w:r>
      <w:r>
        <w:t>физкультурных</w:t>
      </w:r>
      <w:r>
        <w:rPr>
          <w:spacing w:val="71"/>
        </w:rPr>
        <w:t xml:space="preserve"> </w:t>
      </w:r>
      <w:r>
        <w:t>занят</w:t>
      </w:r>
      <w:r>
        <w:t>ия</w:t>
      </w:r>
      <w:r>
        <w:rPr>
          <w:spacing w:val="68"/>
        </w:rPr>
        <w:t xml:space="preserve"> </w:t>
      </w:r>
      <w:r>
        <w:t>на</w:t>
      </w:r>
      <w:r>
        <w:rPr>
          <w:spacing w:val="69"/>
        </w:rPr>
        <w:t xml:space="preserve"> </w:t>
      </w:r>
      <w:r>
        <w:t>свежем</w:t>
      </w:r>
      <w:r>
        <w:rPr>
          <w:spacing w:val="69"/>
        </w:rPr>
        <w:t xml:space="preserve"> </w:t>
      </w:r>
      <w:r>
        <w:t>воздухе</w:t>
      </w:r>
      <w:r>
        <w:rPr>
          <w:spacing w:val="69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зависимости</w:t>
      </w:r>
      <w:r>
        <w:rPr>
          <w:spacing w:val="72"/>
        </w:rPr>
        <w:t xml:space="preserve"> </w:t>
      </w:r>
      <w:r>
        <w:t>от</w:t>
      </w:r>
    </w:p>
    <w:p w:rsidR="00415CE1" w:rsidRDefault="00565BAF">
      <w:pPr>
        <w:pStyle w:val="a3"/>
        <w:spacing w:line="260" w:lineRule="exact"/>
        <w:ind w:left="766"/>
      </w:pPr>
      <w:r>
        <w:t>условий:</w:t>
      </w:r>
      <w:r>
        <w:rPr>
          <w:spacing w:val="-5"/>
        </w:rPr>
        <w:t xml:space="preserve"> </w:t>
      </w:r>
      <w:r>
        <w:t>наличия</w:t>
      </w:r>
      <w:r>
        <w:rPr>
          <w:spacing w:val="-4"/>
        </w:rPr>
        <w:t xml:space="preserve"> </w:t>
      </w:r>
      <w:r>
        <w:t>оборудования,</w:t>
      </w:r>
      <w:r>
        <w:rPr>
          <w:spacing w:val="-5"/>
        </w:rPr>
        <w:t xml:space="preserve"> </w:t>
      </w:r>
      <w:r>
        <w:t>климатических условий</w:t>
      </w:r>
      <w:r>
        <w:rPr>
          <w:spacing w:val="-5"/>
        </w:rPr>
        <w:t xml:space="preserve"> </w:t>
      </w:r>
      <w:r>
        <w:t>региона</w:t>
      </w:r>
    </w:p>
    <w:p w:rsidR="00415CE1" w:rsidRDefault="00565BAF">
      <w:pPr>
        <w:pStyle w:val="a3"/>
        <w:spacing w:before="33" w:line="271" w:lineRule="auto"/>
        <w:ind w:left="766" w:right="1242" w:firstLine="698"/>
      </w:pPr>
      <w:r>
        <w:t>Катание на санках: по прямой, со скоростью, с горки, подъем с санками в гору, с</w:t>
      </w:r>
      <w:r>
        <w:rPr>
          <w:spacing w:val="1"/>
        </w:rPr>
        <w:t xml:space="preserve"> </w:t>
      </w:r>
      <w:r>
        <w:t>торможением</w:t>
      </w:r>
      <w:r>
        <w:rPr>
          <w:spacing w:val="-2"/>
        </w:rPr>
        <w:t xml:space="preserve"> </w:t>
      </w:r>
      <w:r>
        <w:t>при спуске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горки.</w:t>
      </w:r>
    </w:p>
    <w:p w:rsidR="00415CE1" w:rsidRDefault="00415CE1">
      <w:pPr>
        <w:pStyle w:val="a3"/>
        <w:ind w:left="0"/>
        <w:jc w:val="left"/>
        <w:rPr>
          <w:sz w:val="20"/>
        </w:rPr>
      </w:pPr>
    </w:p>
    <w:p w:rsidR="00415CE1" w:rsidRDefault="00415CE1">
      <w:pPr>
        <w:pStyle w:val="a3"/>
        <w:ind w:left="0"/>
        <w:jc w:val="left"/>
        <w:rPr>
          <w:sz w:val="20"/>
        </w:rPr>
      </w:pPr>
    </w:p>
    <w:p w:rsidR="00415CE1" w:rsidRDefault="00415CE1">
      <w:pPr>
        <w:pStyle w:val="a3"/>
        <w:ind w:left="0"/>
        <w:jc w:val="left"/>
        <w:rPr>
          <w:sz w:val="20"/>
        </w:rPr>
      </w:pPr>
    </w:p>
    <w:p w:rsidR="00415CE1" w:rsidRDefault="00415CE1">
      <w:pPr>
        <w:pStyle w:val="a3"/>
        <w:spacing w:before="1"/>
        <w:ind w:left="0"/>
        <w:jc w:val="left"/>
        <w:rPr>
          <w:sz w:val="18"/>
        </w:rPr>
      </w:pPr>
      <w:r w:rsidRPr="00415CE1">
        <w:pict>
          <v:rect id="_x0000_s1043" style="position:absolute;margin-left:56.65pt;margin-top:12.35pt;width:2in;height:.7pt;z-index:-15720960;mso-wrap-distance-left:0;mso-wrap-distance-right:0;mso-position-horizontal-relative:page" fillcolor="black" stroked="f">
            <w10:wrap type="topAndBottom" anchorx="page"/>
          </v:rect>
        </w:pict>
      </w:r>
    </w:p>
    <w:p w:rsidR="00415CE1" w:rsidRDefault="00565BAF">
      <w:pPr>
        <w:spacing w:before="67"/>
        <w:ind w:left="672"/>
        <w:rPr>
          <w:sz w:val="19"/>
        </w:rPr>
      </w:pPr>
      <w:r>
        <w:rPr>
          <w:sz w:val="19"/>
          <w:vertAlign w:val="superscript"/>
        </w:rPr>
        <w:t>26</w:t>
      </w:r>
      <w:r>
        <w:rPr>
          <w:spacing w:val="-4"/>
          <w:sz w:val="19"/>
        </w:rPr>
        <w:t xml:space="preserve"> </w:t>
      </w:r>
      <w:r>
        <w:rPr>
          <w:sz w:val="19"/>
        </w:rPr>
        <w:t>При</w:t>
      </w:r>
      <w:r>
        <w:rPr>
          <w:spacing w:val="-5"/>
          <w:sz w:val="19"/>
        </w:rPr>
        <w:t xml:space="preserve"> </w:t>
      </w:r>
      <w:r>
        <w:rPr>
          <w:sz w:val="19"/>
        </w:rPr>
        <w:t>наличии</w:t>
      </w:r>
      <w:r>
        <w:rPr>
          <w:spacing w:val="-5"/>
          <w:sz w:val="19"/>
        </w:rPr>
        <w:t xml:space="preserve"> </w:t>
      </w:r>
      <w:r>
        <w:rPr>
          <w:sz w:val="19"/>
        </w:rPr>
        <w:t>соответствующих</w:t>
      </w:r>
      <w:r>
        <w:rPr>
          <w:spacing w:val="-3"/>
          <w:sz w:val="19"/>
        </w:rPr>
        <w:t xml:space="preserve"> </w:t>
      </w:r>
      <w:r>
        <w:rPr>
          <w:sz w:val="19"/>
        </w:rPr>
        <w:t>условий</w:t>
      </w:r>
    </w:p>
    <w:p w:rsidR="00415CE1" w:rsidRDefault="00565BAF">
      <w:pPr>
        <w:spacing w:before="27"/>
        <w:ind w:left="672"/>
        <w:rPr>
          <w:sz w:val="19"/>
        </w:rPr>
      </w:pPr>
      <w:r>
        <w:rPr>
          <w:sz w:val="19"/>
        </w:rPr>
        <w:t>*При</w:t>
      </w:r>
      <w:r>
        <w:rPr>
          <w:spacing w:val="-5"/>
          <w:sz w:val="19"/>
        </w:rPr>
        <w:t xml:space="preserve"> </w:t>
      </w:r>
      <w:r>
        <w:rPr>
          <w:sz w:val="19"/>
        </w:rPr>
        <w:t>наличии</w:t>
      </w:r>
      <w:r>
        <w:rPr>
          <w:spacing w:val="-5"/>
          <w:sz w:val="19"/>
        </w:rPr>
        <w:t xml:space="preserve"> </w:t>
      </w:r>
      <w:r>
        <w:rPr>
          <w:sz w:val="19"/>
        </w:rPr>
        <w:t>соответствующих</w:t>
      </w:r>
      <w:r>
        <w:rPr>
          <w:spacing w:val="-3"/>
          <w:sz w:val="19"/>
        </w:rPr>
        <w:t xml:space="preserve"> </w:t>
      </w:r>
      <w:r>
        <w:rPr>
          <w:sz w:val="19"/>
        </w:rPr>
        <w:t>условий</w:t>
      </w:r>
    </w:p>
    <w:p w:rsidR="00415CE1" w:rsidRDefault="00415CE1">
      <w:pPr>
        <w:rPr>
          <w:sz w:val="19"/>
        </w:rPr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80" w:line="268" w:lineRule="auto"/>
        <w:ind w:left="766" w:right="1237" w:firstLine="698"/>
      </w:pPr>
      <w:r>
        <w:rPr>
          <w:i/>
        </w:rPr>
        <w:lastRenderedPageBreak/>
        <w:t>Спортивные</w:t>
      </w:r>
      <w:r>
        <w:rPr>
          <w:i/>
          <w:spacing w:val="1"/>
        </w:rPr>
        <w:t xml:space="preserve"> </w:t>
      </w:r>
      <w:r>
        <w:rPr>
          <w:i/>
        </w:rPr>
        <w:t>игры</w:t>
      </w:r>
      <w:r>
        <w:rPr>
          <w:i/>
          <w:spacing w:val="1"/>
        </w:rPr>
        <w:t xml:space="preserve"> </w:t>
      </w:r>
      <w:r>
        <w:rPr>
          <w:vertAlign w:val="superscript"/>
        </w:rPr>
        <w:t>5</w:t>
      </w:r>
      <w:r>
        <w:t>Педагог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элементам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проводятся в спортивном зале или на спортивной площадке в зависимости от имеющихся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и оборудования.</w:t>
      </w:r>
    </w:p>
    <w:p w:rsidR="00415CE1" w:rsidRDefault="00565BAF">
      <w:pPr>
        <w:pStyle w:val="a3"/>
        <w:spacing w:before="12" w:line="273" w:lineRule="auto"/>
        <w:ind w:left="766" w:right="1066"/>
        <w:jc w:val="left"/>
      </w:pPr>
      <w:r>
        <w:t>Городки: бросание биты сбоку, выбивание городка с кона (5—6 м) и полукона (2—3 м).</w:t>
      </w:r>
      <w:r>
        <w:rPr>
          <w:spacing w:val="1"/>
        </w:rPr>
        <w:t xml:space="preserve"> </w:t>
      </w:r>
      <w:r>
        <w:t>Элементы</w:t>
      </w:r>
      <w:r>
        <w:rPr>
          <w:spacing w:val="23"/>
        </w:rPr>
        <w:t xml:space="preserve"> </w:t>
      </w:r>
      <w:r>
        <w:t>баскетбола:</w:t>
      </w:r>
      <w:r>
        <w:rPr>
          <w:spacing w:val="24"/>
        </w:rPr>
        <w:t xml:space="preserve"> </w:t>
      </w:r>
      <w:r>
        <w:t>перебрасывание</w:t>
      </w:r>
      <w:r>
        <w:rPr>
          <w:spacing w:val="23"/>
        </w:rPr>
        <w:t xml:space="preserve"> </w:t>
      </w:r>
      <w:r>
        <w:t>мяча</w:t>
      </w:r>
      <w:r>
        <w:rPr>
          <w:spacing w:val="23"/>
        </w:rPr>
        <w:t xml:space="preserve"> </w:t>
      </w:r>
      <w:r>
        <w:t>друг</w:t>
      </w:r>
      <w:r>
        <w:rPr>
          <w:spacing w:val="24"/>
        </w:rPr>
        <w:t xml:space="preserve"> </w:t>
      </w:r>
      <w:r>
        <w:t>другу</w:t>
      </w:r>
      <w:r>
        <w:rPr>
          <w:spacing w:val="20"/>
        </w:rPr>
        <w:t xml:space="preserve"> </w:t>
      </w:r>
      <w:r>
        <w:t>от</w:t>
      </w:r>
      <w:r>
        <w:rPr>
          <w:spacing w:val="24"/>
        </w:rPr>
        <w:t xml:space="preserve"> </w:t>
      </w:r>
      <w:r>
        <w:t>груди;</w:t>
      </w:r>
      <w:r>
        <w:rPr>
          <w:spacing w:val="23"/>
        </w:rPr>
        <w:t xml:space="preserve"> </w:t>
      </w:r>
      <w:r>
        <w:t>ведение</w:t>
      </w:r>
      <w:r>
        <w:rPr>
          <w:spacing w:val="24"/>
        </w:rPr>
        <w:t xml:space="preserve"> </w:t>
      </w:r>
      <w:r>
        <w:t>мяча</w:t>
      </w:r>
      <w:r>
        <w:rPr>
          <w:spacing w:val="23"/>
        </w:rPr>
        <w:t xml:space="preserve"> </w:t>
      </w:r>
      <w:r>
        <w:t>правой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левой</w:t>
      </w:r>
      <w:r>
        <w:rPr>
          <w:spacing w:val="23"/>
        </w:rPr>
        <w:t xml:space="preserve"> </w:t>
      </w:r>
      <w:r>
        <w:t>рукой;</w:t>
      </w:r>
      <w:r>
        <w:rPr>
          <w:spacing w:val="23"/>
        </w:rPr>
        <w:t xml:space="preserve"> </w:t>
      </w:r>
      <w:r>
        <w:t>забрасывание</w:t>
      </w:r>
      <w:r>
        <w:rPr>
          <w:spacing w:val="21"/>
        </w:rPr>
        <w:t xml:space="preserve"> </w:t>
      </w:r>
      <w:r>
        <w:t>мяча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корзину</w:t>
      </w:r>
      <w:r>
        <w:rPr>
          <w:spacing w:val="16"/>
        </w:rPr>
        <w:t xml:space="preserve"> </w:t>
      </w:r>
      <w:r>
        <w:t>двумя</w:t>
      </w:r>
      <w:r>
        <w:rPr>
          <w:spacing w:val="22"/>
        </w:rPr>
        <w:t xml:space="preserve"> </w:t>
      </w:r>
      <w:r>
        <w:t>руками</w:t>
      </w:r>
      <w:r>
        <w:rPr>
          <w:spacing w:val="23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груди;</w:t>
      </w:r>
      <w:r>
        <w:rPr>
          <w:spacing w:val="23"/>
        </w:rPr>
        <w:t xml:space="preserve"> </w:t>
      </w:r>
      <w:r>
        <w:t>игра</w:t>
      </w:r>
      <w:r>
        <w:rPr>
          <w:spacing w:val="22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упрощенным</w:t>
      </w:r>
      <w:r>
        <w:rPr>
          <w:spacing w:val="-57"/>
        </w:rPr>
        <w:t xml:space="preserve"> </w:t>
      </w:r>
      <w:r>
        <w:t>правил</w:t>
      </w:r>
      <w:r>
        <w:t>ам.</w:t>
      </w:r>
    </w:p>
    <w:p w:rsidR="00415CE1" w:rsidRDefault="00565BAF">
      <w:pPr>
        <w:pStyle w:val="a3"/>
        <w:spacing w:line="273" w:lineRule="auto"/>
        <w:ind w:left="766" w:right="1203"/>
        <w:jc w:val="left"/>
      </w:pPr>
      <w:r>
        <w:t>Бадминтон: отбивание волана ракеткой в заданном направлении; игра с педагогом</w:t>
      </w:r>
      <w:r>
        <w:rPr>
          <w:spacing w:val="1"/>
        </w:rPr>
        <w:t xml:space="preserve"> </w:t>
      </w:r>
      <w:r>
        <w:t>Элементы</w:t>
      </w:r>
      <w:r>
        <w:rPr>
          <w:spacing w:val="19"/>
        </w:rPr>
        <w:t xml:space="preserve"> </w:t>
      </w:r>
      <w:r>
        <w:t>футбола:</w:t>
      </w:r>
      <w:r>
        <w:rPr>
          <w:spacing w:val="19"/>
        </w:rPr>
        <w:t xml:space="preserve"> </w:t>
      </w:r>
      <w:r>
        <w:t>отбивание</w:t>
      </w:r>
      <w:r>
        <w:rPr>
          <w:spacing w:val="18"/>
        </w:rPr>
        <w:t xml:space="preserve"> </w:t>
      </w:r>
      <w:r>
        <w:t>мяча</w:t>
      </w:r>
      <w:r>
        <w:rPr>
          <w:spacing w:val="18"/>
        </w:rPr>
        <w:t xml:space="preserve"> </w:t>
      </w:r>
      <w:r>
        <w:t>правой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левой</w:t>
      </w:r>
      <w:r>
        <w:rPr>
          <w:spacing w:val="19"/>
        </w:rPr>
        <w:t xml:space="preserve"> </w:t>
      </w:r>
      <w:r>
        <w:t>ногой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заданном</w:t>
      </w:r>
      <w:r>
        <w:rPr>
          <w:spacing w:val="18"/>
        </w:rPr>
        <w:t xml:space="preserve"> </w:t>
      </w:r>
      <w:r>
        <w:t>направлении;</w:t>
      </w:r>
      <w:r>
        <w:rPr>
          <w:spacing w:val="-57"/>
        </w:rPr>
        <w:t xml:space="preserve"> </w:t>
      </w:r>
      <w:r>
        <w:t>обведение</w:t>
      </w:r>
      <w:r>
        <w:rPr>
          <w:spacing w:val="4"/>
        </w:rPr>
        <w:t xml:space="preserve"> </w:t>
      </w:r>
      <w:r>
        <w:t>мяча</w:t>
      </w:r>
      <w:r>
        <w:rPr>
          <w:spacing w:val="6"/>
        </w:rPr>
        <w:t xml:space="preserve"> </w:t>
      </w:r>
      <w:r>
        <w:t>между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вокруг</w:t>
      </w:r>
      <w:r>
        <w:rPr>
          <w:spacing w:val="5"/>
        </w:rPr>
        <w:t xml:space="preserve"> </w:t>
      </w:r>
      <w:r>
        <w:t>предметов;</w:t>
      </w:r>
      <w:r>
        <w:rPr>
          <w:spacing w:val="5"/>
        </w:rPr>
        <w:t xml:space="preserve"> </w:t>
      </w:r>
      <w:r>
        <w:t>отбивание</w:t>
      </w:r>
      <w:r>
        <w:rPr>
          <w:spacing w:val="5"/>
        </w:rPr>
        <w:t xml:space="preserve"> </w:t>
      </w:r>
      <w:r>
        <w:t>мяча</w:t>
      </w:r>
      <w:r>
        <w:rPr>
          <w:spacing w:val="5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стенку;</w:t>
      </w:r>
      <w:r>
        <w:rPr>
          <w:spacing w:val="7"/>
        </w:rPr>
        <w:t xml:space="preserve"> </w:t>
      </w:r>
      <w:r>
        <w:t>передача</w:t>
      </w:r>
      <w:r>
        <w:rPr>
          <w:spacing w:val="5"/>
        </w:rPr>
        <w:t xml:space="preserve"> </w:t>
      </w:r>
      <w:r>
        <w:t>мяча</w:t>
      </w:r>
      <w:r>
        <w:rPr>
          <w:spacing w:val="13"/>
        </w:rPr>
        <w:t xml:space="preserve"> </w:t>
      </w:r>
      <w:r>
        <w:t>ногой</w:t>
      </w:r>
      <w:r>
        <w:rPr>
          <w:spacing w:val="-57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другу</w:t>
      </w:r>
      <w:r>
        <w:rPr>
          <w:spacing w:val="-5"/>
        </w:rPr>
        <w:t xml:space="preserve"> </w:t>
      </w:r>
      <w:r>
        <w:t>(3—5 м); игра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упрощенным</w:t>
      </w:r>
      <w:r>
        <w:rPr>
          <w:spacing w:val="-3"/>
        </w:rPr>
        <w:t xml:space="preserve"> </w:t>
      </w:r>
      <w:r>
        <w:t>правилам.</w:t>
      </w:r>
    </w:p>
    <w:p w:rsidR="00415CE1" w:rsidRDefault="00565BAF">
      <w:pPr>
        <w:pStyle w:val="a3"/>
        <w:spacing w:line="271" w:lineRule="auto"/>
        <w:ind w:left="766" w:right="1232" w:firstLine="698"/>
      </w:pPr>
      <w:r>
        <w:rPr>
          <w:i/>
        </w:rPr>
        <w:t>Формирование</w:t>
      </w:r>
      <w:r>
        <w:rPr>
          <w:i/>
          <w:spacing w:val="1"/>
        </w:rPr>
        <w:t xml:space="preserve"> </w:t>
      </w:r>
      <w:r>
        <w:rPr>
          <w:i/>
        </w:rPr>
        <w:t>основ</w:t>
      </w:r>
      <w:r>
        <w:rPr>
          <w:i/>
          <w:spacing w:val="1"/>
        </w:rPr>
        <w:t xml:space="preserve"> </w:t>
      </w:r>
      <w:r>
        <w:rPr>
          <w:i/>
        </w:rPr>
        <w:t>здорового</w:t>
      </w:r>
      <w:r>
        <w:rPr>
          <w:i/>
          <w:spacing w:val="1"/>
        </w:rPr>
        <w:t xml:space="preserve"> </w:t>
      </w:r>
      <w:r>
        <w:rPr>
          <w:i/>
        </w:rPr>
        <w:t>образа</w:t>
      </w:r>
      <w:r>
        <w:rPr>
          <w:i/>
          <w:spacing w:val="1"/>
        </w:rPr>
        <w:t xml:space="preserve"> </w:t>
      </w:r>
      <w:r>
        <w:rPr>
          <w:i/>
        </w:rPr>
        <w:t>жизни.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уточнять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расширять представления о факторах, положительно влияющих на здоровье (правильное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физкультурой,</w:t>
      </w:r>
      <w:r>
        <w:rPr>
          <w:spacing w:val="1"/>
        </w:rPr>
        <w:t xml:space="preserve"> </w:t>
      </w:r>
      <w:r>
        <w:t>прогулки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воздухе);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организме</w:t>
      </w:r>
      <w:r>
        <w:rPr>
          <w:spacing w:val="1"/>
        </w:rPr>
        <w:t xml:space="preserve"> </w:t>
      </w:r>
      <w:r>
        <w:t>человека (внешнее строение опорнодвигательного аппарата, органов зрения, слуха и их</w:t>
      </w:r>
      <w:r>
        <w:rPr>
          <w:spacing w:val="1"/>
        </w:rPr>
        <w:t xml:space="preserve"> </w:t>
      </w:r>
      <w:r>
        <w:t>защита). Продолжает формировать представления о разных видах спорта и</w:t>
      </w:r>
      <w:r>
        <w:t xml:space="preserve"> выдающихся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спортсменов,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физкультуры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Уточняет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 деятельности (при активном беге, прыжках, взаимодействии с партнером, в</w:t>
      </w:r>
      <w:r>
        <w:rPr>
          <w:spacing w:val="1"/>
        </w:rPr>
        <w:t xml:space="preserve"> </w:t>
      </w:r>
      <w:r>
        <w:t>иг</w:t>
      </w:r>
      <w:r>
        <w:t>рах и упражнениях с мячом, гимнастической палкой, скакалкой, обручем, предметами,</w:t>
      </w:r>
      <w:r>
        <w:rPr>
          <w:spacing w:val="1"/>
        </w:rPr>
        <w:t xml:space="preserve"> </w:t>
      </w:r>
      <w:r>
        <w:t>пользовании спортивны инвентарем, оборудованием) и в ходе туристских пеших прогулок</w:t>
      </w:r>
      <w:r>
        <w:rPr>
          <w:spacing w:val="1"/>
        </w:rPr>
        <w:t xml:space="preserve"> </w:t>
      </w:r>
      <w:r>
        <w:t>учит их соблюдать. Продолжает воспитывать заботливое отношение к здоровью своему и</w:t>
      </w:r>
      <w:r>
        <w:rPr>
          <w:spacing w:val="1"/>
        </w:rPr>
        <w:t xml:space="preserve"> </w:t>
      </w:r>
      <w:r>
        <w:t>окружаю</w:t>
      </w:r>
      <w:r>
        <w:t>щих</w:t>
      </w:r>
      <w:r>
        <w:rPr>
          <w:spacing w:val="1"/>
        </w:rPr>
        <w:t xml:space="preserve"> </w:t>
      </w:r>
      <w:r>
        <w:t>(соблюдать</w:t>
      </w:r>
      <w:r>
        <w:rPr>
          <w:spacing w:val="1"/>
        </w:rPr>
        <w:t xml:space="preserve"> </w:t>
      </w:r>
      <w:r>
        <w:t>чистоту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питаться,</w:t>
      </w:r>
      <w:r>
        <w:rPr>
          <w:spacing w:val="1"/>
        </w:rPr>
        <w:t xml:space="preserve"> </w:t>
      </w:r>
      <w:r>
        <w:t>закаляться,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здоровья),</w:t>
      </w:r>
      <w:r>
        <w:rPr>
          <w:spacing w:val="1"/>
        </w:rPr>
        <w:t xml:space="preserve"> </w:t>
      </w:r>
      <w:r>
        <w:t>продолжает</w:t>
      </w:r>
      <w:r>
        <w:rPr>
          <w:spacing w:val="-2"/>
        </w:rPr>
        <w:t xml:space="preserve"> </w:t>
      </w:r>
      <w:r>
        <w:t>знакомить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способами</w:t>
      </w:r>
      <w:r>
        <w:rPr>
          <w:spacing w:val="-2"/>
        </w:rPr>
        <w:t xml:space="preserve"> </w:t>
      </w:r>
      <w:r>
        <w:t>оказания</w:t>
      </w:r>
      <w:r>
        <w:rPr>
          <w:spacing w:val="-2"/>
        </w:rPr>
        <w:t xml:space="preserve"> </w:t>
      </w:r>
      <w:r>
        <w:t>посильной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уходе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больным.</w:t>
      </w:r>
    </w:p>
    <w:p w:rsidR="00415CE1" w:rsidRDefault="00565BAF">
      <w:pPr>
        <w:spacing w:line="262" w:lineRule="exact"/>
        <w:ind w:left="1474"/>
        <w:jc w:val="both"/>
        <w:rPr>
          <w:i/>
          <w:sz w:val="24"/>
        </w:rPr>
      </w:pPr>
      <w:r>
        <w:rPr>
          <w:i/>
          <w:sz w:val="24"/>
        </w:rPr>
        <w:t>Активный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отдых.</w:t>
      </w:r>
    </w:p>
    <w:p w:rsidR="00415CE1" w:rsidRDefault="00565BAF">
      <w:pPr>
        <w:pStyle w:val="a3"/>
        <w:spacing w:before="44" w:line="268" w:lineRule="auto"/>
        <w:ind w:left="766" w:right="1238" w:firstLine="698"/>
      </w:pPr>
      <w:r>
        <w:rPr>
          <w:i/>
        </w:rPr>
        <w:t xml:space="preserve">Физкультурные праздники и досуги. </w:t>
      </w:r>
      <w:r>
        <w:t>Педагоги организуют праздники (2 раза в год,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часов).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освоенные движения, в том числе, спортивные и гимнастические упражнения, 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игрыэстаф</w:t>
      </w:r>
      <w:r>
        <w:t>еты, спортивные</w:t>
      </w:r>
      <w:r>
        <w:rPr>
          <w:spacing w:val="-2"/>
        </w:rPr>
        <w:t xml:space="preserve"> </w:t>
      </w:r>
      <w:r>
        <w:t>игры</w:t>
      </w:r>
    </w:p>
    <w:p w:rsidR="00415CE1" w:rsidRDefault="00565BAF">
      <w:pPr>
        <w:pStyle w:val="a3"/>
        <w:spacing w:before="11" w:line="271" w:lineRule="auto"/>
        <w:ind w:left="766" w:right="1232" w:firstLine="698"/>
      </w:pPr>
      <w:r>
        <w:t>Досуг организуется 1–2 раза в месяц во второй половине дня на свежем воздухе,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30–40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составляют: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игры-</w:t>
      </w:r>
      <w:r>
        <w:rPr>
          <w:spacing w:val="1"/>
        </w:rPr>
        <w:t xml:space="preserve"> </w:t>
      </w:r>
      <w:r>
        <w:t>эстафеты,</w:t>
      </w:r>
      <w:r>
        <w:rPr>
          <w:spacing w:val="-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-1"/>
        </w:rPr>
        <w:t xml:space="preserve"> </w:t>
      </w:r>
      <w:r>
        <w:t>творческие</w:t>
      </w:r>
      <w:r>
        <w:rPr>
          <w:spacing w:val="-1"/>
        </w:rPr>
        <w:t xml:space="preserve"> </w:t>
      </w:r>
      <w:r>
        <w:t>задания.</w:t>
      </w:r>
    </w:p>
    <w:p w:rsidR="00415CE1" w:rsidRDefault="00565BAF">
      <w:pPr>
        <w:pStyle w:val="a3"/>
        <w:spacing w:before="6" w:line="271" w:lineRule="auto"/>
        <w:ind w:left="766" w:right="1240" w:firstLine="698"/>
      </w:pPr>
      <w:r>
        <w:t>Досуги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социально-значимую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патриотическую</w:t>
      </w:r>
      <w:r>
        <w:rPr>
          <w:spacing w:val="1"/>
        </w:rPr>
        <w:t xml:space="preserve"> </w:t>
      </w:r>
      <w:r>
        <w:t>тематику,</w:t>
      </w:r>
      <w:r>
        <w:rPr>
          <w:spacing w:val="1"/>
        </w:rPr>
        <w:t xml:space="preserve"> </w:t>
      </w:r>
      <w:r>
        <w:t>посвящаться государственным праздникам, олимпиаде и другим спортивным событиям,</w:t>
      </w:r>
      <w:r>
        <w:rPr>
          <w:spacing w:val="1"/>
        </w:rPr>
        <w:t xml:space="preserve"> </w:t>
      </w:r>
      <w:r>
        <w:t>включать подвижные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</w:t>
      </w:r>
      <w:r>
        <w:t>.</w:t>
      </w:r>
    </w:p>
    <w:p w:rsidR="00415CE1" w:rsidRDefault="00565BAF">
      <w:pPr>
        <w:pStyle w:val="a3"/>
        <w:spacing w:before="3" w:line="268" w:lineRule="auto"/>
        <w:ind w:left="766" w:right="1237" w:firstLine="698"/>
      </w:pPr>
      <w:r>
        <w:rPr>
          <w:i/>
        </w:rPr>
        <w:t>Дни</w:t>
      </w:r>
      <w:r>
        <w:rPr>
          <w:i/>
          <w:spacing w:val="1"/>
        </w:rPr>
        <w:t xml:space="preserve"> </w:t>
      </w:r>
      <w:r>
        <w:rPr>
          <w:i/>
        </w:rPr>
        <w:t>здоровья.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проводит 1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квартал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-4"/>
        </w:rPr>
        <w:t xml:space="preserve"> </w:t>
      </w:r>
      <w:r>
        <w:t>и туристские</w:t>
      </w:r>
      <w:r>
        <w:rPr>
          <w:spacing w:val="-1"/>
        </w:rPr>
        <w:t xml:space="preserve"> </w:t>
      </w:r>
      <w:r>
        <w:t>прогулки*.</w:t>
      </w:r>
    </w:p>
    <w:p w:rsidR="00415CE1" w:rsidRDefault="00565BAF">
      <w:pPr>
        <w:pStyle w:val="a3"/>
        <w:spacing w:before="11" w:line="268" w:lineRule="auto"/>
        <w:ind w:left="766" w:right="1235" w:firstLine="698"/>
      </w:pPr>
      <w:r>
        <w:rPr>
          <w:b/>
          <w:i/>
        </w:rPr>
        <w:t xml:space="preserve">В результате, к концу 6 года жизни, </w:t>
      </w:r>
      <w:r>
        <w:t>ребенок выполняет физические упражнения в</w:t>
      </w:r>
      <w:r>
        <w:rPr>
          <w:spacing w:val="-57"/>
        </w:rPr>
        <w:t xml:space="preserve"> </w:t>
      </w:r>
      <w:r>
        <w:t>соответствии с возрастными возможностями, достаточно технично, уверенно, в заданном</w:t>
      </w:r>
      <w:r>
        <w:rPr>
          <w:spacing w:val="1"/>
        </w:rPr>
        <w:t xml:space="preserve"> </w:t>
      </w:r>
      <w:r>
        <w:t>темпе и ритме, выразительно; проявляет в двигательной деятельности (на занятиях по</w:t>
      </w:r>
      <w:r>
        <w:rPr>
          <w:spacing w:val="1"/>
        </w:rPr>
        <w:t xml:space="preserve"> </w:t>
      </w:r>
      <w:r>
        <w:t>физкультуре,</w:t>
      </w:r>
      <w:r>
        <w:rPr>
          <w:spacing w:val="1"/>
        </w:rPr>
        <w:t xml:space="preserve"> </w:t>
      </w:r>
      <w:r>
        <w:t>гимнастике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возрастом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качества;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составляя</w:t>
      </w:r>
      <w:r>
        <w:rPr>
          <w:spacing w:val="1"/>
        </w:rPr>
        <w:t xml:space="preserve"> </w:t>
      </w:r>
      <w:r>
        <w:t>несложные</w:t>
      </w:r>
      <w:r>
        <w:rPr>
          <w:spacing w:val="-57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общеразвивающих,</w:t>
      </w:r>
      <w:r>
        <w:rPr>
          <w:spacing w:val="1"/>
        </w:rPr>
        <w:t xml:space="preserve"> </w:t>
      </w:r>
      <w:r>
        <w:t>музыкально-ритмических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основных</w:t>
      </w:r>
      <w:r>
        <w:rPr>
          <w:spacing w:val="5"/>
        </w:rPr>
        <w:t xml:space="preserve"> </w:t>
      </w:r>
      <w:r>
        <w:t>движений</w:t>
      </w:r>
      <w:r>
        <w:rPr>
          <w:spacing w:val="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6"/>
        </w:rPr>
        <w:t xml:space="preserve"> </w:t>
      </w:r>
      <w:r>
        <w:t>их,</w:t>
      </w:r>
      <w:r>
        <w:rPr>
          <w:spacing w:val="9"/>
        </w:rPr>
        <w:t xml:space="preserve"> </w:t>
      </w:r>
      <w:r>
        <w:t>придумать</w:t>
      </w:r>
      <w:r>
        <w:rPr>
          <w:spacing w:val="6"/>
        </w:rPr>
        <w:t xml:space="preserve"> </w:t>
      </w:r>
      <w:r>
        <w:t>движения</w:t>
      </w:r>
      <w:r>
        <w:rPr>
          <w:spacing w:val="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подвижной</w:t>
      </w:r>
      <w:r>
        <w:rPr>
          <w:spacing w:val="5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и</w:t>
      </w:r>
    </w:p>
    <w:p w:rsidR="00415CE1" w:rsidRDefault="00415CE1">
      <w:pPr>
        <w:spacing w:line="268" w:lineRule="auto"/>
        <w:sectPr w:rsidR="00415CE1">
          <w:pgSz w:w="11910" w:h="16840"/>
          <w:pgMar w:top="86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68" w:lineRule="auto"/>
        <w:ind w:left="766" w:right="1236"/>
      </w:pPr>
      <w:r>
        <w:lastRenderedPageBreak/>
        <w:t>организовать</w:t>
      </w:r>
      <w:r>
        <w:rPr>
          <w:spacing w:val="1"/>
        </w:rPr>
        <w:t xml:space="preserve"> </w:t>
      </w:r>
      <w:r>
        <w:t>ее;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двигательным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своим,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овладевает</w:t>
      </w:r>
      <w:r>
        <w:rPr>
          <w:spacing w:val="1"/>
        </w:rPr>
        <w:t xml:space="preserve"> </w:t>
      </w:r>
      <w:r>
        <w:t>некоторыми туристскими умениями; проявляет интерес к новым и знакомым 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пешим</w:t>
      </w:r>
      <w:r>
        <w:rPr>
          <w:spacing w:val="1"/>
        </w:rPr>
        <w:t xml:space="preserve"> </w:t>
      </w:r>
      <w:r>
        <w:t>прогулкам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экскурсиям;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находчивость,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победе,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нравственно-волевые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командой,</w:t>
      </w:r>
      <w:r>
        <w:rPr>
          <w:spacing w:val="1"/>
        </w:rPr>
        <w:t xml:space="preserve"> </w:t>
      </w:r>
      <w:r>
        <w:t>преодолевает</w:t>
      </w:r>
      <w:r>
        <w:rPr>
          <w:spacing w:val="1"/>
        </w:rPr>
        <w:t xml:space="preserve"> </w:t>
      </w:r>
      <w:r>
        <w:t>трудности;</w:t>
      </w:r>
      <w:r>
        <w:rPr>
          <w:spacing w:val="1"/>
        </w:rPr>
        <w:t xml:space="preserve"> </w:t>
      </w:r>
      <w:r>
        <w:t>з</w:t>
      </w:r>
      <w:r>
        <w:t>нает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 и факторы, положительно влияющие на него; имеет представления о некоторых</w:t>
      </w:r>
      <w:r>
        <w:rPr>
          <w:spacing w:val="1"/>
        </w:rPr>
        <w:t xml:space="preserve"> </w:t>
      </w:r>
      <w:r>
        <w:t>видах спорта, спортивных достижениях, туризме, как форме активного отдыха, правилах</w:t>
      </w:r>
      <w:r>
        <w:rPr>
          <w:spacing w:val="1"/>
        </w:rPr>
        <w:t xml:space="preserve"> </w:t>
      </w:r>
      <w:r>
        <w:t>гигиены, безопасного поведения в двигательной деятельности, стрем</w:t>
      </w:r>
      <w:r>
        <w:t>иться их соблюдать,</w:t>
      </w:r>
      <w:r>
        <w:rPr>
          <w:spacing w:val="1"/>
        </w:rPr>
        <w:t xml:space="preserve"> </w:t>
      </w:r>
      <w:r>
        <w:t>понимает необходимость сохранения и укрепления здоровья, может оказать посильную</w:t>
      </w:r>
      <w:r>
        <w:rPr>
          <w:spacing w:val="1"/>
        </w:rPr>
        <w:t xml:space="preserve"> </w:t>
      </w:r>
      <w:r>
        <w:t>помощь больным близким, стремиться заботиться о своем здоровье и здоровье других</w:t>
      </w:r>
      <w:r>
        <w:rPr>
          <w:spacing w:val="1"/>
        </w:rPr>
        <w:t xml:space="preserve"> </w:t>
      </w:r>
      <w:r>
        <w:t>людей.</w:t>
      </w:r>
    </w:p>
    <w:p w:rsidR="00415CE1" w:rsidRDefault="00415CE1">
      <w:pPr>
        <w:pStyle w:val="a3"/>
        <w:spacing w:before="8"/>
        <w:ind w:left="0"/>
        <w:jc w:val="left"/>
        <w:rPr>
          <w:sz w:val="30"/>
        </w:rPr>
      </w:pPr>
    </w:p>
    <w:p w:rsidR="00415CE1" w:rsidRDefault="00565BAF">
      <w:pPr>
        <w:pStyle w:val="Heading4"/>
        <w:spacing w:before="1"/>
      </w:pP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 лет</w:t>
      </w:r>
    </w:p>
    <w:p w:rsidR="00415CE1" w:rsidRDefault="00565BAF">
      <w:pPr>
        <w:pStyle w:val="a3"/>
        <w:tabs>
          <w:tab w:val="left" w:pos="4926"/>
        </w:tabs>
        <w:spacing w:before="33" w:line="268" w:lineRule="auto"/>
        <w:ind w:right="1234"/>
      </w:pPr>
      <w:r>
        <w:t>Основные</w:t>
      </w:r>
      <w:r>
        <w:rPr>
          <w:spacing w:val="1"/>
        </w:rPr>
        <w:t xml:space="preserve"> </w:t>
      </w:r>
      <w:r>
        <w:rPr>
          <w:b/>
          <w:i/>
        </w:rPr>
        <w:t>задачи</w:t>
      </w:r>
      <w:r>
        <w:rPr>
          <w:b/>
          <w:i/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продолжать обогащать двигательный опыт, развивать умения технично, точно, осознанно,</w:t>
      </w:r>
      <w:r>
        <w:rPr>
          <w:spacing w:val="1"/>
        </w:rPr>
        <w:t xml:space="preserve"> </w:t>
      </w:r>
      <w:r>
        <w:t>активно, скоординировано, выразительно, выполнять физические упражнения, осваивать</w:t>
      </w:r>
      <w:r>
        <w:rPr>
          <w:spacing w:val="1"/>
        </w:rPr>
        <w:t xml:space="preserve"> </w:t>
      </w:r>
      <w:r>
        <w:t>туристские</w:t>
      </w:r>
      <w:r>
        <w:rPr>
          <w:spacing w:val="1"/>
        </w:rPr>
        <w:t xml:space="preserve"> </w:t>
      </w:r>
      <w:r>
        <w:t>навыки;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61"/>
        </w:rPr>
        <w:t xml:space="preserve"> </w:t>
      </w:r>
      <w:r>
        <w:t>сам</w:t>
      </w:r>
      <w:r>
        <w:t>оконтроль,</w:t>
      </w:r>
      <w:r>
        <w:rPr>
          <w:spacing w:val="1"/>
        </w:rPr>
        <w:t xml:space="preserve"> </w:t>
      </w:r>
      <w:r>
        <w:t>самостоятельность, творчество при выполнении движений, ориентировку в пространстве;</w:t>
      </w:r>
      <w:r>
        <w:rPr>
          <w:spacing w:val="1"/>
        </w:rPr>
        <w:t xml:space="preserve"> </w:t>
      </w:r>
      <w:r>
        <w:t>воспитывать стремление соблюдать правила в подвижной игре, учить самостоятельно их</w:t>
      </w:r>
      <w:r>
        <w:rPr>
          <w:spacing w:val="1"/>
        </w:rPr>
        <w:t xml:space="preserve"> </w:t>
      </w:r>
      <w:r>
        <w:t>организовывать и проводить, взаимодействовать в команде; воспитывать</w:t>
      </w:r>
      <w:r>
        <w:rPr>
          <w:spacing w:val="1"/>
        </w:rPr>
        <w:t xml:space="preserve"> </w:t>
      </w:r>
      <w:r>
        <w:t>патриотич</w:t>
      </w:r>
      <w:r>
        <w:t>еские</w:t>
      </w:r>
      <w:r>
        <w:rPr>
          <w:spacing w:val="1"/>
        </w:rPr>
        <w:t xml:space="preserve"> </w:t>
      </w:r>
      <w:r>
        <w:t xml:space="preserve">чувства,        </w:t>
      </w:r>
      <w:r>
        <w:rPr>
          <w:spacing w:val="23"/>
        </w:rPr>
        <w:t xml:space="preserve"> </w:t>
      </w:r>
      <w:r>
        <w:t>нравственно-волевые</w:t>
      </w:r>
      <w:r>
        <w:tab/>
        <w:t>качества</w:t>
      </w:r>
      <w:r>
        <w:rPr>
          <w:spacing w:val="55"/>
        </w:rPr>
        <w:t xml:space="preserve"> </w:t>
      </w:r>
      <w:r>
        <w:t>гражданскую</w:t>
      </w:r>
      <w:r>
        <w:rPr>
          <w:spacing w:val="42"/>
        </w:rPr>
        <w:t xml:space="preserve"> </w:t>
      </w:r>
      <w:r>
        <w:t>идентичность</w:t>
      </w:r>
      <w:r>
        <w:rPr>
          <w:spacing w:val="42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осознанную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активности; сохранять и укреплять здоровье ребенка средствами физического воспитания,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</w:t>
      </w:r>
      <w:r>
        <w:t>очнять 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здоровье, факторах на него влияющих,</w:t>
      </w:r>
      <w:r>
        <w:rPr>
          <w:spacing w:val="60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его укрепления, туризме, как форме активного отдыха, физкультуре и спорте, спортивных</w:t>
      </w:r>
      <w:r>
        <w:rPr>
          <w:spacing w:val="1"/>
        </w:rPr>
        <w:t xml:space="preserve"> </w:t>
      </w:r>
      <w:r>
        <w:t>достижениях,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туристских</w:t>
      </w:r>
      <w:r>
        <w:rPr>
          <w:spacing w:val="1"/>
        </w:rPr>
        <w:t xml:space="preserve"> </w:t>
      </w:r>
      <w:r>
        <w:t>прогулок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экскурсий;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бережное,</w:t>
      </w:r>
      <w:r>
        <w:rPr>
          <w:spacing w:val="1"/>
        </w:rPr>
        <w:t xml:space="preserve"> </w:t>
      </w:r>
      <w:r>
        <w:t>заботливое</w:t>
      </w:r>
      <w:r>
        <w:rPr>
          <w:spacing w:val="-57"/>
        </w:rPr>
        <w:t xml:space="preserve"> </w:t>
      </w:r>
      <w:r>
        <w:t>отношение к здоровью и человеческой жизни, развивать стремление к сохранению 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здоровья окружающих</w:t>
      </w:r>
      <w:r>
        <w:rPr>
          <w:spacing w:val="2"/>
        </w:rPr>
        <w:t xml:space="preserve"> </w:t>
      </w:r>
      <w:r>
        <w:t>людей.</w:t>
      </w:r>
    </w:p>
    <w:p w:rsidR="00415CE1" w:rsidRDefault="00565BAF">
      <w:pPr>
        <w:pStyle w:val="Heading4"/>
        <w:spacing w:before="35" w:line="266" w:lineRule="auto"/>
        <w:ind w:left="1484" w:right="6689" w:hanging="10"/>
      </w:pPr>
      <w:r>
        <w:t>Содержание образовательной</w:t>
      </w:r>
      <w:r>
        <w:rPr>
          <w:spacing w:val="-57"/>
        </w:rPr>
        <w:t xml:space="preserve"> </w:t>
      </w:r>
      <w:r>
        <w:t>деятельности</w:t>
      </w:r>
    </w:p>
    <w:p w:rsidR="00415CE1" w:rsidRDefault="00565BAF">
      <w:pPr>
        <w:pStyle w:val="a3"/>
        <w:spacing w:before="4" w:line="268" w:lineRule="auto"/>
        <w:ind w:left="766" w:right="1236" w:firstLine="698"/>
      </w:pP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дви</w:t>
      </w:r>
      <w:r>
        <w:t>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-57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комбинаций,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музыкально-ритмических)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-57"/>
        </w:rPr>
        <w:t xml:space="preserve"> </w:t>
      </w:r>
      <w:r>
        <w:t>упражнений, освоения элементов спортивных игр, игр-эстафет, музыкально-ритмических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счет,</w:t>
      </w:r>
      <w:r>
        <w:rPr>
          <w:spacing w:val="1"/>
        </w:rPr>
        <w:t xml:space="preserve"> </w:t>
      </w:r>
      <w:r>
        <w:t>ритмично,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 характером музыки, а также технично, точно, выразительно выполнять</w:t>
      </w:r>
      <w:r>
        <w:rPr>
          <w:spacing w:val="1"/>
        </w:rPr>
        <w:t xml:space="preserve"> </w:t>
      </w:r>
      <w:r>
        <w:t>дв</w:t>
      </w:r>
      <w:r>
        <w:t>ижения. В процессе организации разных форм двигательной деятельности педагог 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указания,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дисциплину,</w:t>
      </w:r>
      <w:r>
        <w:rPr>
          <w:spacing w:val="1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самоконтроль и</w:t>
      </w:r>
      <w:r>
        <w:rPr>
          <w:spacing w:val="-1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упражнений.</w:t>
      </w:r>
    </w:p>
    <w:p w:rsidR="00415CE1" w:rsidRDefault="00565BAF">
      <w:pPr>
        <w:pStyle w:val="a3"/>
        <w:spacing w:before="23" w:line="268" w:lineRule="auto"/>
        <w:ind w:left="766" w:right="1234" w:firstLine="698"/>
      </w:pP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ис</w:t>
      </w:r>
      <w:r>
        <w:t>пользовать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гимнастикой,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комбинировать движения, импровизировать.</w:t>
      </w:r>
    </w:p>
    <w:p w:rsidR="00415CE1" w:rsidRDefault="00415CE1">
      <w:pPr>
        <w:spacing w:line="268" w:lineRule="auto"/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68" w:lineRule="auto"/>
        <w:ind w:left="766" w:right="1234" w:firstLine="698"/>
      </w:pPr>
      <w:r>
        <w:lastRenderedPageBreak/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приобщать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уточняет представления о факторах, влияющих на здоровье, способах его сохранения и</w:t>
      </w:r>
      <w:r>
        <w:rPr>
          <w:spacing w:val="1"/>
        </w:rPr>
        <w:t xml:space="preserve"> </w:t>
      </w:r>
      <w:r>
        <w:t>укрепления, мерах профилактики болезней, поддерживает интерес и любовь к 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спорту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туризму,</w:t>
      </w:r>
      <w:r>
        <w:rPr>
          <w:spacing w:val="1"/>
        </w:rPr>
        <w:t xml:space="preserve"> </w:t>
      </w:r>
      <w:r>
        <w:t>активно</w:t>
      </w:r>
      <w:r>
        <w:t>му</w:t>
      </w:r>
      <w:r>
        <w:rPr>
          <w:spacing w:val="1"/>
        </w:rPr>
        <w:t xml:space="preserve"> </w:t>
      </w:r>
      <w:r>
        <w:t>отдыху,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привычки,</w:t>
      </w:r>
      <w:r>
        <w:rPr>
          <w:spacing w:val="1"/>
        </w:rPr>
        <w:t xml:space="preserve"> </w:t>
      </w:r>
      <w:r>
        <w:t>осознанное,</w:t>
      </w:r>
      <w:r>
        <w:rPr>
          <w:spacing w:val="1"/>
        </w:rPr>
        <w:t xml:space="preserve"> </w:t>
      </w:r>
      <w:r>
        <w:t>заботливое,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здоровью</w:t>
      </w:r>
      <w:r>
        <w:rPr>
          <w:spacing w:val="-57"/>
        </w:rPr>
        <w:t xml:space="preserve"> </w:t>
      </w:r>
      <w:r>
        <w:t>окружающих.</w:t>
      </w:r>
    </w:p>
    <w:p w:rsidR="00415CE1" w:rsidRDefault="00565BAF">
      <w:pPr>
        <w:spacing w:before="13" w:line="266" w:lineRule="auto"/>
        <w:ind w:left="1484" w:right="1229" w:hanging="10"/>
        <w:jc w:val="both"/>
        <w:rPr>
          <w:i/>
          <w:sz w:val="24"/>
        </w:rPr>
      </w:pPr>
      <w:r>
        <w:rPr>
          <w:i/>
          <w:sz w:val="24"/>
        </w:rPr>
        <w:t>Основная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гимнастика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общеразвивающие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упражнения).</w:t>
      </w:r>
    </w:p>
    <w:p w:rsidR="00415CE1" w:rsidRDefault="00565BAF">
      <w:pPr>
        <w:pStyle w:val="a3"/>
        <w:spacing w:before="17" w:line="268" w:lineRule="auto"/>
        <w:ind w:left="766" w:right="1237" w:firstLine="698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создает</w:t>
      </w:r>
      <w:r>
        <w:rPr>
          <w:spacing w:val="-57"/>
        </w:rPr>
        <w:t xml:space="preserve"> </w:t>
      </w:r>
      <w:r>
        <w:t>условия для развития инициативности и творчества, выполнения упражнений в различных</w:t>
      </w:r>
      <w:r>
        <w:rPr>
          <w:spacing w:val="1"/>
        </w:rPr>
        <w:t xml:space="preserve"> </w:t>
      </w:r>
      <w:r>
        <w:t>условиях и комбинациях, использования двигательного опыта в игровой деятельности 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415CE1" w:rsidRDefault="00565BAF">
      <w:pPr>
        <w:pStyle w:val="a3"/>
        <w:spacing w:before="11" w:line="271" w:lineRule="auto"/>
        <w:ind w:left="766" w:right="1232" w:firstLine="698"/>
      </w:pPr>
      <w:r>
        <w:rPr>
          <w:i/>
        </w:rPr>
        <w:t xml:space="preserve">Ходьба: </w:t>
      </w:r>
      <w:r>
        <w:t>в колонне по одному, по д</w:t>
      </w:r>
      <w:r>
        <w:t>вое, по трое, по четыре, в шеренге в   разном</w:t>
      </w:r>
      <w:r>
        <w:rPr>
          <w:spacing w:val="1"/>
        </w:rPr>
        <w:t xml:space="preserve"> </w:t>
      </w:r>
      <w:r>
        <w:t>темпе и направлениях: по кругу, по прямой с поворотами обходя 10 и более предметов, по</w:t>
      </w:r>
      <w:r>
        <w:rPr>
          <w:spacing w:val="1"/>
        </w:rPr>
        <w:t xml:space="preserve"> </w:t>
      </w:r>
      <w:r>
        <w:t>диагонали,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перестроениями,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способами:</w:t>
      </w:r>
      <w:r>
        <w:rPr>
          <w:spacing w:val="1"/>
        </w:rPr>
        <w:t xml:space="preserve"> </w:t>
      </w:r>
      <w:r>
        <w:t>обычным,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скрестным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выпадами,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</w:t>
      </w:r>
      <w:r>
        <w:t>уприседе,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веред,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ходьбой,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положениями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пятках,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60"/>
        </w:rPr>
        <w:t xml:space="preserve"> </w:t>
      </w:r>
      <w:r>
        <w:t>подниманием</w:t>
      </w:r>
      <w:r>
        <w:rPr>
          <w:spacing w:val="-57"/>
        </w:rPr>
        <w:t xml:space="preserve"> </w:t>
      </w:r>
      <w:r>
        <w:t>колена (бедра), широким и мелким шагом, приставным шагом вперед и назад, в 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поточным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 xml:space="preserve">общеразвивающих упражнений под счет, ритм, музыку. </w:t>
      </w:r>
      <w:r>
        <w:rPr>
          <w:i/>
        </w:rPr>
        <w:t xml:space="preserve">Упражнение в равновесии: </w:t>
      </w:r>
      <w:r>
        <w:t>ходьба</w:t>
      </w:r>
      <w:r>
        <w:rPr>
          <w:spacing w:val="1"/>
        </w:rPr>
        <w:t xml:space="preserve"> </w:t>
      </w:r>
      <w:r>
        <w:t>по скамье</w:t>
      </w:r>
      <w:r>
        <w:rPr>
          <w:spacing w:val="1"/>
        </w:rPr>
        <w:t xml:space="preserve"> </w:t>
      </w:r>
      <w:r>
        <w:t>с набивным</w:t>
      </w:r>
      <w:r>
        <w:rPr>
          <w:spacing w:val="1"/>
        </w:rPr>
        <w:t xml:space="preserve"> </w:t>
      </w:r>
      <w:r>
        <w:t>мешочком на голове,</w:t>
      </w:r>
      <w:r>
        <w:rPr>
          <w:spacing w:val="60"/>
        </w:rPr>
        <w:t xml:space="preserve"> </w:t>
      </w:r>
      <w:r>
        <w:t>выполняя</w:t>
      </w:r>
      <w:r>
        <w:rPr>
          <w:spacing w:val="60"/>
        </w:rPr>
        <w:t xml:space="preserve"> </w:t>
      </w:r>
      <w:r>
        <w:t>упражнения (приседая на одной</w:t>
      </w:r>
      <w:r>
        <w:rPr>
          <w:spacing w:val="1"/>
        </w:rPr>
        <w:t xml:space="preserve"> </w:t>
      </w:r>
      <w:r>
        <w:t>ноге и пронося другую махом вперед сбоку скамейки, поднимая прямую ногу и делая п</w:t>
      </w:r>
      <w:r>
        <w:t>од</w:t>
      </w:r>
      <w:r>
        <w:rPr>
          <w:spacing w:val="1"/>
        </w:rPr>
        <w:t xml:space="preserve"> </w:t>
      </w:r>
      <w:r>
        <w:t>ней хлопок, с остановкой посередине и с приседанием и поворотом кругом и др.); прямо и</w:t>
      </w:r>
      <w:r>
        <w:rPr>
          <w:spacing w:val="1"/>
        </w:rPr>
        <w:t xml:space="preserve"> </w:t>
      </w:r>
      <w:r>
        <w:t>боком,</w:t>
      </w:r>
      <w:r>
        <w:rPr>
          <w:spacing w:val="-1"/>
        </w:rPr>
        <w:t xml:space="preserve"> </w:t>
      </w:r>
      <w:r>
        <w:t>по канату</w:t>
      </w:r>
      <w:r>
        <w:rPr>
          <w:spacing w:val="-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полу, по</w:t>
      </w:r>
      <w:r>
        <w:rPr>
          <w:spacing w:val="-1"/>
        </w:rPr>
        <w:t xml:space="preserve"> </w:t>
      </w:r>
      <w:r>
        <w:t>доске, держа</w:t>
      </w:r>
      <w:r>
        <w:rPr>
          <w:spacing w:val="-2"/>
        </w:rPr>
        <w:t xml:space="preserve"> </w:t>
      </w:r>
      <w:r>
        <w:t>баланс</w:t>
      </w:r>
      <w:r>
        <w:rPr>
          <w:spacing w:val="-1"/>
        </w:rPr>
        <w:t xml:space="preserve"> </w:t>
      </w:r>
      <w:r>
        <w:t>стоя на</w:t>
      </w:r>
      <w:r>
        <w:rPr>
          <w:spacing w:val="-1"/>
        </w:rPr>
        <w:t xml:space="preserve"> </w:t>
      </w:r>
      <w:r>
        <w:t>большом</w:t>
      </w:r>
      <w:r>
        <w:rPr>
          <w:spacing w:val="-2"/>
        </w:rPr>
        <w:t xml:space="preserve"> </w:t>
      </w:r>
      <w:r>
        <w:t>набивном</w:t>
      </w:r>
      <w:r>
        <w:rPr>
          <w:spacing w:val="-1"/>
        </w:rPr>
        <w:t xml:space="preserve"> </w:t>
      </w:r>
      <w:r>
        <w:t>мяче.</w:t>
      </w:r>
    </w:p>
    <w:p w:rsidR="00415CE1" w:rsidRDefault="00565BAF">
      <w:pPr>
        <w:pStyle w:val="a3"/>
        <w:spacing w:line="268" w:lineRule="auto"/>
        <w:ind w:left="766" w:right="1234" w:firstLine="698"/>
      </w:pPr>
      <w:r>
        <w:rPr>
          <w:i/>
        </w:rPr>
        <w:t xml:space="preserve">Бег: </w:t>
      </w:r>
      <w:r>
        <w:t>с разной скоростью 2–3 минуты, с чередованием темпа, с переходом на ходьбу,</w:t>
      </w:r>
      <w:r>
        <w:rPr>
          <w:spacing w:val="1"/>
        </w:rPr>
        <w:t xml:space="preserve"> </w:t>
      </w:r>
      <w:r>
        <w:t>в сре</w:t>
      </w:r>
      <w:r>
        <w:t>днем темпе (до 300 м.), в быстром темпе 30 метров (10 м по 3—4 раза с перерывами).</w:t>
      </w:r>
      <w:r>
        <w:rPr>
          <w:spacing w:val="1"/>
        </w:rPr>
        <w:t xml:space="preserve"> </w:t>
      </w:r>
      <w:r>
        <w:t>наперегонки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25-30</w:t>
      </w:r>
      <w:r>
        <w:rPr>
          <w:spacing w:val="1"/>
        </w:rPr>
        <w:t xml:space="preserve"> </w:t>
      </w:r>
      <w:r>
        <w:t>метров);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носках,</w:t>
      </w:r>
      <w:r>
        <w:rPr>
          <w:spacing w:val="1"/>
        </w:rPr>
        <w:t xml:space="preserve"> </w:t>
      </w:r>
      <w:r>
        <w:t>высоко</w:t>
      </w:r>
      <w:r>
        <w:rPr>
          <w:spacing w:val="1"/>
        </w:rPr>
        <w:t xml:space="preserve"> </w:t>
      </w:r>
      <w:r>
        <w:t>поднимая</w:t>
      </w:r>
      <w:r>
        <w:rPr>
          <w:spacing w:val="1"/>
        </w:rPr>
        <w:t xml:space="preserve"> </w:t>
      </w:r>
      <w:r>
        <w:t>колени,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захлѐстыванием голени назад, выбрасывая прямые ноги вперед, мелким и широким шагом;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-57"/>
        </w:rPr>
        <w:t xml:space="preserve"> </w:t>
      </w:r>
      <w:r>
        <w:t>препятствий, со скакалкой, с мячом, по доске, дорожке бревну, в чередовании с ходьбой,</w:t>
      </w:r>
      <w:r>
        <w:rPr>
          <w:spacing w:val="1"/>
        </w:rPr>
        <w:t xml:space="preserve"> </w:t>
      </w:r>
      <w:r>
        <w:t>прыжками через препятствия (высотой 10— 15 см.); спиной вперед из разных стартовых</w:t>
      </w:r>
      <w:r>
        <w:rPr>
          <w:spacing w:val="1"/>
        </w:rPr>
        <w:t xml:space="preserve"> </w:t>
      </w:r>
      <w:r>
        <w:t>положений (сид</w:t>
      </w:r>
      <w:r>
        <w:t>я, сидя по-турецки, лежа на спине, на животе, сидя спиной к направлению</w:t>
      </w:r>
      <w:r>
        <w:rPr>
          <w:spacing w:val="1"/>
        </w:rPr>
        <w:t xml:space="preserve"> </w:t>
      </w:r>
      <w:r>
        <w:t>движения и т. п.); в усложнѐнных условиях 2—4 отрезка по 100—150 м в чередовании с</w:t>
      </w:r>
      <w:r>
        <w:rPr>
          <w:spacing w:val="1"/>
        </w:rPr>
        <w:t xml:space="preserve"> </w:t>
      </w:r>
      <w:r>
        <w:t>ходьбой</w:t>
      </w:r>
      <w:r>
        <w:rPr>
          <w:spacing w:val="-3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преодолением</w:t>
      </w:r>
      <w:r>
        <w:rPr>
          <w:spacing w:val="-2"/>
        </w:rPr>
        <w:t xml:space="preserve"> </w:t>
      </w:r>
      <w:r>
        <w:t>препятствий; челночный бег</w:t>
      </w:r>
      <w:r>
        <w:rPr>
          <w:spacing w:val="-2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по 5 метров).</w:t>
      </w:r>
    </w:p>
    <w:p w:rsidR="00415CE1" w:rsidRDefault="00565BAF">
      <w:pPr>
        <w:pStyle w:val="a3"/>
        <w:spacing w:before="15" w:line="271" w:lineRule="auto"/>
        <w:ind w:left="766" w:right="1235" w:firstLine="698"/>
      </w:pPr>
      <w:r>
        <w:rPr>
          <w:i/>
        </w:rPr>
        <w:t>Ползание,</w:t>
      </w:r>
      <w:r>
        <w:rPr>
          <w:i/>
          <w:spacing w:val="1"/>
        </w:rPr>
        <w:t xml:space="preserve"> </w:t>
      </w:r>
      <w:r>
        <w:rPr>
          <w:i/>
        </w:rPr>
        <w:t>лазанье</w:t>
      </w:r>
      <w:r>
        <w:rPr>
          <w:b/>
        </w:rPr>
        <w:t>: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четвереньк</w:t>
      </w:r>
      <w:r>
        <w:t>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спине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скамейке,</w:t>
      </w:r>
      <w:r>
        <w:rPr>
          <w:spacing w:val="1"/>
        </w:rPr>
        <w:t xml:space="preserve"> </w:t>
      </w:r>
      <w:r>
        <w:t>бревну,</w:t>
      </w:r>
      <w:r>
        <w:rPr>
          <w:spacing w:val="1"/>
        </w:rPr>
        <w:t xml:space="preserve"> </w:t>
      </w:r>
      <w:r>
        <w:t>подтягиваясь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отталкиваясь</w:t>
      </w:r>
      <w:r>
        <w:rPr>
          <w:spacing w:val="1"/>
        </w:rPr>
        <w:t xml:space="preserve"> </w:t>
      </w:r>
      <w:r>
        <w:t>ногами;</w:t>
      </w:r>
      <w:r>
        <w:rPr>
          <w:spacing w:val="1"/>
        </w:rPr>
        <w:t xml:space="preserve"> </w:t>
      </w:r>
      <w:r>
        <w:t>проползание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гимнастической скамейкой, под несколькими пособиями подряд, в туннеле на скорость,</w:t>
      </w:r>
      <w:r>
        <w:rPr>
          <w:spacing w:val="1"/>
        </w:rPr>
        <w:t xml:space="preserve"> </w:t>
      </w:r>
      <w:r>
        <w:t>пролезание в обруч разными способами, подлезание под дугу, гимнастическую скамейку</w:t>
      </w:r>
      <w:r>
        <w:rPr>
          <w:spacing w:val="1"/>
        </w:rPr>
        <w:t xml:space="preserve"> </w:t>
      </w:r>
      <w:r>
        <w:t>несколькими способами подряд (высота 50–35 см); лазанье по гимнастической стенке с</w:t>
      </w:r>
      <w:r>
        <w:rPr>
          <w:spacing w:val="1"/>
        </w:rPr>
        <w:t xml:space="preserve"> </w:t>
      </w:r>
      <w:r>
        <w:t>изменением темпа, сохранением координации движений, использованием перекрестного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рук и</w:t>
      </w:r>
      <w:r>
        <w:rPr>
          <w:spacing w:val="-1"/>
        </w:rPr>
        <w:t xml:space="preserve"> </w:t>
      </w:r>
      <w:r>
        <w:t>ног, с</w:t>
      </w:r>
      <w:r>
        <w:rPr>
          <w:spacing w:val="-1"/>
        </w:rPr>
        <w:t xml:space="preserve"> </w:t>
      </w:r>
      <w:r>
        <w:t>перелезанием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пролета на</w:t>
      </w:r>
      <w:r>
        <w:rPr>
          <w:spacing w:val="-1"/>
        </w:rPr>
        <w:t xml:space="preserve"> </w:t>
      </w:r>
      <w:r>
        <w:t>пролет в</w:t>
      </w:r>
      <w:r>
        <w:rPr>
          <w:spacing w:val="-2"/>
        </w:rPr>
        <w:t xml:space="preserve"> </w:t>
      </w:r>
      <w:r>
        <w:t>разном</w:t>
      </w:r>
      <w:r>
        <w:rPr>
          <w:spacing w:val="-1"/>
        </w:rPr>
        <w:t xml:space="preserve"> </w:t>
      </w:r>
      <w:r>
        <w:t>темпе.</w:t>
      </w:r>
    </w:p>
    <w:p w:rsidR="00415CE1" w:rsidRDefault="00565BAF">
      <w:pPr>
        <w:pStyle w:val="a3"/>
        <w:spacing w:line="271" w:lineRule="auto"/>
        <w:ind w:left="766" w:right="1238" w:firstLine="698"/>
      </w:pPr>
      <w:r>
        <w:rPr>
          <w:i/>
        </w:rPr>
        <w:t xml:space="preserve">Бросание, ловля, метание: </w:t>
      </w:r>
      <w:r>
        <w:t>перебрасывание мяча разного размера друг другу снизу,</w:t>
      </w:r>
      <w:r>
        <w:rPr>
          <w:spacing w:val="1"/>
        </w:rPr>
        <w:t xml:space="preserve"> </w:t>
      </w:r>
      <w:r>
        <w:t>из-за головы (расстояние 3–4 м), через сетку;</w:t>
      </w:r>
      <w:r>
        <w:rPr>
          <w:spacing w:val="1"/>
        </w:rPr>
        <w:t xml:space="preserve"> </w:t>
      </w:r>
      <w:r>
        <w:t>бросание мячей разных размеров вверх, о</w:t>
      </w:r>
      <w:r>
        <w:rPr>
          <w:spacing w:val="1"/>
        </w:rPr>
        <w:t xml:space="preserve"> </w:t>
      </w:r>
      <w:r>
        <w:t>землю,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</w:t>
      </w:r>
      <w:r>
        <w:t>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раз),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раз),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хлопками, поворотами; отбивание мяча правой и левой рукой поочередно на месте и в</w:t>
      </w:r>
      <w:r>
        <w:rPr>
          <w:spacing w:val="1"/>
        </w:rPr>
        <w:t xml:space="preserve"> </w:t>
      </w:r>
      <w:r>
        <w:t>движении по прямой и в разных направлениях от 5 до 10 раз; бросание набивных мячей</w:t>
      </w:r>
      <w:r>
        <w:rPr>
          <w:spacing w:val="1"/>
        </w:rPr>
        <w:t xml:space="preserve"> </w:t>
      </w:r>
      <w:r>
        <w:t>(0,5</w:t>
      </w:r>
      <w:r>
        <w:rPr>
          <w:spacing w:val="16"/>
        </w:rPr>
        <w:t xml:space="preserve"> </w:t>
      </w:r>
      <w:r>
        <w:t>кг)</w:t>
      </w:r>
      <w:r>
        <w:rPr>
          <w:spacing w:val="17"/>
        </w:rPr>
        <w:t xml:space="preserve"> </w:t>
      </w:r>
      <w:r>
        <w:t>сидя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бросание</w:t>
      </w:r>
      <w:r>
        <w:rPr>
          <w:spacing w:val="16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даль</w:t>
      </w:r>
      <w:r>
        <w:rPr>
          <w:spacing w:val="17"/>
        </w:rPr>
        <w:t xml:space="preserve"> </w:t>
      </w:r>
      <w:r>
        <w:t>из-за</w:t>
      </w:r>
      <w:r>
        <w:rPr>
          <w:spacing w:val="17"/>
        </w:rPr>
        <w:t xml:space="preserve"> </w:t>
      </w:r>
      <w:r>
        <w:t>головы</w:t>
      </w:r>
      <w:r>
        <w:rPr>
          <w:spacing w:val="16"/>
        </w:rPr>
        <w:t xml:space="preserve"> </w:t>
      </w:r>
      <w:r>
        <w:t>из</w:t>
      </w:r>
      <w:r>
        <w:rPr>
          <w:spacing w:val="16"/>
        </w:rPr>
        <w:t xml:space="preserve"> </w:t>
      </w:r>
      <w:r>
        <w:t>положения</w:t>
      </w:r>
      <w:r>
        <w:rPr>
          <w:spacing w:val="16"/>
        </w:rPr>
        <w:t xml:space="preserve"> </w:t>
      </w:r>
      <w:r>
        <w:t>стоя;</w:t>
      </w:r>
      <w:r>
        <w:rPr>
          <w:spacing w:val="16"/>
        </w:rPr>
        <w:t xml:space="preserve"> </w:t>
      </w:r>
      <w:r>
        <w:t>метание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дальность</w:t>
      </w:r>
    </w:p>
    <w:p w:rsidR="00415CE1" w:rsidRDefault="00415CE1">
      <w:pPr>
        <w:spacing w:line="271" w:lineRule="auto"/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68" w:lineRule="auto"/>
        <w:ind w:left="766" w:right="1241"/>
      </w:pPr>
      <w:r>
        <w:lastRenderedPageBreak/>
        <w:t>(6–12 м) левой и правой рукой, в цель из разных положений (стоя, стоя на коленях, сидя), в</w:t>
      </w:r>
      <w:r>
        <w:rPr>
          <w:spacing w:val="-57"/>
        </w:rPr>
        <w:t xml:space="preserve"> </w:t>
      </w:r>
      <w:r>
        <w:t>горизонтальную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вертикальную</w:t>
      </w:r>
      <w:r>
        <w:rPr>
          <w:spacing w:val="-2"/>
        </w:rPr>
        <w:t xml:space="preserve"> </w:t>
      </w:r>
      <w:r>
        <w:t>цель</w:t>
      </w:r>
      <w:r>
        <w:rPr>
          <w:spacing w:val="-1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расстояния</w:t>
      </w:r>
      <w:r>
        <w:rPr>
          <w:spacing w:val="-2"/>
        </w:rPr>
        <w:t xml:space="preserve"> </w:t>
      </w:r>
      <w:r>
        <w:t>4–5</w:t>
      </w:r>
      <w:r>
        <w:rPr>
          <w:spacing w:val="-1"/>
        </w:rPr>
        <w:t xml:space="preserve"> </w:t>
      </w:r>
      <w:r>
        <w:t>м),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движущуюся</w:t>
      </w:r>
      <w:r>
        <w:rPr>
          <w:spacing w:val="-1"/>
        </w:rPr>
        <w:t xml:space="preserve"> </w:t>
      </w:r>
      <w:r>
        <w:t>цель.</w:t>
      </w:r>
    </w:p>
    <w:p w:rsidR="00415CE1" w:rsidRDefault="00565BAF">
      <w:pPr>
        <w:pStyle w:val="a3"/>
        <w:spacing w:before="11" w:line="271" w:lineRule="auto"/>
        <w:ind w:left="766" w:right="1232" w:firstLine="698"/>
      </w:pPr>
      <w:r>
        <w:rPr>
          <w:i/>
        </w:rPr>
        <w:t xml:space="preserve">Прыжки: </w:t>
      </w:r>
      <w:r>
        <w:t>на дву</w:t>
      </w:r>
      <w:r>
        <w:t>х ногах на месте разными способами, вперед и назад, вправо и</w:t>
      </w:r>
      <w:r>
        <w:rPr>
          <w:spacing w:val="1"/>
        </w:rPr>
        <w:t xml:space="preserve"> </w:t>
      </w:r>
      <w:r>
        <w:t>влево,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месте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продвижением</w:t>
      </w:r>
      <w:r>
        <w:rPr>
          <w:spacing w:val="5"/>
        </w:rPr>
        <w:t xml:space="preserve"> </w:t>
      </w:r>
      <w:r>
        <w:t>(по</w:t>
      </w:r>
      <w:r>
        <w:rPr>
          <w:spacing w:val="6"/>
        </w:rPr>
        <w:t xml:space="preserve"> </w:t>
      </w:r>
      <w:r>
        <w:t>20–40</w:t>
      </w:r>
      <w:r>
        <w:rPr>
          <w:spacing w:val="5"/>
        </w:rPr>
        <w:t xml:space="preserve"> </w:t>
      </w:r>
      <w:r>
        <w:t>прыжков</w:t>
      </w:r>
      <w:r>
        <w:rPr>
          <w:spacing w:val="5"/>
        </w:rPr>
        <w:t xml:space="preserve"> </w:t>
      </w:r>
      <w:r>
        <w:t>2—4</w:t>
      </w:r>
      <w:r>
        <w:rPr>
          <w:spacing w:val="5"/>
        </w:rPr>
        <w:t xml:space="preserve"> </w:t>
      </w:r>
      <w:r>
        <w:t>раза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чередовании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ходьбой),</w:t>
      </w:r>
      <w:r>
        <w:rPr>
          <w:spacing w:val="-57"/>
        </w:rPr>
        <w:t xml:space="preserve"> </w:t>
      </w:r>
      <w:r>
        <w:t>с поворотом кругом, продвигаясь вперед (на 5–6</w:t>
      </w:r>
      <w:r>
        <w:rPr>
          <w:spacing w:val="1"/>
        </w:rPr>
        <w:t xml:space="preserve"> </w:t>
      </w:r>
      <w:r>
        <w:t>м.), с зажатым между ног мешочком с</w:t>
      </w:r>
      <w:r>
        <w:rPr>
          <w:spacing w:val="1"/>
        </w:rPr>
        <w:t xml:space="preserve"> </w:t>
      </w:r>
      <w:r>
        <w:t>песком, с мячом;</w:t>
      </w:r>
      <w:r>
        <w:rPr>
          <w:spacing w:val="1"/>
        </w:rPr>
        <w:t xml:space="preserve"> </w:t>
      </w:r>
      <w:r>
        <w:t>в положении сидя на большом надувном мяче (фитболе), через 6—8</w:t>
      </w:r>
      <w:r>
        <w:rPr>
          <w:spacing w:val="1"/>
        </w:rPr>
        <w:t xml:space="preserve"> </w:t>
      </w:r>
      <w:r>
        <w:t>набивных мячей последовательно через каждый; на одной ноге поочередно и через линию,</w:t>
      </w:r>
      <w:r>
        <w:rPr>
          <w:spacing w:val="-57"/>
        </w:rPr>
        <w:t xml:space="preserve"> </w:t>
      </w:r>
      <w:r>
        <w:t>веревку,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(высота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см);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100–140</w:t>
      </w:r>
      <w:r>
        <w:rPr>
          <w:spacing w:val="1"/>
        </w:rPr>
        <w:t xml:space="preserve"> </w:t>
      </w:r>
      <w:r>
        <w:t>см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пола, подгото</w:t>
      </w:r>
      <w:r>
        <w:t>вленности); в длину с разбега (180–190 см), с места вверх,</w:t>
      </w:r>
      <w:r>
        <w:rPr>
          <w:spacing w:val="1"/>
        </w:rPr>
        <w:t xml:space="preserve"> </w:t>
      </w:r>
      <w:r>
        <w:t>доставая предмет, подвешенный на 25–30 см выше поднятой руки, с разбега (высота 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50 см).</w:t>
      </w:r>
    </w:p>
    <w:p w:rsidR="00415CE1" w:rsidRDefault="00565BAF">
      <w:pPr>
        <w:pStyle w:val="a3"/>
        <w:spacing w:line="271" w:lineRule="auto"/>
        <w:ind w:left="766" w:right="1241" w:firstLine="758"/>
      </w:pPr>
      <w:r>
        <w:t>Прыжки через обруч, короткую скакалку разными способами (на двух ногах, с ноги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ногу),</w:t>
      </w:r>
      <w:r>
        <w:rPr>
          <w:spacing w:val="-1"/>
        </w:rPr>
        <w:t xml:space="preserve"> </w:t>
      </w:r>
      <w:r>
        <w:t>вращающуюся вперед</w:t>
      </w:r>
      <w:r>
        <w:rPr>
          <w:spacing w:val="-1"/>
        </w:rPr>
        <w:t xml:space="preserve"> </w:t>
      </w:r>
      <w:r>
        <w:t>и назад длинную</w:t>
      </w:r>
      <w:r>
        <w:rPr>
          <w:spacing w:val="1"/>
        </w:rPr>
        <w:t xml:space="preserve"> </w:t>
      </w:r>
      <w:r>
        <w:t>скакалку</w:t>
      </w:r>
      <w:r>
        <w:rPr>
          <w:spacing w:val="-6"/>
        </w:rPr>
        <w:t xml:space="preserve"> </w:t>
      </w:r>
      <w:r>
        <w:t>по одному,</w:t>
      </w:r>
      <w:r>
        <w:rPr>
          <w:spacing w:val="-1"/>
        </w:rPr>
        <w:t xml:space="preserve"> </w:t>
      </w:r>
      <w:r>
        <w:t>парами.</w:t>
      </w:r>
    </w:p>
    <w:p w:rsidR="00415CE1" w:rsidRDefault="00565BAF">
      <w:pPr>
        <w:pStyle w:val="a3"/>
        <w:spacing w:line="271" w:lineRule="auto"/>
        <w:ind w:left="766" w:right="1233" w:firstLine="698"/>
      </w:pPr>
      <w:r>
        <w:rPr>
          <w:i/>
        </w:rPr>
        <w:t>Общеразвивающие</w:t>
      </w:r>
      <w:r>
        <w:rPr>
          <w:i/>
          <w:spacing w:val="1"/>
        </w:rPr>
        <w:t xml:space="preserve"> </w:t>
      </w:r>
      <w:r>
        <w:rPr>
          <w:i/>
        </w:rPr>
        <w:t>упражнения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акцентом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 темпе,</w:t>
      </w:r>
      <w:r>
        <w:rPr>
          <w:spacing w:val="1"/>
        </w:rPr>
        <w:t xml:space="preserve"> </w:t>
      </w:r>
      <w:r>
        <w:t>с паузами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поточно,</w:t>
      </w:r>
      <w:r>
        <w:rPr>
          <w:spacing w:val="35"/>
        </w:rPr>
        <w:t xml:space="preserve"> </w:t>
      </w:r>
      <w:r>
        <w:t>под</w:t>
      </w:r>
      <w:r>
        <w:rPr>
          <w:spacing w:val="35"/>
        </w:rPr>
        <w:t xml:space="preserve"> </w:t>
      </w:r>
      <w:r>
        <w:t>счет,</w:t>
      </w:r>
      <w:r>
        <w:rPr>
          <w:spacing w:val="35"/>
        </w:rPr>
        <w:t xml:space="preserve"> </w:t>
      </w:r>
      <w:r>
        <w:t>музыку</w:t>
      </w:r>
      <w:r>
        <w:rPr>
          <w:spacing w:val="31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др.</w:t>
      </w:r>
      <w:r>
        <w:rPr>
          <w:spacing w:val="35"/>
        </w:rPr>
        <w:t xml:space="preserve"> </w:t>
      </w:r>
      <w:r>
        <w:t>Предлагает</w:t>
      </w:r>
      <w:r>
        <w:rPr>
          <w:spacing w:val="36"/>
        </w:rPr>
        <w:t xml:space="preserve"> </w:t>
      </w:r>
      <w:r>
        <w:t>упражнения</w:t>
      </w:r>
      <w:r>
        <w:rPr>
          <w:spacing w:val="35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разноименными</w:t>
      </w:r>
      <w:r>
        <w:rPr>
          <w:spacing w:val="37"/>
        </w:rPr>
        <w:t xml:space="preserve"> </w:t>
      </w:r>
      <w:r>
        <w:t>движениями</w:t>
      </w:r>
      <w:r>
        <w:rPr>
          <w:spacing w:val="-58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ориентировку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усложнением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 выполнения (вращать обруч одной рукой вокруг верти</w:t>
      </w:r>
      <w:r>
        <w:t>кальной оси, на предплечье</w:t>
      </w:r>
      <w:r>
        <w:rPr>
          <w:spacing w:val="1"/>
        </w:rPr>
        <w:t xml:space="preserve"> </w:t>
      </w:r>
      <w:r>
        <w:t>и кистях рук, перед собой и сбоку и др.). Педагог поддерживает и поощряет инициативу,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 творчество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(придумать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упражнение или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движений).</w:t>
      </w:r>
      <w:r>
        <w:rPr>
          <w:spacing w:val="-2"/>
        </w:rPr>
        <w:t xml:space="preserve"> </w:t>
      </w:r>
      <w:r>
        <w:t>Разученные упражнения</w:t>
      </w:r>
      <w:r>
        <w:rPr>
          <w:spacing w:val="-2"/>
        </w:rPr>
        <w:t xml:space="preserve"> </w:t>
      </w:r>
      <w:r>
        <w:t>включаются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комплексы</w:t>
      </w:r>
      <w:r>
        <w:rPr>
          <w:spacing w:val="-1"/>
        </w:rPr>
        <w:t xml:space="preserve"> </w:t>
      </w:r>
      <w:r>
        <w:t>утренней</w:t>
      </w:r>
      <w:r>
        <w:rPr>
          <w:spacing w:val="-2"/>
        </w:rPr>
        <w:t xml:space="preserve"> </w:t>
      </w:r>
      <w:r>
        <w:t>гимнастики.</w:t>
      </w:r>
    </w:p>
    <w:p w:rsidR="00415CE1" w:rsidRDefault="00565BAF">
      <w:pPr>
        <w:pStyle w:val="a3"/>
        <w:spacing w:line="268" w:lineRule="auto"/>
        <w:ind w:left="766" w:right="1233" w:firstLine="698"/>
      </w:pPr>
      <w:r>
        <w:rPr>
          <w:i/>
        </w:rPr>
        <w:t xml:space="preserve">Ритмическая гимнастика. </w:t>
      </w:r>
      <w:r>
        <w:t>Музыкально-ритмические упражнения педагог включает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частях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комплексы из</w:t>
      </w:r>
      <w:r>
        <w:rPr>
          <w:spacing w:val="1"/>
        </w:rPr>
        <w:t xml:space="preserve"> </w:t>
      </w:r>
      <w:r>
        <w:t>6–8</w:t>
      </w:r>
      <w:r>
        <w:rPr>
          <w:spacing w:val="1"/>
        </w:rPr>
        <w:t xml:space="preserve"> </w:t>
      </w:r>
      <w:r>
        <w:t>упражнений, в физкультминутки,</w:t>
      </w:r>
      <w:r>
        <w:rPr>
          <w:spacing w:val="1"/>
        </w:rPr>
        <w:t xml:space="preserve"> </w:t>
      </w:r>
      <w:r>
        <w:t>утреннюю</w:t>
      </w:r>
      <w:r>
        <w:rPr>
          <w:spacing w:val="1"/>
        </w:rPr>
        <w:t xml:space="preserve"> </w:t>
      </w:r>
      <w:r>
        <w:t>гимнастику,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</w:t>
      </w:r>
      <w:r>
        <w:t>рмы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занятиях:</w:t>
      </w:r>
      <w:r>
        <w:rPr>
          <w:spacing w:val="1"/>
        </w:rPr>
        <w:t xml:space="preserve"> </w:t>
      </w:r>
      <w:r>
        <w:t>танцевальный</w:t>
      </w:r>
      <w:r>
        <w:rPr>
          <w:spacing w:val="1"/>
        </w:rPr>
        <w:t xml:space="preserve"> </w:t>
      </w:r>
      <w:r>
        <w:t>шаг</w:t>
      </w:r>
      <w:r>
        <w:rPr>
          <w:spacing w:val="61"/>
        </w:rPr>
        <w:t xml:space="preserve"> </w:t>
      </w:r>
      <w:r>
        <w:t>польки,</w:t>
      </w:r>
      <w:r>
        <w:rPr>
          <w:spacing w:val="-57"/>
        </w:rPr>
        <w:t xml:space="preserve"> </w:t>
      </w:r>
      <w:r>
        <w:t>переменный шаг, шаг с притопом, с хлопками,</w:t>
      </w:r>
      <w:r>
        <w:rPr>
          <w:spacing w:val="1"/>
        </w:rPr>
        <w:t xml:space="preserve"> </w:t>
      </w:r>
      <w:r>
        <w:t>поочередное выбрасывание ног вперед в</w:t>
      </w:r>
      <w:r>
        <w:rPr>
          <w:spacing w:val="1"/>
        </w:rPr>
        <w:t xml:space="preserve"> </w:t>
      </w:r>
      <w:r>
        <w:t>прыжке, на носок, приставной шаг с приседанием и без, с продвижением вперед, назад а</w:t>
      </w:r>
      <w:r>
        <w:rPr>
          <w:spacing w:val="1"/>
        </w:rPr>
        <w:t xml:space="preserve"> </w:t>
      </w:r>
      <w:r>
        <w:t>сторону, кружение, подскоки, приседание с выставлением ноги вперед, в сторону на носок</w:t>
      </w:r>
      <w:r>
        <w:rPr>
          <w:spacing w:val="1"/>
        </w:rPr>
        <w:t xml:space="preserve"> </w:t>
      </w:r>
      <w:r>
        <w:t>и на пятку, в сочетании с</w:t>
      </w:r>
      <w:r>
        <w:rPr>
          <w:spacing w:val="1"/>
        </w:rPr>
        <w:t xml:space="preserve"> </w:t>
      </w:r>
      <w:r>
        <w:t>хлопками, с притопом, движениями рук вверх, в сторону в та</w:t>
      </w:r>
      <w:r>
        <w:t>кт и</w:t>
      </w:r>
      <w:r>
        <w:rPr>
          <w:spacing w:val="-57"/>
        </w:rPr>
        <w:t xml:space="preserve"> </w:t>
      </w:r>
      <w:r>
        <w:t>ритм</w:t>
      </w:r>
      <w:r>
        <w:rPr>
          <w:spacing w:val="-1"/>
        </w:rPr>
        <w:t xml:space="preserve"> </w:t>
      </w:r>
      <w:r>
        <w:t>музыки.</w:t>
      </w:r>
    </w:p>
    <w:p w:rsidR="00415CE1" w:rsidRDefault="00565BAF">
      <w:pPr>
        <w:pStyle w:val="a3"/>
        <w:spacing w:before="19" w:line="271" w:lineRule="auto"/>
        <w:ind w:left="766" w:right="1237" w:firstLine="698"/>
      </w:pPr>
      <w:r>
        <w:rPr>
          <w:i/>
        </w:rPr>
        <w:t>Строевые</w:t>
      </w:r>
      <w:r>
        <w:rPr>
          <w:i/>
          <w:spacing w:val="1"/>
        </w:rPr>
        <w:t xml:space="preserve"> </w:t>
      </w:r>
      <w:r>
        <w:rPr>
          <w:i/>
        </w:rPr>
        <w:t>упражнения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построении,</w:t>
      </w:r>
      <w:r>
        <w:rPr>
          <w:spacing w:val="1"/>
        </w:rPr>
        <w:t xml:space="preserve"> </w:t>
      </w:r>
      <w:r>
        <w:t>перестроении, передвижении строем: построенин (самостоятельно) в колонну по одному, в</w:t>
      </w:r>
      <w:r>
        <w:rPr>
          <w:spacing w:val="-57"/>
        </w:rPr>
        <w:t xml:space="preserve"> </w:t>
      </w:r>
      <w:r>
        <w:t>круг, шеренгу;</w:t>
      </w:r>
      <w:r>
        <w:rPr>
          <w:spacing w:val="1"/>
        </w:rPr>
        <w:t xml:space="preserve"> </w:t>
      </w:r>
      <w:r>
        <w:t>перестроение в колонну по двое, по трое, по четыре на ходу, из</w:t>
      </w:r>
      <w:r>
        <w:rPr>
          <w:spacing w:val="1"/>
        </w:rPr>
        <w:t xml:space="preserve"> </w:t>
      </w:r>
      <w:r>
        <w:t>одн</w:t>
      </w:r>
      <w:r>
        <w:t>ого</w:t>
      </w:r>
      <w:r>
        <w:rPr>
          <w:spacing w:val="1"/>
        </w:rPr>
        <w:t xml:space="preserve"> </w:t>
      </w:r>
      <w:r>
        <w:t>круга в несколько (2—3); расчет на первый — второй и перестроение из одной шеренги в</w:t>
      </w:r>
      <w:r>
        <w:rPr>
          <w:spacing w:val="1"/>
        </w:rPr>
        <w:t xml:space="preserve"> </w:t>
      </w:r>
      <w:r>
        <w:t>две; равнение в колонне, шеренге, кругу; размыкание и смыкание приставным шагом;</w:t>
      </w:r>
      <w:r>
        <w:rPr>
          <w:spacing w:val="1"/>
        </w:rPr>
        <w:t xml:space="preserve"> </w:t>
      </w:r>
      <w:r>
        <w:t>повороты</w:t>
      </w:r>
      <w:r>
        <w:rPr>
          <w:spacing w:val="-1"/>
        </w:rPr>
        <w:t xml:space="preserve"> </w:t>
      </w:r>
      <w:r>
        <w:t>направо,</w:t>
      </w:r>
      <w:r>
        <w:rPr>
          <w:spacing w:val="-1"/>
        </w:rPr>
        <w:t xml:space="preserve"> </w:t>
      </w:r>
      <w:r>
        <w:t>налево,</w:t>
      </w:r>
      <w:r>
        <w:rPr>
          <w:spacing w:val="-1"/>
        </w:rPr>
        <w:t xml:space="preserve"> </w:t>
      </w:r>
      <w:r>
        <w:t>кругом.</w:t>
      </w:r>
    </w:p>
    <w:p w:rsidR="00415CE1" w:rsidRDefault="00565BAF">
      <w:pPr>
        <w:pStyle w:val="a3"/>
        <w:spacing w:line="271" w:lineRule="auto"/>
        <w:ind w:left="766" w:right="1232" w:firstLine="698"/>
      </w:pPr>
      <w:r>
        <w:rPr>
          <w:i/>
        </w:rPr>
        <w:t xml:space="preserve">Подвижные игры. </w:t>
      </w:r>
      <w:r>
        <w:t>Педагог продолжает обучать детей под</w:t>
      </w:r>
      <w:r>
        <w:t>вижным играм, поощряет</w:t>
      </w:r>
      <w:r>
        <w:rPr>
          <w:spacing w:val="1"/>
        </w:rPr>
        <w:t xml:space="preserve"> </w:t>
      </w:r>
      <w:r>
        <w:t>использование детьми в самостоятельной деятельности разнообразных по содержанию и</w:t>
      </w:r>
      <w:r>
        <w:rPr>
          <w:spacing w:val="1"/>
        </w:rPr>
        <w:t xml:space="preserve"> </w:t>
      </w:r>
      <w:r>
        <w:t>сюжету подвижных игр (в том числе, игры с элементами соревнования, игры-эстафеты),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коорди</w:t>
      </w:r>
      <w:r>
        <w:t>нации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умению ориентироваться в</w:t>
      </w:r>
      <w:r>
        <w:rPr>
          <w:spacing w:val="-1"/>
        </w:rPr>
        <w:t xml:space="preserve"> </w:t>
      </w:r>
      <w:r>
        <w:t>пространстве.</w:t>
      </w:r>
    </w:p>
    <w:p w:rsidR="00415CE1" w:rsidRDefault="00565BAF">
      <w:pPr>
        <w:pStyle w:val="a3"/>
        <w:spacing w:before="2" w:line="271" w:lineRule="auto"/>
        <w:ind w:left="766" w:right="1235" w:firstLine="758"/>
      </w:pPr>
      <w:r>
        <w:t>Педагог поддерживает стремление детей самостоятельно организовывать знакомые</w:t>
      </w:r>
      <w:r>
        <w:rPr>
          <w:spacing w:val="-57"/>
        </w:rPr>
        <w:t xml:space="preserve"> </w:t>
      </w:r>
      <w:r>
        <w:t>подвижные игры со сверстниками, справедливо оценивать свои результаты и результаты</w:t>
      </w:r>
      <w:r>
        <w:rPr>
          <w:spacing w:val="1"/>
        </w:rPr>
        <w:t xml:space="preserve"> </w:t>
      </w:r>
      <w:r>
        <w:t>товарищей; побуждает проявлять смелость, находчивость, волевые качества, честность,</w:t>
      </w:r>
      <w:r>
        <w:rPr>
          <w:spacing w:val="1"/>
        </w:rPr>
        <w:t xml:space="preserve"> </w:t>
      </w:r>
      <w:r>
        <w:t>целеустремленность.</w:t>
      </w:r>
      <w:r>
        <w:rPr>
          <w:spacing w:val="33"/>
        </w:rPr>
        <w:t xml:space="preserve"> </w:t>
      </w:r>
      <w:r>
        <w:t>Поощряет</w:t>
      </w:r>
      <w:r>
        <w:rPr>
          <w:spacing w:val="33"/>
        </w:rPr>
        <w:t xml:space="preserve"> </w:t>
      </w:r>
      <w:r>
        <w:t>творчество</w:t>
      </w:r>
      <w:r>
        <w:rPr>
          <w:spacing w:val="34"/>
        </w:rPr>
        <w:t xml:space="preserve"> </w:t>
      </w:r>
      <w:r>
        <w:t>детей,</w:t>
      </w:r>
      <w:r>
        <w:rPr>
          <w:spacing w:val="33"/>
        </w:rPr>
        <w:t xml:space="preserve"> </w:t>
      </w:r>
      <w:r>
        <w:t>желание</w:t>
      </w:r>
      <w:r>
        <w:rPr>
          <w:spacing w:val="33"/>
        </w:rPr>
        <w:t xml:space="preserve"> </w:t>
      </w:r>
      <w:r>
        <w:t>детей</w:t>
      </w:r>
      <w:r>
        <w:rPr>
          <w:spacing w:val="31"/>
        </w:rPr>
        <w:t xml:space="preserve"> </w:t>
      </w:r>
      <w:r>
        <w:t>придумывать</w:t>
      </w:r>
      <w:r>
        <w:rPr>
          <w:spacing w:val="34"/>
        </w:rPr>
        <w:t xml:space="preserve"> </w:t>
      </w:r>
      <w:r>
        <w:t>варианты</w:t>
      </w:r>
    </w:p>
    <w:p w:rsidR="00415CE1" w:rsidRDefault="00415CE1">
      <w:pPr>
        <w:spacing w:line="271" w:lineRule="auto"/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68" w:lineRule="auto"/>
        <w:ind w:left="766" w:right="1241"/>
      </w:pPr>
      <w:r>
        <w:lastRenderedPageBreak/>
        <w:t>игр, комбинировать движения, импровизировать. Продолжает воспитывать сплочен</w:t>
      </w:r>
      <w:r>
        <w:t>ность,</w:t>
      </w:r>
      <w:r>
        <w:rPr>
          <w:spacing w:val="1"/>
        </w:rPr>
        <w:t xml:space="preserve"> </w:t>
      </w:r>
      <w:r>
        <w:t>взаимопомощь, чувство ответственности за успехи или поражения команды, стремление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победу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трудности.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духовнонравственных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идентичности.</w:t>
      </w:r>
    </w:p>
    <w:p w:rsidR="00415CE1" w:rsidRDefault="00565BAF">
      <w:pPr>
        <w:pStyle w:val="a3"/>
        <w:spacing w:before="15" w:line="268" w:lineRule="auto"/>
        <w:ind w:left="766" w:right="1240" w:firstLine="758"/>
      </w:pPr>
      <w:r>
        <w:t>Педаг</w:t>
      </w:r>
      <w:r>
        <w:t>огом могут быть предложены детям: игр с бегом на развитие скоростных</w:t>
      </w:r>
      <w:r>
        <w:rPr>
          <w:spacing w:val="1"/>
        </w:rPr>
        <w:t xml:space="preserve"> </w:t>
      </w:r>
      <w:r>
        <w:t>качеств: «Моряки», «Пожарные на учении», «Спасатели спешат на помощь», «Будущие</w:t>
      </w:r>
      <w:r>
        <w:rPr>
          <w:spacing w:val="1"/>
        </w:rPr>
        <w:t xml:space="preserve"> </w:t>
      </w:r>
      <w:r>
        <w:t>защитники Родины», «Полоса препятствий», «Быстро возьми, быстро положи», «Перемени</w:t>
      </w:r>
      <w:r>
        <w:rPr>
          <w:spacing w:val="-57"/>
        </w:rPr>
        <w:t xml:space="preserve"> </w:t>
      </w:r>
      <w:r>
        <w:t>предмет», «Ловишка, бери</w:t>
      </w:r>
      <w:r>
        <w:t xml:space="preserve"> ленту», «Совушка», «Чье звено скорее соберется?», «Кто скорее</w:t>
      </w:r>
      <w:r>
        <w:rPr>
          <w:spacing w:val="-57"/>
        </w:rPr>
        <w:t xml:space="preserve"> </w:t>
      </w:r>
      <w:r>
        <w:t>докатит</w:t>
      </w:r>
      <w:r>
        <w:rPr>
          <w:spacing w:val="32"/>
        </w:rPr>
        <w:t xml:space="preserve"> </w:t>
      </w:r>
      <w:r>
        <w:t>обруч</w:t>
      </w:r>
      <w:r>
        <w:rPr>
          <w:spacing w:val="34"/>
        </w:rPr>
        <w:t xml:space="preserve"> </w:t>
      </w:r>
      <w:r>
        <w:t>до</w:t>
      </w:r>
      <w:r>
        <w:rPr>
          <w:spacing w:val="32"/>
        </w:rPr>
        <w:t xml:space="preserve"> </w:t>
      </w:r>
      <w:r>
        <w:t>флажка?»,</w:t>
      </w:r>
      <w:r>
        <w:rPr>
          <w:spacing w:val="39"/>
        </w:rPr>
        <w:t xml:space="preserve"> </w:t>
      </w:r>
      <w:r>
        <w:t>«Жмурки»,</w:t>
      </w:r>
      <w:r>
        <w:rPr>
          <w:spacing w:val="37"/>
        </w:rPr>
        <w:t xml:space="preserve"> </w:t>
      </w:r>
      <w:r>
        <w:t>«Два</w:t>
      </w:r>
      <w:r>
        <w:rPr>
          <w:spacing w:val="31"/>
        </w:rPr>
        <w:t xml:space="preserve"> </w:t>
      </w:r>
      <w:r>
        <w:t>Мороза»,</w:t>
      </w:r>
      <w:r>
        <w:rPr>
          <w:spacing w:val="39"/>
        </w:rPr>
        <w:t xml:space="preserve"> </w:t>
      </w:r>
      <w:r>
        <w:t>«Догони</w:t>
      </w:r>
      <w:r>
        <w:rPr>
          <w:spacing w:val="34"/>
        </w:rPr>
        <w:t xml:space="preserve"> </w:t>
      </w:r>
      <w:r>
        <w:t>свою</w:t>
      </w:r>
      <w:r>
        <w:rPr>
          <w:spacing w:val="32"/>
        </w:rPr>
        <w:t xml:space="preserve"> </w:t>
      </w:r>
      <w:r>
        <w:t>пару»,</w:t>
      </w:r>
      <w:r>
        <w:rPr>
          <w:spacing w:val="42"/>
        </w:rPr>
        <w:t xml:space="preserve"> </w:t>
      </w:r>
      <w:r>
        <w:t>«Краски»,</w:t>
      </w:r>
    </w:p>
    <w:p w:rsidR="00415CE1" w:rsidRDefault="00565BAF">
      <w:pPr>
        <w:pStyle w:val="a3"/>
        <w:spacing w:before="8" w:line="268" w:lineRule="auto"/>
        <w:ind w:left="766" w:right="1239"/>
      </w:pPr>
      <w:r>
        <w:t>«Горелки», «Коршун и наседка»; с прыжками: «Лягушки и Аист», «Не попадись!», «Волк</w:t>
      </w:r>
      <w:r>
        <w:rPr>
          <w:spacing w:val="1"/>
        </w:rPr>
        <w:t xml:space="preserve"> </w:t>
      </w:r>
      <w:r>
        <w:t>во рву». Игры с метанием и ловлей на развитие силы и ловкости: «Кого назвали, тот ловит</w:t>
      </w:r>
      <w:r>
        <w:rPr>
          <w:spacing w:val="1"/>
        </w:rPr>
        <w:t xml:space="preserve"> </w:t>
      </w:r>
      <w:r>
        <w:t>мяч»,</w:t>
      </w:r>
      <w:r>
        <w:rPr>
          <w:spacing w:val="56"/>
        </w:rPr>
        <w:t xml:space="preserve"> </w:t>
      </w:r>
      <w:r>
        <w:t>«Стоп»,</w:t>
      </w:r>
      <w:r>
        <w:rPr>
          <w:spacing w:val="57"/>
        </w:rPr>
        <w:t xml:space="preserve"> </w:t>
      </w:r>
      <w:r>
        <w:t>«Кто</w:t>
      </w:r>
      <w:r>
        <w:rPr>
          <w:spacing w:val="53"/>
        </w:rPr>
        <w:t xml:space="preserve"> </w:t>
      </w:r>
      <w:r>
        <w:t>самый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меткий?»,</w:t>
      </w:r>
      <w:r>
        <w:rPr>
          <w:spacing w:val="57"/>
        </w:rPr>
        <w:t xml:space="preserve"> </w:t>
      </w:r>
      <w:r>
        <w:t>«Ловишки</w:t>
      </w:r>
      <w:r>
        <w:rPr>
          <w:spacing w:val="51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мячом»;</w:t>
      </w:r>
      <w:r>
        <w:rPr>
          <w:spacing w:val="53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ползанием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лазаньем.</w:t>
      </w:r>
    </w:p>
    <w:p w:rsidR="00415CE1" w:rsidRDefault="00565BAF">
      <w:pPr>
        <w:pStyle w:val="a3"/>
        <w:spacing w:before="4" w:line="268" w:lineRule="auto"/>
        <w:ind w:left="766" w:right="1231"/>
      </w:pPr>
      <w:r>
        <w:t>«Перелет</w:t>
      </w:r>
      <w:r>
        <w:rPr>
          <w:spacing w:val="1"/>
        </w:rPr>
        <w:t xml:space="preserve"> </w:t>
      </w:r>
      <w:r>
        <w:t>птиц»,</w:t>
      </w:r>
      <w:r>
        <w:rPr>
          <w:spacing w:val="1"/>
        </w:rPr>
        <w:t xml:space="preserve"> </w:t>
      </w:r>
      <w:r>
        <w:t>«Ловкие</w:t>
      </w:r>
      <w:r>
        <w:rPr>
          <w:spacing w:val="1"/>
        </w:rPr>
        <w:t xml:space="preserve"> </w:t>
      </w:r>
      <w:r>
        <w:t>обезьянки»;</w:t>
      </w:r>
      <w:r>
        <w:rPr>
          <w:spacing w:val="1"/>
        </w:rPr>
        <w:t xml:space="preserve"> </w:t>
      </w:r>
      <w:r>
        <w:t>игры-стафеты:</w:t>
      </w:r>
      <w:r>
        <w:rPr>
          <w:spacing w:val="1"/>
        </w:rPr>
        <w:t xml:space="preserve"> </w:t>
      </w:r>
      <w:r>
        <w:t>«Космонавты»,</w:t>
      </w:r>
      <w:r>
        <w:rPr>
          <w:spacing w:val="1"/>
        </w:rPr>
        <w:t xml:space="preserve"> </w:t>
      </w:r>
      <w:r>
        <w:t>«Дорожка</w:t>
      </w:r>
      <w:r>
        <w:rPr>
          <w:spacing w:val="1"/>
        </w:rPr>
        <w:t xml:space="preserve"> </w:t>
      </w:r>
      <w:r>
        <w:t>препятствий», с элементами соревнования: «Зарничка», «Чья команда забросит в корзину</w:t>
      </w:r>
      <w:r>
        <w:rPr>
          <w:spacing w:val="1"/>
        </w:rPr>
        <w:t xml:space="preserve"> </w:t>
      </w:r>
      <w:r>
        <w:t>больше</w:t>
      </w:r>
      <w:r>
        <w:rPr>
          <w:spacing w:val="-4"/>
        </w:rPr>
        <w:t xml:space="preserve"> </w:t>
      </w:r>
      <w:r>
        <w:t>мячей?»,</w:t>
      </w:r>
      <w:r>
        <w:rPr>
          <w:spacing w:val="2"/>
        </w:rPr>
        <w:t xml:space="preserve"> </w:t>
      </w:r>
      <w:r>
        <w:t>«Наши</w:t>
      </w:r>
      <w:r>
        <w:rPr>
          <w:spacing w:val="-2"/>
        </w:rPr>
        <w:t xml:space="preserve"> </w:t>
      </w:r>
      <w:r>
        <w:t>олимпийцы».</w:t>
      </w:r>
      <w:r>
        <w:rPr>
          <w:spacing w:val="-3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игры.</w:t>
      </w:r>
      <w:r>
        <w:rPr>
          <w:spacing w:val="2"/>
        </w:rPr>
        <w:t xml:space="preserve"> </w:t>
      </w:r>
      <w:r>
        <w:t>«Гори,</w:t>
      </w:r>
      <w:r>
        <w:rPr>
          <w:spacing w:val="-2"/>
        </w:rPr>
        <w:t xml:space="preserve"> </w:t>
      </w:r>
      <w:r>
        <w:t>гори</w:t>
      </w:r>
      <w:r>
        <w:rPr>
          <w:spacing w:val="-3"/>
        </w:rPr>
        <w:t xml:space="preserve"> </w:t>
      </w:r>
      <w:r>
        <w:t>ясно!»,</w:t>
      </w:r>
      <w:r>
        <w:rPr>
          <w:spacing w:val="2"/>
        </w:rPr>
        <w:t xml:space="preserve"> </w:t>
      </w:r>
      <w:r>
        <w:t>«Лапта».</w:t>
      </w:r>
    </w:p>
    <w:p w:rsidR="00415CE1" w:rsidRDefault="00565BAF">
      <w:pPr>
        <w:pStyle w:val="a3"/>
        <w:spacing w:before="47" w:line="268" w:lineRule="auto"/>
        <w:ind w:left="766" w:right="1235" w:firstLine="698"/>
      </w:pPr>
      <w:r>
        <w:rPr>
          <w:i/>
        </w:rPr>
        <w:t>Спортивные</w:t>
      </w:r>
      <w:r>
        <w:rPr>
          <w:i/>
          <w:spacing w:val="1"/>
        </w:rPr>
        <w:t xml:space="preserve"> </w:t>
      </w:r>
      <w:r>
        <w:rPr>
          <w:i/>
        </w:rPr>
        <w:t>упражнения</w:t>
      </w:r>
      <w:r>
        <w:rPr>
          <w:i/>
          <w:vertAlign w:val="superscript"/>
        </w:rPr>
        <w:t>27</w:t>
      </w:r>
      <w:r>
        <w:rPr>
          <w:i/>
        </w:rPr>
        <w:t>*.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обучать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спортивным</w:t>
      </w:r>
      <w:r>
        <w:rPr>
          <w:spacing w:val="-57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занятий 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региона).</w:t>
      </w:r>
    </w:p>
    <w:p w:rsidR="00415CE1" w:rsidRDefault="00565BAF">
      <w:pPr>
        <w:pStyle w:val="a3"/>
        <w:spacing w:before="14" w:line="268" w:lineRule="auto"/>
        <w:ind w:left="766" w:right="1237" w:firstLine="698"/>
      </w:pPr>
      <w:r>
        <w:rPr>
          <w:i/>
        </w:rPr>
        <w:t>Спортивные игры</w:t>
      </w:r>
      <w:r>
        <w:rPr>
          <w:i/>
          <w:vertAlign w:val="superscript"/>
        </w:rPr>
        <w:t>28</w:t>
      </w:r>
      <w:r>
        <w:rPr>
          <w:i/>
        </w:rPr>
        <w:t xml:space="preserve">*. </w:t>
      </w:r>
      <w:r>
        <w:t>Педагог обучает детей элементам спортивных игр, которые</w:t>
      </w:r>
      <w:r>
        <w:rPr>
          <w:spacing w:val="1"/>
        </w:rPr>
        <w:t xml:space="preserve"> </w:t>
      </w:r>
      <w:r>
        <w:t>проводятся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спортивном</w:t>
      </w:r>
      <w:r>
        <w:rPr>
          <w:spacing w:val="-2"/>
        </w:rPr>
        <w:t xml:space="preserve"> </w:t>
      </w:r>
      <w:r>
        <w:t>зале</w:t>
      </w:r>
      <w:r>
        <w:rPr>
          <w:spacing w:val="-2"/>
        </w:rPr>
        <w:t xml:space="preserve"> </w:t>
      </w:r>
      <w:r>
        <w:t>или на</w:t>
      </w:r>
      <w:r>
        <w:rPr>
          <w:spacing w:val="-2"/>
        </w:rPr>
        <w:t xml:space="preserve"> </w:t>
      </w:r>
      <w:r>
        <w:t>площадке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условий.</w:t>
      </w:r>
    </w:p>
    <w:p w:rsidR="00415CE1" w:rsidRDefault="00565BAF">
      <w:pPr>
        <w:pStyle w:val="a3"/>
        <w:spacing w:before="11" w:line="271" w:lineRule="auto"/>
        <w:ind w:left="766" w:right="1240" w:firstLine="698"/>
      </w:pPr>
      <w:r>
        <w:t>Городки: бросание биты сбоку, от плеча, занимая правильное исходное положение.</w:t>
      </w:r>
      <w:r>
        <w:rPr>
          <w:spacing w:val="1"/>
        </w:rPr>
        <w:t xml:space="preserve"> </w:t>
      </w:r>
      <w:r>
        <w:t>Знать 4—5 фигур, выбивание городков с полукона и кона при наименьшем количестве</w:t>
      </w:r>
      <w:r>
        <w:rPr>
          <w:spacing w:val="1"/>
        </w:rPr>
        <w:t xml:space="preserve"> </w:t>
      </w:r>
      <w:r>
        <w:t>бросков бит.</w:t>
      </w:r>
    </w:p>
    <w:p w:rsidR="00415CE1" w:rsidRDefault="00565BAF">
      <w:pPr>
        <w:pStyle w:val="a3"/>
        <w:spacing w:before="3" w:line="271" w:lineRule="auto"/>
        <w:ind w:left="766" w:right="1240" w:firstLine="698"/>
      </w:pPr>
      <w:r>
        <w:t>Элементы баскетбола: передача мяча друг</w:t>
      </w:r>
      <w:r>
        <w:t xml:space="preserve"> другу (двумя руками от груди, одной</w:t>
      </w:r>
      <w:r>
        <w:rPr>
          <w:spacing w:val="1"/>
        </w:rPr>
        <w:t xml:space="preserve"> </w:t>
      </w:r>
      <w:r>
        <w:t>рукой от плеча); перебрасывание мяча друг другу двумя руками от груди, стоя напротив</w:t>
      </w:r>
      <w:r>
        <w:rPr>
          <w:spacing w:val="1"/>
        </w:rPr>
        <w:t xml:space="preserve"> </w:t>
      </w:r>
      <w:r>
        <w:t>друг друга и в движении; ловля летящего мяча на разной высоте (на уровне груди, над</w:t>
      </w:r>
      <w:r>
        <w:rPr>
          <w:spacing w:val="1"/>
        </w:rPr>
        <w:t xml:space="preserve"> </w:t>
      </w:r>
      <w:r>
        <w:t>головой, сбоку, снизу,</w:t>
      </w:r>
      <w:r>
        <w:rPr>
          <w:spacing w:val="60"/>
        </w:rPr>
        <w:t xml:space="preserve"> </w:t>
      </w:r>
      <w:r>
        <w:t xml:space="preserve">у пола и т. п.) и с разных </w:t>
      </w:r>
      <w:r>
        <w:t>сторон; забрасывание мяча в корзину</w:t>
      </w:r>
      <w:r>
        <w:rPr>
          <w:spacing w:val="1"/>
        </w:rPr>
        <w:t xml:space="preserve"> </w:t>
      </w:r>
      <w:r>
        <w:t>двумя руками из-за головы, от плеча; ведение мяча одной рукой, передавая его из одной</w:t>
      </w:r>
      <w:r>
        <w:rPr>
          <w:spacing w:val="1"/>
        </w:rPr>
        <w:t xml:space="preserve"> </w:t>
      </w:r>
      <w:r>
        <w:t>руки в другую, передвигаясь в разных направлениях, останавливаясь и снова передвигаясь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сигналу.</w:t>
      </w:r>
    </w:p>
    <w:p w:rsidR="00415CE1" w:rsidRDefault="00565BAF">
      <w:pPr>
        <w:pStyle w:val="a3"/>
        <w:spacing w:line="271" w:lineRule="auto"/>
        <w:ind w:left="766" w:right="1241" w:firstLine="698"/>
      </w:pPr>
      <w:r>
        <w:t>Элементы футбола: передача мяча друг другу, отбивая его правой и левой ногой,</w:t>
      </w:r>
      <w:r>
        <w:rPr>
          <w:spacing w:val="1"/>
        </w:rPr>
        <w:t xml:space="preserve"> </w:t>
      </w:r>
      <w:r>
        <w:t>стоя на месте; ведение мяч «змейкой» между расставленными предметами, попадать в</w:t>
      </w:r>
      <w:r>
        <w:rPr>
          <w:spacing w:val="1"/>
        </w:rPr>
        <w:t xml:space="preserve"> </w:t>
      </w:r>
      <w:r>
        <w:t>предметы,</w:t>
      </w:r>
      <w:r>
        <w:rPr>
          <w:spacing w:val="-1"/>
        </w:rPr>
        <w:t xml:space="preserve"> </w:t>
      </w:r>
      <w:r>
        <w:t>забивать</w:t>
      </w:r>
      <w:r>
        <w:rPr>
          <w:spacing w:val="1"/>
        </w:rPr>
        <w:t xml:space="preserve"> </w:t>
      </w:r>
      <w:r>
        <w:t>мяч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ворота,</w:t>
      </w:r>
      <w:r>
        <w:rPr>
          <w:spacing w:val="-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упрощенным</w:t>
      </w:r>
      <w:r>
        <w:rPr>
          <w:spacing w:val="-2"/>
        </w:rPr>
        <w:t xml:space="preserve"> </w:t>
      </w:r>
      <w:r>
        <w:t>правилам.</w:t>
      </w:r>
    </w:p>
    <w:p w:rsidR="00415CE1" w:rsidRDefault="00565BAF">
      <w:pPr>
        <w:pStyle w:val="a3"/>
        <w:spacing w:before="5" w:line="268" w:lineRule="auto"/>
        <w:ind w:left="766" w:right="1236" w:firstLine="698"/>
      </w:pPr>
      <w:r>
        <w:t>Элементы хоккея: (без коньков — н</w:t>
      </w:r>
      <w:r>
        <w:t>а снегу, на траве): ведение шайбы клюшкой, не</w:t>
      </w:r>
      <w:r>
        <w:rPr>
          <w:spacing w:val="1"/>
        </w:rPr>
        <w:t xml:space="preserve"> </w:t>
      </w:r>
      <w:r>
        <w:t>отрывая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шайбы;</w:t>
      </w:r>
      <w:r>
        <w:rPr>
          <w:spacing w:val="1"/>
        </w:rPr>
        <w:t xml:space="preserve"> </w:t>
      </w:r>
      <w:r>
        <w:t>прокатывание</w:t>
      </w:r>
      <w:r>
        <w:rPr>
          <w:spacing w:val="1"/>
        </w:rPr>
        <w:t xml:space="preserve"> </w:t>
      </w:r>
      <w:r>
        <w:t>шайбы</w:t>
      </w:r>
      <w:r>
        <w:rPr>
          <w:spacing w:val="1"/>
        </w:rPr>
        <w:t xml:space="preserve"> </w:t>
      </w:r>
      <w:r>
        <w:t>клюшкой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задерживать</w:t>
      </w:r>
      <w:r>
        <w:rPr>
          <w:spacing w:val="1"/>
        </w:rPr>
        <w:t xml:space="preserve"> </w:t>
      </w:r>
      <w:r>
        <w:t>шайбу</w:t>
      </w:r>
      <w:r>
        <w:rPr>
          <w:spacing w:val="-57"/>
        </w:rPr>
        <w:t xml:space="preserve"> </w:t>
      </w:r>
      <w:r>
        <w:t>клюшкой; ведение шайбы клюшкой вокруг предметов и между ними; забрасывание шайбы</w:t>
      </w:r>
      <w:r>
        <w:rPr>
          <w:spacing w:val="-57"/>
        </w:rPr>
        <w:t xml:space="preserve"> </w:t>
      </w:r>
      <w:r>
        <w:t>в ворота, держа клюшку двумя руками</w:t>
      </w:r>
      <w:r>
        <w:rPr>
          <w:spacing w:val="1"/>
        </w:rPr>
        <w:t xml:space="preserve"> </w:t>
      </w:r>
      <w:r>
        <w:t>(справа и</w:t>
      </w:r>
      <w:r>
        <w:rPr>
          <w:spacing w:val="1"/>
        </w:rPr>
        <w:t xml:space="preserve"> </w:t>
      </w:r>
      <w:r>
        <w:t>слева</w:t>
      </w:r>
      <w:r>
        <w:t>); попадание шайбой</w:t>
      </w:r>
      <w:r>
        <w:rPr>
          <w:spacing w:val="1"/>
        </w:rPr>
        <w:t xml:space="preserve"> </w:t>
      </w:r>
      <w:r>
        <w:t>в ворота,</w:t>
      </w:r>
      <w:r>
        <w:rPr>
          <w:spacing w:val="1"/>
        </w:rPr>
        <w:t xml:space="preserve"> </w:t>
      </w:r>
      <w:r>
        <w:t>ударять по ней с</w:t>
      </w:r>
      <w:r>
        <w:rPr>
          <w:spacing w:val="-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 после</w:t>
      </w:r>
      <w:r>
        <w:rPr>
          <w:spacing w:val="-1"/>
        </w:rPr>
        <w:t xml:space="preserve"> </w:t>
      </w:r>
      <w:r>
        <w:t>ведения.</w:t>
      </w:r>
    </w:p>
    <w:p w:rsidR="00415CE1" w:rsidRDefault="00565BAF">
      <w:pPr>
        <w:pStyle w:val="a3"/>
        <w:spacing w:before="14" w:line="268" w:lineRule="auto"/>
        <w:ind w:left="766" w:right="1244" w:firstLine="698"/>
      </w:pPr>
      <w:r>
        <w:t>Бадминтон: перебрасывание волана ракеткой на сторону партнера без сетки, через</w:t>
      </w:r>
      <w:r>
        <w:rPr>
          <w:spacing w:val="1"/>
        </w:rPr>
        <w:t xml:space="preserve"> </w:t>
      </w:r>
      <w:r>
        <w:t>сетку,</w:t>
      </w:r>
      <w:r>
        <w:rPr>
          <w:spacing w:val="-1"/>
        </w:rPr>
        <w:t xml:space="preserve"> </w:t>
      </w:r>
      <w:r>
        <w:t>правильно</w:t>
      </w:r>
      <w:r>
        <w:rPr>
          <w:spacing w:val="2"/>
        </w:rPr>
        <w:t xml:space="preserve"> </w:t>
      </w:r>
      <w:r>
        <w:t>удерживая ракетку.</w:t>
      </w:r>
    </w:p>
    <w:p w:rsidR="00415CE1" w:rsidRDefault="00415CE1">
      <w:pPr>
        <w:pStyle w:val="a3"/>
        <w:ind w:left="0"/>
        <w:jc w:val="left"/>
        <w:rPr>
          <w:sz w:val="20"/>
        </w:rPr>
      </w:pPr>
    </w:p>
    <w:p w:rsidR="00415CE1" w:rsidRDefault="00415CE1">
      <w:pPr>
        <w:pStyle w:val="a3"/>
        <w:ind w:left="0"/>
        <w:jc w:val="left"/>
        <w:rPr>
          <w:sz w:val="20"/>
        </w:rPr>
      </w:pPr>
    </w:p>
    <w:p w:rsidR="00415CE1" w:rsidRDefault="00415CE1">
      <w:pPr>
        <w:pStyle w:val="a3"/>
        <w:ind w:left="0"/>
        <w:jc w:val="left"/>
        <w:rPr>
          <w:sz w:val="20"/>
        </w:rPr>
      </w:pPr>
    </w:p>
    <w:p w:rsidR="00415CE1" w:rsidRDefault="00415CE1">
      <w:pPr>
        <w:pStyle w:val="a3"/>
        <w:spacing w:before="5"/>
        <w:ind w:left="0"/>
        <w:jc w:val="left"/>
        <w:rPr>
          <w:sz w:val="14"/>
        </w:rPr>
      </w:pPr>
      <w:r w:rsidRPr="00415CE1">
        <w:pict>
          <v:rect id="_x0000_s1042" style="position:absolute;margin-left:56.65pt;margin-top:10.25pt;width:2in;height:.7pt;z-index:-15720448;mso-wrap-distance-left:0;mso-wrap-distance-right:0;mso-position-horizontal-relative:page" fillcolor="black" stroked="f">
            <w10:wrap type="topAndBottom" anchorx="page"/>
          </v:rect>
        </w:pict>
      </w:r>
    </w:p>
    <w:p w:rsidR="00415CE1" w:rsidRDefault="00565BAF">
      <w:pPr>
        <w:spacing w:before="69"/>
        <w:ind w:left="672"/>
        <w:rPr>
          <w:sz w:val="19"/>
        </w:rPr>
      </w:pPr>
      <w:r>
        <w:rPr>
          <w:sz w:val="19"/>
          <w:vertAlign w:val="superscript"/>
        </w:rPr>
        <w:t>27</w:t>
      </w:r>
      <w:r>
        <w:rPr>
          <w:spacing w:val="-6"/>
          <w:sz w:val="19"/>
        </w:rPr>
        <w:t xml:space="preserve"> </w:t>
      </w:r>
      <w:r>
        <w:rPr>
          <w:sz w:val="19"/>
        </w:rPr>
        <w:t>При</w:t>
      </w:r>
      <w:r>
        <w:rPr>
          <w:spacing w:val="-6"/>
          <w:sz w:val="19"/>
        </w:rPr>
        <w:t xml:space="preserve"> </w:t>
      </w:r>
      <w:r>
        <w:rPr>
          <w:sz w:val="19"/>
        </w:rPr>
        <w:t>наличии</w:t>
      </w:r>
      <w:r>
        <w:rPr>
          <w:spacing w:val="-6"/>
          <w:sz w:val="19"/>
        </w:rPr>
        <w:t xml:space="preserve"> </w:t>
      </w:r>
      <w:r>
        <w:rPr>
          <w:sz w:val="19"/>
        </w:rPr>
        <w:t>соответствующих</w:t>
      </w:r>
      <w:r>
        <w:rPr>
          <w:spacing w:val="-4"/>
          <w:sz w:val="19"/>
        </w:rPr>
        <w:t xml:space="preserve"> </w:t>
      </w:r>
      <w:r>
        <w:rPr>
          <w:sz w:val="19"/>
        </w:rPr>
        <w:t>условий</w:t>
      </w:r>
    </w:p>
    <w:p w:rsidR="00415CE1" w:rsidRDefault="00565BAF">
      <w:pPr>
        <w:spacing w:before="44"/>
        <w:ind w:left="672"/>
        <w:rPr>
          <w:sz w:val="19"/>
        </w:rPr>
      </w:pPr>
      <w:r>
        <w:rPr>
          <w:sz w:val="19"/>
          <w:vertAlign w:val="superscript"/>
        </w:rPr>
        <w:t>28</w:t>
      </w:r>
      <w:r>
        <w:rPr>
          <w:spacing w:val="-6"/>
          <w:sz w:val="19"/>
        </w:rPr>
        <w:t xml:space="preserve"> </w:t>
      </w:r>
      <w:r>
        <w:rPr>
          <w:sz w:val="19"/>
        </w:rPr>
        <w:t>При</w:t>
      </w:r>
      <w:r>
        <w:rPr>
          <w:spacing w:val="-6"/>
          <w:sz w:val="19"/>
        </w:rPr>
        <w:t xml:space="preserve"> </w:t>
      </w:r>
      <w:r>
        <w:rPr>
          <w:sz w:val="19"/>
        </w:rPr>
        <w:t>наличии</w:t>
      </w:r>
      <w:r>
        <w:rPr>
          <w:spacing w:val="-6"/>
          <w:sz w:val="19"/>
        </w:rPr>
        <w:t xml:space="preserve"> </w:t>
      </w:r>
      <w:r>
        <w:rPr>
          <w:sz w:val="19"/>
        </w:rPr>
        <w:t>соответствующих</w:t>
      </w:r>
      <w:r>
        <w:rPr>
          <w:spacing w:val="-4"/>
          <w:sz w:val="19"/>
        </w:rPr>
        <w:t xml:space="preserve"> </w:t>
      </w:r>
      <w:r>
        <w:rPr>
          <w:sz w:val="19"/>
        </w:rPr>
        <w:t>условий</w:t>
      </w:r>
    </w:p>
    <w:p w:rsidR="00415CE1" w:rsidRDefault="00415CE1">
      <w:pPr>
        <w:rPr>
          <w:sz w:val="19"/>
        </w:rPr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68" w:lineRule="auto"/>
        <w:ind w:left="766" w:right="1236" w:firstLine="698"/>
      </w:pPr>
      <w:r>
        <w:lastRenderedPageBreak/>
        <w:t>Элементы настольного тенниса: подготовительные упражнения с ракеткой и мячом</w:t>
      </w:r>
      <w:r>
        <w:rPr>
          <w:spacing w:val="1"/>
        </w:rPr>
        <w:t xml:space="preserve"> </w:t>
      </w:r>
      <w:r>
        <w:t>(подбрасывать и ловить мяч одной рукой, ракеткой с ударом о пол, о стену); подача мяча</w:t>
      </w:r>
      <w:r>
        <w:rPr>
          <w:spacing w:val="1"/>
        </w:rPr>
        <w:t xml:space="preserve"> </w:t>
      </w:r>
      <w:r>
        <w:t>через сетку</w:t>
      </w:r>
      <w:r>
        <w:rPr>
          <w:spacing w:val="-5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отскока</w:t>
      </w:r>
      <w:r>
        <w:rPr>
          <w:spacing w:val="-1"/>
        </w:rPr>
        <w:t xml:space="preserve"> </w:t>
      </w:r>
      <w:r>
        <w:t>от стола.</w:t>
      </w:r>
    </w:p>
    <w:p w:rsidR="00415CE1" w:rsidRDefault="00565BAF">
      <w:pPr>
        <w:pStyle w:val="a3"/>
        <w:spacing w:before="12" w:line="268" w:lineRule="auto"/>
        <w:ind w:left="766" w:right="1234" w:firstLine="698"/>
      </w:pPr>
      <w:r>
        <w:rPr>
          <w:i/>
        </w:rPr>
        <w:t>Формирование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</w:rPr>
        <w:t>снов</w:t>
      </w:r>
      <w:r>
        <w:rPr>
          <w:i/>
          <w:spacing w:val="1"/>
        </w:rPr>
        <w:t xml:space="preserve"> </w:t>
      </w:r>
      <w:r>
        <w:rPr>
          <w:i/>
        </w:rPr>
        <w:t>здорового</w:t>
      </w:r>
      <w:r>
        <w:rPr>
          <w:i/>
          <w:spacing w:val="1"/>
        </w:rPr>
        <w:t xml:space="preserve"> </w:t>
      </w:r>
      <w:r>
        <w:rPr>
          <w:i/>
        </w:rPr>
        <w:t>образа</w:t>
      </w:r>
      <w:r>
        <w:rPr>
          <w:i/>
          <w:spacing w:val="1"/>
        </w:rPr>
        <w:t xml:space="preserve"> </w:t>
      </w:r>
      <w:r>
        <w:rPr>
          <w:i/>
        </w:rPr>
        <w:t>жизни.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расширяет,</w:t>
      </w:r>
      <w:r>
        <w:rPr>
          <w:spacing w:val="1"/>
        </w:rPr>
        <w:t xml:space="preserve"> </w:t>
      </w:r>
      <w:r>
        <w:t>уточняет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закрепляет представления об организме человека, факторах, положительно влияющих на</w:t>
      </w:r>
      <w:r>
        <w:rPr>
          <w:spacing w:val="1"/>
        </w:rPr>
        <w:t xml:space="preserve"> </w:t>
      </w:r>
      <w:r>
        <w:t>здоровье, роли физической культуры и разных видов спорта, на здоровье, достижениях</w:t>
      </w:r>
      <w:r>
        <w:rPr>
          <w:spacing w:val="1"/>
        </w:rPr>
        <w:t xml:space="preserve"> </w:t>
      </w:r>
      <w:r>
        <w:t>отечественных спортсменов. Дает</w:t>
      </w:r>
      <w:r>
        <w:t xml:space="preserve"> доступные по возрасту представления о профилактике и</w:t>
      </w:r>
      <w:r>
        <w:rPr>
          <w:spacing w:val="-57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(зрения,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аппарата),</w:t>
      </w:r>
      <w:r>
        <w:rPr>
          <w:spacing w:val="1"/>
        </w:rPr>
        <w:t xml:space="preserve"> </w:t>
      </w:r>
      <w:r>
        <w:t>правилах безопасного для здоровья поведения в двигательной деятельности (при активном</w:t>
      </w:r>
      <w:r>
        <w:rPr>
          <w:spacing w:val="-57"/>
        </w:rPr>
        <w:t xml:space="preserve"> </w:t>
      </w:r>
      <w:r>
        <w:t>беге, прыжках, играх-эстафетах, вза</w:t>
      </w:r>
      <w:r>
        <w:t>имодействии с партнером, в играх и упражнениях с</w:t>
      </w:r>
      <w:r>
        <w:rPr>
          <w:spacing w:val="1"/>
        </w:rPr>
        <w:t xml:space="preserve"> </w:t>
      </w:r>
      <w:r>
        <w:t>мячом, гимнастической палкой, скакалкой, обручем, предметами, пользовании спортивны</w:t>
      </w:r>
      <w:r>
        <w:rPr>
          <w:spacing w:val="1"/>
        </w:rPr>
        <w:t xml:space="preserve"> </w:t>
      </w:r>
      <w:r>
        <w:t>инвентарем,</w:t>
      </w:r>
      <w:r>
        <w:rPr>
          <w:spacing w:val="1"/>
        </w:rPr>
        <w:t xml:space="preserve"> </w:t>
      </w:r>
      <w:r>
        <w:t>оборудованием)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туристских</w:t>
      </w:r>
      <w:r>
        <w:rPr>
          <w:spacing w:val="1"/>
        </w:rPr>
        <w:t xml:space="preserve"> </w:t>
      </w:r>
      <w:r>
        <w:t>прогулок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экскурсий.</w:t>
      </w:r>
      <w:r>
        <w:rPr>
          <w:spacing w:val="1"/>
        </w:rPr>
        <w:t xml:space="preserve"> </w:t>
      </w:r>
      <w:r>
        <w:t>Следит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осанкой и приучает к этому детей, оказывать элементарную первую помощи при легких</w:t>
      </w:r>
      <w:r>
        <w:rPr>
          <w:spacing w:val="1"/>
        </w:rPr>
        <w:t xml:space="preserve"> </w:t>
      </w:r>
      <w:r>
        <w:t>травмах,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самочувствие;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сострадания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 здоровья, поддерживает стремление детей заботиться о своем здоровье, и</w:t>
      </w:r>
      <w:r>
        <w:rPr>
          <w:spacing w:val="1"/>
        </w:rPr>
        <w:t xml:space="preserve"> </w:t>
      </w:r>
      <w:r>
        <w:t>самочувст</w:t>
      </w:r>
      <w:r>
        <w:t>вии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людей.</w:t>
      </w:r>
    </w:p>
    <w:p w:rsidR="00415CE1" w:rsidRDefault="00565BAF">
      <w:pPr>
        <w:spacing w:before="24"/>
        <w:ind w:left="1474"/>
        <w:jc w:val="both"/>
        <w:rPr>
          <w:i/>
          <w:sz w:val="24"/>
        </w:rPr>
      </w:pPr>
      <w:r>
        <w:rPr>
          <w:i/>
          <w:sz w:val="24"/>
        </w:rPr>
        <w:t>Активный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отдых.</w:t>
      </w:r>
    </w:p>
    <w:p w:rsidR="00415CE1" w:rsidRDefault="00565BAF">
      <w:pPr>
        <w:pStyle w:val="a3"/>
        <w:spacing w:before="46" w:line="268" w:lineRule="auto"/>
        <w:ind w:left="766" w:right="1236" w:firstLine="698"/>
      </w:pPr>
      <w:r>
        <w:rPr>
          <w:i/>
        </w:rPr>
        <w:t xml:space="preserve">Физкультурные праздники и досуги. </w:t>
      </w:r>
      <w:r>
        <w:t>Педагоги организуют праздники (2 раза в год,</w:t>
      </w:r>
      <w:r>
        <w:rPr>
          <w:spacing w:val="1"/>
        </w:rPr>
        <w:t xml:space="preserve"> </w:t>
      </w:r>
      <w:r>
        <w:t>продолжительностью не более 1,5 часов). Содержание праздников составляют сезонные</w:t>
      </w:r>
      <w:r>
        <w:rPr>
          <w:spacing w:val="1"/>
        </w:rPr>
        <w:t xml:space="preserve"> </w:t>
      </w:r>
      <w:r>
        <w:t>спортивные упражнения, элементы соревнования, с включением иг</w:t>
      </w:r>
      <w:r>
        <w:t>р-эстафет, 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базе</w:t>
      </w:r>
      <w:r>
        <w:rPr>
          <w:spacing w:val="-2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освоенных</w:t>
      </w:r>
      <w:r>
        <w:rPr>
          <w:spacing w:val="2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упражнений.</w:t>
      </w:r>
    </w:p>
    <w:p w:rsidR="00415CE1" w:rsidRDefault="00565BAF">
      <w:pPr>
        <w:pStyle w:val="a3"/>
        <w:spacing w:before="11" w:line="271" w:lineRule="auto"/>
        <w:ind w:left="766" w:right="1234" w:firstLine="698"/>
      </w:pPr>
      <w:r>
        <w:t>Досуг организуется 1–2 раза в месяц во второй половине дня на свежем воздухе,</w:t>
      </w:r>
      <w:r>
        <w:rPr>
          <w:spacing w:val="1"/>
        </w:rPr>
        <w:t xml:space="preserve"> </w:t>
      </w:r>
      <w:r>
        <w:t>продолжительность 40–45 минут. Содержание включает: подвижные игры, в том числе,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игры-эстафеты,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импровизацию,</w:t>
      </w:r>
      <w:r>
        <w:rPr>
          <w:spacing w:val="-4"/>
        </w:rPr>
        <w:t xml:space="preserve"> </w:t>
      </w:r>
      <w:r>
        <w:t>танцевальные</w:t>
      </w:r>
      <w:r>
        <w:rPr>
          <w:spacing w:val="-1"/>
        </w:rPr>
        <w:t xml:space="preserve"> </w:t>
      </w:r>
      <w:r>
        <w:t>упражнения,</w:t>
      </w:r>
      <w:r>
        <w:rPr>
          <w:spacing w:val="-1"/>
        </w:rPr>
        <w:t xml:space="preserve"> </w:t>
      </w:r>
      <w:r>
        <w:t>проблемные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творческие</w:t>
      </w:r>
      <w:r>
        <w:rPr>
          <w:spacing w:val="-2"/>
        </w:rPr>
        <w:t xml:space="preserve"> </w:t>
      </w:r>
      <w:r>
        <w:t>задания.</w:t>
      </w:r>
    </w:p>
    <w:p w:rsidR="00415CE1" w:rsidRDefault="00565BAF">
      <w:pPr>
        <w:pStyle w:val="a3"/>
        <w:spacing w:before="4" w:line="271" w:lineRule="auto"/>
        <w:ind w:left="766" w:right="1240" w:firstLine="698"/>
      </w:pPr>
      <w:r>
        <w:t>Досуги и праздники направлены на решение задач приобщения к здоровому 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социально-значимую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патриотическую</w:t>
      </w:r>
      <w:r>
        <w:rPr>
          <w:spacing w:val="1"/>
        </w:rPr>
        <w:t xml:space="preserve"> </w:t>
      </w:r>
      <w:r>
        <w:t>т</w:t>
      </w:r>
      <w:r>
        <w:t>ематику,</w:t>
      </w:r>
      <w:r>
        <w:rPr>
          <w:spacing w:val="1"/>
        </w:rPr>
        <w:t xml:space="preserve"> </w:t>
      </w:r>
      <w:r>
        <w:t>посвящаться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-5"/>
        </w:rPr>
        <w:t xml:space="preserve"> </w:t>
      </w:r>
      <w:r>
        <w:t>праздникам,</w:t>
      </w:r>
      <w:r>
        <w:rPr>
          <w:spacing w:val="-2"/>
        </w:rPr>
        <w:t xml:space="preserve"> </w:t>
      </w:r>
      <w:r>
        <w:t>ярким</w:t>
      </w:r>
      <w:r>
        <w:rPr>
          <w:spacing w:val="-4"/>
        </w:rPr>
        <w:t xml:space="preserve"> </w:t>
      </w:r>
      <w:r>
        <w:t>спортивным</w:t>
      </w:r>
      <w:r>
        <w:rPr>
          <w:spacing w:val="-4"/>
        </w:rPr>
        <w:t xml:space="preserve"> </w:t>
      </w:r>
      <w:r>
        <w:t>событиям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выдаюшимся</w:t>
      </w:r>
      <w:r>
        <w:rPr>
          <w:spacing w:val="-2"/>
        </w:rPr>
        <w:t xml:space="preserve"> </w:t>
      </w:r>
      <w:r>
        <w:t>спортсменам.</w:t>
      </w:r>
    </w:p>
    <w:p w:rsidR="00415CE1" w:rsidRDefault="00565BAF">
      <w:pPr>
        <w:pStyle w:val="a3"/>
        <w:spacing w:before="5" w:line="266" w:lineRule="auto"/>
        <w:ind w:left="766" w:right="1237" w:firstLine="698"/>
      </w:pPr>
      <w:r>
        <w:rPr>
          <w:i/>
        </w:rPr>
        <w:t>Дни</w:t>
      </w:r>
      <w:r>
        <w:rPr>
          <w:i/>
          <w:spacing w:val="1"/>
        </w:rPr>
        <w:t xml:space="preserve"> </w:t>
      </w:r>
      <w:r>
        <w:rPr>
          <w:i/>
        </w:rPr>
        <w:t>здоровья.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проводит 1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квартал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-4"/>
        </w:rPr>
        <w:t xml:space="preserve"> </w:t>
      </w:r>
      <w:r>
        <w:t>и туристские</w:t>
      </w:r>
      <w:r>
        <w:rPr>
          <w:spacing w:val="-1"/>
        </w:rPr>
        <w:t xml:space="preserve"> </w:t>
      </w:r>
      <w:r>
        <w:t>прогулки,</w:t>
      </w:r>
      <w:r>
        <w:rPr>
          <w:spacing w:val="-1"/>
        </w:rPr>
        <w:t xml:space="preserve"> </w:t>
      </w:r>
      <w:r>
        <w:t>физкультурные</w:t>
      </w:r>
      <w:r>
        <w:rPr>
          <w:spacing w:val="-2"/>
        </w:rPr>
        <w:t xml:space="preserve"> </w:t>
      </w:r>
      <w:r>
        <w:t>досуги.</w:t>
      </w:r>
    </w:p>
    <w:p w:rsidR="00415CE1" w:rsidRDefault="00565BAF">
      <w:pPr>
        <w:pStyle w:val="a3"/>
        <w:spacing w:before="50" w:line="271" w:lineRule="auto"/>
        <w:ind w:left="766" w:right="1235" w:firstLine="698"/>
      </w:pPr>
      <w:r>
        <w:rPr>
          <w:b/>
          <w:i/>
        </w:rPr>
        <w:t xml:space="preserve">В результате, к концу 7 года жизни, </w:t>
      </w:r>
      <w:r>
        <w:t>ребенок результативно, уверенно, технически</w:t>
      </w:r>
      <w:r>
        <w:rPr>
          <w:spacing w:val="-57"/>
        </w:rPr>
        <w:t xml:space="preserve"> </w:t>
      </w:r>
      <w:r>
        <w:t>точно,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достаточной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усилием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упражнения, музыкально-ритмические упражнения и их комбинации с пособиями и без,</w:t>
      </w:r>
      <w:r>
        <w:rPr>
          <w:spacing w:val="1"/>
        </w:rPr>
        <w:t xml:space="preserve"> </w:t>
      </w:r>
      <w:r>
        <w:t>осваивает элементы спортивных игр по возрасту, проявляет психофизические качества,</w:t>
      </w:r>
      <w:r>
        <w:rPr>
          <w:spacing w:val="1"/>
        </w:rPr>
        <w:t xml:space="preserve"> </w:t>
      </w:r>
      <w:r>
        <w:t>меткость,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глазомер,</w:t>
      </w:r>
      <w:r>
        <w:rPr>
          <w:spacing w:val="1"/>
        </w:rPr>
        <w:t xml:space="preserve"> </w:t>
      </w:r>
      <w:r>
        <w:t>сохраняет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осанку,</w:t>
      </w:r>
      <w:r>
        <w:rPr>
          <w:spacing w:val="1"/>
        </w:rPr>
        <w:t xml:space="preserve"> </w:t>
      </w:r>
      <w:r>
        <w:t>свободно</w:t>
      </w:r>
      <w:r>
        <w:rPr>
          <w:spacing w:val="-57"/>
        </w:rPr>
        <w:t xml:space="preserve"> </w:t>
      </w:r>
      <w:r>
        <w:t>ориентируется в пространстве без ориентиров; осуществляет самоконтроль, может дать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вып</w:t>
      </w:r>
      <w:r>
        <w:t>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двигательное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может придумать комбинации движений в общеразвивающих упражнениях и подвижных</w:t>
      </w:r>
      <w:r>
        <w:rPr>
          <w:spacing w:val="1"/>
        </w:rPr>
        <w:t xml:space="preserve"> </w:t>
      </w:r>
      <w:r>
        <w:t>играх, с удовольствием импровизирует; активно и с желанием участвует в подвижных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эстафетах,</w:t>
      </w:r>
      <w:r>
        <w:rPr>
          <w:spacing w:val="1"/>
        </w:rPr>
        <w:t xml:space="preserve"> </w:t>
      </w:r>
      <w:r>
        <w:t>проявляе</w:t>
      </w:r>
      <w:r>
        <w:t>т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детьми;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находчивость,</w:t>
      </w:r>
      <w:r>
        <w:rPr>
          <w:spacing w:val="1"/>
        </w:rPr>
        <w:t xml:space="preserve"> </w:t>
      </w:r>
      <w:r>
        <w:t>морально-нравственные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(смелость,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взаимовыручка,</w:t>
      </w:r>
      <w:r>
        <w:rPr>
          <w:spacing w:val="1"/>
        </w:rPr>
        <w:t xml:space="preserve"> </w:t>
      </w:r>
      <w:r>
        <w:t>целеустремленность, упорство и др.), оказывает помощь товарищам, стремится к личной и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победе,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командой,</w:t>
      </w:r>
      <w:r>
        <w:rPr>
          <w:spacing w:val="1"/>
        </w:rPr>
        <w:t xml:space="preserve"> </w:t>
      </w:r>
      <w:r>
        <w:t>преодолевает</w:t>
      </w:r>
      <w:r>
        <w:rPr>
          <w:spacing w:val="1"/>
        </w:rPr>
        <w:t xml:space="preserve"> </w:t>
      </w:r>
      <w:r>
        <w:t>трудности; осваивает простейшие туристские навыки, ориентируется на местности, имеет</w:t>
      </w:r>
      <w:r>
        <w:rPr>
          <w:spacing w:val="1"/>
        </w:rPr>
        <w:t xml:space="preserve"> </w:t>
      </w:r>
      <w:r>
        <w:t>начальны</w:t>
      </w:r>
      <w:r>
        <w:t>е представления о правилах здорового образа жизни, мерах укрепления здоровья</w:t>
      </w:r>
      <w:r>
        <w:rPr>
          <w:spacing w:val="1"/>
        </w:rPr>
        <w:t xml:space="preserve"> </w:t>
      </w:r>
      <w:r>
        <w:t>и профилактики, организме</w:t>
      </w:r>
      <w:r>
        <w:rPr>
          <w:spacing w:val="-1"/>
        </w:rPr>
        <w:t xml:space="preserve"> </w:t>
      </w:r>
      <w:r>
        <w:t>человека, некоторых</w:t>
      </w:r>
      <w:r>
        <w:rPr>
          <w:spacing w:val="1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спорта 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достижениях,</w:t>
      </w:r>
    </w:p>
    <w:p w:rsidR="00415CE1" w:rsidRDefault="00415CE1">
      <w:pPr>
        <w:spacing w:line="271" w:lineRule="auto"/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68" w:lineRule="auto"/>
        <w:ind w:left="766" w:right="1236"/>
      </w:pPr>
      <w:r>
        <w:lastRenderedPageBreak/>
        <w:t>знает, как поддержать, укрепить и сохранить здоровье, соблюдает правила безопасн</w:t>
      </w:r>
      <w:r>
        <w:t>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</w:t>
      </w:r>
      <w:r>
        <w:rPr>
          <w:spacing w:val="1"/>
        </w:rPr>
        <w:t xml:space="preserve"> </w:t>
      </w:r>
      <w:r>
        <w:t>пеших</w:t>
      </w:r>
      <w:r>
        <w:rPr>
          <w:spacing w:val="1"/>
        </w:rPr>
        <w:t xml:space="preserve"> </w:t>
      </w:r>
      <w:r>
        <w:t>туристских</w:t>
      </w:r>
      <w:r>
        <w:rPr>
          <w:spacing w:val="1"/>
        </w:rPr>
        <w:t xml:space="preserve"> </w:t>
      </w:r>
      <w:r>
        <w:t>прогулок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экскурсий,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самочувствие;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оказать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больным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заботливо</w:t>
      </w:r>
      <w:r>
        <w:rPr>
          <w:spacing w:val="1"/>
        </w:rPr>
        <w:t xml:space="preserve"> </w:t>
      </w:r>
      <w:r>
        <w:t>относится</w:t>
      </w:r>
      <w:r>
        <w:rPr>
          <w:spacing w:val="-1"/>
        </w:rPr>
        <w:t xml:space="preserve"> </w:t>
      </w:r>
      <w:r>
        <w:t>к своему</w:t>
      </w:r>
      <w:r>
        <w:rPr>
          <w:spacing w:val="-5"/>
        </w:rPr>
        <w:t xml:space="preserve"> </w:t>
      </w:r>
      <w:r>
        <w:t>здоровью и здоровью окружающих.</w:t>
      </w:r>
    </w:p>
    <w:p w:rsidR="00415CE1" w:rsidRDefault="00565BAF">
      <w:pPr>
        <w:pStyle w:val="Heading3"/>
        <w:tabs>
          <w:tab w:val="left" w:pos="1883"/>
          <w:tab w:val="left" w:pos="3471"/>
          <w:tab w:val="left" w:pos="4333"/>
          <w:tab w:val="left" w:pos="5880"/>
          <w:tab w:val="left" w:pos="6278"/>
          <w:tab w:val="left" w:pos="7343"/>
          <w:tab w:val="left" w:pos="9454"/>
        </w:tabs>
        <w:spacing w:before="18"/>
        <w:jc w:val="left"/>
      </w:pPr>
      <w:r>
        <w:t>Решение</w:t>
      </w:r>
      <w:r>
        <w:tab/>
        <w:t>совокупных</w:t>
      </w:r>
      <w:r>
        <w:tab/>
        <w:t>задач</w:t>
      </w:r>
      <w:r>
        <w:tab/>
        <w:t>воспитания</w:t>
      </w:r>
      <w:r>
        <w:tab/>
        <w:t>в</w:t>
      </w:r>
      <w:r>
        <w:tab/>
        <w:t>рамках</w:t>
      </w:r>
      <w:r>
        <w:tab/>
        <w:t>образовательной</w:t>
      </w:r>
      <w:r>
        <w:tab/>
        <w:t>области</w:t>
      </w:r>
    </w:p>
    <w:p w:rsidR="00415CE1" w:rsidRDefault="00565BAF">
      <w:pPr>
        <w:spacing w:before="36"/>
        <w:ind w:left="682"/>
        <w:rPr>
          <w:b/>
          <w:sz w:val="24"/>
        </w:rPr>
      </w:pPr>
      <w:r>
        <w:rPr>
          <w:b/>
          <w:sz w:val="24"/>
        </w:rPr>
        <w:t>«Физическое</w:t>
      </w:r>
      <w:r>
        <w:rPr>
          <w:b/>
          <w:spacing w:val="99"/>
          <w:sz w:val="24"/>
        </w:rPr>
        <w:t xml:space="preserve"> </w:t>
      </w:r>
      <w:r>
        <w:rPr>
          <w:b/>
          <w:sz w:val="24"/>
        </w:rPr>
        <w:t>развитие»</w:t>
      </w:r>
      <w:r>
        <w:rPr>
          <w:b/>
          <w:spacing w:val="100"/>
          <w:sz w:val="24"/>
        </w:rPr>
        <w:t xml:space="preserve"> </w:t>
      </w:r>
      <w:r>
        <w:rPr>
          <w:b/>
          <w:sz w:val="24"/>
        </w:rPr>
        <w:t>направлено</w:t>
      </w:r>
      <w:r>
        <w:rPr>
          <w:b/>
          <w:spacing w:val="100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00"/>
          <w:sz w:val="24"/>
        </w:rPr>
        <w:t xml:space="preserve"> </w:t>
      </w:r>
      <w:r>
        <w:rPr>
          <w:b/>
          <w:sz w:val="24"/>
        </w:rPr>
        <w:t>приобщение</w:t>
      </w:r>
      <w:r>
        <w:rPr>
          <w:b/>
          <w:spacing w:val="99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10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01"/>
          <w:sz w:val="24"/>
        </w:rPr>
        <w:t xml:space="preserve"> </w:t>
      </w:r>
      <w:r>
        <w:rPr>
          <w:b/>
          <w:sz w:val="24"/>
        </w:rPr>
        <w:t>ценностям</w:t>
      </w:r>
      <w:r>
        <w:rPr>
          <w:b/>
          <w:spacing w:val="100"/>
          <w:sz w:val="24"/>
        </w:rPr>
        <w:t xml:space="preserve"> </w:t>
      </w:r>
      <w:r>
        <w:rPr>
          <w:b/>
          <w:sz w:val="24"/>
        </w:rPr>
        <w:t>«Жизнь»,</w:t>
      </w:r>
    </w:p>
    <w:p w:rsidR="00415CE1" w:rsidRDefault="00565BAF">
      <w:pPr>
        <w:pStyle w:val="Heading3"/>
        <w:spacing w:before="36"/>
        <w:ind w:left="682"/>
        <w:jc w:val="left"/>
      </w:pPr>
      <w:r>
        <w:t>«Здоровье»,</w:t>
      </w:r>
      <w:r>
        <w:rPr>
          <w:spacing w:val="-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предполагает:</w:t>
      </w:r>
    </w:p>
    <w:p w:rsidR="00415CE1" w:rsidRDefault="00565BAF">
      <w:pPr>
        <w:pStyle w:val="a4"/>
        <w:numPr>
          <w:ilvl w:val="0"/>
          <w:numId w:val="104"/>
        </w:numPr>
        <w:tabs>
          <w:tab w:val="left" w:pos="2092"/>
        </w:tabs>
        <w:spacing w:before="36" w:line="268" w:lineRule="auto"/>
        <w:ind w:right="1111" w:firstLine="9"/>
        <w:rPr>
          <w:sz w:val="24"/>
        </w:rPr>
      </w:pPr>
      <w:r>
        <w:rPr>
          <w:sz w:val="24"/>
        </w:rPr>
        <w:t>воспитание осознанного отношения к жизни как осново</w:t>
      </w:r>
      <w:r>
        <w:rPr>
          <w:sz w:val="24"/>
        </w:rPr>
        <w:t>положной ценности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415CE1" w:rsidRDefault="00565BAF">
      <w:pPr>
        <w:pStyle w:val="a4"/>
        <w:numPr>
          <w:ilvl w:val="0"/>
          <w:numId w:val="104"/>
        </w:numPr>
        <w:tabs>
          <w:tab w:val="left" w:pos="2092"/>
        </w:tabs>
        <w:spacing w:before="16" w:line="266" w:lineRule="auto"/>
        <w:ind w:right="1115" w:firstLine="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возрастосообразных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 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культуры, 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 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415CE1" w:rsidRDefault="00565BAF">
      <w:pPr>
        <w:pStyle w:val="a4"/>
        <w:numPr>
          <w:ilvl w:val="0"/>
          <w:numId w:val="104"/>
        </w:numPr>
        <w:tabs>
          <w:tab w:val="left" w:pos="2092"/>
        </w:tabs>
        <w:spacing w:before="19" w:line="268" w:lineRule="auto"/>
        <w:ind w:right="1115" w:firstLine="9"/>
        <w:rPr>
          <w:sz w:val="24"/>
        </w:rPr>
      </w:pPr>
      <w:r>
        <w:rPr>
          <w:sz w:val="24"/>
        </w:rPr>
        <w:t>становление эмоционально-ценностного отношения к здоровому образу жизни,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подвижным</w:t>
      </w:r>
      <w:r>
        <w:rPr>
          <w:spacing w:val="1"/>
          <w:sz w:val="24"/>
        </w:rPr>
        <w:t xml:space="preserve"> </w:t>
      </w:r>
      <w:r>
        <w:rPr>
          <w:sz w:val="24"/>
        </w:rPr>
        <w:t>играм,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закаливанию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1"/>
          <w:sz w:val="24"/>
        </w:rPr>
        <w:t xml:space="preserve"> </w:t>
      </w:r>
      <w:r>
        <w:rPr>
          <w:sz w:val="24"/>
        </w:rPr>
        <w:t>и правилам;</w:t>
      </w:r>
    </w:p>
    <w:p w:rsidR="00415CE1" w:rsidRDefault="00565BAF">
      <w:pPr>
        <w:pStyle w:val="a4"/>
        <w:numPr>
          <w:ilvl w:val="0"/>
          <w:numId w:val="104"/>
        </w:numPr>
        <w:tabs>
          <w:tab w:val="left" w:pos="2092"/>
          <w:tab w:val="left" w:pos="4019"/>
          <w:tab w:val="left" w:pos="5994"/>
          <w:tab w:val="left" w:pos="8767"/>
        </w:tabs>
        <w:spacing w:before="13" w:line="276" w:lineRule="auto"/>
        <w:ind w:right="1107" w:firstLine="9"/>
        <w:rPr>
          <w:sz w:val="24"/>
        </w:rPr>
      </w:pPr>
      <w:r>
        <w:rPr>
          <w:sz w:val="24"/>
        </w:rPr>
        <w:t>воспитание</w:t>
      </w:r>
      <w:r>
        <w:rPr>
          <w:sz w:val="24"/>
        </w:rPr>
        <w:tab/>
        <w:t>активности,</w:t>
      </w:r>
      <w:r>
        <w:rPr>
          <w:sz w:val="24"/>
        </w:rPr>
        <w:tab/>
        <w:t>самостоятельности,</w:t>
      </w:r>
      <w:r>
        <w:rPr>
          <w:sz w:val="24"/>
        </w:rPr>
        <w:tab/>
        <w:t>самоуважения,</w:t>
      </w:r>
      <w:r>
        <w:rPr>
          <w:spacing w:val="-58"/>
          <w:sz w:val="24"/>
        </w:rPr>
        <w:t xml:space="preserve"> </w:t>
      </w:r>
      <w:r>
        <w:rPr>
          <w:sz w:val="24"/>
        </w:rPr>
        <w:t>коммуникабельности,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качеств;</w:t>
      </w:r>
      <w:r>
        <w:rPr>
          <w:spacing w:val="1"/>
          <w:sz w:val="24"/>
        </w:rPr>
        <w:t xml:space="preserve"> </w:t>
      </w:r>
      <w:r>
        <w:rPr>
          <w:rFonts w:ascii="Wingdings" w:hAnsi="Wingdings"/>
          <w:sz w:val="24"/>
        </w:rPr>
        <w:t></w:t>
      </w:r>
      <w:r>
        <w:rPr>
          <w:spacing w:val="60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к ценностям, нормам и знаниям физической культуры в целях их 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саморазвития;</w:t>
      </w:r>
      <w:r>
        <w:rPr>
          <w:spacing w:val="1"/>
          <w:sz w:val="24"/>
        </w:rPr>
        <w:t xml:space="preserve"> </w:t>
      </w:r>
      <w:r>
        <w:rPr>
          <w:rFonts w:ascii="Wingdings" w:hAnsi="Wingdings"/>
          <w:sz w:val="24"/>
        </w:rPr>
        <w:t>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представлений о здоровом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415CE1" w:rsidRDefault="00415CE1">
      <w:pPr>
        <w:pStyle w:val="a3"/>
        <w:spacing w:before="3"/>
        <w:ind w:left="0"/>
        <w:jc w:val="left"/>
        <w:rPr>
          <w:sz w:val="37"/>
        </w:rPr>
      </w:pPr>
    </w:p>
    <w:p w:rsidR="00415CE1" w:rsidRDefault="00565BAF">
      <w:pPr>
        <w:pStyle w:val="a4"/>
        <w:numPr>
          <w:ilvl w:val="3"/>
          <w:numId w:val="142"/>
        </w:numPr>
        <w:tabs>
          <w:tab w:val="left" w:pos="1382"/>
        </w:tabs>
        <w:spacing w:before="1" w:line="252" w:lineRule="exact"/>
        <w:ind w:left="1381" w:hanging="710"/>
        <w:rPr>
          <w:b/>
        </w:rPr>
      </w:pPr>
      <w:r>
        <w:rPr>
          <w:b/>
          <w:spacing w:val="-6"/>
        </w:rPr>
        <w:t>Перечень</w:t>
      </w:r>
      <w:r>
        <w:rPr>
          <w:b/>
          <w:spacing w:val="-11"/>
        </w:rPr>
        <w:t xml:space="preserve"> </w:t>
      </w:r>
      <w:r>
        <w:rPr>
          <w:b/>
          <w:spacing w:val="-6"/>
        </w:rPr>
        <w:t>пособий,</w:t>
      </w:r>
      <w:r>
        <w:rPr>
          <w:b/>
          <w:spacing w:val="-12"/>
        </w:rPr>
        <w:t xml:space="preserve"> </w:t>
      </w:r>
      <w:r>
        <w:rPr>
          <w:b/>
          <w:spacing w:val="-6"/>
        </w:rPr>
        <w:t>способствующих</w:t>
      </w:r>
      <w:r>
        <w:rPr>
          <w:b/>
          <w:spacing w:val="-14"/>
        </w:rPr>
        <w:t xml:space="preserve"> </w:t>
      </w:r>
      <w:r>
        <w:rPr>
          <w:b/>
          <w:spacing w:val="-6"/>
        </w:rPr>
        <w:t>реализации</w:t>
      </w:r>
      <w:r>
        <w:rPr>
          <w:b/>
          <w:spacing w:val="-11"/>
        </w:rPr>
        <w:t xml:space="preserve"> </w:t>
      </w:r>
      <w:r>
        <w:rPr>
          <w:b/>
          <w:spacing w:val="-6"/>
        </w:rPr>
        <w:t>программы</w:t>
      </w:r>
      <w:r>
        <w:rPr>
          <w:b/>
          <w:spacing w:val="-8"/>
        </w:rPr>
        <w:t xml:space="preserve"> </w:t>
      </w:r>
      <w:r>
        <w:rPr>
          <w:b/>
          <w:spacing w:val="-6"/>
        </w:rPr>
        <w:t>в</w:t>
      </w:r>
      <w:r>
        <w:rPr>
          <w:b/>
          <w:spacing w:val="-13"/>
        </w:rPr>
        <w:t xml:space="preserve"> </w:t>
      </w:r>
      <w:r>
        <w:rPr>
          <w:b/>
          <w:spacing w:val="-6"/>
        </w:rPr>
        <w:t>образовательной</w:t>
      </w:r>
      <w:r>
        <w:rPr>
          <w:b/>
          <w:spacing w:val="-11"/>
        </w:rPr>
        <w:t xml:space="preserve"> </w:t>
      </w:r>
      <w:r>
        <w:rPr>
          <w:b/>
          <w:spacing w:val="-5"/>
        </w:rPr>
        <w:t>области</w:t>
      </w:r>
    </w:p>
    <w:p w:rsidR="00415CE1" w:rsidRDefault="00565BAF">
      <w:pPr>
        <w:spacing w:line="252" w:lineRule="exact"/>
        <w:ind w:left="672"/>
        <w:rPr>
          <w:b/>
        </w:rPr>
      </w:pPr>
      <w:r>
        <w:rPr>
          <w:b/>
          <w:spacing w:val="-6"/>
        </w:rPr>
        <w:t>«Физическое</w:t>
      </w:r>
      <w:r>
        <w:rPr>
          <w:b/>
          <w:spacing w:val="-12"/>
        </w:rPr>
        <w:t xml:space="preserve"> </w:t>
      </w:r>
      <w:r>
        <w:rPr>
          <w:b/>
          <w:spacing w:val="-6"/>
        </w:rPr>
        <w:t>развитие»</w:t>
      </w:r>
    </w:p>
    <w:p w:rsidR="00415CE1" w:rsidRDefault="00565BAF">
      <w:pPr>
        <w:spacing w:before="119" w:line="251" w:lineRule="exact"/>
        <w:ind w:left="1381"/>
        <w:rPr>
          <w:b/>
          <w:i/>
        </w:rPr>
      </w:pPr>
      <w:r>
        <w:rPr>
          <w:b/>
          <w:i/>
          <w:spacing w:val="-6"/>
        </w:rPr>
        <w:t>Конспекты</w:t>
      </w:r>
      <w:r>
        <w:rPr>
          <w:b/>
          <w:i/>
          <w:spacing w:val="-13"/>
        </w:rPr>
        <w:t xml:space="preserve"> </w:t>
      </w:r>
      <w:r>
        <w:rPr>
          <w:b/>
          <w:i/>
          <w:spacing w:val="-6"/>
        </w:rPr>
        <w:t>занятий: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7" w:lineRule="exact"/>
        <w:jc w:val="left"/>
        <w:rPr>
          <w:rFonts w:ascii="Symbol" w:hAnsi="Symbol"/>
        </w:rPr>
      </w:pPr>
      <w:r>
        <w:t>Борисова</w:t>
      </w:r>
      <w:r>
        <w:rPr>
          <w:spacing w:val="-4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М.</w:t>
      </w:r>
      <w:r>
        <w:rPr>
          <w:spacing w:val="-5"/>
        </w:rPr>
        <w:t xml:space="preserve"> </w:t>
      </w:r>
      <w:r>
        <w:t>Малоподвижные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(3-7</w:t>
      </w:r>
      <w:r>
        <w:rPr>
          <w:spacing w:val="-2"/>
        </w:rPr>
        <w:t xml:space="preserve"> </w:t>
      </w:r>
      <w:r>
        <w:t>лет).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Пензулаева</w:t>
      </w:r>
      <w:r>
        <w:rPr>
          <w:spacing w:val="-2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Оздоровительная</w:t>
      </w:r>
      <w:r>
        <w:rPr>
          <w:spacing w:val="-2"/>
        </w:rPr>
        <w:t xml:space="preserve"> </w:t>
      </w:r>
      <w:r>
        <w:t>гимнастика.</w:t>
      </w:r>
      <w:r>
        <w:rPr>
          <w:spacing w:val="-4"/>
        </w:rPr>
        <w:t xml:space="preserve"> </w:t>
      </w:r>
      <w:r>
        <w:t>Комплексы</w:t>
      </w:r>
      <w:r>
        <w:rPr>
          <w:spacing w:val="-2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(3-</w:t>
      </w:r>
      <w:r>
        <w:t>4 года).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Пензулаева</w:t>
      </w:r>
      <w:r>
        <w:rPr>
          <w:spacing w:val="-2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Оздоровительная</w:t>
      </w:r>
      <w:r>
        <w:rPr>
          <w:spacing w:val="-3"/>
        </w:rPr>
        <w:t xml:space="preserve"> </w:t>
      </w:r>
      <w:r>
        <w:t>гимнастика.</w:t>
      </w:r>
      <w:r>
        <w:rPr>
          <w:spacing w:val="-4"/>
        </w:rPr>
        <w:t xml:space="preserve"> </w:t>
      </w:r>
      <w:r>
        <w:t>Комплексы</w:t>
      </w:r>
      <w:r>
        <w:rPr>
          <w:spacing w:val="-2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(4-5 лет).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Пензулаева</w:t>
      </w:r>
      <w:r>
        <w:rPr>
          <w:spacing w:val="-2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Оздоровительная</w:t>
      </w:r>
      <w:r>
        <w:rPr>
          <w:spacing w:val="-3"/>
        </w:rPr>
        <w:t xml:space="preserve"> </w:t>
      </w:r>
      <w:r>
        <w:t>гимнастика.</w:t>
      </w:r>
      <w:r>
        <w:rPr>
          <w:spacing w:val="-4"/>
        </w:rPr>
        <w:t xml:space="preserve"> </w:t>
      </w:r>
      <w:r>
        <w:t>Комплексы</w:t>
      </w:r>
      <w:r>
        <w:rPr>
          <w:spacing w:val="-1"/>
        </w:rPr>
        <w:t xml:space="preserve"> </w:t>
      </w:r>
      <w:r>
        <w:t>упражнений</w:t>
      </w:r>
      <w:r>
        <w:rPr>
          <w:spacing w:val="-6"/>
        </w:rPr>
        <w:t xml:space="preserve"> </w:t>
      </w:r>
      <w:r>
        <w:t>(5-6 лет).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8" w:lineRule="exact"/>
        <w:jc w:val="left"/>
        <w:rPr>
          <w:rFonts w:ascii="Symbol" w:hAnsi="Symbol"/>
        </w:rPr>
      </w:pPr>
      <w:r>
        <w:t>Пензулаева</w:t>
      </w:r>
      <w:r>
        <w:rPr>
          <w:spacing w:val="-2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Оздоровительная</w:t>
      </w:r>
      <w:r>
        <w:rPr>
          <w:spacing w:val="-3"/>
        </w:rPr>
        <w:t xml:space="preserve"> </w:t>
      </w:r>
      <w:r>
        <w:t>гимнастика.</w:t>
      </w:r>
      <w:r>
        <w:rPr>
          <w:spacing w:val="-4"/>
        </w:rPr>
        <w:t xml:space="preserve"> </w:t>
      </w:r>
      <w:r>
        <w:t>Комплексы</w:t>
      </w:r>
      <w:r>
        <w:rPr>
          <w:spacing w:val="-1"/>
        </w:rPr>
        <w:t xml:space="preserve"> </w:t>
      </w:r>
      <w:r>
        <w:t>упражнений</w:t>
      </w:r>
      <w:r>
        <w:rPr>
          <w:spacing w:val="-6"/>
        </w:rPr>
        <w:t xml:space="preserve"> </w:t>
      </w:r>
      <w:r>
        <w:t>(6-7 лет).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8" w:lineRule="exact"/>
        <w:jc w:val="left"/>
        <w:rPr>
          <w:rFonts w:ascii="Symbol" w:hAnsi="Symbol"/>
        </w:rPr>
      </w:pPr>
      <w:r>
        <w:t>Пензулаева</w:t>
      </w:r>
      <w:r>
        <w:rPr>
          <w:spacing w:val="-1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саду</w:t>
      </w:r>
      <w:r>
        <w:rPr>
          <w:spacing w:val="-4"/>
        </w:rPr>
        <w:t xml:space="preserve"> </w:t>
      </w:r>
      <w:r>
        <w:t>(3-4</w:t>
      </w:r>
      <w:r>
        <w:rPr>
          <w:spacing w:val="-1"/>
        </w:rPr>
        <w:t xml:space="preserve"> </w:t>
      </w:r>
      <w:r>
        <w:t>года).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Пензулаева</w:t>
      </w:r>
      <w:r>
        <w:rPr>
          <w:spacing w:val="-1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саду</w:t>
      </w:r>
      <w:r>
        <w:rPr>
          <w:spacing w:val="-3"/>
        </w:rPr>
        <w:t xml:space="preserve"> </w:t>
      </w:r>
      <w:r>
        <w:t>(4-5</w:t>
      </w:r>
      <w:r>
        <w:rPr>
          <w:spacing w:val="-1"/>
        </w:rPr>
        <w:t xml:space="preserve"> </w:t>
      </w:r>
      <w:r>
        <w:t>лет).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Пензулаева</w:t>
      </w:r>
      <w:r>
        <w:rPr>
          <w:spacing w:val="-2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саду.</w:t>
      </w:r>
      <w:r>
        <w:rPr>
          <w:spacing w:val="-1"/>
        </w:rPr>
        <w:t xml:space="preserve"> </w:t>
      </w:r>
      <w:r>
        <w:t>(5-6</w:t>
      </w:r>
      <w:r>
        <w:rPr>
          <w:spacing w:val="-2"/>
        </w:rPr>
        <w:t xml:space="preserve"> </w:t>
      </w:r>
      <w:r>
        <w:t>лет).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Пензулаева</w:t>
      </w:r>
      <w:r>
        <w:rPr>
          <w:spacing w:val="-1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саду</w:t>
      </w:r>
      <w:r>
        <w:rPr>
          <w:spacing w:val="-4"/>
        </w:rPr>
        <w:t xml:space="preserve"> </w:t>
      </w:r>
      <w:r>
        <w:t>(6-7</w:t>
      </w:r>
      <w:r>
        <w:rPr>
          <w:spacing w:val="-1"/>
        </w:rPr>
        <w:t xml:space="preserve"> </w:t>
      </w:r>
      <w:r>
        <w:t>лет).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Степаненкова</w:t>
      </w:r>
      <w:r>
        <w:rPr>
          <w:spacing w:val="-4"/>
        </w:rPr>
        <w:t xml:space="preserve"> </w:t>
      </w:r>
      <w:r>
        <w:t>Э.</w:t>
      </w:r>
      <w:r>
        <w:rPr>
          <w:spacing w:val="-1"/>
        </w:rPr>
        <w:t xml:space="preserve"> </w:t>
      </w:r>
      <w:r>
        <w:t>Я.</w:t>
      </w:r>
      <w:r>
        <w:rPr>
          <w:spacing w:val="-1"/>
        </w:rPr>
        <w:t xml:space="preserve"> </w:t>
      </w:r>
      <w:r>
        <w:t>Сборник</w:t>
      </w:r>
      <w:r>
        <w:rPr>
          <w:spacing w:val="-1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 раннего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(2-3</w:t>
      </w:r>
      <w:r>
        <w:rPr>
          <w:spacing w:val="-1"/>
        </w:rPr>
        <w:t xml:space="preserve"> </w:t>
      </w:r>
      <w:r>
        <w:t>года).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Степаненкова</w:t>
      </w:r>
      <w:r>
        <w:rPr>
          <w:spacing w:val="-3"/>
        </w:rPr>
        <w:t xml:space="preserve"> </w:t>
      </w:r>
      <w:r>
        <w:t>Э.</w:t>
      </w:r>
      <w:r>
        <w:rPr>
          <w:spacing w:val="-2"/>
        </w:rPr>
        <w:t xml:space="preserve"> </w:t>
      </w:r>
      <w:r>
        <w:t>Я.</w:t>
      </w:r>
      <w:r>
        <w:rPr>
          <w:spacing w:val="-1"/>
        </w:rPr>
        <w:t xml:space="preserve"> </w:t>
      </w:r>
      <w:r>
        <w:t>Сборник</w:t>
      </w:r>
      <w:r>
        <w:rPr>
          <w:spacing w:val="-1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2-7</w:t>
      </w:r>
      <w:r>
        <w:rPr>
          <w:spacing w:val="-1"/>
        </w:rPr>
        <w:t xml:space="preserve"> </w:t>
      </w:r>
      <w:r>
        <w:t>лет.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Федорова</w:t>
      </w:r>
      <w:r>
        <w:rPr>
          <w:spacing w:val="-1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Гимнастика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сна.</w:t>
      </w:r>
      <w:r>
        <w:rPr>
          <w:spacing w:val="-4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3–5</w:t>
      </w:r>
      <w:r>
        <w:rPr>
          <w:spacing w:val="-1"/>
        </w:rPr>
        <w:t xml:space="preserve"> </w:t>
      </w:r>
      <w:r>
        <w:t>лет.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Федорова</w:t>
      </w:r>
      <w:r>
        <w:rPr>
          <w:spacing w:val="-2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Гимнастика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сна.</w:t>
      </w:r>
      <w:r>
        <w:rPr>
          <w:spacing w:val="-4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5-7</w:t>
      </w:r>
      <w:r>
        <w:rPr>
          <w:spacing w:val="-1"/>
        </w:rPr>
        <w:t xml:space="preserve"> </w:t>
      </w:r>
      <w:r>
        <w:t>лет.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Федорова</w:t>
      </w:r>
      <w:r>
        <w:rPr>
          <w:spacing w:val="-1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Планы</w:t>
      </w:r>
      <w:r>
        <w:rPr>
          <w:spacing w:val="-2"/>
        </w:rPr>
        <w:t xml:space="preserve"> </w:t>
      </w:r>
      <w:r>
        <w:t>физкультурных</w:t>
      </w:r>
      <w:r>
        <w:rPr>
          <w:spacing w:val="-1"/>
        </w:rPr>
        <w:t xml:space="preserve"> </w:t>
      </w:r>
      <w:r>
        <w:t>занятий с</w:t>
      </w:r>
      <w:r>
        <w:rPr>
          <w:spacing w:val="-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2-3 лет.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Федорова</w:t>
      </w:r>
      <w:r>
        <w:rPr>
          <w:spacing w:val="-1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Планы</w:t>
      </w:r>
      <w:r>
        <w:rPr>
          <w:spacing w:val="-2"/>
        </w:rPr>
        <w:t xml:space="preserve"> </w:t>
      </w:r>
      <w:r>
        <w:t>физкультурных</w:t>
      </w:r>
      <w:r>
        <w:rPr>
          <w:spacing w:val="-1"/>
        </w:rPr>
        <w:t xml:space="preserve"> </w:t>
      </w:r>
      <w:r>
        <w:t>занятий с детьми</w:t>
      </w:r>
      <w:r>
        <w:rPr>
          <w:spacing w:val="-2"/>
        </w:rPr>
        <w:t xml:space="preserve"> </w:t>
      </w:r>
      <w:r>
        <w:t>3-4 года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Федорова</w:t>
      </w:r>
      <w:r>
        <w:rPr>
          <w:spacing w:val="-1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Ю. Планы</w:t>
      </w:r>
      <w:r>
        <w:rPr>
          <w:spacing w:val="-3"/>
        </w:rPr>
        <w:t xml:space="preserve"> </w:t>
      </w:r>
      <w:r>
        <w:t>физкультурных занятий</w:t>
      </w:r>
      <w:r>
        <w:rPr>
          <w:spacing w:val="-1"/>
        </w:rPr>
        <w:t xml:space="preserve"> </w:t>
      </w:r>
      <w:r>
        <w:t>с детьми</w:t>
      </w:r>
      <w:r>
        <w:rPr>
          <w:spacing w:val="-2"/>
        </w:rPr>
        <w:t xml:space="preserve"> </w:t>
      </w:r>
      <w:r>
        <w:t>4-5 лет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Федорова</w:t>
      </w:r>
      <w:r>
        <w:rPr>
          <w:spacing w:val="-1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Ю. Планы</w:t>
      </w:r>
      <w:r>
        <w:rPr>
          <w:spacing w:val="-3"/>
        </w:rPr>
        <w:t xml:space="preserve"> </w:t>
      </w:r>
      <w:r>
        <w:t>физкультурных занятий</w:t>
      </w:r>
      <w:r>
        <w:rPr>
          <w:spacing w:val="-1"/>
        </w:rPr>
        <w:t xml:space="preserve"> </w:t>
      </w:r>
      <w:r>
        <w:t>с детьми</w:t>
      </w:r>
      <w:r>
        <w:rPr>
          <w:spacing w:val="-2"/>
        </w:rPr>
        <w:t xml:space="preserve"> </w:t>
      </w:r>
      <w:r>
        <w:t>5-6 лет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Федорова</w:t>
      </w:r>
      <w:r>
        <w:rPr>
          <w:spacing w:val="-1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Ю. Планы</w:t>
      </w:r>
      <w:r>
        <w:rPr>
          <w:spacing w:val="-3"/>
        </w:rPr>
        <w:t xml:space="preserve"> </w:t>
      </w:r>
      <w:r>
        <w:t>физкультурных занятий</w:t>
      </w:r>
      <w:r>
        <w:rPr>
          <w:spacing w:val="-1"/>
        </w:rPr>
        <w:t xml:space="preserve"> </w:t>
      </w:r>
      <w:r>
        <w:t>с детьми</w:t>
      </w:r>
      <w:r>
        <w:rPr>
          <w:spacing w:val="-2"/>
        </w:rPr>
        <w:t xml:space="preserve"> </w:t>
      </w:r>
      <w:r>
        <w:t>6-7 лет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Харченко</w:t>
      </w:r>
      <w:r>
        <w:rPr>
          <w:spacing w:val="-4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Е.</w:t>
      </w:r>
      <w:r>
        <w:rPr>
          <w:spacing w:val="-4"/>
        </w:rPr>
        <w:t xml:space="preserve"> </w:t>
      </w:r>
      <w:r>
        <w:t>Утренняя</w:t>
      </w:r>
      <w:r>
        <w:rPr>
          <w:spacing w:val="-4"/>
        </w:rPr>
        <w:t xml:space="preserve"> </w:t>
      </w:r>
      <w:r>
        <w:t>гимнастика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саду. Комплексы</w:t>
      </w:r>
      <w:r>
        <w:rPr>
          <w:spacing w:val="-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(2–3</w:t>
      </w:r>
      <w:r>
        <w:rPr>
          <w:spacing w:val="-1"/>
        </w:rPr>
        <w:t xml:space="preserve"> </w:t>
      </w:r>
      <w:r>
        <w:t>года).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Харченко</w:t>
      </w:r>
      <w:r>
        <w:rPr>
          <w:spacing w:val="-5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Е.</w:t>
      </w:r>
      <w:r>
        <w:rPr>
          <w:spacing w:val="-4"/>
        </w:rPr>
        <w:t xml:space="preserve"> </w:t>
      </w:r>
      <w:r>
        <w:t>Утренняя</w:t>
      </w:r>
      <w:r>
        <w:rPr>
          <w:spacing w:val="-4"/>
        </w:rPr>
        <w:t xml:space="preserve"> </w:t>
      </w:r>
      <w:r>
        <w:t>гимнастика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саду. Комплексы</w:t>
      </w:r>
      <w:r>
        <w:rPr>
          <w:spacing w:val="-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(3–4</w:t>
      </w:r>
      <w:r>
        <w:rPr>
          <w:spacing w:val="-1"/>
        </w:rPr>
        <w:t xml:space="preserve"> </w:t>
      </w:r>
      <w:r>
        <w:t>года).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Харченко</w:t>
      </w:r>
      <w:r>
        <w:rPr>
          <w:spacing w:val="-4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Е.</w:t>
      </w:r>
      <w:r>
        <w:rPr>
          <w:spacing w:val="-4"/>
        </w:rPr>
        <w:t xml:space="preserve"> </w:t>
      </w:r>
      <w:r>
        <w:t>Утренняя</w:t>
      </w:r>
      <w:r>
        <w:rPr>
          <w:spacing w:val="-4"/>
        </w:rPr>
        <w:t xml:space="preserve"> </w:t>
      </w:r>
      <w:r>
        <w:t>гим</w:t>
      </w:r>
      <w:r>
        <w:t>настика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саду.</w:t>
      </w:r>
      <w:r>
        <w:rPr>
          <w:spacing w:val="-1"/>
        </w:rPr>
        <w:t xml:space="preserve"> </w:t>
      </w:r>
      <w:r>
        <w:t>Комплексы</w:t>
      </w:r>
      <w:r>
        <w:rPr>
          <w:spacing w:val="-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(4–5</w:t>
      </w:r>
      <w:r>
        <w:rPr>
          <w:spacing w:val="-1"/>
        </w:rPr>
        <w:t xml:space="preserve"> </w:t>
      </w:r>
      <w:r>
        <w:t>лет).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Харченко</w:t>
      </w:r>
      <w:r>
        <w:rPr>
          <w:spacing w:val="-5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Е.</w:t>
      </w:r>
      <w:r>
        <w:rPr>
          <w:spacing w:val="-4"/>
        </w:rPr>
        <w:t xml:space="preserve"> </w:t>
      </w:r>
      <w:r>
        <w:t>Утренняя</w:t>
      </w:r>
      <w:r>
        <w:rPr>
          <w:spacing w:val="-4"/>
        </w:rPr>
        <w:t xml:space="preserve"> </w:t>
      </w:r>
      <w:r>
        <w:t>гимнастика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саду. Комплексы</w:t>
      </w:r>
      <w:r>
        <w:rPr>
          <w:spacing w:val="-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(5-6</w:t>
      </w:r>
      <w:r>
        <w:rPr>
          <w:spacing w:val="-1"/>
        </w:rPr>
        <w:t xml:space="preserve"> </w:t>
      </w:r>
      <w:r>
        <w:t>лет).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Харченко</w:t>
      </w:r>
      <w:r>
        <w:rPr>
          <w:spacing w:val="-5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Е.</w:t>
      </w:r>
      <w:r>
        <w:rPr>
          <w:spacing w:val="-4"/>
        </w:rPr>
        <w:t xml:space="preserve"> </w:t>
      </w:r>
      <w:r>
        <w:t>Утренняя</w:t>
      </w:r>
      <w:r>
        <w:rPr>
          <w:spacing w:val="-4"/>
        </w:rPr>
        <w:t xml:space="preserve"> </w:t>
      </w:r>
      <w:r>
        <w:t>гимнастика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саду. Комплексы</w:t>
      </w:r>
      <w:r>
        <w:rPr>
          <w:spacing w:val="-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(6-7</w:t>
      </w:r>
      <w:r>
        <w:rPr>
          <w:spacing w:val="-1"/>
        </w:rPr>
        <w:t xml:space="preserve"> </w:t>
      </w:r>
      <w:r>
        <w:t>лет).</w:t>
      </w:r>
    </w:p>
    <w:p w:rsidR="00415CE1" w:rsidRDefault="00415CE1">
      <w:pPr>
        <w:spacing w:line="269" w:lineRule="exact"/>
        <w:rPr>
          <w:rFonts w:ascii="Symbol" w:hAnsi="Symbol"/>
        </w:rPr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4"/>
        <w:numPr>
          <w:ilvl w:val="1"/>
          <w:numId w:val="103"/>
        </w:numPr>
        <w:tabs>
          <w:tab w:val="left" w:pos="1381"/>
          <w:tab w:val="left" w:pos="1382"/>
        </w:tabs>
        <w:spacing w:before="78"/>
        <w:ind w:right="1868" w:firstLine="0"/>
        <w:rPr>
          <w:sz w:val="24"/>
        </w:rPr>
      </w:pPr>
      <w:r>
        <w:rPr>
          <w:spacing w:val="-6"/>
          <w:sz w:val="24"/>
        </w:rPr>
        <w:lastRenderedPageBreak/>
        <w:t>ВАРИАТИВНЫЕ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ФОРМЫ,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СПОСОБЫ,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МЕТОДЫ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5"/>
          <w:sz w:val="24"/>
        </w:rPr>
        <w:t>СРЕДСТВА</w:t>
      </w:r>
      <w:r>
        <w:rPr>
          <w:spacing w:val="-14"/>
          <w:sz w:val="24"/>
        </w:rPr>
        <w:t xml:space="preserve"> </w:t>
      </w:r>
      <w:r>
        <w:rPr>
          <w:spacing w:val="-5"/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ПРОГРАММЫ.</w:t>
      </w:r>
    </w:p>
    <w:p w:rsidR="00415CE1" w:rsidRDefault="00415CE1">
      <w:pPr>
        <w:pStyle w:val="a3"/>
        <w:spacing w:before="10"/>
        <w:ind w:left="0"/>
        <w:jc w:val="left"/>
        <w:rPr>
          <w:sz w:val="20"/>
        </w:rPr>
      </w:pPr>
    </w:p>
    <w:p w:rsidR="00415CE1" w:rsidRDefault="00565BAF">
      <w:pPr>
        <w:pStyle w:val="a3"/>
        <w:spacing w:before="1"/>
        <w:ind w:right="1094" w:firstLine="708"/>
      </w:pPr>
      <w:r>
        <w:t xml:space="preserve">Раздел </w:t>
      </w:r>
      <w:r>
        <w:rPr>
          <w:b/>
        </w:rPr>
        <w:t xml:space="preserve">Программы </w:t>
      </w:r>
      <w:r>
        <w:t>«Вариативные формы, способы, методы и средства реализации</w:t>
      </w:r>
      <w:r>
        <w:rPr>
          <w:spacing w:val="1"/>
        </w:rPr>
        <w:t xml:space="preserve"> </w:t>
      </w:r>
      <w:r>
        <w:t>Программы»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соответствующему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ФОП,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положений программы</w:t>
      </w:r>
      <w:r>
        <w:rPr>
          <w:spacing w:val="-3"/>
        </w:rPr>
        <w:t xml:space="preserve"> </w:t>
      </w:r>
      <w:r>
        <w:t>«ОТ</w:t>
      </w:r>
      <w:r>
        <w:rPr>
          <w:spacing w:val="-1"/>
        </w:rPr>
        <w:t xml:space="preserve"> </w:t>
      </w:r>
      <w:r>
        <w:t>РОЖДЕНИЯ</w:t>
      </w:r>
      <w:r>
        <w:rPr>
          <w:spacing w:val="-3"/>
        </w:rPr>
        <w:t xml:space="preserve"> </w:t>
      </w:r>
      <w:r>
        <w:t>ДО ШКОЛЫ»,</w:t>
      </w:r>
      <w:r>
        <w:rPr>
          <w:spacing w:val="-2"/>
        </w:rPr>
        <w:t xml:space="preserve"> </w:t>
      </w:r>
      <w:r>
        <w:t>расширяющих</w:t>
      </w:r>
      <w:r>
        <w:rPr>
          <w:spacing w:val="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ФОП.</w:t>
      </w:r>
    </w:p>
    <w:p w:rsidR="00415CE1" w:rsidRDefault="00415CE1">
      <w:pPr>
        <w:pStyle w:val="a3"/>
        <w:spacing w:before="7" w:after="1"/>
        <w:ind w:left="0"/>
        <w:jc w:val="left"/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2694"/>
        <w:gridCol w:w="4929"/>
      </w:tblGrid>
      <w:tr w:rsidR="00415CE1">
        <w:trPr>
          <w:trHeight w:val="808"/>
        </w:trPr>
        <w:tc>
          <w:tcPr>
            <w:tcW w:w="2235" w:type="dxa"/>
          </w:tcPr>
          <w:p w:rsidR="00415CE1" w:rsidRDefault="00565BAF">
            <w:pPr>
              <w:pStyle w:val="TableParagraph"/>
              <w:spacing w:before="118"/>
              <w:ind w:left="187"/>
              <w:rPr>
                <w:b/>
                <w:sz w:val="20"/>
              </w:rPr>
            </w:pPr>
            <w:r>
              <w:rPr>
                <w:b/>
                <w:sz w:val="20"/>
              </w:rPr>
              <w:t>Ссылка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ФОП ДО</w:t>
            </w:r>
          </w:p>
        </w:tc>
        <w:tc>
          <w:tcPr>
            <w:tcW w:w="2694" w:type="dxa"/>
          </w:tcPr>
          <w:p w:rsidR="00415CE1" w:rsidRDefault="00565BAF">
            <w:pPr>
              <w:pStyle w:val="TableParagraph"/>
              <w:spacing w:before="118"/>
              <w:ind w:left="96" w:right="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Ссылка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программу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«ОТ</w:t>
            </w:r>
          </w:p>
          <w:p w:rsidR="00415CE1" w:rsidRDefault="00565BAF">
            <w:pPr>
              <w:pStyle w:val="TableParagraph"/>
              <w:spacing w:line="228" w:lineRule="exact"/>
              <w:ind w:left="575" w:right="565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РОЖДЕНИЯ </w:t>
            </w:r>
            <w:r>
              <w:rPr>
                <w:b/>
                <w:sz w:val="20"/>
              </w:rPr>
              <w:t>ДО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ШКОЛЫ»</w:t>
            </w:r>
          </w:p>
        </w:tc>
        <w:tc>
          <w:tcPr>
            <w:tcW w:w="4929" w:type="dxa"/>
          </w:tcPr>
          <w:p w:rsidR="00415CE1" w:rsidRDefault="00565BAF">
            <w:pPr>
              <w:pStyle w:val="TableParagraph"/>
              <w:spacing w:before="118"/>
              <w:ind w:left="457"/>
              <w:rPr>
                <w:b/>
                <w:sz w:val="20"/>
              </w:rPr>
            </w:pPr>
            <w:r>
              <w:rPr>
                <w:b/>
                <w:sz w:val="20"/>
              </w:rPr>
              <w:t>Значимые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дополнения,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расширяющие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ФОП</w:t>
            </w:r>
          </w:p>
        </w:tc>
      </w:tr>
      <w:tr w:rsidR="00415CE1">
        <w:trPr>
          <w:trHeight w:val="1502"/>
        </w:trPr>
        <w:tc>
          <w:tcPr>
            <w:tcW w:w="2235" w:type="dxa"/>
          </w:tcPr>
          <w:p w:rsidR="00415CE1" w:rsidRDefault="00565BAF">
            <w:pPr>
              <w:pStyle w:val="TableParagraph"/>
              <w:spacing w:before="113"/>
              <w:ind w:left="107"/>
              <w:rPr>
                <w:sz w:val="20"/>
              </w:rPr>
            </w:pPr>
            <w:r>
              <w:rPr>
                <w:sz w:val="20"/>
              </w:rPr>
              <w:t>ФОП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23</w:t>
            </w:r>
          </w:p>
          <w:p w:rsidR="00415CE1" w:rsidRDefault="00565BAF">
            <w:pPr>
              <w:pStyle w:val="TableParagraph"/>
              <w:ind w:left="107" w:right="18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«Вариативные </w:t>
            </w:r>
            <w:r>
              <w:rPr>
                <w:sz w:val="20"/>
              </w:rPr>
              <w:t>формы,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415CE1" w:rsidRDefault="00565BAF">
            <w:pPr>
              <w:pStyle w:val="TableParagraph"/>
              <w:spacing w:before="1"/>
              <w:ind w:left="107" w:right="34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средства </w:t>
            </w:r>
            <w:r>
              <w:rPr>
                <w:sz w:val="20"/>
              </w:rPr>
              <w:t>реализации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Программы»</w:t>
            </w:r>
            <w:r>
              <w:rPr>
                <w:sz w:val="20"/>
                <w:vertAlign w:val="superscript"/>
              </w:rPr>
              <w:t>29</w:t>
            </w:r>
          </w:p>
        </w:tc>
        <w:tc>
          <w:tcPr>
            <w:tcW w:w="2694" w:type="dxa"/>
          </w:tcPr>
          <w:p w:rsidR="00415CE1" w:rsidRDefault="00565BAF">
            <w:pPr>
              <w:pStyle w:val="TableParagraph"/>
              <w:spacing w:before="113"/>
              <w:ind w:left="110" w:right="389"/>
              <w:rPr>
                <w:sz w:val="20"/>
              </w:rPr>
            </w:pPr>
            <w:r>
              <w:rPr>
                <w:sz w:val="20"/>
              </w:rPr>
              <w:t>Пояснительная записка 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золотых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принципов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дошкольной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педагогики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Пространство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детской</w:t>
            </w:r>
          </w:p>
          <w:p w:rsidR="00415CE1" w:rsidRDefault="00565BAF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реализации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(ПДР)</w:t>
            </w:r>
          </w:p>
        </w:tc>
        <w:tc>
          <w:tcPr>
            <w:tcW w:w="4929" w:type="dxa"/>
          </w:tcPr>
          <w:p w:rsidR="00415CE1" w:rsidRDefault="00565BAF">
            <w:pPr>
              <w:pStyle w:val="TableParagraph"/>
              <w:spacing w:before="113"/>
              <w:ind w:left="109" w:right="1257"/>
              <w:rPr>
                <w:sz w:val="20"/>
              </w:rPr>
            </w:pPr>
            <w:r>
              <w:rPr>
                <w:sz w:val="20"/>
              </w:rPr>
              <w:t>Использование комплексной технологии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Пространства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(ПДР),</w:t>
            </w:r>
          </w:p>
          <w:p w:rsidR="00415CE1" w:rsidRDefault="00565BAF">
            <w:pPr>
              <w:pStyle w:val="TableParagraph"/>
              <w:spacing w:line="230" w:lineRule="atLeast"/>
              <w:ind w:left="109" w:right="110"/>
              <w:rPr>
                <w:sz w:val="20"/>
              </w:rPr>
            </w:pPr>
            <w:r>
              <w:rPr>
                <w:sz w:val="20"/>
              </w:rPr>
              <w:t>направленной на формирование личности ребенка,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поддержку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детской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инициативы,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воспитание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чувства социальной о</w:t>
            </w:r>
            <w:r>
              <w:rPr>
                <w:sz w:val="20"/>
              </w:rPr>
              <w:t>тветственности и желания быть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полезным членом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сообщества.</w:t>
            </w:r>
          </w:p>
        </w:tc>
      </w:tr>
    </w:tbl>
    <w:p w:rsidR="00415CE1" w:rsidRDefault="00565BAF">
      <w:pPr>
        <w:pStyle w:val="a3"/>
        <w:spacing w:before="112"/>
        <w:ind w:right="1095" w:firstLine="708"/>
      </w:pPr>
      <w:r>
        <w:t xml:space="preserve">В </w:t>
      </w:r>
      <w:r>
        <w:rPr>
          <w:b/>
        </w:rPr>
        <w:t xml:space="preserve">ФОП </w:t>
      </w:r>
      <w:r>
        <w:t>представлен широкий список вариативных форм, способов, методов и средств</w:t>
      </w:r>
      <w:r>
        <w:rPr>
          <w:spacing w:val="-5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п.</w:t>
      </w:r>
      <w:r>
        <w:rPr>
          <w:spacing w:val="60"/>
        </w:rPr>
        <w:t xml:space="preserve"> </w:t>
      </w:r>
      <w:r>
        <w:t>23.4.</w:t>
      </w:r>
      <w:r>
        <w:rPr>
          <w:spacing w:val="1"/>
        </w:rPr>
        <w:t xml:space="preserve"> </w:t>
      </w:r>
      <w:r>
        <w:t>ФОП</w:t>
      </w:r>
      <w:r>
        <w:rPr>
          <w:vertAlign w:val="superscript"/>
        </w:rPr>
        <w:t>30</w:t>
      </w:r>
      <w:r>
        <w:t>, формы, способы, методы и средства реализации Федеральной программы педагог</w:t>
      </w:r>
      <w:r>
        <w:rPr>
          <w:spacing w:val="1"/>
        </w:rPr>
        <w:t xml:space="preserve"> </w:t>
      </w:r>
      <w:r>
        <w:t>определяет</w:t>
      </w:r>
      <w:r>
        <w:rPr>
          <w:spacing w:val="16"/>
        </w:rPr>
        <w:t xml:space="preserve"> </w:t>
      </w:r>
      <w:r>
        <w:t>самостоятельно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соответствии</w:t>
      </w:r>
      <w:r>
        <w:rPr>
          <w:spacing w:val="16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задачами</w:t>
      </w:r>
      <w:r>
        <w:rPr>
          <w:spacing w:val="16"/>
        </w:rPr>
        <w:t xml:space="preserve"> </w:t>
      </w:r>
      <w:r>
        <w:t>воспитания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обучения,</w:t>
      </w:r>
      <w:r>
        <w:rPr>
          <w:spacing w:val="16"/>
        </w:rPr>
        <w:t xml:space="preserve"> </w:t>
      </w:r>
      <w:r>
        <w:t>возрастными</w:t>
      </w:r>
      <w:r>
        <w:rPr>
          <w:spacing w:val="-58"/>
        </w:rPr>
        <w:t xml:space="preserve"> </w:t>
      </w:r>
      <w:r>
        <w:t>и индивидуальными особенностями детей, спецификой их образовательных потребностей и</w:t>
      </w:r>
      <w:r>
        <w:rPr>
          <w:spacing w:val="1"/>
        </w:rPr>
        <w:t xml:space="preserve"> </w:t>
      </w:r>
      <w:r>
        <w:t>интересо</w:t>
      </w:r>
      <w:r>
        <w:t>в.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сформировавшиеся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применительно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конкретной</w:t>
      </w:r>
      <w:r>
        <w:rPr>
          <w:spacing w:val="-2"/>
        </w:rPr>
        <w:t xml:space="preserve"> </w:t>
      </w:r>
      <w:r>
        <w:t>возрастной</w:t>
      </w:r>
      <w:r>
        <w:rPr>
          <w:spacing w:val="-2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детей.</w:t>
      </w:r>
    </w:p>
    <w:p w:rsidR="00415CE1" w:rsidRDefault="00565BAF">
      <w:pPr>
        <w:pStyle w:val="a3"/>
        <w:spacing w:line="271" w:lineRule="auto"/>
        <w:ind w:left="658" w:right="1108" w:firstLine="708"/>
      </w:pPr>
      <w:r>
        <w:t xml:space="preserve">ДО может быть получено в ДОУ, а также вне её – в </w:t>
      </w:r>
      <w:r>
        <w:rPr>
          <w:b/>
        </w:rPr>
        <w:t>форме семейного образования</w:t>
      </w:r>
      <w:r>
        <w:t>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несовершеннолетнего обучающегося. При выборе родителями (законными представителями)</w:t>
      </w:r>
      <w:r>
        <w:rPr>
          <w:spacing w:val="-57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обу</w:t>
      </w:r>
      <w:r>
        <w:t>чающегося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учитывается</w:t>
      </w:r>
      <w:r>
        <w:rPr>
          <w:spacing w:val="-1"/>
        </w:rPr>
        <w:t xml:space="preserve"> </w:t>
      </w:r>
      <w:r>
        <w:t>мнение</w:t>
      </w:r>
      <w:r>
        <w:rPr>
          <w:spacing w:val="-1"/>
        </w:rPr>
        <w:t xml:space="preserve"> </w:t>
      </w:r>
      <w:r>
        <w:t>ребёнка</w:t>
      </w:r>
      <w:r>
        <w:rPr>
          <w:vertAlign w:val="superscript"/>
        </w:rPr>
        <w:t>31</w:t>
      </w:r>
      <w:r>
        <w:t>.</w:t>
      </w:r>
    </w:p>
    <w:p w:rsidR="00415CE1" w:rsidRDefault="00565BAF">
      <w:pPr>
        <w:pStyle w:val="a3"/>
        <w:spacing w:before="30" w:line="268" w:lineRule="auto"/>
        <w:ind w:left="658" w:right="1109" w:firstLine="708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rPr>
          <w:b/>
        </w:rPr>
        <w:t>сетевую</w:t>
      </w:r>
      <w:r>
        <w:rPr>
          <w:b/>
          <w:spacing w:val="1"/>
        </w:rPr>
        <w:t xml:space="preserve"> </w:t>
      </w:r>
      <w:r>
        <w:rPr>
          <w:b/>
        </w:rPr>
        <w:t>форму</w:t>
      </w:r>
      <w:r>
        <w:rPr>
          <w:b/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программами.</w:t>
      </w:r>
      <w:r>
        <w:rPr>
          <w:spacing w:val="1"/>
        </w:rPr>
        <w:t xml:space="preserve"> </w:t>
      </w:r>
      <w:r>
        <w:t>Сетевая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организаций, 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 а также с использованием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(организации</w:t>
      </w:r>
      <w:r>
        <w:rPr>
          <w:spacing w:val="1"/>
        </w:rPr>
        <w:t xml:space="preserve"> </w:t>
      </w:r>
      <w:r>
        <w:t>культур</w:t>
      </w:r>
      <w:r>
        <w:t>ы,</w:t>
      </w:r>
      <w:r>
        <w:rPr>
          <w:spacing w:val="1"/>
        </w:rPr>
        <w:t xml:space="preserve"> </w:t>
      </w:r>
      <w:r>
        <w:t>физкультуры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организации, обладающие ресурсами, необходимыми для осуществления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-57"/>
        </w:rPr>
        <w:t xml:space="preserve"> </w:t>
      </w:r>
      <w:r>
        <w:t>устанавливаются</w:t>
      </w:r>
      <w:r>
        <w:rPr>
          <w:spacing w:val="-1"/>
        </w:rPr>
        <w:t xml:space="preserve"> </w:t>
      </w:r>
      <w:r>
        <w:t>договорные</w:t>
      </w:r>
      <w:r>
        <w:rPr>
          <w:spacing w:val="-2"/>
        </w:rPr>
        <w:t xml:space="preserve"> </w:t>
      </w:r>
      <w:r>
        <w:t>отношения.</w:t>
      </w:r>
    </w:p>
    <w:p w:rsidR="00415CE1" w:rsidRDefault="00565BAF">
      <w:pPr>
        <w:pStyle w:val="a3"/>
        <w:spacing w:before="24" w:line="271" w:lineRule="auto"/>
        <w:ind w:left="658" w:right="1109" w:firstLine="708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rPr>
          <w:b/>
        </w:rPr>
        <w:t>дистанционные</w:t>
      </w:r>
      <w:r>
        <w:rPr>
          <w:b/>
          <w:spacing w:val="1"/>
        </w:rPr>
        <w:t xml:space="preserve"> </w:t>
      </w:r>
      <w:r>
        <w:rPr>
          <w:b/>
        </w:rPr>
        <w:t>образовательные</w:t>
      </w:r>
      <w:r>
        <w:rPr>
          <w:b/>
          <w:spacing w:val="1"/>
        </w:rPr>
        <w:t xml:space="preserve"> </w:t>
      </w:r>
      <w:r>
        <w:rPr>
          <w:b/>
        </w:rPr>
        <w:t>технологии,</w:t>
      </w:r>
      <w:r>
        <w:rPr>
          <w:b/>
          <w:spacing w:val="1"/>
        </w:rPr>
        <w:t xml:space="preserve"> </w:t>
      </w:r>
      <w:r>
        <w:rPr>
          <w:b/>
        </w:rPr>
        <w:t>электронное</w:t>
      </w:r>
      <w:r>
        <w:rPr>
          <w:b/>
          <w:spacing w:val="1"/>
        </w:rPr>
        <w:t xml:space="preserve"> </w:t>
      </w:r>
      <w:r>
        <w:rPr>
          <w:b/>
        </w:rPr>
        <w:t>обучение</w:t>
      </w:r>
      <w:r>
        <w:rPr>
          <w:vertAlign w:val="superscript"/>
        </w:rPr>
        <w:t>3233</w:t>
      </w:r>
      <w:r>
        <w:t>,</w:t>
      </w:r>
      <w:r>
        <w:rPr>
          <w:spacing w:val="1"/>
        </w:rPr>
        <w:t xml:space="preserve"> </w:t>
      </w:r>
      <w:r>
        <w:t>исключая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6"/>
        </w:rPr>
        <w:t xml:space="preserve"> </w:t>
      </w:r>
      <w:r>
        <w:t>дистанционных</w:t>
      </w:r>
      <w:r>
        <w:rPr>
          <w:spacing w:val="8"/>
        </w:rPr>
        <w:t xml:space="preserve"> </w:t>
      </w:r>
      <w:r>
        <w:t>образовательных</w:t>
      </w:r>
      <w:r>
        <w:rPr>
          <w:spacing w:val="6"/>
        </w:rPr>
        <w:t xml:space="preserve"> </w:t>
      </w:r>
      <w:r>
        <w:t>технологий,</w:t>
      </w:r>
      <w:r>
        <w:rPr>
          <w:spacing w:val="3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также</w:t>
      </w:r>
      <w:r>
        <w:rPr>
          <w:spacing w:val="5"/>
        </w:rPr>
        <w:t xml:space="preserve"> </w:t>
      </w:r>
      <w:r>
        <w:t>работа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электронными</w:t>
      </w:r>
    </w:p>
    <w:p w:rsidR="00415CE1" w:rsidRDefault="00415CE1">
      <w:pPr>
        <w:pStyle w:val="a3"/>
        <w:spacing w:before="1"/>
        <w:ind w:left="0"/>
        <w:jc w:val="left"/>
        <w:rPr>
          <w:sz w:val="9"/>
        </w:rPr>
      </w:pPr>
      <w:r w:rsidRPr="00415CE1">
        <w:pict>
          <v:rect id="_x0000_s1041" style="position:absolute;margin-left:56.65pt;margin-top:7.2pt;width:2in;height:.7pt;z-index:-15719936;mso-wrap-distance-left:0;mso-wrap-distance-right:0;mso-position-horizontal-relative:page" fillcolor="black" stroked="f">
            <w10:wrap type="topAndBottom" anchorx="page"/>
          </v:rect>
        </w:pict>
      </w:r>
    </w:p>
    <w:p w:rsidR="00415CE1" w:rsidRDefault="00565BAF">
      <w:pPr>
        <w:spacing w:before="73"/>
        <w:ind w:left="672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29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Приказ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от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25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ноября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2022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г. N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1028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«Об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утверждении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ДО»,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п.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23.</w:t>
      </w:r>
    </w:p>
    <w:p w:rsidR="00415CE1" w:rsidRDefault="00565BAF">
      <w:pPr>
        <w:spacing w:before="1" w:line="243" w:lineRule="exact"/>
        <w:ind w:left="672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30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Приказ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от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25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ноября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2022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г. N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1028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«Об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утверждении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ДО»,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п.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23.4.</w:t>
      </w:r>
    </w:p>
    <w:p w:rsidR="00415CE1" w:rsidRDefault="00565BAF">
      <w:pPr>
        <w:spacing w:line="302" w:lineRule="auto"/>
        <w:ind w:left="672" w:right="1130"/>
        <w:rPr>
          <w:sz w:val="19"/>
        </w:rPr>
      </w:pPr>
      <w:r>
        <w:rPr>
          <w:sz w:val="19"/>
          <w:vertAlign w:val="superscript"/>
        </w:rPr>
        <w:t>31</w:t>
      </w:r>
      <w:r>
        <w:rPr>
          <w:sz w:val="19"/>
        </w:rPr>
        <w:t xml:space="preserve"> Часть 4 статьи 63 Федерального закона от 29 декабря 2012 г. № 273-ФЗ «Об образовании в Российской Федерации»</w:t>
      </w:r>
      <w:r>
        <w:rPr>
          <w:spacing w:val="-45"/>
          <w:sz w:val="19"/>
        </w:rPr>
        <w:t xml:space="preserve"> </w:t>
      </w:r>
      <w:r>
        <w:rPr>
          <w:sz w:val="19"/>
        </w:rPr>
        <w:t>(Собрание</w:t>
      </w:r>
      <w:r>
        <w:rPr>
          <w:spacing w:val="-2"/>
          <w:sz w:val="19"/>
        </w:rPr>
        <w:t xml:space="preserve"> </w:t>
      </w:r>
      <w:r>
        <w:rPr>
          <w:sz w:val="19"/>
        </w:rPr>
        <w:t>законодательства</w:t>
      </w:r>
      <w:r>
        <w:rPr>
          <w:spacing w:val="2"/>
          <w:sz w:val="19"/>
        </w:rPr>
        <w:t xml:space="preserve"> </w:t>
      </w:r>
      <w:r>
        <w:rPr>
          <w:sz w:val="19"/>
        </w:rPr>
        <w:t>Российской</w:t>
      </w:r>
      <w:r>
        <w:rPr>
          <w:spacing w:val="1"/>
          <w:sz w:val="19"/>
        </w:rPr>
        <w:t xml:space="preserve"> </w:t>
      </w:r>
      <w:r>
        <w:rPr>
          <w:sz w:val="19"/>
        </w:rPr>
        <w:t>Федерации, 2012,</w:t>
      </w:r>
      <w:r>
        <w:rPr>
          <w:spacing w:val="2"/>
          <w:sz w:val="19"/>
        </w:rPr>
        <w:t xml:space="preserve"> </w:t>
      </w:r>
      <w:r>
        <w:rPr>
          <w:sz w:val="19"/>
        </w:rPr>
        <w:t>№</w:t>
      </w:r>
      <w:r>
        <w:rPr>
          <w:spacing w:val="-1"/>
          <w:sz w:val="19"/>
        </w:rPr>
        <w:t xml:space="preserve"> </w:t>
      </w:r>
      <w:r>
        <w:rPr>
          <w:sz w:val="19"/>
        </w:rPr>
        <w:t>53, ст.</w:t>
      </w:r>
      <w:r>
        <w:rPr>
          <w:spacing w:val="-1"/>
          <w:sz w:val="19"/>
        </w:rPr>
        <w:t xml:space="preserve"> </w:t>
      </w:r>
      <w:r>
        <w:rPr>
          <w:sz w:val="19"/>
        </w:rPr>
        <w:t>7598).</w:t>
      </w:r>
    </w:p>
    <w:p w:rsidR="00415CE1" w:rsidRDefault="00565BAF">
      <w:pPr>
        <w:spacing w:line="309" w:lineRule="auto"/>
        <w:ind w:left="672" w:right="1066"/>
        <w:rPr>
          <w:sz w:val="19"/>
        </w:rPr>
      </w:pPr>
      <w:r>
        <w:rPr>
          <w:sz w:val="19"/>
          <w:vertAlign w:val="superscript"/>
        </w:rPr>
        <w:t>32</w:t>
      </w:r>
      <w:r>
        <w:rPr>
          <w:sz w:val="19"/>
        </w:rPr>
        <w:t xml:space="preserve"> Часть 2</w:t>
      </w:r>
      <w:r>
        <w:rPr>
          <w:spacing w:val="1"/>
          <w:sz w:val="19"/>
        </w:rPr>
        <w:t xml:space="preserve"> </w:t>
      </w:r>
      <w:r>
        <w:rPr>
          <w:sz w:val="19"/>
        </w:rPr>
        <w:t>статьи 13</w:t>
      </w:r>
      <w:r>
        <w:rPr>
          <w:spacing w:val="1"/>
          <w:sz w:val="19"/>
        </w:rPr>
        <w:t xml:space="preserve"> </w:t>
      </w:r>
      <w:r>
        <w:rPr>
          <w:sz w:val="19"/>
        </w:rPr>
        <w:t>Федерального</w:t>
      </w:r>
      <w:r>
        <w:rPr>
          <w:spacing w:val="1"/>
          <w:sz w:val="19"/>
        </w:rPr>
        <w:t xml:space="preserve"> </w:t>
      </w:r>
      <w:r>
        <w:rPr>
          <w:sz w:val="19"/>
        </w:rPr>
        <w:t>закона</w:t>
      </w:r>
      <w:r>
        <w:rPr>
          <w:spacing w:val="1"/>
          <w:sz w:val="19"/>
        </w:rPr>
        <w:t xml:space="preserve"> </w:t>
      </w:r>
      <w:r>
        <w:rPr>
          <w:sz w:val="19"/>
        </w:rPr>
        <w:t>от</w:t>
      </w:r>
      <w:r>
        <w:rPr>
          <w:spacing w:val="1"/>
          <w:sz w:val="19"/>
        </w:rPr>
        <w:t xml:space="preserve"> </w:t>
      </w:r>
      <w:r>
        <w:rPr>
          <w:sz w:val="19"/>
        </w:rPr>
        <w:t>29</w:t>
      </w:r>
      <w:r>
        <w:rPr>
          <w:spacing w:val="1"/>
          <w:sz w:val="19"/>
        </w:rPr>
        <w:t xml:space="preserve"> </w:t>
      </w:r>
      <w:r>
        <w:rPr>
          <w:sz w:val="19"/>
        </w:rPr>
        <w:t>декабря 2012 г.</w:t>
      </w:r>
      <w:r>
        <w:rPr>
          <w:spacing w:val="1"/>
          <w:sz w:val="19"/>
        </w:rPr>
        <w:t xml:space="preserve"> </w:t>
      </w:r>
      <w:r>
        <w:rPr>
          <w:sz w:val="19"/>
        </w:rPr>
        <w:t>№</w:t>
      </w:r>
      <w:r>
        <w:rPr>
          <w:spacing w:val="-1"/>
          <w:sz w:val="19"/>
        </w:rPr>
        <w:t xml:space="preserve"> </w:t>
      </w:r>
      <w:r>
        <w:rPr>
          <w:sz w:val="19"/>
        </w:rPr>
        <w:t>273-ФЗ</w:t>
      </w:r>
      <w:r>
        <w:rPr>
          <w:spacing w:val="2"/>
          <w:sz w:val="19"/>
        </w:rPr>
        <w:t xml:space="preserve"> </w:t>
      </w:r>
      <w:r>
        <w:rPr>
          <w:sz w:val="19"/>
        </w:rPr>
        <w:t>«Об образовании в Российской Федерации»</w:t>
      </w:r>
      <w:r>
        <w:rPr>
          <w:spacing w:val="-45"/>
          <w:sz w:val="19"/>
        </w:rPr>
        <w:t xml:space="preserve"> </w:t>
      </w:r>
      <w:r>
        <w:rPr>
          <w:sz w:val="19"/>
        </w:rPr>
        <w:t>(Собрание</w:t>
      </w:r>
      <w:r>
        <w:rPr>
          <w:spacing w:val="-2"/>
          <w:sz w:val="19"/>
        </w:rPr>
        <w:t xml:space="preserve"> </w:t>
      </w:r>
      <w:r>
        <w:rPr>
          <w:sz w:val="19"/>
        </w:rPr>
        <w:t>законодательства</w:t>
      </w:r>
      <w:r>
        <w:rPr>
          <w:spacing w:val="2"/>
          <w:sz w:val="19"/>
        </w:rPr>
        <w:t xml:space="preserve"> </w:t>
      </w:r>
      <w:r>
        <w:rPr>
          <w:sz w:val="19"/>
        </w:rPr>
        <w:t>Российской</w:t>
      </w:r>
      <w:r>
        <w:rPr>
          <w:spacing w:val="1"/>
          <w:sz w:val="19"/>
        </w:rPr>
        <w:t xml:space="preserve"> </w:t>
      </w:r>
      <w:r>
        <w:rPr>
          <w:sz w:val="19"/>
        </w:rPr>
        <w:t>Федерации, 2012,</w:t>
      </w:r>
      <w:r>
        <w:rPr>
          <w:spacing w:val="-2"/>
          <w:sz w:val="19"/>
        </w:rPr>
        <w:t xml:space="preserve"> </w:t>
      </w:r>
      <w:r>
        <w:rPr>
          <w:sz w:val="19"/>
        </w:rPr>
        <w:t>№</w:t>
      </w:r>
      <w:r>
        <w:rPr>
          <w:spacing w:val="-2"/>
          <w:sz w:val="19"/>
        </w:rPr>
        <w:t xml:space="preserve"> </w:t>
      </w:r>
      <w:r>
        <w:rPr>
          <w:sz w:val="19"/>
        </w:rPr>
        <w:t>53, ст.</w:t>
      </w:r>
      <w:r>
        <w:rPr>
          <w:spacing w:val="-1"/>
          <w:sz w:val="19"/>
        </w:rPr>
        <w:t xml:space="preserve"> </w:t>
      </w:r>
      <w:r>
        <w:rPr>
          <w:sz w:val="19"/>
        </w:rPr>
        <w:t>7598).</w:t>
      </w:r>
    </w:p>
    <w:p w:rsidR="00415CE1" w:rsidRDefault="00565BAF">
      <w:pPr>
        <w:spacing w:line="228" w:lineRule="exact"/>
        <w:ind w:left="6350"/>
        <w:rPr>
          <w:sz w:val="20"/>
        </w:rPr>
      </w:pPr>
      <w:r>
        <w:rPr>
          <w:sz w:val="20"/>
          <w:vertAlign w:val="superscript"/>
        </w:rPr>
        <w:t>33</w:t>
      </w:r>
      <w:r>
        <w:rPr>
          <w:spacing w:val="-5"/>
          <w:sz w:val="20"/>
        </w:rPr>
        <w:t xml:space="preserve"> </w:t>
      </w:r>
      <w:r>
        <w:rPr>
          <w:sz w:val="20"/>
        </w:rPr>
        <w:t>МБДОУ «ЦРР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детский</w:t>
      </w:r>
      <w:r>
        <w:rPr>
          <w:spacing w:val="-3"/>
          <w:sz w:val="20"/>
        </w:rPr>
        <w:t xml:space="preserve"> </w:t>
      </w:r>
      <w:r>
        <w:rPr>
          <w:sz w:val="20"/>
        </w:rPr>
        <w:t>сад</w:t>
      </w:r>
      <w:r>
        <w:rPr>
          <w:spacing w:val="-4"/>
          <w:sz w:val="20"/>
        </w:rPr>
        <w:t xml:space="preserve"> </w:t>
      </w:r>
      <w:r>
        <w:rPr>
          <w:sz w:val="20"/>
        </w:rPr>
        <w:t>№</w:t>
      </w:r>
      <w:r>
        <w:rPr>
          <w:spacing w:val="-4"/>
          <w:sz w:val="20"/>
        </w:rPr>
        <w:t xml:space="preserve"> </w:t>
      </w:r>
      <w:r>
        <w:rPr>
          <w:sz w:val="20"/>
        </w:rPr>
        <w:t>20 «Сказка»</w:t>
      </w:r>
    </w:p>
    <w:p w:rsidR="00415CE1" w:rsidRDefault="00415CE1">
      <w:pPr>
        <w:spacing w:line="228" w:lineRule="exact"/>
        <w:rPr>
          <w:sz w:val="20"/>
        </w:rPr>
        <w:sectPr w:rsidR="00415CE1">
          <w:pgSz w:w="11910" w:h="16840"/>
          <w:pgMar w:top="86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66" w:lineRule="auto"/>
        <w:ind w:left="658" w:right="1109"/>
      </w:pPr>
      <w:r>
        <w:lastRenderedPageBreak/>
        <w:t>средствами обучения при реализации Федеральной программы должны осуществляться в</w:t>
      </w:r>
      <w:r>
        <w:rPr>
          <w:spacing w:val="1"/>
        </w:rPr>
        <w:t xml:space="preserve"> </w:t>
      </w:r>
      <w:r>
        <w:t>соответ</w:t>
      </w:r>
      <w:r>
        <w:t>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 СП</w:t>
      </w:r>
      <w:r>
        <w:rPr>
          <w:spacing w:val="-1"/>
        </w:rPr>
        <w:t xml:space="preserve"> </w:t>
      </w:r>
      <w:r>
        <w:t>2.4.3648-20 и</w:t>
      </w:r>
      <w:r>
        <w:rPr>
          <w:spacing w:val="-2"/>
        </w:rPr>
        <w:t xml:space="preserve"> </w:t>
      </w:r>
      <w:r>
        <w:t>СанПиН</w:t>
      </w:r>
      <w:r>
        <w:rPr>
          <w:spacing w:val="-1"/>
        </w:rPr>
        <w:t xml:space="preserve"> </w:t>
      </w:r>
      <w:r>
        <w:t>1.2.3685-21.</w:t>
      </w:r>
    </w:p>
    <w:p w:rsidR="00415CE1" w:rsidRDefault="00565BAF">
      <w:pPr>
        <w:pStyle w:val="a3"/>
        <w:spacing w:before="19" w:line="268" w:lineRule="auto"/>
        <w:ind w:left="658" w:right="1113" w:firstLine="708"/>
      </w:pPr>
      <w:r>
        <w:rPr>
          <w:b/>
        </w:rPr>
        <w:t xml:space="preserve">Формы, способы, методы и средства реализации </w:t>
      </w:r>
      <w:r>
        <w:t>Программы педагог определяет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 особенностями детей, спецификой их образовательных потребностей и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сформировавшиеся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</w:t>
      </w:r>
      <w:r>
        <w:t>ьности</w:t>
      </w:r>
      <w:r>
        <w:rPr>
          <w:spacing w:val="-2"/>
        </w:rPr>
        <w:t xml:space="preserve"> </w:t>
      </w:r>
      <w:r>
        <w:t>применительно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конкретной</w:t>
      </w:r>
      <w:r>
        <w:rPr>
          <w:spacing w:val="-1"/>
        </w:rPr>
        <w:t xml:space="preserve"> </w:t>
      </w:r>
      <w:r>
        <w:t>возрастной</w:t>
      </w:r>
      <w:r>
        <w:rPr>
          <w:spacing w:val="-2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детей.</w:t>
      </w:r>
    </w:p>
    <w:p w:rsidR="00415CE1" w:rsidRDefault="00565BAF">
      <w:pPr>
        <w:pStyle w:val="a3"/>
        <w:spacing w:before="20" w:line="268" w:lineRule="auto"/>
        <w:ind w:left="658" w:right="1109" w:firstLine="708"/>
      </w:pP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rPr>
          <w:b/>
        </w:rPr>
        <w:t>формы</w:t>
      </w:r>
      <w:r>
        <w:rPr>
          <w:b/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 в соответствии с видом детской деятельности и возрастными особенностями</w:t>
      </w:r>
      <w:r>
        <w:rPr>
          <w:spacing w:val="1"/>
        </w:rPr>
        <w:t xml:space="preserve"> </w:t>
      </w:r>
      <w:r>
        <w:t>детей:</w:t>
      </w:r>
    </w:p>
    <w:p w:rsidR="00415CE1" w:rsidRDefault="00565BAF">
      <w:pPr>
        <w:pStyle w:val="Heading3"/>
        <w:numPr>
          <w:ilvl w:val="2"/>
          <w:numId w:val="103"/>
        </w:numPr>
        <w:tabs>
          <w:tab w:val="left" w:pos="2092"/>
        </w:tabs>
        <w:spacing w:before="57"/>
        <w:ind w:hanging="301"/>
        <w:jc w:val="left"/>
      </w:pPr>
      <w:r>
        <w:t>в</w:t>
      </w:r>
      <w:r>
        <w:rPr>
          <w:spacing w:val="-2"/>
        </w:rPr>
        <w:t xml:space="preserve"> </w:t>
      </w:r>
      <w:r>
        <w:t>раннем</w:t>
      </w:r>
      <w:r>
        <w:rPr>
          <w:spacing w:val="-1"/>
        </w:rPr>
        <w:t xml:space="preserve"> </w:t>
      </w:r>
      <w:r>
        <w:t>возрасте</w:t>
      </w:r>
      <w:r>
        <w:rPr>
          <w:spacing w:val="-2"/>
        </w:rPr>
        <w:t xml:space="preserve"> </w:t>
      </w:r>
      <w:r>
        <w:t>(1 год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 года):</w:t>
      </w:r>
    </w:p>
    <w:p w:rsidR="00415CE1" w:rsidRDefault="00565BAF">
      <w:pPr>
        <w:pStyle w:val="a4"/>
        <w:numPr>
          <w:ilvl w:val="3"/>
          <w:numId w:val="103"/>
        </w:numPr>
        <w:tabs>
          <w:tab w:val="left" w:pos="2799"/>
          <w:tab w:val="left" w:pos="2800"/>
        </w:tabs>
        <w:spacing w:before="32" w:line="268" w:lineRule="auto"/>
        <w:ind w:right="1111" w:firstLine="0"/>
        <w:jc w:val="left"/>
        <w:rPr>
          <w:sz w:val="24"/>
        </w:rPr>
      </w:pPr>
      <w:r>
        <w:rPr>
          <w:sz w:val="24"/>
        </w:rPr>
        <w:t>предметная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9"/>
          <w:sz w:val="24"/>
        </w:rPr>
        <w:t xml:space="preserve"> </w:t>
      </w:r>
      <w:r>
        <w:rPr>
          <w:sz w:val="24"/>
        </w:rPr>
        <w:t>(орудийно-предметные</w:t>
      </w:r>
      <w:r>
        <w:rPr>
          <w:spacing w:val="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0"/>
          <w:sz w:val="24"/>
        </w:rPr>
        <w:t xml:space="preserve"> </w:t>
      </w:r>
      <w:r>
        <w:rPr>
          <w:sz w:val="24"/>
        </w:rPr>
        <w:t>-</w:t>
      </w:r>
      <w:r>
        <w:rPr>
          <w:spacing w:val="9"/>
          <w:sz w:val="24"/>
        </w:rPr>
        <w:t xml:space="preserve"> </w:t>
      </w:r>
      <w:r>
        <w:rPr>
          <w:sz w:val="24"/>
        </w:rPr>
        <w:t>ест</w:t>
      </w:r>
      <w:r>
        <w:rPr>
          <w:spacing w:val="9"/>
          <w:sz w:val="24"/>
        </w:rPr>
        <w:t xml:space="preserve"> </w:t>
      </w:r>
      <w:r>
        <w:rPr>
          <w:sz w:val="24"/>
        </w:rPr>
        <w:t>ложкой,</w:t>
      </w:r>
      <w:r>
        <w:rPr>
          <w:spacing w:val="-57"/>
          <w:sz w:val="24"/>
        </w:rPr>
        <w:t xml:space="preserve"> </w:t>
      </w:r>
      <w:r>
        <w:rPr>
          <w:sz w:val="24"/>
        </w:rPr>
        <w:t>пьет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кружки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другое);</w:t>
      </w:r>
    </w:p>
    <w:p w:rsidR="00415CE1" w:rsidRDefault="00565BAF">
      <w:pPr>
        <w:pStyle w:val="a4"/>
        <w:numPr>
          <w:ilvl w:val="3"/>
          <w:numId w:val="103"/>
        </w:numPr>
        <w:tabs>
          <w:tab w:val="left" w:pos="2799"/>
          <w:tab w:val="left" w:pos="2800"/>
        </w:tabs>
        <w:spacing w:before="16" w:line="266" w:lineRule="auto"/>
        <w:ind w:right="1119" w:firstLine="0"/>
        <w:jc w:val="left"/>
        <w:rPr>
          <w:sz w:val="24"/>
        </w:rPr>
      </w:pPr>
      <w:r>
        <w:rPr>
          <w:sz w:val="24"/>
        </w:rPr>
        <w:t>экспериментирование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4"/>
          <w:sz w:val="24"/>
        </w:rPr>
        <w:t xml:space="preserve"> </w:t>
      </w:r>
      <w:r>
        <w:rPr>
          <w:sz w:val="24"/>
        </w:rPr>
        <w:t>(песок,</w:t>
      </w:r>
      <w:r>
        <w:rPr>
          <w:spacing w:val="3"/>
          <w:sz w:val="24"/>
        </w:rPr>
        <w:t xml:space="preserve"> </w:t>
      </w:r>
      <w:r>
        <w:rPr>
          <w:sz w:val="24"/>
        </w:rPr>
        <w:t>вода,</w:t>
      </w:r>
      <w:r>
        <w:rPr>
          <w:spacing w:val="3"/>
          <w:sz w:val="24"/>
        </w:rPr>
        <w:t xml:space="preserve"> </w:t>
      </w:r>
      <w:r>
        <w:rPr>
          <w:sz w:val="24"/>
        </w:rPr>
        <w:t>тесто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другие);</w:t>
      </w:r>
    </w:p>
    <w:p w:rsidR="00415CE1" w:rsidRDefault="00565BAF">
      <w:pPr>
        <w:pStyle w:val="a4"/>
        <w:numPr>
          <w:ilvl w:val="3"/>
          <w:numId w:val="103"/>
        </w:numPr>
        <w:tabs>
          <w:tab w:val="left" w:pos="2799"/>
          <w:tab w:val="left" w:pos="2800"/>
          <w:tab w:val="left" w:pos="5180"/>
          <w:tab w:val="left" w:pos="6408"/>
          <w:tab w:val="left" w:pos="6965"/>
          <w:tab w:val="left" w:pos="8284"/>
          <w:tab w:val="left" w:pos="8744"/>
        </w:tabs>
        <w:spacing w:before="19" w:line="266" w:lineRule="auto"/>
        <w:ind w:right="1109" w:firstLine="0"/>
        <w:jc w:val="left"/>
        <w:rPr>
          <w:sz w:val="24"/>
        </w:rPr>
      </w:pPr>
      <w:r>
        <w:rPr>
          <w:sz w:val="24"/>
        </w:rPr>
        <w:t>ситуативно-деловое</w:t>
      </w:r>
      <w:r>
        <w:rPr>
          <w:sz w:val="24"/>
        </w:rPr>
        <w:tab/>
        <w:t>общение</w:t>
      </w:r>
      <w:r>
        <w:rPr>
          <w:sz w:val="24"/>
        </w:rPr>
        <w:tab/>
        <w:t>со</w:t>
      </w:r>
      <w:r>
        <w:rPr>
          <w:sz w:val="24"/>
        </w:rPr>
        <w:tab/>
        <w:t>взрослым</w:t>
      </w:r>
      <w:r>
        <w:rPr>
          <w:sz w:val="24"/>
        </w:rPr>
        <w:tab/>
        <w:t>и</w:t>
      </w:r>
      <w:r>
        <w:rPr>
          <w:sz w:val="24"/>
        </w:rPr>
        <w:tab/>
        <w:t>эмоционально-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со сверстниками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взрослого;</w:t>
      </w:r>
    </w:p>
    <w:p w:rsidR="00415CE1" w:rsidRDefault="00565BAF">
      <w:pPr>
        <w:pStyle w:val="a4"/>
        <w:numPr>
          <w:ilvl w:val="3"/>
          <w:numId w:val="103"/>
        </w:numPr>
        <w:tabs>
          <w:tab w:val="left" w:pos="2799"/>
          <w:tab w:val="left" w:pos="2800"/>
        </w:tabs>
        <w:spacing w:before="18" w:line="268" w:lineRule="auto"/>
        <w:ind w:right="1115" w:firstLine="0"/>
        <w:jc w:val="left"/>
        <w:rPr>
          <w:sz w:val="24"/>
        </w:rPr>
      </w:pPr>
      <w:r>
        <w:rPr>
          <w:sz w:val="24"/>
        </w:rPr>
        <w:t>двигательная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3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60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игры);</w:t>
      </w:r>
    </w:p>
    <w:p w:rsidR="00415CE1" w:rsidRDefault="00565BAF">
      <w:pPr>
        <w:pStyle w:val="a4"/>
        <w:numPr>
          <w:ilvl w:val="3"/>
          <w:numId w:val="103"/>
        </w:numPr>
        <w:tabs>
          <w:tab w:val="left" w:pos="2799"/>
          <w:tab w:val="left" w:pos="2800"/>
        </w:tabs>
        <w:spacing w:before="16" w:line="266" w:lineRule="auto"/>
        <w:ind w:right="1112" w:firstLine="0"/>
        <w:jc w:val="left"/>
        <w:rPr>
          <w:sz w:val="24"/>
        </w:rPr>
      </w:pPr>
      <w:r>
        <w:rPr>
          <w:sz w:val="24"/>
        </w:rPr>
        <w:t>игровая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60"/>
          <w:sz w:val="24"/>
        </w:rPr>
        <w:t xml:space="preserve"> </w:t>
      </w:r>
      <w:r>
        <w:rPr>
          <w:sz w:val="24"/>
        </w:rPr>
        <w:t>(отобразительная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сюжетно-отобразительная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игра,</w:t>
      </w:r>
      <w:r>
        <w:rPr>
          <w:spacing w:val="-1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дидактическими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игрушками);</w:t>
      </w:r>
    </w:p>
    <w:p w:rsidR="00415CE1" w:rsidRDefault="00565BAF">
      <w:pPr>
        <w:pStyle w:val="a4"/>
        <w:numPr>
          <w:ilvl w:val="3"/>
          <w:numId w:val="103"/>
        </w:numPr>
        <w:tabs>
          <w:tab w:val="left" w:pos="2799"/>
          <w:tab w:val="left" w:pos="2800"/>
        </w:tabs>
        <w:spacing w:before="18" w:line="266" w:lineRule="auto"/>
        <w:ind w:right="1112" w:firstLine="0"/>
        <w:jc w:val="left"/>
        <w:rPr>
          <w:sz w:val="24"/>
        </w:rPr>
      </w:pPr>
      <w:r>
        <w:rPr>
          <w:sz w:val="24"/>
        </w:rPr>
        <w:t>речевая</w:t>
      </w:r>
      <w:r>
        <w:rPr>
          <w:spacing w:val="12"/>
          <w:sz w:val="24"/>
        </w:rPr>
        <w:t xml:space="preserve"> </w:t>
      </w:r>
      <w:r>
        <w:rPr>
          <w:sz w:val="24"/>
        </w:rPr>
        <w:t>(понимание</w:t>
      </w:r>
      <w:r>
        <w:rPr>
          <w:spacing w:val="11"/>
          <w:sz w:val="24"/>
        </w:rPr>
        <w:t xml:space="preserve"> </w:t>
      </w:r>
      <w:r>
        <w:rPr>
          <w:sz w:val="24"/>
        </w:rPr>
        <w:t>речи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>зрослого,</w:t>
      </w:r>
      <w:r>
        <w:rPr>
          <w:spacing w:val="12"/>
          <w:sz w:val="24"/>
        </w:rPr>
        <w:t xml:space="preserve"> </w:t>
      </w:r>
      <w:r>
        <w:rPr>
          <w:sz w:val="24"/>
        </w:rPr>
        <w:t>слушание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1"/>
          <w:sz w:val="24"/>
        </w:rPr>
        <w:t xml:space="preserve"> </w:t>
      </w:r>
      <w:r>
        <w:rPr>
          <w:sz w:val="24"/>
        </w:rPr>
        <w:t>стихов,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активная</w:t>
      </w:r>
      <w:r>
        <w:rPr>
          <w:spacing w:val="-1"/>
          <w:sz w:val="24"/>
        </w:rPr>
        <w:t xml:space="preserve"> </w:t>
      </w:r>
      <w:r>
        <w:rPr>
          <w:sz w:val="24"/>
        </w:rPr>
        <w:t>речь);</w:t>
      </w:r>
    </w:p>
    <w:p w:rsidR="00415CE1" w:rsidRDefault="00565BAF">
      <w:pPr>
        <w:pStyle w:val="a4"/>
        <w:numPr>
          <w:ilvl w:val="3"/>
          <w:numId w:val="103"/>
        </w:numPr>
        <w:tabs>
          <w:tab w:val="left" w:pos="2799"/>
          <w:tab w:val="left" w:pos="2800"/>
        </w:tabs>
        <w:spacing w:before="19" w:line="268" w:lineRule="auto"/>
        <w:ind w:right="1117" w:firstLine="0"/>
        <w:jc w:val="left"/>
        <w:rPr>
          <w:sz w:val="24"/>
        </w:rPr>
      </w:pPr>
      <w:r>
        <w:rPr>
          <w:sz w:val="24"/>
        </w:rPr>
        <w:t>изобразительная</w:t>
      </w:r>
      <w:r>
        <w:rPr>
          <w:spacing w:val="1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5"/>
          <w:sz w:val="24"/>
        </w:rPr>
        <w:t xml:space="preserve"> </w:t>
      </w:r>
      <w:r>
        <w:rPr>
          <w:sz w:val="24"/>
        </w:rPr>
        <w:t>(рисование,</w:t>
      </w:r>
      <w:r>
        <w:rPr>
          <w:spacing w:val="13"/>
          <w:sz w:val="24"/>
        </w:rPr>
        <w:t xml:space="preserve"> </w:t>
      </w:r>
      <w:r>
        <w:rPr>
          <w:sz w:val="24"/>
        </w:rPr>
        <w:t>лепка)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5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мелкого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крупного строительного материала;</w:t>
      </w:r>
    </w:p>
    <w:p w:rsidR="00415CE1" w:rsidRDefault="00415CE1">
      <w:pPr>
        <w:pStyle w:val="a3"/>
        <w:spacing w:before="7"/>
        <w:ind w:left="0"/>
        <w:jc w:val="left"/>
        <w:rPr>
          <w:sz w:val="36"/>
        </w:rPr>
      </w:pPr>
    </w:p>
    <w:p w:rsidR="00415CE1" w:rsidRDefault="00565BAF">
      <w:pPr>
        <w:pStyle w:val="a4"/>
        <w:numPr>
          <w:ilvl w:val="3"/>
          <w:numId w:val="103"/>
        </w:numPr>
        <w:tabs>
          <w:tab w:val="left" w:pos="2800"/>
        </w:tabs>
        <w:spacing w:line="271" w:lineRule="auto"/>
        <w:ind w:right="1109" w:firstLine="0"/>
        <w:rPr>
          <w:sz w:val="24"/>
        </w:rPr>
      </w:pPr>
      <w:r>
        <w:rPr>
          <w:sz w:val="24"/>
        </w:rPr>
        <w:t>самообслуживание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(убирает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1"/>
          <w:sz w:val="24"/>
        </w:rPr>
        <w:t xml:space="preserve"> </w:t>
      </w:r>
      <w:r>
        <w:rPr>
          <w:sz w:val="24"/>
        </w:rPr>
        <w:t>подметает</w:t>
      </w:r>
      <w:r>
        <w:rPr>
          <w:spacing w:val="1"/>
          <w:sz w:val="24"/>
        </w:rPr>
        <w:t xml:space="preserve"> </w:t>
      </w:r>
      <w:r>
        <w:rPr>
          <w:sz w:val="24"/>
        </w:rPr>
        <w:t>веником,</w:t>
      </w:r>
      <w:r>
        <w:rPr>
          <w:spacing w:val="1"/>
          <w:sz w:val="24"/>
        </w:rPr>
        <w:t xml:space="preserve"> </w:t>
      </w:r>
      <w:r>
        <w:rPr>
          <w:sz w:val="24"/>
        </w:rPr>
        <w:t>поливает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цветы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лейки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другое);</w:t>
      </w:r>
      <w:r>
        <w:rPr>
          <w:spacing w:val="1"/>
          <w:sz w:val="24"/>
        </w:rPr>
        <w:t xml:space="preserve"> </w:t>
      </w:r>
      <w:r>
        <w:rPr>
          <w:rFonts w:ascii="Wingdings" w:hAnsi="Wingdings"/>
          <w:sz w:val="24"/>
        </w:rPr>
        <w:t>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музыкальная деятельность (слушание музыки и исполнительство, музыкально-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движения).</w:t>
      </w:r>
    </w:p>
    <w:p w:rsidR="00415CE1" w:rsidRDefault="00565BAF">
      <w:pPr>
        <w:pStyle w:val="Heading3"/>
        <w:numPr>
          <w:ilvl w:val="2"/>
          <w:numId w:val="103"/>
        </w:numPr>
        <w:tabs>
          <w:tab w:val="left" w:pos="2092"/>
        </w:tabs>
        <w:spacing w:before="49"/>
        <w:ind w:hanging="301"/>
        <w:jc w:val="both"/>
      </w:pPr>
      <w:r>
        <w:t>в</w:t>
      </w:r>
      <w:r>
        <w:rPr>
          <w:spacing w:val="-2"/>
        </w:rPr>
        <w:t xml:space="preserve"> </w:t>
      </w:r>
      <w:r>
        <w:t>дошкольном</w:t>
      </w:r>
      <w:r>
        <w:rPr>
          <w:spacing w:val="-1"/>
        </w:rPr>
        <w:t xml:space="preserve"> </w:t>
      </w:r>
      <w:r>
        <w:t>возрасте</w:t>
      </w:r>
      <w:r>
        <w:rPr>
          <w:spacing w:val="-1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года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лет):</w:t>
      </w:r>
    </w:p>
    <w:p w:rsidR="00415CE1" w:rsidRDefault="00565BAF">
      <w:pPr>
        <w:pStyle w:val="a4"/>
        <w:numPr>
          <w:ilvl w:val="3"/>
          <w:numId w:val="103"/>
        </w:numPr>
        <w:tabs>
          <w:tab w:val="left" w:pos="2800"/>
        </w:tabs>
        <w:spacing w:before="34" w:line="268" w:lineRule="auto"/>
        <w:ind w:right="1112" w:firstLine="0"/>
        <w:rPr>
          <w:sz w:val="24"/>
        </w:rPr>
      </w:pPr>
      <w:r>
        <w:rPr>
          <w:sz w:val="24"/>
        </w:rPr>
        <w:t>игровая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(сюжетно-ролевая,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театрализованная,</w:t>
      </w:r>
      <w:r>
        <w:rPr>
          <w:spacing w:val="1"/>
          <w:sz w:val="24"/>
        </w:rPr>
        <w:t xml:space="preserve"> </w:t>
      </w:r>
      <w:r>
        <w:rPr>
          <w:sz w:val="24"/>
        </w:rPr>
        <w:t>режиссерская,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строительно-конструктивная,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другие);</w:t>
      </w:r>
    </w:p>
    <w:p w:rsidR="00415CE1" w:rsidRDefault="00565BAF">
      <w:pPr>
        <w:pStyle w:val="a4"/>
        <w:numPr>
          <w:ilvl w:val="3"/>
          <w:numId w:val="103"/>
        </w:numPr>
        <w:tabs>
          <w:tab w:val="left" w:pos="2800"/>
        </w:tabs>
        <w:spacing w:before="17" w:line="268" w:lineRule="auto"/>
        <w:ind w:right="1109" w:firstLine="0"/>
        <w:rPr>
          <w:sz w:val="24"/>
        </w:rPr>
      </w:pP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(ситуативно-деловое,</w:t>
      </w:r>
      <w:r>
        <w:rPr>
          <w:spacing w:val="1"/>
          <w:sz w:val="24"/>
        </w:rPr>
        <w:t xml:space="preserve"> </w:t>
      </w:r>
      <w:r>
        <w:rPr>
          <w:sz w:val="24"/>
        </w:rPr>
        <w:t>внеситуативно-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внеситуативно-личностное)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(ситуативно-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деловое,</w:t>
      </w:r>
      <w:r>
        <w:rPr>
          <w:spacing w:val="-1"/>
          <w:sz w:val="24"/>
        </w:rPr>
        <w:t xml:space="preserve"> </w:t>
      </w:r>
      <w:r>
        <w:rPr>
          <w:sz w:val="24"/>
        </w:rPr>
        <w:t>внеситуативно-деловое);</w:t>
      </w:r>
    </w:p>
    <w:p w:rsidR="00415CE1" w:rsidRDefault="00565BAF">
      <w:pPr>
        <w:pStyle w:val="a4"/>
        <w:numPr>
          <w:ilvl w:val="3"/>
          <w:numId w:val="103"/>
        </w:numPr>
        <w:tabs>
          <w:tab w:val="left" w:pos="2800"/>
        </w:tabs>
        <w:spacing w:before="13" w:line="268" w:lineRule="auto"/>
        <w:ind w:right="1111" w:firstLine="0"/>
        <w:rPr>
          <w:sz w:val="24"/>
        </w:rPr>
      </w:pPr>
      <w:r>
        <w:rPr>
          <w:sz w:val="24"/>
        </w:rPr>
        <w:t>речевая деятельность (слушание речи взрослого и сверстников, активная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речь);</w:t>
      </w:r>
      <w:r>
        <w:rPr>
          <w:spacing w:val="1"/>
          <w:sz w:val="24"/>
        </w:rPr>
        <w:t xml:space="preserve"> </w:t>
      </w:r>
      <w:r>
        <w:rPr>
          <w:rFonts w:ascii="Wingdings" w:hAnsi="Wingdings"/>
          <w:sz w:val="24"/>
        </w:rPr>
        <w:t>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 и экспериментирование;</w:t>
      </w:r>
    </w:p>
    <w:p w:rsidR="00415CE1" w:rsidRDefault="00565BAF">
      <w:pPr>
        <w:pStyle w:val="a4"/>
        <w:numPr>
          <w:ilvl w:val="3"/>
          <w:numId w:val="103"/>
        </w:numPr>
        <w:tabs>
          <w:tab w:val="left" w:pos="2800"/>
        </w:tabs>
        <w:spacing w:before="16" w:line="268" w:lineRule="auto"/>
        <w:ind w:right="1108" w:firstLine="0"/>
        <w:rPr>
          <w:sz w:val="24"/>
        </w:rPr>
      </w:pPr>
      <w:r>
        <w:rPr>
          <w:sz w:val="24"/>
        </w:rPr>
        <w:t>изобразительная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(рисование,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лепка,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ребёнка;</w:t>
      </w:r>
    </w:p>
    <w:p w:rsidR="00415CE1" w:rsidRDefault="00415CE1">
      <w:pPr>
        <w:spacing w:line="268" w:lineRule="auto"/>
        <w:jc w:val="both"/>
        <w:rPr>
          <w:sz w:val="24"/>
        </w:rPr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4"/>
        <w:numPr>
          <w:ilvl w:val="3"/>
          <w:numId w:val="103"/>
        </w:numPr>
        <w:tabs>
          <w:tab w:val="left" w:pos="2800"/>
        </w:tabs>
        <w:spacing w:before="80" w:line="268" w:lineRule="auto"/>
        <w:ind w:right="1112" w:firstLine="0"/>
        <w:rPr>
          <w:sz w:val="24"/>
        </w:rPr>
      </w:pPr>
      <w:r>
        <w:rPr>
          <w:sz w:val="24"/>
        </w:rPr>
        <w:lastRenderedPageBreak/>
        <w:t>двигательная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-3"/>
          <w:sz w:val="24"/>
        </w:rPr>
        <w:t xml:space="preserve"> </w:t>
      </w:r>
      <w:r>
        <w:rPr>
          <w:sz w:val="24"/>
        </w:rPr>
        <w:t>и другие);</w:t>
      </w:r>
    </w:p>
    <w:p w:rsidR="00415CE1" w:rsidRDefault="00565BAF">
      <w:pPr>
        <w:pStyle w:val="a4"/>
        <w:numPr>
          <w:ilvl w:val="3"/>
          <w:numId w:val="103"/>
        </w:numPr>
        <w:tabs>
          <w:tab w:val="left" w:pos="2800"/>
        </w:tabs>
        <w:spacing w:before="14" w:line="268" w:lineRule="auto"/>
        <w:ind w:right="1109" w:firstLine="0"/>
        <w:rPr>
          <w:sz w:val="24"/>
        </w:rPr>
      </w:pPr>
      <w:r>
        <w:rPr>
          <w:sz w:val="24"/>
        </w:rPr>
        <w:t>элементарная трудовая деятельность (самообслуживание, хозяйственно-</w:t>
      </w:r>
      <w:r>
        <w:rPr>
          <w:spacing w:val="-57"/>
          <w:sz w:val="24"/>
        </w:rPr>
        <w:t xml:space="preserve"> </w:t>
      </w:r>
      <w:r>
        <w:rPr>
          <w:sz w:val="24"/>
        </w:rPr>
        <w:t>бытовой труд, труд 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 ручной труд);</w:t>
      </w:r>
    </w:p>
    <w:p w:rsidR="00415CE1" w:rsidRDefault="00565BAF">
      <w:pPr>
        <w:pStyle w:val="a4"/>
        <w:numPr>
          <w:ilvl w:val="3"/>
          <w:numId w:val="103"/>
        </w:numPr>
        <w:tabs>
          <w:tab w:val="left" w:pos="2800"/>
        </w:tabs>
        <w:spacing w:before="16" w:line="268" w:lineRule="auto"/>
        <w:ind w:right="1114" w:firstLine="0"/>
        <w:rPr>
          <w:sz w:val="24"/>
        </w:rPr>
      </w:pPr>
      <w:r>
        <w:rPr>
          <w:sz w:val="24"/>
        </w:rPr>
        <w:t>музыкальная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(слушание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игра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 инструментах).</w:t>
      </w:r>
    </w:p>
    <w:p w:rsidR="00415CE1" w:rsidRDefault="00565BAF">
      <w:pPr>
        <w:pStyle w:val="a3"/>
        <w:spacing w:before="13" w:line="268" w:lineRule="auto"/>
        <w:ind w:left="1393" w:right="1119" w:firstLine="9"/>
        <w:rPr>
          <w:b/>
        </w:rPr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 xml:space="preserve">использовать следующие </w:t>
      </w:r>
      <w:r>
        <w:rPr>
          <w:b/>
        </w:rPr>
        <w:t>методы:</w:t>
      </w:r>
    </w:p>
    <w:p w:rsidR="00415CE1" w:rsidRDefault="00565BAF">
      <w:pPr>
        <w:pStyle w:val="a4"/>
        <w:numPr>
          <w:ilvl w:val="3"/>
          <w:numId w:val="103"/>
        </w:numPr>
        <w:tabs>
          <w:tab w:val="left" w:pos="2800"/>
        </w:tabs>
        <w:spacing w:before="16" w:line="268" w:lineRule="auto"/>
        <w:ind w:right="1116" w:firstLine="0"/>
        <w:rPr>
          <w:sz w:val="24"/>
        </w:rPr>
      </w:pP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(приучение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воспитывающие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ситуации, игровые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методы);</w:t>
      </w:r>
    </w:p>
    <w:p w:rsidR="00415CE1" w:rsidRDefault="00565BAF">
      <w:pPr>
        <w:pStyle w:val="a4"/>
        <w:numPr>
          <w:ilvl w:val="3"/>
          <w:numId w:val="103"/>
        </w:numPr>
        <w:tabs>
          <w:tab w:val="left" w:pos="2800"/>
        </w:tabs>
        <w:spacing w:before="14" w:line="268" w:lineRule="auto"/>
        <w:ind w:right="1112" w:firstLine="0"/>
        <w:rPr>
          <w:sz w:val="24"/>
        </w:rPr>
      </w:pP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ситуаций, личный </w:t>
      </w:r>
      <w:r>
        <w:rPr>
          <w:sz w:val="24"/>
        </w:rPr>
        <w:t>пример);</w:t>
      </w:r>
    </w:p>
    <w:p w:rsidR="00415CE1" w:rsidRDefault="00565BAF">
      <w:pPr>
        <w:pStyle w:val="a4"/>
        <w:numPr>
          <w:ilvl w:val="3"/>
          <w:numId w:val="103"/>
        </w:numPr>
        <w:tabs>
          <w:tab w:val="left" w:pos="2800"/>
        </w:tabs>
        <w:spacing w:before="16" w:line="268" w:lineRule="auto"/>
        <w:ind w:right="1116" w:firstLine="0"/>
        <w:rPr>
          <w:sz w:val="24"/>
        </w:rPr>
      </w:pP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(поощрение,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эмоций,</w:t>
      </w:r>
      <w:r>
        <w:rPr>
          <w:spacing w:val="-3"/>
          <w:sz w:val="24"/>
        </w:rPr>
        <w:t xml:space="preserve"> </w:t>
      </w:r>
      <w:r>
        <w:rPr>
          <w:sz w:val="24"/>
        </w:rPr>
        <w:t>игры,</w:t>
      </w:r>
      <w:r>
        <w:rPr>
          <w:spacing w:val="-4"/>
          <w:sz w:val="24"/>
        </w:rPr>
        <w:t xml:space="preserve"> </w:t>
      </w:r>
      <w:r>
        <w:rPr>
          <w:sz w:val="24"/>
        </w:rPr>
        <w:t>соревнования, проектные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методы).</w:t>
      </w:r>
    </w:p>
    <w:p w:rsidR="00415CE1" w:rsidRDefault="00565BAF">
      <w:pPr>
        <w:spacing w:before="16" w:line="271" w:lineRule="auto"/>
        <w:ind w:left="658" w:right="1113" w:firstLine="708"/>
        <w:jc w:val="both"/>
        <w:rPr>
          <w:b/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(словесные,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практические)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методами,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которых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положен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характер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познавательной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</w:p>
    <w:p w:rsidR="00415CE1" w:rsidRDefault="00565BAF">
      <w:pPr>
        <w:pStyle w:val="a3"/>
        <w:spacing w:before="37" w:line="271" w:lineRule="auto"/>
        <w:ind w:left="658" w:right="1107" w:firstLine="720"/>
      </w:pPr>
      <w:r>
        <w:rPr>
          <w:sz w:val="26"/>
        </w:rPr>
        <w:t>1)</w:t>
      </w:r>
      <w:r>
        <w:rPr>
          <w:spacing w:val="1"/>
          <w:sz w:val="26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rPr>
          <w:b/>
        </w:rPr>
        <w:t>информационно-рецептивного</w:t>
      </w:r>
      <w:r>
        <w:rPr>
          <w:b/>
          <w:spacing w:val="1"/>
        </w:rPr>
        <w:t xml:space="preserve"> </w:t>
      </w:r>
      <w:r>
        <w:rPr>
          <w:b/>
        </w:rPr>
        <w:t>метода</w:t>
      </w:r>
      <w:r>
        <w:rPr>
          <w:b/>
          <w:spacing w:val="1"/>
        </w:rPr>
        <w:t xml:space="preserve"> </w:t>
      </w:r>
      <w:r>
        <w:t>предъявляется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(распознающее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кино-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диафильмов,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презентаций,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чтение);</w:t>
      </w:r>
      <w:r>
        <w:rPr>
          <w:spacing w:val="1"/>
        </w:rPr>
        <w:t xml:space="preserve"> </w:t>
      </w:r>
      <w:r>
        <w:rPr>
          <w:sz w:val="26"/>
        </w:rPr>
        <w:t>2)</w:t>
      </w:r>
      <w:r>
        <w:rPr>
          <w:spacing w:val="1"/>
          <w:sz w:val="26"/>
        </w:rPr>
        <w:t xml:space="preserve"> </w:t>
      </w:r>
      <w:r>
        <w:rPr>
          <w:b/>
        </w:rPr>
        <w:t>репродуктивный</w:t>
      </w:r>
      <w:r>
        <w:rPr>
          <w:b/>
          <w:spacing w:val="-57"/>
        </w:rPr>
        <w:t xml:space="preserve"> </w:t>
      </w:r>
      <w:r>
        <w:rPr>
          <w:b/>
        </w:rPr>
        <w:t>метод</w:t>
      </w:r>
      <w:r>
        <w:rPr>
          <w:b/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деятельности, руководство их выполнением (упражнения на основе о</w:t>
      </w:r>
      <w:r>
        <w:t>бразца педагога, беседа,</w:t>
      </w:r>
      <w:r>
        <w:rPr>
          <w:spacing w:val="-57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рассказов с</w:t>
      </w:r>
      <w:r>
        <w:rPr>
          <w:spacing w:val="-2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предметную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предметно-схематическую</w:t>
      </w:r>
      <w:r>
        <w:rPr>
          <w:spacing w:val="-1"/>
        </w:rPr>
        <w:t xml:space="preserve"> </w:t>
      </w:r>
      <w:r>
        <w:t>модель);</w:t>
      </w:r>
    </w:p>
    <w:p w:rsidR="00415CE1" w:rsidRDefault="00565BAF">
      <w:pPr>
        <w:pStyle w:val="a4"/>
        <w:numPr>
          <w:ilvl w:val="2"/>
          <w:numId w:val="103"/>
        </w:numPr>
        <w:tabs>
          <w:tab w:val="left" w:pos="1382"/>
        </w:tabs>
        <w:spacing w:before="40" w:line="264" w:lineRule="auto"/>
        <w:ind w:left="672" w:right="1115" w:firstLine="0"/>
        <w:jc w:val="both"/>
        <w:rPr>
          <w:sz w:val="24"/>
        </w:rPr>
      </w:pPr>
      <w:r>
        <w:rPr>
          <w:b/>
          <w:sz w:val="24"/>
        </w:rPr>
        <w:t>метод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проблемного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изложения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раскрытие</w:t>
      </w:r>
      <w:r>
        <w:rPr>
          <w:spacing w:val="-2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опытов,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наблюдений;</w:t>
      </w:r>
    </w:p>
    <w:p w:rsidR="00415CE1" w:rsidRDefault="00565BAF">
      <w:pPr>
        <w:pStyle w:val="a4"/>
        <w:numPr>
          <w:ilvl w:val="2"/>
          <w:numId w:val="103"/>
        </w:numPr>
        <w:tabs>
          <w:tab w:val="left" w:pos="1382"/>
        </w:tabs>
        <w:spacing w:before="54" w:line="266" w:lineRule="auto"/>
        <w:ind w:left="672" w:right="1112" w:firstLine="0"/>
        <w:jc w:val="both"/>
        <w:rPr>
          <w:sz w:val="24"/>
        </w:rPr>
      </w:pPr>
      <w:r>
        <w:rPr>
          <w:sz w:val="24"/>
        </w:rPr>
        <w:t xml:space="preserve">при применении </w:t>
      </w:r>
      <w:r>
        <w:rPr>
          <w:b/>
          <w:sz w:val="24"/>
        </w:rPr>
        <w:t xml:space="preserve">эвристического метода </w:t>
      </w:r>
      <w:r>
        <w:rPr>
          <w:sz w:val="24"/>
        </w:rPr>
        <w:t>(частично-поискового) проблемная задача</w:t>
      </w:r>
      <w:r>
        <w:rPr>
          <w:spacing w:val="1"/>
          <w:sz w:val="24"/>
        </w:rPr>
        <w:t xml:space="preserve"> </w:t>
      </w:r>
      <w:r>
        <w:rPr>
          <w:sz w:val="24"/>
        </w:rPr>
        <w:t>делится на части - проблемы, в решении которых принимают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дети (применение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условиях);</w:t>
      </w:r>
    </w:p>
    <w:p w:rsidR="00415CE1" w:rsidRDefault="00565BAF">
      <w:pPr>
        <w:pStyle w:val="a4"/>
        <w:numPr>
          <w:ilvl w:val="2"/>
          <w:numId w:val="103"/>
        </w:numPr>
        <w:tabs>
          <w:tab w:val="left" w:pos="1382"/>
        </w:tabs>
        <w:spacing w:before="55" w:line="268" w:lineRule="auto"/>
        <w:ind w:left="672" w:right="1112" w:firstLine="0"/>
        <w:jc w:val="both"/>
        <w:rPr>
          <w:sz w:val="24"/>
        </w:rPr>
      </w:pPr>
      <w:r>
        <w:rPr>
          <w:b/>
          <w:sz w:val="24"/>
        </w:rPr>
        <w:t>исследовательский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метод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</w:t>
      </w:r>
      <w:r>
        <w:rPr>
          <w:sz w:val="24"/>
        </w:rPr>
        <w:t>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</w:t>
      </w:r>
      <w:r>
        <w:rPr>
          <w:spacing w:val="1"/>
          <w:sz w:val="24"/>
        </w:rPr>
        <w:t xml:space="preserve"> </w:t>
      </w:r>
      <w:r>
        <w:rPr>
          <w:sz w:val="24"/>
        </w:rPr>
        <w:t>(творческие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опыты,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экспериментирование).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проектов.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</w:t>
      </w:r>
      <w:r>
        <w:rPr>
          <w:spacing w:val="1"/>
          <w:sz w:val="24"/>
        </w:rPr>
        <w:t xml:space="preserve"> </w:t>
      </w:r>
      <w:r>
        <w:rPr>
          <w:sz w:val="24"/>
        </w:rPr>
        <w:t>й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 и другое. Выполняя совместные проекты, дети получают 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возможностях,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умениях,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потребностях.</w:t>
      </w:r>
    </w:p>
    <w:p w:rsidR="00415CE1" w:rsidRDefault="00565BAF">
      <w:pPr>
        <w:pStyle w:val="a3"/>
        <w:spacing w:before="13" w:line="268" w:lineRule="auto"/>
        <w:ind w:left="658" w:right="1114" w:firstLine="708"/>
      </w:pPr>
      <w:r>
        <w:t>Осуществляя выбор методов воспитания и обучения, пед</w:t>
      </w:r>
      <w:r>
        <w:t>агог учитывает возрастные и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метода,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применения, реализуемые цели и задачи, прогнозирует возможные результаты. Для решения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целесообразно использовать</w:t>
      </w:r>
      <w:r>
        <w:rPr>
          <w:spacing w:val="-1"/>
        </w:rPr>
        <w:t xml:space="preserve"> </w:t>
      </w:r>
      <w:r>
        <w:t>комп</w:t>
      </w:r>
      <w:r>
        <w:t>лекс</w:t>
      </w:r>
      <w:r>
        <w:rPr>
          <w:spacing w:val="-2"/>
        </w:rPr>
        <w:t xml:space="preserve"> </w:t>
      </w:r>
      <w:r>
        <w:t>методов.</w:t>
      </w:r>
    </w:p>
    <w:p w:rsidR="00415CE1" w:rsidRDefault="00415CE1">
      <w:pPr>
        <w:spacing w:line="268" w:lineRule="auto"/>
        <w:sectPr w:rsidR="00415CE1">
          <w:pgSz w:w="11910" w:h="16840"/>
          <w:pgMar w:top="86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66" w:lineRule="auto"/>
        <w:ind w:left="658" w:right="1108" w:firstLine="708"/>
      </w:pPr>
      <w:r>
        <w:lastRenderedPageBreak/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rPr>
          <w:b/>
        </w:rPr>
        <w:t>средства</w:t>
      </w:r>
      <w:r>
        <w:t>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-3"/>
        </w:rPr>
        <w:t xml:space="preserve"> </w:t>
      </w:r>
      <w:r>
        <w:t>совокупностью материальных</w:t>
      </w:r>
      <w:r>
        <w:rPr>
          <w:spacing w:val="-1"/>
        </w:rPr>
        <w:t xml:space="preserve"> </w:t>
      </w:r>
      <w:r>
        <w:t>и идеальных</w:t>
      </w:r>
      <w:r>
        <w:rPr>
          <w:spacing w:val="6"/>
        </w:rPr>
        <w:t xml:space="preserve"> </w:t>
      </w:r>
      <w:r>
        <w:t>объектов:</w:t>
      </w:r>
    </w:p>
    <w:p w:rsidR="00415CE1" w:rsidRDefault="00565BAF">
      <w:pPr>
        <w:pStyle w:val="a4"/>
        <w:numPr>
          <w:ilvl w:val="3"/>
          <w:numId w:val="103"/>
        </w:numPr>
        <w:tabs>
          <w:tab w:val="left" w:pos="2800"/>
        </w:tabs>
        <w:spacing w:before="17"/>
        <w:ind w:left="2799"/>
        <w:rPr>
          <w:sz w:val="24"/>
        </w:rPr>
      </w:pPr>
      <w:r>
        <w:rPr>
          <w:sz w:val="24"/>
        </w:rPr>
        <w:t>демонстрационные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раздаточные;</w:t>
      </w:r>
    </w:p>
    <w:p w:rsidR="00415CE1" w:rsidRDefault="00565BAF">
      <w:pPr>
        <w:pStyle w:val="a4"/>
        <w:numPr>
          <w:ilvl w:val="3"/>
          <w:numId w:val="103"/>
        </w:numPr>
        <w:tabs>
          <w:tab w:val="left" w:pos="2800"/>
        </w:tabs>
        <w:spacing w:before="46" w:line="278" w:lineRule="auto"/>
        <w:ind w:right="1113" w:firstLine="0"/>
        <w:rPr>
          <w:sz w:val="24"/>
        </w:rPr>
      </w:pPr>
      <w:r>
        <w:rPr>
          <w:sz w:val="24"/>
        </w:rPr>
        <w:t>визуальные,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аудийные,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аудиовизуальные;</w:t>
      </w:r>
      <w:r>
        <w:rPr>
          <w:spacing w:val="1"/>
          <w:sz w:val="24"/>
        </w:rPr>
        <w:t xml:space="preserve"> </w:t>
      </w:r>
      <w:r>
        <w:rPr>
          <w:rFonts w:ascii="Wingdings" w:hAnsi="Wingdings"/>
          <w:sz w:val="24"/>
        </w:rPr>
        <w:t>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искусственные;</w:t>
      </w:r>
      <w:r>
        <w:rPr>
          <w:spacing w:val="1"/>
          <w:sz w:val="24"/>
        </w:rPr>
        <w:t xml:space="preserve"> </w:t>
      </w:r>
      <w:r>
        <w:rPr>
          <w:rFonts w:ascii="Wingdings" w:hAnsi="Wingdings"/>
          <w:sz w:val="24"/>
        </w:rPr>
        <w:t></w:t>
      </w:r>
      <w:r>
        <w:rPr>
          <w:spacing w:val="8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виртуальные.</w:t>
      </w:r>
    </w:p>
    <w:p w:rsidR="00415CE1" w:rsidRDefault="00565BAF">
      <w:pPr>
        <w:spacing w:before="3" w:line="266" w:lineRule="auto"/>
        <w:ind w:left="1393" w:right="1108" w:firstLine="9"/>
        <w:jc w:val="both"/>
        <w:rPr>
          <w:sz w:val="24"/>
        </w:rPr>
      </w:pPr>
      <w:r>
        <w:rPr>
          <w:b/>
          <w:sz w:val="24"/>
        </w:rPr>
        <w:t xml:space="preserve">Средства, указанные в </w:t>
      </w:r>
      <w:r>
        <w:rPr>
          <w:sz w:val="24"/>
        </w:rPr>
        <w:t xml:space="preserve">Программе, используются для развития следующих </w:t>
      </w:r>
      <w:r>
        <w:rPr>
          <w:b/>
          <w:sz w:val="24"/>
        </w:rPr>
        <w:t>видов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деятельности </w:t>
      </w:r>
      <w:r>
        <w:rPr>
          <w:sz w:val="24"/>
        </w:rPr>
        <w:t>детей:</w:t>
      </w:r>
    </w:p>
    <w:p w:rsidR="00415CE1" w:rsidRDefault="00565BAF">
      <w:pPr>
        <w:pStyle w:val="a4"/>
        <w:numPr>
          <w:ilvl w:val="3"/>
          <w:numId w:val="103"/>
        </w:numPr>
        <w:tabs>
          <w:tab w:val="left" w:pos="2800"/>
        </w:tabs>
        <w:spacing w:before="18" w:line="266" w:lineRule="auto"/>
        <w:ind w:right="1115" w:firstLine="0"/>
        <w:rPr>
          <w:sz w:val="24"/>
        </w:rPr>
      </w:pP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(оборудование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ходьбы,</w:t>
      </w:r>
      <w:r>
        <w:rPr>
          <w:spacing w:val="1"/>
          <w:sz w:val="24"/>
        </w:rPr>
        <w:t xml:space="preserve"> </w:t>
      </w:r>
      <w:r>
        <w:rPr>
          <w:sz w:val="24"/>
        </w:rPr>
        <w:t>бега,</w:t>
      </w:r>
      <w:r>
        <w:rPr>
          <w:spacing w:val="1"/>
          <w:sz w:val="24"/>
        </w:rPr>
        <w:t xml:space="preserve"> </w:t>
      </w:r>
      <w:r>
        <w:rPr>
          <w:sz w:val="24"/>
        </w:rPr>
        <w:t>ползания,</w:t>
      </w:r>
      <w:r>
        <w:rPr>
          <w:spacing w:val="1"/>
          <w:sz w:val="24"/>
        </w:rPr>
        <w:t xml:space="preserve"> </w:t>
      </w:r>
      <w:r>
        <w:rPr>
          <w:sz w:val="24"/>
        </w:rPr>
        <w:t>лазанья,</w:t>
      </w:r>
      <w:r>
        <w:rPr>
          <w:spacing w:val="-57"/>
          <w:sz w:val="24"/>
        </w:rPr>
        <w:t xml:space="preserve"> </w:t>
      </w:r>
      <w:r>
        <w:rPr>
          <w:sz w:val="24"/>
        </w:rPr>
        <w:t>прыгания,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 с</w:t>
      </w:r>
      <w:r>
        <w:rPr>
          <w:spacing w:val="-1"/>
          <w:sz w:val="24"/>
        </w:rPr>
        <w:t xml:space="preserve"> </w:t>
      </w:r>
      <w:r>
        <w:rPr>
          <w:sz w:val="24"/>
        </w:rPr>
        <w:t>мячом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другое);</w:t>
      </w:r>
    </w:p>
    <w:p w:rsidR="00415CE1" w:rsidRDefault="00565BAF">
      <w:pPr>
        <w:pStyle w:val="a4"/>
        <w:numPr>
          <w:ilvl w:val="3"/>
          <w:numId w:val="103"/>
        </w:numPr>
        <w:tabs>
          <w:tab w:val="left" w:pos="2800"/>
        </w:tabs>
        <w:spacing w:before="19" w:line="268" w:lineRule="auto"/>
        <w:ind w:right="1116" w:firstLine="0"/>
        <w:rPr>
          <w:sz w:val="24"/>
        </w:rPr>
      </w:pPr>
      <w:r>
        <w:rPr>
          <w:sz w:val="24"/>
        </w:rPr>
        <w:t>предметной (образные и дидактические игрушки, реальные предметы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другое);</w:t>
      </w:r>
    </w:p>
    <w:p w:rsidR="00415CE1" w:rsidRDefault="00565BAF">
      <w:pPr>
        <w:pStyle w:val="a4"/>
        <w:numPr>
          <w:ilvl w:val="3"/>
          <w:numId w:val="103"/>
        </w:numPr>
        <w:tabs>
          <w:tab w:val="left" w:pos="2800"/>
        </w:tabs>
        <w:spacing w:before="13"/>
        <w:ind w:left="2799"/>
        <w:rPr>
          <w:sz w:val="24"/>
        </w:rPr>
      </w:pPr>
      <w:r>
        <w:rPr>
          <w:sz w:val="24"/>
        </w:rPr>
        <w:t>игровой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(игры,</w:t>
      </w:r>
      <w:r>
        <w:rPr>
          <w:spacing w:val="-4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игровое</w:t>
      </w:r>
      <w:r>
        <w:rPr>
          <w:spacing w:val="-6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другое);</w:t>
      </w:r>
    </w:p>
    <w:p w:rsidR="00415CE1" w:rsidRDefault="00565BAF">
      <w:pPr>
        <w:pStyle w:val="a4"/>
        <w:numPr>
          <w:ilvl w:val="3"/>
          <w:numId w:val="103"/>
        </w:numPr>
        <w:tabs>
          <w:tab w:val="left" w:pos="2800"/>
        </w:tabs>
        <w:spacing w:before="48" w:line="268" w:lineRule="auto"/>
        <w:ind w:right="1113" w:firstLine="0"/>
        <w:rPr>
          <w:sz w:val="24"/>
        </w:rPr>
      </w:pP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(дидактический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-57"/>
          <w:sz w:val="24"/>
        </w:rPr>
        <w:t xml:space="preserve"> </w:t>
      </w:r>
      <w:r>
        <w:rPr>
          <w:sz w:val="24"/>
        </w:rPr>
        <w:t>видеофильмы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другое);</w:t>
      </w:r>
    </w:p>
    <w:p w:rsidR="00415CE1" w:rsidRDefault="00565BAF">
      <w:pPr>
        <w:pStyle w:val="a4"/>
        <w:numPr>
          <w:ilvl w:val="3"/>
          <w:numId w:val="103"/>
        </w:numPr>
        <w:tabs>
          <w:tab w:val="left" w:pos="2800"/>
        </w:tabs>
        <w:spacing w:before="13" w:line="268" w:lineRule="auto"/>
        <w:ind w:right="1116" w:firstLine="0"/>
        <w:rPr>
          <w:sz w:val="24"/>
        </w:rPr>
      </w:pPr>
      <w:r>
        <w:rPr>
          <w:sz w:val="24"/>
        </w:rPr>
        <w:t>познавательно-исследовательской и эксперим</w:t>
      </w:r>
      <w:r>
        <w:rPr>
          <w:sz w:val="24"/>
        </w:rPr>
        <w:t>ентирования (натуральные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образносимволический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 макеты, плакаты,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модели, схемы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другое);</w:t>
      </w:r>
    </w:p>
    <w:p w:rsidR="00415CE1" w:rsidRDefault="00565BAF">
      <w:pPr>
        <w:pStyle w:val="a4"/>
        <w:numPr>
          <w:ilvl w:val="3"/>
          <w:numId w:val="103"/>
        </w:numPr>
        <w:tabs>
          <w:tab w:val="left" w:pos="2800"/>
        </w:tabs>
        <w:spacing w:before="16" w:line="268" w:lineRule="auto"/>
        <w:ind w:right="1113" w:firstLine="0"/>
        <w:rPr>
          <w:sz w:val="24"/>
        </w:rPr>
      </w:pPr>
      <w:r>
        <w:rPr>
          <w:sz w:val="24"/>
        </w:rPr>
        <w:t>чтения художественной литературы (книги для детского чтения,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аудиокниги, иллюстративный мат</w:t>
      </w:r>
      <w:r>
        <w:rPr>
          <w:sz w:val="24"/>
        </w:rPr>
        <w:t xml:space="preserve">ериал); </w:t>
      </w:r>
      <w:r>
        <w:rPr>
          <w:rFonts w:ascii="Wingdings" w:hAnsi="Wingdings"/>
          <w:sz w:val="24"/>
        </w:rPr>
        <w:t></w:t>
      </w:r>
      <w:r>
        <w:rPr>
          <w:sz w:val="24"/>
        </w:rPr>
        <w:t xml:space="preserve"> трудовой (оборудование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инвентарь</w:t>
      </w:r>
      <w:r>
        <w:rPr>
          <w:spacing w:val="-1"/>
          <w:sz w:val="24"/>
        </w:rPr>
        <w:t xml:space="preserve"> </w:t>
      </w:r>
      <w:r>
        <w:rPr>
          <w:sz w:val="24"/>
        </w:rPr>
        <w:t>для всех</w:t>
      </w:r>
      <w:r>
        <w:rPr>
          <w:spacing w:val="2"/>
          <w:sz w:val="24"/>
        </w:rPr>
        <w:t xml:space="preserve"> </w:t>
      </w:r>
      <w:r>
        <w:rPr>
          <w:sz w:val="24"/>
        </w:rPr>
        <w:t>видов труда);</w:t>
      </w:r>
    </w:p>
    <w:p w:rsidR="00415CE1" w:rsidRDefault="00565BAF">
      <w:pPr>
        <w:pStyle w:val="a4"/>
        <w:numPr>
          <w:ilvl w:val="3"/>
          <w:numId w:val="103"/>
        </w:numPr>
        <w:tabs>
          <w:tab w:val="left" w:pos="2800"/>
        </w:tabs>
        <w:spacing w:before="14" w:line="268" w:lineRule="auto"/>
        <w:ind w:right="1109" w:firstLine="0"/>
        <w:rPr>
          <w:sz w:val="24"/>
        </w:rPr>
      </w:pP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(оборудование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лепки,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конструирования);</w:t>
      </w:r>
      <w:r>
        <w:rPr>
          <w:spacing w:val="1"/>
          <w:sz w:val="24"/>
        </w:rPr>
        <w:t xml:space="preserve"> </w:t>
      </w:r>
      <w:r>
        <w:rPr>
          <w:rFonts w:ascii="Wingdings" w:hAnsi="Wingdings"/>
          <w:sz w:val="24"/>
        </w:rPr>
        <w:t>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(детские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инструменты,</w:t>
      </w:r>
      <w:r>
        <w:rPr>
          <w:spacing w:val="-1"/>
          <w:sz w:val="24"/>
        </w:rPr>
        <w:t xml:space="preserve"> </w:t>
      </w:r>
      <w:r>
        <w:rPr>
          <w:sz w:val="24"/>
        </w:rPr>
        <w:t>дидактический материал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другое).</w:t>
      </w:r>
    </w:p>
    <w:p w:rsidR="00415CE1" w:rsidRDefault="00565BAF">
      <w:pPr>
        <w:pStyle w:val="a3"/>
        <w:spacing w:before="16" w:line="268" w:lineRule="auto"/>
        <w:ind w:left="658" w:right="1108" w:firstLine="708"/>
      </w:pPr>
      <w:r>
        <w:t>ДОУ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rPr>
          <w:b/>
        </w:rPr>
        <w:t>средства</w:t>
      </w:r>
      <w:r>
        <w:rPr>
          <w:b/>
          <w:spacing w:val="1"/>
        </w:rPr>
        <w:t xml:space="preserve"> </w:t>
      </w:r>
      <w:r>
        <w:rPr>
          <w:b/>
        </w:rPr>
        <w:t>воспитания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обучения</w:t>
      </w:r>
      <w:r>
        <w:t>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технические, соответствующие материалы (в том числе расходные), игровое, спортивное,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-3"/>
        </w:rPr>
        <w:t xml:space="preserve"> </w:t>
      </w:r>
      <w:r>
        <w:t>оборудование,</w:t>
      </w:r>
      <w:r>
        <w:rPr>
          <w:spacing w:val="-1"/>
        </w:rPr>
        <w:t xml:space="preserve"> </w:t>
      </w:r>
      <w:r>
        <w:t>инвентарь,</w:t>
      </w:r>
      <w:r>
        <w:rPr>
          <w:spacing w:val="-3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Программы.</w:t>
      </w:r>
    </w:p>
    <w:p w:rsidR="00415CE1" w:rsidRDefault="00565BAF">
      <w:pPr>
        <w:pStyle w:val="a3"/>
        <w:spacing w:before="16" w:line="268" w:lineRule="auto"/>
        <w:ind w:left="658" w:right="1113" w:firstLine="708"/>
      </w:pPr>
      <w:r>
        <w:t>Вариативность форм, методов и средств реализации Федеральной программы зависит</w:t>
      </w:r>
      <w:r>
        <w:rPr>
          <w:spacing w:val="1"/>
        </w:rPr>
        <w:t xml:space="preserve"> </w:t>
      </w:r>
      <w:r>
        <w:t>не только от учёта возрастных особенностей обучающихся, их индивидуальных и 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 но и</w:t>
      </w:r>
      <w:r>
        <w:rPr>
          <w:spacing w:val="1"/>
        </w:rPr>
        <w:t xml:space="preserve"> </w:t>
      </w:r>
      <w:r>
        <w:t>от личных</w:t>
      </w:r>
      <w:r>
        <w:rPr>
          <w:spacing w:val="1"/>
        </w:rPr>
        <w:t xml:space="preserve"> </w:t>
      </w:r>
      <w:r>
        <w:t>интересов, мотивов, ожиданий, желаний</w:t>
      </w:r>
      <w:r>
        <w:rPr>
          <w:spacing w:val="1"/>
        </w:rPr>
        <w:t xml:space="preserve"> </w:t>
      </w:r>
      <w:r>
        <w:t>детей. Важное значение имеет признание приоритетной субъективной позиции ребёнка 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процессе.</w:t>
      </w:r>
    </w:p>
    <w:p w:rsidR="00415CE1" w:rsidRDefault="00565BAF">
      <w:pPr>
        <w:pStyle w:val="a3"/>
        <w:spacing w:before="17" w:line="268" w:lineRule="auto"/>
        <w:ind w:left="658" w:right="1113" w:firstLine="708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</w:t>
      </w:r>
      <w:r>
        <w:rPr>
          <w:spacing w:val="-57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субъектные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культуре;</w:t>
      </w:r>
      <w:r>
        <w:rPr>
          <w:spacing w:val="1"/>
        </w:rPr>
        <w:t xml:space="preserve"> </w:t>
      </w:r>
      <w:r>
        <w:t>избирательное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инициативность и желание заниматься той или иной деятельностью; самостоятельность в</w:t>
      </w:r>
      <w:r>
        <w:rPr>
          <w:spacing w:val="1"/>
        </w:rPr>
        <w:t xml:space="preserve"> </w:t>
      </w:r>
      <w:r>
        <w:t>выборе и осуществлении деятельности; творчество в интерпретации объектов культуры</w:t>
      </w:r>
      <w:r>
        <w:t xml:space="preserve"> и</w:t>
      </w:r>
      <w:r>
        <w:rPr>
          <w:spacing w:val="1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продуктов деятельности.</w:t>
      </w:r>
    </w:p>
    <w:p w:rsidR="00415CE1" w:rsidRDefault="00565BAF">
      <w:pPr>
        <w:pStyle w:val="a3"/>
        <w:spacing w:before="20" w:line="268" w:lineRule="auto"/>
        <w:ind w:left="658" w:right="1115" w:firstLine="708"/>
      </w:pPr>
      <w:r>
        <w:t>Выбор педагогом педагогически обоснованных форм, методов, средств 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вариативность.</w:t>
      </w:r>
    </w:p>
    <w:p w:rsidR="00415CE1" w:rsidRDefault="00565BAF">
      <w:pPr>
        <w:pStyle w:val="Heading3"/>
        <w:numPr>
          <w:ilvl w:val="2"/>
          <w:numId w:val="102"/>
        </w:numPr>
        <w:tabs>
          <w:tab w:val="left" w:pos="1273"/>
        </w:tabs>
        <w:spacing w:before="19"/>
        <w:ind w:hanging="601"/>
      </w:pPr>
      <w:r>
        <w:t>Образовательная</w:t>
      </w:r>
      <w:r>
        <w:rPr>
          <w:spacing w:val="-3"/>
        </w:rPr>
        <w:t xml:space="preserve"> </w:t>
      </w:r>
      <w:r>
        <w:t>область</w:t>
      </w:r>
      <w:r>
        <w:rPr>
          <w:spacing w:val="-2"/>
        </w:rPr>
        <w:t xml:space="preserve"> </w:t>
      </w:r>
      <w:r>
        <w:t>«Социально-коммуникативное</w:t>
      </w:r>
      <w:r>
        <w:rPr>
          <w:spacing w:val="-3"/>
        </w:rPr>
        <w:t xml:space="preserve"> </w:t>
      </w:r>
      <w:r>
        <w:t>развитие»</w:t>
      </w:r>
    </w:p>
    <w:p w:rsidR="00415CE1" w:rsidRDefault="00415CE1">
      <w:pPr>
        <w:pStyle w:val="a3"/>
        <w:spacing w:before="8"/>
        <w:ind w:left="0"/>
        <w:jc w:val="left"/>
        <w:rPr>
          <w:b/>
          <w:sz w:val="29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69"/>
        <w:gridCol w:w="1130"/>
        <w:gridCol w:w="2103"/>
        <w:gridCol w:w="2775"/>
        <w:gridCol w:w="2492"/>
      </w:tblGrid>
      <w:tr w:rsidR="00415CE1">
        <w:trPr>
          <w:trHeight w:val="647"/>
        </w:trPr>
        <w:tc>
          <w:tcPr>
            <w:tcW w:w="2069" w:type="dxa"/>
          </w:tcPr>
          <w:p w:rsidR="00415CE1" w:rsidRDefault="00565BAF">
            <w:pPr>
              <w:pStyle w:val="TableParagraph"/>
              <w:spacing w:before="49"/>
              <w:ind w:left="36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1130" w:type="dxa"/>
          </w:tcPr>
          <w:p w:rsidR="00415CE1" w:rsidRDefault="00565BAF">
            <w:pPr>
              <w:pStyle w:val="TableParagraph"/>
              <w:spacing w:before="49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</w:p>
        </w:tc>
        <w:tc>
          <w:tcPr>
            <w:tcW w:w="2103" w:type="dxa"/>
          </w:tcPr>
          <w:p w:rsidR="00415CE1" w:rsidRDefault="00565BAF">
            <w:pPr>
              <w:pStyle w:val="TableParagraph"/>
              <w:spacing w:before="35" w:line="290" w:lineRule="atLeast"/>
              <w:ind w:left="325" w:right="294" w:firstLine="76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2775" w:type="dxa"/>
          </w:tcPr>
          <w:p w:rsidR="00415CE1" w:rsidRDefault="00565BAF">
            <w:pPr>
              <w:pStyle w:val="TableParagraph"/>
              <w:spacing w:before="49"/>
              <w:ind w:left="250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2492" w:type="dxa"/>
          </w:tcPr>
          <w:p w:rsidR="00415CE1" w:rsidRDefault="00565BAF">
            <w:pPr>
              <w:pStyle w:val="TableParagraph"/>
              <w:spacing w:before="35" w:line="290" w:lineRule="atLeast"/>
              <w:ind w:left="542" w:right="230" w:hanging="236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</w:tbl>
    <w:p w:rsidR="00415CE1" w:rsidRDefault="00415CE1">
      <w:pPr>
        <w:spacing w:line="290" w:lineRule="atLeast"/>
        <w:rPr>
          <w:sz w:val="24"/>
        </w:rPr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69"/>
        <w:gridCol w:w="1130"/>
        <w:gridCol w:w="2103"/>
        <w:gridCol w:w="2775"/>
        <w:gridCol w:w="2492"/>
      </w:tblGrid>
      <w:tr w:rsidR="00415CE1">
        <w:trPr>
          <w:trHeight w:val="5568"/>
        </w:trPr>
        <w:tc>
          <w:tcPr>
            <w:tcW w:w="2069" w:type="dxa"/>
          </w:tcPr>
          <w:p w:rsidR="00415CE1" w:rsidRDefault="00565BAF">
            <w:pPr>
              <w:pStyle w:val="TableParagraph"/>
              <w:spacing w:before="47" w:line="278" w:lineRule="auto"/>
              <w:ind w:left="107" w:right="56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1. Развитие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игровой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415CE1" w:rsidRDefault="00565BAF">
            <w:pPr>
              <w:pStyle w:val="TableParagraph"/>
              <w:spacing w:before="7" w:line="280" w:lineRule="auto"/>
              <w:ind w:left="107" w:right="33"/>
              <w:rPr>
                <w:sz w:val="24"/>
              </w:rPr>
            </w:pPr>
            <w:r>
              <w:rPr>
                <w:sz w:val="24"/>
              </w:rPr>
              <w:t>Подвижные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415CE1" w:rsidRDefault="00565BAF">
            <w:pPr>
              <w:pStyle w:val="TableParagraph"/>
              <w:spacing w:before="11" w:line="268" w:lineRule="auto"/>
              <w:ind w:left="107" w:right="37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130" w:type="dxa"/>
          </w:tcPr>
          <w:p w:rsidR="00415CE1" w:rsidRDefault="00565BAF">
            <w:pPr>
              <w:pStyle w:val="TableParagraph"/>
              <w:spacing w:before="44" w:line="259" w:lineRule="auto"/>
              <w:ind w:left="108" w:right="50"/>
              <w:rPr>
                <w:sz w:val="24"/>
              </w:rPr>
            </w:pPr>
            <w:r>
              <w:rPr>
                <w:sz w:val="24"/>
              </w:rPr>
              <w:t>Ранний,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</w:p>
        </w:tc>
        <w:tc>
          <w:tcPr>
            <w:tcW w:w="2103" w:type="dxa"/>
          </w:tcPr>
          <w:p w:rsidR="00415CE1" w:rsidRDefault="00565BAF">
            <w:pPr>
              <w:pStyle w:val="TableParagraph"/>
              <w:spacing w:before="42" w:line="247" w:lineRule="auto"/>
              <w:ind w:left="113" w:right="647"/>
              <w:rPr>
                <w:sz w:val="24"/>
              </w:rPr>
            </w:pP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 w:rsidR="00415CE1" w:rsidRDefault="00565BAF">
            <w:pPr>
              <w:pStyle w:val="TableParagraph"/>
              <w:spacing w:line="244" w:lineRule="auto"/>
              <w:ind w:left="113" w:right="282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</w:p>
          <w:p w:rsidR="00415CE1" w:rsidRDefault="00565BAF">
            <w:pPr>
              <w:pStyle w:val="TableParagraph"/>
              <w:spacing w:line="247" w:lineRule="auto"/>
              <w:ind w:left="113" w:right="31"/>
              <w:rPr>
                <w:sz w:val="24"/>
              </w:rPr>
            </w:pPr>
            <w:r>
              <w:rPr>
                <w:sz w:val="24"/>
              </w:rPr>
              <w:t>видеоинформация,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</w:p>
          <w:p w:rsidR="00415CE1" w:rsidRDefault="00565BAF">
            <w:pPr>
              <w:pStyle w:val="TableParagraph"/>
              <w:spacing w:line="256" w:lineRule="auto"/>
              <w:ind w:left="113" w:right="142"/>
              <w:rPr>
                <w:sz w:val="24"/>
              </w:rPr>
            </w:pPr>
            <w:r>
              <w:rPr>
                <w:sz w:val="24"/>
              </w:rPr>
              <w:t>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обучающие 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досуговые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 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сюжетноролевые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415CE1" w:rsidRDefault="00565BAF">
            <w:pPr>
              <w:pStyle w:val="TableParagraph"/>
              <w:spacing w:line="259" w:lineRule="auto"/>
              <w:ind w:left="113" w:right="272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досуговые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</w:p>
          <w:p w:rsidR="00415CE1" w:rsidRDefault="00565BAF"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воспитателей</w:t>
            </w:r>
          </w:p>
        </w:tc>
        <w:tc>
          <w:tcPr>
            <w:tcW w:w="2775" w:type="dxa"/>
          </w:tcPr>
          <w:p w:rsidR="00415CE1" w:rsidRDefault="00565BAF">
            <w:pPr>
              <w:pStyle w:val="TableParagraph"/>
              <w:spacing w:before="44" w:line="259" w:lineRule="auto"/>
              <w:ind w:left="108"/>
              <w:rPr>
                <w:sz w:val="24"/>
              </w:rPr>
            </w:pPr>
            <w:r>
              <w:rPr>
                <w:sz w:val="24"/>
              </w:rPr>
              <w:t>В 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режимом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2492" w:type="dxa"/>
          </w:tcPr>
          <w:p w:rsidR="00415CE1" w:rsidRDefault="00565BAF">
            <w:pPr>
              <w:pStyle w:val="TableParagraph"/>
              <w:spacing w:before="42" w:line="249" w:lineRule="auto"/>
              <w:ind w:left="112" w:right="37"/>
              <w:rPr>
                <w:sz w:val="24"/>
              </w:rPr>
            </w:pPr>
            <w:r>
              <w:rPr>
                <w:sz w:val="24"/>
              </w:rPr>
              <w:t>Игры-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экспериментирования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</w:p>
          <w:p w:rsidR="00415CE1" w:rsidRDefault="00565BAF">
            <w:pPr>
              <w:pStyle w:val="TableParagraph"/>
              <w:tabs>
                <w:tab w:val="left" w:pos="950"/>
              </w:tabs>
              <w:spacing w:line="247" w:lineRule="auto"/>
              <w:ind w:left="112" w:right="47"/>
              <w:jc w:val="both"/>
              <w:rPr>
                <w:sz w:val="24"/>
              </w:rPr>
            </w:pPr>
            <w:r>
              <w:rPr>
                <w:sz w:val="24"/>
              </w:rPr>
              <w:t>самодеятельные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z w:val="24"/>
              </w:rPr>
              <w:tab/>
              <w:t>собственными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 их опыта). Вне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формы:</w:t>
            </w:r>
          </w:p>
          <w:p w:rsidR="00415CE1" w:rsidRDefault="00565BAF">
            <w:pPr>
              <w:pStyle w:val="TableParagraph"/>
              <w:spacing w:before="39" w:line="290" w:lineRule="auto"/>
              <w:ind w:left="110" w:right="534"/>
              <w:rPr>
                <w:sz w:val="24"/>
              </w:rPr>
            </w:pPr>
            <w:r>
              <w:rPr>
                <w:spacing w:val="-1"/>
                <w:sz w:val="24"/>
              </w:rPr>
              <w:t>самодеятельность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природе;</w:t>
            </w:r>
          </w:p>
          <w:p w:rsidR="00415CE1" w:rsidRDefault="00565BAF">
            <w:pPr>
              <w:pStyle w:val="TableParagraph"/>
              <w:spacing w:before="1" w:line="297" w:lineRule="auto"/>
              <w:ind w:left="110" w:right="37"/>
              <w:rPr>
                <w:sz w:val="24"/>
              </w:rPr>
            </w:pPr>
            <w:r>
              <w:rPr>
                <w:spacing w:val="-1"/>
                <w:sz w:val="24"/>
              </w:rPr>
              <w:t>экспериментирование;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конструирование;</w:t>
            </w:r>
          </w:p>
          <w:p w:rsidR="00415CE1" w:rsidRDefault="00565BAF">
            <w:pPr>
              <w:pStyle w:val="TableParagraph"/>
              <w:spacing w:before="2" w:line="280" w:lineRule="auto"/>
              <w:ind w:left="110" w:right="37"/>
              <w:rPr>
                <w:sz w:val="24"/>
              </w:rPr>
            </w:pPr>
            <w:r>
              <w:rPr>
                <w:sz w:val="24"/>
              </w:rPr>
              <w:t>бытовая деятельность;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</w:p>
        </w:tc>
      </w:tr>
      <w:tr w:rsidR="00415CE1">
        <w:trPr>
          <w:trHeight w:val="4711"/>
        </w:trPr>
        <w:tc>
          <w:tcPr>
            <w:tcW w:w="2069" w:type="dxa"/>
            <w:vMerge w:val="restart"/>
          </w:tcPr>
          <w:p w:rsidR="00415CE1" w:rsidRDefault="00565BAF">
            <w:pPr>
              <w:pStyle w:val="TableParagraph"/>
              <w:spacing w:before="4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2 .</w:t>
            </w:r>
          </w:p>
          <w:p w:rsidR="00415CE1" w:rsidRDefault="00565BAF">
            <w:pPr>
              <w:pStyle w:val="TableParagraph"/>
              <w:spacing w:before="22" w:line="259" w:lineRule="auto"/>
              <w:ind w:left="107" w:right="286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Социализация,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общения,</w:t>
            </w:r>
          </w:p>
          <w:p w:rsidR="00415CE1" w:rsidRDefault="00565BAF">
            <w:pPr>
              <w:pStyle w:val="TableParagraph"/>
              <w:spacing w:line="259" w:lineRule="auto"/>
              <w:ind w:left="107" w:right="447"/>
              <w:rPr>
                <w:b/>
                <w:sz w:val="24"/>
              </w:rPr>
            </w:pPr>
            <w:r>
              <w:rPr>
                <w:b/>
                <w:sz w:val="24"/>
              </w:rPr>
              <w:t>нравственное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  <w:tc>
          <w:tcPr>
            <w:tcW w:w="1130" w:type="dxa"/>
          </w:tcPr>
          <w:p w:rsidR="00415CE1" w:rsidRDefault="00565BAF">
            <w:pPr>
              <w:pStyle w:val="TableParagraph"/>
              <w:spacing w:before="44" w:line="266" w:lineRule="auto"/>
              <w:ind w:left="108" w:right="50"/>
              <w:rPr>
                <w:sz w:val="24"/>
              </w:rPr>
            </w:pPr>
            <w:r>
              <w:rPr>
                <w:sz w:val="24"/>
              </w:rPr>
              <w:t>ранний,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</w:p>
        </w:tc>
        <w:tc>
          <w:tcPr>
            <w:tcW w:w="2103" w:type="dxa"/>
          </w:tcPr>
          <w:p w:rsidR="00415CE1" w:rsidRDefault="00565BAF">
            <w:pPr>
              <w:pStyle w:val="TableParagraph"/>
              <w:spacing w:before="42" w:line="276" w:lineRule="auto"/>
              <w:ind w:left="113" w:right="101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 худ.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</w:p>
          <w:p w:rsidR="00415CE1" w:rsidRDefault="00565BAF">
            <w:pPr>
              <w:pStyle w:val="TableParagraph"/>
              <w:spacing w:before="5" w:line="278" w:lineRule="auto"/>
              <w:ind w:left="113" w:right="144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 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 сюжетно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ролевые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</w:p>
          <w:p w:rsidR="00415CE1" w:rsidRDefault="00565BAF">
            <w:pPr>
              <w:pStyle w:val="TableParagraph"/>
              <w:spacing w:line="264" w:lineRule="auto"/>
              <w:ind w:left="113" w:right="186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(игры в парах,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 игры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 несколькими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пальчиковые</w:t>
            </w:r>
          </w:p>
          <w:p w:rsidR="00415CE1" w:rsidRDefault="00565BAF"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r>
              <w:rPr>
                <w:sz w:val="24"/>
              </w:rPr>
              <w:t>игры)</w:t>
            </w:r>
          </w:p>
        </w:tc>
        <w:tc>
          <w:tcPr>
            <w:tcW w:w="2775" w:type="dxa"/>
          </w:tcPr>
          <w:p w:rsidR="00415CE1" w:rsidRDefault="00565BAF">
            <w:pPr>
              <w:pStyle w:val="TableParagraph"/>
              <w:spacing w:before="44" w:line="261" w:lineRule="auto"/>
              <w:ind w:left="108" w:right="148"/>
              <w:rPr>
                <w:sz w:val="24"/>
              </w:rPr>
            </w:pPr>
            <w:r>
              <w:rPr>
                <w:sz w:val="24"/>
              </w:rPr>
              <w:t>Индивидуальная 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утреннего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приема (беседы, показ);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(объяснение,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напоминание);</w:t>
            </w:r>
          </w:p>
          <w:p w:rsidR="00415CE1" w:rsidRDefault="00565BAF">
            <w:pPr>
              <w:pStyle w:val="TableParagraph"/>
              <w:spacing w:line="259" w:lineRule="auto"/>
              <w:ind w:left="108" w:right="101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 прогулки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(объяснение,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напоминание)</w:t>
            </w:r>
          </w:p>
          <w:p w:rsidR="00415CE1" w:rsidRDefault="00565BAF">
            <w:pPr>
              <w:pStyle w:val="TableParagraph"/>
              <w:spacing w:line="259" w:lineRule="auto"/>
              <w:ind w:left="108" w:right="200"/>
              <w:rPr>
                <w:sz w:val="24"/>
              </w:rPr>
            </w:pPr>
            <w:r>
              <w:rPr>
                <w:sz w:val="24"/>
              </w:rPr>
              <w:t>Игровая 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самообслуживание</w:t>
            </w:r>
          </w:p>
        </w:tc>
        <w:tc>
          <w:tcPr>
            <w:tcW w:w="2492" w:type="dxa"/>
          </w:tcPr>
          <w:p w:rsidR="00415CE1" w:rsidRDefault="00565BAF">
            <w:pPr>
              <w:pStyle w:val="TableParagraph"/>
              <w:spacing w:before="44" w:line="259" w:lineRule="auto"/>
              <w:ind w:left="112" w:right="39"/>
              <w:rPr>
                <w:sz w:val="24"/>
              </w:rPr>
            </w:pPr>
            <w:r>
              <w:rPr>
                <w:sz w:val="24"/>
              </w:rPr>
              <w:t>Игровая деятельность,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 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гры,</w:t>
            </w:r>
          </w:p>
          <w:p w:rsidR="00415CE1" w:rsidRDefault="00565BAF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самообслуживание</w:t>
            </w:r>
          </w:p>
        </w:tc>
      </w:tr>
      <w:tr w:rsidR="00415CE1">
        <w:trPr>
          <w:trHeight w:val="4519"/>
        </w:trPr>
        <w:tc>
          <w:tcPr>
            <w:tcW w:w="2069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</w:tcPr>
          <w:p w:rsidR="00415CE1" w:rsidRDefault="00565BAF">
            <w:pPr>
              <w:pStyle w:val="TableParagraph"/>
              <w:spacing w:before="44" w:line="259" w:lineRule="auto"/>
              <w:ind w:left="108" w:right="112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</w:p>
        </w:tc>
        <w:tc>
          <w:tcPr>
            <w:tcW w:w="2103" w:type="dxa"/>
          </w:tcPr>
          <w:p w:rsidR="00415CE1" w:rsidRDefault="00565BAF">
            <w:pPr>
              <w:pStyle w:val="TableParagraph"/>
              <w:tabs>
                <w:tab w:val="left" w:pos="1048"/>
              </w:tabs>
              <w:spacing w:before="44" w:line="259" w:lineRule="auto"/>
              <w:ind w:left="113" w:right="252"/>
              <w:rPr>
                <w:sz w:val="24"/>
              </w:rPr>
            </w:pPr>
            <w:r>
              <w:rPr>
                <w:sz w:val="24"/>
              </w:rPr>
              <w:t>Беседы- занятия,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  <w:t>худ.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</w:p>
          <w:p w:rsidR="00415CE1" w:rsidRDefault="00565BAF">
            <w:pPr>
              <w:pStyle w:val="TableParagraph"/>
              <w:spacing w:line="259" w:lineRule="auto"/>
              <w:ind w:left="113" w:right="826"/>
              <w:rPr>
                <w:sz w:val="24"/>
              </w:rPr>
            </w:pP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</w:p>
          <w:p w:rsidR="00415CE1" w:rsidRDefault="00565BAF">
            <w:pPr>
              <w:pStyle w:val="TableParagraph"/>
              <w:spacing w:line="259" w:lineRule="auto"/>
              <w:ind w:left="113" w:right="103"/>
              <w:rPr>
                <w:sz w:val="24"/>
              </w:rPr>
            </w:pPr>
            <w:r>
              <w:rPr>
                <w:sz w:val="24"/>
              </w:rPr>
              <w:t>видиофильмов,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постановки,</w:t>
            </w:r>
          </w:p>
          <w:p w:rsidR="00415CE1" w:rsidRDefault="00565BAF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2775" w:type="dxa"/>
          </w:tcPr>
          <w:p w:rsidR="00415CE1" w:rsidRDefault="00565BAF">
            <w:pPr>
              <w:pStyle w:val="TableParagraph"/>
              <w:spacing w:before="42" w:line="261" w:lineRule="auto"/>
              <w:ind w:left="108"/>
              <w:rPr>
                <w:sz w:val="24"/>
              </w:rPr>
            </w:pPr>
            <w:r>
              <w:rPr>
                <w:sz w:val="24"/>
              </w:rPr>
              <w:t>Индивидуальная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утреннего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Культурногигиенические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(напоминание);</w:t>
            </w:r>
          </w:p>
          <w:p w:rsidR="00415CE1" w:rsidRDefault="00565BAF">
            <w:pPr>
              <w:pStyle w:val="TableParagraph"/>
              <w:spacing w:line="278" w:lineRule="auto"/>
              <w:ind w:left="108" w:right="101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 прогулки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(напоминание);</w:t>
            </w:r>
          </w:p>
          <w:p w:rsidR="00415CE1" w:rsidRDefault="00565BAF">
            <w:pPr>
              <w:pStyle w:val="TableParagraph"/>
              <w:spacing w:before="2" w:line="280" w:lineRule="auto"/>
              <w:ind w:left="108" w:right="42"/>
              <w:rPr>
                <w:sz w:val="24"/>
              </w:rPr>
            </w:pPr>
            <w:r>
              <w:rPr>
                <w:sz w:val="24"/>
              </w:rPr>
              <w:t>дежурство; тематические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досуги.</w:t>
            </w:r>
          </w:p>
          <w:p w:rsidR="00415CE1" w:rsidRDefault="00565BAF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вежливости</w:t>
            </w:r>
          </w:p>
        </w:tc>
        <w:tc>
          <w:tcPr>
            <w:tcW w:w="2492" w:type="dxa"/>
          </w:tcPr>
          <w:p w:rsidR="00415CE1" w:rsidRDefault="00565BAF">
            <w:pPr>
              <w:pStyle w:val="TableParagraph"/>
              <w:spacing w:before="44"/>
              <w:ind w:left="112"/>
              <w:rPr>
                <w:sz w:val="24"/>
              </w:rPr>
            </w:pPr>
            <w:r>
              <w:rPr>
                <w:sz w:val="24"/>
              </w:rPr>
              <w:t>Игровая</w:t>
            </w:r>
          </w:p>
          <w:p w:rsidR="00415CE1" w:rsidRDefault="00565BAF">
            <w:pPr>
              <w:pStyle w:val="TableParagraph"/>
              <w:spacing w:before="22" w:line="259" w:lineRule="auto"/>
              <w:ind w:left="112" w:right="269"/>
              <w:rPr>
                <w:sz w:val="24"/>
              </w:rPr>
            </w:pPr>
            <w:r>
              <w:rPr>
                <w:sz w:val="24"/>
              </w:rPr>
              <w:t>деятельность (игры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парах, совместные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игры с несколькими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партнерами,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хороводные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 с правилами),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415CE1" w:rsidRDefault="00565BAF">
            <w:pPr>
              <w:pStyle w:val="TableParagraph"/>
              <w:spacing w:line="259" w:lineRule="auto"/>
              <w:ind w:left="112" w:right="356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 дежурство,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самообслуживание,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подвижные,</w:t>
            </w:r>
          </w:p>
        </w:tc>
      </w:tr>
    </w:tbl>
    <w:p w:rsidR="00415CE1" w:rsidRDefault="00415CE1">
      <w:pPr>
        <w:spacing w:line="259" w:lineRule="auto"/>
        <w:rPr>
          <w:sz w:val="24"/>
        </w:rPr>
        <w:sectPr w:rsidR="00415CE1">
          <w:pgSz w:w="11910" w:h="16840"/>
          <w:pgMar w:top="940" w:right="4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05"/>
        <w:gridCol w:w="1051"/>
        <w:gridCol w:w="2662"/>
        <w:gridCol w:w="2189"/>
        <w:gridCol w:w="2252"/>
      </w:tblGrid>
      <w:tr w:rsidR="00415CE1">
        <w:trPr>
          <w:trHeight w:val="945"/>
        </w:trPr>
        <w:tc>
          <w:tcPr>
            <w:tcW w:w="2105" w:type="dxa"/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1051" w:type="dxa"/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2662" w:type="dxa"/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2189" w:type="dxa"/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2252" w:type="dxa"/>
          </w:tcPr>
          <w:p w:rsidR="00415CE1" w:rsidRDefault="00565BAF">
            <w:pPr>
              <w:pStyle w:val="TableParagraph"/>
              <w:spacing w:before="31" w:line="298" w:lineRule="exact"/>
              <w:ind w:left="113" w:right="72"/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415CE1">
        <w:trPr>
          <w:trHeight w:val="2176"/>
        </w:trPr>
        <w:tc>
          <w:tcPr>
            <w:tcW w:w="2105" w:type="dxa"/>
            <w:tcBorders>
              <w:bottom w:val="nil"/>
            </w:tcBorders>
          </w:tcPr>
          <w:p w:rsidR="00415CE1" w:rsidRDefault="00565BAF">
            <w:pPr>
              <w:pStyle w:val="TableParagraph"/>
              <w:spacing w:before="51" w:line="237" w:lineRule="auto"/>
              <w:ind w:left="107" w:right="230"/>
              <w:rPr>
                <w:b/>
                <w:sz w:val="24"/>
              </w:rPr>
            </w:pPr>
            <w:r>
              <w:rPr>
                <w:b/>
                <w:sz w:val="24"/>
              </w:rPr>
              <w:t>3. Ребенок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семье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сообществе,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патриотическое</w:t>
            </w:r>
          </w:p>
          <w:p w:rsidR="00415CE1" w:rsidRDefault="00565BAF">
            <w:pPr>
              <w:pStyle w:val="TableParagraph"/>
              <w:spacing w:before="50" w:line="278" w:lineRule="auto"/>
              <w:ind w:left="287" w:right="714" w:hanging="180"/>
              <w:rPr>
                <w:sz w:val="24"/>
              </w:rPr>
            </w:pPr>
            <w:r>
              <w:rPr>
                <w:b/>
                <w:sz w:val="24"/>
              </w:rPr>
              <w:t>воспитание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</w:p>
        </w:tc>
        <w:tc>
          <w:tcPr>
            <w:tcW w:w="1051" w:type="dxa"/>
            <w:vMerge w:val="restart"/>
            <w:tcBorders>
              <w:bottom w:val="nil"/>
            </w:tcBorders>
          </w:tcPr>
          <w:p w:rsidR="00415CE1" w:rsidRDefault="00565BAF">
            <w:pPr>
              <w:pStyle w:val="TableParagraph"/>
              <w:spacing w:before="47" w:line="264" w:lineRule="auto"/>
              <w:ind w:left="110" w:right="97"/>
              <w:rPr>
                <w:sz w:val="24"/>
              </w:rPr>
            </w:pPr>
            <w:r>
              <w:rPr>
                <w:sz w:val="24"/>
              </w:rPr>
              <w:t>ранний,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младши 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</w:p>
        </w:tc>
        <w:tc>
          <w:tcPr>
            <w:tcW w:w="2662" w:type="dxa"/>
            <w:vMerge w:val="restart"/>
            <w:tcBorders>
              <w:bottom w:val="nil"/>
            </w:tcBorders>
          </w:tcPr>
          <w:p w:rsidR="00415CE1" w:rsidRDefault="00565BAF">
            <w:pPr>
              <w:pStyle w:val="TableParagraph"/>
              <w:spacing w:before="47" w:line="259" w:lineRule="auto"/>
              <w:ind w:left="110" w:right="50"/>
              <w:rPr>
                <w:sz w:val="24"/>
              </w:rPr>
            </w:pPr>
            <w:r>
              <w:rPr>
                <w:sz w:val="24"/>
              </w:rPr>
              <w:t>Игровые 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</w:p>
          <w:p w:rsidR="00415CE1" w:rsidRDefault="00565BAF">
            <w:pPr>
              <w:pStyle w:val="TableParagraph"/>
              <w:spacing w:line="259" w:lineRule="auto"/>
              <w:ind w:left="110" w:right="347"/>
              <w:jc w:val="both"/>
              <w:rPr>
                <w:sz w:val="24"/>
              </w:rPr>
            </w:pPr>
            <w:r>
              <w:rPr>
                <w:sz w:val="24"/>
              </w:rPr>
              <w:t>музыкальные досуги,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развлечения, чтение,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</w:p>
        </w:tc>
        <w:tc>
          <w:tcPr>
            <w:tcW w:w="2189" w:type="dxa"/>
            <w:vMerge w:val="restart"/>
            <w:tcBorders>
              <w:bottom w:val="nil"/>
            </w:tcBorders>
          </w:tcPr>
          <w:p w:rsidR="00415CE1" w:rsidRDefault="00565BAF">
            <w:pPr>
              <w:pStyle w:val="TableParagraph"/>
              <w:spacing w:before="47" w:line="268" w:lineRule="auto"/>
              <w:ind w:left="110" w:right="282"/>
              <w:rPr>
                <w:sz w:val="24"/>
              </w:rPr>
            </w:pPr>
            <w:r>
              <w:rPr>
                <w:sz w:val="24"/>
              </w:rPr>
              <w:t>Прогулка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415CE1" w:rsidRDefault="00565BAF">
            <w:pPr>
              <w:pStyle w:val="TableParagraph"/>
              <w:spacing w:before="11" w:line="259" w:lineRule="auto"/>
              <w:ind w:left="110" w:right="630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  <w:p w:rsidR="00415CE1" w:rsidRDefault="00565BAF">
            <w:pPr>
              <w:pStyle w:val="TableParagraph"/>
              <w:spacing w:line="298" w:lineRule="exact"/>
              <w:ind w:left="110" w:right="321"/>
              <w:rPr>
                <w:sz w:val="24"/>
              </w:rPr>
            </w:pPr>
            <w:r>
              <w:rPr>
                <w:sz w:val="24"/>
              </w:rPr>
              <w:t>Труд (в природе,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дежурство)</w:t>
            </w:r>
          </w:p>
        </w:tc>
        <w:tc>
          <w:tcPr>
            <w:tcW w:w="2252" w:type="dxa"/>
            <w:vMerge w:val="restart"/>
            <w:tcBorders>
              <w:bottom w:val="nil"/>
            </w:tcBorders>
          </w:tcPr>
          <w:p w:rsidR="00415CE1" w:rsidRDefault="00565BAF">
            <w:pPr>
              <w:pStyle w:val="TableParagraph"/>
              <w:spacing w:before="47" w:line="259" w:lineRule="auto"/>
              <w:ind w:left="113" w:right="54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игра, настольно-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415CE1">
        <w:trPr>
          <w:trHeight w:val="276"/>
        </w:trPr>
        <w:tc>
          <w:tcPr>
            <w:tcW w:w="2105" w:type="dxa"/>
            <w:vMerge w:val="restart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line="266" w:lineRule="exact"/>
              <w:ind w:left="287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:rsidR="00415CE1" w:rsidRDefault="00565BAF">
            <w:pPr>
              <w:pStyle w:val="TableParagraph"/>
              <w:spacing w:before="57"/>
              <w:ind w:left="287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</w:p>
        </w:tc>
        <w:tc>
          <w:tcPr>
            <w:tcW w:w="1051" w:type="dxa"/>
            <w:vMerge/>
            <w:tcBorders>
              <w:top w:val="nil"/>
              <w:bottom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662" w:type="dxa"/>
            <w:vMerge/>
            <w:tcBorders>
              <w:top w:val="nil"/>
              <w:bottom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  <w:bottom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252" w:type="dxa"/>
            <w:vMerge/>
            <w:tcBorders>
              <w:top w:val="nil"/>
              <w:bottom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</w:tr>
      <w:tr w:rsidR="00415CE1">
        <w:trPr>
          <w:trHeight w:val="624"/>
        </w:trPr>
        <w:tc>
          <w:tcPr>
            <w:tcW w:w="2105" w:type="dxa"/>
            <w:vMerge/>
            <w:tcBorders>
              <w:top w:val="nil"/>
              <w:bottom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1051" w:type="dxa"/>
            <w:tcBorders>
              <w:bottom w:val="nil"/>
            </w:tcBorders>
          </w:tcPr>
          <w:p w:rsidR="00415CE1" w:rsidRDefault="00565BAF">
            <w:pPr>
              <w:pStyle w:val="TableParagraph"/>
              <w:spacing w:before="24" w:line="290" w:lineRule="atLeast"/>
              <w:ind w:left="110" w:right="31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</w:p>
        </w:tc>
        <w:tc>
          <w:tcPr>
            <w:tcW w:w="2662" w:type="dxa"/>
            <w:tcBorders>
              <w:bottom w:val="nil"/>
            </w:tcBorders>
          </w:tcPr>
          <w:p w:rsidR="00415CE1" w:rsidRDefault="00565BAF">
            <w:pPr>
              <w:pStyle w:val="TableParagraph"/>
              <w:spacing w:before="24" w:line="290" w:lineRule="atLeast"/>
              <w:ind w:left="110" w:right="79"/>
              <w:rPr>
                <w:sz w:val="24"/>
              </w:rPr>
            </w:pPr>
            <w:r>
              <w:rPr>
                <w:sz w:val="24"/>
              </w:rPr>
              <w:t>Викторины, КВН,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</w:p>
        </w:tc>
        <w:tc>
          <w:tcPr>
            <w:tcW w:w="2189" w:type="dxa"/>
            <w:tcBorders>
              <w:bottom w:val="nil"/>
            </w:tcBorders>
          </w:tcPr>
          <w:p w:rsidR="00415CE1" w:rsidRDefault="00565BAF">
            <w:pPr>
              <w:pStyle w:val="TableParagraph"/>
              <w:spacing w:before="24" w:line="290" w:lineRule="atLeast"/>
              <w:ind w:left="110" w:right="630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</w:tc>
        <w:tc>
          <w:tcPr>
            <w:tcW w:w="2252" w:type="dxa"/>
            <w:tcBorders>
              <w:bottom w:val="nil"/>
            </w:tcBorders>
          </w:tcPr>
          <w:p w:rsidR="00415CE1" w:rsidRDefault="00565BAF">
            <w:pPr>
              <w:pStyle w:val="TableParagraph"/>
              <w:spacing w:before="24" w:line="290" w:lineRule="atLeast"/>
              <w:ind w:left="113" w:right="267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</w:p>
        </w:tc>
      </w:tr>
      <w:tr w:rsidR="00415CE1">
        <w:trPr>
          <w:trHeight w:val="317"/>
        </w:trPr>
        <w:tc>
          <w:tcPr>
            <w:tcW w:w="2105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line="270" w:lineRule="exact"/>
              <w:ind w:right="42"/>
              <w:jc w:val="right"/>
              <w:rPr>
                <w:sz w:val="24"/>
              </w:rPr>
            </w:pPr>
            <w:r>
              <w:rPr>
                <w:sz w:val="24"/>
              </w:rPr>
              <w:t>наша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армия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(со</w:t>
            </w:r>
          </w:p>
        </w:tc>
        <w:tc>
          <w:tcPr>
            <w:tcW w:w="1051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2662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18"/>
              <w:ind w:left="110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развлечения,</w:t>
            </w:r>
          </w:p>
        </w:tc>
        <w:tc>
          <w:tcPr>
            <w:tcW w:w="2189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42"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Создание</w:t>
            </w:r>
          </w:p>
        </w:tc>
        <w:tc>
          <w:tcPr>
            <w:tcW w:w="2252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18"/>
              <w:ind w:left="113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</w:p>
        </w:tc>
      </w:tr>
      <w:tr w:rsidR="00415CE1">
        <w:trPr>
          <w:trHeight w:val="303"/>
        </w:trPr>
        <w:tc>
          <w:tcPr>
            <w:tcW w:w="2105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line="265" w:lineRule="exact"/>
              <w:ind w:left="287"/>
              <w:rPr>
                <w:sz w:val="24"/>
              </w:rPr>
            </w:pPr>
            <w:r>
              <w:rPr>
                <w:sz w:val="24"/>
              </w:rPr>
              <w:t>ст.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гр.)</w:t>
            </w:r>
          </w:p>
        </w:tc>
        <w:tc>
          <w:tcPr>
            <w:tcW w:w="1051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2662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моделирование,</w:t>
            </w:r>
          </w:p>
        </w:tc>
        <w:tc>
          <w:tcPr>
            <w:tcW w:w="2189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2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коллекций</w:t>
            </w:r>
          </w:p>
        </w:tc>
        <w:tc>
          <w:tcPr>
            <w:tcW w:w="2252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line="274" w:lineRule="exact"/>
              <w:ind w:left="113"/>
              <w:rPr>
                <w:sz w:val="24"/>
              </w:rPr>
            </w:pPr>
            <w:r>
              <w:rPr>
                <w:sz w:val="24"/>
              </w:rPr>
              <w:t>игра,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настольно-</w:t>
            </w:r>
          </w:p>
        </w:tc>
      </w:tr>
      <w:tr w:rsidR="00415CE1">
        <w:trPr>
          <w:trHeight w:val="297"/>
        </w:trPr>
        <w:tc>
          <w:tcPr>
            <w:tcW w:w="2105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tabs>
                <w:tab w:val="left" w:pos="961"/>
              </w:tabs>
              <w:spacing w:before="16" w:line="261" w:lineRule="exact"/>
              <w:ind w:right="42"/>
              <w:jc w:val="right"/>
              <w:rPr>
                <w:sz w:val="24"/>
              </w:rPr>
            </w:pPr>
            <w:r>
              <w:rPr>
                <w:sz w:val="24"/>
              </w:rPr>
              <w:t>наша</w:t>
            </w:r>
            <w:r>
              <w:rPr>
                <w:sz w:val="24"/>
              </w:rPr>
              <w:tab/>
              <w:t>планета</w:t>
            </w:r>
          </w:p>
        </w:tc>
        <w:tc>
          <w:tcPr>
            <w:tcW w:w="1051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2662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конструирование,</w:t>
            </w:r>
          </w:p>
        </w:tc>
        <w:tc>
          <w:tcPr>
            <w:tcW w:w="2189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16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Проектная</w:t>
            </w:r>
          </w:p>
        </w:tc>
        <w:tc>
          <w:tcPr>
            <w:tcW w:w="2252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печатные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</w:tc>
      </w:tr>
      <w:tr w:rsidR="00415CE1">
        <w:trPr>
          <w:trHeight w:val="606"/>
        </w:trPr>
        <w:tc>
          <w:tcPr>
            <w:tcW w:w="2105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31"/>
              <w:ind w:left="287"/>
              <w:rPr>
                <w:sz w:val="24"/>
              </w:rPr>
            </w:pPr>
            <w:r>
              <w:rPr>
                <w:sz w:val="24"/>
              </w:rPr>
              <w:t>(подг.гр)</w:t>
            </w:r>
          </w:p>
        </w:tc>
        <w:tc>
          <w:tcPr>
            <w:tcW w:w="1051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2662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настольные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415CE1" w:rsidRDefault="00565BAF">
            <w:pPr>
              <w:pStyle w:val="TableParagraph"/>
              <w:spacing w:before="21"/>
              <w:ind w:left="110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</w:p>
        </w:tc>
        <w:tc>
          <w:tcPr>
            <w:tcW w:w="2189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16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  <w:p w:rsidR="00415CE1" w:rsidRDefault="00565BAF">
            <w:pPr>
              <w:pStyle w:val="TableParagraph"/>
              <w:spacing w:before="43" w:line="250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Исследовательская</w:t>
            </w:r>
          </w:p>
        </w:tc>
        <w:tc>
          <w:tcPr>
            <w:tcW w:w="2252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продуктивная</w:t>
            </w:r>
          </w:p>
          <w:p w:rsidR="00415CE1" w:rsidRDefault="00565BAF">
            <w:pPr>
              <w:pStyle w:val="TableParagraph"/>
              <w:spacing w:before="21"/>
              <w:ind w:left="113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</w:p>
        </w:tc>
      </w:tr>
      <w:tr w:rsidR="00415CE1">
        <w:trPr>
          <w:trHeight w:val="296"/>
        </w:trPr>
        <w:tc>
          <w:tcPr>
            <w:tcW w:w="2105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1051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2662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чтение,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</w:p>
        </w:tc>
        <w:tc>
          <w:tcPr>
            <w:tcW w:w="2189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25"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2252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line="260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дежурство,</w:t>
            </w:r>
          </w:p>
        </w:tc>
      </w:tr>
      <w:tr w:rsidR="00415CE1">
        <w:trPr>
          <w:trHeight w:val="1622"/>
        </w:trPr>
        <w:tc>
          <w:tcPr>
            <w:tcW w:w="2105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1051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2662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line="259" w:lineRule="auto"/>
              <w:ind w:left="110" w:right="128"/>
              <w:rPr>
                <w:sz w:val="24"/>
              </w:rPr>
            </w:pPr>
            <w:r>
              <w:rPr>
                <w:sz w:val="24"/>
              </w:rPr>
              <w:t>задания, видеофильмы,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</w:p>
        </w:tc>
        <w:tc>
          <w:tcPr>
            <w:tcW w:w="2189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45"/>
              <w:ind w:left="110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  <w:p w:rsidR="00415CE1" w:rsidRDefault="00565BAF">
            <w:pPr>
              <w:pStyle w:val="TableParagraph"/>
              <w:spacing w:before="43" w:line="276" w:lineRule="auto"/>
              <w:ind w:left="110" w:right="990"/>
              <w:rPr>
                <w:sz w:val="24"/>
              </w:rPr>
            </w:pPr>
            <w:r>
              <w:rPr>
                <w:sz w:val="24"/>
              </w:rPr>
              <w:t>Наблюден ие</w:t>
            </w:r>
          </w:p>
          <w:p w:rsidR="00415CE1" w:rsidRDefault="00565BAF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Упражнен</w:t>
            </w:r>
          </w:p>
          <w:p w:rsidR="00415CE1" w:rsidRDefault="00565BAF">
            <w:pPr>
              <w:pStyle w:val="TableParagraph"/>
              <w:spacing w:before="44"/>
              <w:ind w:left="110"/>
              <w:rPr>
                <w:sz w:val="24"/>
              </w:rPr>
            </w:pPr>
            <w:r>
              <w:rPr>
                <w:sz w:val="24"/>
              </w:rPr>
              <w:t>ие</w:t>
            </w:r>
          </w:p>
        </w:tc>
        <w:tc>
          <w:tcPr>
            <w:tcW w:w="2252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line="259" w:lineRule="auto"/>
              <w:ind w:left="113" w:right="422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изобразительная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театрализация</w:t>
            </w:r>
          </w:p>
        </w:tc>
      </w:tr>
      <w:tr w:rsidR="00415CE1">
        <w:trPr>
          <w:trHeight w:val="319"/>
        </w:trPr>
        <w:tc>
          <w:tcPr>
            <w:tcW w:w="2105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1051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2662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2189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16"/>
              <w:ind w:left="110"/>
              <w:rPr>
                <w:sz w:val="24"/>
              </w:rPr>
            </w:pPr>
            <w:r>
              <w:rPr>
                <w:sz w:val="24"/>
              </w:rPr>
              <w:t>Объяснение</w:t>
            </w:r>
          </w:p>
        </w:tc>
        <w:tc>
          <w:tcPr>
            <w:tcW w:w="2252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</w:tr>
      <w:tr w:rsidR="00415CE1">
        <w:trPr>
          <w:trHeight w:val="319"/>
        </w:trPr>
        <w:tc>
          <w:tcPr>
            <w:tcW w:w="2105" w:type="dxa"/>
            <w:tcBorders>
              <w:top w:val="nil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1051" w:type="dxa"/>
            <w:tcBorders>
              <w:top w:val="nil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2662" w:type="dxa"/>
            <w:tcBorders>
              <w:top w:val="nil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2189" w:type="dxa"/>
            <w:tcBorders>
              <w:top w:val="nil"/>
            </w:tcBorders>
          </w:tcPr>
          <w:p w:rsidR="00415CE1" w:rsidRDefault="00565BAF">
            <w:pPr>
              <w:pStyle w:val="TableParagraph"/>
              <w:spacing w:before="16"/>
              <w:ind w:left="110"/>
              <w:rPr>
                <w:sz w:val="24"/>
              </w:rPr>
            </w:pPr>
            <w:r>
              <w:rPr>
                <w:sz w:val="24"/>
              </w:rPr>
              <w:t>Напоминание</w:t>
            </w:r>
          </w:p>
        </w:tc>
        <w:tc>
          <w:tcPr>
            <w:tcW w:w="2252" w:type="dxa"/>
            <w:tcBorders>
              <w:top w:val="nil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</w:tr>
      <w:tr w:rsidR="00415CE1">
        <w:trPr>
          <w:trHeight w:val="336"/>
        </w:trPr>
        <w:tc>
          <w:tcPr>
            <w:tcW w:w="2105" w:type="dxa"/>
            <w:tcBorders>
              <w:bottom w:val="nil"/>
            </w:tcBorders>
          </w:tcPr>
          <w:p w:rsidR="00415CE1" w:rsidRDefault="00565BAF">
            <w:pPr>
              <w:pStyle w:val="TableParagraph"/>
              <w:spacing w:before="51" w:line="26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</w:p>
        </w:tc>
        <w:tc>
          <w:tcPr>
            <w:tcW w:w="1051" w:type="dxa"/>
            <w:tcBorders>
              <w:bottom w:val="nil"/>
            </w:tcBorders>
          </w:tcPr>
          <w:p w:rsidR="00415CE1" w:rsidRDefault="00565BAF">
            <w:pPr>
              <w:pStyle w:val="TableParagraph"/>
              <w:spacing w:before="47"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ранний,</w:t>
            </w:r>
          </w:p>
        </w:tc>
        <w:tc>
          <w:tcPr>
            <w:tcW w:w="2662" w:type="dxa"/>
            <w:vMerge w:val="restart"/>
          </w:tcPr>
          <w:p w:rsidR="00415CE1" w:rsidRDefault="00565BAF">
            <w:pPr>
              <w:pStyle w:val="TableParagraph"/>
              <w:spacing w:before="47" w:line="276" w:lineRule="auto"/>
              <w:ind w:left="110" w:right="663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 w:rsidR="00415CE1" w:rsidRDefault="00565BAF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2189" w:type="dxa"/>
            <w:vMerge w:val="restart"/>
          </w:tcPr>
          <w:p w:rsidR="00415CE1" w:rsidRDefault="00565BAF">
            <w:pPr>
              <w:pStyle w:val="TableParagraph"/>
              <w:spacing w:before="44" w:line="278" w:lineRule="auto"/>
              <w:ind w:left="110" w:right="173"/>
              <w:rPr>
                <w:sz w:val="24"/>
              </w:rPr>
            </w:pPr>
            <w:r>
              <w:rPr>
                <w:sz w:val="24"/>
              </w:rPr>
              <w:t>Дидактические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печатные игры;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415CE1" w:rsidRDefault="00565BAF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Минутка</w:t>
            </w:r>
          </w:p>
          <w:p w:rsidR="00415CE1" w:rsidRDefault="00565BAF">
            <w:pPr>
              <w:pStyle w:val="TableParagraph"/>
              <w:spacing w:before="22" w:line="259" w:lineRule="auto"/>
              <w:ind w:left="110" w:right="675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Показ,</w:t>
            </w:r>
          </w:p>
          <w:p w:rsidR="00415CE1" w:rsidRDefault="00565BAF">
            <w:pPr>
              <w:pStyle w:val="TableParagraph"/>
              <w:spacing w:before="1" w:line="259" w:lineRule="auto"/>
              <w:ind w:left="110" w:right="686"/>
              <w:rPr>
                <w:sz w:val="24"/>
              </w:rPr>
            </w:pPr>
            <w:r>
              <w:rPr>
                <w:sz w:val="24"/>
              </w:rPr>
              <w:t>объяснение,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напоминание</w:t>
            </w:r>
          </w:p>
        </w:tc>
        <w:tc>
          <w:tcPr>
            <w:tcW w:w="2252" w:type="dxa"/>
            <w:tcBorders>
              <w:bottom w:val="nil"/>
            </w:tcBorders>
          </w:tcPr>
          <w:p w:rsidR="00415CE1" w:rsidRDefault="00565BAF">
            <w:pPr>
              <w:pStyle w:val="TableParagraph"/>
              <w:spacing w:before="47" w:line="269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</w:tc>
      </w:tr>
      <w:tr w:rsidR="00415CE1">
        <w:trPr>
          <w:trHeight w:val="287"/>
        </w:trPr>
        <w:tc>
          <w:tcPr>
            <w:tcW w:w="2105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3" w:line="26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</w:t>
            </w:r>
          </w:p>
        </w:tc>
        <w:tc>
          <w:tcPr>
            <w:tcW w:w="1051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младши</w:t>
            </w:r>
          </w:p>
        </w:tc>
        <w:tc>
          <w:tcPr>
            <w:tcW w:w="2662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252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иллюстраций</w:t>
            </w:r>
          </w:p>
        </w:tc>
      </w:tr>
      <w:tr w:rsidR="00415CE1">
        <w:trPr>
          <w:trHeight w:val="298"/>
        </w:trPr>
        <w:tc>
          <w:tcPr>
            <w:tcW w:w="2105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3"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</w:p>
        </w:tc>
        <w:tc>
          <w:tcPr>
            <w:tcW w:w="1051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й и</w:t>
            </w:r>
          </w:p>
        </w:tc>
        <w:tc>
          <w:tcPr>
            <w:tcW w:w="2662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252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22"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</w:tr>
      <w:tr w:rsidR="00415CE1">
        <w:trPr>
          <w:trHeight w:val="298"/>
        </w:trPr>
        <w:tc>
          <w:tcPr>
            <w:tcW w:w="2105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line="27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собственной</w:t>
            </w:r>
          </w:p>
        </w:tc>
        <w:tc>
          <w:tcPr>
            <w:tcW w:w="1051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старши</w:t>
            </w:r>
          </w:p>
        </w:tc>
        <w:tc>
          <w:tcPr>
            <w:tcW w:w="2662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252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33" w:line="245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Продуктивная</w:t>
            </w:r>
          </w:p>
        </w:tc>
      </w:tr>
      <w:tr w:rsidR="00415CE1">
        <w:trPr>
          <w:trHeight w:val="1544"/>
        </w:trPr>
        <w:tc>
          <w:tcPr>
            <w:tcW w:w="2105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line="26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безопасности</w:t>
            </w:r>
          </w:p>
          <w:p w:rsidR="00415CE1" w:rsidRDefault="00565BAF">
            <w:pPr>
              <w:pStyle w:val="TableParagraph"/>
              <w:spacing w:before="33" w:line="259" w:lineRule="auto"/>
              <w:ind w:left="753" w:right="182" w:hanging="608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</w:p>
          <w:p w:rsidR="00415CE1" w:rsidRDefault="00565BAF">
            <w:pPr>
              <w:pStyle w:val="TableParagraph"/>
              <w:spacing w:before="21" w:line="259" w:lineRule="auto"/>
              <w:ind w:left="107" w:right="959"/>
              <w:rPr>
                <w:sz w:val="24"/>
              </w:rPr>
            </w:pPr>
            <w:r>
              <w:rPr>
                <w:sz w:val="24"/>
              </w:rPr>
              <w:t>ребенок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1051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й</w:t>
            </w:r>
          </w:p>
          <w:p w:rsidR="00415CE1" w:rsidRDefault="00565BAF">
            <w:pPr>
              <w:pStyle w:val="TableParagraph"/>
              <w:spacing w:before="21"/>
              <w:ind w:left="110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  <w:tc>
          <w:tcPr>
            <w:tcW w:w="2662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252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44" w:line="276" w:lineRule="auto"/>
              <w:ind w:left="113" w:right="760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415CE1" w:rsidRDefault="00565BAF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самостоятельн</w:t>
            </w:r>
          </w:p>
          <w:p w:rsidR="00415CE1" w:rsidRDefault="00565BAF">
            <w:pPr>
              <w:pStyle w:val="TableParagraph"/>
              <w:tabs>
                <w:tab w:val="left" w:pos="837"/>
              </w:tabs>
              <w:spacing w:line="300" w:lineRule="atLeast"/>
              <w:ind w:left="113" w:right="572"/>
              <w:rPr>
                <w:sz w:val="24"/>
              </w:rPr>
            </w:pPr>
            <w:r>
              <w:rPr>
                <w:sz w:val="24"/>
              </w:rPr>
              <w:t>ой</w:t>
            </w:r>
            <w:r>
              <w:rPr>
                <w:sz w:val="24"/>
              </w:rPr>
              <w:tab/>
              <w:t>игровой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415CE1">
        <w:trPr>
          <w:trHeight w:val="303"/>
        </w:trPr>
        <w:tc>
          <w:tcPr>
            <w:tcW w:w="2105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</w:p>
        </w:tc>
        <w:tc>
          <w:tcPr>
            <w:tcW w:w="1051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2662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252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tabs>
                <w:tab w:val="left" w:pos="761"/>
              </w:tabs>
              <w:spacing w:before="36" w:line="248" w:lineRule="exact"/>
              <w:ind w:left="11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разметка</w:t>
            </w:r>
          </w:p>
        </w:tc>
      </w:tr>
      <w:tr w:rsidR="00415CE1">
        <w:trPr>
          <w:trHeight w:val="321"/>
        </w:trPr>
        <w:tc>
          <w:tcPr>
            <w:tcW w:w="2105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улица</w:t>
            </w:r>
          </w:p>
        </w:tc>
        <w:tc>
          <w:tcPr>
            <w:tcW w:w="1051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2662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252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29" w:line="272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дороги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</w:p>
        </w:tc>
      </w:tr>
      <w:tr w:rsidR="00415CE1">
        <w:trPr>
          <w:trHeight w:val="297"/>
        </w:trPr>
        <w:tc>
          <w:tcPr>
            <w:tcW w:w="2105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1051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2662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252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5" w:line="272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детского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</w:p>
        </w:tc>
      </w:tr>
      <w:tr w:rsidR="00415CE1">
        <w:trPr>
          <w:trHeight w:val="297"/>
        </w:trPr>
        <w:tc>
          <w:tcPr>
            <w:tcW w:w="2105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1051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2662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252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5" w:line="272" w:lineRule="exact"/>
              <w:ind w:left="113"/>
              <w:rPr>
                <w:sz w:val="24"/>
              </w:rPr>
            </w:pPr>
            <w:r>
              <w:rPr>
                <w:sz w:val="24"/>
              </w:rPr>
              <w:t>Творческие</w:t>
            </w:r>
          </w:p>
        </w:tc>
      </w:tr>
      <w:tr w:rsidR="00415CE1">
        <w:trPr>
          <w:trHeight w:val="303"/>
        </w:trPr>
        <w:tc>
          <w:tcPr>
            <w:tcW w:w="2105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1051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2662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252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5"/>
              <w:ind w:left="113"/>
              <w:rPr>
                <w:sz w:val="24"/>
              </w:rPr>
            </w:pPr>
            <w:r>
              <w:rPr>
                <w:sz w:val="24"/>
              </w:rPr>
              <w:t>задания,</w:t>
            </w:r>
          </w:p>
        </w:tc>
      </w:tr>
      <w:tr w:rsidR="00415CE1">
        <w:trPr>
          <w:trHeight w:val="848"/>
        </w:trPr>
        <w:tc>
          <w:tcPr>
            <w:tcW w:w="2105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1051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2662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252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13" w:line="237" w:lineRule="auto"/>
              <w:ind w:left="113" w:right="475"/>
              <w:rPr>
                <w:sz w:val="24"/>
              </w:rPr>
            </w:pPr>
            <w:r>
              <w:rPr>
                <w:spacing w:val="-1"/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</w:p>
          <w:p w:rsidR="00415CE1" w:rsidRDefault="00565BAF">
            <w:pPr>
              <w:pStyle w:val="TableParagraph"/>
              <w:spacing w:before="1" w:line="267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</w:p>
        </w:tc>
      </w:tr>
      <w:tr w:rsidR="00415CE1">
        <w:trPr>
          <w:trHeight w:val="298"/>
        </w:trPr>
        <w:tc>
          <w:tcPr>
            <w:tcW w:w="2105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1051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2662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252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игра,</w:t>
            </w:r>
          </w:p>
        </w:tc>
      </w:tr>
      <w:tr w:rsidR="00415CE1">
        <w:trPr>
          <w:trHeight w:val="298"/>
        </w:trPr>
        <w:tc>
          <w:tcPr>
            <w:tcW w:w="2105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1051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2662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252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11" w:line="267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Продуктивная</w:t>
            </w:r>
          </w:p>
        </w:tc>
      </w:tr>
      <w:tr w:rsidR="00415CE1">
        <w:trPr>
          <w:trHeight w:val="303"/>
        </w:trPr>
        <w:tc>
          <w:tcPr>
            <w:tcW w:w="2105" w:type="dxa"/>
            <w:tcBorders>
              <w:top w:val="nil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1051" w:type="dxa"/>
            <w:tcBorders>
              <w:top w:val="nil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2662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252" w:type="dxa"/>
            <w:tcBorders>
              <w:top w:val="nil"/>
            </w:tcBorders>
          </w:tcPr>
          <w:p w:rsidR="00415CE1" w:rsidRDefault="00565BAF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</w:tr>
      <w:tr w:rsidR="00415CE1">
        <w:trPr>
          <w:trHeight w:val="350"/>
        </w:trPr>
        <w:tc>
          <w:tcPr>
            <w:tcW w:w="10259" w:type="dxa"/>
            <w:gridSpan w:val="5"/>
          </w:tcPr>
          <w:p w:rsidR="00415CE1" w:rsidRDefault="00565BAF">
            <w:pPr>
              <w:pStyle w:val="TableParagraph"/>
              <w:spacing w:before="5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Самообслуживание, самостоятельность,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</w:tbl>
    <w:p w:rsidR="00415CE1" w:rsidRDefault="00415CE1">
      <w:pPr>
        <w:rPr>
          <w:sz w:val="24"/>
        </w:rPr>
        <w:sectPr w:rsidR="00415CE1">
          <w:pgSz w:w="11910" w:h="16840"/>
          <w:pgMar w:top="1260" w:right="4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05"/>
        <w:gridCol w:w="1051"/>
        <w:gridCol w:w="2662"/>
        <w:gridCol w:w="2189"/>
        <w:gridCol w:w="2252"/>
      </w:tblGrid>
      <w:tr w:rsidR="00415CE1">
        <w:trPr>
          <w:trHeight w:val="3328"/>
        </w:trPr>
        <w:tc>
          <w:tcPr>
            <w:tcW w:w="2105" w:type="dxa"/>
          </w:tcPr>
          <w:p w:rsidR="00415CE1" w:rsidRDefault="00565BAF">
            <w:pPr>
              <w:pStyle w:val="TableParagraph"/>
              <w:spacing w:before="5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7.1.</w:t>
            </w:r>
          </w:p>
          <w:p w:rsidR="00415CE1" w:rsidRDefault="00565BAF">
            <w:pPr>
              <w:pStyle w:val="TableParagraph"/>
              <w:spacing w:before="22" w:line="259" w:lineRule="auto"/>
              <w:ind w:left="107" w:right="10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Самообслуживан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ие</w:t>
            </w:r>
          </w:p>
        </w:tc>
        <w:tc>
          <w:tcPr>
            <w:tcW w:w="1051" w:type="dxa"/>
          </w:tcPr>
          <w:p w:rsidR="00415CE1" w:rsidRDefault="00565BAF">
            <w:pPr>
              <w:pStyle w:val="TableParagraph"/>
              <w:spacing w:before="47" w:line="264" w:lineRule="auto"/>
              <w:ind w:left="110" w:right="97"/>
              <w:rPr>
                <w:sz w:val="24"/>
              </w:rPr>
            </w:pPr>
            <w:r>
              <w:rPr>
                <w:sz w:val="24"/>
              </w:rPr>
              <w:t>ранний,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младши 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</w:p>
        </w:tc>
        <w:tc>
          <w:tcPr>
            <w:tcW w:w="2662" w:type="dxa"/>
          </w:tcPr>
          <w:p w:rsidR="00415CE1" w:rsidRDefault="00565BAF">
            <w:pPr>
              <w:pStyle w:val="TableParagraph"/>
              <w:spacing w:before="47" w:line="278" w:lineRule="auto"/>
              <w:ind w:left="110" w:right="1221"/>
              <w:rPr>
                <w:sz w:val="24"/>
              </w:rPr>
            </w:pPr>
            <w:r>
              <w:rPr>
                <w:sz w:val="24"/>
              </w:rPr>
              <w:t>Напоминани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потешки</w:t>
            </w:r>
          </w:p>
          <w:p w:rsidR="00415CE1" w:rsidRDefault="00565BAF">
            <w:pPr>
              <w:pStyle w:val="TableParagraph"/>
              <w:spacing w:line="259" w:lineRule="auto"/>
              <w:ind w:left="110"/>
              <w:rPr>
                <w:sz w:val="24"/>
              </w:rPr>
            </w:pPr>
            <w:r>
              <w:rPr>
                <w:sz w:val="24"/>
              </w:rPr>
              <w:t>Разыгрывание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</w:tc>
        <w:tc>
          <w:tcPr>
            <w:tcW w:w="2189" w:type="dxa"/>
          </w:tcPr>
          <w:p w:rsidR="00415CE1" w:rsidRDefault="00565BAF">
            <w:pPr>
              <w:pStyle w:val="TableParagraph"/>
              <w:spacing w:before="47"/>
              <w:ind w:left="110"/>
              <w:rPr>
                <w:sz w:val="24"/>
              </w:rPr>
            </w:pPr>
            <w:r>
              <w:rPr>
                <w:sz w:val="24"/>
              </w:rPr>
              <w:t>Показ,</w:t>
            </w:r>
          </w:p>
          <w:p w:rsidR="00415CE1" w:rsidRDefault="00565BAF">
            <w:pPr>
              <w:pStyle w:val="TableParagraph"/>
              <w:spacing w:before="21" w:line="259" w:lineRule="auto"/>
              <w:ind w:left="110" w:right="642"/>
              <w:rPr>
                <w:sz w:val="24"/>
              </w:rPr>
            </w:pPr>
            <w:r>
              <w:rPr>
                <w:sz w:val="24"/>
              </w:rPr>
              <w:t>объяснение,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</w:p>
          <w:p w:rsidR="00415CE1" w:rsidRDefault="00565BAF">
            <w:pPr>
              <w:pStyle w:val="TableParagraph"/>
              <w:tabs>
                <w:tab w:val="left" w:pos="1499"/>
              </w:tabs>
              <w:spacing w:line="259" w:lineRule="auto"/>
              <w:ind w:left="110" w:right="560"/>
              <w:rPr>
                <w:sz w:val="24"/>
              </w:rPr>
            </w:pPr>
            <w:r>
              <w:rPr>
                <w:sz w:val="24"/>
              </w:rPr>
              <w:t>побуждающих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</w:p>
          <w:p w:rsidR="00415CE1" w:rsidRDefault="00565BAF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проявлению</w:t>
            </w:r>
          </w:p>
          <w:p w:rsidR="00415CE1" w:rsidRDefault="00565BAF">
            <w:pPr>
              <w:pStyle w:val="TableParagraph"/>
              <w:spacing w:before="20"/>
              <w:ind w:left="110"/>
              <w:rPr>
                <w:sz w:val="24"/>
              </w:rPr>
            </w:pPr>
            <w:r>
              <w:rPr>
                <w:sz w:val="24"/>
              </w:rPr>
              <w:t>навыков</w:t>
            </w:r>
          </w:p>
        </w:tc>
        <w:tc>
          <w:tcPr>
            <w:tcW w:w="2252" w:type="dxa"/>
          </w:tcPr>
          <w:p w:rsidR="00415CE1" w:rsidRDefault="00565BAF">
            <w:pPr>
              <w:pStyle w:val="TableParagraph"/>
              <w:spacing w:before="47" w:line="278" w:lineRule="auto"/>
              <w:ind w:left="113" w:right="57"/>
              <w:rPr>
                <w:sz w:val="24"/>
              </w:rPr>
            </w:pPr>
            <w:r>
              <w:rPr>
                <w:sz w:val="24"/>
              </w:rPr>
              <w:t>Дидактическая игра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</w:p>
          <w:p w:rsidR="00415CE1" w:rsidRDefault="00565BAF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видеофильмов</w:t>
            </w:r>
          </w:p>
        </w:tc>
      </w:tr>
    </w:tbl>
    <w:p w:rsidR="00415CE1" w:rsidRDefault="00415CE1">
      <w:pPr>
        <w:pStyle w:val="a3"/>
        <w:spacing w:before="5"/>
        <w:ind w:left="0"/>
        <w:jc w:val="left"/>
        <w:rPr>
          <w:b/>
          <w:sz w:val="26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57"/>
        <w:gridCol w:w="1106"/>
        <w:gridCol w:w="2801"/>
        <w:gridCol w:w="2309"/>
        <w:gridCol w:w="2285"/>
      </w:tblGrid>
      <w:tr w:rsidR="00415CE1">
        <w:trPr>
          <w:trHeight w:val="508"/>
        </w:trPr>
        <w:tc>
          <w:tcPr>
            <w:tcW w:w="1757" w:type="dxa"/>
            <w:vMerge w:val="restart"/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1106" w:type="dxa"/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2801" w:type="dxa"/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2309" w:type="dxa"/>
          </w:tcPr>
          <w:p w:rsidR="00415CE1" w:rsidRDefault="00565BAF">
            <w:pPr>
              <w:pStyle w:val="TableParagraph"/>
              <w:spacing w:before="47"/>
              <w:ind w:left="108"/>
              <w:rPr>
                <w:sz w:val="24"/>
              </w:rPr>
            </w:pPr>
            <w:r>
              <w:rPr>
                <w:sz w:val="24"/>
              </w:rPr>
              <w:t>самообслуживания</w:t>
            </w:r>
          </w:p>
        </w:tc>
        <w:tc>
          <w:tcPr>
            <w:tcW w:w="2285" w:type="dxa"/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</w:tr>
      <w:tr w:rsidR="00415CE1">
        <w:trPr>
          <w:trHeight w:val="2436"/>
        </w:trPr>
        <w:tc>
          <w:tcPr>
            <w:tcW w:w="1757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</w:tcPr>
          <w:p w:rsidR="00415CE1" w:rsidRDefault="00565BAF">
            <w:pPr>
              <w:pStyle w:val="TableParagraph"/>
              <w:spacing w:before="47" w:line="259" w:lineRule="auto"/>
              <w:ind w:left="110" w:right="161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2801" w:type="dxa"/>
          </w:tcPr>
          <w:p w:rsidR="00415CE1" w:rsidRDefault="00565BAF">
            <w:pPr>
              <w:pStyle w:val="TableParagraph"/>
              <w:tabs>
                <w:tab w:val="left" w:pos="1367"/>
              </w:tabs>
              <w:spacing w:before="47" w:line="259" w:lineRule="auto"/>
              <w:ind w:left="110" w:right="298"/>
              <w:rPr>
                <w:sz w:val="24"/>
              </w:rPr>
            </w:pPr>
            <w:r>
              <w:rPr>
                <w:sz w:val="24"/>
              </w:rPr>
              <w:t>Упражнение, 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объяснение, поручение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 книг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 о труде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z w:val="24"/>
              </w:rPr>
              <w:tab/>
              <w:t>досуг</w:t>
            </w:r>
          </w:p>
        </w:tc>
        <w:tc>
          <w:tcPr>
            <w:tcW w:w="2309" w:type="dxa"/>
          </w:tcPr>
          <w:p w:rsidR="00415CE1" w:rsidRDefault="00565BAF">
            <w:pPr>
              <w:pStyle w:val="TableParagraph"/>
              <w:spacing w:before="47" w:line="259" w:lineRule="auto"/>
              <w:ind w:left="108" w:right="198"/>
              <w:rPr>
                <w:sz w:val="24"/>
              </w:rPr>
            </w:pPr>
            <w:r>
              <w:rPr>
                <w:sz w:val="24"/>
              </w:rPr>
              <w:t>Показ, объяснение,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напоминание</w:t>
            </w:r>
          </w:p>
          <w:p w:rsidR="00415CE1" w:rsidRDefault="00565BAF">
            <w:pPr>
              <w:pStyle w:val="TableParagraph"/>
              <w:spacing w:before="1" w:line="259" w:lineRule="auto"/>
              <w:ind w:left="108" w:right="201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побуждающих</w:t>
            </w:r>
          </w:p>
          <w:p w:rsidR="00415CE1" w:rsidRDefault="00565BAF">
            <w:pPr>
              <w:pStyle w:val="TableParagraph"/>
              <w:spacing w:line="259" w:lineRule="auto"/>
              <w:ind w:left="108" w:right="136"/>
              <w:rPr>
                <w:sz w:val="24"/>
              </w:rPr>
            </w:pPr>
            <w:r>
              <w:rPr>
                <w:sz w:val="24"/>
              </w:rPr>
              <w:t>детей к оказанию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сверстнику</w:t>
            </w:r>
          </w:p>
          <w:p w:rsidR="00415CE1" w:rsidRDefault="00565BAF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взрослому.</w:t>
            </w:r>
          </w:p>
        </w:tc>
        <w:tc>
          <w:tcPr>
            <w:tcW w:w="2285" w:type="dxa"/>
          </w:tcPr>
          <w:p w:rsidR="00415CE1" w:rsidRDefault="00565BAF">
            <w:pPr>
              <w:pStyle w:val="TableParagraph"/>
              <w:spacing w:before="45" w:line="278" w:lineRule="auto"/>
              <w:ind w:left="111" w:right="303"/>
              <w:rPr>
                <w:sz w:val="24"/>
              </w:rPr>
            </w:pPr>
            <w:r>
              <w:rPr>
                <w:sz w:val="24"/>
              </w:rPr>
              <w:t>Рассказ, потешки,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Напоминание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</w:p>
          <w:p w:rsidR="00415CE1" w:rsidRDefault="00565BAF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видеофильмов,</w:t>
            </w:r>
          </w:p>
          <w:p w:rsidR="00415CE1" w:rsidRDefault="00565BAF">
            <w:pPr>
              <w:pStyle w:val="TableParagraph"/>
              <w:spacing w:before="45" w:line="259" w:lineRule="auto"/>
              <w:ind w:left="111" w:right="587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415CE1">
        <w:trPr>
          <w:trHeight w:val="1838"/>
        </w:trPr>
        <w:tc>
          <w:tcPr>
            <w:tcW w:w="1757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</w:tcPr>
          <w:p w:rsidR="00415CE1" w:rsidRDefault="00565BAF">
            <w:pPr>
              <w:pStyle w:val="TableParagraph"/>
              <w:spacing w:before="47" w:line="259" w:lineRule="auto"/>
              <w:ind w:left="110" w:right="86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</w:p>
        </w:tc>
        <w:tc>
          <w:tcPr>
            <w:tcW w:w="2801" w:type="dxa"/>
          </w:tcPr>
          <w:p w:rsidR="00415CE1" w:rsidRDefault="00565BAF">
            <w:pPr>
              <w:pStyle w:val="TableParagraph"/>
              <w:spacing w:before="44" w:line="280" w:lineRule="auto"/>
              <w:ind w:left="110" w:right="179"/>
              <w:rPr>
                <w:sz w:val="24"/>
              </w:rPr>
            </w:pPr>
            <w:r>
              <w:rPr>
                <w:sz w:val="24"/>
              </w:rPr>
              <w:t>Чтение 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  <w:p w:rsidR="00415CE1" w:rsidRDefault="00565BAF">
            <w:pPr>
              <w:pStyle w:val="TableParagraph"/>
              <w:spacing w:line="259" w:lineRule="auto"/>
              <w:ind w:left="110" w:right="565"/>
              <w:rPr>
                <w:sz w:val="24"/>
              </w:rPr>
            </w:pPr>
            <w:r>
              <w:rPr>
                <w:sz w:val="24"/>
              </w:rPr>
              <w:t>Поручения, игровые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</w:p>
          <w:p w:rsidR="00415CE1" w:rsidRDefault="00565BAF">
            <w:pPr>
              <w:pStyle w:val="TableParagraph"/>
              <w:spacing w:before="14"/>
              <w:ind w:left="110"/>
              <w:rPr>
                <w:sz w:val="24"/>
              </w:rPr>
            </w:pPr>
            <w:r>
              <w:rPr>
                <w:sz w:val="24"/>
              </w:rPr>
              <w:t>Досуг</w:t>
            </w:r>
          </w:p>
        </w:tc>
        <w:tc>
          <w:tcPr>
            <w:tcW w:w="2309" w:type="dxa"/>
          </w:tcPr>
          <w:p w:rsidR="00415CE1" w:rsidRDefault="00565BAF">
            <w:pPr>
              <w:pStyle w:val="TableParagraph"/>
              <w:spacing w:before="44" w:line="266" w:lineRule="auto"/>
              <w:ind w:left="108" w:right="439"/>
              <w:rPr>
                <w:sz w:val="24"/>
              </w:rPr>
            </w:pPr>
            <w:r>
              <w:rPr>
                <w:sz w:val="24"/>
              </w:rPr>
              <w:t>Объяснение,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15CE1" w:rsidRDefault="00565BAF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285" w:type="dxa"/>
          </w:tcPr>
          <w:p w:rsidR="00415CE1" w:rsidRDefault="00565BAF">
            <w:pPr>
              <w:pStyle w:val="TableParagraph"/>
              <w:spacing w:before="47" w:line="259" w:lineRule="auto"/>
              <w:ind w:left="111" w:right="324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сюжетно-ролевые</w:t>
            </w:r>
          </w:p>
          <w:p w:rsidR="00415CE1" w:rsidRDefault="00565BAF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</w:tc>
      </w:tr>
      <w:tr w:rsidR="00415CE1">
        <w:trPr>
          <w:trHeight w:val="984"/>
        </w:trPr>
        <w:tc>
          <w:tcPr>
            <w:tcW w:w="1757" w:type="dxa"/>
            <w:tcBorders>
              <w:bottom w:val="nil"/>
            </w:tcBorders>
          </w:tcPr>
          <w:p w:rsidR="00415CE1" w:rsidRDefault="00565BAF">
            <w:pPr>
              <w:pStyle w:val="TableParagraph"/>
              <w:spacing w:before="5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7.2.</w:t>
            </w:r>
          </w:p>
          <w:p w:rsidR="00415CE1" w:rsidRDefault="00565BAF">
            <w:pPr>
              <w:pStyle w:val="TableParagraph"/>
              <w:spacing w:before="22" w:line="259" w:lineRule="auto"/>
              <w:ind w:left="107" w:right="25"/>
              <w:rPr>
                <w:b/>
                <w:sz w:val="24"/>
              </w:rPr>
            </w:pPr>
            <w:r>
              <w:rPr>
                <w:b/>
                <w:sz w:val="24"/>
              </w:rPr>
              <w:t>Хозяйственно-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бытовой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труд</w:t>
            </w:r>
          </w:p>
        </w:tc>
        <w:tc>
          <w:tcPr>
            <w:tcW w:w="1106" w:type="dxa"/>
            <w:tcBorders>
              <w:bottom w:val="nil"/>
            </w:tcBorders>
          </w:tcPr>
          <w:p w:rsidR="00415CE1" w:rsidRDefault="00565BAF">
            <w:pPr>
              <w:pStyle w:val="TableParagraph"/>
              <w:spacing w:before="47" w:line="259" w:lineRule="auto"/>
              <w:ind w:left="110" w:right="24"/>
              <w:rPr>
                <w:sz w:val="24"/>
              </w:rPr>
            </w:pPr>
            <w:r>
              <w:rPr>
                <w:sz w:val="24"/>
              </w:rPr>
              <w:t>ранний,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младший</w:t>
            </w:r>
          </w:p>
          <w:p w:rsidR="00415CE1" w:rsidRDefault="00565BAF">
            <w:pPr>
              <w:pStyle w:val="TableParagraph"/>
              <w:spacing w:before="20"/>
              <w:ind w:left="110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  <w:tc>
          <w:tcPr>
            <w:tcW w:w="2801" w:type="dxa"/>
            <w:tcBorders>
              <w:bottom w:val="nil"/>
            </w:tcBorders>
          </w:tcPr>
          <w:p w:rsidR="00415CE1" w:rsidRDefault="00565BAF">
            <w:pPr>
              <w:pStyle w:val="TableParagraph"/>
              <w:spacing w:before="47" w:line="278" w:lineRule="auto"/>
              <w:ind w:left="110" w:right="286"/>
              <w:rPr>
                <w:sz w:val="24"/>
              </w:rPr>
            </w:pPr>
            <w:r>
              <w:rPr>
                <w:sz w:val="24"/>
              </w:rPr>
              <w:t>Обучение, наблюдение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поручения,</w:t>
            </w:r>
          </w:p>
          <w:p w:rsidR="00415CE1" w:rsidRDefault="00565BA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</w:tc>
        <w:tc>
          <w:tcPr>
            <w:tcW w:w="2309" w:type="dxa"/>
            <w:vMerge w:val="restart"/>
          </w:tcPr>
          <w:p w:rsidR="00415CE1" w:rsidRDefault="00565BAF">
            <w:pPr>
              <w:pStyle w:val="TableParagraph"/>
              <w:spacing w:before="47" w:line="259" w:lineRule="auto"/>
              <w:ind w:left="108" w:right="1113"/>
              <w:rPr>
                <w:sz w:val="24"/>
              </w:rPr>
            </w:pPr>
            <w:r>
              <w:rPr>
                <w:spacing w:val="-1"/>
                <w:sz w:val="24"/>
              </w:rPr>
              <w:t>Обучение,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показ,</w:t>
            </w:r>
          </w:p>
          <w:p w:rsidR="00415CE1" w:rsidRDefault="00565BAF">
            <w:pPr>
              <w:pStyle w:val="TableParagraph"/>
              <w:spacing w:line="259" w:lineRule="auto"/>
              <w:ind w:left="108" w:right="673"/>
              <w:rPr>
                <w:sz w:val="24"/>
              </w:rPr>
            </w:pPr>
            <w:r>
              <w:rPr>
                <w:sz w:val="24"/>
              </w:rPr>
              <w:t>объяснение,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побуждающих</w:t>
            </w:r>
          </w:p>
          <w:p w:rsidR="00415CE1" w:rsidRDefault="00565BAF">
            <w:pPr>
              <w:pStyle w:val="TableParagraph"/>
              <w:tabs>
                <w:tab w:val="left" w:pos="1797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к</w:t>
            </w:r>
          </w:p>
          <w:p w:rsidR="00415CE1" w:rsidRDefault="00565BAF">
            <w:pPr>
              <w:pStyle w:val="TableParagraph"/>
              <w:spacing w:before="21" w:line="259" w:lineRule="auto"/>
              <w:ind w:left="108" w:right="408"/>
              <w:rPr>
                <w:sz w:val="24"/>
              </w:rPr>
            </w:pPr>
            <w:r>
              <w:rPr>
                <w:sz w:val="24"/>
              </w:rPr>
              <w:t>проявлению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</w:p>
          <w:p w:rsidR="00415CE1" w:rsidRDefault="00565BAF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действий</w:t>
            </w:r>
          </w:p>
        </w:tc>
        <w:tc>
          <w:tcPr>
            <w:tcW w:w="2285" w:type="dxa"/>
            <w:tcBorders>
              <w:bottom w:val="nil"/>
            </w:tcBorders>
          </w:tcPr>
          <w:p w:rsidR="00415CE1" w:rsidRDefault="00565BAF">
            <w:pPr>
              <w:pStyle w:val="TableParagraph"/>
              <w:spacing w:before="44" w:line="278" w:lineRule="auto"/>
              <w:ind w:left="111" w:right="691"/>
              <w:rPr>
                <w:sz w:val="24"/>
              </w:rPr>
            </w:pPr>
            <w:r>
              <w:rPr>
                <w:spacing w:val="-1"/>
                <w:sz w:val="24"/>
              </w:rPr>
              <w:t>Продуктивная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</w:p>
          <w:p w:rsidR="00415CE1" w:rsidRDefault="00565BAF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поручения,</w:t>
            </w:r>
          </w:p>
        </w:tc>
      </w:tr>
      <w:tr w:rsidR="00415CE1">
        <w:trPr>
          <w:trHeight w:val="628"/>
        </w:trPr>
        <w:tc>
          <w:tcPr>
            <w:tcW w:w="1757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12"/>
              <w:ind w:left="110"/>
              <w:rPr>
                <w:sz w:val="24"/>
              </w:rPr>
            </w:pPr>
            <w:r>
              <w:rPr>
                <w:sz w:val="24"/>
              </w:rPr>
              <w:t>иллюстраций.</w:t>
            </w:r>
          </w:p>
          <w:p w:rsidR="00415CE1" w:rsidRDefault="00565BAF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</w:p>
        </w:tc>
        <w:tc>
          <w:tcPr>
            <w:tcW w:w="2309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285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10" w:line="259" w:lineRule="auto"/>
              <w:ind w:left="111" w:right="40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совместный </w:t>
            </w:r>
            <w:r>
              <w:rPr>
                <w:sz w:val="24"/>
              </w:rPr>
              <w:t>труд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415CE1">
        <w:trPr>
          <w:trHeight w:val="310"/>
        </w:trPr>
        <w:tc>
          <w:tcPr>
            <w:tcW w:w="1757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12"/>
              <w:ind w:left="110"/>
              <w:rPr>
                <w:sz w:val="24"/>
              </w:rPr>
            </w:pPr>
            <w:r>
              <w:rPr>
                <w:sz w:val="24"/>
              </w:rPr>
              <w:t>литературы,</w:t>
            </w:r>
          </w:p>
        </w:tc>
        <w:tc>
          <w:tcPr>
            <w:tcW w:w="2309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285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</w:tr>
      <w:tr w:rsidR="00415CE1">
        <w:trPr>
          <w:trHeight w:val="1971"/>
        </w:trPr>
        <w:tc>
          <w:tcPr>
            <w:tcW w:w="1757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1106" w:type="dxa"/>
            <w:tcBorders>
              <w:top w:val="nil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2801" w:type="dxa"/>
            <w:tcBorders>
              <w:top w:val="nil"/>
            </w:tcBorders>
          </w:tcPr>
          <w:p w:rsidR="00415CE1" w:rsidRDefault="00565BAF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видеофильмов,</w:t>
            </w:r>
          </w:p>
        </w:tc>
        <w:tc>
          <w:tcPr>
            <w:tcW w:w="2309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285" w:type="dxa"/>
            <w:tcBorders>
              <w:top w:val="nil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</w:tr>
      <w:tr w:rsidR="00415CE1">
        <w:trPr>
          <w:trHeight w:val="2436"/>
        </w:trPr>
        <w:tc>
          <w:tcPr>
            <w:tcW w:w="1757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1106" w:type="dxa"/>
          </w:tcPr>
          <w:p w:rsidR="00415CE1" w:rsidRDefault="00565BAF">
            <w:pPr>
              <w:pStyle w:val="TableParagraph"/>
              <w:spacing w:before="47" w:line="259" w:lineRule="auto"/>
              <w:ind w:left="110" w:right="161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2801" w:type="dxa"/>
          </w:tcPr>
          <w:p w:rsidR="00415CE1" w:rsidRDefault="00565BAF">
            <w:pPr>
              <w:pStyle w:val="TableParagraph"/>
              <w:spacing w:before="47" w:line="252" w:lineRule="auto"/>
              <w:ind w:left="110" w:right="392"/>
              <w:rPr>
                <w:sz w:val="24"/>
              </w:rPr>
            </w:pPr>
            <w:r>
              <w:rPr>
                <w:sz w:val="24"/>
              </w:rPr>
              <w:t>Обучение, поручения,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совместный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</w:p>
          <w:p w:rsidR="00415CE1" w:rsidRDefault="00565BAF">
            <w:pPr>
              <w:pStyle w:val="TableParagraph"/>
              <w:spacing w:line="249" w:lineRule="auto"/>
              <w:ind w:left="110" w:right="518"/>
              <w:rPr>
                <w:sz w:val="24"/>
              </w:rPr>
            </w:pPr>
            <w:r>
              <w:rPr>
                <w:sz w:val="24"/>
              </w:rPr>
              <w:t>дидактические игры,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</w:p>
          <w:p w:rsidR="00415CE1" w:rsidRDefault="00565BAF">
            <w:pPr>
              <w:pStyle w:val="TableParagraph"/>
              <w:spacing w:line="252" w:lineRule="auto"/>
              <w:ind w:left="110" w:right="1312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 w:rsidR="00415CE1" w:rsidRDefault="00565BAF">
            <w:pPr>
              <w:pStyle w:val="TableParagraph"/>
              <w:spacing w:before="9" w:line="259" w:lineRule="auto"/>
              <w:ind w:left="110" w:right="983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</w:p>
        </w:tc>
        <w:tc>
          <w:tcPr>
            <w:tcW w:w="2309" w:type="dxa"/>
          </w:tcPr>
          <w:p w:rsidR="00415CE1" w:rsidRDefault="00565BAF">
            <w:pPr>
              <w:pStyle w:val="TableParagraph"/>
              <w:spacing w:before="47" w:line="259" w:lineRule="auto"/>
              <w:ind w:left="108" w:right="418"/>
              <w:rPr>
                <w:sz w:val="24"/>
              </w:rPr>
            </w:pPr>
            <w:r>
              <w:rPr>
                <w:sz w:val="24"/>
              </w:rPr>
              <w:t>Обучение, показ,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15CE1" w:rsidRDefault="00565BAF">
            <w:pPr>
              <w:pStyle w:val="TableParagraph"/>
              <w:spacing w:line="259" w:lineRule="auto"/>
              <w:ind w:left="108" w:right="61"/>
              <w:jc w:val="both"/>
              <w:rPr>
                <w:sz w:val="24"/>
              </w:rPr>
            </w:pPr>
            <w:r>
              <w:rPr>
                <w:sz w:val="24"/>
              </w:rPr>
              <w:t>развивающие 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 ситуаций,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побуждающих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415CE1" w:rsidRDefault="00565BAF">
            <w:pPr>
              <w:pStyle w:val="TableParagraph"/>
              <w:spacing w:line="275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закреплению</w:t>
            </w:r>
          </w:p>
        </w:tc>
        <w:tc>
          <w:tcPr>
            <w:tcW w:w="2285" w:type="dxa"/>
          </w:tcPr>
          <w:p w:rsidR="00415CE1" w:rsidRDefault="00565BAF">
            <w:pPr>
              <w:pStyle w:val="TableParagraph"/>
              <w:spacing w:before="44" w:line="278" w:lineRule="auto"/>
              <w:ind w:left="111" w:right="968"/>
              <w:rPr>
                <w:sz w:val="24"/>
              </w:rPr>
            </w:pPr>
            <w:r>
              <w:rPr>
                <w:spacing w:val="-1"/>
                <w:sz w:val="24"/>
              </w:rPr>
              <w:t>Творческие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</w:p>
          <w:p w:rsidR="00415CE1" w:rsidRDefault="00565BAF">
            <w:pPr>
              <w:pStyle w:val="TableParagraph"/>
              <w:spacing w:line="278" w:lineRule="auto"/>
              <w:ind w:left="111" w:right="1014"/>
              <w:rPr>
                <w:sz w:val="24"/>
              </w:rPr>
            </w:pPr>
            <w:r>
              <w:rPr>
                <w:spacing w:val="-1"/>
                <w:sz w:val="24"/>
              </w:rPr>
              <w:t>дежурство,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</w:p>
          <w:p w:rsidR="00415CE1" w:rsidRDefault="00565BAF">
            <w:pPr>
              <w:pStyle w:val="TableParagraph"/>
              <w:spacing w:line="259" w:lineRule="auto"/>
              <w:ind w:left="111" w:right="40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совместный </w:t>
            </w:r>
            <w:r>
              <w:rPr>
                <w:sz w:val="24"/>
              </w:rPr>
              <w:t>труд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</w:tbl>
    <w:p w:rsidR="00415CE1" w:rsidRDefault="00415CE1">
      <w:pPr>
        <w:spacing w:line="259" w:lineRule="auto"/>
        <w:rPr>
          <w:sz w:val="24"/>
        </w:rPr>
        <w:sectPr w:rsidR="00415CE1">
          <w:pgSz w:w="11910" w:h="16840"/>
          <w:pgMar w:top="940" w:right="4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57"/>
        <w:gridCol w:w="1106"/>
        <w:gridCol w:w="2801"/>
        <w:gridCol w:w="2309"/>
        <w:gridCol w:w="2285"/>
      </w:tblGrid>
      <w:tr w:rsidR="00415CE1">
        <w:trPr>
          <w:trHeight w:val="333"/>
        </w:trPr>
        <w:tc>
          <w:tcPr>
            <w:tcW w:w="1757" w:type="dxa"/>
            <w:vMerge w:val="restart"/>
            <w:tcBorders>
              <w:top w:val="nil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1106" w:type="dxa"/>
            <w:vMerge w:val="restart"/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2801" w:type="dxa"/>
            <w:tcBorders>
              <w:bottom w:val="nil"/>
            </w:tcBorders>
          </w:tcPr>
          <w:p w:rsidR="00415CE1" w:rsidRDefault="00565BAF">
            <w:pPr>
              <w:pStyle w:val="TableParagraph"/>
              <w:spacing w:before="47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просмотр</w:t>
            </w:r>
          </w:p>
        </w:tc>
        <w:tc>
          <w:tcPr>
            <w:tcW w:w="2309" w:type="dxa"/>
            <w:tcBorders>
              <w:bottom w:val="nil"/>
            </w:tcBorders>
          </w:tcPr>
          <w:p w:rsidR="00415CE1" w:rsidRDefault="00565BAF">
            <w:pPr>
              <w:pStyle w:val="TableParagraph"/>
              <w:spacing w:before="47"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желания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</w:p>
        </w:tc>
        <w:tc>
          <w:tcPr>
            <w:tcW w:w="2285" w:type="dxa"/>
            <w:vMerge w:val="restart"/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</w:tr>
      <w:tr w:rsidR="00415CE1">
        <w:trPr>
          <w:trHeight w:val="287"/>
        </w:trPr>
        <w:tc>
          <w:tcPr>
            <w:tcW w:w="1757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видеофильмов</w:t>
            </w: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 своему</w:t>
            </w:r>
          </w:p>
        </w:tc>
        <w:tc>
          <w:tcPr>
            <w:tcW w:w="2285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</w:tr>
      <w:tr w:rsidR="00415CE1">
        <w:trPr>
          <w:trHeight w:val="287"/>
        </w:trPr>
        <w:tc>
          <w:tcPr>
            <w:tcW w:w="1757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1"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труду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</w:p>
        </w:tc>
        <w:tc>
          <w:tcPr>
            <w:tcW w:w="2285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</w:tr>
      <w:tr w:rsidR="00415CE1">
        <w:trPr>
          <w:trHeight w:val="1054"/>
        </w:trPr>
        <w:tc>
          <w:tcPr>
            <w:tcW w:w="1757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801" w:type="dxa"/>
            <w:tcBorders>
              <w:top w:val="nil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2309" w:type="dxa"/>
            <w:tcBorders>
              <w:top w:val="nil"/>
            </w:tcBorders>
          </w:tcPr>
          <w:p w:rsidR="00415CE1" w:rsidRDefault="00565BA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</w:tc>
        <w:tc>
          <w:tcPr>
            <w:tcW w:w="2285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</w:tr>
      <w:tr w:rsidR="00415CE1">
        <w:trPr>
          <w:trHeight w:val="2364"/>
        </w:trPr>
        <w:tc>
          <w:tcPr>
            <w:tcW w:w="1757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tcBorders>
              <w:bottom w:val="nil"/>
            </w:tcBorders>
          </w:tcPr>
          <w:p w:rsidR="00415CE1" w:rsidRDefault="00565BAF">
            <w:pPr>
              <w:pStyle w:val="TableParagraph"/>
              <w:spacing w:before="47" w:line="259" w:lineRule="auto"/>
              <w:ind w:left="110" w:right="86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</w:p>
        </w:tc>
        <w:tc>
          <w:tcPr>
            <w:tcW w:w="2801" w:type="dxa"/>
            <w:tcBorders>
              <w:bottom w:val="nil"/>
            </w:tcBorders>
          </w:tcPr>
          <w:p w:rsidR="00415CE1" w:rsidRDefault="00565BAF">
            <w:pPr>
              <w:pStyle w:val="TableParagraph"/>
              <w:spacing w:before="47" w:line="271" w:lineRule="auto"/>
              <w:ind w:left="110" w:right="622"/>
              <w:rPr>
                <w:sz w:val="24"/>
              </w:rPr>
            </w:pPr>
            <w:r>
              <w:rPr>
                <w:sz w:val="24"/>
              </w:rPr>
              <w:t>Обучение,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коллективный </w:t>
            </w:r>
            <w:r>
              <w:rPr>
                <w:sz w:val="24"/>
              </w:rPr>
              <w:t>труд,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поручения,</w:t>
            </w:r>
          </w:p>
          <w:p w:rsidR="00415CE1" w:rsidRDefault="00565BAF">
            <w:pPr>
              <w:pStyle w:val="TableParagraph"/>
              <w:spacing w:line="264" w:lineRule="auto"/>
              <w:ind w:left="110" w:right="518"/>
              <w:rPr>
                <w:sz w:val="24"/>
              </w:rPr>
            </w:pPr>
            <w:r>
              <w:rPr>
                <w:sz w:val="24"/>
              </w:rPr>
              <w:t>дидактические игры,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</w:p>
          <w:p w:rsidR="00415CE1" w:rsidRDefault="00565BA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</w:p>
        </w:tc>
        <w:tc>
          <w:tcPr>
            <w:tcW w:w="2309" w:type="dxa"/>
            <w:tcBorders>
              <w:bottom w:val="nil"/>
            </w:tcBorders>
          </w:tcPr>
          <w:p w:rsidR="00415CE1" w:rsidRDefault="00565BAF">
            <w:pPr>
              <w:pStyle w:val="TableParagraph"/>
              <w:tabs>
                <w:tab w:val="left" w:pos="1569"/>
              </w:tabs>
              <w:spacing w:before="47" w:line="249" w:lineRule="auto"/>
              <w:ind w:left="108" w:right="99"/>
              <w:rPr>
                <w:sz w:val="24"/>
              </w:rPr>
            </w:pPr>
            <w:r>
              <w:rPr>
                <w:sz w:val="24"/>
              </w:rPr>
              <w:t>Обучение,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показ,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</w:p>
          <w:p w:rsidR="00415CE1" w:rsidRDefault="00565BAF">
            <w:pPr>
              <w:pStyle w:val="TableParagraph"/>
              <w:tabs>
                <w:tab w:val="left" w:pos="502"/>
                <w:tab w:val="left" w:pos="1969"/>
              </w:tabs>
              <w:spacing w:before="2" w:line="252" w:lineRule="auto"/>
              <w:ind w:left="108" w:right="101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поручения,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совместной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уборке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уголков,</w:t>
            </w:r>
          </w:p>
          <w:p w:rsidR="00415CE1" w:rsidRDefault="00565BA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ремонте</w:t>
            </w:r>
          </w:p>
        </w:tc>
        <w:tc>
          <w:tcPr>
            <w:tcW w:w="2285" w:type="dxa"/>
            <w:vMerge w:val="restart"/>
          </w:tcPr>
          <w:p w:rsidR="00415CE1" w:rsidRDefault="00565BAF">
            <w:pPr>
              <w:pStyle w:val="TableParagraph"/>
              <w:spacing w:before="44" w:line="276" w:lineRule="auto"/>
              <w:ind w:left="111" w:right="56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дежурство,</w:t>
            </w:r>
          </w:p>
          <w:p w:rsidR="00415CE1" w:rsidRDefault="00565BAF">
            <w:pPr>
              <w:pStyle w:val="TableParagraph"/>
              <w:spacing w:before="4" w:line="259" w:lineRule="auto"/>
              <w:ind w:left="111" w:right="1070" w:firstLine="60"/>
              <w:rPr>
                <w:sz w:val="24"/>
              </w:rPr>
            </w:pP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поручения</w:t>
            </w:r>
          </w:p>
        </w:tc>
      </w:tr>
      <w:tr w:rsidR="00415CE1">
        <w:trPr>
          <w:trHeight w:val="310"/>
        </w:trPr>
        <w:tc>
          <w:tcPr>
            <w:tcW w:w="1757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12"/>
              <w:ind w:left="108"/>
              <w:rPr>
                <w:sz w:val="24"/>
              </w:rPr>
            </w:pPr>
            <w:r>
              <w:rPr>
                <w:sz w:val="24"/>
              </w:rPr>
              <w:t>атрибутов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  <w:tc>
          <w:tcPr>
            <w:tcW w:w="2285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</w:tr>
      <w:tr w:rsidR="00415CE1">
        <w:trPr>
          <w:trHeight w:val="309"/>
        </w:trPr>
        <w:tc>
          <w:tcPr>
            <w:tcW w:w="1757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11"/>
              <w:ind w:left="108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книг.</w:t>
            </w:r>
          </w:p>
        </w:tc>
        <w:tc>
          <w:tcPr>
            <w:tcW w:w="2285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</w:tr>
      <w:tr w:rsidR="00415CE1">
        <w:trPr>
          <w:trHeight w:val="298"/>
        </w:trPr>
        <w:tc>
          <w:tcPr>
            <w:tcW w:w="1757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11"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Уборка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постели</w:t>
            </w:r>
          </w:p>
        </w:tc>
        <w:tc>
          <w:tcPr>
            <w:tcW w:w="2285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</w:tr>
      <w:tr w:rsidR="00415CE1">
        <w:trPr>
          <w:trHeight w:val="298"/>
        </w:trPr>
        <w:tc>
          <w:tcPr>
            <w:tcW w:w="1757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сна,</w:t>
            </w:r>
          </w:p>
        </w:tc>
        <w:tc>
          <w:tcPr>
            <w:tcW w:w="2285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</w:tr>
      <w:tr w:rsidR="00415CE1">
        <w:trPr>
          <w:trHeight w:val="298"/>
        </w:trPr>
        <w:tc>
          <w:tcPr>
            <w:tcW w:w="1757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11"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Сервировка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стола,</w:t>
            </w:r>
          </w:p>
        </w:tc>
        <w:tc>
          <w:tcPr>
            <w:tcW w:w="2285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</w:tr>
      <w:tr w:rsidR="00415CE1">
        <w:trPr>
          <w:trHeight w:val="2310"/>
        </w:trPr>
        <w:tc>
          <w:tcPr>
            <w:tcW w:w="1757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tcBorders>
              <w:top w:val="nil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2801" w:type="dxa"/>
            <w:tcBorders>
              <w:top w:val="nil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2309" w:type="dxa"/>
            <w:tcBorders>
              <w:top w:val="nil"/>
            </w:tcBorders>
          </w:tcPr>
          <w:p w:rsidR="00415CE1" w:rsidRDefault="00565BAF">
            <w:pPr>
              <w:pStyle w:val="TableParagraph"/>
              <w:tabs>
                <w:tab w:val="left" w:pos="1243"/>
                <w:tab w:val="left" w:pos="1694"/>
              </w:tabs>
              <w:spacing w:line="249" w:lineRule="auto"/>
              <w:ind w:left="108" w:right="249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раскладывать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убирать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2285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</w:tr>
      <w:tr w:rsidR="00415CE1">
        <w:trPr>
          <w:trHeight w:val="6372"/>
        </w:trPr>
        <w:tc>
          <w:tcPr>
            <w:tcW w:w="1757" w:type="dxa"/>
          </w:tcPr>
          <w:p w:rsidR="00415CE1" w:rsidRDefault="00565BAF">
            <w:pPr>
              <w:pStyle w:val="TableParagraph"/>
              <w:spacing w:before="49" w:line="261" w:lineRule="auto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7.3.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Труд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природе</w:t>
            </w:r>
          </w:p>
        </w:tc>
        <w:tc>
          <w:tcPr>
            <w:tcW w:w="1106" w:type="dxa"/>
          </w:tcPr>
          <w:p w:rsidR="00415CE1" w:rsidRDefault="00565BAF">
            <w:pPr>
              <w:pStyle w:val="TableParagraph"/>
              <w:spacing w:before="44" w:line="268" w:lineRule="auto"/>
              <w:ind w:left="110" w:right="24"/>
              <w:rPr>
                <w:sz w:val="24"/>
              </w:rPr>
            </w:pPr>
            <w:r>
              <w:rPr>
                <w:sz w:val="24"/>
              </w:rPr>
              <w:t>ранний,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</w:p>
        </w:tc>
        <w:tc>
          <w:tcPr>
            <w:tcW w:w="2801" w:type="dxa"/>
          </w:tcPr>
          <w:p w:rsidR="00415CE1" w:rsidRDefault="00565BAF">
            <w:pPr>
              <w:pStyle w:val="TableParagraph"/>
              <w:spacing w:before="44" w:line="259" w:lineRule="auto"/>
              <w:ind w:left="110" w:right="317"/>
              <w:jc w:val="both"/>
              <w:rPr>
                <w:sz w:val="24"/>
              </w:rPr>
            </w:pPr>
            <w:r>
              <w:rPr>
                <w:sz w:val="24"/>
              </w:rPr>
              <w:t>Обучение, совместный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 детей и взрослых,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 w:rsidR="00415CE1" w:rsidRDefault="00565BAF">
            <w:pPr>
              <w:pStyle w:val="TableParagraph"/>
              <w:spacing w:before="1" w:line="259" w:lineRule="auto"/>
              <w:ind w:left="110" w:right="983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2309" w:type="dxa"/>
          </w:tcPr>
          <w:p w:rsidR="00415CE1" w:rsidRDefault="00565BAF">
            <w:pPr>
              <w:pStyle w:val="TableParagraph"/>
              <w:spacing w:before="44" w:line="280" w:lineRule="auto"/>
              <w:ind w:left="108" w:right="198"/>
              <w:rPr>
                <w:sz w:val="24"/>
              </w:rPr>
            </w:pPr>
            <w:r>
              <w:rPr>
                <w:sz w:val="24"/>
              </w:rPr>
              <w:t>Показ, объяснение,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</w:p>
          <w:p w:rsidR="00415CE1" w:rsidRDefault="00565BAF">
            <w:pPr>
              <w:pStyle w:val="TableParagraph"/>
              <w:spacing w:line="278" w:lineRule="auto"/>
              <w:ind w:left="108" w:right="922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15CE1" w:rsidRDefault="00565BAF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415CE1" w:rsidRDefault="00565BAF">
            <w:pPr>
              <w:pStyle w:val="TableParagraph"/>
              <w:spacing w:before="17" w:line="259" w:lineRule="auto"/>
              <w:ind w:left="108" w:right="132"/>
              <w:rPr>
                <w:sz w:val="24"/>
              </w:rPr>
            </w:pPr>
            <w:r>
              <w:rPr>
                <w:sz w:val="24"/>
              </w:rPr>
              <w:t>Создание ситуаций,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побуждающих</w:t>
            </w:r>
          </w:p>
          <w:p w:rsidR="00415CE1" w:rsidRDefault="00565BAF">
            <w:pPr>
              <w:pStyle w:val="TableParagraph"/>
              <w:spacing w:line="259" w:lineRule="auto"/>
              <w:ind w:left="108" w:right="111"/>
              <w:rPr>
                <w:sz w:val="24"/>
              </w:rPr>
            </w:pPr>
            <w:r>
              <w:rPr>
                <w:sz w:val="24"/>
              </w:rPr>
              <w:t>детей к проявлению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заботливого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  <w:p w:rsidR="00415CE1" w:rsidRDefault="00565BAF">
            <w:pPr>
              <w:pStyle w:val="TableParagraph"/>
              <w:spacing w:line="259" w:lineRule="auto"/>
              <w:ind w:left="108" w:right="418"/>
              <w:rPr>
                <w:sz w:val="24"/>
              </w:rPr>
            </w:pPr>
            <w:r>
              <w:rPr>
                <w:sz w:val="24"/>
              </w:rPr>
              <w:t>Наблюдение,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взрослый</w:t>
            </w:r>
          </w:p>
          <w:p w:rsidR="00415CE1" w:rsidRDefault="00565BAF">
            <w:pPr>
              <w:pStyle w:val="TableParagraph"/>
              <w:spacing w:line="259" w:lineRule="auto"/>
              <w:ind w:left="108" w:right="616"/>
              <w:rPr>
                <w:sz w:val="24"/>
              </w:rPr>
            </w:pPr>
            <w:r>
              <w:rPr>
                <w:sz w:val="24"/>
              </w:rPr>
              <w:t>ухаживает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изменениями,</w:t>
            </w:r>
          </w:p>
          <w:p w:rsidR="00415CE1" w:rsidRDefault="00565BAF">
            <w:pPr>
              <w:pStyle w:val="TableParagraph"/>
              <w:spacing w:line="259" w:lineRule="auto"/>
              <w:ind w:left="108" w:right="165"/>
              <w:rPr>
                <w:sz w:val="24"/>
              </w:rPr>
            </w:pPr>
            <w:r>
              <w:rPr>
                <w:sz w:val="24"/>
              </w:rPr>
              <w:t>произошедшими 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знакомыми</w:t>
            </w:r>
          </w:p>
          <w:p w:rsidR="00415CE1" w:rsidRDefault="00565BAF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растениями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285" w:type="dxa"/>
          </w:tcPr>
          <w:p w:rsidR="00415CE1" w:rsidRDefault="00565BAF">
            <w:pPr>
              <w:pStyle w:val="TableParagraph"/>
              <w:spacing w:before="44" w:line="259" w:lineRule="auto"/>
              <w:ind w:left="111" w:right="691"/>
              <w:rPr>
                <w:sz w:val="24"/>
              </w:rPr>
            </w:pPr>
            <w:r>
              <w:rPr>
                <w:spacing w:val="-1"/>
                <w:sz w:val="24"/>
              </w:rPr>
              <w:t>Продуктивная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</w:tc>
      </w:tr>
    </w:tbl>
    <w:p w:rsidR="00415CE1" w:rsidRDefault="00415CE1">
      <w:pPr>
        <w:spacing w:line="259" w:lineRule="auto"/>
        <w:rPr>
          <w:sz w:val="24"/>
        </w:rPr>
        <w:sectPr w:rsidR="00415CE1">
          <w:pgSz w:w="11910" w:h="16840"/>
          <w:pgMar w:top="940" w:right="4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57"/>
        <w:gridCol w:w="1106"/>
        <w:gridCol w:w="2801"/>
        <w:gridCol w:w="2309"/>
        <w:gridCol w:w="2285"/>
      </w:tblGrid>
      <w:tr w:rsidR="00415CE1">
        <w:trPr>
          <w:trHeight w:val="628"/>
        </w:trPr>
        <w:tc>
          <w:tcPr>
            <w:tcW w:w="1757" w:type="dxa"/>
            <w:vMerge w:val="restart"/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1106" w:type="dxa"/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2801" w:type="dxa"/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2309" w:type="dxa"/>
          </w:tcPr>
          <w:p w:rsidR="00415CE1" w:rsidRDefault="00565BAF">
            <w:pPr>
              <w:pStyle w:val="TableParagraph"/>
              <w:spacing w:before="47"/>
              <w:ind w:left="108"/>
              <w:rPr>
                <w:sz w:val="24"/>
              </w:rPr>
            </w:pPr>
            <w:r>
              <w:rPr>
                <w:sz w:val="24"/>
              </w:rPr>
              <w:t>животными</w:t>
            </w:r>
          </w:p>
        </w:tc>
        <w:tc>
          <w:tcPr>
            <w:tcW w:w="2285" w:type="dxa"/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</w:tr>
      <w:tr w:rsidR="00415CE1">
        <w:trPr>
          <w:trHeight w:val="642"/>
        </w:trPr>
        <w:tc>
          <w:tcPr>
            <w:tcW w:w="1757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tcBorders>
              <w:bottom w:val="nil"/>
            </w:tcBorders>
          </w:tcPr>
          <w:p w:rsidR="00415CE1" w:rsidRDefault="00565BAF">
            <w:pPr>
              <w:pStyle w:val="TableParagraph"/>
              <w:spacing w:before="33" w:line="290" w:lineRule="atLeast"/>
              <w:ind w:left="110" w:right="161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2801" w:type="dxa"/>
            <w:tcBorders>
              <w:bottom w:val="nil"/>
            </w:tcBorders>
          </w:tcPr>
          <w:p w:rsidR="00415CE1" w:rsidRDefault="00565BAF">
            <w:pPr>
              <w:pStyle w:val="TableParagraph"/>
              <w:spacing w:before="47"/>
              <w:ind w:left="110"/>
              <w:rPr>
                <w:sz w:val="24"/>
              </w:rPr>
            </w:pPr>
            <w:r>
              <w:rPr>
                <w:sz w:val="24"/>
              </w:rPr>
              <w:t>Обучение,</w:t>
            </w:r>
          </w:p>
          <w:p w:rsidR="00415CE1" w:rsidRDefault="00565BAF">
            <w:pPr>
              <w:pStyle w:val="TableParagraph"/>
              <w:spacing w:before="22"/>
              <w:ind w:left="110"/>
              <w:rPr>
                <w:sz w:val="24"/>
              </w:rPr>
            </w:pPr>
            <w:r>
              <w:rPr>
                <w:sz w:val="24"/>
              </w:rPr>
              <w:t>совместный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309" w:type="dxa"/>
            <w:vMerge w:val="restart"/>
          </w:tcPr>
          <w:p w:rsidR="00415CE1" w:rsidRDefault="00565BAF">
            <w:pPr>
              <w:pStyle w:val="TableParagraph"/>
              <w:spacing w:before="47" w:line="259" w:lineRule="auto"/>
              <w:ind w:left="108" w:right="198"/>
              <w:rPr>
                <w:sz w:val="24"/>
              </w:rPr>
            </w:pPr>
            <w:r>
              <w:rPr>
                <w:sz w:val="24"/>
              </w:rPr>
              <w:t>Показ, объяснение,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напоминания.</w:t>
            </w:r>
          </w:p>
          <w:p w:rsidR="00415CE1" w:rsidRDefault="00565BAF">
            <w:pPr>
              <w:pStyle w:val="TableParagraph"/>
              <w:spacing w:line="259" w:lineRule="auto"/>
              <w:ind w:left="108" w:right="131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 игры.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поручения,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</w:p>
          <w:p w:rsidR="00415CE1" w:rsidRDefault="00565BAF">
            <w:pPr>
              <w:pStyle w:val="TableParagraph"/>
              <w:spacing w:line="259" w:lineRule="auto"/>
              <w:ind w:left="108" w:right="173"/>
              <w:rPr>
                <w:sz w:val="24"/>
              </w:rPr>
            </w:pPr>
            <w:r>
              <w:rPr>
                <w:sz w:val="24"/>
              </w:rPr>
              <w:t>работе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уходе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415CE1" w:rsidRDefault="00565BAF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растениями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15CE1" w:rsidRDefault="00565BAF">
            <w:pPr>
              <w:pStyle w:val="TableParagraph"/>
              <w:spacing w:before="20" w:line="259" w:lineRule="auto"/>
              <w:ind w:left="108" w:right="178"/>
              <w:rPr>
                <w:sz w:val="24"/>
              </w:rPr>
            </w:pPr>
            <w:r>
              <w:rPr>
                <w:sz w:val="24"/>
              </w:rPr>
              <w:t>животными,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  <w:p w:rsidR="00415CE1" w:rsidRDefault="00565BAF">
            <w:pPr>
              <w:pStyle w:val="TableParagraph"/>
              <w:spacing w:line="259" w:lineRule="auto"/>
              <w:ind w:left="108" w:right="311"/>
              <w:rPr>
                <w:sz w:val="24"/>
              </w:rPr>
            </w:pPr>
            <w:r>
              <w:rPr>
                <w:sz w:val="24"/>
              </w:rPr>
              <w:t>Выращивание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зелени для корма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 в зимнее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Подкормка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415CE1" w:rsidRDefault="00565BAF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огороде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цветнике</w:t>
            </w:r>
          </w:p>
        </w:tc>
        <w:tc>
          <w:tcPr>
            <w:tcW w:w="2285" w:type="dxa"/>
            <w:vMerge w:val="restart"/>
          </w:tcPr>
          <w:p w:rsidR="00415CE1" w:rsidRDefault="00565BAF">
            <w:pPr>
              <w:pStyle w:val="TableParagraph"/>
              <w:spacing w:before="47" w:line="259" w:lineRule="auto"/>
              <w:ind w:left="111" w:right="691"/>
              <w:rPr>
                <w:sz w:val="24"/>
              </w:rPr>
            </w:pPr>
            <w:r>
              <w:rPr>
                <w:spacing w:val="-1"/>
                <w:sz w:val="24"/>
              </w:rPr>
              <w:t>Продуктивная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</w:p>
          <w:p w:rsidR="00415CE1" w:rsidRDefault="00565BAF">
            <w:pPr>
              <w:pStyle w:val="TableParagraph"/>
              <w:spacing w:line="259" w:lineRule="auto"/>
              <w:ind w:left="111" w:right="125"/>
              <w:rPr>
                <w:sz w:val="24"/>
              </w:rPr>
            </w:pPr>
            <w:r>
              <w:rPr>
                <w:sz w:val="24"/>
              </w:rPr>
              <w:t>ведение календаря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 совместно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 воспитателем,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</w:p>
          <w:p w:rsidR="00415CE1" w:rsidRDefault="00565BAF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досуги</w:t>
            </w:r>
          </w:p>
        </w:tc>
      </w:tr>
      <w:tr w:rsidR="00415CE1">
        <w:trPr>
          <w:trHeight w:val="309"/>
        </w:trPr>
        <w:tc>
          <w:tcPr>
            <w:tcW w:w="1757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</w:p>
        </w:tc>
        <w:tc>
          <w:tcPr>
            <w:tcW w:w="2309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285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</w:tr>
      <w:tr w:rsidR="00415CE1">
        <w:trPr>
          <w:trHeight w:val="309"/>
        </w:trPr>
        <w:tc>
          <w:tcPr>
            <w:tcW w:w="1757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</w:p>
        </w:tc>
        <w:tc>
          <w:tcPr>
            <w:tcW w:w="2309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285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</w:tr>
      <w:tr w:rsidR="00415CE1">
        <w:trPr>
          <w:trHeight w:val="310"/>
        </w:trPr>
        <w:tc>
          <w:tcPr>
            <w:tcW w:w="1757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литературы,</w:t>
            </w:r>
          </w:p>
        </w:tc>
        <w:tc>
          <w:tcPr>
            <w:tcW w:w="2309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285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</w:tr>
      <w:tr w:rsidR="00415CE1">
        <w:trPr>
          <w:trHeight w:val="310"/>
        </w:trPr>
        <w:tc>
          <w:tcPr>
            <w:tcW w:w="1757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12"/>
              <w:ind w:left="110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2309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285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</w:tr>
      <w:tr w:rsidR="00415CE1">
        <w:trPr>
          <w:trHeight w:val="3780"/>
        </w:trPr>
        <w:tc>
          <w:tcPr>
            <w:tcW w:w="1757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tcBorders>
              <w:top w:val="nil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2801" w:type="dxa"/>
            <w:tcBorders>
              <w:top w:val="nil"/>
            </w:tcBorders>
          </w:tcPr>
          <w:p w:rsidR="00415CE1" w:rsidRDefault="00565BAF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видеофильмов</w:t>
            </w:r>
          </w:p>
        </w:tc>
        <w:tc>
          <w:tcPr>
            <w:tcW w:w="2309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285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</w:tr>
      <w:tr w:rsidR="00415CE1">
        <w:trPr>
          <w:trHeight w:val="4324"/>
        </w:trPr>
        <w:tc>
          <w:tcPr>
            <w:tcW w:w="1757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</w:tcPr>
          <w:p w:rsidR="00415CE1" w:rsidRDefault="00565BAF">
            <w:pPr>
              <w:pStyle w:val="TableParagraph"/>
              <w:spacing w:before="44" w:line="259" w:lineRule="auto"/>
              <w:ind w:left="110" w:right="86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</w:p>
        </w:tc>
        <w:tc>
          <w:tcPr>
            <w:tcW w:w="2801" w:type="dxa"/>
          </w:tcPr>
          <w:p w:rsidR="00415CE1" w:rsidRDefault="00565BAF">
            <w:pPr>
              <w:pStyle w:val="TableParagraph"/>
              <w:tabs>
                <w:tab w:val="left" w:pos="890"/>
                <w:tab w:val="left" w:pos="1230"/>
                <w:tab w:val="left" w:pos="1550"/>
                <w:tab w:val="left" w:pos="1780"/>
              </w:tabs>
              <w:spacing w:before="44" w:line="259" w:lineRule="auto"/>
              <w:ind w:left="110" w:right="541"/>
              <w:rPr>
                <w:sz w:val="24"/>
              </w:rPr>
            </w:pPr>
            <w:r>
              <w:rPr>
                <w:sz w:val="24"/>
              </w:rPr>
              <w:t>Обучение,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труд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взрослых,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</w:p>
          <w:p w:rsidR="00415CE1" w:rsidRDefault="00565BAF">
            <w:pPr>
              <w:pStyle w:val="TableParagraph"/>
              <w:spacing w:line="259" w:lineRule="auto"/>
              <w:ind w:left="110" w:right="179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</w:p>
          <w:p w:rsidR="00415CE1" w:rsidRDefault="00565BAF">
            <w:pPr>
              <w:pStyle w:val="TableParagraph"/>
              <w:spacing w:line="259" w:lineRule="auto"/>
              <w:ind w:left="110" w:right="823"/>
              <w:rPr>
                <w:sz w:val="24"/>
              </w:rPr>
            </w:pPr>
            <w:r>
              <w:rPr>
                <w:sz w:val="24"/>
              </w:rPr>
              <w:t>видеофильмов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целевые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2309" w:type="dxa"/>
          </w:tcPr>
          <w:p w:rsidR="00415CE1" w:rsidRDefault="00565BAF">
            <w:pPr>
              <w:pStyle w:val="TableParagraph"/>
              <w:spacing w:before="44" w:line="273" w:lineRule="auto"/>
              <w:ind w:left="108" w:right="152"/>
              <w:rPr>
                <w:sz w:val="24"/>
              </w:rPr>
            </w:pPr>
            <w:r>
              <w:rPr>
                <w:sz w:val="24"/>
              </w:rPr>
              <w:t>Показ, объяснение,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Дежурство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  <w:p w:rsidR="00415CE1" w:rsidRDefault="00565BAF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15CE1" w:rsidRDefault="00565BAF">
            <w:pPr>
              <w:pStyle w:val="TableParagraph"/>
              <w:spacing w:before="41" w:line="261" w:lineRule="auto"/>
              <w:ind w:left="108" w:right="81"/>
              <w:rPr>
                <w:sz w:val="24"/>
              </w:rPr>
            </w:pPr>
            <w:r>
              <w:rPr>
                <w:sz w:val="24"/>
              </w:rPr>
              <w:t>развивающие 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поручения, 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совместной работе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 взрослым в уходе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растениями и</w:t>
            </w:r>
          </w:p>
          <w:p w:rsidR="00415CE1" w:rsidRDefault="00565BAF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z w:val="24"/>
              </w:rPr>
              <w:t>животными,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</w:p>
          <w:p w:rsidR="00415CE1" w:rsidRDefault="00565BAF">
            <w:pPr>
              <w:pStyle w:val="TableParagraph"/>
              <w:spacing w:before="22"/>
              <w:ind w:left="108"/>
              <w:rPr>
                <w:sz w:val="24"/>
              </w:rPr>
            </w:pPr>
            <w:r>
              <w:rPr>
                <w:sz w:val="24"/>
              </w:rPr>
              <w:t>природы</w:t>
            </w:r>
          </w:p>
        </w:tc>
        <w:tc>
          <w:tcPr>
            <w:tcW w:w="2285" w:type="dxa"/>
          </w:tcPr>
          <w:p w:rsidR="00415CE1" w:rsidRDefault="00565BAF">
            <w:pPr>
              <w:pStyle w:val="TableParagraph"/>
              <w:spacing w:before="44" w:line="259" w:lineRule="auto"/>
              <w:ind w:left="111" w:right="691"/>
              <w:rPr>
                <w:sz w:val="24"/>
              </w:rPr>
            </w:pPr>
            <w:r>
              <w:rPr>
                <w:spacing w:val="-1"/>
                <w:sz w:val="24"/>
              </w:rPr>
              <w:t>Продуктивная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</w:p>
          <w:p w:rsidR="00415CE1" w:rsidRDefault="00565BAF">
            <w:pPr>
              <w:pStyle w:val="TableParagraph"/>
              <w:spacing w:before="2" w:line="259" w:lineRule="auto"/>
              <w:ind w:left="111" w:right="250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календаря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</w:p>
          <w:p w:rsidR="00415CE1" w:rsidRDefault="00565BA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досуги</w:t>
            </w:r>
          </w:p>
        </w:tc>
      </w:tr>
      <w:tr w:rsidR="00415CE1">
        <w:trPr>
          <w:trHeight w:val="3093"/>
        </w:trPr>
        <w:tc>
          <w:tcPr>
            <w:tcW w:w="1757" w:type="dxa"/>
          </w:tcPr>
          <w:p w:rsidR="00415CE1" w:rsidRDefault="00565BAF">
            <w:pPr>
              <w:pStyle w:val="TableParagraph"/>
              <w:spacing w:before="51" w:line="259" w:lineRule="auto"/>
              <w:ind w:left="107" w:right="401"/>
              <w:rPr>
                <w:b/>
                <w:sz w:val="24"/>
              </w:rPr>
            </w:pPr>
            <w:r>
              <w:rPr>
                <w:b/>
                <w:sz w:val="24"/>
              </w:rPr>
              <w:t>7.4. Ручной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труд</w:t>
            </w:r>
          </w:p>
        </w:tc>
        <w:tc>
          <w:tcPr>
            <w:tcW w:w="1106" w:type="dxa"/>
          </w:tcPr>
          <w:p w:rsidR="00415CE1" w:rsidRDefault="00565BAF">
            <w:pPr>
              <w:pStyle w:val="TableParagraph"/>
              <w:spacing w:before="47" w:line="259" w:lineRule="auto"/>
              <w:ind w:left="110" w:right="86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</w:p>
        </w:tc>
        <w:tc>
          <w:tcPr>
            <w:tcW w:w="2801" w:type="dxa"/>
          </w:tcPr>
          <w:p w:rsidR="00415CE1" w:rsidRDefault="00565BAF">
            <w:pPr>
              <w:pStyle w:val="TableParagraph"/>
              <w:spacing w:before="47" w:line="259" w:lineRule="auto"/>
              <w:ind w:left="110" w:right="57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</w:p>
          <w:p w:rsidR="00415CE1" w:rsidRDefault="00565BAF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2309" w:type="dxa"/>
          </w:tcPr>
          <w:p w:rsidR="00415CE1" w:rsidRDefault="00565BAF">
            <w:pPr>
              <w:pStyle w:val="TableParagraph"/>
              <w:spacing w:before="44" w:line="278" w:lineRule="auto"/>
              <w:ind w:left="108" w:right="198"/>
              <w:rPr>
                <w:sz w:val="24"/>
              </w:rPr>
            </w:pPr>
            <w:r>
              <w:rPr>
                <w:sz w:val="24"/>
              </w:rPr>
              <w:t>Показ, объяснение,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напоминание</w:t>
            </w:r>
          </w:p>
          <w:p w:rsidR="00415CE1" w:rsidRDefault="00565BAF">
            <w:pPr>
              <w:pStyle w:val="TableParagraph"/>
              <w:tabs>
                <w:tab w:val="left" w:pos="1082"/>
                <w:tab w:val="left" w:pos="1862"/>
                <w:tab w:val="left" w:pos="1962"/>
              </w:tabs>
              <w:spacing w:line="259" w:lineRule="auto"/>
              <w:ind w:left="108" w:right="206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Трудовые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</w:t>
            </w:r>
          </w:p>
          <w:p w:rsidR="00415CE1" w:rsidRDefault="00565BAF">
            <w:pPr>
              <w:pStyle w:val="TableParagraph"/>
              <w:tabs>
                <w:tab w:val="left" w:pos="1840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взрослым</w:t>
            </w:r>
            <w:r>
              <w:rPr>
                <w:sz w:val="24"/>
              </w:rPr>
              <w:tab/>
              <w:t>по</w:t>
            </w:r>
          </w:p>
          <w:p w:rsidR="00415CE1" w:rsidRDefault="00565BAF"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ремонту</w:t>
            </w:r>
          </w:p>
        </w:tc>
        <w:tc>
          <w:tcPr>
            <w:tcW w:w="2285" w:type="dxa"/>
          </w:tcPr>
          <w:p w:rsidR="00415CE1" w:rsidRDefault="00565BAF">
            <w:pPr>
              <w:pStyle w:val="TableParagraph"/>
              <w:spacing w:before="47" w:line="259" w:lineRule="auto"/>
              <w:ind w:left="111" w:right="691"/>
              <w:rPr>
                <w:sz w:val="24"/>
              </w:rPr>
            </w:pPr>
            <w:r>
              <w:rPr>
                <w:spacing w:val="-1"/>
                <w:sz w:val="24"/>
              </w:rPr>
              <w:t>Продуктивная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</w:tbl>
    <w:p w:rsidR="00415CE1" w:rsidRDefault="00415CE1">
      <w:pPr>
        <w:spacing w:line="259" w:lineRule="auto"/>
        <w:rPr>
          <w:sz w:val="24"/>
        </w:rPr>
        <w:sectPr w:rsidR="00415CE1">
          <w:pgSz w:w="11910" w:h="16840"/>
          <w:pgMar w:top="940" w:right="4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8"/>
        <w:gridCol w:w="1130"/>
        <w:gridCol w:w="2633"/>
        <w:gridCol w:w="2849"/>
        <w:gridCol w:w="1817"/>
      </w:tblGrid>
      <w:tr w:rsidR="00415CE1">
        <w:trPr>
          <w:trHeight w:val="3902"/>
        </w:trPr>
        <w:tc>
          <w:tcPr>
            <w:tcW w:w="1848" w:type="dxa"/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1130" w:type="dxa"/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2633" w:type="dxa"/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2849" w:type="dxa"/>
          </w:tcPr>
          <w:p w:rsidR="00415CE1" w:rsidRDefault="00565BAF">
            <w:pPr>
              <w:pStyle w:val="TableParagraph"/>
              <w:spacing w:before="47" w:line="278" w:lineRule="auto"/>
              <w:ind w:left="108" w:right="163"/>
              <w:rPr>
                <w:sz w:val="24"/>
              </w:rPr>
            </w:pPr>
            <w:r>
              <w:rPr>
                <w:sz w:val="24"/>
              </w:rPr>
              <w:t>атрибутов для игр 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подклейке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</w:p>
          <w:p w:rsidR="00415CE1" w:rsidRDefault="00565BAF">
            <w:pPr>
              <w:pStyle w:val="TableParagraph"/>
              <w:tabs>
                <w:tab w:val="left" w:pos="1682"/>
              </w:tabs>
              <w:spacing w:line="252" w:lineRule="auto"/>
              <w:ind w:left="108" w:right="802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</w:p>
          <w:p w:rsidR="00415CE1" w:rsidRDefault="00565BA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  <w:p w:rsidR="00415CE1" w:rsidRDefault="00565BAF">
            <w:pPr>
              <w:pStyle w:val="TableParagraph"/>
              <w:spacing w:line="298" w:lineRule="exact"/>
              <w:ind w:left="108" w:right="192"/>
              <w:rPr>
                <w:sz w:val="24"/>
              </w:rPr>
            </w:pPr>
            <w:r>
              <w:rPr>
                <w:sz w:val="24"/>
              </w:rPr>
              <w:t>Работа с природным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материалом, бумагой,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тканью. игры и игрушки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руками.</w:t>
            </w:r>
          </w:p>
        </w:tc>
        <w:tc>
          <w:tcPr>
            <w:tcW w:w="1817" w:type="dxa"/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</w:tr>
      <w:tr w:rsidR="00415CE1">
        <w:trPr>
          <w:trHeight w:val="2138"/>
        </w:trPr>
        <w:tc>
          <w:tcPr>
            <w:tcW w:w="1848" w:type="dxa"/>
            <w:vMerge w:val="restart"/>
          </w:tcPr>
          <w:p w:rsidR="00415CE1" w:rsidRDefault="00565BAF">
            <w:pPr>
              <w:pStyle w:val="TableParagraph"/>
              <w:spacing w:before="49"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7.5.</w:t>
            </w:r>
          </w:p>
          <w:p w:rsidR="00415CE1" w:rsidRDefault="00565BAF">
            <w:pPr>
              <w:pStyle w:val="TableParagraph"/>
              <w:spacing w:line="249" w:lineRule="auto"/>
              <w:ind w:left="107" w:right="63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первичных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 труде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взрослых</w:t>
            </w:r>
          </w:p>
        </w:tc>
        <w:tc>
          <w:tcPr>
            <w:tcW w:w="1130" w:type="dxa"/>
          </w:tcPr>
          <w:p w:rsidR="00415CE1" w:rsidRDefault="00565BAF">
            <w:pPr>
              <w:pStyle w:val="TableParagraph"/>
              <w:spacing w:before="47" w:line="266" w:lineRule="auto"/>
              <w:ind w:left="108" w:right="50"/>
              <w:rPr>
                <w:sz w:val="24"/>
              </w:rPr>
            </w:pPr>
            <w:r>
              <w:rPr>
                <w:sz w:val="24"/>
              </w:rPr>
              <w:t>ранний,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</w:p>
        </w:tc>
        <w:tc>
          <w:tcPr>
            <w:tcW w:w="2633" w:type="dxa"/>
          </w:tcPr>
          <w:p w:rsidR="00415CE1" w:rsidRDefault="00565BAF">
            <w:pPr>
              <w:pStyle w:val="TableParagraph"/>
              <w:spacing w:before="47" w:line="259" w:lineRule="auto"/>
              <w:ind w:left="110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целевые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</w:p>
          <w:p w:rsidR="00415CE1" w:rsidRDefault="00565BAF">
            <w:pPr>
              <w:pStyle w:val="TableParagraph"/>
              <w:spacing w:line="259" w:lineRule="auto"/>
              <w:ind w:left="110" w:right="945"/>
              <w:rPr>
                <w:sz w:val="24"/>
              </w:rPr>
            </w:pPr>
            <w:r>
              <w:rPr>
                <w:spacing w:val="-1"/>
                <w:sz w:val="24"/>
              </w:rPr>
              <w:t>рассказывание,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чтение.</w:t>
            </w:r>
          </w:p>
          <w:p w:rsidR="00415CE1" w:rsidRDefault="00565BAF">
            <w:pPr>
              <w:pStyle w:val="TableParagraph"/>
              <w:spacing w:line="259" w:lineRule="auto"/>
              <w:ind w:left="110" w:right="859"/>
              <w:rPr>
                <w:sz w:val="24"/>
              </w:rPr>
            </w:pPr>
            <w:r>
              <w:rPr>
                <w:spacing w:val="-1"/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</w:p>
        </w:tc>
        <w:tc>
          <w:tcPr>
            <w:tcW w:w="2849" w:type="dxa"/>
          </w:tcPr>
          <w:p w:rsidR="00415CE1" w:rsidRDefault="00565BAF">
            <w:pPr>
              <w:pStyle w:val="TableParagraph"/>
              <w:spacing w:before="47" w:line="259" w:lineRule="auto"/>
              <w:ind w:left="108" w:right="1154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415CE1" w:rsidRDefault="00565BAF">
            <w:pPr>
              <w:pStyle w:val="TableParagraph"/>
              <w:spacing w:line="259" w:lineRule="auto"/>
              <w:ind w:left="108" w:right="1250"/>
              <w:rPr>
                <w:sz w:val="24"/>
              </w:rPr>
            </w:pP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</w:p>
        </w:tc>
        <w:tc>
          <w:tcPr>
            <w:tcW w:w="1817" w:type="dxa"/>
          </w:tcPr>
          <w:p w:rsidR="00415CE1" w:rsidRDefault="00565BAF">
            <w:pPr>
              <w:pStyle w:val="TableParagraph"/>
              <w:spacing w:before="47" w:line="259" w:lineRule="auto"/>
              <w:ind w:left="113" w:right="159"/>
              <w:rPr>
                <w:sz w:val="24"/>
              </w:rPr>
            </w:pP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 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обыгрывание,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415CE1" w:rsidRDefault="00565BAF">
            <w:pPr>
              <w:pStyle w:val="TableParagraph"/>
              <w:spacing w:line="274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:rsidR="00415CE1" w:rsidRDefault="00565BAF">
            <w:pPr>
              <w:pStyle w:val="TableParagraph"/>
              <w:spacing w:before="24"/>
              <w:ind w:left="113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</w:tr>
      <w:tr w:rsidR="00415CE1">
        <w:trPr>
          <w:trHeight w:val="2791"/>
        </w:trPr>
        <w:tc>
          <w:tcPr>
            <w:tcW w:w="1848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</w:tcPr>
          <w:p w:rsidR="00415CE1" w:rsidRDefault="00565BAF">
            <w:pPr>
              <w:pStyle w:val="TableParagraph"/>
              <w:spacing w:before="44" w:line="261" w:lineRule="auto"/>
              <w:ind w:left="108" w:right="112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</w:p>
        </w:tc>
        <w:tc>
          <w:tcPr>
            <w:tcW w:w="2633" w:type="dxa"/>
          </w:tcPr>
          <w:p w:rsidR="00415CE1" w:rsidRDefault="00565BAF">
            <w:pPr>
              <w:pStyle w:val="TableParagraph"/>
              <w:spacing w:before="44"/>
              <w:ind w:left="110"/>
              <w:rPr>
                <w:sz w:val="24"/>
              </w:rPr>
            </w:pPr>
            <w:r>
              <w:rPr>
                <w:sz w:val="24"/>
              </w:rPr>
              <w:t>Экскурсии,</w:t>
            </w:r>
          </w:p>
          <w:p w:rsidR="00415CE1" w:rsidRDefault="00565BAF">
            <w:pPr>
              <w:pStyle w:val="TableParagraph"/>
              <w:spacing w:before="24" w:line="259" w:lineRule="auto"/>
              <w:ind w:left="110" w:right="142"/>
              <w:rPr>
                <w:sz w:val="24"/>
              </w:rPr>
            </w:pPr>
            <w:r>
              <w:rPr>
                <w:sz w:val="24"/>
              </w:rPr>
              <w:t>наблюдения, рассказы,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обучение, чтение,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</w:p>
        </w:tc>
        <w:tc>
          <w:tcPr>
            <w:tcW w:w="2849" w:type="dxa"/>
          </w:tcPr>
          <w:p w:rsidR="00415CE1" w:rsidRDefault="00565BAF">
            <w:pPr>
              <w:pStyle w:val="TableParagraph"/>
              <w:spacing w:before="42" w:line="280" w:lineRule="auto"/>
              <w:ind w:left="108" w:right="526"/>
              <w:rPr>
                <w:sz w:val="24"/>
              </w:rPr>
            </w:pPr>
            <w:r>
              <w:rPr>
                <w:sz w:val="24"/>
              </w:rPr>
              <w:t>Дидактические 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обучение,</w:t>
            </w:r>
          </w:p>
          <w:p w:rsidR="00415CE1" w:rsidRDefault="00565BAF">
            <w:pPr>
              <w:pStyle w:val="TableParagraph"/>
              <w:spacing w:line="276" w:lineRule="auto"/>
              <w:ind w:left="108" w:right="1338"/>
              <w:rPr>
                <w:sz w:val="24"/>
              </w:rPr>
            </w:pPr>
            <w:r>
              <w:rPr>
                <w:sz w:val="24"/>
              </w:rPr>
              <w:t>чтение,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</w:p>
          <w:p w:rsidR="00415CE1" w:rsidRDefault="00565BA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</w:p>
          <w:p w:rsidR="00415CE1" w:rsidRDefault="00565BAF">
            <w:pPr>
              <w:pStyle w:val="TableParagraph"/>
              <w:spacing w:before="17" w:line="259" w:lineRule="auto"/>
              <w:ind w:left="108" w:right="1499"/>
              <w:rPr>
                <w:sz w:val="24"/>
              </w:rPr>
            </w:pPr>
            <w:r>
              <w:rPr>
                <w:sz w:val="24"/>
              </w:rPr>
              <w:t>с людьми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интересных</w:t>
            </w:r>
          </w:p>
          <w:p w:rsidR="00415CE1" w:rsidRDefault="00565BAF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профессий,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</w:p>
          <w:p w:rsidR="00415CE1" w:rsidRDefault="00565BAF">
            <w:pPr>
              <w:pStyle w:val="TableParagraph"/>
              <w:spacing w:before="21"/>
              <w:ind w:left="108"/>
              <w:rPr>
                <w:sz w:val="24"/>
              </w:rPr>
            </w:pPr>
            <w:r>
              <w:rPr>
                <w:sz w:val="24"/>
              </w:rPr>
              <w:t>альбомов,</w:t>
            </w:r>
          </w:p>
        </w:tc>
        <w:tc>
          <w:tcPr>
            <w:tcW w:w="1817" w:type="dxa"/>
          </w:tcPr>
          <w:p w:rsidR="00415CE1" w:rsidRDefault="00565BAF">
            <w:pPr>
              <w:pStyle w:val="TableParagraph"/>
              <w:spacing w:before="44" w:line="259" w:lineRule="auto"/>
              <w:ind w:left="113" w:right="69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 сюжетно-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</w:tbl>
    <w:p w:rsidR="00415CE1" w:rsidRDefault="00415CE1">
      <w:pPr>
        <w:pStyle w:val="a3"/>
        <w:spacing w:before="8"/>
        <w:ind w:left="0"/>
        <w:jc w:val="left"/>
        <w:rPr>
          <w:b/>
          <w:sz w:val="22"/>
        </w:rPr>
      </w:pPr>
    </w:p>
    <w:p w:rsidR="00415CE1" w:rsidRDefault="00565BAF">
      <w:pPr>
        <w:spacing w:before="90"/>
        <w:ind w:left="672"/>
        <w:jc w:val="both"/>
        <w:rPr>
          <w:b/>
          <w:sz w:val="24"/>
        </w:rPr>
      </w:pPr>
      <w:r>
        <w:rPr>
          <w:b/>
          <w:sz w:val="24"/>
        </w:rPr>
        <w:t>Ребенок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семье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сообществе,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патриотическое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воспитание</w:t>
      </w:r>
    </w:p>
    <w:p w:rsidR="00415CE1" w:rsidRDefault="00565BAF">
      <w:pPr>
        <w:pStyle w:val="a3"/>
        <w:spacing w:before="38" w:line="268" w:lineRule="auto"/>
        <w:ind w:left="658" w:right="1114" w:firstLine="708"/>
      </w:pPr>
      <w:r>
        <w:t>Основу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гражданско-патриотического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общечеловеческие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особое значение для содержания и организации воспитательного процесса можно выделить</w:t>
      </w:r>
      <w:r>
        <w:rPr>
          <w:spacing w:val="1"/>
        </w:rPr>
        <w:t xml:space="preserve"> </w:t>
      </w:r>
      <w:r>
        <w:t>следующие:</w:t>
      </w:r>
    </w:p>
    <w:p w:rsidR="00415CE1" w:rsidRDefault="00565BAF">
      <w:pPr>
        <w:pStyle w:val="a4"/>
        <w:numPr>
          <w:ilvl w:val="3"/>
          <w:numId w:val="102"/>
        </w:numPr>
        <w:tabs>
          <w:tab w:val="left" w:pos="1382"/>
        </w:tabs>
        <w:spacing w:before="14" w:line="268" w:lineRule="auto"/>
        <w:ind w:right="1112" w:firstLine="0"/>
        <w:rPr>
          <w:sz w:val="24"/>
        </w:rPr>
      </w:pPr>
      <w:r>
        <w:rPr>
          <w:b/>
          <w:i/>
          <w:sz w:val="24"/>
        </w:rPr>
        <w:t>«Человек»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-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абсолютная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«мера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вещей».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Сегодня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гуманизму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возвращается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становиться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целью.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Личность 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становится реальной ценностью.</w:t>
      </w:r>
    </w:p>
    <w:p w:rsidR="00415CE1" w:rsidRDefault="00565BAF">
      <w:pPr>
        <w:pStyle w:val="a4"/>
        <w:numPr>
          <w:ilvl w:val="3"/>
          <w:numId w:val="102"/>
        </w:numPr>
        <w:tabs>
          <w:tab w:val="left" w:pos="1382"/>
        </w:tabs>
        <w:spacing w:before="12" w:line="268" w:lineRule="auto"/>
        <w:ind w:right="1110" w:firstLine="0"/>
        <w:rPr>
          <w:i/>
          <w:sz w:val="24"/>
        </w:rPr>
      </w:pPr>
      <w:r>
        <w:rPr>
          <w:b/>
          <w:i/>
          <w:sz w:val="24"/>
        </w:rPr>
        <w:t>«Семья»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закладываются основы будущей личности.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Необходимо возрождать в людях чувства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ответственность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фамилию,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перестроить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взгляды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семьи,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природное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назначение.</w:t>
      </w:r>
    </w:p>
    <w:p w:rsidR="00415CE1" w:rsidRDefault="00565BAF">
      <w:pPr>
        <w:pStyle w:val="a4"/>
        <w:numPr>
          <w:ilvl w:val="3"/>
          <w:numId w:val="102"/>
        </w:numPr>
        <w:tabs>
          <w:tab w:val="left" w:pos="1382"/>
        </w:tabs>
        <w:spacing w:before="14" w:line="268" w:lineRule="auto"/>
        <w:ind w:right="1108" w:firstLine="0"/>
        <w:rPr>
          <w:i/>
          <w:sz w:val="24"/>
        </w:rPr>
      </w:pPr>
      <w:r>
        <w:rPr>
          <w:b/>
          <w:i/>
          <w:sz w:val="24"/>
        </w:rPr>
        <w:t xml:space="preserve">«Труд» - </w:t>
      </w:r>
      <w:r>
        <w:rPr>
          <w:sz w:val="24"/>
        </w:rPr>
        <w:t>основа человеческого бытия, «вечное естественное условие 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жизни».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1"/>
          <w:sz w:val="24"/>
        </w:rPr>
        <w:t xml:space="preserve"> </w:t>
      </w:r>
      <w:r>
        <w:rPr>
          <w:sz w:val="24"/>
        </w:rPr>
        <w:t>было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Задача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педагога - воспитывать у детей уважение к людям, прославившим наш тульский край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честным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трудом.</w:t>
      </w:r>
    </w:p>
    <w:p w:rsidR="00415CE1" w:rsidRDefault="00565BAF">
      <w:pPr>
        <w:pStyle w:val="a4"/>
        <w:numPr>
          <w:ilvl w:val="3"/>
          <w:numId w:val="102"/>
        </w:numPr>
        <w:tabs>
          <w:tab w:val="left" w:pos="1382"/>
        </w:tabs>
        <w:spacing w:before="16" w:line="268" w:lineRule="auto"/>
        <w:ind w:right="1115" w:firstLine="0"/>
        <w:rPr>
          <w:sz w:val="24"/>
        </w:rPr>
      </w:pPr>
      <w:r>
        <w:rPr>
          <w:b/>
          <w:i/>
          <w:sz w:val="24"/>
        </w:rPr>
        <w:t>«Культура»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-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богатство,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жизни</w:t>
      </w:r>
      <w:r>
        <w:rPr>
          <w:spacing w:val="59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высшее</w:t>
      </w:r>
      <w:r>
        <w:rPr>
          <w:spacing w:val="2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60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сил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способностей</w:t>
      </w:r>
    </w:p>
    <w:p w:rsidR="00415CE1" w:rsidRDefault="00415CE1">
      <w:pPr>
        <w:spacing w:line="268" w:lineRule="auto"/>
        <w:jc w:val="both"/>
        <w:rPr>
          <w:sz w:val="24"/>
        </w:rPr>
        <w:sectPr w:rsidR="00415CE1">
          <w:pgSz w:w="11910" w:h="16840"/>
          <w:pgMar w:top="940" w:right="40" w:bottom="280" w:left="460" w:header="720" w:footer="720" w:gutter="0"/>
          <w:cols w:space="720"/>
        </w:sectPr>
      </w:pPr>
    </w:p>
    <w:p w:rsidR="00415CE1" w:rsidRDefault="00565BAF">
      <w:pPr>
        <w:spacing w:before="60" w:line="268" w:lineRule="auto"/>
        <w:ind w:left="1033" w:right="1110"/>
        <w:jc w:val="both"/>
        <w:rPr>
          <w:sz w:val="24"/>
        </w:rPr>
      </w:pPr>
      <w:r>
        <w:rPr>
          <w:sz w:val="24"/>
        </w:rPr>
        <w:lastRenderedPageBreak/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культуросообразно.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Задача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помочь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воспитанникам в овладении духовной культурой своего народа</w:t>
      </w:r>
      <w:r>
        <w:rPr>
          <w:sz w:val="24"/>
        </w:rPr>
        <w:t>, при этом надо иметь в</w:t>
      </w:r>
      <w:r>
        <w:rPr>
          <w:spacing w:val="1"/>
          <w:sz w:val="24"/>
        </w:rPr>
        <w:t xml:space="preserve"> </w:t>
      </w:r>
      <w:r>
        <w:rPr>
          <w:sz w:val="24"/>
        </w:rPr>
        <w:t>виду, что одна из глав</w:t>
      </w:r>
      <w:r>
        <w:rPr>
          <w:sz w:val="24"/>
        </w:rPr>
        <w:t>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русского национального характера- высокая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духовность.</w:t>
      </w:r>
    </w:p>
    <w:p w:rsidR="00415CE1" w:rsidRDefault="00565BAF">
      <w:pPr>
        <w:pStyle w:val="a4"/>
        <w:numPr>
          <w:ilvl w:val="3"/>
          <w:numId w:val="102"/>
        </w:numPr>
        <w:tabs>
          <w:tab w:val="left" w:pos="1382"/>
        </w:tabs>
        <w:spacing w:before="15" w:line="268" w:lineRule="auto"/>
        <w:ind w:right="1110" w:firstLine="0"/>
        <w:rPr>
          <w:i/>
          <w:sz w:val="24"/>
        </w:rPr>
      </w:pPr>
      <w:r>
        <w:rPr>
          <w:b/>
          <w:i/>
          <w:sz w:val="24"/>
        </w:rPr>
        <w:t xml:space="preserve">«Отечество» - </w:t>
      </w:r>
      <w:r>
        <w:rPr>
          <w:i/>
          <w:sz w:val="24"/>
        </w:rPr>
        <w:t>единственная уникальная для каждого человека Родина, данная 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судьбой,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доставшаяся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предков.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уважительного,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бережного отношения к истории и традициям своего народа, любви к родному краю,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т.е.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патриотических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чувств.</w:t>
      </w:r>
    </w:p>
    <w:p w:rsidR="00415CE1" w:rsidRDefault="00415CE1">
      <w:pPr>
        <w:pStyle w:val="a3"/>
        <w:spacing w:before="1"/>
        <w:ind w:left="0"/>
        <w:jc w:val="left"/>
        <w:rPr>
          <w:i/>
          <w:sz w:val="27"/>
        </w:rPr>
      </w:pPr>
    </w:p>
    <w:p w:rsidR="00415CE1" w:rsidRDefault="00565BAF">
      <w:pPr>
        <w:pStyle w:val="a4"/>
        <w:numPr>
          <w:ilvl w:val="3"/>
          <w:numId w:val="102"/>
        </w:numPr>
        <w:tabs>
          <w:tab w:val="left" w:pos="1382"/>
        </w:tabs>
        <w:spacing w:before="1" w:line="268" w:lineRule="auto"/>
        <w:ind w:right="1114" w:firstLine="0"/>
        <w:rPr>
          <w:i/>
          <w:sz w:val="24"/>
        </w:rPr>
      </w:pPr>
      <w:r>
        <w:rPr>
          <w:b/>
          <w:i/>
          <w:sz w:val="24"/>
        </w:rPr>
        <w:t>«Земля»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-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дом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земля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природы.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подвес</w:t>
      </w:r>
      <w:r>
        <w:rPr>
          <w:sz w:val="24"/>
        </w:rPr>
        <w:t>ти детей к пониманию, что будущее Земли зависит от того, как к ней относятся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люди. </w:t>
      </w:r>
      <w:r>
        <w:rPr>
          <w:i/>
          <w:sz w:val="24"/>
        </w:rPr>
        <w:t>На данном этапе неоценимо экологическое воспитание, формирование интереса 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общечеловеческим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проблемам.</w:t>
      </w:r>
    </w:p>
    <w:p w:rsidR="00415CE1" w:rsidRDefault="00565BAF">
      <w:pPr>
        <w:pStyle w:val="Heading3"/>
        <w:spacing w:before="113" w:line="640" w:lineRule="atLeast"/>
        <w:ind w:right="2554" w:firstLine="1438"/>
        <w:jc w:val="left"/>
      </w:pPr>
      <w:r>
        <w:t>Самообслуживание, самостоятельность, трудовое воспитание</w:t>
      </w:r>
      <w:r>
        <w:rPr>
          <w:spacing w:val="-57"/>
        </w:rPr>
        <w:t xml:space="preserve"> </w:t>
      </w:r>
      <w:r>
        <w:t>Компоненты</w:t>
      </w:r>
      <w:r>
        <w:rPr>
          <w:spacing w:val="-4"/>
        </w:rPr>
        <w:t xml:space="preserve"> </w:t>
      </w:r>
      <w:r>
        <w:t>трудовой деятельности.</w:t>
      </w:r>
    </w:p>
    <w:p w:rsidR="00415CE1" w:rsidRDefault="00565BAF">
      <w:pPr>
        <w:pStyle w:val="a4"/>
        <w:numPr>
          <w:ilvl w:val="0"/>
          <w:numId w:val="101"/>
        </w:numPr>
        <w:tabs>
          <w:tab w:val="left" w:pos="1300"/>
        </w:tabs>
        <w:spacing w:before="35" w:line="278" w:lineRule="auto"/>
        <w:ind w:right="4426" w:hanging="10"/>
        <w:rPr>
          <w:sz w:val="24"/>
        </w:rPr>
      </w:pPr>
      <w:r>
        <w:rPr>
          <w:sz w:val="24"/>
        </w:rPr>
        <w:t>Планирование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4"/>
          <w:sz w:val="24"/>
        </w:rPr>
        <w:t xml:space="preserve"> </w:t>
      </w:r>
      <w:r>
        <w:rPr>
          <w:sz w:val="24"/>
        </w:rPr>
        <w:t>(умение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собой</w:t>
      </w:r>
      <w:r>
        <w:rPr>
          <w:spacing w:val="-57"/>
          <w:sz w:val="24"/>
        </w:rPr>
        <w:t xml:space="preserve"> </w:t>
      </w:r>
      <w:r>
        <w:rPr>
          <w:sz w:val="24"/>
        </w:rPr>
        <w:t>цель</w:t>
      </w:r>
      <w:r>
        <w:rPr>
          <w:spacing w:val="-2"/>
          <w:sz w:val="24"/>
        </w:rPr>
        <w:t xml:space="preserve"> </w:t>
      </w:r>
      <w:r>
        <w:rPr>
          <w:sz w:val="24"/>
        </w:rPr>
        <w:t>возникает у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среднем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возрасте).</w:t>
      </w:r>
    </w:p>
    <w:p w:rsidR="00415CE1" w:rsidRDefault="00565BAF">
      <w:pPr>
        <w:pStyle w:val="a4"/>
        <w:numPr>
          <w:ilvl w:val="0"/>
          <w:numId w:val="101"/>
        </w:numPr>
        <w:tabs>
          <w:tab w:val="left" w:pos="1360"/>
        </w:tabs>
        <w:spacing w:line="278" w:lineRule="auto"/>
        <w:ind w:right="4751" w:firstLine="50"/>
        <w:rPr>
          <w:sz w:val="24"/>
        </w:rPr>
      </w:pPr>
      <w:r>
        <w:rPr>
          <w:sz w:val="24"/>
        </w:rPr>
        <w:t>Оценка достигнутого результата с точки зрения его</w:t>
      </w:r>
      <w:r>
        <w:rPr>
          <w:spacing w:val="-57"/>
          <w:sz w:val="24"/>
        </w:rPr>
        <w:t xml:space="preserve"> </w:t>
      </w:r>
      <w:r>
        <w:rPr>
          <w:sz w:val="24"/>
        </w:rPr>
        <w:t>важности для</w:t>
      </w:r>
      <w:r>
        <w:rPr>
          <w:spacing w:val="-1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для всей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группы.</w:t>
      </w:r>
    </w:p>
    <w:p w:rsidR="00415CE1" w:rsidRDefault="00565BAF">
      <w:pPr>
        <w:pStyle w:val="a4"/>
        <w:numPr>
          <w:ilvl w:val="0"/>
          <w:numId w:val="101"/>
        </w:numPr>
        <w:tabs>
          <w:tab w:val="left" w:pos="1300"/>
        </w:tabs>
        <w:spacing w:before="3"/>
        <w:ind w:left="1299"/>
        <w:rPr>
          <w:sz w:val="24"/>
        </w:rPr>
      </w:pPr>
      <w:r>
        <w:rPr>
          <w:sz w:val="24"/>
        </w:rPr>
        <w:t>Мотивы,</w:t>
      </w:r>
      <w:r>
        <w:rPr>
          <w:spacing w:val="-4"/>
          <w:sz w:val="24"/>
        </w:rPr>
        <w:t xml:space="preserve"> </w:t>
      </w:r>
      <w:r>
        <w:rPr>
          <w:sz w:val="24"/>
        </w:rPr>
        <w:t>побуждающие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труду:</w:t>
      </w:r>
    </w:p>
    <w:p w:rsidR="00415CE1" w:rsidRDefault="00565BAF">
      <w:pPr>
        <w:pStyle w:val="a4"/>
        <w:numPr>
          <w:ilvl w:val="1"/>
          <w:numId w:val="101"/>
        </w:numPr>
        <w:tabs>
          <w:tab w:val="left" w:pos="1950"/>
        </w:tabs>
        <w:spacing w:before="48"/>
        <w:ind w:left="1950"/>
        <w:jc w:val="left"/>
        <w:rPr>
          <w:sz w:val="24"/>
        </w:rPr>
      </w:pP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действий;</w:t>
      </w:r>
    </w:p>
    <w:p w:rsidR="00415CE1" w:rsidRDefault="00565BAF">
      <w:pPr>
        <w:pStyle w:val="a4"/>
        <w:numPr>
          <w:ilvl w:val="1"/>
          <w:numId w:val="101"/>
        </w:numPr>
        <w:tabs>
          <w:tab w:val="left" w:pos="2091"/>
          <w:tab w:val="left" w:pos="2092"/>
        </w:tabs>
        <w:spacing w:before="46"/>
        <w:ind w:left="2091" w:hanging="426"/>
        <w:jc w:val="left"/>
        <w:rPr>
          <w:sz w:val="24"/>
        </w:rPr>
      </w:pP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результату;</w:t>
      </w:r>
    </w:p>
    <w:p w:rsidR="00415CE1" w:rsidRDefault="00565BAF">
      <w:pPr>
        <w:pStyle w:val="a4"/>
        <w:numPr>
          <w:ilvl w:val="1"/>
          <w:numId w:val="101"/>
        </w:numPr>
        <w:tabs>
          <w:tab w:val="left" w:pos="2091"/>
          <w:tab w:val="left" w:pos="2092"/>
        </w:tabs>
        <w:spacing w:before="46"/>
        <w:ind w:left="2091" w:hanging="426"/>
        <w:jc w:val="left"/>
        <w:rPr>
          <w:sz w:val="24"/>
        </w:rPr>
      </w:pP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-2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навыками;</w:t>
      </w:r>
    </w:p>
    <w:p w:rsidR="00415CE1" w:rsidRDefault="00565BAF">
      <w:pPr>
        <w:pStyle w:val="a4"/>
        <w:numPr>
          <w:ilvl w:val="1"/>
          <w:numId w:val="101"/>
        </w:numPr>
        <w:tabs>
          <w:tab w:val="left" w:pos="2091"/>
          <w:tab w:val="left" w:pos="2092"/>
        </w:tabs>
        <w:spacing w:before="46"/>
        <w:ind w:left="2091" w:hanging="426"/>
        <w:jc w:val="left"/>
        <w:rPr>
          <w:sz w:val="24"/>
        </w:rPr>
      </w:pPr>
      <w:r>
        <w:rPr>
          <w:sz w:val="24"/>
        </w:rPr>
        <w:t>соучастие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труде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взрослыми;</w:t>
      </w:r>
      <w:r>
        <w:rPr>
          <w:spacing w:val="1"/>
          <w:sz w:val="24"/>
        </w:rPr>
        <w:t xml:space="preserve"> </w:t>
      </w:r>
      <w:r>
        <w:rPr>
          <w:rFonts w:ascii="Wingdings" w:hAnsi="Wingdings"/>
          <w:sz w:val="24"/>
        </w:rPr>
        <w:t></w:t>
      </w:r>
      <w:r>
        <w:rPr>
          <w:spacing w:val="6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 обязанностей;</w:t>
      </w:r>
    </w:p>
    <w:p w:rsidR="00415CE1" w:rsidRDefault="00565BAF">
      <w:pPr>
        <w:pStyle w:val="a4"/>
        <w:numPr>
          <w:ilvl w:val="1"/>
          <w:numId w:val="101"/>
        </w:numPr>
        <w:tabs>
          <w:tab w:val="left" w:pos="2091"/>
          <w:tab w:val="left" w:pos="2092"/>
        </w:tabs>
        <w:spacing w:before="48" w:line="266" w:lineRule="auto"/>
        <w:ind w:right="1115" w:firstLine="0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6"/>
          <w:sz w:val="24"/>
        </w:rPr>
        <w:t xml:space="preserve"> </w:t>
      </w:r>
      <w:r>
        <w:rPr>
          <w:sz w:val="24"/>
        </w:rPr>
        <w:t>смысла,</w:t>
      </w:r>
      <w:r>
        <w:rPr>
          <w:spacing w:val="7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9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7"/>
          <w:sz w:val="24"/>
        </w:rPr>
        <w:t xml:space="preserve"> </w:t>
      </w:r>
      <w:r>
        <w:rPr>
          <w:sz w:val="24"/>
        </w:rPr>
        <w:t>труда.</w:t>
      </w:r>
      <w:r>
        <w:rPr>
          <w:spacing w:val="7"/>
          <w:sz w:val="24"/>
        </w:rPr>
        <w:t xml:space="preserve"> </w:t>
      </w:r>
      <w:r>
        <w:rPr>
          <w:sz w:val="24"/>
        </w:rPr>
        <w:t>Чем</w:t>
      </w:r>
      <w:r>
        <w:rPr>
          <w:spacing w:val="8"/>
          <w:sz w:val="24"/>
        </w:rPr>
        <w:t xml:space="preserve"> </w:t>
      </w:r>
      <w:r>
        <w:rPr>
          <w:sz w:val="24"/>
        </w:rPr>
        <w:t>выше</w:t>
      </w:r>
      <w:r>
        <w:rPr>
          <w:spacing w:val="9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тем</w:t>
      </w:r>
      <w:r>
        <w:rPr>
          <w:spacing w:val="-1"/>
          <w:sz w:val="24"/>
        </w:rPr>
        <w:t xml:space="preserve"> </w:t>
      </w:r>
      <w:r>
        <w:rPr>
          <w:sz w:val="24"/>
        </w:rPr>
        <w:t>выше ее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потенциал.</w:t>
      </w:r>
    </w:p>
    <w:p w:rsidR="00415CE1" w:rsidRDefault="00565BAF">
      <w:pPr>
        <w:pStyle w:val="Heading3"/>
        <w:spacing w:before="20"/>
        <w:jc w:val="left"/>
      </w:pPr>
      <w:r>
        <w:t>Своеобразие</w:t>
      </w:r>
      <w:r>
        <w:rPr>
          <w:spacing w:val="-3"/>
        </w:rPr>
        <w:t xml:space="preserve"> </w:t>
      </w:r>
      <w:r>
        <w:t>трудовой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детей:</w:t>
      </w:r>
    </w:p>
    <w:p w:rsidR="00415CE1" w:rsidRDefault="00565BAF">
      <w:pPr>
        <w:pStyle w:val="a4"/>
        <w:numPr>
          <w:ilvl w:val="0"/>
          <w:numId w:val="100"/>
        </w:numPr>
        <w:tabs>
          <w:tab w:val="left" w:pos="2092"/>
        </w:tabs>
        <w:spacing w:before="39" w:line="268" w:lineRule="auto"/>
        <w:ind w:right="1115" w:firstLine="0"/>
        <w:rPr>
          <w:sz w:val="24"/>
        </w:rPr>
      </w:pPr>
      <w:r>
        <w:rPr>
          <w:sz w:val="24"/>
        </w:rPr>
        <w:t>«субъективная значимость труда», то есть оценка результата не с точки 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выполненного объема работы, а с учетом проявления заботливости, настойчивости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затраченных трудовых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3"/>
          <w:sz w:val="24"/>
        </w:rPr>
        <w:t xml:space="preserve"> </w:t>
      </w:r>
      <w:r>
        <w:rPr>
          <w:sz w:val="24"/>
        </w:rPr>
        <w:t>усилий.</w:t>
      </w:r>
    </w:p>
    <w:p w:rsidR="00415CE1" w:rsidRDefault="00565BAF">
      <w:pPr>
        <w:pStyle w:val="a4"/>
        <w:numPr>
          <w:ilvl w:val="0"/>
          <w:numId w:val="100"/>
        </w:numPr>
        <w:tabs>
          <w:tab w:val="left" w:pos="1774"/>
        </w:tabs>
        <w:spacing w:before="13"/>
        <w:ind w:left="1773" w:hanging="381"/>
        <w:rPr>
          <w:sz w:val="24"/>
        </w:rPr>
      </w:pPr>
      <w:r>
        <w:rPr>
          <w:sz w:val="24"/>
        </w:rPr>
        <w:t>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игрой.</w:t>
      </w:r>
    </w:p>
    <w:p w:rsidR="00415CE1" w:rsidRDefault="00565BAF">
      <w:pPr>
        <w:pStyle w:val="Heading3"/>
        <w:spacing w:before="51"/>
        <w:ind w:left="1393"/>
      </w:pPr>
      <w:r>
        <w:t>Виды</w:t>
      </w:r>
      <w:r>
        <w:rPr>
          <w:spacing w:val="-4"/>
        </w:rPr>
        <w:t xml:space="preserve"> </w:t>
      </w:r>
      <w:r>
        <w:t>труда:</w:t>
      </w:r>
    </w:p>
    <w:p w:rsidR="00415CE1" w:rsidRDefault="00565BAF">
      <w:pPr>
        <w:pStyle w:val="a4"/>
        <w:numPr>
          <w:ilvl w:val="0"/>
          <w:numId w:val="99"/>
        </w:numPr>
        <w:tabs>
          <w:tab w:val="left" w:pos="2091"/>
          <w:tab w:val="left" w:pos="2092"/>
        </w:tabs>
        <w:spacing w:before="41"/>
        <w:rPr>
          <w:sz w:val="24"/>
        </w:rPr>
      </w:pPr>
      <w:r>
        <w:rPr>
          <w:sz w:val="24"/>
        </w:rPr>
        <w:t>Самообслуживание.</w:t>
      </w:r>
    </w:p>
    <w:p w:rsidR="00415CE1" w:rsidRDefault="00565BAF">
      <w:pPr>
        <w:pStyle w:val="a4"/>
        <w:numPr>
          <w:ilvl w:val="0"/>
          <w:numId w:val="99"/>
        </w:numPr>
        <w:tabs>
          <w:tab w:val="left" w:pos="2091"/>
          <w:tab w:val="left" w:pos="2092"/>
        </w:tabs>
        <w:spacing w:before="46"/>
        <w:rPr>
          <w:sz w:val="24"/>
        </w:rPr>
      </w:pPr>
      <w:r>
        <w:rPr>
          <w:sz w:val="24"/>
        </w:rPr>
        <w:t>Хозяйственно-бытовой</w:t>
      </w:r>
      <w:r>
        <w:rPr>
          <w:spacing w:val="-5"/>
          <w:sz w:val="24"/>
        </w:rPr>
        <w:t xml:space="preserve"> </w:t>
      </w:r>
      <w:r>
        <w:rPr>
          <w:sz w:val="24"/>
        </w:rPr>
        <w:t>труд.</w:t>
      </w:r>
    </w:p>
    <w:p w:rsidR="00415CE1" w:rsidRDefault="00565BAF">
      <w:pPr>
        <w:pStyle w:val="a4"/>
        <w:numPr>
          <w:ilvl w:val="0"/>
          <w:numId w:val="99"/>
        </w:numPr>
        <w:tabs>
          <w:tab w:val="left" w:pos="2091"/>
          <w:tab w:val="left" w:pos="2092"/>
        </w:tabs>
        <w:spacing w:before="45"/>
        <w:rPr>
          <w:sz w:val="24"/>
        </w:rPr>
      </w:pPr>
      <w:r>
        <w:rPr>
          <w:sz w:val="24"/>
        </w:rPr>
        <w:t>Труд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природе.</w:t>
      </w:r>
    </w:p>
    <w:p w:rsidR="00415CE1" w:rsidRDefault="00565BAF">
      <w:pPr>
        <w:pStyle w:val="a4"/>
        <w:numPr>
          <w:ilvl w:val="0"/>
          <w:numId w:val="99"/>
        </w:numPr>
        <w:tabs>
          <w:tab w:val="left" w:pos="2091"/>
          <w:tab w:val="left" w:pos="2092"/>
        </w:tabs>
        <w:spacing w:before="46"/>
        <w:rPr>
          <w:sz w:val="24"/>
        </w:rPr>
      </w:pPr>
      <w:r>
        <w:rPr>
          <w:sz w:val="24"/>
        </w:rPr>
        <w:t>Ручной</w:t>
      </w:r>
      <w:r>
        <w:rPr>
          <w:spacing w:val="-3"/>
          <w:sz w:val="24"/>
        </w:rPr>
        <w:t xml:space="preserve"> </w:t>
      </w:r>
      <w:r>
        <w:rPr>
          <w:sz w:val="24"/>
        </w:rPr>
        <w:t>труд.</w:t>
      </w:r>
    </w:p>
    <w:p w:rsidR="00415CE1" w:rsidRDefault="00565BAF">
      <w:pPr>
        <w:pStyle w:val="a4"/>
        <w:numPr>
          <w:ilvl w:val="0"/>
          <w:numId w:val="99"/>
        </w:numPr>
        <w:tabs>
          <w:tab w:val="left" w:pos="2091"/>
          <w:tab w:val="left" w:pos="2092"/>
        </w:tabs>
        <w:spacing w:before="46"/>
        <w:rPr>
          <w:sz w:val="24"/>
        </w:rPr>
      </w:pPr>
      <w:r>
        <w:rPr>
          <w:sz w:val="24"/>
        </w:rPr>
        <w:t>Ознакомление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трудом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взрослых.</w:t>
      </w:r>
    </w:p>
    <w:p w:rsidR="00415CE1" w:rsidRDefault="00565BAF">
      <w:pPr>
        <w:pStyle w:val="Heading3"/>
        <w:spacing w:before="50"/>
        <w:ind w:left="1393"/>
        <w:jc w:val="left"/>
      </w:pPr>
      <w:r>
        <w:t>Формы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трудовой</w:t>
      </w:r>
      <w:r>
        <w:rPr>
          <w:spacing w:val="-4"/>
        </w:rPr>
        <w:t xml:space="preserve"> </w:t>
      </w:r>
      <w:r>
        <w:t>деятельности:</w:t>
      </w:r>
    </w:p>
    <w:p w:rsidR="00415CE1" w:rsidRDefault="00565BAF">
      <w:pPr>
        <w:pStyle w:val="a4"/>
        <w:numPr>
          <w:ilvl w:val="0"/>
          <w:numId w:val="98"/>
        </w:numPr>
        <w:tabs>
          <w:tab w:val="left" w:pos="1660"/>
        </w:tabs>
        <w:spacing w:before="41"/>
        <w:rPr>
          <w:sz w:val="24"/>
        </w:rPr>
      </w:pPr>
      <w:r>
        <w:rPr>
          <w:sz w:val="24"/>
        </w:rPr>
        <w:t>Поручения:</w:t>
      </w:r>
    </w:p>
    <w:p w:rsidR="00415CE1" w:rsidRDefault="00565BAF">
      <w:pPr>
        <w:pStyle w:val="a4"/>
        <w:numPr>
          <w:ilvl w:val="0"/>
          <w:numId w:val="97"/>
        </w:numPr>
        <w:tabs>
          <w:tab w:val="left" w:pos="2091"/>
          <w:tab w:val="left" w:pos="2092"/>
        </w:tabs>
        <w:spacing w:before="46"/>
        <w:ind w:left="2091"/>
        <w:jc w:val="left"/>
        <w:rPr>
          <w:sz w:val="24"/>
        </w:rPr>
      </w:pPr>
      <w:r>
        <w:rPr>
          <w:sz w:val="24"/>
        </w:rPr>
        <w:t>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сложные;</w:t>
      </w:r>
    </w:p>
    <w:p w:rsidR="00415CE1" w:rsidRDefault="00565BAF">
      <w:pPr>
        <w:pStyle w:val="a4"/>
        <w:numPr>
          <w:ilvl w:val="0"/>
          <w:numId w:val="97"/>
        </w:numPr>
        <w:tabs>
          <w:tab w:val="left" w:pos="2091"/>
          <w:tab w:val="left" w:pos="2092"/>
          <w:tab w:val="left" w:pos="4766"/>
        </w:tabs>
        <w:spacing w:before="48" w:line="266" w:lineRule="auto"/>
        <w:ind w:right="6509" w:firstLine="0"/>
        <w:jc w:val="left"/>
        <w:rPr>
          <w:sz w:val="24"/>
        </w:rPr>
      </w:pPr>
      <w:r>
        <w:rPr>
          <w:sz w:val="24"/>
        </w:rPr>
        <w:t>эпизодические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длительные;</w:t>
      </w:r>
    </w:p>
    <w:p w:rsidR="00415CE1" w:rsidRDefault="00565BAF">
      <w:pPr>
        <w:pStyle w:val="a4"/>
        <w:numPr>
          <w:ilvl w:val="0"/>
          <w:numId w:val="97"/>
        </w:numPr>
        <w:tabs>
          <w:tab w:val="left" w:pos="1650"/>
        </w:tabs>
        <w:spacing w:before="16"/>
        <w:ind w:left="1650" w:hanging="257"/>
        <w:jc w:val="left"/>
        <w:rPr>
          <w:sz w:val="24"/>
        </w:rPr>
      </w:pPr>
      <w:r>
        <w:rPr>
          <w:sz w:val="24"/>
        </w:rPr>
        <w:t>коллективные.</w:t>
      </w:r>
    </w:p>
    <w:p w:rsidR="00415CE1" w:rsidRDefault="00415CE1">
      <w:pPr>
        <w:rPr>
          <w:sz w:val="24"/>
        </w:rPr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4"/>
        <w:numPr>
          <w:ilvl w:val="0"/>
          <w:numId w:val="98"/>
        </w:numPr>
        <w:tabs>
          <w:tab w:val="left" w:pos="2091"/>
          <w:tab w:val="left" w:pos="2092"/>
        </w:tabs>
        <w:spacing w:before="78"/>
        <w:ind w:left="2091" w:hanging="699"/>
        <w:rPr>
          <w:sz w:val="24"/>
        </w:rPr>
      </w:pPr>
      <w:r>
        <w:rPr>
          <w:sz w:val="24"/>
        </w:rPr>
        <w:lastRenderedPageBreak/>
        <w:t>Дежурства.</w:t>
      </w:r>
    </w:p>
    <w:p w:rsidR="00415CE1" w:rsidRDefault="00565BAF">
      <w:pPr>
        <w:pStyle w:val="a4"/>
        <w:numPr>
          <w:ilvl w:val="0"/>
          <w:numId w:val="98"/>
        </w:numPr>
        <w:tabs>
          <w:tab w:val="left" w:pos="2091"/>
          <w:tab w:val="left" w:pos="2092"/>
        </w:tabs>
        <w:spacing w:before="48"/>
        <w:ind w:left="2091" w:hanging="699"/>
        <w:rPr>
          <w:sz w:val="24"/>
        </w:rPr>
      </w:pPr>
      <w:r>
        <w:rPr>
          <w:sz w:val="24"/>
        </w:rPr>
        <w:t>Коллективный</w:t>
      </w:r>
      <w:r>
        <w:rPr>
          <w:spacing w:val="-4"/>
          <w:sz w:val="24"/>
        </w:rPr>
        <w:t xml:space="preserve"> </w:t>
      </w:r>
      <w:r>
        <w:rPr>
          <w:sz w:val="24"/>
        </w:rPr>
        <w:t>труд.</w:t>
      </w:r>
    </w:p>
    <w:p w:rsidR="00415CE1" w:rsidRDefault="00415CE1">
      <w:pPr>
        <w:pStyle w:val="a3"/>
        <w:ind w:left="0"/>
        <w:jc w:val="left"/>
        <w:rPr>
          <w:sz w:val="29"/>
        </w:rPr>
      </w:pPr>
    </w:p>
    <w:p w:rsidR="00415CE1" w:rsidRDefault="00565BAF">
      <w:pPr>
        <w:pStyle w:val="Heading3"/>
        <w:spacing w:before="1"/>
        <w:jc w:val="left"/>
      </w:pPr>
      <w:r>
        <w:t>Типы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детей</w:t>
      </w:r>
    </w:p>
    <w:p w:rsidR="00415CE1" w:rsidRDefault="00565BAF">
      <w:pPr>
        <w:pStyle w:val="a4"/>
        <w:numPr>
          <w:ilvl w:val="0"/>
          <w:numId w:val="96"/>
        </w:numPr>
        <w:tabs>
          <w:tab w:val="left" w:pos="267"/>
        </w:tabs>
        <w:spacing w:before="36"/>
        <w:ind w:right="8090" w:hanging="940"/>
        <w:rPr>
          <w:sz w:val="24"/>
        </w:rPr>
      </w:pPr>
      <w:r>
        <w:rPr>
          <w:sz w:val="24"/>
        </w:rPr>
        <w:t>Индивидуальный</w:t>
      </w:r>
      <w:r>
        <w:rPr>
          <w:spacing w:val="-11"/>
          <w:sz w:val="24"/>
        </w:rPr>
        <w:t xml:space="preserve"> </w:t>
      </w:r>
      <w:r>
        <w:rPr>
          <w:sz w:val="24"/>
        </w:rPr>
        <w:t>труд.</w:t>
      </w:r>
    </w:p>
    <w:p w:rsidR="00415CE1" w:rsidRDefault="00565BAF">
      <w:pPr>
        <w:pStyle w:val="a4"/>
        <w:numPr>
          <w:ilvl w:val="0"/>
          <w:numId w:val="96"/>
        </w:numPr>
        <w:tabs>
          <w:tab w:val="left" w:pos="698"/>
          <w:tab w:val="left" w:pos="699"/>
        </w:tabs>
        <w:spacing w:before="38"/>
        <w:ind w:left="2091" w:right="8062" w:hanging="2092"/>
        <w:rPr>
          <w:sz w:val="24"/>
        </w:rPr>
      </w:pPr>
      <w:r>
        <w:rPr>
          <w:sz w:val="24"/>
        </w:rPr>
        <w:t>Труд</w:t>
      </w:r>
      <w:r>
        <w:rPr>
          <w:spacing w:val="-4"/>
          <w:sz w:val="24"/>
        </w:rPr>
        <w:t xml:space="preserve"> </w:t>
      </w:r>
      <w:r>
        <w:rPr>
          <w:sz w:val="24"/>
        </w:rPr>
        <w:t>рядом.</w:t>
      </w:r>
    </w:p>
    <w:p w:rsidR="00415CE1" w:rsidRDefault="00565BAF">
      <w:pPr>
        <w:pStyle w:val="a4"/>
        <w:numPr>
          <w:ilvl w:val="0"/>
          <w:numId w:val="96"/>
        </w:numPr>
        <w:tabs>
          <w:tab w:val="left" w:pos="698"/>
          <w:tab w:val="left" w:pos="699"/>
        </w:tabs>
        <w:spacing w:before="46"/>
        <w:ind w:left="2091" w:right="7991" w:hanging="2092"/>
        <w:rPr>
          <w:sz w:val="24"/>
        </w:rPr>
      </w:pPr>
      <w:r>
        <w:rPr>
          <w:sz w:val="24"/>
        </w:rPr>
        <w:t>Общий</w:t>
      </w:r>
      <w:r>
        <w:rPr>
          <w:spacing w:val="-8"/>
          <w:sz w:val="24"/>
        </w:rPr>
        <w:t xml:space="preserve"> </w:t>
      </w:r>
      <w:r>
        <w:rPr>
          <w:sz w:val="24"/>
        </w:rPr>
        <w:t>труд.</w:t>
      </w:r>
    </w:p>
    <w:p w:rsidR="00415CE1" w:rsidRDefault="00565BAF">
      <w:pPr>
        <w:pStyle w:val="a4"/>
        <w:numPr>
          <w:ilvl w:val="0"/>
          <w:numId w:val="96"/>
        </w:numPr>
        <w:tabs>
          <w:tab w:val="left" w:pos="2091"/>
          <w:tab w:val="left" w:pos="2092"/>
        </w:tabs>
        <w:spacing w:before="45"/>
        <w:ind w:left="2091" w:hanging="699"/>
        <w:jc w:val="left"/>
        <w:rPr>
          <w:sz w:val="24"/>
        </w:rPr>
      </w:pPr>
      <w:r>
        <w:rPr>
          <w:sz w:val="24"/>
        </w:rPr>
        <w:t>Совместный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труд.</w:t>
      </w:r>
    </w:p>
    <w:p w:rsidR="00415CE1" w:rsidRDefault="00415CE1">
      <w:pPr>
        <w:pStyle w:val="a3"/>
        <w:spacing w:before="9"/>
        <w:ind w:left="0"/>
        <w:jc w:val="left"/>
        <w:rPr>
          <w:sz w:val="32"/>
        </w:rPr>
      </w:pPr>
    </w:p>
    <w:p w:rsidR="00415CE1" w:rsidRDefault="00565BAF">
      <w:pPr>
        <w:pStyle w:val="Heading3"/>
        <w:spacing w:after="42"/>
        <w:jc w:val="left"/>
      </w:pPr>
      <w:r>
        <w:t>Особенности</w:t>
      </w:r>
      <w:r>
        <w:rPr>
          <w:spacing w:val="-4"/>
        </w:rPr>
        <w:t xml:space="preserve"> </w:t>
      </w:r>
      <w:r>
        <w:t>структуры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деятельности</w:t>
      </w:r>
    </w:p>
    <w:tbl>
      <w:tblPr>
        <w:tblStyle w:val="TableNormal"/>
        <w:tblW w:w="0" w:type="auto"/>
        <w:tblInd w:w="4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84"/>
        <w:gridCol w:w="3829"/>
        <w:gridCol w:w="4172"/>
      </w:tblGrid>
      <w:tr w:rsidR="00415CE1">
        <w:trPr>
          <w:trHeight w:val="647"/>
        </w:trPr>
        <w:tc>
          <w:tcPr>
            <w:tcW w:w="2484" w:type="dxa"/>
          </w:tcPr>
          <w:p w:rsidR="00415CE1" w:rsidRDefault="00565BAF">
            <w:pPr>
              <w:pStyle w:val="TableParagraph"/>
              <w:spacing w:before="37" w:line="290" w:lineRule="atLeast"/>
              <w:ind w:left="571" w:right="543" w:firstLine="153"/>
              <w:rPr>
                <w:b/>
                <w:sz w:val="24"/>
              </w:rPr>
            </w:pPr>
            <w:r>
              <w:rPr>
                <w:b/>
                <w:sz w:val="24"/>
              </w:rPr>
              <w:t>Условное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обозначение</w:t>
            </w:r>
          </w:p>
        </w:tc>
        <w:tc>
          <w:tcPr>
            <w:tcW w:w="3829" w:type="dxa"/>
          </w:tcPr>
          <w:p w:rsidR="00415CE1" w:rsidRDefault="00565BAF">
            <w:pPr>
              <w:pStyle w:val="TableParagraph"/>
              <w:spacing w:before="51"/>
              <w:ind w:left="597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структуры</w:t>
            </w:r>
          </w:p>
        </w:tc>
        <w:tc>
          <w:tcPr>
            <w:tcW w:w="4172" w:type="dxa"/>
          </w:tcPr>
          <w:p w:rsidR="00415CE1" w:rsidRDefault="00565BAF">
            <w:pPr>
              <w:pStyle w:val="TableParagraph"/>
              <w:spacing w:before="37" w:line="290" w:lineRule="atLeast"/>
              <w:ind w:left="108" w:right="471"/>
              <w:rPr>
                <w:b/>
                <w:sz w:val="24"/>
              </w:rPr>
            </w:pPr>
            <w:r>
              <w:rPr>
                <w:b/>
                <w:sz w:val="24"/>
              </w:rPr>
              <w:t>Наличие совместных действий 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зависимости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от участников</w:t>
            </w:r>
          </w:p>
        </w:tc>
      </w:tr>
      <w:tr w:rsidR="00415CE1">
        <w:trPr>
          <w:trHeight w:val="350"/>
        </w:trPr>
        <w:tc>
          <w:tcPr>
            <w:tcW w:w="2484" w:type="dxa"/>
          </w:tcPr>
          <w:p w:rsidR="00415CE1" w:rsidRDefault="00565BAF">
            <w:pPr>
              <w:pStyle w:val="TableParagraph"/>
              <w:spacing w:before="47"/>
              <w:ind w:left="107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3829" w:type="dxa"/>
            <w:vMerge w:val="restart"/>
          </w:tcPr>
          <w:p w:rsidR="00415CE1" w:rsidRDefault="00565BAF">
            <w:pPr>
              <w:pStyle w:val="TableParagraph"/>
              <w:spacing w:before="47"/>
              <w:ind w:left="108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действует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сам,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выполняя</w:t>
            </w:r>
          </w:p>
          <w:p w:rsidR="00415CE1" w:rsidRDefault="00565BAF">
            <w:pPr>
              <w:pStyle w:val="TableParagraph"/>
              <w:tabs>
                <w:tab w:val="left" w:pos="666"/>
                <w:tab w:val="left" w:pos="1700"/>
                <w:tab w:val="left" w:pos="2048"/>
              </w:tabs>
              <w:spacing w:before="8" w:line="290" w:lineRule="atLeast"/>
              <w:ind w:left="108" w:right="41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z w:val="24"/>
              </w:rPr>
              <w:tab/>
              <w:t>задания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индивидуальном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</w:p>
        </w:tc>
        <w:tc>
          <w:tcPr>
            <w:tcW w:w="4172" w:type="dxa"/>
            <w:vMerge w:val="restart"/>
          </w:tcPr>
          <w:p w:rsidR="00415CE1" w:rsidRDefault="00565BAF">
            <w:pPr>
              <w:pStyle w:val="TableParagraph"/>
              <w:spacing w:before="47" w:line="259" w:lineRule="auto"/>
              <w:ind w:left="110" w:right="229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испытывает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никакой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415CE1">
        <w:trPr>
          <w:trHeight w:val="588"/>
        </w:trPr>
        <w:tc>
          <w:tcPr>
            <w:tcW w:w="2484" w:type="dxa"/>
          </w:tcPr>
          <w:p w:rsidR="00415CE1" w:rsidRDefault="00565BAF">
            <w:pPr>
              <w:pStyle w:val="TableParagraph"/>
              <w:spacing w:before="47"/>
              <w:ind w:left="107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</w:p>
        </w:tc>
        <w:tc>
          <w:tcPr>
            <w:tcW w:w="3829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4172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</w:tr>
      <w:tr w:rsidR="00415CE1">
        <w:trPr>
          <w:trHeight w:val="945"/>
        </w:trPr>
        <w:tc>
          <w:tcPr>
            <w:tcW w:w="2484" w:type="dxa"/>
          </w:tcPr>
          <w:p w:rsidR="00415CE1" w:rsidRDefault="00565BAF">
            <w:pPr>
              <w:pStyle w:val="TableParagraph"/>
              <w:spacing w:before="44"/>
              <w:ind w:left="107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</w:p>
        </w:tc>
        <w:tc>
          <w:tcPr>
            <w:tcW w:w="3829" w:type="dxa"/>
          </w:tcPr>
          <w:p w:rsidR="00415CE1" w:rsidRDefault="00565BAF">
            <w:pPr>
              <w:pStyle w:val="TableParagraph"/>
              <w:spacing w:before="44" w:line="261" w:lineRule="auto"/>
              <w:ind w:left="108" w:right="560"/>
              <w:rPr>
                <w:sz w:val="24"/>
              </w:rPr>
            </w:pPr>
            <w:r>
              <w:rPr>
                <w:sz w:val="24"/>
              </w:rPr>
              <w:t>Участников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объединяет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</w:p>
        </w:tc>
        <w:tc>
          <w:tcPr>
            <w:tcW w:w="4172" w:type="dxa"/>
          </w:tcPr>
          <w:p w:rsidR="00415CE1" w:rsidRDefault="00565BAF">
            <w:pPr>
              <w:pStyle w:val="TableParagraph"/>
              <w:tabs>
                <w:tab w:val="left" w:pos="2557"/>
              </w:tabs>
              <w:spacing w:before="44"/>
              <w:ind w:left="110"/>
              <w:rPr>
                <w:sz w:val="24"/>
              </w:rPr>
            </w:pPr>
            <w:r>
              <w:rPr>
                <w:sz w:val="24"/>
              </w:rPr>
              <w:t>Возникает</w:t>
            </w:r>
            <w:r>
              <w:rPr>
                <w:sz w:val="24"/>
              </w:rPr>
              <w:tab/>
              <w:t>необходимость</w:t>
            </w:r>
          </w:p>
          <w:p w:rsidR="00415CE1" w:rsidRDefault="00565BAF">
            <w:pPr>
              <w:pStyle w:val="TableParagraph"/>
              <w:tabs>
                <w:tab w:val="left" w:pos="1854"/>
                <w:tab w:val="left" w:pos="2590"/>
              </w:tabs>
              <w:spacing w:before="10" w:line="290" w:lineRule="atLeast"/>
              <w:ind w:left="110" w:right="42"/>
              <w:rPr>
                <w:sz w:val="24"/>
              </w:rPr>
            </w:pPr>
            <w:r>
              <w:rPr>
                <w:sz w:val="24"/>
              </w:rPr>
              <w:t>согласований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распределении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обобщении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</w:tr>
      <w:tr w:rsidR="00415CE1">
        <w:trPr>
          <w:trHeight w:val="973"/>
        </w:trPr>
        <w:tc>
          <w:tcPr>
            <w:tcW w:w="2484" w:type="dxa"/>
          </w:tcPr>
          <w:p w:rsidR="00415CE1" w:rsidRDefault="00565BAF">
            <w:pPr>
              <w:pStyle w:val="TableParagraph"/>
              <w:spacing w:before="47"/>
              <w:ind w:left="107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совместный</w:t>
            </w:r>
          </w:p>
        </w:tc>
        <w:tc>
          <w:tcPr>
            <w:tcW w:w="3829" w:type="dxa"/>
          </w:tcPr>
          <w:p w:rsidR="00415CE1" w:rsidRDefault="00565BAF">
            <w:pPr>
              <w:pStyle w:val="TableParagraph"/>
              <w:spacing w:before="47" w:line="259" w:lineRule="auto"/>
              <w:ind w:left="108" w:right="41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партнеров,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4172" w:type="dxa"/>
          </w:tcPr>
          <w:p w:rsidR="00415CE1" w:rsidRDefault="00565BAF">
            <w:pPr>
              <w:pStyle w:val="TableParagraph"/>
              <w:tabs>
                <w:tab w:val="left" w:pos="1444"/>
                <w:tab w:val="left" w:pos="2866"/>
              </w:tabs>
              <w:spacing w:before="47" w:line="259" w:lineRule="auto"/>
              <w:ind w:left="108" w:right="412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z w:val="24"/>
              </w:rPr>
              <w:tab/>
              <w:t>участник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является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контролером</w:t>
            </w:r>
          </w:p>
          <w:p w:rsidR="00415CE1" w:rsidRDefault="00565BAF">
            <w:pPr>
              <w:pStyle w:val="TableParagraph"/>
              <w:spacing w:before="28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предыдущего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</w:p>
        </w:tc>
      </w:tr>
    </w:tbl>
    <w:p w:rsidR="00415CE1" w:rsidRDefault="00415CE1">
      <w:pPr>
        <w:pStyle w:val="a3"/>
        <w:spacing w:before="10"/>
        <w:ind w:left="0"/>
        <w:jc w:val="left"/>
        <w:rPr>
          <w:b/>
          <w:sz w:val="27"/>
        </w:rPr>
      </w:pPr>
    </w:p>
    <w:p w:rsidR="00415CE1" w:rsidRDefault="00565BAF">
      <w:pPr>
        <w:ind w:left="672"/>
        <w:rPr>
          <w:b/>
          <w:sz w:val="24"/>
        </w:rPr>
      </w:pPr>
      <w:r>
        <w:rPr>
          <w:b/>
          <w:sz w:val="24"/>
        </w:rPr>
        <w:t>Методы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приемы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трудового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детей</w:t>
      </w:r>
    </w:p>
    <w:p w:rsidR="00415CE1" w:rsidRDefault="00565BAF">
      <w:pPr>
        <w:pStyle w:val="a4"/>
        <w:numPr>
          <w:ilvl w:val="0"/>
          <w:numId w:val="95"/>
        </w:numPr>
        <w:tabs>
          <w:tab w:val="left" w:pos="1381"/>
          <w:tab w:val="left" w:pos="1382"/>
          <w:tab w:val="left" w:pos="2468"/>
          <w:tab w:val="left" w:pos="3854"/>
          <w:tab w:val="left" w:pos="5755"/>
        </w:tabs>
        <w:spacing w:before="36" w:line="268" w:lineRule="auto"/>
        <w:ind w:right="4189" w:firstLine="0"/>
        <w:rPr>
          <w:i/>
          <w:sz w:val="24"/>
        </w:rPr>
      </w:pPr>
      <w:r>
        <w:rPr>
          <w:i/>
          <w:sz w:val="24"/>
        </w:rPr>
        <w:t>группа</w:t>
      </w:r>
      <w:r>
        <w:rPr>
          <w:i/>
          <w:sz w:val="24"/>
        </w:rPr>
        <w:tab/>
        <w:t>методов:</w:t>
      </w:r>
      <w:r>
        <w:rPr>
          <w:i/>
          <w:sz w:val="24"/>
        </w:rPr>
        <w:tab/>
        <w:t>формирование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нравственных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представление,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суждений, оценок.</w:t>
      </w:r>
    </w:p>
    <w:p w:rsidR="00415CE1" w:rsidRDefault="00565BAF">
      <w:pPr>
        <w:pStyle w:val="a4"/>
        <w:numPr>
          <w:ilvl w:val="1"/>
          <w:numId w:val="95"/>
        </w:numPr>
        <w:tabs>
          <w:tab w:val="left" w:pos="2092"/>
        </w:tabs>
        <w:spacing w:before="13"/>
        <w:jc w:val="left"/>
        <w:rPr>
          <w:sz w:val="24"/>
        </w:rPr>
      </w:pPr>
      <w:r>
        <w:rPr>
          <w:sz w:val="24"/>
        </w:rPr>
        <w:t>Решение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маленьких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3"/>
          <w:sz w:val="24"/>
        </w:rPr>
        <w:t xml:space="preserve"> </w:t>
      </w:r>
      <w:r>
        <w:rPr>
          <w:sz w:val="24"/>
        </w:rPr>
        <w:t>загадок.</w:t>
      </w:r>
    </w:p>
    <w:p w:rsidR="00415CE1" w:rsidRDefault="00565BAF">
      <w:pPr>
        <w:pStyle w:val="a4"/>
        <w:numPr>
          <w:ilvl w:val="1"/>
          <w:numId w:val="95"/>
        </w:numPr>
        <w:tabs>
          <w:tab w:val="left" w:pos="2092"/>
        </w:tabs>
        <w:spacing w:before="46"/>
        <w:jc w:val="left"/>
        <w:rPr>
          <w:sz w:val="24"/>
        </w:rPr>
      </w:pPr>
      <w:r>
        <w:rPr>
          <w:sz w:val="24"/>
        </w:rPr>
        <w:t>Приучение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размышлению,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беседы.</w:t>
      </w:r>
    </w:p>
    <w:p w:rsidR="00415CE1" w:rsidRDefault="00565BAF">
      <w:pPr>
        <w:pStyle w:val="a4"/>
        <w:numPr>
          <w:ilvl w:val="1"/>
          <w:numId w:val="95"/>
        </w:numPr>
        <w:tabs>
          <w:tab w:val="left" w:pos="2092"/>
        </w:tabs>
        <w:spacing w:before="46"/>
        <w:jc w:val="left"/>
        <w:rPr>
          <w:sz w:val="24"/>
        </w:rPr>
      </w:pPr>
      <w:r>
        <w:rPr>
          <w:sz w:val="24"/>
        </w:rPr>
        <w:t>Беседы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темы.</w:t>
      </w:r>
    </w:p>
    <w:p w:rsidR="00415CE1" w:rsidRDefault="00565BAF">
      <w:pPr>
        <w:pStyle w:val="a4"/>
        <w:numPr>
          <w:ilvl w:val="1"/>
          <w:numId w:val="95"/>
        </w:numPr>
        <w:tabs>
          <w:tab w:val="left" w:pos="2092"/>
        </w:tabs>
        <w:spacing w:before="45"/>
        <w:jc w:val="left"/>
        <w:rPr>
          <w:sz w:val="24"/>
        </w:rPr>
      </w:pPr>
      <w:r>
        <w:rPr>
          <w:sz w:val="24"/>
        </w:rPr>
        <w:t>Чтение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литературы.</w:t>
      </w:r>
    </w:p>
    <w:p w:rsidR="00415CE1" w:rsidRDefault="00565BAF">
      <w:pPr>
        <w:pStyle w:val="a4"/>
        <w:numPr>
          <w:ilvl w:val="1"/>
          <w:numId w:val="95"/>
        </w:numPr>
        <w:tabs>
          <w:tab w:val="left" w:pos="2092"/>
        </w:tabs>
        <w:spacing w:before="43"/>
        <w:jc w:val="left"/>
        <w:rPr>
          <w:sz w:val="24"/>
        </w:rPr>
      </w:pPr>
      <w:r>
        <w:rPr>
          <w:sz w:val="24"/>
        </w:rPr>
        <w:t>Рассматривание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иллюстраций.</w:t>
      </w:r>
    </w:p>
    <w:p w:rsidR="00415CE1" w:rsidRDefault="00565BAF">
      <w:pPr>
        <w:pStyle w:val="a4"/>
        <w:numPr>
          <w:ilvl w:val="1"/>
          <w:numId w:val="95"/>
        </w:numPr>
        <w:tabs>
          <w:tab w:val="left" w:pos="2092"/>
        </w:tabs>
        <w:spacing w:before="46"/>
        <w:jc w:val="left"/>
        <w:rPr>
          <w:sz w:val="24"/>
        </w:rPr>
      </w:pPr>
      <w:r>
        <w:rPr>
          <w:sz w:val="24"/>
        </w:rPr>
        <w:t>Рассказывание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иллюстраций.</w:t>
      </w:r>
    </w:p>
    <w:p w:rsidR="00415CE1" w:rsidRDefault="00565BAF">
      <w:pPr>
        <w:pStyle w:val="a4"/>
        <w:numPr>
          <w:ilvl w:val="1"/>
          <w:numId w:val="95"/>
        </w:numPr>
        <w:tabs>
          <w:tab w:val="left" w:pos="2092"/>
        </w:tabs>
        <w:spacing w:before="46"/>
        <w:jc w:val="left"/>
        <w:rPr>
          <w:sz w:val="24"/>
        </w:rPr>
      </w:pPr>
      <w:r>
        <w:rPr>
          <w:sz w:val="24"/>
        </w:rPr>
        <w:t>Просмотр</w:t>
      </w:r>
      <w:r>
        <w:rPr>
          <w:spacing w:val="-4"/>
          <w:sz w:val="24"/>
        </w:rPr>
        <w:t xml:space="preserve"> </w:t>
      </w:r>
      <w:r>
        <w:rPr>
          <w:sz w:val="24"/>
        </w:rPr>
        <w:t>телепередач,</w:t>
      </w:r>
      <w:r>
        <w:rPr>
          <w:spacing w:val="-2"/>
          <w:sz w:val="24"/>
        </w:rPr>
        <w:t xml:space="preserve"> </w:t>
      </w:r>
      <w:r>
        <w:rPr>
          <w:sz w:val="24"/>
        </w:rPr>
        <w:t>диафильмов,</w:t>
      </w:r>
      <w:r>
        <w:rPr>
          <w:spacing w:val="-4"/>
          <w:sz w:val="24"/>
        </w:rPr>
        <w:t xml:space="preserve"> </w:t>
      </w:r>
      <w:r>
        <w:rPr>
          <w:sz w:val="24"/>
        </w:rPr>
        <w:t>видеофильмов.</w:t>
      </w:r>
    </w:p>
    <w:p w:rsidR="00415CE1" w:rsidRDefault="00565BAF">
      <w:pPr>
        <w:pStyle w:val="a4"/>
        <w:numPr>
          <w:ilvl w:val="1"/>
          <w:numId w:val="95"/>
        </w:numPr>
        <w:tabs>
          <w:tab w:val="left" w:pos="2092"/>
        </w:tabs>
        <w:spacing w:before="45"/>
        <w:jc w:val="left"/>
        <w:rPr>
          <w:sz w:val="24"/>
        </w:rPr>
      </w:pP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ситуаций.</w:t>
      </w:r>
    </w:p>
    <w:p w:rsidR="00415CE1" w:rsidRDefault="00565BAF">
      <w:pPr>
        <w:pStyle w:val="a4"/>
        <w:numPr>
          <w:ilvl w:val="1"/>
          <w:numId w:val="95"/>
        </w:numPr>
        <w:tabs>
          <w:tab w:val="left" w:pos="2092"/>
        </w:tabs>
        <w:spacing w:before="46"/>
        <w:jc w:val="left"/>
        <w:rPr>
          <w:sz w:val="24"/>
        </w:rPr>
      </w:pPr>
      <w:r>
        <w:rPr>
          <w:sz w:val="24"/>
        </w:rPr>
        <w:t>Придумывание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сказок.</w:t>
      </w:r>
    </w:p>
    <w:p w:rsidR="00415CE1" w:rsidRDefault="00565BAF">
      <w:pPr>
        <w:pStyle w:val="a4"/>
        <w:numPr>
          <w:ilvl w:val="0"/>
          <w:numId w:val="95"/>
        </w:numPr>
        <w:tabs>
          <w:tab w:val="left" w:pos="1382"/>
        </w:tabs>
        <w:spacing w:before="46" w:line="268" w:lineRule="auto"/>
        <w:ind w:right="4187" w:firstLine="0"/>
        <w:rPr>
          <w:sz w:val="24"/>
        </w:rPr>
      </w:pPr>
      <w:r>
        <w:rPr>
          <w:i/>
          <w:sz w:val="24"/>
        </w:rPr>
        <w:t>группа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методов: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практического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деятельности.</w:t>
      </w:r>
      <w:r>
        <w:rPr>
          <w:i/>
          <w:spacing w:val="1"/>
          <w:sz w:val="24"/>
        </w:rPr>
        <w:t xml:space="preserve"> </w:t>
      </w:r>
      <w:r>
        <w:rPr>
          <w:rFonts w:ascii="Wingdings" w:hAnsi="Wingdings"/>
          <w:sz w:val="24"/>
        </w:rPr>
        <w:t></w:t>
      </w:r>
      <w:r>
        <w:rPr>
          <w:spacing w:val="1"/>
          <w:sz w:val="24"/>
        </w:rPr>
        <w:t xml:space="preserve"> </w:t>
      </w:r>
      <w:r>
        <w:rPr>
          <w:sz w:val="24"/>
        </w:rPr>
        <w:t>Приучение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поведения.</w:t>
      </w:r>
    </w:p>
    <w:p w:rsidR="00415CE1" w:rsidRDefault="00565BAF">
      <w:pPr>
        <w:pStyle w:val="a4"/>
        <w:numPr>
          <w:ilvl w:val="1"/>
          <w:numId w:val="95"/>
        </w:numPr>
        <w:tabs>
          <w:tab w:val="left" w:pos="2092"/>
        </w:tabs>
        <w:spacing w:before="11"/>
        <w:jc w:val="left"/>
        <w:rPr>
          <w:sz w:val="24"/>
        </w:rPr>
      </w:pPr>
      <w:r>
        <w:rPr>
          <w:sz w:val="24"/>
        </w:rPr>
        <w:t>Показ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действий.</w:t>
      </w:r>
    </w:p>
    <w:p w:rsidR="00415CE1" w:rsidRDefault="00565BAF">
      <w:pPr>
        <w:pStyle w:val="a4"/>
        <w:numPr>
          <w:ilvl w:val="1"/>
          <w:numId w:val="95"/>
        </w:numPr>
        <w:tabs>
          <w:tab w:val="left" w:pos="2092"/>
        </w:tabs>
        <w:spacing w:before="46"/>
        <w:jc w:val="left"/>
        <w:rPr>
          <w:sz w:val="24"/>
        </w:rPr>
      </w:pPr>
      <w:r>
        <w:rPr>
          <w:sz w:val="24"/>
        </w:rPr>
        <w:t>Пример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415CE1" w:rsidRDefault="00565BAF">
      <w:pPr>
        <w:pStyle w:val="a4"/>
        <w:numPr>
          <w:ilvl w:val="1"/>
          <w:numId w:val="95"/>
        </w:numPr>
        <w:tabs>
          <w:tab w:val="left" w:pos="2092"/>
        </w:tabs>
        <w:spacing w:before="46"/>
        <w:jc w:val="left"/>
        <w:rPr>
          <w:sz w:val="24"/>
        </w:rPr>
      </w:pPr>
      <w:r>
        <w:rPr>
          <w:sz w:val="24"/>
        </w:rPr>
        <w:t>Целенаправленное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наблюдение.</w:t>
      </w:r>
    </w:p>
    <w:p w:rsidR="00415CE1" w:rsidRDefault="00565BAF">
      <w:pPr>
        <w:pStyle w:val="a4"/>
        <w:numPr>
          <w:ilvl w:val="1"/>
          <w:numId w:val="95"/>
        </w:numPr>
        <w:tabs>
          <w:tab w:val="left" w:pos="2092"/>
        </w:tabs>
        <w:spacing w:before="45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интересной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(общественно-полезный</w:t>
      </w:r>
      <w:r>
        <w:rPr>
          <w:spacing w:val="-6"/>
          <w:sz w:val="24"/>
        </w:rPr>
        <w:t xml:space="preserve"> </w:t>
      </w:r>
      <w:r>
        <w:rPr>
          <w:sz w:val="24"/>
        </w:rPr>
        <w:t>труд).</w:t>
      </w:r>
    </w:p>
    <w:p w:rsidR="00415CE1" w:rsidRDefault="00565BAF">
      <w:pPr>
        <w:pStyle w:val="a4"/>
        <w:numPr>
          <w:ilvl w:val="1"/>
          <w:numId w:val="95"/>
        </w:numPr>
        <w:tabs>
          <w:tab w:val="left" w:pos="2092"/>
        </w:tabs>
        <w:spacing w:before="46"/>
        <w:jc w:val="left"/>
        <w:rPr>
          <w:sz w:val="24"/>
        </w:rPr>
      </w:pPr>
      <w:r>
        <w:rPr>
          <w:sz w:val="24"/>
        </w:rPr>
        <w:t>Разыгрывание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ситуаций.</w:t>
      </w:r>
    </w:p>
    <w:p w:rsidR="00415CE1" w:rsidRDefault="00565BAF">
      <w:pPr>
        <w:pStyle w:val="a4"/>
        <w:numPr>
          <w:ilvl w:val="1"/>
          <w:numId w:val="95"/>
        </w:numPr>
        <w:tabs>
          <w:tab w:val="left" w:pos="2092"/>
        </w:tabs>
        <w:spacing w:before="45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7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ситуаций.</w:t>
      </w:r>
    </w:p>
    <w:p w:rsidR="00415CE1" w:rsidRDefault="00565BAF">
      <w:pPr>
        <w:pStyle w:val="Heading3"/>
        <w:spacing w:before="51"/>
        <w:ind w:left="3585"/>
        <w:jc w:val="left"/>
      </w:pPr>
      <w:r>
        <w:t>Формирование</w:t>
      </w:r>
      <w:r>
        <w:rPr>
          <w:spacing w:val="-3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безопасности</w:t>
      </w:r>
    </w:p>
    <w:p w:rsidR="00415CE1" w:rsidRDefault="00565BAF">
      <w:pPr>
        <w:spacing w:before="41"/>
        <w:ind w:left="672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принципы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воспитанию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навыков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безопасного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поведения</w:t>
      </w:r>
    </w:p>
    <w:p w:rsidR="00415CE1" w:rsidRDefault="00415CE1">
      <w:pPr>
        <w:rPr>
          <w:sz w:val="24"/>
        </w:rPr>
        <w:sectPr w:rsidR="00415CE1">
          <w:pgSz w:w="11910" w:h="16840"/>
          <w:pgMar w:top="860" w:right="40" w:bottom="280" w:left="460" w:header="720" w:footer="720" w:gutter="0"/>
          <w:cols w:space="720"/>
        </w:sectPr>
      </w:pPr>
    </w:p>
    <w:p w:rsidR="00415CE1" w:rsidRDefault="00565BAF">
      <w:pPr>
        <w:pStyle w:val="a4"/>
        <w:numPr>
          <w:ilvl w:val="2"/>
          <w:numId w:val="95"/>
        </w:numPr>
        <w:tabs>
          <w:tab w:val="left" w:pos="2800"/>
        </w:tabs>
        <w:spacing w:before="80" w:line="268" w:lineRule="auto"/>
        <w:ind w:right="1116" w:firstLine="0"/>
        <w:rPr>
          <w:sz w:val="24"/>
        </w:rPr>
      </w:pPr>
      <w:r>
        <w:rPr>
          <w:sz w:val="24"/>
        </w:rPr>
        <w:lastRenderedPageBreak/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заучивание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 а воспитание у них навыков безопасного поведения в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обстановке.</w:t>
      </w:r>
    </w:p>
    <w:p w:rsidR="00415CE1" w:rsidRDefault="00565BAF">
      <w:pPr>
        <w:pStyle w:val="a4"/>
        <w:numPr>
          <w:ilvl w:val="2"/>
          <w:numId w:val="95"/>
        </w:numPr>
        <w:tabs>
          <w:tab w:val="left" w:pos="2800"/>
        </w:tabs>
        <w:spacing w:before="14" w:line="268" w:lineRule="auto"/>
        <w:ind w:right="1111" w:firstLine="0"/>
        <w:rPr>
          <w:sz w:val="24"/>
        </w:rPr>
      </w:pPr>
      <w:r>
        <w:rPr>
          <w:sz w:val="24"/>
        </w:rPr>
        <w:t>Воспитатели и родители не должны ограничиваться словами и показом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картинок (хотя это тоже важно). С детьми надо рассм</w:t>
      </w:r>
      <w:r>
        <w:rPr>
          <w:sz w:val="24"/>
        </w:rPr>
        <w:t>атривать и анализировать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различные жизненные ситуации, если возможно, проигрывать их в 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обстановке.</w:t>
      </w:r>
    </w:p>
    <w:p w:rsidR="00415CE1" w:rsidRDefault="00565BAF">
      <w:pPr>
        <w:pStyle w:val="a4"/>
        <w:numPr>
          <w:ilvl w:val="2"/>
          <w:numId w:val="95"/>
        </w:numPr>
        <w:tabs>
          <w:tab w:val="left" w:pos="2800"/>
        </w:tabs>
        <w:spacing w:before="17" w:line="268" w:lineRule="auto"/>
        <w:ind w:right="1117" w:firstLine="0"/>
        <w:rPr>
          <w:sz w:val="24"/>
        </w:rPr>
      </w:pP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не 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графику или</w:t>
      </w:r>
      <w:r>
        <w:rPr>
          <w:spacing w:val="1"/>
          <w:sz w:val="24"/>
        </w:rPr>
        <w:t xml:space="preserve"> </w:t>
      </w:r>
      <w:r>
        <w:rPr>
          <w:sz w:val="24"/>
        </w:rPr>
        <w:t>плану,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каждую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(ежедневно),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помочь детям</w:t>
      </w:r>
      <w:r>
        <w:rPr>
          <w:sz w:val="24"/>
        </w:rPr>
        <w:t xml:space="preserve"> полностью усвоить правила, обращать внимание детей на ту 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иную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правил.</w:t>
      </w:r>
    </w:p>
    <w:p w:rsidR="00415CE1" w:rsidRDefault="00565BAF">
      <w:pPr>
        <w:pStyle w:val="a4"/>
        <w:numPr>
          <w:ilvl w:val="2"/>
          <w:numId w:val="95"/>
        </w:numPr>
        <w:tabs>
          <w:tab w:val="left" w:pos="2800"/>
        </w:tabs>
        <w:spacing w:before="16" w:line="268" w:lineRule="auto"/>
        <w:ind w:right="1114" w:firstLine="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ребенка: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очень</w:t>
      </w:r>
      <w:r>
        <w:rPr>
          <w:spacing w:val="1"/>
          <w:sz w:val="24"/>
        </w:rPr>
        <w:t xml:space="preserve"> </w:t>
      </w:r>
      <w:r>
        <w:rPr>
          <w:sz w:val="24"/>
        </w:rPr>
        <w:t>нужны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поведения.</w:t>
      </w:r>
    </w:p>
    <w:p w:rsidR="00415CE1" w:rsidRDefault="00565BAF">
      <w:pPr>
        <w:spacing w:before="14"/>
        <w:ind w:left="2113"/>
        <w:jc w:val="both"/>
        <w:rPr>
          <w:sz w:val="24"/>
        </w:rPr>
      </w:pPr>
      <w:r>
        <w:rPr>
          <w:b/>
          <w:sz w:val="24"/>
        </w:rPr>
        <w:t>Примерное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работы </w:t>
      </w:r>
      <w:r>
        <w:rPr>
          <w:sz w:val="24"/>
        </w:rPr>
        <w:t>1)</w:t>
      </w:r>
      <w:r>
        <w:rPr>
          <w:spacing w:val="5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>люди:</w:t>
      </w:r>
    </w:p>
    <w:p w:rsidR="00415CE1" w:rsidRDefault="00565BAF">
      <w:pPr>
        <w:pStyle w:val="a4"/>
        <w:numPr>
          <w:ilvl w:val="2"/>
          <w:numId w:val="95"/>
        </w:numPr>
        <w:tabs>
          <w:tab w:val="left" w:pos="2799"/>
          <w:tab w:val="left" w:pos="2800"/>
        </w:tabs>
        <w:spacing w:before="46"/>
        <w:ind w:left="2799"/>
        <w:jc w:val="left"/>
        <w:rPr>
          <w:sz w:val="24"/>
        </w:r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несовпадении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приятной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добрых</w:t>
      </w:r>
      <w:r>
        <w:rPr>
          <w:spacing w:val="-1"/>
          <w:sz w:val="24"/>
        </w:rPr>
        <w:t xml:space="preserve"> </w:t>
      </w:r>
      <w:r>
        <w:rPr>
          <w:sz w:val="24"/>
        </w:rPr>
        <w:t>намерений.</w:t>
      </w:r>
    </w:p>
    <w:p w:rsidR="00415CE1" w:rsidRDefault="00565BAF">
      <w:pPr>
        <w:pStyle w:val="a4"/>
        <w:numPr>
          <w:ilvl w:val="2"/>
          <w:numId w:val="95"/>
        </w:numPr>
        <w:tabs>
          <w:tab w:val="left" w:pos="2799"/>
          <w:tab w:val="left" w:pos="2800"/>
        </w:tabs>
        <w:spacing w:before="46"/>
        <w:ind w:left="2799"/>
        <w:jc w:val="left"/>
        <w:rPr>
          <w:sz w:val="24"/>
        </w:rPr>
      </w:pPr>
      <w:r>
        <w:rPr>
          <w:sz w:val="24"/>
        </w:rPr>
        <w:t>Опасные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контактов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незнакомыми</w:t>
      </w:r>
      <w:r>
        <w:rPr>
          <w:spacing w:val="-3"/>
          <w:sz w:val="24"/>
        </w:rPr>
        <w:t xml:space="preserve"> </w:t>
      </w:r>
      <w:r>
        <w:rPr>
          <w:sz w:val="24"/>
        </w:rPr>
        <w:t>людьми.</w:t>
      </w:r>
    </w:p>
    <w:p w:rsidR="00415CE1" w:rsidRDefault="00565BAF">
      <w:pPr>
        <w:pStyle w:val="a4"/>
        <w:numPr>
          <w:ilvl w:val="2"/>
          <w:numId w:val="95"/>
        </w:numPr>
        <w:tabs>
          <w:tab w:val="left" w:pos="2799"/>
          <w:tab w:val="left" w:pos="2800"/>
          <w:tab w:val="left" w:pos="4067"/>
          <w:tab w:val="left" w:pos="6055"/>
          <w:tab w:val="left" w:pos="7384"/>
          <w:tab w:val="left" w:pos="7873"/>
          <w:tab w:val="left" w:pos="8998"/>
        </w:tabs>
        <w:spacing w:before="48" w:line="266" w:lineRule="auto"/>
        <w:ind w:right="1115" w:firstLine="0"/>
        <w:jc w:val="left"/>
        <w:rPr>
          <w:sz w:val="24"/>
        </w:rPr>
      </w:pPr>
      <w:r>
        <w:rPr>
          <w:sz w:val="24"/>
        </w:rPr>
        <w:t>Ситуации</w:t>
      </w:r>
      <w:r>
        <w:rPr>
          <w:sz w:val="24"/>
        </w:rPr>
        <w:tab/>
        <w:t>насильственного</w:t>
      </w:r>
      <w:r>
        <w:rPr>
          <w:sz w:val="24"/>
        </w:rPr>
        <w:tab/>
        <w:t>поведения</w:t>
      </w:r>
      <w:r>
        <w:rPr>
          <w:sz w:val="24"/>
        </w:rPr>
        <w:tab/>
        <w:t>со</w:t>
      </w:r>
      <w:r>
        <w:rPr>
          <w:sz w:val="24"/>
        </w:rPr>
        <w:tab/>
        <w:t>стороны</w:t>
      </w:r>
      <w:r>
        <w:rPr>
          <w:sz w:val="24"/>
        </w:rPr>
        <w:tab/>
      </w:r>
      <w:r>
        <w:rPr>
          <w:spacing w:val="-1"/>
          <w:sz w:val="24"/>
        </w:rPr>
        <w:t>незнакомого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взрослого.</w:t>
      </w:r>
    </w:p>
    <w:p w:rsidR="00415CE1" w:rsidRDefault="00565BAF">
      <w:pPr>
        <w:pStyle w:val="a4"/>
        <w:numPr>
          <w:ilvl w:val="2"/>
          <w:numId w:val="95"/>
        </w:numPr>
        <w:tabs>
          <w:tab w:val="left" w:pos="2799"/>
          <w:tab w:val="left" w:pos="2800"/>
        </w:tabs>
        <w:spacing w:before="16"/>
        <w:ind w:left="2799"/>
        <w:jc w:val="left"/>
        <w:rPr>
          <w:sz w:val="24"/>
        </w:rPr>
      </w:pPr>
      <w:r>
        <w:rPr>
          <w:sz w:val="24"/>
        </w:rPr>
        <w:t>Ребенок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подросток.</w:t>
      </w:r>
    </w:p>
    <w:p w:rsidR="00415CE1" w:rsidRDefault="00565BAF">
      <w:pPr>
        <w:pStyle w:val="a4"/>
        <w:numPr>
          <w:ilvl w:val="2"/>
          <w:numId w:val="95"/>
        </w:numPr>
        <w:tabs>
          <w:tab w:val="left" w:pos="2799"/>
          <w:tab w:val="left" w:pos="2800"/>
        </w:tabs>
        <w:spacing w:before="45"/>
        <w:ind w:left="2799"/>
        <w:jc w:val="left"/>
        <w:rPr>
          <w:sz w:val="24"/>
        </w:rPr>
      </w:pPr>
      <w:r>
        <w:rPr>
          <w:sz w:val="24"/>
        </w:rPr>
        <w:t>Если</w:t>
      </w:r>
      <w:r>
        <w:rPr>
          <w:spacing w:val="3"/>
          <w:sz w:val="24"/>
        </w:rPr>
        <w:t xml:space="preserve"> </w:t>
      </w:r>
      <w:r>
        <w:rPr>
          <w:sz w:val="24"/>
        </w:rPr>
        <w:t>«чужой»</w:t>
      </w:r>
      <w:r>
        <w:rPr>
          <w:spacing w:val="-9"/>
          <w:sz w:val="24"/>
        </w:rPr>
        <w:t xml:space="preserve"> </w:t>
      </w:r>
      <w:r>
        <w:rPr>
          <w:sz w:val="24"/>
        </w:rPr>
        <w:t>приходит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дом.</w:t>
      </w:r>
    </w:p>
    <w:p w:rsidR="00415CE1" w:rsidRDefault="00565BAF">
      <w:pPr>
        <w:pStyle w:val="a4"/>
        <w:numPr>
          <w:ilvl w:val="2"/>
          <w:numId w:val="95"/>
        </w:numPr>
        <w:tabs>
          <w:tab w:val="left" w:pos="2799"/>
          <w:tab w:val="left" w:pos="2800"/>
        </w:tabs>
        <w:spacing w:before="46"/>
        <w:ind w:left="2799"/>
        <w:jc w:val="left"/>
        <w:rPr>
          <w:sz w:val="24"/>
        </w:rPr>
      </w:pPr>
      <w:r>
        <w:rPr>
          <w:sz w:val="24"/>
        </w:rPr>
        <w:t>Ребенок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-2"/>
          <w:sz w:val="24"/>
        </w:rPr>
        <w:t xml:space="preserve"> </w:t>
      </w:r>
      <w:r>
        <w:rPr>
          <w:sz w:val="24"/>
        </w:rPr>
        <w:t>сексуального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насилия.</w:t>
      </w:r>
    </w:p>
    <w:p w:rsidR="00415CE1" w:rsidRDefault="00565BAF">
      <w:pPr>
        <w:pStyle w:val="a4"/>
        <w:numPr>
          <w:ilvl w:val="0"/>
          <w:numId w:val="94"/>
        </w:numPr>
        <w:tabs>
          <w:tab w:val="left" w:pos="2091"/>
          <w:tab w:val="left" w:pos="2092"/>
        </w:tabs>
        <w:spacing w:before="46"/>
        <w:rPr>
          <w:sz w:val="24"/>
        </w:rPr>
      </w:pPr>
      <w:r>
        <w:rPr>
          <w:sz w:val="24"/>
        </w:rPr>
        <w:t>Ребенок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природа:</w:t>
      </w:r>
    </w:p>
    <w:p w:rsidR="00415CE1" w:rsidRDefault="00565BAF">
      <w:pPr>
        <w:pStyle w:val="a4"/>
        <w:numPr>
          <w:ilvl w:val="1"/>
          <w:numId w:val="94"/>
        </w:numPr>
        <w:tabs>
          <w:tab w:val="left" w:pos="2092"/>
        </w:tabs>
        <w:spacing w:before="45"/>
        <w:ind w:hanging="361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взаимосвязано.</w:t>
      </w:r>
    </w:p>
    <w:p w:rsidR="00415CE1" w:rsidRDefault="00565BAF">
      <w:pPr>
        <w:pStyle w:val="a4"/>
        <w:numPr>
          <w:ilvl w:val="1"/>
          <w:numId w:val="94"/>
        </w:numPr>
        <w:tabs>
          <w:tab w:val="left" w:pos="2092"/>
        </w:tabs>
        <w:spacing w:before="46"/>
        <w:ind w:hanging="361"/>
        <w:jc w:val="left"/>
        <w:rPr>
          <w:sz w:val="24"/>
        </w:rPr>
      </w:pPr>
      <w:r>
        <w:rPr>
          <w:sz w:val="24"/>
        </w:rPr>
        <w:t>Загрязнение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среды.</w:t>
      </w:r>
    </w:p>
    <w:p w:rsidR="00415CE1" w:rsidRDefault="00565BAF">
      <w:pPr>
        <w:pStyle w:val="a4"/>
        <w:numPr>
          <w:ilvl w:val="1"/>
          <w:numId w:val="94"/>
        </w:numPr>
        <w:tabs>
          <w:tab w:val="left" w:pos="2092"/>
        </w:tabs>
        <w:spacing w:before="46"/>
        <w:ind w:hanging="361"/>
        <w:jc w:val="left"/>
        <w:rPr>
          <w:sz w:val="24"/>
        </w:rPr>
      </w:pPr>
      <w:r>
        <w:rPr>
          <w:sz w:val="24"/>
        </w:rPr>
        <w:t>Ухудшение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ситуации.</w:t>
      </w:r>
    </w:p>
    <w:p w:rsidR="00415CE1" w:rsidRDefault="00565BAF">
      <w:pPr>
        <w:pStyle w:val="a4"/>
        <w:numPr>
          <w:ilvl w:val="1"/>
          <w:numId w:val="94"/>
        </w:numPr>
        <w:tabs>
          <w:tab w:val="left" w:pos="2092"/>
        </w:tabs>
        <w:spacing w:before="45"/>
        <w:ind w:hanging="361"/>
        <w:jc w:val="left"/>
        <w:rPr>
          <w:sz w:val="24"/>
        </w:rPr>
      </w:pPr>
      <w:r>
        <w:rPr>
          <w:sz w:val="24"/>
        </w:rPr>
        <w:t>Бережное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природе.</w:t>
      </w:r>
    </w:p>
    <w:p w:rsidR="00415CE1" w:rsidRDefault="00565BAF">
      <w:pPr>
        <w:pStyle w:val="a4"/>
        <w:numPr>
          <w:ilvl w:val="1"/>
          <w:numId w:val="94"/>
        </w:numPr>
        <w:tabs>
          <w:tab w:val="left" w:pos="2092"/>
        </w:tabs>
        <w:spacing w:before="46"/>
        <w:ind w:hanging="361"/>
        <w:jc w:val="left"/>
        <w:rPr>
          <w:sz w:val="24"/>
        </w:rPr>
      </w:pPr>
      <w:r>
        <w:rPr>
          <w:sz w:val="24"/>
        </w:rPr>
        <w:t>Ядовитые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растения.</w:t>
      </w:r>
    </w:p>
    <w:p w:rsidR="00415CE1" w:rsidRDefault="00565BAF">
      <w:pPr>
        <w:pStyle w:val="a4"/>
        <w:numPr>
          <w:ilvl w:val="1"/>
          <w:numId w:val="94"/>
        </w:numPr>
        <w:tabs>
          <w:tab w:val="left" w:pos="2092"/>
        </w:tabs>
        <w:spacing w:before="46"/>
        <w:ind w:hanging="361"/>
        <w:jc w:val="left"/>
        <w:rPr>
          <w:sz w:val="24"/>
        </w:rPr>
      </w:pPr>
      <w:r>
        <w:rPr>
          <w:sz w:val="24"/>
        </w:rPr>
        <w:t>Контакты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животными.</w:t>
      </w:r>
    </w:p>
    <w:p w:rsidR="00415CE1" w:rsidRDefault="00565BAF">
      <w:pPr>
        <w:pStyle w:val="a4"/>
        <w:numPr>
          <w:ilvl w:val="1"/>
          <w:numId w:val="94"/>
        </w:numPr>
        <w:tabs>
          <w:tab w:val="left" w:pos="2092"/>
        </w:tabs>
        <w:spacing w:before="45"/>
        <w:ind w:hanging="361"/>
        <w:jc w:val="left"/>
        <w:rPr>
          <w:sz w:val="24"/>
        </w:rPr>
      </w:pPr>
      <w:r>
        <w:rPr>
          <w:sz w:val="24"/>
        </w:rPr>
        <w:t>Восстановление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среды.</w:t>
      </w:r>
    </w:p>
    <w:p w:rsidR="00415CE1" w:rsidRDefault="00565BAF">
      <w:pPr>
        <w:pStyle w:val="a4"/>
        <w:numPr>
          <w:ilvl w:val="0"/>
          <w:numId w:val="94"/>
        </w:numPr>
        <w:tabs>
          <w:tab w:val="left" w:pos="2091"/>
          <w:tab w:val="left" w:pos="2092"/>
        </w:tabs>
        <w:spacing w:before="46"/>
        <w:rPr>
          <w:sz w:val="24"/>
        </w:rPr>
      </w:pPr>
      <w:r>
        <w:rPr>
          <w:sz w:val="24"/>
        </w:rPr>
        <w:t>Ребенок</w:t>
      </w:r>
      <w:r>
        <w:rPr>
          <w:spacing w:val="-2"/>
          <w:sz w:val="24"/>
        </w:rPr>
        <w:t xml:space="preserve"> </w:t>
      </w:r>
      <w:r>
        <w:rPr>
          <w:sz w:val="24"/>
        </w:rPr>
        <w:t>дома:</w:t>
      </w:r>
    </w:p>
    <w:p w:rsidR="00415CE1" w:rsidRDefault="00565BAF">
      <w:pPr>
        <w:pStyle w:val="a4"/>
        <w:numPr>
          <w:ilvl w:val="1"/>
          <w:numId w:val="94"/>
        </w:numPr>
        <w:tabs>
          <w:tab w:val="left" w:pos="2092"/>
        </w:tabs>
        <w:spacing w:before="46"/>
        <w:ind w:hanging="361"/>
        <w:jc w:val="left"/>
        <w:rPr>
          <w:sz w:val="24"/>
        </w:rPr>
      </w:pPr>
      <w:r>
        <w:rPr>
          <w:sz w:val="24"/>
        </w:rPr>
        <w:t>Прямые</w:t>
      </w:r>
      <w:r>
        <w:rPr>
          <w:spacing w:val="-5"/>
          <w:sz w:val="24"/>
        </w:rPr>
        <w:t xml:space="preserve"> </w:t>
      </w:r>
      <w:r>
        <w:rPr>
          <w:sz w:val="24"/>
        </w:rPr>
        <w:t>запреты</w:t>
      </w:r>
      <w:r>
        <w:rPr>
          <w:spacing w:val="-2"/>
          <w:sz w:val="24"/>
        </w:rPr>
        <w:t xml:space="preserve"> </w:t>
      </w:r>
      <w:r>
        <w:rPr>
          <w:sz w:val="24"/>
        </w:rPr>
        <w:t>и 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некоторыми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предметами.</w:t>
      </w:r>
    </w:p>
    <w:p w:rsidR="00415CE1" w:rsidRDefault="00565BAF">
      <w:pPr>
        <w:pStyle w:val="a4"/>
        <w:numPr>
          <w:ilvl w:val="1"/>
          <w:numId w:val="94"/>
        </w:numPr>
        <w:tabs>
          <w:tab w:val="left" w:pos="2092"/>
        </w:tabs>
        <w:spacing w:before="45"/>
        <w:ind w:hanging="361"/>
        <w:jc w:val="left"/>
        <w:rPr>
          <w:sz w:val="24"/>
        </w:rPr>
      </w:pPr>
      <w:r>
        <w:rPr>
          <w:sz w:val="24"/>
        </w:rPr>
        <w:t>Открытое</w:t>
      </w:r>
      <w:r>
        <w:rPr>
          <w:spacing w:val="-3"/>
          <w:sz w:val="24"/>
        </w:rPr>
        <w:t xml:space="preserve"> </w:t>
      </w:r>
      <w:r>
        <w:rPr>
          <w:sz w:val="24"/>
        </w:rPr>
        <w:t>окно,</w:t>
      </w:r>
      <w:r>
        <w:rPr>
          <w:spacing w:val="-2"/>
          <w:sz w:val="24"/>
        </w:rPr>
        <w:t xml:space="preserve"> </w:t>
      </w:r>
      <w:r>
        <w:rPr>
          <w:sz w:val="24"/>
        </w:rPr>
        <w:t>балкон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3"/>
          <w:sz w:val="24"/>
        </w:rPr>
        <w:t xml:space="preserve"> </w:t>
      </w:r>
      <w:r>
        <w:rPr>
          <w:sz w:val="24"/>
        </w:rPr>
        <w:t>опасности.</w:t>
      </w:r>
    </w:p>
    <w:p w:rsidR="00415CE1" w:rsidRDefault="00565BAF">
      <w:pPr>
        <w:pStyle w:val="a4"/>
        <w:numPr>
          <w:ilvl w:val="1"/>
          <w:numId w:val="94"/>
        </w:numPr>
        <w:tabs>
          <w:tab w:val="left" w:pos="2092"/>
        </w:tabs>
        <w:spacing w:before="46"/>
        <w:ind w:hanging="361"/>
        <w:jc w:val="left"/>
        <w:rPr>
          <w:sz w:val="24"/>
        </w:rPr>
      </w:pPr>
      <w:r>
        <w:rPr>
          <w:sz w:val="24"/>
        </w:rPr>
        <w:t>Экстремальные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быту.</w:t>
      </w:r>
    </w:p>
    <w:p w:rsidR="00415CE1" w:rsidRDefault="00565BAF">
      <w:pPr>
        <w:pStyle w:val="a4"/>
        <w:numPr>
          <w:ilvl w:val="0"/>
          <w:numId w:val="94"/>
        </w:numPr>
        <w:tabs>
          <w:tab w:val="left" w:pos="2091"/>
          <w:tab w:val="left" w:pos="2092"/>
        </w:tabs>
        <w:spacing w:before="43"/>
        <w:rPr>
          <w:sz w:val="24"/>
        </w:rPr>
      </w:pPr>
      <w:r>
        <w:rPr>
          <w:sz w:val="24"/>
        </w:rPr>
        <w:t>Ребенок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улица:</w:t>
      </w:r>
    </w:p>
    <w:p w:rsidR="00415CE1" w:rsidRDefault="00565BAF">
      <w:pPr>
        <w:pStyle w:val="a4"/>
        <w:numPr>
          <w:ilvl w:val="1"/>
          <w:numId w:val="94"/>
        </w:numPr>
        <w:tabs>
          <w:tab w:val="left" w:pos="2092"/>
        </w:tabs>
        <w:spacing w:before="46"/>
        <w:ind w:hanging="361"/>
        <w:jc w:val="left"/>
        <w:rPr>
          <w:sz w:val="24"/>
        </w:rPr>
      </w:pPr>
      <w:r>
        <w:rPr>
          <w:sz w:val="24"/>
        </w:rPr>
        <w:t>Устройство</w:t>
      </w:r>
      <w:r>
        <w:rPr>
          <w:spacing w:val="-3"/>
          <w:sz w:val="24"/>
        </w:rPr>
        <w:t xml:space="preserve"> </w:t>
      </w:r>
      <w:r>
        <w:rPr>
          <w:sz w:val="24"/>
        </w:rPr>
        <w:t>проезжей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части.</w:t>
      </w:r>
    </w:p>
    <w:p w:rsidR="00415CE1" w:rsidRDefault="00565BAF">
      <w:pPr>
        <w:pStyle w:val="a4"/>
        <w:numPr>
          <w:ilvl w:val="1"/>
          <w:numId w:val="94"/>
        </w:numPr>
        <w:tabs>
          <w:tab w:val="left" w:pos="2092"/>
        </w:tabs>
        <w:spacing w:before="46"/>
        <w:ind w:hanging="361"/>
        <w:jc w:val="left"/>
        <w:rPr>
          <w:sz w:val="24"/>
        </w:rPr>
      </w:pPr>
      <w:r>
        <w:rPr>
          <w:sz w:val="24"/>
        </w:rPr>
        <w:t>Дорожные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пешеходов.</w:t>
      </w:r>
    </w:p>
    <w:p w:rsidR="00415CE1" w:rsidRDefault="00565BAF">
      <w:pPr>
        <w:pStyle w:val="a4"/>
        <w:numPr>
          <w:ilvl w:val="1"/>
          <w:numId w:val="94"/>
        </w:numPr>
        <w:tabs>
          <w:tab w:val="left" w:pos="2092"/>
        </w:tabs>
        <w:spacing w:before="46"/>
        <w:ind w:hanging="361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езды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велосипеде.</w:t>
      </w:r>
    </w:p>
    <w:p w:rsidR="00415CE1" w:rsidRDefault="00565BAF">
      <w:pPr>
        <w:pStyle w:val="a4"/>
        <w:numPr>
          <w:ilvl w:val="1"/>
          <w:numId w:val="94"/>
        </w:numPr>
        <w:tabs>
          <w:tab w:val="left" w:pos="2092"/>
        </w:tabs>
        <w:spacing w:before="45"/>
        <w:ind w:hanging="361"/>
        <w:jc w:val="left"/>
        <w:rPr>
          <w:sz w:val="24"/>
        </w:r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ГИБДД.</w:t>
      </w:r>
    </w:p>
    <w:p w:rsidR="00415CE1" w:rsidRDefault="00565BAF">
      <w:pPr>
        <w:pStyle w:val="a4"/>
        <w:numPr>
          <w:ilvl w:val="1"/>
          <w:numId w:val="94"/>
        </w:numPr>
        <w:tabs>
          <w:tab w:val="left" w:pos="2092"/>
        </w:tabs>
        <w:spacing w:before="46"/>
        <w:ind w:hanging="361"/>
        <w:jc w:val="left"/>
        <w:rPr>
          <w:sz w:val="24"/>
        </w:rPr>
      </w:pPr>
      <w:r>
        <w:rPr>
          <w:sz w:val="24"/>
        </w:rPr>
        <w:t>Милиционер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регулировщик.</w:t>
      </w:r>
    </w:p>
    <w:p w:rsidR="00415CE1" w:rsidRDefault="00565BAF">
      <w:pPr>
        <w:pStyle w:val="a4"/>
        <w:numPr>
          <w:ilvl w:val="1"/>
          <w:numId w:val="94"/>
        </w:numPr>
        <w:tabs>
          <w:tab w:val="left" w:pos="2092"/>
        </w:tabs>
        <w:spacing w:before="45"/>
        <w:ind w:hanging="361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транспорте. </w:t>
      </w:r>
      <w:r>
        <w:rPr>
          <w:rFonts w:ascii="Wingdings" w:hAnsi="Wingdings"/>
          <w:sz w:val="24"/>
        </w:rPr>
        <w:t></w:t>
      </w:r>
      <w:r>
        <w:rPr>
          <w:spacing w:val="5"/>
          <w:sz w:val="24"/>
        </w:rPr>
        <w:t xml:space="preserve"> </w:t>
      </w: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3"/>
          <w:sz w:val="24"/>
        </w:rPr>
        <w:t xml:space="preserve"> </w:t>
      </w:r>
      <w:r>
        <w:rPr>
          <w:sz w:val="24"/>
        </w:rPr>
        <w:t>потерялся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улице.</w:t>
      </w:r>
    </w:p>
    <w:p w:rsidR="00415CE1" w:rsidRDefault="00565BAF">
      <w:pPr>
        <w:pStyle w:val="Heading3"/>
        <w:spacing w:before="51"/>
        <w:jc w:val="left"/>
      </w:pPr>
      <w:r>
        <w:t>Образовательная</w:t>
      </w:r>
      <w:r>
        <w:rPr>
          <w:spacing w:val="-2"/>
        </w:rPr>
        <w:t xml:space="preserve"> </w:t>
      </w:r>
      <w:r>
        <w:t>область</w:t>
      </w:r>
      <w:r>
        <w:rPr>
          <w:spacing w:val="-1"/>
        </w:rPr>
        <w:t xml:space="preserve"> </w:t>
      </w:r>
      <w:r>
        <w:t>«Познавательное</w:t>
      </w:r>
      <w:r>
        <w:rPr>
          <w:spacing w:val="-3"/>
        </w:rPr>
        <w:t xml:space="preserve"> </w:t>
      </w:r>
      <w:r>
        <w:t>развитие»</w:t>
      </w:r>
    </w:p>
    <w:p w:rsidR="00415CE1" w:rsidRDefault="00415CE1">
      <w:pPr>
        <w:pStyle w:val="a3"/>
        <w:spacing w:before="8"/>
        <w:ind w:left="0"/>
        <w:jc w:val="left"/>
        <w:rPr>
          <w:b/>
          <w:sz w:val="29"/>
        </w:rPr>
      </w:pPr>
    </w:p>
    <w:tbl>
      <w:tblPr>
        <w:tblStyle w:val="TableNormal"/>
        <w:tblW w:w="0" w:type="auto"/>
        <w:tblInd w:w="4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18"/>
        <w:gridCol w:w="1275"/>
        <w:gridCol w:w="2554"/>
        <w:gridCol w:w="1702"/>
        <w:gridCol w:w="2470"/>
      </w:tblGrid>
      <w:tr w:rsidR="00415CE1">
        <w:trPr>
          <w:trHeight w:val="649"/>
        </w:trPr>
        <w:tc>
          <w:tcPr>
            <w:tcW w:w="1918" w:type="dxa"/>
          </w:tcPr>
          <w:p w:rsidR="00415CE1" w:rsidRDefault="00565BAF">
            <w:pPr>
              <w:pStyle w:val="TableParagraph"/>
              <w:spacing w:before="51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1275" w:type="dxa"/>
          </w:tcPr>
          <w:p w:rsidR="00415CE1" w:rsidRDefault="00565BAF">
            <w:pPr>
              <w:pStyle w:val="TableParagraph"/>
              <w:spacing w:before="51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</w:p>
        </w:tc>
        <w:tc>
          <w:tcPr>
            <w:tcW w:w="2554" w:type="dxa"/>
          </w:tcPr>
          <w:p w:rsidR="00415CE1" w:rsidRDefault="00565BAF">
            <w:pPr>
              <w:pStyle w:val="TableParagraph"/>
              <w:spacing w:before="37" w:line="290" w:lineRule="atLeast"/>
              <w:ind w:left="551" w:right="519" w:firstLine="74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1702" w:type="dxa"/>
          </w:tcPr>
          <w:p w:rsidR="00415CE1" w:rsidRDefault="00565BAF">
            <w:pPr>
              <w:pStyle w:val="TableParagraph"/>
              <w:spacing w:before="37" w:line="290" w:lineRule="atLeast"/>
              <w:ind w:left="350" w:right="250" w:hanging="8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Режимные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2470" w:type="dxa"/>
          </w:tcPr>
          <w:p w:rsidR="00415CE1" w:rsidRDefault="00565BAF">
            <w:pPr>
              <w:pStyle w:val="TableParagraph"/>
              <w:spacing w:before="37" w:line="290" w:lineRule="atLeast"/>
              <w:ind w:left="544" w:right="206" w:hanging="236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</w:tbl>
    <w:p w:rsidR="00415CE1" w:rsidRDefault="00415CE1">
      <w:pPr>
        <w:spacing w:line="290" w:lineRule="atLeast"/>
        <w:rPr>
          <w:sz w:val="24"/>
        </w:rPr>
        <w:sectPr w:rsidR="00415CE1">
          <w:pgSz w:w="11910" w:h="16840"/>
          <w:pgMar w:top="860" w:right="4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4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18"/>
        <w:gridCol w:w="1275"/>
        <w:gridCol w:w="2554"/>
        <w:gridCol w:w="1702"/>
        <w:gridCol w:w="2470"/>
      </w:tblGrid>
      <w:tr w:rsidR="00415CE1">
        <w:trPr>
          <w:trHeight w:val="3158"/>
        </w:trPr>
        <w:tc>
          <w:tcPr>
            <w:tcW w:w="1918" w:type="dxa"/>
            <w:vMerge w:val="restart"/>
          </w:tcPr>
          <w:p w:rsidR="00415CE1" w:rsidRDefault="00565BAF">
            <w:pPr>
              <w:pStyle w:val="TableParagraph"/>
              <w:spacing w:before="49" w:line="259" w:lineRule="auto"/>
              <w:ind w:left="107" w:right="51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1.Формировани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 элементарных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математически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</w:p>
          <w:p w:rsidR="00415CE1" w:rsidRDefault="00565BAF">
            <w:pPr>
              <w:pStyle w:val="TableParagraph"/>
              <w:spacing w:before="28" w:line="285" w:lineRule="auto"/>
              <w:ind w:left="117" w:right="818"/>
              <w:rPr>
                <w:sz w:val="24"/>
              </w:rPr>
            </w:pPr>
            <w:r>
              <w:rPr>
                <w:sz w:val="24"/>
              </w:rPr>
              <w:t>величина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</w:p>
          <w:p w:rsidR="00415CE1" w:rsidRDefault="00565BAF">
            <w:pPr>
              <w:pStyle w:val="TableParagraph"/>
              <w:spacing w:line="260" w:lineRule="exact"/>
              <w:ind w:left="117"/>
              <w:rPr>
                <w:sz w:val="24"/>
              </w:rPr>
            </w:pPr>
            <w:r>
              <w:rPr>
                <w:sz w:val="24"/>
              </w:rPr>
              <w:t>ориентировка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15CE1" w:rsidRDefault="00565BAF">
            <w:pPr>
              <w:pStyle w:val="TableParagraph"/>
              <w:spacing w:before="34" w:line="271" w:lineRule="auto"/>
              <w:ind w:left="117" w:right="183"/>
              <w:rPr>
                <w:sz w:val="24"/>
              </w:rPr>
            </w:pPr>
            <w:r>
              <w:rPr>
                <w:sz w:val="24"/>
              </w:rPr>
              <w:t>пространстве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  <w:tc>
          <w:tcPr>
            <w:tcW w:w="1275" w:type="dxa"/>
          </w:tcPr>
          <w:p w:rsidR="00415CE1" w:rsidRDefault="00565BAF">
            <w:pPr>
              <w:pStyle w:val="TableParagraph"/>
              <w:spacing w:before="47" w:line="276" w:lineRule="auto"/>
              <w:ind w:left="107" w:right="196"/>
              <w:rPr>
                <w:sz w:val="24"/>
              </w:rPr>
            </w:pPr>
            <w:r>
              <w:rPr>
                <w:sz w:val="24"/>
              </w:rPr>
              <w:t>младший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</w:p>
        </w:tc>
        <w:tc>
          <w:tcPr>
            <w:tcW w:w="2554" w:type="dxa"/>
          </w:tcPr>
          <w:p w:rsidR="00415CE1" w:rsidRDefault="00565BAF">
            <w:pPr>
              <w:pStyle w:val="TableParagraph"/>
              <w:spacing w:before="47" w:line="268" w:lineRule="auto"/>
              <w:ind w:left="112" w:right="618"/>
              <w:rPr>
                <w:sz w:val="24"/>
              </w:rPr>
            </w:pPr>
            <w:r>
              <w:rPr>
                <w:sz w:val="24"/>
              </w:rPr>
              <w:t>Интегрированная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  <w:p w:rsidR="00415CE1" w:rsidRDefault="00565BAF">
            <w:pPr>
              <w:pStyle w:val="TableParagraph"/>
              <w:spacing w:before="9" w:line="266" w:lineRule="auto"/>
              <w:ind w:left="112" w:right="19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(дидактические,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 (ср.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гр.)</w:t>
            </w:r>
          </w:p>
          <w:p w:rsidR="00415CE1" w:rsidRDefault="00565BAF">
            <w:pPr>
              <w:pStyle w:val="TableParagraph"/>
              <w:spacing w:before="8"/>
              <w:ind w:left="112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гр.)</w:t>
            </w:r>
          </w:p>
          <w:p w:rsidR="00415CE1" w:rsidRDefault="00565BAF">
            <w:pPr>
              <w:pStyle w:val="TableParagraph"/>
              <w:spacing w:before="12" w:line="310" w:lineRule="atLeast"/>
              <w:ind w:left="112" w:right="853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(ср.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гр.)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</w:p>
        </w:tc>
        <w:tc>
          <w:tcPr>
            <w:tcW w:w="1702" w:type="dxa"/>
          </w:tcPr>
          <w:p w:rsidR="00415CE1" w:rsidRDefault="00565BAF">
            <w:pPr>
              <w:pStyle w:val="TableParagraph"/>
              <w:spacing w:before="47" w:line="268" w:lineRule="auto"/>
              <w:ind w:left="110" w:right="155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Рассматриван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 (ср. гр.)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гр.)</w:t>
            </w:r>
          </w:p>
        </w:tc>
        <w:tc>
          <w:tcPr>
            <w:tcW w:w="2470" w:type="dxa"/>
          </w:tcPr>
          <w:p w:rsidR="00415CE1" w:rsidRDefault="00565BAF">
            <w:pPr>
              <w:pStyle w:val="TableParagraph"/>
              <w:spacing w:before="47" w:line="268" w:lineRule="auto"/>
              <w:ind w:left="107" w:right="65"/>
              <w:rPr>
                <w:sz w:val="24"/>
              </w:rPr>
            </w:pPr>
            <w:r>
              <w:rPr>
                <w:sz w:val="24"/>
              </w:rPr>
              <w:t>Игры (дидактические,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развивающие,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подвижные)</w:t>
            </w:r>
          </w:p>
        </w:tc>
      </w:tr>
      <w:tr w:rsidR="00415CE1">
        <w:trPr>
          <w:trHeight w:val="3158"/>
        </w:trPr>
        <w:tc>
          <w:tcPr>
            <w:tcW w:w="1918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 w:rsidR="00415CE1" w:rsidRDefault="00565BAF">
            <w:pPr>
              <w:pStyle w:val="TableParagraph"/>
              <w:spacing w:before="47" w:line="259" w:lineRule="auto"/>
              <w:ind w:left="107" w:right="258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</w:p>
        </w:tc>
        <w:tc>
          <w:tcPr>
            <w:tcW w:w="2554" w:type="dxa"/>
          </w:tcPr>
          <w:p w:rsidR="00415CE1" w:rsidRDefault="00565BAF">
            <w:pPr>
              <w:pStyle w:val="TableParagraph"/>
              <w:spacing w:before="47" w:line="256" w:lineRule="auto"/>
              <w:ind w:left="112" w:right="567"/>
              <w:rPr>
                <w:sz w:val="24"/>
              </w:rPr>
            </w:pPr>
            <w:r>
              <w:rPr>
                <w:sz w:val="24"/>
              </w:rPr>
              <w:t>Интегрированные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:rsidR="00415CE1" w:rsidRDefault="00565BAF">
            <w:pPr>
              <w:pStyle w:val="TableParagraph"/>
              <w:spacing w:before="26" w:line="256" w:lineRule="auto"/>
              <w:ind w:left="112" w:right="19"/>
              <w:rPr>
                <w:sz w:val="24"/>
              </w:rPr>
            </w:pPr>
            <w:r>
              <w:rPr>
                <w:spacing w:val="-1"/>
                <w:sz w:val="24"/>
              </w:rPr>
              <w:t>Проблемно-поисковые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  <w:p w:rsidR="00415CE1" w:rsidRDefault="00565BAF">
            <w:pPr>
              <w:pStyle w:val="TableParagraph"/>
              <w:spacing w:before="27"/>
              <w:ind w:left="112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  <w:p w:rsidR="00415CE1" w:rsidRDefault="00565BAF">
            <w:pPr>
              <w:pStyle w:val="TableParagraph"/>
              <w:spacing w:before="43" w:line="266" w:lineRule="auto"/>
              <w:ind w:left="112" w:right="19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(дидактические,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</w:p>
          <w:p w:rsidR="00415CE1" w:rsidRDefault="00565BAF">
            <w:pPr>
              <w:pStyle w:val="TableParagraph"/>
              <w:spacing w:before="17"/>
              <w:ind w:left="112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:rsidR="00415CE1" w:rsidRDefault="00565BAF">
            <w:pPr>
              <w:pStyle w:val="TableParagraph"/>
              <w:spacing w:before="43"/>
              <w:ind w:left="112"/>
              <w:rPr>
                <w:sz w:val="24"/>
              </w:rPr>
            </w:pPr>
            <w:r>
              <w:rPr>
                <w:sz w:val="24"/>
              </w:rPr>
              <w:t>Досуг,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КВН,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1702" w:type="dxa"/>
          </w:tcPr>
          <w:p w:rsidR="00415CE1" w:rsidRDefault="00565BAF">
            <w:pPr>
              <w:pStyle w:val="TableParagraph"/>
              <w:spacing w:before="47" w:line="268" w:lineRule="auto"/>
              <w:ind w:left="110" w:right="160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Рассматриван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</w:p>
          <w:p w:rsidR="00415CE1" w:rsidRDefault="00565BAF">
            <w:pPr>
              <w:pStyle w:val="TableParagraph"/>
              <w:spacing w:before="8"/>
              <w:ind w:left="110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  <w:tc>
          <w:tcPr>
            <w:tcW w:w="2470" w:type="dxa"/>
          </w:tcPr>
          <w:p w:rsidR="00415CE1" w:rsidRDefault="00565BAF">
            <w:pPr>
              <w:pStyle w:val="TableParagraph"/>
              <w:spacing w:before="47" w:line="268" w:lineRule="auto"/>
              <w:ind w:left="107" w:right="65"/>
              <w:rPr>
                <w:sz w:val="24"/>
              </w:rPr>
            </w:pPr>
            <w:r>
              <w:rPr>
                <w:sz w:val="24"/>
              </w:rPr>
              <w:t>Игры (дидактические,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развивающие,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подвижные)</w:t>
            </w:r>
          </w:p>
        </w:tc>
      </w:tr>
      <w:tr w:rsidR="00415CE1">
        <w:trPr>
          <w:trHeight w:val="6012"/>
        </w:trPr>
        <w:tc>
          <w:tcPr>
            <w:tcW w:w="1918" w:type="dxa"/>
            <w:vMerge w:val="restart"/>
          </w:tcPr>
          <w:p w:rsidR="00415CE1" w:rsidRDefault="00565BAF">
            <w:pPr>
              <w:pStyle w:val="TableParagraph"/>
              <w:spacing w:before="54" w:line="259" w:lineRule="auto"/>
              <w:ind w:left="107" w:right="107"/>
              <w:rPr>
                <w:b/>
                <w:sz w:val="24"/>
              </w:rPr>
            </w:pPr>
            <w:r>
              <w:rPr>
                <w:b/>
                <w:sz w:val="24"/>
              </w:rPr>
              <w:t>2. Развитие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исследовательс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275" w:type="dxa"/>
          </w:tcPr>
          <w:p w:rsidR="00415CE1" w:rsidRDefault="00565BAF">
            <w:pPr>
              <w:pStyle w:val="TableParagraph"/>
              <w:spacing w:before="49" w:line="266" w:lineRule="auto"/>
              <w:ind w:left="107" w:right="196"/>
              <w:rPr>
                <w:sz w:val="24"/>
              </w:rPr>
            </w:pPr>
            <w:r>
              <w:rPr>
                <w:sz w:val="24"/>
              </w:rPr>
              <w:t>ранний,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</w:p>
        </w:tc>
        <w:tc>
          <w:tcPr>
            <w:tcW w:w="2554" w:type="dxa"/>
          </w:tcPr>
          <w:p w:rsidR="00415CE1" w:rsidRDefault="00565BAF">
            <w:pPr>
              <w:pStyle w:val="TableParagraph"/>
              <w:spacing w:before="49" w:line="249" w:lineRule="auto"/>
              <w:ind w:left="112" w:right="252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</w:p>
          <w:p w:rsidR="00415CE1" w:rsidRDefault="00565BAF">
            <w:pPr>
              <w:pStyle w:val="TableParagraph"/>
              <w:tabs>
                <w:tab w:val="left" w:pos="1271"/>
                <w:tab w:val="left" w:pos="1513"/>
                <w:tab w:val="left" w:pos="2326"/>
              </w:tabs>
              <w:spacing w:before="2" w:line="256" w:lineRule="auto"/>
              <w:ind w:left="112" w:right="108"/>
              <w:rPr>
                <w:sz w:val="24"/>
              </w:rPr>
            </w:pPr>
            <w:r>
              <w:rPr>
                <w:sz w:val="24"/>
              </w:rPr>
              <w:t>оборудованной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полифункциональной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интерактивной среде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z w:val="24"/>
              </w:rPr>
              <w:tab/>
              <w:t>занятия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полифункциональног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игрового</w:t>
            </w:r>
          </w:p>
          <w:p w:rsidR="00415CE1" w:rsidRDefault="00565BAF">
            <w:pPr>
              <w:pStyle w:val="TableParagraph"/>
              <w:spacing w:before="17" w:line="264" w:lineRule="auto"/>
              <w:ind w:left="112" w:right="224"/>
              <w:rPr>
                <w:sz w:val="24"/>
              </w:rPr>
            </w:pP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  <w:p w:rsidR="00415CE1" w:rsidRDefault="00565BAF">
            <w:pPr>
              <w:pStyle w:val="TableParagraph"/>
              <w:spacing w:before="19" w:line="259" w:lineRule="auto"/>
              <w:ind w:left="112" w:right="19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(дидактические,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подвижные)</w:t>
            </w:r>
          </w:p>
          <w:p w:rsidR="00415CE1" w:rsidRDefault="00565BAF">
            <w:pPr>
              <w:pStyle w:val="TableParagraph"/>
              <w:spacing w:before="18" w:line="280" w:lineRule="auto"/>
              <w:ind w:left="112" w:right="1800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415CE1" w:rsidRDefault="00565BAF">
            <w:pPr>
              <w:pStyle w:val="TableParagraph"/>
              <w:spacing w:line="250" w:lineRule="exact"/>
              <w:ind w:left="112"/>
              <w:rPr>
                <w:sz w:val="24"/>
              </w:rPr>
            </w:pPr>
            <w:r>
              <w:rPr>
                <w:sz w:val="24"/>
              </w:rPr>
              <w:t>экспериментирования</w:t>
            </w:r>
          </w:p>
          <w:p w:rsidR="00415CE1" w:rsidRDefault="00565BAF">
            <w:pPr>
              <w:pStyle w:val="TableParagraph"/>
              <w:spacing w:before="41" w:line="280" w:lineRule="auto"/>
              <w:ind w:left="112" w:right="353"/>
              <w:rPr>
                <w:sz w:val="24"/>
              </w:rPr>
            </w:pPr>
            <w:r>
              <w:rPr>
                <w:sz w:val="24"/>
              </w:rPr>
              <w:t>(ср.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гр.)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</w:p>
        </w:tc>
        <w:tc>
          <w:tcPr>
            <w:tcW w:w="1702" w:type="dxa"/>
          </w:tcPr>
          <w:p w:rsidR="00415CE1" w:rsidRDefault="00565BAF">
            <w:pPr>
              <w:pStyle w:val="TableParagraph"/>
              <w:spacing w:before="49" w:line="271" w:lineRule="auto"/>
              <w:ind w:left="110" w:right="120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Обследование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прогулке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470" w:type="dxa"/>
          </w:tcPr>
          <w:p w:rsidR="00415CE1" w:rsidRDefault="00565BAF">
            <w:pPr>
              <w:pStyle w:val="TableParagraph"/>
              <w:spacing w:before="49" w:line="278" w:lineRule="auto"/>
              <w:ind w:left="107" w:right="65"/>
              <w:rPr>
                <w:sz w:val="24"/>
              </w:rPr>
            </w:pPr>
            <w:r>
              <w:rPr>
                <w:sz w:val="24"/>
              </w:rPr>
              <w:t>Игры (дидактические,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развивающие,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подвижные)</w:t>
            </w:r>
          </w:p>
          <w:p w:rsidR="00415CE1" w:rsidRDefault="00565BAF">
            <w:pPr>
              <w:pStyle w:val="TableParagraph"/>
              <w:tabs>
                <w:tab w:val="left" w:pos="920"/>
                <w:tab w:val="left" w:pos="1697"/>
              </w:tabs>
              <w:spacing w:line="259" w:lineRule="auto"/>
              <w:ind w:left="107" w:right="654"/>
              <w:rPr>
                <w:sz w:val="24"/>
              </w:rPr>
            </w:pPr>
            <w:r>
              <w:rPr>
                <w:sz w:val="24"/>
              </w:rPr>
              <w:t>Игры-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вания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  <w:p w:rsidR="00415CE1" w:rsidRDefault="00565BAF">
            <w:pPr>
              <w:pStyle w:val="TableParagraph"/>
              <w:spacing w:before="12" w:line="256" w:lineRule="auto"/>
              <w:ind w:left="107" w:right="539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Интегрированная</w:t>
            </w:r>
          </w:p>
          <w:p w:rsidR="00415CE1" w:rsidRDefault="00565BAF">
            <w:pPr>
              <w:pStyle w:val="TableParagraph"/>
              <w:spacing w:before="24" w:line="256" w:lineRule="auto"/>
              <w:ind w:left="107" w:right="119"/>
              <w:jc w:val="both"/>
              <w:rPr>
                <w:sz w:val="24"/>
              </w:rPr>
            </w:pPr>
            <w:r>
              <w:rPr>
                <w:sz w:val="24"/>
              </w:rPr>
              <w:t>детская 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(включение ребенком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полученного</w:t>
            </w:r>
          </w:p>
          <w:p w:rsidR="00415CE1" w:rsidRDefault="00565BAF">
            <w:pPr>
              <w:pStyle w:val="TableParagraph"/>
              <w:spacing w:line="256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сенсорного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15CE1" w:rsidRDefault="00565BAF">
            <w:pPr>
              <w:pStyle w:val="TableParagraph"/>
              <w:spacing w:line="244" w:lineRule="auto"/>
              <w:ind w:left="107" w:right="508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практическую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продуктивную,</w:t>
            </w:r>
          </w:p>
          <w:p w:rsidR="00415CE1" w:rsidRDefault="00565BAF">
            <w:pPr>
              <w:pStyle w:val="TableParagraph"/>
              <w:spacing w:before="17"/>
              <w:ind w:left="107"/>
              <w:rPr>
                <w:sz w:val="24"/>
              </w:rPr>
            </w:pPr>
            <w:r>
              <w:rPr>
                <w:sz w:val="24"/>
              </w:rPr>
              <w:t>игровую)</w:t>
            </w:r>
          </w:p>
        </w:tc>
      </w:tr>
      <w:tr w:rsidR="00415CE1">
        <w:trPr>
          <w:trHeight w:val="2207"/>
        </w:trPr>
        <w:tc>
          <w:tcPr>
            <w:tcW w:w="1918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 w:rsidR="00415CE1" w:rsidRDefault="00565BAF">
            <w:pPr>
              <w:pStyle w:val="TableParagraph"/>
              <w:spacing w:before="47" w:line="259" w:lineRule="auto"/>
              <w:ind w:left="107" w:right="258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</w:p>
        </w:tc>
        <w:tc>
          <w:tcPr>
            <w:tcW w:w="2554" w:type="dxa"/>
          </w:tcPr>
          <w:p w:rsidR="00415CE1" w:rsidRDefault="00565BAF">
            <w:pPr>
              <w:pStyle w:val="TableParagraph"/>
              <w:spacing w:before="47" w:line="264" w:lineRule="auto"/>
              <w:ind w:left="112" w:right="103"/>
              <w:rPr>
                <w:sz w:val="24"/>
              </w:rPr>
            </w:pPr>
            <w:r>
              <w:rPr>
                <w:sz w:val="24"/>
              </w:rPr>
              <w:t>Интегрированные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 в 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</w:p>
          <w:p w:rsidR="00415CE1" w:rsidRDefault="00565BA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оборудованной</w:t>
            </w:r>
          </w:p>
        </w:tc>
        <w:tc>
          <w:tcPr>
            <w:tcW w:w="1702" w:type="dxa"/>
          </w:tcPr>
          <w:p w:rsidR="00415CE1" w:rsidRDefault="00565BAF">
            <w:pPr>
              <w:pStyle w:val="TableParagraph"/>
              <w:spacing w:before="47" w:line="273" w:lineRule="auto"/>
              <w:ind w:left="110" w:right="120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Обследование</w:t>
            </w:r>
          </w:p>
        </w:tc>
        <w:tc>
          <w:tcPr>
            <w:tcW w:w="2470" w:type="dxa"/>
          </w:tcPr>
          <w:p w:rsidR="00415CE1" w:rsidRDefault="00565BAF">
            <w:pPr>
              <w:pStyle w:val="TableParagraph"/>
              <w:spacing w:before="44" w:line="280" w:lineRule="auto"/>
              <w:ind w:left="107" w:right="65"/>
              <w:rPr>
                <w:sz w:val="24"/>
              </w:rPr>
            </w:pPr>
            <w:r>
              <w:rPr>
                <w:sz w:val="24"/>
              </w:rPr>
              <w:t>Игры (дидактические,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развивающие,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подвижные)</w:t>
            </w:r>
          </w:p>
          <w:p w:rsidR="00415CE1" w:rsidRDefault="00565BAF">
            <w:pPr>
              <w:pStyle w:val="TableParagraph"/>
              <w:spacing w:line="259" w:lineRule="auto"/>
              <w:ind w:left="107" w:right="65"/>
              <w:rPr>
                <w:sz w:val="24"/>
              </w:rPr>
            </w:pPr>
            <w:r>
              <w:rPr>
                <w:sz w:val="24"/>
              </w:rPr>
              <w:t>Игры-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экспериментирования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415CE1" w:rsidRDefault="00565BA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</w:p>
        </w:tc>
      </w:tr>
    </w:tbl>
    <w:p w:rsidR="00415CE1" w:rsidRDefault="00415CE1">
      <w:pPr>
        <w:rPr>
          <w:sz w:val="24"/>
        </w:rPr>
        <w:sectPr w:rsidR="00415CE1">
          <w:pgSz w:w="11910" w:h="16840"/>
          <w:pgMar w:top="940" w:right="4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4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18"/>
        <w:gridCol w:w="1359"/>
        <w:gridCol w:w="2258"/>
        <w:gridCol w:w="2191"/>
        <w:gridCol w:w="2191"/>
      </w:tblGrid>
      <w:tr w:rsidR="00415CE1">
        <w:trPr>
          <w:trHeight w:val="333"/>
        </w:trPr>
        <w:tc>
          <w:tcPr>
            <w:tcW w:w="1918" w:type="dxa"/>
            <w:vMerge w:val="restart"/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1359" w:type="dxa"/>
            <w:vMerge w:val="restart"/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2258" w:type="dxa"/>
            <w:tcBorders>
              <w:bottom w:val="nil"/>
            </w:tcBorders>
          </w:tcPr>
          <w:p w:rsidR="00415CE1" w:rsidRDefault="00565BAF">
            <w:pPr>
              <w:pStyle w:val="TableParagraph"/>
              <w:spacing w:before="47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полифункциональн</w:t>
            </w:r>
          </w:p>
        </w:tc>
        <w:tc>
          <w:tcPr>
            <w:tcW w:w="2191" w:type="dxa"/>
            <w:tcBorders>
              <w:bottom w:val="nil"/>
            </w:tcBorders>
          </w:tcPr>
          <w:p w:rsidR="00415CE1" w:rsidRDefault="00565BAF">
            <w:pPr>
              <w:pStyle w:val="TableParagraph"/>
              <w:spacing w:before="47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  <w:tc>
          <w:tcPr>
            <w:tcW w:w="2191" w:type="dxa"/>
            <w:tcBorders>
              <w:bottom w:val="nil"/>
            </w:tcBorders>
          </w:tcPr>
          <w:p w:rsidR="00415CE1" w:rsidRDefault="00565BAF">
            <w:pPr>
              <w:pStyle w:val="TableParagraph"/>
              <w:spacing w:before="47"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дидактических</w:t>
            </w:r>
          </w:p>
        </w:tc>
      </w:tr>
      <w:tr w:rsidR="00415CE1">
        <w:trPr>
          <w:trHeight w:val="309"/>
        </w:trPr>
        <w:tc>
          <w:tcPr>
            <w:tcW w:w="1918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258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22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интерактивной</w:t>
            </w:r>
          </w:p>
        </w:tc>
        <w:tc>
          <w:tcPr>
            <w:tcW w:w="2191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22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2191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материалов</w:t>
            </w:r>
          </w:p>
        </w:tc>
      </w:tr>
      <w:tr w:rsidR="00415CE1">
        <w:trPr>
          <w:trHeight w:val="297"/>
        </w:trPr>
        <w:tc>
          <w:tcPr>
            <w:tcW w:w="1918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258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22"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среде</w:t>
            </w:r>
          </w:p>
        </w:tc>
        <w:tc>
          <w:tcPr>
            <w:tcW w:w="2191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прогулке</w:t>
            </w:r>
          </w:p>
        </w:tc>
        <w:tc>
          <w:tcPr>
            <w:tcW w:w="2191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415CE1">
        <w:trPr>
          <w:trHeight w:val="307"/>
        </w:trPr>
        <w:tc>
          <w:tcPr>
            <w:tcW w:w="1918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258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32"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191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12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</w:tc>
        <w:tc>
          <w:tcPr>
            <w:tcW w:w="2191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Интегрированная</w:t>
            </w:r>
          </w:p>
        </w:tc>
      </w:tr>
      <w:tr w:rsidR="00415CE1">
        <w:trPr>
          <w:trHeight w:val="292"/>
        </w:trPr>
        <w:tc>
          <w:tcPr>
            <w:tcW w:w="1918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258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18"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</w:p>
        </w:tc>
        <w:tc>
          <w:tcPr>
            <w:tcW w:w="2191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экспериментирован</w:t>
            </w:r>
          </w:p>
        </w:tc>
        <w:tc>
          <w:tcPr>
            <w:tcW w:w="2191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детская</w:t>
            </w:r>
          </w:p>
        </w:tc>
      </w:tr>
      <w:tr w:rsidR="00415CE1">
        <w:trPr>
          <w:trHeight w:val="303"/>
        </w:trPr>
        <w:tc>
          <w:tcPr>
            <w:tcW w:w="1918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258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21"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полифункциональн</w:t>
            </w:r>
          </w:p>
        </w:tc>
        <w:tc>
          <w:tcPr>
            <w:tcW w:w="2191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ия</w:t>
            </w:r>
          </w:p>
        </w:tc>
        <w:tc>
          <w:tcPr>
            <w:tcW w:w="2191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4"/>
              <w:ind w:left="111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</w:tr>
      <w:tr w:rsidR="00415CE1">
        <w:trPr>
          <w:trHeight w:val="2769"/>
        </w:trPr>
        <w:tc>
          <w:tcPr>
            <w:tcW w:w="1918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258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tabs>
                <w:tab w:val="left" w:pos="1218"/>
              </w:tabs>
              <w:spacing w:before="12" w:line="264" w:lineRule="auto"/>
              <w:ind w:left="110" w:right="107"/>
              <w:rPr>
                <w:sz w:val="24"/>
              </w:rPr>
            </w:pPr>
            <w:r>
              <w:rPr>
                <w:sz w:val="24"/>
              </w:rPr>
              <w:t>ого</w:t>
            </w:r>
            <w:r>
              <w:rPr>
                <w:sz w:val="24"/>
              </w:rPr>
              <w:tab/>
              <w:t>игрового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</w:p>
          <w:p w:rsidR="00415CE1" w:rsidRDefault="00565BAF">
            <w:pPr>
              <w:pStyle w:val="TableParagraph"/>
              <w:spacing w:before="4" w:line="280" w:lineRule="auto"/>
              <w:ind w:left="110" w:right="885"/>
              <w:rPr>
                <w:sz w:val="24"/>
              </w:rPr>
            </w:pPr>
            <w:r>
              <w:rPr>
                <w:spacing w:val="-1"/>
                <w:sz w:val="24"/>
              </w:rPr>
              <w:t>упражнения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415CE1" w:rsidRDefault="00565BAF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(дидактические,</w:t>
            </w:r>
          </w:p>
          <w:p w:rsidR="00415CE1" w:rsidRDefault="00565BAF">
            <w:pPr>
              <w:pStyle w:val="TableParagraph"/>
              <w:spacing w:before="22" w:line="276" w:lineRule="auto"/>
              <w:ind w:left="110" w:right="863"/>
              <w:rPr>
                <w:sz w:val="24"/>
              </w:rPr>
            </w:pPr>
            <w:r>
              <w:rPr>
                <w:sz w:val="24"/>
              </w:rPr>
              <w:t>подвижные)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</w:p>
          <w:p w:rsidR="00415CE1" w:rsidRDefault="00565BAF">
            <w:pPr>
              <w:pStyle w:val="TableParagraph"/>
              <w:spacing w:before="2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</w:p>
        </w:tc>
        <w:tc>
          <w:tcPr>
            <w:tcW w:w="2191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line="268" w:lineRule="auto"/>
              <w:ind w:left="110" w:right="87"/>
              <w:rPr>
                <w:sz w:val="24"/>
              </w:rPr>
            </w:pPr>
            <w:r>
              <w:rPr>
                <w:sz w:val="24"/>
              </w:rPr>
              <w:t>Развивающие 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  <w:tc>
          <w:tcPr>
            <w:tcW w:w="2191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12" w:line="237" w:lineRule="auto"/>
              <w:ind w:left="111" w:right="750"/>
              <w:rPr>
                <w:sz w:val="24"/>
              </w:rPr>
            </w:pPr>
            <w:r>
              <w:rPr>
                <w:sz w:val="24"/>
              </w:rPr>
              <w:t>(включение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полученного</w:t>
            </w:r>
          </w:p>
          <w:p w:rsidR="00415CE1" w:rsidRDefault="00565BAF">
            <w:pPr>
              <w:pStyle w:val="TableParagraph"/>
              <w:spacing w:before="1" w:line="237" w:lineRule="auto"/>
              <w:ind w:left="111" w:right="56"/>
              <w:rPr>
                <w:sz w:val="24"/>
              </w:rPr>
            </w:pPr>
            <w:r>
              <w:rPr>
                <w:sz w:val="24"/>
              </w:rPr>
              <w:t>сенсорного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 практическую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415CE1" w:rsidRDefault="00565BAF">
            <w:pPr>
              <w:pStyle w:val="TableParagraph"/>
              <w:spacing w:before="2" w:line="259" w:lineRule="auto"/>
              <w:ind w:left="111" w:right="501"/>
              <w:rPr>
                <w:sz w:val="24"/>
              </w:rPr>
            </w:pPr>
            <w:r>
              <w:rPr>
                <w:sz w:val="24"/>
              </w:rPr>
              <w:t>предметную,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продуктивную,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игровую)</w:t>
            </w:r>
          </w:p>
        </w:tc>
      </w:tr>
      <w:tr w:rsidR="00415CE1">
        <w:trPr>
          <w:trHeight w:val="298"/>
        </w:trPr>
        <w:tc>
          <w:tcPr>
            <w:tcW w:w="1918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258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прогулка</w:t>
            </w:r>
          </w:p>
        </w:tc>
        <w:tc>
          <w:tcPr>
            <w:tcW w:w="2191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2191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</w:tr>
      <w:tr w:rsidR="00415CE1">
        <w:trPr>
          <w:trHeight w:val="314"/>
        </w:trPr>
        <w:tc>
          <w:tcPr>
            <w:tcW w:w="1918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258" w:type="dxa"/>
            <w:tcBorders>
              <w:top w:val="nil"/>
            </w:tcBorders>
          </w:tcPr>
          <w:p w:rsidR="00415CE1" w:rsidRDefault="00565BAF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КВН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(подг.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гр.)</w:t>
            </w:r>
          </w:p>
        </w:tc>
        <w:tc>
          <w:tcPr>
            <w:tcW w:w="2191" w:type="dxa"/>
            <w:tcBorders>
              <w:top w:val="nil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2191" w:type="dxa"/>
            <w:tcBorders>
              <w:top w:val="nil"/>
            </w:tcBorders>
          </w:tcPr>
          <w:p w:rsidR="00415CE1" w:rsidRDefault="00415CE1">
            <w:pPr>
              <w:pStyle w:val="TableParagraph"/>
            </w:pPr>
          </w:p>
        </w:tc>
      </w:tr>
      <w:tr w:rsidR="00415CE1">
        <w:trPr>
          <w:trHeight w:val="335"/>
        </w:trPr>
        <w:tc>
          <w:tcPr>
            <w:tcW w:w="1918" w:type="dxa"/>
            <w:tcBorders>
              <w:bottom w:val="nil"/>
            </w:tcBorders>
          </w:tcPr>
          <w:p w:rsidR="00415CE1" w:rsidRDefault="00565BAF">
            <w:pPr>
              <w:pStyle w:val="TableParagraph"/>
              <w:tabs>
                <w:tab w:val="left" w:pos="816"/>
              </w:tabs>
              <w:spacing w:before="49" w:line="26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z w:val="24"/>
              </w:rPr>
              <w:tab/>
              <w:t>Приобщ</w:t>
            </w:r>
          </w:p>
        </w:tc>
        <w:tc>
          <w:tcPr>
            <w:tcW w:w="1359" w:type="dxa"/>
            <w:tcBorders>
              <w:bottom w:val="nil"/>
            </w:tcBorders>
          </w:tcPr>
          <w:p w:rsidR="00415CE1" w:rsidRDefault="00565BAF">
            <w:pPr>
              <w:pStyle w:val="TableParagraph"/>
              <w:spacing w:before="47"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ранний,</w:t>
            </w:r>
          </w:p>
        </w:tc>
        <w:tc>
          <w:tcPr>
            <w:tcW w:w="2258" w:type="dxa"/>
            <w:vMerge w:val="restart"/>
          </w:tcPr>
          <w:p w:rsidR="00415CE1" w:rsidRDefault="00565BAF">
            <w:pPr>
              <w:pStyle w:val="TableParagraph"/>
              <w:spacing w:before="47" w:line="259" w:lineRule="auto"/>
              <w:ind w:left="110" w:right="291"/>
              <w:rPr>
                <w:sz w:val="24"/>
              </w:rPr>
            </w:pPr>
            <w:r>
              <w:rPr>
                <w:spacing w:val="-1"/>
                <w:sz w:val="24"/>
              </w:rPr>
              <w:t>Сюжетно-ролевая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415CE1" w:rsidRDefault="00565BAF">
            <w:pPr>
              <w:pStyle w:val="TableParagraph"/>
              <w:spacing w:before="23" w:line="264" w:lineRule="auto"/>
              <w:ind w:left="110" w:right="824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</w:p>
          <w:p w:rsidR="00415CE1" w:rsidRDefault="00565BAF">
            <w:pPr>
              <w:pStyle w:val="TableParagraph"/>
              <w:spacing w:before="17" w:line="266" w:lineRule="auto"/>
              <w:ind w:left="110" w:right="117"/>
              <w:rPr>
                <w:sz w:val="24"/>
              </w:rPr>
            </w:pPr>
            <w:r>
              <w:rPr>
                <w:sz w:val="24"/>
              </w:rPr>
              <w:t>Целевые прогулки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</w:p>
          <w:p w:rsidR="00415CE1" w:rsidRDefault="00565BAF">
            <w:pPr>
              <w:pStyle w:val="TableParagraph"/>
              <w:spacing w:before="11" w:line="271" w:lineRule="auto"/>
              <w:ind w:left="110" w:right="154"/>
              <w:rPr>
                <w:sz w:val="24"/>
              </w:rPr>
            </w:pPr>
            <w:r>
              <w:rPr>
                <w:sz w:val="24"/>
              </w:rPr>
              <w:t>Исследовательская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 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</w:p>
          <w:p w:rsidR="00415CE1" w:rsidRDefault="00565BAF">
            <w:pPr>
              <w:pStyle w:val="TableParagraph"/>
              <w:spacing w:before="8" w:line="278" w:lineRule="auto"/>
              <w:ind w:left="110" w:right="1354"/>
              <w:rPr>
                <w:sz w:val="24"/>
              </w:rPr>
            </w:pPr>
            <w:r>
              <w:rPr>
                <w:spacing w:val="-1"/>
                <w:sz w:val="24"/>
              </w:rPr>
              <w:t>Рассказ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  <w:p w:rsidR="00415CE1" w:rsidRDefault="00565BAF">
            <w:pPr>
              <w:pStyle w:val="TableParagraph"/>
              <w:spacing w:line="275" w:lineRule="exact"/>
              <w:ind w:left="170"/>
              <w:rPr>
                <w:sz w:val="24"/>
              </w:rPr>
            </w:pPr>
            <w:r>
              <w:rPr>
                <w:sz w:val="24"/>
              </w:rPr>
              <w:t>Экологические,</w:t>
            </w:r>
          </w:p>
          <w:p w:rsidR="00415CE1" w:rsidRDefault="00565BAF">
            <w:pPr>
              <w:pStyle w:val="TableParagraph"/>
              <w:spacing w:before="8" w:line="290" w:lineRule="atLeast"/>
              <w:ind w:left="110" w:right="168"/>
              <w:rPr>
                <w:sz w:val="24"/>
              </w:rPr>
            </w:pPr>
            <w:r>
              <w:rPr>
                <w:sz w:val="24"/>
              </w:rPr>
              <w:t>досуги, праздники,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</w:p>
        </w:tc>
        <w:tc>
          <w:tcPr>
            <w:tcW w:w="2191" w:type="dxa"/>
            <w:tcBorders>
              <w:bottom w:val="nil"/>
            </w:tcBorders>
          </w:tcPr>
          <w:p w:rsidR="00415CE1" w:rsidRDefault="00565BAF">
            <w:pPr>
              <w:pStyle w:val="TableParagraph"/>
              <w:spacing w:before="47"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Сюжетно-</w:t>
            </w:r>
          </w:p>
        </w:tc>
        <w:tc>
          <w:tcPr>
            <w:tcW w:w="2191" w:type="dxa"/>
            <w:tcBorders>
              <w:bottom w:val="nil"/>
            </w:tcBorders>
          </w:tcPr>
          <w:p w:rsidR="00415CE1" w:rsidRDefault="00565BAF">
            <w:pPr>
              <w:pStyle w:val="TableParagraph"/>
              <w:spacing w:before="47"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</w:p>
        </w:tc>
      </w:tr>
      <w:tr w:rsidR="00415CE1">
        <w:trPr>
          <w:trHeight w:val="291"/>
        </w:trPr>
        <w:tc>
          <w:tcPr>
            <w:tcW w:w="1918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tabs>
                <w:tab w:val="left" w:pos="1491"/>
              </w:tabs>
              <w:spacing w:before="2" w:line="269" w:lineRule="exact"/>
              <w:ind w:right="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ение</w:t>
            </w:r>
            <w:r>
              <w:rPr>
                <w:b/>
                <w:sz w:val="24"/>
              </w:rPr>
              <w:tab/>
              <w:t>к</w:t>
            </w:r>
          </w:p>
        </w:tc>
        <w:tc>
          <w:tcPr>
            <w:tcW w:w="1359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младший</w:t>
            </w:r>
          </w:p>
        </w:tc>
        <w:tc>
          <w:tcPr>
            <w:tcW w:w="2258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191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6"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ролевая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2191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</w:tc>
      </w:tr>
      <w:tr w:rsidR="00415CE1">
        <w:trPr>
          <w:trHeight w:val="592"/>
        </w:trPr>
        <w:tc>
          <w:tcPr>
            <w:tcW w:w="1918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социокультур</w:t>
            </w:r>
          </w:p>
          <w:p w:rsidR="00415CE1" w:rsidRDefault="00565BAF">
            <w:pPr>
              <w:pStyle w:val="TableParagraph"/>
              <w:spacing w:before="1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ным</w:t>
            </w:r>
          </w:p>
        </w:tc>
        <w:tc>
          <w:tcPr>
            <w:tcW w:w="1359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17"/>
              <w:ind w:left="107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  <w:tc>
          <w:tcPr>
            <w:tcW w:w="2258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191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8"/>
              <w:ind w:left="110"/>
              <w:rPr>
                <w:sz w:val="24"/>
              </w:rPr>
            </w:pPr>
            <w:r>
              <w:rPr>
                <w:sz w:val="24"/>
              </w:rPr>
              <w:t>Игровые</w:t>
            </w:r>
          </w:p>
          <w:p w:rsidR="00415CE1" w:rsidRDefault="00565BAF">
            <w:pPr>
              <w:pStyle w:val="TableParagraph"/>
              <w:spacing w:before="28"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обучающие</w:t>
            </w:r>
          </w:p>
        </w:tc>
        <w:tc>
          <w:tcPr>
            <w:tcW w:w="2191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line="298" w:lineRule="exact"/>
              <w:ind w:left="111" w:right="861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обучающие</w:t>
            </w:r>
          </w:p>
        </w:tc>
      </w:tr>
      <w:tr w:rsidR="00415CE1">
        <w:trPr>
          <w:trHeight w:val="581"/>
        </w:trPr>
        <w:tc>
          <w:tcPr>
            <w:tcW w:w="1918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line="26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ценностям</w:t>
            </w:r>
          </w:p>
          <w:p w:rsidR="00415CE1" w:rsidRDefault="00565BAF">
            <w:pPr>
              <w:pStyle w:val="TableParagraph"/>
              <w:tabs>
                <w:tab w:val="left" w:pos="1609"/>
              </w:tabs>
              <w:spacing w:before="14"/>
              <w:ind w:left="107"/>
              <w:rPr>
                <w:sz w:val="24"/>
              </w:rPr>
            </w:pPr>
            <w:r>
              <w:rPr>
                <w:sz w:val="24"/>
              </w:rPr>
              <w:t>предметное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359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2258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191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ситуации</w:t>
            </w:r>
          </w:p>
          <w:p w:rsidR="00415CE1" w:rsidRDefault="00565BAF">
            <w:pPr>
              <w:pStyle w:val="TableParagraph"/>
              <w:spacing w:before="29"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Рассматривани</w:t>
            </w:r>
          </w:p>
        </w:tc>
        <w:tc>
          <w:tcPr>
            <w:tcW w:w="2191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9"/>
              <w:ind w:left="111"/>
              <w:rPr>
                <w:sz w:val="24"/>
              </w:rPr>
            </w:pPr>
            <w:r>
              <w:rPr>
                <w:sz w:val="24"/>
              </w:rPr>
              <w:t>ситуации</w:t>
            </w:r>
          </w:p>
          <w:p w:rsidR="00415CE1" w:rsidRDefault="00565BAF">
            <w:pPr>
              <w:pStyle w:val="TableParagraph"/>
              <w:spacing w:before="41" w:line="236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</w:p>
        </w:tc>
      </w:tr>
      <w:tr w:rsidR="00415CE1">
        <w:trPr>
          <w:trHeight w:val="656"/>
        </w:trPr>
        <w:tc>
          <w:tcPr>
            <w:tcW w:w="1918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  <w:p w:rsidR="00415CE1" w:rsidRDefault="00565BAF">
            <w:pPr>
              <w:pStyle w:val="TableParagraph"/>
              <w:spacing w:before="22"/>
              <w:ind w:left="107"/>
              <w:rPr>
                <w:sz w:val="24"/>
              </w:rPr>
            </w:pPr>
            <w:r>
              <w:rPr>
                <w:sz w:val="24"/>
              </w:rPr>
              <w:t>окружение</w:t>
            </w:r>
          </w:p>
        </w:tc>
        <w:tc>
          <w:tcPr>
            <w:tcW w:w="1359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2258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191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24"/>
              <w:ind w:left="110"/>
              <w:rPr>
                <w:sz w:val="24"/>
              </w:rPr>
            </w:pPr>
            <w:r>
              <w:rPr>
                <w:sz w:val="24"/>
              </w:rPr>
              <w:t>е</w:t>
            </w:r>
          </w:p>
          <w:p w:rsidR="00415CE1" w:rsidRDefault="00565BAF">
            <w:pPr>
              <w:pStyle w:val="TableParagraph"/>
              <w:spacing w:before="44"/>
              <w:ind w:left="110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  <w:tc>
          <w:tcPr>
            <w:tcW w:w="2191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line="320" w:lineRule="atLeast"/>
              <w:ind w:left="111" w:right="416"/>
              <w:rPr>
                <w:sz w:val="24"/>
              </w:rPr>
            </w:pPr>
            <w:r>
              <w:rPr>
                <w:spacing w:val="-1"/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</w:p>
        </w:tc>
      </w:tr>
      <w:tr w:rsidR="00415CE1">
        <w:trPr>
          <w:trHeight w:val="1521"/>
        </w:trPr>
        <w:tc>
          <w:tcPr>
            <w:tcW w:w="1918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  <w:spacing w:before="4"/>
              <w:rPr>
                <w:b/>
                <w:sz w:val="20"/>
              </w:rPr>
            </w:pPr>
          </w:p>
          <w:p w:rsidR="00415CE1" w:rsidRDefault="00565BAF">
            <w:pPr>
              <w:pStyle w:val="TableParagraph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  <w:p w:rsidR="00415CE1" w:rsidRDefault="00565BAF">
            <w:pPr>
              <w:pStyle w:val="TableParagraph"/>
              <w:spacing w:before="41" w:line="268" w:lineRule="auto"/>
              <w:ind w:left="117" w:right="183"/>
              <w:rPr>
                <w:b/>
                <w:sz w:val="24"/>
              </w:rPr>
            </w:pPr>
            <w:r>
              <w:rPr>
                <w:b/>
                <w:sz w:val="24"/>
              </w:rPr>
              <w:t>Ознакомление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 миром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природы</w:t>
            </w:r>
          </w:p>
        </w:tc>
        <w:tc>
          <w:tcPr>
            <w:tcW w:w="1359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2258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191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line="266" w:lineRule="auto"/>
              <w:ind w:left="110" w:right="106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</w:p>
          <w:p w:rsidR="00415CE1" w:rsidRDefault="00565BA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Исследовательская</w:t>
            </w:r>
          </w:p>
        </w:tc>
        <w:tc>
          <w:tcPr>
            <w:tcW w:w="2191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28" w:line="259" w:lineRule="auto"/>
              <w:ind w:left="111" w:right="32"/>
              <w:rPr>
                <w:sz w:val="24"/>
              </w:rPr>
            </w:pPr>
            <w:r>
              <w:rPr>
                <w:sz w:val="24"/>
              </w:rPr>
              <w:t>Игра-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</w:p>
          <w:p w:rsidR="00415CE1" w:rsidRDefault="00565BAF">
            <w:pPr>
              <w:pStyle w:val="TableParagraph"/>
              <w:spacing w:line="298" w:lineRule="exact"/>
              <w:ind w:left="111" w:right="111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415CE1">
        <w:trPr>
          <w:trHeight w:val="303"/>
        </w:trPr>
        <w:tc>
          <w:tcPr>
            <w:tcW w:w="1918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1359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2258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191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2191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28"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</w:p>
        </w:tc>
      </w:tr>
      <w:tr w:rsidR="00415CE1">
        <w:trPr>
          <w:trHeight w:val="310"/>
        </w:trPr>
        <w:tc>
          <w:tcPr>
            <w:tcW w:w="1918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1359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2258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191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</w:p>
        </w:tc>
        <w:tc>
          <w:tcPr>
            <w:tcW w:w="2191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36"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415CE1">
        <w:trPr>
          <w:trHeight w:val="286"/>
        </w:trPr>
        <w:tc>
          <w:tcPr>
            <w:tcW w:w="1918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  <w:rPr>
                <w:sz w:val="20"/>
              </w:rPr>
            </w:pPr>
          </w:p>
        </w:tc>
        <w:tc>
          <w:tcPr>
            <w:tcW w:w="1359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  <w:rPr>
                <w:sz w:val="20"/>
              </w:rPr>
            </w:pPr>
          </w:p>
        </w:tc>
        <w:tc>
          <w:tcPr>
            <w:tcW w:w="2258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191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191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  <w:rPr>
                <w:sz w:val="20"/>
              </w:rPr>
            </w:pPr>
          </w:p>
        </w:tc>
      </w:tr>
      <w:tr w:rsidR="00415CE1">
        <w:trPr>
          <w:trHeight w:val="309"/>
        </w:trPr>
        <w:tc>
          <w:tcPr>
            <w:tcW w:w="1918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1359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2258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191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12"/>
              <w:ind w:left="110"/>
              <w:rPr>
                <w:sz w:val="24"/>
              </w:rPr>
            </w:pPr>
            <w:r>
              <w:rPr>
                <w:sz w:val="24"/>
              </w:rPr>
              <w:t>Экскурсии</w:t>
            </w:r>
          </w:p>
        </w:tc>
        <w:tc>
          <w:tcPr>
            <w:tcW w:w="2191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</w:tr>
      <w:tr w:rsidR="00415CE1">
        <w:trPr>
          <w:trHeight w:val="307"/>
        </w:trPr>
        <w:tc>
          <w:tcPr>
            <w:tcW w:w="1918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1359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2258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191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Рассказ</w:t>
            </w:r>
          </w:p>
        </w:tc>
        <w:tc>
          <w:tcPr>
            <w:tcW w:w="2191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</w:tr>
      <w:tr w:rsidR="00415CE1">
        <w:trPr>
          <w:trHeight w:val="1256"/>
        </w:trPr>
        <w:tc>
          <w:tcPr>
            <w:tcW w:w="1918" w:type="dxa"/>
            <w:tcBorders>
              <w:top w:val="nil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1359" w:type="dxa"/>
            <w:tcBorders>
              <w:top w:val="nil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2258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191" w:type="dxa"/>
            <w:tcBorders>
              <w:top w:val="nil"/>
            </w:tcBorders>
          </w:tcPr>
          <w:p w:rsidR="00415CE1" w:rsidRDefault="00565BAF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2191" w:type="dxa"/>
            <w:tcBorders>
              <w:top w:val="nil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</w:tr>
    </w:tbl>
    <w:p w:rsidR="00415CE1" w:rsidRDefault="00415CE1">
      <w:pPr>
        <w:rPr>
          <w:sz w:val="24"/>
        </w:rPr>
        <w:sectPr w:rsidR="00415CE1">
          <w:pgSz w:w="11910" w:h="16840"/>
          <w:pgMar w:top="940" w:right="4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4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18"/>
        <w:gridCol w:w="1359"/>
        <w:gridCol w:w="2258"/>
        <w:gridCol w:w="2191"/>
        <w:gridCol w:w="2191"/>
      </w:tblGrid>
      <w:tr w:rsidR="00415CE1">
        <w:trPr>
          <w:trHeight w:val="6247"/>
        </w:trPr>
        <w:tc>
          <w:tcPr>
            <w:tcW w:w="1918" w:type="dxa"/>
            <w:tcBorders>
              <w:top w:val="nil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1359" w:type="dxa"/>
          </w:tcPr>
          <w:p w:rsidR="00415CE1" w:rsidRDefault="00565BAF">
            <w:pPr>
              <w:pStyle w:val="TableParagraph"/>
              <w:spacing w:before="47" w:line="259" w:lineRule="auto"/>
              <w:ind w:left="107" w:right="342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</w:p>
        </w:tc>
        <w:tc>
          <w:tcPr>
            <w:tcW w:w="2258" w:type="dxa"/>
          </w:tcPr>
          <w:p w:rsidR="00415CE1" w:rsidRDefault="00565BAF">
            <w:pPr>
              <w:pStyle w:val="TableParagraph"/>
              <w:spacing w:before="47" w:line="259" w:lineRule="auto"/>
              <w:ind w:left="110" w:right="291"/>
              <w:rPr>
                <w:sz w:val="24"/>
              </w:rPr>
            </w:pPr>
            <w:r>
              <w:rPr>
                <w:spacing w:val="-1"/>
                <w:sz w:val="24"/>
              </w:rPr>
              <w:t>Сюжетно-ролевая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415CE1" w:rsidRDefault="00565BAF">
            <w:pPr>
              <w:pStyle w:val="TableParagraph"/>
              <w:spacing w:before="21" w:line="264" w:lineRule="auto"/>
              <w:ind w:left="110" w:right="824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</w:p>
          <w:p w:rsidR="00415CE1" w:rsidRDefault="00565BAF">
            <w:pPr>
              <w:pStyle w:val="TableParagraph"/>
              <w:spacing w:line="278" w:lineRule="auto"/>
              <w:ind w:left="110" w:right="127"/>
              <w:rPr>
                <w:sz w:val="24"/>
              </w:rPr>
            </w:pPr>
            <w:r>
              <w:rPr>
                <w:sz w:val="24"/>
              </w:rPr>
              <w:t>Рассматривание,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 фильмов,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слайдов</w:t>
            </w:r>
          </w:p>
          <w:p w:rsidR="00415CE1" w:rsidRDefault="00565BAF">
            <w:pPr>
              <w:pStyle w:val="TableParagraph"/>
              <w:spacing w:line="268" w:lineRule="auto"/>
              <w:ind w:left="110" w:right="285" w:firstLine="60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уголке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 огороде,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цветнике</w:t>
            </w:r>
          </w:p>
          <w:p w:rsidR="00415CE1" w:rsidRDefault="00565BAF">
            <w:pPr>
              <w:pStyle w:val="TableParagraph"/>
              <w:spacing w:before="6" w:line="271" w:lineRule="auto"/>
              <w:ind w:left="110" w:right="61"/>
              <w:rPr>
                <w:sz w:val="24"/>
              </w:rPr>
            </w:pPr>
            <w:r>
              <w:rPr>
                <w:sz w:val="24"/>
              </w:rPr>
              <w:t>Целевые прогулки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Экспериментирован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ие, опыты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</w:t>
            </w:r>
          </w:p>
          <w:p w:rsidR="00415CE1" w:rsidRDefault="00565BAF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2191" w:type="dxa"/>
          </w:tcPr>
          <w:p w:rsidR="00415CE1" w:rsidRDefault="00565BAF">
            <w:pPr>
              <w:pStyle w:val="TableParagraph"/>
              <w:spacing w:before="46" w:line="237" w:lineRule="auto"/>
              <w:ind w:left="110" w:right="209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игра 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обучающие</w:t>
            </w:r>
          </w:p>
          <w:p w:rsidR="00415CE1" w:rsidRDefault="00565BAF">
            <w:pPr>
              <w:pStyle w:val="TableParagraph"/>
              <w:spacing w:before="43" w:line="278" w:lineRule="auto"/>
              <w:ind w:left="110" w:right="864"/>
              <w:rPr>
                <w:sz w:val="24"/>
              </w:rPr>
            </w:pP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  <w:p w:rsidR="00415CE1" w:rsidRDefault="00565BAF">
            <w:pPr>
              <w:pStyle w:val="TableParagraph"/>
              <w:tabs>
                <w:tab w:val="left" w:pos="1093"/>
                <w:tab w:val="left" w:pos="1264"/>
                <w:tab w:val="left" w:pos="1448"/>
              </w:tabs>
              <w:spacing w:line="273" w:lineRule="auto"/>
              <w:ind w:left="110" w:right="48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уголке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огороде,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Подкормка птиц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>ыращивание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</w:p>
          <w:p w:rsidR="00415CE1" w:rsidRDefault="00565BAF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Исследовательская</w:t>
            </w:r>
          </w:p>
          <w:p w:rsidR="00415CE1" w:rsidRDefault="00565BAF">
            <w:pPr>
              <w:pStyle w:val="TableParagraph"/>
              <w:spacing w:before="21" w:line="259" w:lineRule="auto"/>
              <w:ind w:left="110" w:right="254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Конструирование</w:t>
            </w:r>
          </w:p>
        </w:tc>
        <w:tc>
          <w:tcPr>
            <w:tcW w:w="2191" w:type="dxa"/>
          </w:tcPr>
          <w:p w:rsidR="00415CE1" w:rsidRDefault="00565BAF">
            <w:pPr>
              <w:pStyle w:val="TableParagraph"/>
              <w:spacing w:before="47" w:line="259" w:lineRule="auto"/>
              <w:ind w:left="111" w:right="208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415CE1" w:rsidRDefault="00565BAF">
            <w:pPr>
              <w:pStyle w:val="TableParagraph"/>
              <w:spacing w:before="18" w:line="273" w:lineRule="auto"/>
              <w:ind w:left="111" w:right="105"/>
              <w:rPr>
                <w:sz w:val="24"/>
              </w:rPr>
            </w:pPr>
            <w:r>
              <w:rPr>
                <w:sz w:val="24"/>
              </w:rPr>
              <w:t>Игры с 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</w:p>
          <w:p w:rsidR="00415CE1" w:rsidRDefault="00565BAF">
            <w:pPr>
              <w:pStyle w:val="TableParagraph"/>
              <w:spacing w:before="4" w:line="266" w:lineRule="auto"/>
              <w:ind w:left="111" w:right="103"/>
              <w:rPr>
                <w:sz w:val="24"/>
              </w:rPr>
            </w:pPr>
            <w:r>
              <w:rPr>
                <w:sz w:val="24"/>
              </w:rPr>
              <w:t>Исследовательская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 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речевая</w:t>
            </w:r>
          </w:p>
          <w:p w:rsidR="00415CE1" w:rsidRDefault="00565BAF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</w:tr>
    </w:tbl>
    <w:p w:rsidR="00415CE1" w:rsidRDefault="00415CE1">
      <w:pPr>
        <w:pStyle w:val="a3"/>
        <w:ind w:left="0"/>
        <w:jc w:val="left"/>
        <w:rPr>
          <w:b/>
          <w:sz w:val="20"/>
        </w:rPr>
      </w:pPr>
    </w:p>
    <w:p w:rsidR="00415CE1" w:rsidRDefault="00415CE1">
      <w:pPr>
        <w:pStyle w:val="a3"/>
        <w:ind w:left="0"/>
        <w:jc w:val="left"/>
        <w:rPr>
          <w:b/>
          <w:sz w:val="20"/>
        </w:rPr>
      </w:pPr>
    </w:p>
    <w:p w:rsidR="00415CE1" w:rsidRDefault="00415CE1">
      <w:pPr>
        <w:pStyle w:val="a3"/>
        <w:spacing w:before="3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4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76"/>
        <w:gridCol w:w="1416"/>
        <w:gridCol w:w="2267"/>
        <w:gridCol w:w="2267"/>
        <w:gridCol w:w="2214"/>
      </w:tblGrid>
      <w:tr w:rsidR="00415CE1">
        <w:trPr>
          <w:trHeight w:val="5647"/>
        </w:trPr>
        <w:tc>
          <w:tcPr>
            <w:tcW w:w="1776" w:type="dxa"/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2267" w:type="dxa"/>
          </w:tcPr>
          <w:p w:rsidR="00415CE1" w:rsidRDefault="00565BAF">
            <w:pPr>
              <w:pStyle w:val="TableParagraph"/>
              <w:spacing w:before="44" w:line="278" w:lineRule="auto"/>
              <w:ind w:left="113" w:right="160"/>
              <w:rPr>
                <w:sz w:val="24"/>
              </w:rPr>
            </w:pPr>
            <w:r>
              <w:rPr>
                <w:sz w:val="24"/>
              </w:rPr>
              <w:t>Комплексные,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 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  <w:p w:rsidR="00415CE1" w:rsidRDefault="00565BAF">
            <w:pPr>
              <w:pStyle w:val="TableParagraph"/>
              <w:spacing w:line="273" w:lineRule="auto"/>
              <w:ind w:left="113" w:right="950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экспозиций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</w:p>
          <w:p w:rsidR="00415CE1" w:rsidRDefault="00565BAF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  <w:p w:rsidR="00415CE1" w:rsidRDefault="00565BAF">
            <w:pPr>
              <w:pStyle w:val="TableParagraph"/>
              <w:spacing w:before="41" w:line="259" w:lineRule="auto"/>
              <w:ind w:left="113" w:right="517"/>
              <w:rPr>
                <w:sz w:val="24"/>
              </w:rPr>
            </w:pPr>
            <w:r>
              <w:rPr>
                <w:sz w:val="24"/>
              </w:rPr>
              <w:t>Проблемные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Экологические,</w:t>
            </w:r>
          </w:p>
          <w:p w:rsidR="00415CE1" w:rsidRDefault="00565BAF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z w:val="24"/>
              </w:rPr>
              <w:t>досуги,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</w:p>
          <w:p w:rsidR="00415CE1" w:rsidRDefault="00565BAF">
            <w:pPr>
              <w:pStyle w:val="TableParagraph"/>
              <w:spacing w:before="22"/>
              <w:ind w:left="113"/>
              <w:rPr>
                <w:sz w:val="24"/>
              </w:rPr>
            </w:pPr>
            <w:r>
              <w:rPr>
                <w:sz w:val="24"/>
              </w:rPr>
              <w:t>развлечения</w:t>
            </w:r>
          </w:p>
        </w:tc>
        <w:tc>
          <w:tcPr>
            <w:tcW w:w="2267" w:type="dxa"/>
          </w:tcPr>
          <w:p w:rsidR="00415CE1" w:rsidRDefault="00565BAF">
            <w:pPr>
              <w:pStyle w:val="TableParagraph"/>
              <w:spacing w:before="47" w:line="278" w:lineRule="auto"/>
              <w:ind w:left="114" w:right="159"/>
              <w:rPr>
                <w:sz w:val="24"/>
              </w:rPr>
            </w:pPr>
            <w:r>
              <w:rPr>
                <w:sz w:val="24"/>
              </w:rPr>
              <w:t>Развивающие 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  <w:p w:rsidR="00415CE1" w:rsidRDefault="00565BAF">
            <w:pPr>
              <w:pStyle w:val="TableParagraph"/>
              <w:spacing w:line="271" w:lineRule="auto"/>
              <w:ind w:left="114" w:right="1036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</w:p>
          <w:p w:rsidR="00415CE1" w:rsidRDefault="00565BAF">
            <w:pPr>
              <w:pStyle w:val="TableParagraph"/>
              <w:spacing w:line="268" w:lineRule="auto"/>
              <w:ind w:left="114" w:right="791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  <w:tc>
          <w:tcPr>
            <w:tcW w:w="2214" w:type="dxa"/>
          </w:tcPr>
          <w:p w:rsidR="00415CE1" w:rsidRDefault="00565BAF">
            <w:pPr>
              <w:pStyle w:val="TableParagraph"/>
              <w:spacing w:before="47" w:line="259" w:lineRule="auto"/>
              <w:ind w:left="113" w:right="443"/>
              <w:rPr>
                <w:sz w:val="24"/>
              </w:rPr>
            </w:pPr>
            <w:r>
              <w:rPr>
                <w:sz w:val="24"/>
              </w:rPr>
              <w:t>Деятельность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</w:tr>
    </w:tbl>
    <w:p w:rsidR="00415CE1" w:rsidRDefault="00415CE1">
      <w:pPr>
        <w:pStyle w:val="a3"/>
        <w:spacing w:before="10"/>
        <w:ind w:left="0"/>
        <w:jc w:val="left"/>
        <w:rPr>
          <w:b/>
          <w:sz w:val="19"/>
        </w:rPr>
      </w:pPr>
    </w:p>
    <w:p w:rsidR="00415CE1" w:rsidRDefault="00565BAF">
      <w:pPr>
        <w:spacing w:before="90"/>
        <w:ind w:right="426"/>
        <w:jc w:val="center"/>
        <w:rPr>
          <w:b/>
          <w:sz w:val="24"/>
        </w:rPr>
      </w:pPr>
      <w:r>
        <w:rPr>
          <w:b/>
          <w:sz w:val="24"/>
        </w:rPr>
        <w:t>Ознакомление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предметным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социальным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миром</w:t>
      </w:r>
    </w:p>
    <w:p w:rsidR="00415CE1" w:rsidRDefault="00415CE1">
      <w:pPr>
        <w:pStyle w:val="a3"/>
        <w:spacing w:before="8"/>
        <w:ind w:left="0"/>
        <w:jc w:val="left"/>
        <w:rPr>
          <w:b/>
          <w:sz w:val="31"/>
        </w:rPr>
      </w:pPr>
    </w:p>
    <w:p w:rsidR="00415CE1" w:rsidRDefault="00565BAF">
      <w:pPr>
        <w:pStyle w:val="Heading3"/>
        <w:jc w:val="left"/>
      </w:pPr>
      <w:r>
        <w:t>Триединая</w:t>
      </w:r>
      <w:r>
        <w:rPr>
          <w:spacing w:val="-3"/>
        </w:rPr>
        <w:t xml:space="preserve"> </w:t>
      </w:r>
      <w:r>
        <w:t>функция</w:t>
      </w:r>
      <w:r>
        <w:rPr>
          <w:spacing w:val="-3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социальном</w:t>
      </w:r>
      <w:r>
        <w:rPr>
          <w:spacing w:val="-3"/>
        </w:rPr>
        <w:t xml:space="preserve"> </w:t>
      </w:r>
      <w:r>
        <w:t>мире:</w:t>
      </w:r>
    </w:p>
    <w:p w:rsidR="00415CE1" w:rsidRDefault="00565BAF">
      <w:pPr>
        <w:pStyle w:val="a4"/>
        <w:numPr>
          <w:ilvl w:val="0"/>
          <w:numId w:val="93"/>
        </w:numPr>
        <w:tabs>
          <w:tab w:val="left" w:pos="1382"/>
        </w:tabs>
        <w:spacing w:before="36"/>
        <w:ind w:hanging="349"/>
        <w:jc w:val="left"/>
        <w:rPr>
          <w:sz w:val="24"/>
        </w:rPr>
      </w:pP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3"/>
          <w:sz w:val="24"/>
        </w:rPr>
        <w:t xml:space="preserve"> </w:t>
      </w:r>
      <w:r>
        <w:rPr>
          <w:sz w:val="24"/>
        </w:rPr>
        <w:t>нести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(информативность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знаний).</w:t>
      </w:r>
    </w:p>
    <w:p w:rsidR="00415CE1" w:rsidRDefault="00565BAF">
      <w:pPr>
        <w:pStyle w:val="a4"/>
        <w:numPr>
          <w:ilvl w:val="0"/>
          <w:numId w:val="93"/>
        </w:numPr>
        <w:tabs>
          <w:tab w:val="left" w:pos="1382"/>
        </w:tabs>
        <w:spacing w:before="45"/>
        <w:ind w:hanging="349"/>
        <w:jc w:val="left"/>
        <w:rPr>
          <w:sz w:val="24"/>
        </w:rPr>
      </w:pP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3"/>
          <w:sz w:val="24"/>
        </w:rPr>
        <w:t xml:space="preserve"> </w:t>
      </w:r>
      <w:r>
        <w:rPr>
          <w:sz w:val="24"/>
        </w:rPr>
        <w:t>вызывать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эмоции,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(эмоциогенность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знаний).</w:t>
      </w:r>
    </w:p>
    <w:p w:rsidR="00415CE1" w:rsidRDefault="00565BAF">
      <w:pPr>
        <w:pStyle w:val="a4"/>
        <w:numPr>
          <w:ilvl w:val="0"/>
          <w:numId w:val="93"/>
        </w:numPr>
        <w:tabs>
          <w:tab w:val="left" w:pos="1382"/>
        </w:tabs>
        <w:spacing w:before="49"/>
        <w:ind w:hanging="349"/>
        <w:jc w:val="left"/>
        <w:rPr>
          <w:sz w:val="24"/>
        </w:rPr>
      </w:pP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4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-3"/>
          <w:sz w:val="24"/>
        </w:rPr>
        <w:t xml:space="preserve"> </w:t>
      </w:r>
      <w:r>
        <w:rPr>
          <w:sz w:val="24"/>
        </w:rPr>
        <w:t>(побудительность).</w:t>
      </w:r>
    </w:p>
    <w:p w:rsidR="00415CE1" w:rsidRDefault="00415CE1">
      <w:pPr>
        <w:rPr>
          <w:sz w:val="24"/>
        </w:rPr>
        <w:sectPr w:rsidR="00415CE1">
          <w:pgSz w:w="11910" w:h="16840"/>
          <w:pgMar w:top="940" w:right="40" w:bottom="280" w:left="460" w:header="720" w:footer="720" w:gutter="0"/>
          <w:cols w:space="720"/>
        </w:sectPr>
      </w:pPr>
    </w:p>
    <w:p w:rsidR="00415CE1" w:rsidRDefault="00565BAF">
      <w:pPr>
        <w:pStyle w:val="Heading3"/>
        <w:spacing w:before="65"/>
        <w:ind w:left="1033"/>
        <w:jc w:val="left"/>
      </w:pPr>
      <w:r>
        <w:lastRenderedPageBreak/>
        <w:t>Формы</w:t>
      </w:r>
      <w:r>
        <w:rPr>
          <w:spacing w:val="-4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415CE1" w:rsidRDefault="00565BAF">
      <w:pPr>
        <w:pStyle w:val="a4"/>
        <w:numPr>
          <w:ilvl w:val="0"/>
          <w:numId w:val="93"/>
        </w:numPr>
        <w:tabs>
          <w:tab w:val="left" w:pos="1448"/>
          <w:tab w:val="left" w:pos="1449"/>
        </w:tabs>
        <w:spacing w:before="43"/>
        <w:ind w:left="1448" w:hanging="416"/>
        <w:jc w:val="left"/>
        <w:rPr>
          <w:sz w:val="24"/>
        </w:rPr>
      </w:pPr>
      <w:r>
        <w:rPr>
          <w:sz w:val="24"/>
        </w:rPr>
        <w:t>Познавательные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эвристические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беседы.</w:t>
      </w:r>
    </w:p>
    <w:p w:rsidR="00415CE1" w:rsidRDefault="00565BAF">
      <w:pPr>
        <w:pStyle w:val="a4"/>
        <w:numPr>
          <w:ilvl w:val="0"/>
          <w:numId w:val="93"/>
        </w:numPr>
        <w:tabs>
          <w:tab w:val="left" w:pos="1382"/>
        </w:tabs>
        <w:spacing w:before="46"/>
        <w:ind w:hanging="349"/>
        <w:jc w:val="left"/>
        <w:rPr>
          <w:sz w:val="24"/>
        </w:rPr>
      </w:pPr>
      <w:r>
        <w:rPr>
          <w:sz w:val="24"/>
        </w:rPr>
        <w:t>Чтение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литературы.</w:t>
      </w:r>
    </w:p>
    <w:p w:rsidR="00415CE1" w:rsidRDefault="00565BAF">
      <w:pPr>
        <w:pStyle w:val="a4"/>
        <w:numPr>
          <w:ilvl w:val="0"/>
          <w:numId w:val="93"/>
        </w:numPr>
        <w:tabs>
          <w:tab w:val="left" w:pos="1382"/>
        </w:tabs>
        <w:spacing w:before="46"/>
        <w:ind w:hanging="349"/>
        <w:jc w:val="left"/>
        <w:rPr>
          <w:sz w:val="24"/>
        </w:rPr>
      </w:pPr>
      <w:r>
        <w:rPr>
          <w:sz w:val="24"/>
        </w:rPr>
        <w:t>Изобразительная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конструктивная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деятельность.</w:t>
      </w:r>
    </w:p>
    <w:p w:rsidR="00415CE1" w:rsidRDefault="00565BAF">
      <w:pPr>
        <w:pStyle w:val="a4"/>
        <w:numPr>
          <w:ilvl w:val="0"/>
          <w:numId w:val="93"/>
        </w:numPr>
        <w:tabs>
          <w:tab w:val="left" w:pos="1382"/>
        </w:tabs>
        <w:spacing w:before="46"/>
        <w:ind w:hanging="349"/>
        <w:jc w:val="left"/>
        <w:rPr>
          <w:sz w:val="24"/>
        </w:rPr>
      </w:pPr>
      <w:r>
        <w:rPr>
          <w:sz w:val="24"/>
        </w:rPr>
        <w:t>Экспериментирование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415CE1" w:rsidRDefault="00565BAF">
      <w:pPr>
        <w:pStyle w:val="a4"/>
        <w:numPr>
          <w:ilvl w:val="0"/>
          <w:numId w:val="93"/>
        </w:numPr>
        <w:tabs>
          <w:tab w:val="left" w:pos="1382"/>
        </w:tabs>
        <w:spacing w:before="45"/>
        <w:ind w:hanging="349"/>
        <w:jc w:val="left"/>
        <w:rPr>
          <w:sz w:val="24"/>
        </w:rPr>
      </w:pPr>
      <w:r>
        <w:rPr>
          <w:sz w:val="24"/>
        </w:rPr>
        <w:t>Музыка.</w:t>
      </w:r>
    </w:p>
    <w:p w:rsidR="00415CE1" w:rsidRDefault="00565BAF">
      <w:pPr>
        <w:pStyle w:val="a4"/>
        <w:numPr>
          <w:ilvl w:val="0"/>
          <w:numId w:val="93"/>
        </w:numPr>
        <w:tabs>
          <w:tab w:val="left" w:pos="1382"/>
        </w:tabs>
        <w:spacing w:before="46"/>
        <w:ind w:hanging="349"/>
        <w:jc w:val="left"/>
        <w:rPr>
          <w:sz w:val="24"/>
        </w:rPr>
      </w:pPr>
      <w:r>
        <w:rPr>
          <w:sz w:val="24"/>
        </w:rPr>
        <w:t>Игры</w:t>
      </w:r>
      <w:r>
        <w:rPr>
          <w:spacing w:val="-5"/>
          <w:sz w:val="24"/>
        </w:rPr>
        <w:t xml:space="preserve"> </w:t>
      </w:r>
      <w:r>
        <w:rPr>
          <w:sz w:val="24"/>
        </w:rPr>
        <w:t>(сюжетно-ролевые,</w:t>
      </w:r>
      <w:r>
        <w:rPr>
          <w:spacing w:val="-4"/>
          <w:sz w:val="24"/>
        </w:rPr>
        <w:t xml:space="preserve"> </w:t>
      </w:r>
      <w:r>
        <w:rPr>
          <w:sz w:val="24"/>
        </w:rPr>
        <w:t>драматизации,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подвижные).</w:t>
      </w:r>
    </w:p>
    <w:p w:rsidR="00415CE1" w:rsidRDefault="00565BAF">
      <w:pPr>
        <w:pStyle w:val="a4"/>
        <w:numPr>
          <w:ilvl w:val="0"/>
          <w:numId w:val="93"/>
        </w:numPr>
        <w:tabs>
          <w:tab w:val="left" w:pos="1382"/>
        </w:tabs>
        <w:spacing w:before="46"/>
        <w:ind w:hanging="349"/>
        <w:jc w:val="left"/>
        <w:rPr>
          <w:sz w:val="24"/>
        </w:rPr>
      </w:pPr>
      <w:r>
        <w:rPr>
          <w:sz w:val="24"/>
        </w:rPr>
        <w:t>Наблюдения.</w:t>
      </w:r>
    </w:p>
    <w:p w:rsidR="00415CE1" w:rsidRDefault="00565BAF">
      <w:pPr>
        <w:pStyle w:val="a4"/>
        <w:numPr>
          <w:ilvl w:val="0"/>
          <w:numId w:val="93"/>
        </w:numPr>
        <w:tabs>
          <w:tab w:val="left" w:pos="1382"/>
        </w:tabs>
        <w:spacing w:before="45"/>
        <w:ind w:hanging="349"/>
        <w:jc w:val="left"/>
        <w:rPr>
          <w:sz w:val="24"/>
        </w:rPr>
      </w:pPr>
      <w:r>
        <w:rPr>
          <w:sz w:val="24"/>
        </w:rPr>
        <w:t>Трудовая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деятельность.</w:t>
      </w:r>
    </w:p>
    <w:p w:rsidR="00415CE1" w:rsidRDefault="00565BAF">
      <w:pPr>
        <w:pStyle w:val="a4"/>
        <w:numPr>
          <w:ilvl w:val="0"/>
          <w:numId w:val="93"/>
        </w:numPr>
        <w:tabs>
          <w:tab w:val="left" w:pos="1382"/>
        </w:tabs>
        <w:spacing w:before="43"/>
        <w:ind w:hanging="349"/>
        <w:jc w:val="left"/>
        <w:rPr>
          <w:sz w:val="24"/>
        </w:rPr>
      </w:pPr>
      <w:r>
        <w:rPr>
          <w:sz w:val="24"/>
        </w:rPr>
        <w:t>Праздники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развлечения.</w:t>
      </w:r>
    </w:p>
    <w:p w:rsidR="00415CE1" w:rsidRDefault="00565BAF">
      <w:pPr>
        <w:pStyle w:val="a4"/>
        <w:numPr>
          <w:ilvl w:val="0"/>
          <w:numId w:val="93"/>
        </w:numPr>
        <w:tabs>
          <w:tab w:val="left" w:pos="1382"/>
        </w:tabs>
        <w:spacing w:before="46"/>
        <w:ind w:hanging="349"/>
        <w:jc w:val="left"/>
        <w:rPr>
          <w:sz w:val="24"/>
        </w:rPr>
      </w:pPr>
      <w:r>
        <w:rPr>
          <w:sz w:val="24"/>
        </w:rPr>
        <w:t>Индивидуальные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беседы.</w:t>
      </w:r>
    </w:p>
    <w:p w:rsidR="00415CE1" w:rsidRDefault="00565BAF">
      <w:pPr>
        <w:pStyle w:val="Heading3"/>
        <w:spacing w:before="50" w:line="271" w:lineRule="auto"/>
        <w:ind w:left="1282" w:right="4608" w:firstLine="1"/>
        <w:jc w:val="center"/>
      </w:pPr>
      <w:r>
        <w:t>Формирование элементарных математических</w:t>
      </w:r>
      <w:r>
        <w:rPr>
          <w:spacing w:val="1"/>
        </w:rPr>
        <w:t xml:space="preserve"> </w:t>
      </w:r>
      <w:r>
        <w:t>представлений Принципы организации работы по</w:t>
      </w:r>
      <w:r>
        <w:rPr>
          <w:spacing w:val="-57"/>
        </w:rPr>
        <w:t xml:space="preserve"> </w:t>
      </w:r>
      <w:r>
        <w:t>формированию элементарных математических</w:t>
      </w:r>
      <w:r>
        <w:rPr>
          <w:spacing w:val="1"/>
        </w:rPr>
        <w:t xml:space="preserve"> </w:t>
      </w:r>
      <w:r>
        <w:t>представлений</w:t>
      </w:r>
    </w:p>
    <w:p w:rsidR="00415CE1" w:rsidRDefault="00565BAF">
      <w:pPr>
        <w:pStyle w:val="a4"/>
        <w:numPr>
          <w:ilvl w:val="0"/>
          <w:numId w:val="92"/>
        </w:numPr>
        <w:tabs>
          <w:tab w:val="left" w:pos="2091"/>
          <w:tab w:val="left" w:pos="2092"/>
          <w:tab w:val="left" w:pos="3840"/>
          <w:tab w:val="left" w:pos="5718"/>
          <w:tab w:val="left" w:pos="7451"/>
          <w:tab w:val="left" w:pos="7902"/>
          <w:tab w:val="left" w:pos="8811"/>
        </w:tabs>
        <w:spacing w:before="4" w:line="266" w:lineRule="auto"/>
        <w:ind w:right="1110" w:firstLine="0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математических</w:t>
      </w:r>
      <w:r>
        <w:rPr>
          <w:sz w:val="24"/>
        </w:rPr>
        <w:tab/>
        <w:t>представлений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  <w:t>перцептивных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(ручных)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накопления чувственного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осмысления</w:t>
      </w:r>
    </w:p>
    <w:p w:rsidR="00415CE1" w:rsidRDefault="00565BAF">
      <w:pPr>
        <w:pStyle w:val="a4"/>
        <w:numPr>
          <w:ilvl w:val="0"/>
          <w:numId w:val="92"/>
        </w:numPr>
        <w:tabs>
          <w:tab w:val="left" w:pos="2091"/>
          <w:tab w:val="left" w:pos="2092"/>
        </w:tabs>
        <w:spacing w:before="19" w:line="268" w:lineRule="auto"/>
        <w:ind w:right="1112" w:firstLine="0"/>
        <w:rPr>
          <w:sz w:val="24"/>
        </w:rPr>
      </w:pPr>
      <w:r>
        <w:rPr>
          <w:sz w:val="24"/>
        </w:rPr>
        <w:t>Использование</w:t>
      </w:r>
      <w:r>
        <w:rPr>
          <w:spacing w:val="45"/>
          <w:sz w:val="24"/>
        </w:rPr>
        <w:t xml:space="preserve"> </w:t>
      </w:r>
      <w:r>
        <w:rPr>
          <w:sz w:val="24"/>
        </w:rPr>
        <w:t>разнообразного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разнопланового</w:t>
      </w:r>
      <w:r>
        <w:rPr>
          <w:spacing w:val="50"/>
          <w:sz w:val="24"/>
        </w:rPr>
        <w:t xml:space="preserve"> </w:t>
      </w:r>
      <w:r>
        <w:rPr>
          <w:sz w:val="24"/>
        </w:rPr>
        <w:t>дидактического</w:t>
      </w:r>
      <w:r>
        <w:rPr>
          <w:spacing w:val="47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57"/>
          <w:sz w:val="24"/>
        </w:rPr>
        <w:t xml:space="preserve"> </w:t>
      </w:r>
      <w:r>
        <w:rPr>
          <w:sz w:val="24"/>
        </w:rPr>
        <w:t>позволяющего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обобщить понятия «число»,</w:t>
      </w:r>
      <w:r>
        <w:rPr>
          <w:spacing w:val="5"/>
          <w:sz w:val="24"/>
        </w:rPr>
        <w:t xml:space="preserve"> </w:t>
      </w:r>
      <w:r>
        <w:rPr>
          <w:sz w:val="24"/>
        </w:rPr>
        <w:t>«множество»,</w:t>
      </w:r>
      <w:r>
        <w:rPr>
          <w:spacing w:val="3"/>
          <w:sz w:val="24"/>
        </w:rPr>
        <w:t xml:space="preserve"> </w:t>
      </w:r>
      <w:r>
        <w:rPr>
          <w:sz w:val="24"/>
        </w:rPr>
        <w:t>«форма»</w:t>
      </w:r>
    </w:p>
    <w:p w:rsidR="00415CE1" w:rsidRDefault="00565BAF">
      <w:pPr>
        <w:pStyle w:val="a4"/>
        <w:numPr>
          <w:ilvl w:val="0"/>
          <w:numId w:val="92"/>
        </w:numPr>
        <w:tabs>
          <w:tab w:val="left" w:pos="2091"/>
          <w:tab w:val="left" w:pos="2092"/>
          <w:tab w:val="left" w:pos="4206"/>
          <w:tab w:val="left" w:pos="5539"/>
          <w:tab w:val="left" w:pos="6734"/>
          <w:tab w:val="left" w:pos="8487"/>
          <w:tab w:val="left" w:pos="9495"/>
        </w:tabs>
        <w:spacing w:before="13" w:line="268" w:lineRule="auto"/>
        <w:ind w:right="1116" w:firstLine="0"/>
        <w:rPr>
          <w:sz w:val="24"/>
        </w:rPr>
      </w:pPr>
      <w:r>
        <w:rPr>
          <w:sz w:val="24"/>
        </w:rPr>
        <w:t>Стимулирование</w:t>
      </w:r>
      <w:r>
        <w:rPr>
          <w:sz w:val="24"/>
        </w:rPr>
        <w:tab/>
        <w:t>активной</w:t>
      </w:r>
      <w:r>
        <w:rPr>
          <w:sz w:val="24"/>
        </w:rPr>
        <w:tab/>
        <w:t>речевой</w:t>
      </w:r>
      <w:r>
        <w:rPr>
          <w:sz w:val="24"/>
        </w:rPr>
        <w:tab/>
        <w:t>деятельности</w:t>
      </w:r>
      <w:r>
        <w:rPr>
          <w:sz w:val="24"/>
        </w:rPr>
        <w:tab/>
        <w:t>детей,</w:t>
      </w:r>
      <w:r>
        <w:rPr>
          <w:sz w:val="24"/>
        </w:rPr>
        <w:tab/>
      </w:r>
      <w:r>
        <w:rPr>
          <w:spacing w:val="-1"/>
          <w:sz w:val="24"/>
        </w:rPr>
        <w:t>речевое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опровождение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перцептивных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</w:t>
      </w:r>
    </w:p>
    <w:p w:rsidR="00415CE1" w:rsidRDefault="00565BAF">
      <w:pPr>
        <w:pStyle w:val="a4"/>
        <w:numPr>
          <w:ilvl w:val="0"/>
          <w:numId w:val="92"/>
        </w:numPr>
        <w:tabs>
          <w:tab w:val="left" w:pos="2091"/>
          <w:tab w:val="left" w:pos="2092"/>
          <w:tab w:val="left" w:pos="3761"/>
          <w:tab w:val="left" w:pos="5082"/>
          <w:tab w:val="left" w:pos="7112"/>
          <w:tab w:val="left" w:pos="8769"/>
          <w:tab w:val="left" w:pos="9625"/>
          <w:tab w:val="left" w:pos="10042"/>
        </w:tabs>
        <w:spacing w:before="13" w:line="278" w:lineRule="auto"/>
        <w:ind w:right="1116" w:firstLine="0"/>
        <w:rPr>
          <w:sz w:val="24"/>
        </w:rPr>
      </w:pPr>
      <w:r>
        <w:rPr>
          <w:sz w:val="24"/>
        </w:rPr>
        <w:t>Возможность</w:t>
      </w:r>
      <w:r>
        <w:rPr>
          <w:sz w:val="24"/>
        </w:rPr>
        <w:tab/>
        <w:t>сочетания</w:t>
      </w:r>
      <w:r>
        <w:rPr>
          <w:sz w:val="24"/>
        </w:rPr>
        <w:tab/>
        <w:t>самостоятельной</w:t>
      </w:r>
      <w:r>
        <w:rPr>
          <w:sz w:val="24"/>
        </w:rPr>
        <w:tab/>
        <w:t>деятельности</w:t>
      </w:r>
      <w:r>
        <w:rPr>
          <w:sz w:val="24"/>
        </w:rPr>
        <w:tab/>
        <w:t>детей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3"/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разнообразного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понятий</w:t>
      </w:r>
    </w:p>
    <w:p w:rsidR="00415CE1" w:rsidRDefault="00565BAF">
      <w:pPr>
        <w:pStyle w:val="Heading3"/>
        <w:tabs>
          <w:tab w:val="left" w:pos="2599"/>
          <w:tab w:val="left" w:pos="3794"/>
          <w:tab w:val="left" w:pos="4449"/>
          <w:tab w:val="left" w:pos="6528"/>
          <w:tab w:val="left" w:pos="8495"/>
        </w:tabs>
        <w:spacing w:before="5" w:line="276" w:lineRule="auto"/>
        <w:ind w:left="1393" w:right="1115"/>
        <w:jc w:val="left"/>
      </w:pPr>
      <w:r>
        <w:t>Формы</w:t>
      </w:r>
      <w:r>
        <w:tab/>
        <w:t>работы</w:t>
      </w:r>
      <w:r>
        <w:tab/>
        <w:t>по</w:t>
      </w:r>
      <w:r>
        <w:tab/>
        <w:t>формированию</w:t>
      </w:r>
      <w:r>
        <w:tab/>
        <w:t>элементарных</w:t>
      </w:r>
      <w:r>
        <w:tab/>
      </w:r>
      <w:r>
        <w:rPr>
          <w:spacing w:val="-1"/>
        </w:rPr>
        <w:t>математических</w:t>
      </w:r>
      <w:r>
        <w:rPr>
          <w:spacing w:val="-57"/>
        </w:rPr>
        <w:t xml:space="preserve"> </w:t>
      </w:r>
      <w:r>
        <w:t>представлений</w:t>
      </w:r>
    </w:p>
    <w:p w:rsidR="00415CE1" w:rsidRDefault="00565BAF">
      <w:pPr>
        <w:pStyle w:val="a4"/>
        <w:numPr>
          <w:ilvl w:val="0"/>
          <w:numId w:val="91"/>
        </w:numPr>
        <w:tabs>
          <w:tab w:val="left" w:pos="1720"/>
        </w:tabs>
        <w:spacing w:before="2"/>
        <w:rPr>
          <w:sz w:val="24"/>
        </w:rPr>
      </w:pPr>
      <w:r>
        <w:rPr>
          <w:sz w:val="24"/>
        </w:rPr>
        <w:t>Обучение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повседневных</w:t>
      </w:r>
      <w:r>
        <w:rPr>
          <w:spacing w:val="-2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ситуациях.</w:t>
      </w:r>
    </w:p>
    <w:p w:rsidR="00415CE1" w:rsidRDefault="00565BAF">
      <w:pPr>
        <w:pStyle w:val="a4"/>
        <w:numPr>
          <w:ilvl w:val="0"/>
          <w:numId w:val="91"/>
        </w:numPr>
        <w:tabs>
          <w:tab w:val="left" w:pos="2091"/>
          <w:tab w:val="left" w:pos="2092"/>
        </w:tabs>
        <w:spacing w:before="48"/>
        <w:ind w:left="2091" w:hanging="699"/>
        <w:rPr>
          <w:sz w:val="24"/>
        </w:rPr>
      </w:pPr>
      <w:r>
        <w:rPr>
          <w:sz w:val="24"/>
        </w:rPr>
        <w:t>Демонстрационные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опыты.</w:t>
      </w:r>
    </w:p>
    <w:p w:rsidR="00415CE1" w:rsidRDefault="00565BAF">
      <w:pPr>
        <w:pStyle w:val="a4"/>
        <w:numPr>
          <w:ilvl w:val="0"/>
          <w:numId w:val="91"/>
        </w:numPr>
        <w:tabs>
          <w:tab w:val="left" w:pos="2091"/>
          <w:tab w:val="left" w:pos="2092"/>
        </w:tabs>
        <w:spacing w:before="45"/>
        <w:ind w:left="2091" w:hanging="699"/>
        <w:rPr>
          <w:sz w:val="24"/>
        </w:rPr>
      </w:pPr>
      <w:r>
        <w:rPr>
          <w:sz w:val="24"/>
        </w:rPr>
        <w:t>Сенсорные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календаря.</w:t>
      </w:r>
    </w:p>
    <w:p w:rsidR="00415CE1" w:rsidRDefault="00565BAF">
      <w:pPr>
        <w:pStyle w:val="a4"/>
        <w:numPr>
          <w:ilvl w:val="0"/>
          <w:numId w:val="91"/>
        </w:numPr>
        <w:tabs>
          <w:tab w:val="left" w:pos="2091"/>
          <w:tab w:val="left" w:pos="2092"/>
        </w:tabs>
        <w:spacing w:before="46" w:line="268" w:lineRule="auto"/>
        <w:ind w:left="1393" w:right="1109" w:firstLine="0"/>
        <w:rPr>
          <w:sz w:val="24"/>
        </w:rPr>
      </w:pPr>
      <w:r>
        <w:rPr>
          <w:sz w:val="24"/>
        </w:rPr>
        <w:t>Театрализация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математическим</w:t>
      </w:r>
      <w:r>
        <w:rPr>
          <w:spacing w:val="10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4"/>
          <w:sz w:val="24"/>
        </w:rPr>
        <w:t xml:space="preserve"> </w:t>
      </w:r>
      <w:r>
        <w:rPr>
          <w:sz w:val="24"/>
        </w:rPr>
        <w:t>–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этапе</w:t>
      </w:r>
      <w:r>
        <w:rPr>
          <w:spacing w:val="9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0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повторения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закрепления</w:t>
      </w:r>
      <w:r>
        <w:rPr>
          <w:spacing w:val="2"/>
          <w:sz w:val="24"/>
        </w:rPr>
        <w:t xml:space="preserve"> </w:t>
      </w:r>
      <w:r>
        <w:rPr>
          <w:sz w:val="24"/>
        </w:rPr>
        <w:t>(средняя</w:t>
      </w:r>
      <w:r>
        <w:rPr>
          <w:spacing w:val="-1"/>
          <w:sz w:val="24"/>
        </w:rPr>
        <w:t xml:space="preserve"> </w:t>
      </w:r>
      <w:r>
        <w:rPr>
          <w:sz w:val="24"/>
        </w:rPr>
        <w:t>и старшая группы).</w:t>
      </w:r>
    </w:p>
    <w:p w:rsidR="00415CE1" w:rsidRDefault="00565BAF">
      <w:pPr>
        <w:pStyle w:val="a4"/>
        <w:numPr>
          <w:ilvl w:val="0"/>
          <w:numId w:val="91"/>
        </w:numPr>
        <w:tabs>
          <w:tab w:val="left" w:pos="2091"/>
          <w:tab w:val="left" w:pos="2092"/>
        </w:tabs>
        <w:spacing w:before="15" w:line="266" w:lineRule="auto"/>
        <w:ind w:left="1393" w:right="1110" w:firstLine="0"/>
        <w:rPr>
          <w:sz w:val="24"/>
        </w:rPr>
      </w:pPr>
      <w:r>
        <w:rPr>
          <w:sz w:val="24"/>
        </w:rPr>
        <w:t>Коллективное</w:t>
      </w:r>
      <w:r>
        <w:rPr>
          <w:spacing w:val="11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8"/>
          <w:sz w:val="24"/>
        </w:rPr>
        <w:t xml:space="preserve"> </w:t>
      </w:r>
      <w:r>
        <w:rPr>
          <w:sz w:val="24"/>
        </w:rPr>
        <w:t>при</w:t>
      </w:r>
      <w:r>
        <w:rPr>
          <w:spacing w:val="15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14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6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нем</w:t>
      </w:r>
      <w:r>
        <w:rPr>
          <w:spacing w:val="14"/>
          <w:sz w:val="24"/>
        </w:rPr>
        <w:t xml:space="preserve"> </w:t>
      </w:r>
      <w:r>
        <w:rPr>
          <w:sz w:val="24"/>
        </w:rPr>
        <w:t>(средняя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группы).</w:t>
      </w:r>
    </w:p>
    <w:p w:rsidR="00415CE1" w:rsidRDefault="00565BAF">
      <w:pPr>
        <w:pStyle w:val="a4"/>
        <w:numPr>
          <w:ilvl w:val="0"/>
          <w:numId w:val="91"/>
        </w:numPr>
        <w:tabs>
          <w:tab w:val="left" w:pos="2091"/>
          <w:tab w:val="left" w:pos="2092"/>
          <w:tab w:val="left" w:pos="3106"/>
          <w:tab w:val="left" w:pos="3420"/>
          <w:tab w:val="left" w:pos="4484"/>
          <w:tab w:val="left" w:pos="5856"/>
          <w:tab w:val="left" w:pos="7413"/>
          <w:tab w:val="left" w:pos="7974"/>
          <w:tab w:val="left" w:pos="8689"/>
        </w:tabs>
        <w:spacing w:before="19" w:line="266" w:lineRule="auto"/>
        <w:ind w:left="1393" w:right="1110" w:firstLine="0"/>
        <w:rPr>
          <w:sz w:val="24"/>
        </w:rPr>
      </w:pPr>
      <w:r>
        <w:rPr>
          <w:sz w:val="24"/>
        </w:rPr>
        <w:t>Занятие</w:t>
      </w:r>
      <w:r>
        <w:rPr>
          <w:sz w:val="24"/>
        </w:rPr>
        <w:tab/>
        <w:t>с</w:t>
      </w:r>
      <w:r>
        <w:rPr>
          <w:sz w:val="24"/>
        </w:rPr>
        <w:tab/>
        <w:t>четкими</w:t>
      </w:r>
      <w:r>
        <w:rPr>
          <w:sz w:val="24"/>
        </w:rPr>
        <w:tab/>
        <w:t>правилами,</w:t>
      </w:r>
      <w:r>
        <w:rPr>
          <w:sz w:val="24"/>
        </w:rPr>
        <w:tab/>
        <w:t>обязательное</w:t>
      </w:r>
      <w:r>
        <w:rPr>
          <w:sz w:val="24"/>
        </w:rPr>
        <w:tab/>
        <w:t>для</w:t>
      </w:r>
      <w:r>
        <w:rPr>
          <w:sz w:val="24"/>
        </w:rPr>
        <w:tab/>
        <w:t>всех,</w:t>
      </w:r>
      <w:r>
        <w:rPr>
          <w:sz w:val="24"/>
        </w:rPr>
        <w:tab/>
        <w:t>фиксированной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продолжительности (подготовительная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детьми).</w:t>
      </w:r>
    </w:p>
    <w:p w:rsidR="00415CE1" w:rsidRDefault="00565BAF">
      <w:pPr>
        <w:pStyle w:val="a4"/>
        <w:numPr>
          <w:ilvl w:val="0"/>
          <w:numId w:val="91"/>
        </w:numPr>
        <w:tabs>
          <w:tab w:val="left" w:pos="2091"/>
          <w:tab w:val="left" w:pos="2092"/>
        </w:tabs>
        <w:spacing w:before="18" w:line="268" w:lineRule="auto"/>
        <w:ind w:left="1393" w:right="1115" w:firstLine="0"/>
        <w:rPr>
          <w:sz w:val="24"/>
        </w:rPr>
      </w:pPr>
      <w:r>
        <w:rPr>
          <w:sz w:val="24"/>
        </w:rPr>
        <w:t>Свободные</w:t>
      </w:r>
      <w:r>
        <w:rPr>
          <w:spacing w:val="43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45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45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46"/>
          <w:sz w:val="24"/>
        </w:rPr>
        <w:t xml:space="preserve"> </w:t>
      </w:r>
      <w:r>
        <w:rPr>
          <w:sz w:val="24"/>
        </w:rPr>
        <w:t>по</w:t>
      </w:r>
      <w:r>
        <w:rPr>
          <w:spacing w:val="4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45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44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прикладных аспектах</w:t>
      </w:r>
      <w:r>
        <w:rPr>
          <w:spacing w:val="2"/>
          <w:sz w:val="24"/>
        </w:rPr>
        <w:t xml:space="preserve"> </w:t>
      </w:r>
      <w:r>
        <w:rPr>
          <w:sz w:val="24"/>
        </w:rPr>
        <w:t>математики.</w:t>
      </w:r>
    </w:p>
    <w:p w:rsidR="00415CE1" w:rsidRDefault="00565BAF">
      <w:pPr>
        <w:pStyle w:val="a4"/>
        <w:numPr>
          <w:ilvl w:val="0"/>
          <w:numId w:val="91"/>
        </w:numPr>
        <w:tabs>
          <w:tab w:val="left" w:pos="2091"/>
          <w:tab w:val="left" w:pos="2092"/>
        </w:tabs>
        <w:spacing w:before="14" w:line="283" w:lineRule="auto"/>
        <w:ind w:left="672" w:right="1255" w:firstLine="720"/>
        <w:rPr>
          <w:b/>
          <w:sz w:val="24"/>
        </w:rPr>
      </w:pPr>
      <w:r>
        <w:rPr>
          <w:sz w:val="24"/>
        </w:rPr>
        <w:t>Самостоятельная деятельность в развивающей среде (все возрастные группы</w:t>
      </w:r>
      <w:r>
        <w:rPr>
          <w:b/>
          <w:sz w:val="24"/>
        </w:rPr>
        <w:t>).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Образовательная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область «Речевое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развитие»</w:t>
      </w:r>
    </w:p>
    <w:p w:rsidR="00415CE1" w:rsidRDefault="00415CE1">
      <w:pPr>
        <w:pStyle w:val="a3"/>
        <w:spacing w:before="5"/>
        <w:ind w:left="0"/>
        <w:jc w:val="left"/>
        <w:rPr>
          <w:b/>
          <w:sz w:val="25"/>
        </w:rPr>
      </w:pPr>
    </w:p>
    <w:tbl>
      <w:tblPr>
        <w:tblStyle w:val="TableNormal"/>
        <w:tblW w:w="0" w:type="auto"/>
        <w:tblInd w:w="4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30"/>
        <w:gridCol w:w="1157"/>
        <w:gridCol w:w="3220"/>
        <w:gridCol w:w="1853"/>
        <w:gridCol w:w="2967"/>
      </w:tblGrid>
      <w:tr w:rsidR="00415CE1">
        <w:trPr>
          <w:trHeight w:val="645"/>
        </w:trPr>
        <w:tc>
          <w:tcPr>
            <w:tcW w:w="1630" w:type="dxa"/>
          </w:tcPr>
          <w:p w:rsidR="00415CE1" w:rsidRDefault="00565BAF">
            <w:pPr>
              <w:pStyle w:val="TableParagraph"/>
              <w:spacing w:before="49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1157" w:type="dxa"/>
          </w:tcPr>
          <w:p w:rsidR="00415CE1" w:rsidRDefault="00565BAF">
            <w:pPr>
              <w:pStyle w:val="TableParagraph"/>
              <w:spacing w:before="49"/>
              <w:ind w:left="213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</w:p>
        </w:tc>
        <w:tc>
          <w:tcPr>
            <w:tcW w:w="3220" w:type="dxa"/>
          </w:tcPr>
          <w:p w:rsidR="00415CE1" w:rsidRDefault="00565BAF">
            <w:pPr>
              <w:pStyle w:val="TableParagraph"/>
              <w:spacing w:before="49"/>
              <w:ind w:left="169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1853" w:type="dxa"/>
          </w:tcPr>
          <w:p w:rsidR="00415CE1" w:rsidRDefault="00565BAF">
            <w:pPr>
              <w:pStyle w:val="TableParagraph"/>
              <w:spacing w:before="35" w:line="290" w:lineRule="atLeast"/>
              <w:ind w:left="426" w:right="325" w:hanging="8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Режимные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2967" w:type="dxa"/>
          </w:tcPr>
          <w:p w:rsidR="00415CE1" w:rsidRDefault="00565BAF">
            <w:pPr>
              <w:pStyle w:val="TableParagraph"/>
              <w:spacing w:before="35" w:line="290" w:lineRule="atLeast"/>
              <w:ind w:left="762" w:right="485" w:hanging="236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</w:tbl>
    <w:p w:rsidR="00415CE1" w:rsidRDefault="00415CE1">
      <w:pPr>
        <w:spacing w:line="290" w:lineRule="atLeast"/>
        <w:rPr>
          <w:sz w:val="24"/>
        </w:rPr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4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30"/>
        <w:gridCol w:w="1157"/>
        <w:gridCol w:w="3220"/>
        <w:gridCol w:w="1853"/>
        <w:gridCol w:w="2967"/>
      </w:tblGrid>
      <w:tr w:rsidR="00415CE1">
        <w:trPr>
          <w:trHeight w:val="4807"/>
        </w:trPr>
        <w:tc>
          <w:tcPr>
            <w:tcW w:w="1630" w:type="dxa"/>
            <w:vMerge w:val="restart"/>
          </w:tcPr>
          <w:p w:rsidR="00415CE1" w:rsidRDefault="00565BAF">
            <w:pPr>
              <w:pStyle w:val="TableParagraph"/>
              <w:spacing w:before="47"/>
              <w:ind w:left="107" w:right="6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1.Развитие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всех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компонентов</w:t>
            </w:r>
          </w:p>
          <w:p w:rsidR="00415CE1" w:rsidRDefault="00565BAF">
            <w:pPr>
              <w:pStyle w:val="TableParagraph"/>
              <w:spacing w:before="4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устной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</w:tc>
        <w:tc>
          <w:tcPr>
            <w:tcW w:w="1157" w:type="dxa"/>
          </w:tcPr>
          <w:p w:rsidR="00415CE1" w:rsidRDefault="00565BAF">
            <w:pPr>
              <w:pStyle w:val="TableParagraph"/>
              <w:spacing w:before="44" w:line="266" w:lineRule="auto"/>
              <w:ind w:left="112" w:right="73"/>
              <w:rPr>
                <w:sz w:val="24"/>
              </w:rPr>
            </w:pPr>
            <w:r>
              <w:rPr>
                <w:sz w:val="24"/>
              </w:rPr>
              <w:t>ранний,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</w:p>
        </w:tc>
        <w:tc>
          <w:tcPr>
            <w:tcW w:w="3220" w:type="dxa"/>
          </w:tcPr>
          <w:p w:rsidR="00415CE1" w:rsidRDefault="00565BAF">
            <w:pPr>
              <w:pStyle w:val="TableParagraph"/>
              <w:numPr>
                <w:ilvl w:val="0"/>
                <w:numId w:val="90"/>
              </w:numPr>
              <w:tabs>
                <w:tab w:val="left" w:pos="818"/>
                <w:tab w:val="left" w:pos="819"/>
              </w:tabs>
              <w:spacing w:before="44" w:line="268" w:lineRule="auto"/>
              <w:ind w:right="545" w:firstLine="9"/>
              <w:rPr>
                <w:sz w:val="24"/>
              </w:rPr>
            </w:pPr>
            <w:r>
              <w:rPr>
                <w:spacing w:val="-1"/>
                <w:sz w:val="24"/>
              </w:rPr>
              <w:t>Артикуляционная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 w:rsidR="00415CE1" w:rsidRDefault="00565BAF">
            <w:pPr>
              <w:pStyle w:val="TableParagraph"/>
              <w:numPr>
                <w:ilvl w:val="0"/>
                <w:numId w:val="90"/>
              </w:numPr>
              <w:tabs>
                <w:tab w:val="left" w:pos="818"/>
                <w:tab w:val="left" w:pos="819"/>
                <w:tab w:val="left" w:pos="2560"/>
              </w:tabs>
              <w:spacing w:before="23" w:line="268" w:lineRule="auto"/>
              <w:ind w:right="78" w:firstLine="9"/>
              <w:rPr>
                <w:sz w:val="24"/>
              </w:rPr>
            </w:pPr>
            <w:r>
              <w:rPr>
                <w:sz w:val="24"/>
              </w:rPr>
              <w:t>Дид.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Настольно-печатные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415CE1" w:rsidRDefault="00565BAF">
            <w:pPr>
              <w:pStyle w:val="TableParagraph"/>
              <w:numPr>
                <w:ilvl w:val="0"/>
                <w:numId w:val="90"/>
              </w:numPr>
              <w:tabs>
                <w:tab w:val="left" w:pos="818"/>
                <w:tab w:val="left" w:pos="819"/>
              </w:tabs>
              <w:spacing w:before="20" w:line="271" w:lineRule="auto"/>
              <w:ind w:right="926" w:firstLine="9"/>
              <w:rPr>
                <w:sz w:val="24"/>
              </w:rPr>
            </w:pPr>
            <w:r>
              <w:rPr>
                <w:spacing w:val="-1"/>
                <w:sz w:val="24"/>
              </w:rPr>
              <w:t>Продуктивная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415CE1" w:rsidRDefault="00565BAF">
            <w:pPr>
              <w:pStyle w:val="TableParagraph"/>
              <w:numPr>
                <w:ilvl w:val="0"/>
                <w:numId w:val="90"/>
              </w:numPr>
              <w:tabs>
                <w:tab w:val="left" w:pos="818"/>
                <w:tab w:val="left" w:pos="819"/>
              </w:tabs>
              <w:spacing w:before="20" w:line="268" w:lineRule="auto"/>
              <w:ind w:right="537" w:firstLine="9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</w:p>
          <w:p w:rsidR="00415CE1" w:rsidRDefault="00565BAF">
            <w:pPr>
              <w:pStyle w:val="TableParagraph"/>
              <w:numPr>
                <w:ilvl w:val="0"/>
                <w:numId w:val="90"/>
              </w:numPr>
              <w:tabs>
                <w:tab w:val="left" w:pos="818"/>
                <w:tab w:val="left" w:pos="819"/>
                <w:tab w:val="left" w:pos="1792"/>
                <w:tab w:val="left" w:pos="2185"/>
              </w:tabs>
              <w:spacing w:before="20" w:line="271" w:lineRule="auto"/>
              <w:ind w:right="79" w:firstLine="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книжном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</w:p>
          <w:p w:rsidR="00415CE1" w:rsidRDefault="00565BAF">
            <w:pPr>
              <w:pStyle w:val="TableParagraph"/>
              <w:numPr>
                <w:ilvl w:val="0"/>
                <w:numId w:val="90"/>
              </w:numPr>
              <w:tabs>
                <w:tab w:val="left" w:pos="818"/>
                <w:tab w:val="left" w:pos="819"/>
              </w:tabs>
              <w:spacing w:before="20" w:line="268" w:lineRule="auto"/>
              <w:ind w:right="79" w:firstLine="9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скороговорок,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чистоговорок.</w:t>
            </w:r>
          </w:p>
          <w:p w:rsidR="00415CE1" w:rsidRDefault="00565BAF">
            <w:pPr>
              <w:pStyle w:val="TableParagraph"/>
              <w:numPr>
                <w:ilvl w:val="0"/>
                <w:numId w:val="90"/>
              </w:numPr>
              <w:tabs>
                <w:tab w:val="left" w:pos="427"/>
                <w:tab w:val="left" w:pos="428"/>
                <w:tab w:val="left" w:pos="1664"/>
                <w:tab w:val="left" w:pos="2874"/>
              </w:tabs>
              <w:spacing w:before="3"/>
              <w:ind w:left="427" w:hanging="292"/>
              <w:rPr>
                <w:sz w:val="24"/>
              </w:rPr>
            </w:pPr>
            <w:r>
              <w:rPr>
                <w:sz w:val="24"/>
              </w:rPr>
              <w:t>обучению</w:t>
            </w:r>
            <w:r>
              <w:rPr>
                <w:sz w:val="24"/>
              </w:rPr>
              <w:tab/>
              <w:t>пересказу</w:t>
            </w:r>
            <w:r>
              <w:rPr>
                <w:sz w:val="24"/>
              </w:rPr>
              <w:tab/>
              <w:t>по</w:t>
            </w:r>
          </w:p>
          <w:p w:rsidR="00415CE1" w:rsidRDefault="00565BAF">
            <w:pPr>
              <w:pStyle w:val="TableParagraph"/>
              <w:spacing w:line="310" w:lineRule="atLeast"/>
              <w:ind w:left="136"/>
              <w:rPr>
                <w:sz w:val="24"/>
              </w:rPr>
            </w:pPr>
            <w:r>
              <w:rPr>
                <w:sz w:val="24"/>
              </w:rPr>
              <w:t>серии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</w:p>
        </w:tc>
        <w:tc>
          <w:tcPr>
            <w:tcW w:w="1853" w:type="dxa"/>
          </w:tcPr>
          <w:p w:rsidR="00415CE1" w:rsidRDefault="00565BAF">
            <w:pPr>
              <w:pStyle w:val="TableParagraph"/>
              <w:spacing w:before="44" w:line="266" w:lineRule="auto"/>
              <w:ind w:left="106" w:right="49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.Называние,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повторение,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</w:p>
          <w:p w:rsidR="00415CE1" w:rsidRDefault="00565BAF">
            <w:pPr>
              <w:pStyle w:val="TableParagraph"/>
              <w:numPr>
                <w:ilvl w:val="0"/>
                <w:numId w:val="89"/>
              </w:numPr>
              <w:tabs>
                <w:tab w:val="left" w:pos="814"/>
                <w:tab w:val="left" w:pos="815"/>
              </w:tabs>
              <w:spacing w:before="15" w:line="268" w:lineRule="auto"/>
              <w:ind w:right="80" w:firstLine="0"/>
              <w:rPr>
                <w:sz w:val="24"/>
              </w:rPr>
            </w:pPr>
            <w:r>
              <w:rPr>
                <w:sz w:val="24"/>
              </w:rPr>
              <w:t>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415CE1" w:rsidRDefault="00565BAF">
            <w:pPr>
              <w:pStyle w:val="TableParagraph"/>
              <w:numPr>
                <w:ilvl w:val="0"/>
                <w:numId w:val="89"/>
              </w:numPr>
              <w:tabs>
                <w:tab w:val="left" w:pos="814"/>
                <w:tab w:val="left" w:pos="815"/>
              </w:tabs>
              <w:spacing w:before="21" w:line="268" w:lineRule="auto"/>
              <w:ind w:right="96" w:firstLine="0"/>
              <w:rPr>
                <w:sz w:val="24"/>
              </w:rPr>
            </w:pPr>
            <w:r>
              <w:rPr>
                <w:spacing w:val="-1"/>
                <w:sz w:val="24"/>
              </w:rPr>
              <w:t>Наблюде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</w:p>
          <w:p w:rsidR="00415CE1" w:rsidRDefault="00565BAF">
            <w:pPr>
              <w:pStyle w:val="TableParagraph"/>
              <w:numPr>
                <w:ilvl w:val="0"/>
                <w:numId w:val="89"/>
              </w:numPr>
              <w:tabs>
                <w:tab w:val="left" w:pos="814"/>
                <w:tab w:val="left" w:pos="815"/>
              </w:tabs>
              <w:spacing w:before="23" w:line="271" w:lineRule="auto"/>
              <w:ind w:right="80" w:firstLine="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книжном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уголке;</w:t>
            </w:r>
          </w:p>
          <w:p w:rsidR="00415CE1" w:rsidRDefault="00565BAF">
            <w:pPr>
              <w:pStyle w:val="TableParagraph"/>
              <w:spacing w:before="17"/>
              <w:ind w:left="106"/>
              <w:rPr>
                <w:sz w:val="24"/>
              </w:rPr>
            </w:pPr>
            <w:r>
              <w:rPr>
                <w:sz w:val="24"/>
              </w:rPr>
              <w:t>Чтение.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  <w:p w:rsidR="00415CE1" w:rsidRDefault="00565BAF">
            <w:pPr>
              <w:pStyle w:val="TableParagraph"/>
              <w:numPr>
                <w:ilvl w:val="0"/>
                <w:numId w:val="89"/>
              </w:numPr>
              <w:tabs>
                <w:tab w:val="left" w:pos="814"/>
                <w:tab w:val="left" w:pos="815"/>
              </w:tabs>
              <w:spacing w:before="41" w:line="268" w:lineRule="auto"/>
              <w:ind w:right="103" w:firstLine="0"/>
              <w:rPr>
                <w:sz w:val="24"/>
              </w:rPr>
            </w:pPr>
            <w:r>
              <w:rPr>
                <w:spacing w:val="-1"/>
                <w:sz w:val="24"/>
              </w:rPr>
              <w:t>Разучива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</w:p>
        </w:tc>
        <w:tc>
          <w:tcPr>
            <w:tcW w:w="2967" w:type="dxa"/>
          </w:tcPr>
          <w:p w:rsidR="00415CE1" w:rsidRDefault="00565BAF">
            <w:pPr>
              <w:pStyle w:val="TableParagraph"/>
              <w:spacing w:before="44" w:line="266" w:lineRule="auto"/>
              <w:ind w:left="109" w:right="375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 детей.</w:t>
            </w:r>
          </w:p>
          <w:p w:rsidR="00415CE1" w:rsidRDefault="00565BAF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Словотворчество</w:t>
            </w:r>
          </w:p>
        </w:tc>
      </w:tr>
      <w:tr w:rsidR="00415CE1">
        <w:trPr>
          <w:trHeight w:val="2596"/>
        </w:trPr>
        <w:tc>
          <w:tcPr>
            <w:tcW w:w="1630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1157" w:type="dxa"/>
          </w:tcPr>
          <w:p w:rsidR="00415CE1" w:rsidRDefault="00565BAF">
            <w:pPr>
              <w:pStyle w:val="TableParagraph"/>
              <w:spacing w:before="44" w:line="259" w:lineRule="auto"/>
              <w:ind w:left="112" w:right="135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</w:p>
        </w:tc>
        <w:tc>
          <w:tcPr>
            <w:tcW w:w="3220" w:type="dxa"/>
          </w:tcPr>
          <w:p w:rsidR="00415CE1" w:rsidRDefault="00565BAF">
            <w:pPr>
              <w:pStyle w:val="TableParagraph"/>
              <w:numPr>
                <w:ilvl w:val="0"/>
                <w:numId w:val="88"/>
              </w:numPr>
              <w:tabs>
                <w:tab w:val="left" w:pos="818"/>
                <w:tab w:val="left" w:pos="819"/>
              </w:tabs>
              <w:spacing w:before="44" w:line="271" w:lineRule="auto"/>
              <w:ind w:left="109" w:right="227" w:firstLine="9"/>
              <w:rPr>
                <w:sz w:val="24"/>
              </w:rPr>
            </w:pPr>
            <w:r>
              <w:rPr>
                <w:sz w:val="24"/>
              </w:rPr>
              <w:t>Сценарии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активизирующего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  <w:p w:rsidR="00415CE1" w:rsidRDefault="00565BAF">
            <w:pPr>
              <w:pStyle w:val="TableParagraph"/>
              <w:numPr>
                <w:ilvl w:val="0"/>
                <w:numId w:val="88"/>
              </w:numPr>
              <w:tabs>
                <w:tab w:val="left" w:pos="818"/>
                <w:tab w:val="left" w:pos="819"/>
              </w:tabs>
              <w:spacing w:before="17"/>
              <w:ind w:left="818" w:hanging="70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415CE1" w:rsidRDefault="00565BAF">
            <w:pPr>
              <w:pStyle w:val="TableParagraph"/>
              <w:numPr>
                <w:ilvl w:val="0"/>
                <w:numId w:val="88"/>
              </w:numPr>
              <w:tabs>
                <w:tab w:val="left" w:pos="818"/>
                <w:tab w:val="left" w:pos="819"/>
              </w:tabs>
              <w:spacing w:before="51"/>
              <w:ind w:left="818" w:hanging="700"/>
              <w:rPr>
                <w:sz w:val="24"/>
              </w:rPr>
            </w:pPr>
            <w:r>
              <w:rPr>
                <w:sz w:val="24"/>
              </w:rPr>
              <w:t>Игры-драматизации</w:t>
            </w:r>
          </w:p>
          <w:p w:rsidR="00415CE1" w:rsidRDefault="00565BAF">
            <w:pPr>
              <w:pStyle w:val="TableParagraph"/>
              <w:numPr>
                <w:ilvl w:val="0"/>
                <w:numId w:val="88"/>
              </w:numPr>
              <w:tabs>
                <w:tab w:val="left" w:pos="818"/>
                <w:tab w:val="left" w:pos="819"/>
              </w:tabs>
              <w:spacing w:before="55" w:line="271" w:lineRule="auto"/>
              <w:ind w:left="109" w:right="78" w:firstLine="9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</w:p>
        </w:tc>
        <w:tc>
          <w:tcPr>
            <w:tcW w:w="1853" w:type="dxa"/>
          </w:tcPr>
          <w:p w:rsidR="00415CE1" w:rsidRDefault="00565BAF">
            <w:pPr>
              <w:pStyle w:val="TableParagraph"/>
              <w:numPr>
                <w:ilvl w:val="0"/>
                <w:numId w:val="87"/>
              </w:numPr>
              <w:tabs>
                <w:tab w:val="left" w:pos="814"/>
                <w:tab w:val="left" w:pos="815"/>
              </w:tabs>
              <w:spacing w:before="44" w:line="268" w:lineRule="auto"/>
              <w:ind w:right="180" w:firstLine="0"/>
              <w:rPr>
                <w:sz w:val="24"/>
              </w:rPr>
            </w:pPr>
            <w:r>
              <w:rPr>
                <w:spacing w:val="-1"/>
                <w:sz w:val="24"/>
              </w:rPr>
              <w:t>Речевые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415CE1" w:rsidRDefault="00565BAF">
            <w:pPr>
              <w:pStyle w:val="TableParagraph"/>
              <w:numPr>
                <w:ilvl w:val="0"/>
                <w:numId w:val="87"/>
              </w:numPr>
              <w:tabs>
                <w:tab w:val="left" w:pos="814"/>
                <w:tab w:val="left" w:pos="815"/>
              </w:tabs>
              <w:spacing w:before="20" w:line="271" w:lineRule="auto"/>
              <w:ind w:right="234" w:firstLine="0"/>
              <w:rPr>
                <w:sz w:val="24"/>
              </w:rPr>
            </w:pPr>
            <w:r>
              <w:rPr>
                <w:spacing w:val="-1"/>
                <w:sz w:val="24"/>
              </w:rPr>
              <w:t>Чтение,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</w:p>
          <w:p w:rsidR="00415CE1" w:rsidRDefault="00565BAF">
            <w:pPr>
              <w:pStyle w:val="TableParagraph"/>
              <w:numPr>
                <w:ilvl w:val="0"/>
                <w:numId w:val="87"/>
              </w:numPr>
              <w:tabs>
                <w:tab w:val="left" w:pos="814"/>
                <w:tab w:val="left" w:pos="815"/>
              </w:tabs>
              <w:spacing w:before="10"/>
              <w:ind w:left="815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415CE1" w:rsidRDefault="00565BAF">
            <w:pPr>
              <w:pStyle w:val="TableParagraph"/>
              <w:numPr>
                <w:ilvl w:val="0"/>
                <w:numId w:val="87"/>
              </w:numPr>
              <w:tabs>
                <w:tab w:val="left" w:pos="814"/>
                <w:tab w:val="left" w:pos="815"/>
              </w:tabs>
              <w:spacing w:before="48"/>
              <w:ind w:left="815"/>
              <w:rPr>
                <w:sz w:val="24"/>
              </w:rPr>
            </w:pPr>
            <w:r>
              <w:rPr>
                <w:sz w:val="24"/>
              </w:rPr>
              <w:t>Досуги</w:t>
            </w:r>
          </w:p>
          <w:p w:rsidR="00415CE1" w:rsidRDefault="00565BAF">
            <w:pPr>
              <w:pStyle w:val="TableParagraph"/>
              <w:numPr>
                <w:ilvl w:val="0"/>
                <w:numId w:val="87"/>
              </w:numPr>
              <w:tabs>
                <w:tab w:val="left" w:pos="814"/>
                <w:tab w:val="left" w:pos="815"/>
              </w:tabs>
              <w:spacing w:before="19" w:line="310" w:lineRule="atLeast"/>
              <w:ind w:right="103" w:firstLine="0"/>
              <w:rPr>
                <w:sz w:val="24"/>
              </w:rPr>
            </w:pPr>
            <w:r>
              <w:rPr>
                <w:spacing w:val="-1"/>
                <w:sz w:val="24"/>
              </w:rPr>
              <w:t>Разучива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</w:p>
        </w:tc>
        <w:tc>
          <w:tcPr>
            <w:tcW w:w="2967" w:type="dxa"/>
          </w:tcPr>
          <w:p w:rsidR="00415CE1" w:rsidRDefault="00565BAF">
            <w:pPr>
              <w:pStyle w:val="TableParagraph"/>
              <w:numPr>
                <w:ilvl w:val="0"/>
                <w:numId w:val="86"/>
              </w:numPr>
              <w:tabs>
                <w:tab w:val="left" w:pos="815"/>
                <w:tab w:val="left" w:pos="816"/>
              </w:tabs>
              <w:spacing w:before="42"/>
              <w:ind w:hanging="698"/>
              <w:rPr>
                <w:sz w:val="24"/>
              </w:rPr>
            </w:pPr>
            <w:r>
              <w:rPr>
                <w:sz w:val="24"/>
              </w:rPr>
              <w:t>Игра-</w:t>
            </w:r>
          </w:p>
          <w:p w:rsidR="00415CE1" w:rsidRDefault="00565BAF">
            <w:pPr>
              <w:pStyle w:val="TableParagraph"/>
              <w:tabs>
                <w:tab w:val="left" w:pos="2504"/>
              </w:tabs>
              <w:spacing w:before="19" w:line="264" w:lineRule="auto"/>
              <w:ind w:left="109" w:right="370"/>
              <w:rPr>
                <w:sz w:val="24"/>
              </w:rPr>
            </w:pPr>
            <w:r>
              <w:rPr>
                <w:sz w:val="24"/>
              </w:rPr>
              <w:t>драматизация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продуктивная и игровая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 детей.</w:t>
            </w:r>
          </w:p>
          <w:p w:rsidR="00415CE1" w:rsidRDefault="00565BAF">
            <w:pPr>
              <w:pStyle w:val="TableParagraph"/>
              <w:numPr>
                <w:ilvl w:val="0"/>
                <w:numId w:val="86"/>
              </w:numPr>
              <w:tabs>
                <w:tab w:val="left" w:pos="815"/>
                <w:tab w:val="left" w:pos="816"/>
              </w:tabs>
              <w:spacing w:before="15"/>
              <w:ind w:hanging="698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</w:tc>
      </w:tr>
    </w:tbl>
    <w:p w:rsidR="00415CE1" w:rsidRDefault="00415CE1">
      <w:pPr>
        <w:pStyle w:val="a3"/>
        <w:spacing w:before="5"/>
        <w:ind w:left="0"/>
        <w:jc w:val="left"/>
        <w:rPr>
          <w:b/>
          <w:sz w:val="26"/>
        </w:rPr>
      </w:pP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958"/>
        <w:gridCol w:w="2687"/>
        <w:gridCol w:w="2516"/>
        <w:gridCol w:w="1856"/>
      </w:tblGrid>
      <w:tr w:rsidR="00415CE1">
        <w:trPr>
          <w:trHeight w:val="980"/>
        </w:trPr>
        <w:tc>
          <w:tcPr>
            <w:tcW w:w="1844" w:type="dxa"/>
            <w:vMerge w:val="restart"/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958" w:type="dxa"/>
            <w:vMerge w:val="restart"/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2687" w:type="dxa"/>
            <w:tcBorders>
              <w:bottom w:val="nil"/>
            </w:tcBorders>
          </w:tcPr>
          <w:p w:rsidR="00415CE1" w:rsidRDefault="00565BAF">
            <w:pPr>
              <w:pStyle w:val="TableParagraph"/>
              <w:numPr>
                <w:ilvl w:val="0"/>
                <w:numId w:val="85"/>
              </w:numPr>
              <w:tabs>
                <w:tab w:val="left" w:pos="769"/>
                <w:tab w:val="left" w:pos="770"/>
              </w:tabs>
              <w:spacing w:before="44" w:line="271" w:lineRule="auto"/>
              <w:ind w:right="559" w:firstLine="9"/>
              <w:rPr>
                <w:sz w:val="24"/>
              </w:rPr>
            </w:pPr>
            <w:r>
              <w:rPr>
                <w:spacing w:val="-1"/>
                <w:sz w:val="24"/>
              </w:rPr>
              <w:t>Разучивание,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</w:p>
          <w:p w:rsidR="00415CE1" w:rsidRDefault="00565BAF">
            <w:pPr>
              <w:pStyle w:val="TableParagraph"/>
              <w:numPr>
                <w:ilvl w:val="0"/>
                <w:numId w:val="85"/>
              </w:numPr>
              <w:tabs>
                <w:tab w:val="left" w:pos="769"/>
                <w:tab w:val="left" w:pos="770"/>
                <w:tab w:val="left" w:pos="1834"/>
              </w:tabs>
              <w:spacing w:before="20" w:line="273" w:lineRule="exact"/>
              <w:ind w:left="770"/>
              <w:rPr>
                <w:sz w:val="24"/>
              </w:rPr>
            </w:pPr>
            <w:r>
              <w:rPr>
                <w:sz w:val="24"/>
              </w:rPr>
              <w:t>Речевые</w:t>
            </w:r>
            <w:r>
              <w:rPr>
                <w:sz w:val="24"/>
              </w:rPr>
              <w:tab/>
              <w:t>задания</w:t>
            </w:r>
          </w:p>
        </w:tc>
        <w:tc>
          <w:tcPr>
            <w:tcW w:w="2516" w:type="dxa"/>
            <w:vMerge w:val="restart"/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1856" w:type="dxa"/>
            <w:tcBorders>
              <w:bottom w:val="nil"/>
            </w:tcBorders>
          </w:tcPr>
          <w:p w:rsidR="00415CE1" w:rsidRDefault="00565BAF">
            <w:pPr>
              <w:pStyle w:val="TableParagraph"/>
              <w:spacing w:before="44" w:line="259" w:lineRule="auto"/>
              <w:ind w:left="108" w:right="75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речевая</w:t>
            </w:r>
          </w:p>
          <w:p w:rsidR="00415CE1" w:rsidRDefault="00565BAF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</w:tr>
      <w:tr w:rsidR="00415CE1">
        <w:trPr>
          <w:trHeight w:val="310"/>
        </w:trPr>
        <w:tc>
          <w:tcPr>
            <w:tcW w:w="1844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687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6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2516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1856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</w:tr>
      <w:tr w:rsidR="00415CE1">
        <w:trPr>
          <w:trHeight w:val="311"/>
        </w:trPr>
        <w:tc>
          <w:tcPr>
            <w:tcW w:w="1844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687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tabs>
                <w:tab w:val="left" w:pos="769"/>
              </w:tabs>
              <w:spacing w:before="17" w:line="274" w:lineRule="exact"/>
              <w:ind w:left="11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Разучивание</w:t>
            </w:r>
          </w:p>
        </w:tc>
        <w:tc>
          <w:tcPr>
            <w:tcW w:w="2516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1856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</w:tr>
      <w:tr w:rsidR="00415CE1">
        <w:trPr>
          <w:trHeight w:val="300"/>
        </w:trPr>
        <w:tc>
          <w:tcPr>
            <w:tcW w:w="1844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687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8"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скороговорок,</w:t>
            </w:r>
          </w:p>
        </w:tc>
        <w:tc>
          <w:tcPr>
            <w:tcW w:w="2516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1856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</w:tr>
      <w:tr w:rsidR="00415CE1">
        <w:trPr>
          <w:trHeight w:val="310"/>
        </w:trPr>
        <w:tc>
          <w:tcPr>
            <w:tcW w:w="1844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687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6"/>
              <w:ind w:left="109"/>
              <w:rPr>
                <w:sz w:val="24"/>
              </w:rPr>
            </w:pPr>
            <w:r>
              <w:rPr>
                <w:sz w:val="24"/>
              </w:rPr>
              <w:t>чистоговорок.</w:t>
            </w:r>
          </w:p>
        </w:tc>
        <w:tc>
          <w:tcPr>
            <w:tcW w:w="2516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1856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</w:tr>
      <w:tr w:rsidR="00415CE1">
        <w:trPr>
          <w:trHeight w:val="310"/>
        </w:trPr>
        <w:tc>
          <w:tcPr>
            <w:tcW w:w="1844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687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tabs>
                <w:tab w:val="left" w:pos="769"/>
              </w:tabs>
              <w:spacing w:before="17"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Артикуляционная</w:t>
            </w:r>
          </w:p>
        </w:tc>
        <w:tc>
          <w:tcPr>
            <w:tcW w:w="2516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1856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</w:tr>
      <w:tr w:rsidR="00415CE1">
        <w:trPr>
          <w:trHeight w:val="310"/>
        </w:trPr>
        <w:tc>
          <w:tcPr>
            <w:tcW w:w="1844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687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6"/>
              <w:ind w:left="109"/>
              <w:rPr>
                <w:sz w:val="24"/>
              </w:rPr>
            </w:pPr>
            <w:r>
              <w:rPr>
                <w:sz w:val="24"/>
              </w:rPr>
              <w:t>гимнастика</w:t>
            </w:r>
          </w:p>
        </w:tc>
        <w:tc>
          <w:tcPr>
            <w:tcW w:w="2516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1856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</w:tr>
      <w:tr w:rsidR="00415CE1">
        <w:trPr>
          <w:trHeight w:val="310"/>
        </w:trPr>
        <w:tc>
          <w:tcPr>
            <w:tcW w:w="1844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687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tabs>
                <w:tab w:val="left" w:pos="769"/>
              </w:tabs>
              <w:spacing w:before="17"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Проектная</w:t>
            </w:r>
          </w:p>
        </w:tc>
        <w:tc>
          <w:tcPr>
            <w:tcW w:w="2516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1856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</w:tr>
      <w:tr w:rsidR="00415CE1">
        <w:trPr>
          <w:trHeight w:val="310"/>
        </w:trPr>
        <w:tc>
          <w:tcPr>
            <w:tcW w:w="1844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687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7"/>
              <w:ind w:left="109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2516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1856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</w:tr>
      <w:tr w:rsidR="00415CE1">
        <w:trPr>
          <w:trHeight w:val="311"/>
        </w:trPr>
        <w:tc>
          <w:tcPr>
            <w:tcW w:w="1844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687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tabs>
                <w:tab w:val="left" w:pos="769"/>
              </w:tabs>
              <w:spacing w:before="17" w:line="274" w:lineRule="exact"/>
              <w:ind w:left="11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Обучению</w:t>
            </w:r>
          </w:p>
        </w:tc>
        <w:tc>
          <w:tcPr>
            <w:tcW w:w="2516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1856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</w:tr>
      <w:tr w:rsidR="00415CE1">
        <w:trPr>
          <w:trHeight w:val="300"/>
        </w:trPr>
        <w:tc>
          <w:tcPr>
            <w:tcW w:w="1844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687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8"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пересказу</w:t>
            </w:r>
          </w:p>
        </w:tc>
        <w:tc>
          <w:tcPr>
            <w:tcW w:w="2516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1856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</w:tr>
      <w:tr w:rsidR="00415CE1">
        <w:trPr>
          <w:trHeight w:val="299"/>
        </w:trPr>
        <w:tc>
          <w:tcPr>
            <w:tcW w:w="1844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687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6"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литературного</w:t>
            </w:r>
          </w:p>
        </w:tc>
        <w:tc>
          <w:tcPr>
            <w:tcW w:w="2516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1856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</w:tr>
      <w:tr w:rsidR="00415CE1">
        <w:trPr>
          <w:trHeight w:val="324"/>
        </w:trPr>
        <w:tc>
          <w:tcPr>
            <w:tcW w:w="1844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687" w:type="dxa"/>
            <w:tcBorders>
              <w:top w:val="nil"/>
            </w:tcBorders>
          </w:tcPr>
          <w:p w:rsidR="00415CE1" w:rsidRDefault="00565BAF">
            <w:pPr>
              <w:pStyle w:val="TableParagraph"/>
              <w:spacing w:before="6"/>
              <w:ind w:left="109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</w:p>
        </w:tc>
        <w:tc>
          <w:tcPr>
            <w:tcW w:w="2516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1856" w:type="dxa"/>
            <w:tcBorders>
              <w:top w:val="nil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</w:tr>
      <w:tr w:rsidR="00415CE1">
        <w:trPr>
          <w:trHeight w:val="1902"/>
        </w:trPr>
        <w:tc>
          <w:tcPr>
            <w:tcW w:w="1844" w:type="dxa"/>
          </w:tcPr>
          <w:p w:rsidR="00415CE1" w:rsidRDefault="00565BAF">
            <w:pPr>
              <w:pStyle w:val="TableParagraph"/>
              <w:spacing w:before="49" w:line="259" w:lineRule="auto"/>
              <w:ind w:left="110" w:right="82"/>
              <w:rPr>
                <w:b/>
                <w:sz w:val="24"/>
              </w:rPr>
            </w:pPr>
            <w:r>
              <w:rPr>
                <w:b/>
                <w:sz w:val="24"/>
              </w:rPr>
              <w:t>2.Практическо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е овладение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нормами речи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(речевой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этикет)</w:t>
            </w:r>
          </w:p>
        </w:tc>
        <w:tc>
          <w:tcPr>
            <w:tcW w:w="958" w:type="dxa"/>
          </w:tcPr>
          <w:p w:rsidR="00415CE1" w:rsidRDefault="00565BAF">
            <w:pPr>
              <w:pStyle w:val="TableParagraph"/>
              <w:spacing w:before="44" w:line="266" w:lineRule="auto"/>
              <w:ind w:left="112" w:right="56"/>
              <w:rPr>
                <w:sz w:val="24"/>
              </w:rPr>
            </w:pPr>
            <w:r>
              <w:rPr>
                <w:sz w:val="24"/>
              </w:rPr>
              <w:t>младш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возраст</w:t>
            </w:r>
          </w:p>
        </w:tc>
        <w:tc>
          <w:tcPr>
            <w:tcW w:w="2687" w:type="dxa"/>
          </w:tcPr>
          <w:p w:rsidR="00415CE1" w:rsidRDefault="00565BAF">
            <w:pPr>
              <w:pStyle w:val="TableParagraph"/>
              <w:spacing w:before="44" w:line="256" w:lineRule="auto"/>
              <w:ind w:left="109" w:right="575"/>
              <w:rPr>
                <w:sz w:val="24"/>
              </w:rPr>
            </w:pPr>
            <w:r>
              <w:rPr>
                <w:sz w:val="24"/>
              </w:rPr>
              <w:t>-Сюжетно-ролевые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415CE1" w:rsidRDefault="00565BAF">
            <w:pPr>
              <w:pStyle w:val="TableParagraph"/>
              <w:spacing w:before="26"/>
              <w:ind w:left="109"/>
              <w:rPr>
                <w:sz w:val="24"/>
              </w:rPr>
            </w:pPr>
            <w:r>
              <w:rPr>
                <w:sz w:val="24"/>
              </w:rPr>
              <w:t>-Чтение</w:t>
            </w:r>
          </w:p>
          <w:p w:rsidR="00415CE1" w:rsidRDefault="00565BAF">
            <w:pPr>
              <w:pStyle w:val="TableParagraph"/>
              <w:spacing w:before="22" w:line="259" w:lineRule="auto"/>
              <w:ind w:left="109" w:right="486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-Досуги</w:t>
            </w:r>
          </w:p>
        </w:tc>
        <w:tc>
          <w:tcPr>
            <w:tcW w:w="2516" w:type="dxa"/>
          </w:tcPr>
          <w:p w:rsidR="00415CE1" w:rsidRDefault="00565BAF">
            <w:pPr>
              <w:pStyle w:val="TableParagraph"/>
              <w:spacing w:before="44" w:line="278" w:lineRule="auto"/>
              <w:ind w:left="108" w:right="496"/>
              <w:rPr>
                <w:sz w:val="24"/>
              </w:rPr>
            </w:pPr>
            <w:r>
              <w:rPr>
                <w:sz w:val="24"/>
              </w:rPr>
              <w:t>Образцы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взрослого.</w:t>
            </w:r>
          </w:p>
          <w:p w:rsidR="00415CE1" w:rsidRDefault="00565BAF">
            <w:pPr>
              <w:pStyle w:val="TableParagraph"/>
              <w:spacing w:line="259" w:lineRule="auto"/>
              <w:ind w:left="108" w:right="42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формул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</w:p>
          <w:p w:rsidR="00415CE1" w:rsidRDefault="00565BAF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(пассивное)</w:t>
            </w:r>
          </w:p>
        </w:tc>
        <w:tc>
          <w:tcPr>
            <w:tcW w:w="1856" w:type="dxa"/>
          </w:tcPr>
          <w:p w:rsidR="00415CE1" w:rsidRDefault="00565BAF">
            <w:pPr>
              <w:pStyle w:val="TableParagraph"/>
              <w:spacing w:before="44" w:line="259" w:lineRule="auto"/>
              <w:ind w:left="112" w:right="120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</w:p>
          <w:p w:rsidR="00415CE1" w:rsidRDefault="00565BAF">
            <w:pPr>
              <w:pStyle w:val="TableParagraph"/>
              <w:spacing w:line="259" w:lineRule="auto"/>
              <w:ind w:left="170" w:right="30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</w:tbl>
    <w:p w:rsidR="00415CE1" w:rsidRDefault="00415CE1">
      <w:pPr>
        <w:spacing w:line="259" w:lineRule="auto"/>
        <w:rPr>
          <w:sz w:val="24"/>
        </w:rPr>
        <w:sectPr w:rsidR="00415CE1">
          <w:pgSz w:w="11910" w:h="16840"/>
          <w:pgMar w:top="940" w:right="4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958"/>
        <w:gridCol w:w="2687"/>
        <w:gridCol w:w="2516"/>
        <w:gridCol w:w="1856"/>
      </w:tblGrid>
      <w:tr w:rsidR="00415CE1">
        <w:trPr>
          <w:trHeight w:val="977"/>
        </w:trPr>
        <w:tc>
          <w:tcPr>
            <w:tcW w:w="1844" w:type="dxa"/>
            <w:vMerge w:val="restart"/>
            <w:tcBorders>
              <w:top w:val="nil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958" w:type="dxa"/>
            <w:tcBorders>
              <w:bottom w:val="nil"/>
            </w:tcBorders>
          </w:tcPr>
          <w:p w:rsidR="00415CE1" w:rsidRDefault="00565BAF">
            <w:pPr>
              <w:pStyle w:val="TableParagraph"/>
              <w:spacing w:before="44" w:line="259" w:lineRule="auto"/>
              <w:ind w:left="112" w:right="56"/>
              <w:rPr>
                <w:sz w:val="24"/>
              </w:rPr>
            </w:pPr>
            <w:r>
              <w:rPr>
                <w:sz w:val="24"/>
              </w:rPr>
              <w:t>старши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возраст</w:t>
            </w:r>
          </w:p>
        </w:tc>
        <w:tc>
          <w:tcPr>
            <w:tcW w:w="2687" w:type="dxa"/>
            <w:tcBorders>
              <w:bottom w:val="nil"/>
            </w:tcBorders>
          </w:tcPr>
          <w:p w:rsidR="00415CE1" w:rsidRDefault="00565BAF">
            <w:pPr>
              <w:pStyle w:val="TableParagraph"/>
              <w:numPr>
                <w:ilvl w:val="0"/>
                <w:numId w:val="84"/>
              </w:numPr>
              <w:tabs>
                <w:tab w:val="left" w:pos="769"/>
                <w:tab w:val="left" w:pos="770"/>
              </w:tabs>
              <w:spacing w:before="44" w:line="268" w:lineRule="auto"/>
              <w:ind w:right="58" w:firstLine="9"/>
              <w:rPr>
                <w:sz w:val="24"/>
              </w:rPr>
            </w:pPr>
            <w:r>
              <w:rPr>
                <w:spacing w:val="-1"/>
                <w:sz w:val="24"/>
              </w:rPr>
              <w:t>Интегрированные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НОД</w:t>
            </w:r>
          </w:p>
          <w:p w:rsidR="00415CE1" w:rsidRDefault="00565BAF">
            <w:pPr>
              <w:pStyle w:val="TableParagraph"/>
              <w:numPr>
                <w:ilvl w:val="0"/>
                <w:numId w:val="84"/>
              </w:numPr>
              <w:tabs>
                <w:tab w:val="left" w:pos="769"/>
                <w:tab w:val="left" w:pos="770"/>
              </w:tabs>
              <w:spacing w:before="21" w:line="274" w:lineRule="exact"/>
              <w:ind w:left="770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</w:p>
        </w:tc>
        <w:tc>
          <w:tcPr>
            <w:tcW w:w="2516" w:type="dxa"/>
            <w:tcBorders>
              <w:bottom w:val="nil"/>
            </w:tcBorders>
          </w:tcPr>
          <w:p w:rsidR="00415CE1" w:rsidRDefault="00565BAF">
            <w:pPr>
              <w:pStyle w:val="TableParagraph"/>
              <w:tabs>
                <w:tab w:val="left" w:pos="768"/>
              </w:tabs>
              <w:spacing w:line="320" w:lineRule="exact"/>
              <w:ind w:left="108" w:right="501" w:firstLine="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Образцы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взрослого.</w:t>
            </w:r>
          </w:p>
        </w:tc>
        <w:tc>
          <w:tcPr>
            <w:tcW w:w="1856" w:type="dxa"/>
            <w:tcBorders>
              <w:bottom w:val="nil"/>
            </w:tcBorders>
          </w:tcPr>
          <w:p w:rsidR="00415CE1" w:rsidRDefault="00565BAF">
            <w:pPr>
              <w:pStyle w:val="TableParagraph"/>
              <w:tabs>
                <w:tab w:val="left" w:pos="766"/>
              </w:tabs>
              <w:spacing w:before="44" w:line="278" w:lineRule="auto"/>
              <w:ind w:left="197" w:right="9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тельная</w:t>
            </w:r>
          </w:p>
          <w:p w:rsidR="00415CE1" w:rsidRDefault="00565BAF">
            <w:pPr>
              <w:pStyle w:val="TableParagraph"/>
              <w:spacing w:line="273" w:lineRule="exact"/>
              <w:ind w:left="197"/>
              <w:rPr>
                <w:sz w:val="24"/>
              </w:rPr>
            </w:pPr>
            <w:r>
              <w:rPr>
                <w:sz w:val="24"/>
              </w:rPr>
              <w:t>художественно</w:t>
            </w:r>
          </w:p>
        </w:tc>
      </w:tr>
      <w:tr w:rsidR="00415CE1">
        <w:trPr>
          <w:trHeight w:val="312"/>
        </w:trPr>
        <w:tc>
          <w:tcPr>
            <w:tcW w:w="1844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2687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8"/>
              <w:ind w:left="109"/>
              <w:rPr>
                <w:sz w:val="24"/>
              </w:rPr>
            </w:pPr>
            <w:r>
              <w:rPr>
                <w:sz w:val="24"/>
              </w:rPr>
              <w:t>досуги</w:t>
            </w:r>
          </w:p>
        </w:tc>
        <w:tc>
          <w:tcPr>
            <w:tcW w:w="2516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tabs>
                <w:tab w:val="left" w:pos="768"/>
              </w:tabs>
              <w:spacing w:before="15"/>
              <w:ind w:left="11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Использование</w:t>
            </w:r>
          </w:p>
        </w:tc>
        <w:tc>
          <w:tcPr>
            <w:tcW w:w="1856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15"/>
              <w:ind w:left="197"/>
              <w:rPr>
                <w:sz w:val="24"/>
              </w:rPr>
            </w:pPr>
            <w:r>
              <w:rPr>
                <w:sz w:val="24"/>
              </w:rPr>
              <w:t>-речевая</w:t>
            </w:r>
          </w:p>
        </w:tc>
      </w:tr>
      <w:tr w:rsidR="00415CE1">
        <w:trPr>
          <w:trHeight w:val="312"/>
        </w:trPr>
        <w:tc>
          <w:tcPr>
            <w:tcW w:w="1844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2687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tabs>
                <w:tab w:val="left" w:pos="769"/>
              </w:tabs>
              <w:spacing w:before="16"/>
              <w:ind w:left="11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Чтение</w:t>
            </w:r>
          </w:p>
        </w:tc>
        <w:tc>
          <w:tcPr>
            <w:tcW w:w="2516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11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1856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11"/>
              <w:ind w:left="19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</w:tr>
      <w:tr w:rsidR="00415CE1">
        <w:trPr>
          <w:trHeight w:val="309"/>
        </w:trPr>
        <w:tc>
          <w:tcPr>
            <w:tcW w:w="1844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2687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12"/>
              <w:ind w:left="109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</w:p>
        </w:tc>
        <w:tc>
          <w:tcPr>
            <w:tcW w:w="2516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tabs>
                <w:tab w:val="left" w:pos="1555"/>
              </w:tabs>
              <w:spacing w:before="10"/>
              <w:ind w:left="108"/>
              <w:rPr>
                <w:sz w:val="24"/>
              </w:rPr>
            </w:pPr>
            <w:r>
              <w:rPr>
                <w:sz w:val="24"/>
              </w:rPr>
              <w:t>формул</w:t>
            </w:r>
            <w:r>
              <w:rPr>
                <w:sz w:val="24"/>
              </w:rPr>
              <w:tab/>
              <w:t>речевого</w:t>
            </w:r>
          </w:p>
        </w:tc>
        <w:tc>
          <w:tcPr>
            <w:tcW w:w="1856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tabs>
                <w:tab w:val="left" w:pos="569"/>
              </w:tabs>
              <w:spacing w:before="10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Совместн</w:t>
            </w:r>
          </w:p>
        </w:tc>
      </w:tr>
      <w:tr w:rsidR="00415CE1">
        <w:trPr>
          <w:trHeight w:val="309"/>
        </w:trPr>
        <w:tc>
          <w:tcPr>
            <w:tcW w:w="1844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2687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tabs>
                <w:tab w:val="left" w:pos="2557"/>
              </w:tabs>
              <w:spacing w:before="12"/>
              <w:ind w:left="109"/>
              <w:rPr>
                <w:sz w:val="24"/>
              </w:rPr>
            </w:pPr>
            <w:r>
              <w:rPr>
                <w:sz w:val="24"/>
              </w:rPr>
              <w:t>литературы</w:t>
            </w:r>
            <w:r>
              <w:rPr>
                <w:sz w:val="24"/>
              </w:rPr>
              <w:tab/>
              <w:t>-</w:t>
            </w:r>
          </w:p>
        </w:tc>
        <w:tc>
          <w:tcPr>
            <w:tcW w:w="2516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10"/>
              <w:ind w:left="108"/>
              <w:rPr>
                <w:sz w:val="24"/>
              </w:rPr>
            </w:pPr>
            <w:r>
              <w:rPr>
                <w:sz w:val="24"/>
              </w:rPr>
              <w:t>этикета</w:t>
            </w:r>
          </w:p>
        </w:tc>
        <w:tc>
          <w:tcPr>
            <w:tcW w:w="1856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10"/>
              <w:ind w:left="197"/>
              <w:rPr>
                <w:sz w:val="24"/>
              </w:rPr>
            </w:pPr>
            <w:r>
              <w:rPr>
                <w:sz w:val="24"/>
              </w:rPr>
              <w:t>ая</w:t>
            </w:r>
          </w:p>
        </w:tc>
      </w:tr>
      <w:tr w:rsidR="00415CE1">
        <w:trPr>
          <w:trHeight w:val="309"/>
        </w:trPr>
        <w:tc>
          <w:tcPr>
            <w:tcW w:w="1844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2687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tabs>
                <w:tab w:val="left" w:pos="2505"/>
              </w:tabs>
              <w:spacing w:before="12"/>
              <w:ind w:left="109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516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tabs>
                <w:tab w:val="left" w:pos="768"/>
              </w:tabs>
              <w:spacing w:before="10"/>
              <w:ind w:left="11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Беседы</w:t>
            </w:r>
          </w:p>
        </w:tc>
        <w:tc>
          <w:tcPr>
            <w:tcW w:w="1856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10"/>
              <w:ind w:left="197"/>
              <w:rPr>
                <w:sz w:val="24"/>
              </w:rPr>
            </w:pPr>
            <w:r>
              <w:rPr>
                <w:sz w:val="24"/>
              </w:rPr>
              <w:t>продуктивная</w:t>
            </w:r>
          </w:p>
        </w:tc>
      </w:tr>
      <w:tr w:rsidR="00415CE1">
        <w:trPr>
          <w:trHeight w:val="310"/>
        </w:trPr>
        <w:tc>
          <w:tcPr>
            <w:tcW w:w="1844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2687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15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обыгрывание</w:t>
            </w:r>
          </w:p>
        </w:tc>
        <w:tc>
          <w:tcPr>
            <w:tcW w:w="2516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1856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tabs>
                <w:tab w:val="left" w:pos="810"/>
              </w:tabs>
              <w:spacing w:before="10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игровая</w:t>
            </w:r>
          </w:p>
        </w:tc>
      </w:tr>
      <w:tr w:rsidR="00415CE1">
        <w:trPr>
          <w:trHeight w:val="310"/>
        </w:trPr>
        <w:tc>
          <w:tcPr>
            <w:tcW w:w="1844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2687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14"/>
              <w:ind w:left="109"/>
              <w:rPr>
                <w:sz w:val="24"/>
              </w:rPr>
            </w:pPr>
            <w:r>
              <w:rPr>
                <w:sz w:val="24"/>
              </w:rPr>
              <w:t>проблемных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</w:tc>
        <w:tc>
          <w:tcPr>
            <w:tcW w:w="2516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1856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9"/>
              <w:ind w:left="19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</w:tr>
      <w:tr w:rsidR="00415CE1">
        <w:trPr>
          <w:trHeight w:val="307"/>
        </w:trPr>
        <w:tc>
          <w:tcPr>
            <w:tcW w:w="1844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2687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2516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1856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10"/>
              <w:ind w:left="197"/>
              <w:rPr>
                <w:sz w:val="24"/>
              </w:rPr>
            </w:pPr>
            <w:r>
              <w:rPr>
                <w:sz w:val="24"/>
              </w:rPr>
              <w:t>детей.</w:t>
            </w:r>
          </w:p>
        </w:tc>
      </w:tr>
      <w:tr w:rsidR="00415CE1">
        <w:trPr>
          <w:trHeight w:val="304"/>
        </w:trPr>
        <w:tc>
          <w:tcPr>
            <w:tcW w:w="1844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2687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2516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1856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tabs>
                <w:tab w:val="left" w:pos="569"/>
              </w:tabs>
              <w:spacing w:before="11" w:line="273" w:lineRule="exact"/>
              <w:ind w:right="111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Сюжетно</w:t>
            </w:r>
          </w:p>
        </w:tc>
      </w:tr>
      <w:tr w:rsidR="00415CE1">
        <w:trPr>
          <w:trHeight w:val="324"/>
        </w:trPr>
        <w:tc>
          <w:tcPr>
            <w:tcW w:w="1844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  <w:tcBorders>
              <w:top w:val="nil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2687" w:type="dxa"/>
            <w:tcBorders>
              <w:top w:val="nil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2516" w:type="dxa"/>
            <w:tcBorders>
              <w:top w:val="nil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1856" w:type="dxa"/>
            <w:tcBorders>
              <w:top w:val="nil"/>
            </w:tcBorders>
          </w:tcPr>
          <w:p w:rsidR="00415CE1" w:rsidRDefault="00565BAF">
            <w:pPr>
              <w:pStyle w:val="TableParagraph"/>
              <w:spacing w:before="6"/>
              <w:ind w:left="197"/>
              <w:rPr>
                <w:sz w:val="24"/>
              </w:rPr>
            </w:pPr>
            <w:r>
              <w:rPr>
                <w:sz w:val="24"/>
              </w:rPr>
              <w:t>-ролевые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415CE1">
        <w:trPr>
          <w:trHeight w:val="1271"/>
        </w:trPr>
        <w:tc>
          <w:tcPr>
            <w:tcW w:w="1844" w:type="dxa"/>
            <w:tcBorders>
              <w:bottom w:val="nil"/>
            </w:tcBorders>
          </w:tcPr>
          <w:p w:rsidR="00415CE1" w:rsidRDefault="00565BAF">
            <w:pPr>
              <w:pStyle w:val="TableParagraph"/>
              <w:spacing w:before="50" w:line="259" w:lineRule="auto"/>
              <w:ind w:left="110" w:right="12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3.Художествен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</w:p>
        </w:tc>
        <w:tc>
          <w:tcPr>
            <w:tcW w:w="958" w:type="dxa"/>
            <w:tcBorders>
              <w:bottom w:val="nil"/>
            </w:tcBorders>
          </w:tcPr>
          <w:p w:rsidR="00415CE1" w:rsidRDefault="00565BAF">
            <w:pPr>
              <w:pStyle w:val="TableParagraph"/>
              <w:spacing w:before="45"/>
              <w:ind w:left="112"/>
              <w:rPr>
                <w:sz w:val="24"/>
              </w:rPr>
            </w:pPr>
            <w:r>
              <w:rPr>
                <w:sz w:val="24"/>
              </w:rPr>
              <w:t>ранний</w:t>
            </w:r>
          </w:p>
          <w:p w:rsidR="00415CE1" w:rsidRDefault="00565BAF">
            <w:pPr>
              <w:pStyle w:val="TableParagraph"/>
              <w:spacing w:before="21"/>
              <w:ind w:left="112"/>
              <w:rPr>
                <w:sz w:val="24"/>
              </w:rPr>
            </w:pPr>
            <w:r>
              <w:rPr>
                <w:sz w:val="24"/>
              </w:rPr>
              <w:t>,</w:t>
            </w:r>
          </w:p>
          <w:p w:rsidR="00415CE1" w:rsidRDefault="00565BAF">
            <w:pPr>
              <w:pStyle w:val="TableParagraph"/>
              <w:spacing w:before="22" w:line="259" w:lineRule="auto"/>
              <w:ind w:left="112" w:right="135"/>
              <w:rPr>
                <w:sz w:val="24"/>
              </w:rPr>
            </w:pPr>
            <w:r>
              <w:rPr>
                <w:spacing w:val="-1"/>
                <w:sz w:val="24"/>
              </w:rPr>
              <w:t>младш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ий</w:t>
            </w:r>
          </w:p>
        </w:tc>
        <w:tc>
          <w:tcPr>
            <w:tcW w:w="2687" w:type="dxa"/>
            <w:tcBorders>
              <w:bottom w:val="nil"/>
            </w:tcBorders>
          </w:tcPr>
          <w:p w:rsidR="00415CE1" w:rsidRDefault="00565BAF">
            <w:pPr>
              <w:pStyle w:val="TableParagraph"/>
              <w:spacing w:before="45" w:line="278" w:lineRule="auto"/>
              <w:ind w:left="109" w:right="1669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аций</w:t>
            </w:r>
          </w:p>
          <w:p w:rsidR="00415CE1" w:rsidRDefault="00565BAF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2516" w:type="dxa"/>
            <w:tcBorders>
              <w:bottom w:val="nil"/>
            </w:tcBorders>
          </w:tcPr>
          <w:p w:rsidR="00415CE1" w:rsidRDefault="00565BAF">
            <w:pPr>
              <w:pStyle w:val="TableParagraph"/>
              <w:spacing w:before="45" w:line="278" w:lineRule="auto"/>
              <w:ind w:left="108" w:right="79"/>
              <w:rPr>
                <w:sz w:val="24"/>
              </w:rPr>
            </w:pPr>
            <w:r>
              <w:rPr>
                <w:sz w:val="24"/>
              </w:rPr>
              <w:t>Физкультминутки,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  <w:p w:rsidR="00415CE1" w:rsidRDefault="00565BAF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Рас</w:t>
            </w:r>
          </w:p>
        </w:tc>
        <w:tc>
          <w:tcPr>
            <w:tcW w:w="1856" w:type="dxa"/>
            <w:tcBorders>
              <w:bottom w:val="nil"/>
            </w:tcBorders>
          </w:tcPr>
          <w:p w:rsidR="00415CE1" w:rsidRDefault="00565BAF">
            <w:pPr>
              <w:pStyle w:val="TableParagraph"/>
              <w:spacing w:before="45" w:line="276" w:lineRule="auto"/>
              <w:ind w:left="108" w:right="751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 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</w:p>
          <w:p w:rsidR="00415CE1" w:rsidRDefault="00565BAF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</w:tc>
      </w:tr>
      <w:tr w:rsidR="00415CE1">
        <w:trPr>
          <w:trHeight w:val="339"/>
        </w:trPr>
        <w:tc>
          <w:tcPr>
            <w:tcW w:w="1844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958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  <w:tc>
          <w:tcPr>
            <w:tcW w:w="2687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50"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литерату</w:t>
            </w:r>
          </w:p>
        </w:tc>
        <w:tc>
          <w:tcPr>
            <w:tcW w:w="2516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47"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ска</w:t>
            </w:r>
          </w:p>
        </w:tc>
        <w:tc>
          <w:tcPr>
            <w:tcW w:w="1856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21"/>
              <w:ind w:left="108"/>
              <w:rPr>
                <w:sz w:val="24"/>
              </w:rPr>
            </w:pPr>
            <w:r>
              <w:rPr>
                <w:sz w:val="24"/>
              </w:rPr>
              <w:t>иллюстраций</w:t>
            </w:r>
          </w:p>
        </w:tc>
      </w:tr>
      <w:tr w:rsidR="00415CE1">
        <w:trPr>
          <w:trHeight w:val="320"/>
        </w:trPr>
        <w:tc>
          <w:tcPr>
            <w:tcW w:w="1844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958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2687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32"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ры.</w:t>
            </w:r>
          </w:p>
        </w:tc>
        <w:tc>
          <w:tcPr>
            <w:tcW w:w="2516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27"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з</w:t>
            </w:r>
          </w:p>
        </w:tc>
        <w:tc>
          <w:tcPr>
            <w:tcW w:w="1856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3"/>
              <w:ind w:left="108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</w:tc>
      </w:tr>
      <w:tr w:rsidR="00415CE1">
        <w:trPr>
          <w:trHeight w:val="626"/>
        </w:trPr>
        <w:tc>
          <w:tcPr>
            <w:tcW w:w="1844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958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2687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line="316" w:lineRule="exact"/>
              <w:ind w:left="109" w:right="184"/>
              <w:rPr>
                <w:sz w:val="24"/>
              </w:rPr>
            </w:pPr>
            <w:r>
              <w:rPr>
                <w:sz w:val="24"/>
              </w:rPr>
              <w:t>Подвижные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</w:tc>
        <w:tc>
          <w:tcPr>
            <w:tcW w:w="2516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23"/>
              <w:ind w:left="108"/>
              <w:rPr>
                <w:sz w:val="24"/>
              </w:rPr>
            </w:pPr>
            <w:r>
              <w:rPr>
                <w:sz w:val="24"/>
              </w:rPr>
              <w:t>чте</w:t>
            </w:r>
          </w:p>
          <w:p w:rsidR="00415CE1" w:rsidRDefault="00565BAF">
            <w:pPr>
              <w:pStyle w:val="TableParagraph"/>
              <w:spacing w:before="41"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ни</w:t>
            </w:r>
          </w:p>
        </w:tc>
        <w:tc>
          <w:tcPr>
            <w:tcW w:w="1856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2" w:line="259" w:lineRule="auto"/>
              <w:ind w:left="108" w:right="265"/>
              <w:rPr>
                <w:sz w:val="24"/>
              </w:rPr>
            </w:pPr>
            <w:r>
              <w:rPr>
                <w:spacing w:val="-1"/>
                <w:sz w:val="24"/>
              </w:rPr>
              <w:t>Продуктивная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415CE1">
        <w:trPr>
          <w:trHeight w:val="621"/>
        </w:trPr>
        <w:tc>
          <w:tcPr>
            <w:tcW w:w="1844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958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2687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line="316" w:lineRule="exact"/>
              <w:ind w:left="109" w:right="1378"/>
              <w:rPr>
                <w:sz w:val="24"/>
              </w:rPr>
            </w:pPr>
            <w:r>
              <w:rPr>
                <w:spacing w:val="-1"/>
                <w:sz w:val="24"/>
              </w:rPr>
              <w:t>Заучивание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</w:tc>
        <w:tc>
          <w:tcPr>
            <w:tcW w:w="2516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25"/>
              <w:ind w:left="108"/>
              <w:rPr>
                <w:sz w:val="24"/>
              </w:rPr>
            </w:pPr>
            <w:r>
              <w:rPr>
                <w:sz w:val="24"/>
              </w:rPr>
              <w:t>е</w:t>
            </w:r>
          </w:p>
          <w:p w:rsidR="00415CE1" w:rsidRDefault="00565BAF">
            <w:pPr>
              <w:pStyle w:val="TableParagraph"/>
              <w:spacing w:before="41"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Д/и</w:t>
            </w:r>
          </w:p>
        </w:tc>
        <w:tc>
          <w:tcPr>
            <w:tcW w:w="1856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line="259" w:lineRule="auto"/>
              <w:ind w:left="108" w:right="201"/>
              <w:rPr>
                <w:sz w:val="24"/>
              </w:rPr>
            </w:pPr>
            <w:r>
              <w:rPr>
                <w:sz w:val="24"/>
              </w:rPr>
              <w:t>Настольно-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415CE1">
        <w:trPr>
          <w:trHeight w:val="646"/>
        </w:trPr>
        <w:tc>
          <w:tcPr>
            <w:tcW w:w="1844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958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2687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line="322" w:lineRule="exact"/>
              <w:ind w:left="109" w:right="1455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Экскурсии</w:t>
            </w:r>
          </w:p>
        </w:tc>
        <w:tc>
          <w:tcPr>
            <w:tcW w:w="2516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5" w:line="300" w:lineRule="atLeast"/>
              <w:ind w:left="108" w:right="245"/>
              <w:rPr>
                <w:sz w:val="24"/>
              </w:rPr>
            </w:pPr>
            <w:r>
              <w:rPr>
                <w:sz w:val="24"/>
              </w:rPr>
              <w:t>Настольно-печатные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856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</w:tc>
      </w:tr>
      <w:tr w:rsidR="00415CE1">
        <w:trPr>
          <w:trHeight w:val="600"/>
        </w:trPr>
        <w:tc>
          <w:tcPr>
            <w:tcW w:w="1844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958" w:type="dxa"/>
            <w:tcBorders>
              <w:top w:val="nil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2687" w:type="dxa"/>
            <w:tcBorders>
              <w:top w:val="nil"/>
            </w:tcBorders>
          </w:tcPr>
          <w:p w:rsidR="00415CE1" w:rsidRDefault="00565BAF">
            <w:pPr>
              <w:pStyle w:val="TableParagraph"/>
              <w:spacing w:before="33"/>
              <w:ind w:left="109"/>
              <w:rPr>
                <w:sz w:val="24"/>
              </w:rPr>
            </w:pPr>
            <w:r>
              <w:rPr>
                <w:sz w:val="24"/>
              </w:rPr>
              <w:t>Объяснения</w:t>
            </w:r>
          </w:p>
        </w:tc>
        <w:tc>
          <w:tcPr>
            <w:tcW w:w="2516" w:type="dxa"/>
            <w:tcBorders>
              <w:top w:val="nil"/>
            </w:tcBorders>
          </w:tcPr>
          <w:p w:rsidR="00415CE1" w:rsidRDefault="00565BAF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Игры-драматизации,</w:t>
            </w:r>
          </w:p>
        </w:tc>
        <w:tc>
          <w:tcPr>
            <w:tcW w:w="1856" w:type="dxa"/>
            <w:tcBorders>
              <w:top w:val="nil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</w:tr>
      <w:tr w:rsidR="00415CE1">
        <w:trPr>
          <w:trHeight w:val="2214"/>
        </w:trPr>
        <w:tc>
          <w:tcPr>
            <w:tcW w:w="1844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958" w:type="dxa"/>
            <w:tcBorders>
              <w:bottom w:val="nil"/>
            </w:tcBorders>
          </w:tcPr>
          <w:p w:rsidR="00415CE1" w:rsidRDefault="00565BAF">
            <w:pPr>
              <w:pStyle w:val="TableParagraph"/>
              <w:spacing w:before="44" w:line="259" w:lineRule="auto"/>
              <w:ind w:left="112" w:right="56"/>
              <w:rPr>
                <w:sz w:val="24"/>
              </w:rPr>
            </w:pPr>
            <w:r>
              <w:rPr>
                <w:sz w:val="24"/>
              </w:rPr>
              <w:t>старши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возраст</w:t>
            </w:r>
          </w:p>
        </w:tc>
        <w:tc>
          <w:tcPr>
            <w:tcW w:w="2687" w:type="dxa"/>
            <w:tcBorders>
              <w:bottom w:val="nil"/>
            </w:tcBorders>
          </w:tcPr>
          <w:p w:rsidR="00415CE1" w:rsidRDefault="00565BAF">
            <w:pPr>
              <w:pStyle w:val="TableParagraph"/>
              <w:spacing w:before="42" w:line="278" w:lineRule="auto"/>
              <w:ind w:left="109" w:right="66"/>
              <w:rPr>
                <w:sz w:val="24"/>
              </w:rPr>
            </w:pPr>
            <w:r>
              <w:rPr>
                <w:sz w:val="24"/>
              </w:rPr>
              <w:t>Чтение художественной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  <w:p w:rsidR="00415CE1" w:rsidRDefault="00565BAF">
            <w:pPr>
              <w:pStyle w:val="TableParagraph"/>
              <w:spacing w:line="268" w:lineRule="auto"/>
              <w:ind w:left="109" w:right="520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</w:p>
          <w:p w:rsidR="00415CE1" w:rsidRDefault="00565BAF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праздники</w:t>
            </w:r>
          </w:p>
        </w:tc>
        <w:tc>
          <w:tcPr>
            <w:tcW w:w="2516" w:type="dxa"/>
            <w:vMerge w:val="restart"/>
          </w:tcPr>
          <w:p w:rsidR="00415CE1" w:rsidRDefault="00565BAF">
            <w:pPr>
              <w:pStyle w:val="TableParagraph"/>
              <w:spacing w:before="44" w:line="259" w:lineRule="auto"/>
              <w:ind w:left="108" w:right="471"/>
              <w:rPr>
                <w:sz w:val="24"/>
              </w:rPr>
            </w:pPr>
            <w:r>
              <w:rPr>
                <w:spacing w:val="-1"/>
                <w:sz w:val="24"/>
              </w:rPr>
              <w:t>Физкультминутки,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</w:p>
          <w:p w:rsidR="00415CE1" w:rsidRDefault="00565BAF">
            <w:pPr>
              <w:pStyle w:val="TableParagraph"/>
              <w:spacing w:before="21" w:line="271" w:lineRule="auto"/>
              <w:ind w:left="108" w:right="172"/>
              <w:rPr>
                <w:sz w:val="24"/>
              </w:rPr>
            </w:pPr>
            <w:r>
              <w:rPr>
                <w:sz w:val="24"/>
              </w:rPr>
              <w:t>Работа в театральном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уголке Досуги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кукольные спектакли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Организованные</w:t>
            </w:r>
          </w:p>
          <w:p w:rsidR="00415CE1" w:rsidRDefault="00565BAF">
            <w:pPr>
              <w:pStyle w:val="TableParagraph"/>
              <w:spacing w:before="5" w:line="276" w:lineRule="auto"/>
              <w:ind w:left="108" w:right="708"/>
              <w:rPr>
                <w:sz w:val="24"/>
              </w:rPr>
            </w:pPr>
            <w:r>
              <w:rPr>
                <w:sz w:val="24"/>
              </w:rPr>
              <w:t>формы работы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415CE1" w:rsidRDefault="00565BAF">
            <w:pPr>
              <w:pStyle w:val="TableParagraph"/>
              <w:spacing w:line="259" w:lineRule="auto"/>
              <w:ind w:left="108" w:right="202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</w:p>
          <w:p w:rsidR="00415CE1" w:rsidRDefault="00565BAF">
            <w:pPr>
              <w:pStyle w:val="TableParagraph"/>
              <w:spacing w:line="256" w:lineRule="auto"/>
              <w:ind w:left="108" w:right="195"/>
              <w:rPr>
                <w:sz w:val="24"/>
              </w:rPr>
            </w:pPr>
            <w:r>
              <w:rPr>
                <w:sz w:val="24"/>
              </w:rPr>
              <w:t>детская деятельность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Драматизация</w:t>
            </w:r>
          </w:p>
          <w:p w:rsidR="00415CE1" w:rsidRDefault="00565BAF">
            <w:pPr>
              <w:pStyle w:val="TableParagraph"/>
              <w:spacing w:before="25" w:line="268" w:lineRule="auto"/>
              <w:ind w:left="108" w:right="907"/>
              <w:rPr>
                <w:sz w:val="24"/>
              </w:rPr>
            </w:pP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викторины</w:t>
            </w:r>
          </w:p>
        </w:tc>
        <w:tc>
          <w:tcPr>
            <w:tcW w:w="1856" w:type="dxa"/>
            <w:tcBorders>
              <w:bottom w:val="nil"/>
            </w:tcBorders>
          </w:tcPr>
          <w:p w:rsidR="00415CE1" w:rsidRDefault="00565BAF">
            <w:pPr>
              <w:pStyle w:val="TableParagraph"/>
              <w:spacing w:before="42" w:line="268" w:lineRule="auto"/>
              <w:ind w:left="108" w:right="84"/>
              <w:rPr>
                <w:sz w:val="24"/>
              </w:rPr>
            </w:pPr>
            <w:r>
              <w:rPr>
                <w:sz w:val="24"/>
              </w:rPr>
              <w:t>Пересказ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</w:p>
          <w:p w:rsidR="00415CE1" w:rsidRDefault="00565BAF">
            <w:pPr>
              <w:pStyle w:val="TableParagraph"/>
              <w:spacing w:line="259" w:lineRule="auto"/>
              <w:ind w:left="108" w:right="369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415CE1">
        <w:trPr>
          <w:trHeight w:val="309"/>
        </w:trPr>
        <w:tc>
          <w:tcPr>
            <w:tcW w:w="1844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958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2687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12"/>
              <w:ind w:left="109"/>
              <w:rPr>
                <w:sz w:val="24"/>
              </w:rPr>
            </w:pPr>
            <w:r>
              <w:rPr>
                <w:sz w:val="24"/>
              </w:rPr>
              <w:t>Досуги</w:t>
            </w:r>
          </w:p>
        </w:tc>
        <w:tc>
          <w:tcPr>
            <w:tcW w:w="2516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1856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</w:tr>
      <w:tr w:rsidR="00415CE1">
        <w:trPr>
          <w:trHeight w:val="309"/>
        </w:trPr>
        <w:tc>
          <w:tcPr>
            <w:tcW w:w="1844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958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2687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11"/>
              <w:ind w:left="109"/>
              <w:rPr>
                <w:sz w:val="24"/>
              </w:rPr>
            </w:pPr>
            <w:r>
              <w:rPr>
                <w:sz w:val="24"/>
              </w:rPr>
              <w:t>Презентации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</w:tc>
        <w:tc>
          <w:tcPr>
            <w:tcW w:w="2516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1856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</w:tr>
      <w:tr w:rsidR="00415CE1">
        <w:trPr>
          <w:trHeight w:val="309"/>
        </w:trPr>
        <w:tc>
          <w:tcPr>
            <w:tcW w:w="1844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958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2687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11"/>
              <w:ind w:left="109"/>
              <w:rPr>
                <w:sz w:val="24"/>
              </w:rPr>
            </w:pPr>
            <w:r>
              <w:rPr>
                <w:sz w:val="24"/>
              </w:rPr>
              <w:t>Ситуативное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</w:p>
        </w:tc>
        <w:tc>
          <w:tcPr>
            <w:tcW w:w="2516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1856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</w:tr>
      <w:tr w:rsidR="00415CE1">
        <w:trPr>
          <w:trHeight w:val="308"/>
        </w:trPr>
        <w:tc>
          <w:tcPr>
            <w:tcW w:w="1844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958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2687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11"/>
              <w:ind w:left="109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516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1856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</w:tr>
      <w:tr w:rsidR="00415CE1">
        <w:trPr>
          <w:trHeight w:val="1208"/>
        </w:trPr>
        <w:tc>
          <w:tcPr>
            <w:tcW w:w="1844" w:type="dxa"/>
            <w:tcBorders>
              <w:top w:val="nil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958" w:type="dxa"/>
            <w:tcBorders>
              <w:top w:val="nil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2687" w:type="dxa"/>
            <w:tcBorders>
              <w:top w:val="nil"/>
            </w:tcBorders>
          </w:tcPr>
          <w:p w:rsidR="00415CE1" w:rsidRDefault="00565BAF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Театр</w:t>
            </w:r>
          </w:p>
          <w:p w:rsidR="00415CE1" w:rsidRDefault="00565BAF">
            <w:pPr>
              <w:pStyle w:val="TableParagraph"/>
              <w:spacing w:before="22"/>
              <w:ind w:left="109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</w:p>
          <w:p w:rsidR="00415CE1" w:rsidRDefault="00565BAF">
            <w:pPr>
              <w:pStyle w:val="TableParagraph"/>
              <w:spacing w:before="10" w:line="290" w:lineRule="atLeast"/>
              <w:ind w:left="109" w:right="420"/>
              <w:rPr>
                <w:sz w:val="24"/>
              </w:rPr>
            </w:pPr>
            <w:r>
              <w:rPr>
                <w:sz w:val="24"/>
              </w:rPr>
              <w:t>подбор загадок,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поговорок</w:t>
            </w:r>
          </w:p>
        </w:tc>
        <w:tc>
          <w:tcPr>
            <w:tcW w:w="2516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1856" w:type="dxa"/>
            <w:tcBorders>
              <w:top w:val="nil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</w:tr>
    </w:tbl>
    <w:p w:rsidR="00415CE1" w:rsidRDefault="00415CE1">
      <w:pPr>
        <w:pStyle w:val="a3"/>
        <w:spacing w:before="7"/>
        <w:ind w:left="0"/>
        <w:jc w:val="left"/>
        <w:rPr>
          <w:b/>
          <w:sz w:val="20"/>
        </w:rPr>
      </w:pPr>
    </w:p>
    <w:p w:rsidR="00415CE1" w:rsidRDefault="00565BAF">
      <w:pPr>
        <w:pStyle w:val="Heading3"/>
        <w:spacing w:before="90"/>
        <w:jc w:val="left"/>
      </w:pPr>
      <w:r>
        <w:t>Основные</w:t>
      </w:r>
      <w:r>
        <w:rPr>
          <w:spacing w:val="-4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ДОУ.</w:t>
      </w:r>
    </w:p>
    <w:p w:rsidR="00415CE1" w:rsidRDefault="00415CE1">
      <w:pPr>
        <w:sectPr w:rsidR="00415CE1">
          <w:pgSz w:w="11910" w:h="16840"/>
          <w:pgMar w:top="940" w:right="40" w:bottom="280" w:left="460" w:header="720" w:footer="720" w:gutter="0"/>
          <w:cols w:space="720"/>
        </w:sectPr>
      </w:pPr>
    </w:p>
    <w:p w:rsidR="00415CE1" w:rsidRDefault="00565BAF">
      <w:pPr>
        <w:pStyle w:val="a4"/>
        <w:numPr>
          <w:ilvl w:val="0"/>
          <w:numId w:val="83"/>
        </w:numPr>
        <w:tabs>
          <w:tab w:val="left" w:pos="2092"/>
        </w:tabs>
        <w:spacing w:before="60" w:line="268" w:lineRule="auto"/>
        <w:ind w:right="1112" w:firstLine="0"/>
        <w:rPr>
          <w:sz w:val="24"/>
        </w:rPr>
      </w:pPr>
      <w:r>
        <w:rPr>
          <w:sz w:val="24"/>
        </w:rPr>
        <w:lastRenderedPageBreak/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словаря: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контекстом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общение.</w:t>
      </w:r>
    </w:p>
    <w:p w:rsidR="00415CE1" w:rsidRDefault="00565BAF">
      <w:pPr>
        <w:pStyle w:val="a4"/>
        <w:numPr>
          <w:ilvl w:val="0"/>
          <w:numId w:val="83"/>
        </w:numPr>
        <w:tabs>
          <w:tab w:val="left" w:pos="2092"/>
        </w:tabs>
        <w:spacing w:before="14" w:line="268" w:lineRule="auto"/>
        <w:ind w:right="1118" w:firstLine="0"/>
        <w:rPr>
          <w:sz w:val="24"/>
        </w:rPr>
      </w:pPr>
      <w:r>
        <w:rPr>
          <w:sz w:val="24"/>
        </w:rPr>
        <w:t>Воспитание звуковой культуры речи: развитие восприятия звуков родной 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произношения.</w:t>
      </w:r>
    </w:p>
    <w:p w:rsidR="00415CE1" w:rsidRDefault="00565BAF">
      <w:pPr>
        <w:pStyle w:val="a4"/>
        <w:numPr>
          <w:ilvl w:val="0"/>
          <w:numId w:val="83"/>
        </w:numPr>
        <w:tabs>
          <w:tab w:val="left" w:pos="2092"/>
        </w:tabs>
        <w:spacing w:before="13"/>
        <w:ind w:left="209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грамматического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строя:</w:t>
      </w:r>
    </w:p>
    <w:p w:rsidR="00415CE1" w:rsidRDefault="00565BAF">
      <w:pPr>
        <w:pStyle w:val="a4"/>
        <w:numPr>
          <w:ilvl w:val="1"/>
          <w:numId w:val="83"/>
        </w:numPr>
        <w:tabs>
          <w:tab w:val="left" w:pos="2092"/>
        </w:tabs>
        <w:spacing w:before="46"/>
        <w:jc w:val="left"/>
        <w:rPr>
          <w:sz w:val="24"/>
        </w:rPr>
      </w:pPr>
      <w:r>
        <w:rPr>
          <w:sz w:val="24"/>
        </w:rPr>
        <w:t>морфология</w:t>
      </w:r>
      <w:r>
        <w:rPr>
          <w:spacing w:val="-3"/>
          <w:sz w:val="24"/>
        </w:rPr>
        <w:t xml:space="preserve"> </w:t>
      </w:r>
      <w:r>
        <w:rPr>
          <w:sz w:val="24"/>
        </w:rPr>
        <w:t>(изменение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родам,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числам,</w:t>
      </w:r>
      <w:r>
        <w:rPr>
          <w:spacing w:val="-2"/>
          <w:sz w:val="24"/>
        </w:rPr>
        <w:t xml:space="preserve"> </w:t>
      </w:r>
      <w:r>
        <w:rPr>
          <w:sz w:val="24"/>
        </w:rPr>
        <w:t>падежам);</w:t>
      </w:r>
    </w:p>
    <w:p w:rsidR="00415CE1" w:rsidRDefault="00565BAF">
      <w:pPr>
        <w:pStyle w:val="a4"/>
        <w:numPr>
          <w:ilvl w:val="1"/>
          <w:numId w:val="83"/>
        </w:numPr>
        <w:tabs>
          <w:tab w:val="left" w:pos="2092"/>
        </w:tabs>
        <w:spacing w:before="48"/>
        <w:jc w:val="left"/>
        <w:rPr>
          <w:rFonts w:ascii="Wingdings" w:hAnsi="Wingdings"/>
          <w:sz w:val="24"/>
        </w:rPr>
      </w:pPr>
      <w:r>
        <w:rPr>
          <w:sz w:val="24"/>
        </w:rPr>
        <w:t>синтаксис</w:t>
      </w:r>
      <w:r>
        <w:rPr>
          <w:spacing w:val="20"/>
          <w:sz w:val="24"/>
        </w:rPr>
        <w:t xml:space="preserve"> </w:t>
      </w:r>
      <w:r>
        <w:rPr>
          <w:sz w:val="24"/>
        </w:rPr>
        <w:t>(освоение</w:t>
      </w:r>
      <w:r>
        <w:rPr>
          <w:spacing w:val="7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81"/>
          <w:sz w:val="24"/>
        </w:rPr>
        <w:t xml:space="preserve"> </w:t>
      </w:r>
      <w:r>
        <w:rPr>
          <w:sz w:val="24"/>
        </w:rPr>
        <w:t>типов</w:t>
      </w:r>
      <w:r>
        <w:rPr>
          <w:spacing w:val="78"/>
          <w:sz w:val="24"/>
        </w:rPr>
        <w:t xml:space="preserve"> </w:t>
      </w:r>
      <w:r>
        <w:rPr>
          <w:sz w:val="24"/>
        </w:rPr>
        <w:t>словосочетаний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предложений);</w:t>
      </w:r>
      <w:r>
        <w:rPr>
          <w:spacing w:val="84"/>
          <w:sz w:val="24"/>
        </w:rPr>
        <w:t xml:space="preserve"> </w:t>
      </w:r>
      <w:r>
        <w:rPr>
          <w:rFonts w:ascii="Wingdings" w:hAnsi="Wingdings"/>
          <w:sz w:val="24"/>
        </w:rPr>
        <w:t></w:t>
      </w:r>
    </w:p>
    <w:p w:rsidR="00415CE1" w:rsidRDefault="00565BAF">
      <w:pPr>
        <w:pStyle w:val="a3"/>
        <w:spacing w:before="31"/>
        <w:ind w:left="1753"/>
        <w:jc w:val="left"/>
      </w:pPr>
      <w:r>
        <w:t>словообразование.</w:t>
      </w:r>
    </w:p>
    <w:p w:rsidR="00415CE1" w:rsidRDefault="00565BAF">
      <w:pPr>
        <w:pStyle w:val="a4"/>
        <w:numPr>
          <w:ilvl w:val="0"/>
          <w:numId w:val="83"/>
        </w:numPr>
        <w:tabs>
          <w:tab w:val="left" w:pos="2091"/>
          <w:tab w:val="left" w:pos="2092"/>
        </w:tabs>
        <w:spacing w:before="46"/>
        <w:ind w:left="209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415CE1" w:rsidRDefault="00565BAF">
      <w:pPr>
        <w:pStyle w:val="a4"/>
        <w:numPr>
          <w:ilvl w:val="1"/>
          <w:numId w:val="83"/>
        </w:numPr>
        <w:tabs>
          <w:tab w:val="left" w:pos="2092"/>
        </w:tabs>
        <w:spacing w:before="45"/>
        <w:jc w:val="left"/>
        <w:rPr>
          <w:sz w:val="24"/>
        </w:rPr>
      </w:pPr>
      <w:r>
        <w:rPr>
          <w:sz w:val="24"/>
        </w:rPr>
        <w:t>диалогическая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(разговорная)</w:t>
      </w:r>
      <w:r>
        <w:rPr>
          <w:spacing w:val="-3"/>
          <w:sz w:val="24"/>
        </w:rPr>
        <w:t xml:space="preserve"> </w:t>
      </w:r>
      <w:r>
        <w:rPr>
          <w:sz w:val="24"/>
        </w:rPr>
        <w:t>речь;</w:t>
      </w:r>
    </w:p>
    <w:p w:rsidR="00415CE1" w:rsidRDefault="00565BAF">
      <w:pPr>
        <w:pStyle w:val="a4"/>
        <w:numPr>
          <w:ilvl w:val="1"/>
          <w:numId w:val="83"/>
        </w:numPr>
        <w:tabs>
          <w:tab w:val="left" w:pos="2092"/>
        </w:tabs>
        <w:spacing w:before="46"/>
        <w:jc w:val="left"/>
        <w:rPr>
          <w:sz w:val="24"/>
        </w:rPr>
      </w:pPr>
      <w:r>
        <w:rPr>
          <w:sz w:val="24"/>
        </w:rPr>
        <w:t>монологическая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речь</w:t>
      </w:r>
      <w:r>
        <w:rPr>
          <w:spacing w:val="-4"/>
          <w:sz w:val="24"/>
        </w:rPr>
        <w:t xml:space="preserve"> </w:t>
      </w:r>
      <w:r>
        <w:rPr>
          <w:sz w:val="24"/>
        </w:rPr>
        <w:t>(рассказывание).</w:t>
      </w:r>
    </w:p>
    <w:p w:rsidR="00415CE1" w:rsidRDefault="00565BAF">
      <w:pPr>
        <w:pStyle w:val="a4"/>
        <w:numPr>
          <w:ilvl w:val="0"/>
          <w:numId w:val="83"/>
        </w:numPr>
        <w:tabs>
          <w:tab w:val="left" w:pos="2091"/>
          <w:tab w:val="left" w:pos="2092"/>
        </w:tabs>
        <w:spacing w:before="48" w:line="268" w:lineRule="auto"/>
        <w:ind w:right="1115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звука</w:t>
      </w:r>
      <w:r>
        <w:rPr>
          <w:spacing w:val="-2"/>
          <w:sz w:val="24"/>
        </w:rPr>
        <w:t xml:space="preserve"> </w:t>
      </w:r>
      <w:r>
        <w:rPr>
          <w:sz w:val="24"/>
        </w:rPr>
        <w:t>и слова, нахождение</w:t>
      </w:r>
      <w:r>
        <w:rPr>
          <w:spacing w:val="58"/>
          <w:sz w:val="24"/>
        </w:rPr>
        <w:t xml:space="preserve"> </w:t>
      </w:r>
      <w:r>
        <w:rPr>
          <w:sz w:val="24"/>
        </w:rPr>
        <w:t>места звука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слове.</w:t>
      </w:r>
    </w:p>
    <w:p w:rsidR="00415CE1" w:rsidRDefault="00565BAF">
      <w:pPr>
        <w:pStyle w:val="a4"/>
        <w:numPr>
          <w:ilvl w:val="0"/>
          <w:numId w:val="83"/>
        </w:numPr>
        <w:tabs>
          <w:tab w:val="left" w:pos="2091"/>
          <w:tab w:val="left" w:pos="2092"/>
        </w:tabs>
        <w:spacing w:before="11"/>
        <w:ind w:left="2091"/>
        <w:rPr>
          <w:sz w:val="24"/>
        </w:rPr>
      </w:pP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любви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56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слову.</w:t>
      </w:r>
    </w:p>
    <w:p w:rsidR="00415CE1" w:rsidRDefault="00565BAF">
      <w:pPr>
        <w:pStyle w:val="Heading3"/>
        <w:spacing w:before="51"/>
        <w:ind w:left="732"/>
        <w:jc w:val="left"/>
      </w:pPr>
      <w:r>
        <w:t>Методы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речи.</w:t>
      </w:r>
    </w:p>
    <w:p w:rsidR="00415CE1" w:rsidRDefault="00565BAF">
      <w:pPr>
        <w:pStyle w:val="a4"/>
        <w:numPr>
          <w:ilvl w:val="0"/>
          <w:numId w:val="82"/>
        </w:numPr>
        <w:tabs>
          <w:tab w:val="left" w:pos="940"/>
        </w:tabs>
        <w:spacing w:before="43"/>
        <w:ind w:hanging="268"/>
        <w:jc w:val="left"/>
        <w:rPr>
          <w:sz w:val="24"/>
        </w:rPr>
      </w:pPr>
      <w:r>
        <w:rPr>
          <w:sz w:val="24"/>
        </w:rPr>
        <w:t>Наглядные:</w:t>
      </w:r>
    </w:p>
    <w:p w:rsidR="00415CE1" w:rsidRDefault="00565BAF">
      <w:pPr>
        <w:pStyle w:val="a4"/>
        <w:numPr>
          <w:ilvl w:val="1"/>
          <w:numId w:val="82"/>
        </w:numPr>
        <w:tabs>
          <w:tab w:val="left" w:pos="2092"/>
        </w:tabs>
        <w:spacing w:before="50" w:line="266" w:lineRule="auto"/>
        <w:ind w:right="1112" w:firstLine="0"/>
        <w:jc w:val="left"/>
        <w:rPr>
          <w:sz w:val="24"/>
        </w:rPr>
      </w:pPr>
      <w:r>
        <w:rPr>
          <w:sz w:val="24"/>
        </w:rPr>
        <w:t>непосредственное</w:t>
      </w:r>
      <w:r>
        <w:rPr>
          <w:spacing w:val="47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его</w:t>
      </w:r>
      <w:r>
        <w:rPr>
          <w:spacing w:val="49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50"/>
          <w:sz w:val="24"/>
        </w:rPr>
        <w:t xml:space="preserve"> </w:t>
      </w:r>
      <w:r>
        <w:rPr>
          <w:sz w:val="24"/>
        </w:rPr>
        <w:t>(наблюдение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57"/>
          <w:sz w:val="24"/>
        </w:rPr>
        <w:t xml:space="preserve"> </w:t>
      </w:r>
      <w:r>
        <w:rPr>
          <w:sz w:val="24"/>
        </w:rPr>
        <w:t>экскурсии);</w:t>
      </w:r>
    </w:p>
    <w:p w:rsidR="00415CE1" w:rsidRDefault="00565BAF">
      <w:pPr>
        <w:pStyle w:val="a4"/>
        <w:numPr>
          <w:ilvl w:val="1"/>
          <w:numId w:val="82"/>
        </w:numPr>
        <w:tabs>
          <w:tab w:val="left" w:pos="2092"/>
        </w:tabs>
        <w:spacing w:before="19" w:line="266" w:lineRule="auto"/>
        <w:ind w:right="1114" w:firstLine="0"/>
        <w:jc w:val="left"/>
        <w:rPr>
          <w:sz w:val="24"/>
        </w:rPr>
      </w:pPr>
      <w:r>
        <w:rPr>
          <w:sz w:val="24"/>
        </w:rPr>
        <w:t>опосредованное</w:t>
      </w:r>
      <w:r>
        <w:rPr>
          <w:spacing w:val="16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16"/>
          <w:sz w:val="24"/>
        </w:rPr>
        <w:t xml:space="preserve"> </w:t>
      </w:r>
      <w:r>
        <w:rPr>
          <w:sz w:val="24"/>
        </w:rPr>
        <w:t>(изобразительная</w:t>
      </w:r>
      <w:r>
        <w:rPr>
          <w:spacing w:val="17"/>
          <w:sz w:val="24"/>
        </w:rPr>
        <w:t xml:space="preserve"> </w:t>
      </w:r>
      <w:r>
        <w:rPr>
          <w:sz w:val="24"/>
        </w:rPr>
        <w:t>наглядность:</w:t>
      </w:r>
      <w:r>
        <w:rPr>
          <w:spacing w:val="17"/>
          <w:sz w:val="24"/>
        </w:rPr>
        <w:t xml:space="preserve"> </w:t>
      </w:r>
      <w:r>
        <w:rPr>
          <w:sz w:val="24"/>
        </w:rPr>
        <w:t>рассматривание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игрушек,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картин, рассказывание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 игрушкам и картинам.).</w:t>
      </w:r>
    </w:p>
    <w:p w:rsidR="00415CE1" w:rsidRDefault="00565BAF">
      <w:pPr>
        <w:pStyle w:val="a4"/>
        <w:numPr>
          <w:ilvl w:val="0"/>
          <w:numId w:val="82"/>
        </w:numPr>
        <w:tabs>
          <w:tab w:val="left" w:pos="2091"/>
          <w:tab w:val="left" w:pos="2092"/>
        </w:tabs>
        <w:spacing w:before="16"/>
        <w:ind w:left="2091" w:hanging="699"/>
        <w:jc w:val="left"/>
        <w:rPr>
          <w:sz w:val="24"/>
        </w:rPr>
      </w:pPr>
      <w:r>
        <w:rPr>
          <w:sz w:val="24"/>
        </w:rPr>
        <w:t>Словесные:</w:t>
      </w:r>
    </w:p>
    <w:p w:rsidR="00415CE1" w:rsidRDefault="00565BAF">
      <w:pPr>
        <w:pStyle w:val="a4"/>
        <w:numPr>
          <w:ilvl w:val="1"/>
          <w:numId w:val="82"/>
        </w:numPr>
        <w:tabs>
          <w:tab w:val="left" w:pos="2092"/>
        </w:tabs>
        <w:spacing w:before="46"/>
        <w:ind w:left="2091"/>
        <w:jc w:val="left"/>
        <w:rPr>
          <w:sz w:val="24"/>
        </w:rPr>
      </w:pPr>
      <w:r>
        <w:rPr>
          <w:sz w:val="24"/>
        </w:rPr>
        <w:t>чтение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рассказывание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произведений;</w:t>
      </w:r>
    </w:p>
    <w:p w:rsidR="00415CE1" w:rsidRDefault="00565BAF">
      <w:pPr>
        <w:pStyle w:val="a4"/>
        <w:numPr>
          <w:ilvl w:val="1"/>
          <w:numId w:val="82"/>
        </w:numPr>
        <w:tabs>
          <w:tab w:val="left" w:pos="2092"/>
        </w:tabs>
        <w:spacing w:before="45"/>
        <w:ind w:left="2091"/>
        <w:jc w:val="left"/>
        <w:rPr>
          <w:sz w:val="24"/>
        </w:rPr>
      </w:pPr>
      <w:r>
        <w:rPr>
          <w:sz w:val="24"/>
        </w:rPr>
        <w:t>заучивание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наизусть;</w:t>
      </w:r>
    </w:p>
    <w:p w:rsidR="00415CE1" w:rsidRDefault="00565BAF">
      <w:pPr>
        <w:pStyle w:val="a4"/>
        <w:numPr>
          <w:ilvl w:val="1"/>
          <w:numId w:val="82"/>
        </w:numPr>
        <w:tabs>
          <w:tab w:val="left" w:pos="2092"/>
        </w:tabs>
        <w:spacing w:before="46"/>
        <w:ind w:left="2091"/>
        <w:jc w:val="left"/>
        <w:rPr>
          <w:sz w:val="24"/>
        </w:rPr>
      </w:pPr>
      <w:r>
        <w:rPr>
          <w:sz w:val="24"/>
        </w:rPr>
        <w:t>пересказ;</w:t>
      </w:r>
    </w:p>
    <w:p w:rsidR="00415CE1" w:rsidRDefault="00565BAF">
      <w:pPr>
        <w:pStyle w:val="a4"/>
        <w:numPr>
          <w:ilvl w:val="1"/>
          <w:numId w:val="82"/>
        </w:numPr>
        <w:tabs>
          <w:tab w:val="left" w:pos="2092"/>
        </w:tabs>
        <w:spacing w:before="46"/>
        <w:ind w:left="2091"/>
        <w:jc w:val="left"/>
        <w:rPr>
          <w:sz w:val="24"/>
        </w:rPr>
      </w:pPr>
      <w:r>
        <w:rPr>
          <w:sz w:val="24"/>
        </w:rPr>
        <w:t>общая</w:t>
      </w:r>
      <w:r>
        <w:rPr>
          <w:spacing w:val="-2"/>
          <w:sz w:val="24"/>
        </w:rPr>
        <w:t xml:space="preserve"> </w:t>
      </w:r>
      <w:r>
        <w:rPr>
          <w:sz w:val="24"/>
        </w:rPr>
        <w:t>беседа;</w:t>
      </w:r>
    </w:p>
    <w:p w:rsidR="00415CE1" w:rsidRDefault="00565BAF">
      <w:pPr>
        <w:pStyle w:val="a4"/>
        <w:numPr>
          <w:ilvl w:val="1"/>
          <w:numId w:val="82"/>
        </w:numPr>
        <w:tabs>
          <w:tab w:val="left" w:pos="2092"/>
        </w:tabs>
        <w:spacing w:before="46"/>
        <w:ind w:left="2091"/>
        <w:jc w:val="left"/>
        <w:rPr>
          <w:sz w:val="24"/>
        </w:rPr>
      </w:pPr>
      <w:r>
        <w:rPr>
          <w:sz w:val="24"/>
        </w:rPr>
        <w:t>рассказывание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опоры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наглядный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материал.</w:t>
      </w:r>
    </w:p>
    <w:p w:rsidR="00415CE1" w:rsidRDefault="00565BAF">
      <w:pPr>
        <w:pStyle w:val="a4"/>
        <w:numPr>
          <w:ilvl w:val="0"/>
          <w:numId w:val="82"/>
        </w:numPr>
        <w:tabs>
          <w:tab w:val="left" w:pos="2091"/>
          <w:tab w:val="left" w:pos="2092"/>
        </w:tabs>
        <w:spacing w:before="45"/>
        <w:ind w:left="2091" w:hanging="699"/>
        <w:jc w:val="left"/>
        <w:rPr>
          <w:sz w:val="24"/>
        </w:rPr>
      </w:pPr>
      <w:r>
        <w:rPr>
          <w:sz w:val="24"/>
        </w:rPr>
        <w:t>Практические:</w:t>
      </w:r>
    </w:p>
    <w:p w:rsidR="00415CE1" w:rsidRDefault="00565BAF">
      <w:pPr>
        <w:pStyle w:val="a4"/>
        <w:numPr>
          <w:ilvl w:val="1"/>
          <w:numId w:val="82"/>
        </w:numPr>
        <w:tabs>
          <w:tab w:val="left" w:pos="2092"/>
        </w:tabs>
        <w:spacing w:before="46"/>
        <w:ind w:left="2091"/>
        <w:jc w:val="left"/>
        <w:rPr>
          <w:sz w:val="24"/>
        </w:rPr>
      </w:pPr>
      <w:r>
        <w:rPr>
          <w:sz w:val="24"/>
        </w:rPr>
        <w:t>дидактические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игры;</w:t>
      </w:r>
    </w:p>
    <w:p w:rsidR="00415CE1" w:rsidRDefault="00565BAF">
      <w:pPr>
        <w:pStyle w:val="a4"/>
        <w:numPr>
          <w:ilvl w:val="1"/>
          <w:numId w:val="82"/>
        </w:numPr>
        <w:tabs>
          <w:tab w:val="left" w:pos="2092"/>
        </w:tabs>
        <w:spacing w:before="45"/>
        <w:ind w:left="2091"/>
        <w:jc w:val="left"/>
        <w:rPr>
          <w:sz w:val="24"/>
        </w:rPr>
      </w:pPr>
      <w:r>
        <w:rPr>
          <w:sz w:val="24"/>
        </w:rPr>
        <w:t>игры-драматизации,</w:t>
      </w:r>
      <w:r>
        <w:rPr>
          <w:spacing w:val="-8"/>
          <w:sz w:val="24"/>
        </w:rPr>
        <w:t xml:space="preserve"> </w:t>
      </w:r>
      <w:r>
        <w:rPr>
          <w:sz w:val="24"/>
        </w:rPr>
        <w:t>инсценировки,</w:t>
      </w:r>
    </w:p>
    <w:p w:rsidR="00415CE1" w:rsidRDefault="00565BAF">
      <w:pPr>
        <w:pStyle w:val="a4"/>
        <w:numPr>
          <w:ilvl w:val="1"/>
          <w:numId w:val="82"/>
        </w:numPr>
        <w:tabs>
          <w:tab w:val="left" w:pos="2092"/>
        </w:tabs>
        <w:spacing w:before="46"/>
        <w:ind w:left="2091"/>
        <w:jc w:val="left"/>
        <w:rPr>
          <w:sz w:val="24"/>
        </w:rPr>
      </w:pPr>
      <w:r>
        <w:rPr>
          <w:sz w:val="24"/>
        </w:rPr>
        <w:t>дидактические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пластические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этюды,</w:t>
      </w:r>
      <w:r>
        <w:rPr>
          <w:spacing w:val="-4"/>
          <w:sz w:val="24"/>
        </w:rPr>
        <w:t xml:space="preserve"> </w:t>
      </w:r>
      <w:r>
        <w:rPr>
          <w:sz w:val="24"/>
        </w:rPr>
        <w:t>хороводные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игры.</w:t>
      </w:r>
    </w:p>
    <w:p w:rsidR="00415CE1" w:rsidRDefault="00415CE1">
      <w:pPr>
        <w:pStyle w:val="a3"/>
        <w:spacing w:before="6"/>
        <w:ind w:left="0"/>
        <w:jc w:val="left"/>
        <w:rPr>
          <w:sz w:val="32"/>
        </w:rPr>
      </w:pPr>
    </w:p>
    <w:p w:rsidR="00415CE1" w:rsidRDefault="00565BAF">
      <w:pPr>
        <w:pStyle w:val="Heading3"/>
        <w:spacing w:before="1"/>
        <w:jc w:val="left"/>
      </w:pPr>
      <w:r>
        <w:t>Средства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речи:</w:t>
      </w:r>
    </w:p>
    <w:p w:rsidR="00415CE1" w:rsidRDefault="00565BAF">
      <w:pPr>
        <w:pStyle w:val="a4"/>
        <w:numPr>
          <w:ilvl w:val="0"/>
          <w:numId w:val="81"/>
        </w:numPr>
        <w:tabs>
          <w:tab w:val="left" w:pos="2091"/>
          <w:tab w:val="left" w:pos="2092"/>
        </w:tabs>
        <w:spacing w:before="36"/>
        <w:rPr>
          <w:sz w:val="24"/>
        </w:rPr>
      </w:pPr>
      <w:r>
        <w:rPr>
          <w:sz w:val="24"/>
        </w:rPr>
        <w:t>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детей.</w:t>
      </w:r>
    </w:p>
    <w:p w:rsidR="00415CE1" w:rsidRDefault="00565BAF">
      <w:pPr>
        <w:pStyle w:val="a4"/>
        <w:numPr>
          <w:ilvl w:val="0"/>
          <w:numId w:val="81"/>
        </w:numPr>
        <w:tabs>
          <w:tab w:val="left" w:pos="2091"/>
          <w:tab w:val="left" w:pos="2092"/>
        </w:tabs>
        <w:spacing w:before="45"/>
        <w:rPr>
          <w:sz w:val="24"/>
        </w:rPr>
      </w:pPr>
      <w:r>
        <w:rPr>
          <w:sz w:val="24"/>
        </w:rPr>
        <w:t>Культурная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языковая</w:t>
      </w:r>
      <w:r>
        <w:rPr>
          <w:spacing w:val="-5"/>
          <w:sz w:val="24"/>
        </w:rPr>
        <w:t xml:space="preserve"> </w:t>
      </w:r>
      <w:r>
        <w:rPr>
          <w:sz w:val="24"/>
        </w:rPr>
        <w:t>среда.</w:t>
      </w:r>
    </w:p>
    <w:p w:rsidR="00415CE1" w:rsidRDefault="00565BAF">
      <w:pPr>
        <w:pStyle w:val="a4"/>
        <w:numPr>
          <w:ilvl w:val="0"/>
          <w:numId w:val="81"/>
        </w:numPr>
        <w:tabs>
          <w:tab w:val="left" w:pos="2091"/>
          <w:tab w:val="left" w:pos="2092"/>
        </w:tabs>
        <w:spacing w:before="46"/>
        <w:rPr>
          <w:sz w:val="24"/>
        </w:rPr>
      </w:pPr>
      <w:r>
        <w:rPr>
          <w:sz w:val="24"/>
        </w:rPr>
        <w:t>Обучение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415CE1" w:rsidRDefault="00565BAF">
      <w:pPr>
        <w:pStyle w:val="a4"/>
        <w:numPr>
          <w:ilvl w:val="0"/>
          <w:numId w:val="81"/>
        </w:numPr>
        <w:tabs>
          <w:tab w:val="left" w:pos="2091"/>
          <w:tab w:val="left" w:pos="2092"/>
        </w:tabs>
        <w:spacing w:before="46"/>
        <w:rPr>
          <w:sz w:val="24"/>
        </w:rPr>
      </w:pPr>
      <w:r>
        <w:rPr>
          <w:sz w:val="24"/>
        </w:rPr>
        <w:t>Художественная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литература.</w:t>
      </w:r>
    </w:p>
    <w:p w:rsidR="00415CE1" w:rsidRDefault="00565BAF">
      <w:pPr>
        <w:pStyle w:val="a4"/>
        <w:numPr>
          <w:ilvl w:val="0"/>
          <w:numId w:val="81"/>
        </w:numPr>
        <w:tabs>
          <w:tab w:val="left" w:pos="2091"/>
          <w:tab w:val="left" w:pos="2092"/>
        </w:tabs>
        <w:spacing w:before="46"/>
        <w:rPr>
          <w:sz w:val="24"/>
        </w:rPr>
      </w:pPr>
      <w:r>
        <w:rPr>
          <w:sz w:val="24"/>
        </w:rPr>
        <w:t>Изобразительное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театр.</w:t>
      </w:r>
    </w:p>
    <w:p w:rsidR="00415CE1" w:rsidRDefault="00565BAF">
      <w:pPr>
        <w:pStyle w:val="a4"/>
        <w:numPr>
          <w:ilvl w:val="0"/>
          <w:numId w:val="81"/>
        </w:numPr>
        <w:tabs>
          <w:tab w:val="left" w:pos="2091"/>
          <w:tab w:val="left" w:pos="2092"/>
          <w:tab w:val="left" w:pos="4171"/>
          <w:tab w:val="left" w:pos="6152"/>
          <w:tab w:val="left" w:pos="7792"/>
          <w:tab w:val="left" w:pos="8332"/>
          <w:tab w:val="left" w:pos="9361"/>
        </w:tabs>
        <w:spacing w:before="48" w:line="266" w:lineRule="auto"/>
        <w:ind w:left="1393" w:right="1116" w:firstLine="0"/>
        <w:rPr>
          <w:sz w:val="24"/>
        </w:rPr>
      </w:pPr>
      <w:r>
        <w:rPr>
          <w:sz w:val="24"/>
        </w:rPr>
        <w:t>Непосредственно</w:t>
      </w:r>
      <w:r>
        <w:rPr>
          <w:sz w:val="24"/>
        </w:rPr>
        <w:tab/>
        <w:t>образовательная</w:t>
      </w:r>
      <w:r>
        <w:rPr>
          <w:sz w:val="24"/>
        </w:rPr>
        <w:tab/>
        <w:t>деятельность</w:t>
      </w:r>
      <w:r>
        <w:rPr>
          <w:sz w:val="24"/>
        </w:rPr>
        <w:tab/>
        <w:t>по</w:t>
      </w:r>
      <w:r>
        <w:rPr>
          <w:sz w:val="24"/>
        </w:rPr>
        <w:tab/>
        <w:t>другим</w:t>
      </w:r>
      <w:r>
        <w:rPr>
          <w:sz w:val="24"/>
        </w:rPr>
        <w:tab/>
      </w:r>
      <w:r>
        <w:rPr>
          <w:spacing w:val="-1"/>
          <w:sz w:val="24"/>
        </w:rPr>
        <w:t>разделам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программы.</w:t>
      </w:r>
    </w:p>
    <w:p w:rsidR="00415CE1" w:rsidRDefault="00415CE1">
      <w:pPr>
        <w:pStyle w:val="a3"/>
        <w:spacing w:before="4"/>
        <w:ind w:left="0"/>
        <w:jc w:val="left"/>
        <w:rPr>
          <w:sz w:val="30"/>
        </w:rPr>
      </w:pPr>
    </w:p>
    <w:p w:rsidR="00415CE1" w:rsidRDefault="00565BAF">
      <w:pPr>
        <w:pStyle w:val="Heading3"/>
        <w:spacing w:line="276" w:lineRule="auto"/>
        <w:ind w:right="7613"/>
        <w:jc w:val="left"/>
      </w:pPr>
      <w:r>
        <w:t>Художественная литература</w:t>
      </w:r>
      <w:r>
        <w:rPr>
          <w:spacing w:val="-57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работы:</w:t>
      </w:r>
    </w:p>
    <w:p w:rsidR="00415CE1" w:rsidRDefault="00565BAF">
      <w:pPr>
        <w:pStyle w:val="a4"/>
        <w:numPr>
          <w:ilvl w:val="1"/>
          <w:numId w:val="81"/>
        </w:numPr>
        <w:tabs>
          <w:tab w:val="left" w:pos="2092"/>
        </w:tabs>
        <w:spacing w:line="270" w:lineRule="exact"/>
        <w:jc w:val="left"/>
        <w:rPr>
          <w:sz w:val="24"/>
        </w:rPr>
      </w:pPr>
      <w:r>
        <w:rPr>
          <w:sz w:val="24"/>
        </w:rPr>
        <w:t>Чтение</w:t>
      </w:r>
      <w:r>
        <w:rPr>
          <w:spacing w:val="-8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произведения.</w:t>
      </w:r>
    </w:p>
    <w:p w:rsidR="00415CE1" w:rsidRDefault="00565BAF">
      <w:pPr>
        <w:pStyle w:val="a4"/>
        <w:numPr>
          <w:ilvl w:val="1"/>
          <w:numId w:val="81"/>
        </w:numPr>
        <w:tabs>
          <w:tab w:val="left" w:pos="2092"/>
        </w:tabs>
        <w:spacing w:before="46"/>
        <w:jc w:val="left"/>
        <w:rPr>
          <w:sz w:val="24"/>
        </w:rPr>
      </w:pPr>
      <w:r>
        <w:rPr>
          <w:sz w:val="24"/>
        </w:rPr>
        <w:t>Рассказ</w:t>
      </w:r>
      <w:r>
        <w:rPr>
          <w:spacing w:val="-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произведения.</w:t>
      </w:r>
    </w:p>
    <w:p w:rsidR="00415CE1" w:rsidRDefault="00565BAF">
      <w:pPr>
        <w:pStyle w:val="a4"/>
        <w:numPr>
          <w:ilvl w:val="1"/>
          <w:numId w:val="81"/>
        </w:numPr>
        <w:tabs>
          <w:tab w:val="left" w:pos="2092"/>
        </w:tabs>
        <w:spacing w:before="46"/>
        <w:jc w:val="left"/>
        <w:rPr>
          <w:sz w:val="24"/>
        </w:rPr>
      </w:pPr>
      <w:r>
        <w:rPr>
          <w:sz w:val="24"/>
        </w:rPr>
        <w:t>Беседа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произведении.</w:t>
      </w:r>
    </w:p>
    <w:p w:rsidR="00415CE1" w:rsidRDefault="00415CE1">
      <w:pPr>
        <w:rPr>
          <w:sz w:val="24"/>
        </w:rPr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4"/>
        <w:numPr>
          <w:ilvl w:val="1"/>
          <w:numId w:val="81"/>
        </w:numPr>
        <w:tabs>
          <w:tab w:val="left" w:pos="2092"/>
        </w:tabs>
        <w:spacing w:before="78"/>
        <w:jc w:val="left"/>
        <w:rPr>
          <w:sz w:val="24"/>
        </w:rPr>
      </w:pPr>
      <w:r>
        <w:rPr>
          <w:sz w:val="24"/>
        </w:rPr>
        <w:lastRenderedPageBreak/>
        <w:t>Обсуждение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произведения.</w:t>
      </w:r>
    </w:p>
    <w:p w:rsidR="00415CE1" w:rsidRDefault="00565BAF">
      <w:pPr>
        <w:pStyle w:val="a4"/>
        <w:numPr>
          <w:ilvl w:val="1"/>
          <w:numId w:val="81"/>
        </w:numPr>
        <w:tabs>
          <w:tab w:val="left" w:pos="2092"/>
        </w:tabs>
        <w:spacing w:before="46"/>
        <w:jc w:val="left"/>
        <w:rPr>
          <w:sz w:val="24"/>
        </w:rPr>
      </w:pPr>
      <w:r>
        <w:rPr>
          <w:sz w:val="24"/>
        </w:rPr>
        <w:t>Инсценирование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произведения.</w:t>
      </w:r>
      <w:r>
        <w:rPr>
          <w:spacing w:val="-7"/>
          <w:sz w:val="24"/>
        </w:rPr>
        <w:t xml:space="preserve"> </w:t>
      </w:r>
      <w:r>
        <w:rPr>
          <w:sz w:val="24"/>
        </w:rPr>
        <w:t>Театрализованная</w:t>
      </w:r>
      <w:r>
        <w:rPr>
          <w:spacing w:val="-4"/>
          <w:sz w:val="24"/>
        </w:rPr>
        <w:t xml:space="preserve"> </w:t>
      </w:r>
      <w:r>
        <w:rPr>
          <w:sz w:val="24"/>
        </w:rPr>
        <w:t>игра.</w:t>
      </w:r>
    </w:p>
    <w:p w:rsidR="00415CE1" w:rsidRDefault="00565BAF">
      <w:pPr>
        <w:pStyle w:val="a4"/>
        <w:numPr>
          <w:ilvl w:val="1"/>
          <w:numId w:val="81"/>
        </w:numPr>
        <w:tabs>
          <w:tab w:val="left" w:pos="2092"/>
        </w:tabs>
        <w:spacing w:before="46"/>
        <w:jc w:val="left"/>
        <w:rPr>
          <w:sz w:val="24"/>
        </w:rPr>
      </w:pPr>
      <w:r>
        <w:rPr>
          <w:sz w:val="24"/>
        </w:rPr>
        <w:t>Игра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произведения.</w:t>
      </w:r>
    </w:p>
    <w:p w:rsidR="00415CE1" w:rsidRDefault="00565BAF">
      <w:pPr>
        <w:pStyle w:val="a4"/>
        <w:numPr>
          <w:ilvl w:val="1"/>
          <w:numId w:val="81"/>
        </w:numPr>
        <w:tabs>
          <w:tab w:val="left" w:pos="2092"/>
        </w:tabs>
        <w:spacing w:before="45"/>
        <w:jc w:val="left"/>
        <w:rPr>
          <w:sz w:val="24"/>
        </w:rPr>
      </w:pPr>
      <w:r>
        <w:rPr>
          <w:sz w:val="24"/>
        </w:rPr>
        <w:t>Продуктивная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прочитанного.</w:t>
      </w:r>
    </w:p>
    <w:p w:rsidR="00415CE1" w:rsidRDefault="00565BAF">
      <w:pPr>
        <w:pStyle w:val="a4"/>
        <w:numPr>
          <w:ilvl w:val="1"/>
          <w:numId w:val="81"/>
        </w:numPr>
        <w:tabs>
          <w:tab w:val="left" w:pos="2092"/>
        </w:tabs>
        <w:spacing w:before="44"/>
        <w:jc w:val="left"/>
        <w:rPr>
          <w:sz w:val="24"/>
        </w:rPr>
      </w:pPr>
      <w:r>
        <w:rPr>
          <w:sz w:val="24"/>
        </w:rPr>
        <w:t>С</w:t>
      </w:r>
      <w:r>
        <w:rPr>
          <w:sz w:val="24"/>
        </w:rPr>
        <w:t>очинение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прочитанного.</w:t>
      </w:r>
    </w:p>
    <w:p w:rsidR="00415CE1" w:rsidRDefault="00565BAF">
      <w:pPr>
        <w:pStyle w:val="a4"/>
        <w:numPr>
          <w:ilvl w:val="1"/>
          <w:numId w:val="81"/>
        </w:numPr>
        <w:tabs>
          <w:tab w:val="left" w:pos="2092"/>
        </w:tabs>
        <w:spacing w:before="45"/>
        <w:jc w:val="left"/>
        <w:rPr>
          <w:sz w:val="24"/>
        </w:rPr>
      </w:pPr>
      <w:r>
        <w:rPr>
          <w:sz w:val="24"/>
        </w:rPr>
        <w:t>Ситуативная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беседа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прочитанного.</w:t>
      </w:r>
    </w:p>
    <w:p w:rsidR="00415CE1" w:rsidRDefault="00565BAF">
      <w:pPr>
        <w:pStyle w:val="Heading3"/>
        <w:spacing w:before="51" w:line="271" w:lineRule="auto"/>
        <w:ind w:left="1393" w:right="4953" w:hanging="721"/>
      </w:pP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-1"/>
        </w:rPr>
        <w:t xml:space="preserve"> </w:t>
      </w:r>
      <w:r>
        <w:t>слову</w:t>
      </w:r>
    </w:p>
    <w:p w:rsidR="00415CE1" w:rsidRDefault="00565BAF">
      <w:pPr>
        <w:pStyle w:val="a4"/>
        <w:numPr>
          <w:ilvl w:val="0"/>
          <w:numId w:val="80"/>
        </w:numPr>
        <w:tabs>
          <w:tab w:val="left" w:pos="1187"/>
        </w:tabs>
        <w:spacing w:line="271" w:lineRule="auto"/>
        <w:ind w:right="4954" w:hanging="721"/>
        <w:rPr>
          <w:sz w:val="24"/>
        </w:rPr>
      </w:pPr>
      <w:r>
        <w:rPr>
          <w:sz w:val="24"/>
        </w:rPr>
        <w:t>Ежедневное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традиция.</w:t>
      </w:r>
    </w:p>
    <w:p w:rsidR="00415CE1" w:rsidRDefault="00565BAF">
      <w:pPr>
        <w:pStyle w:val="a4"/>
        <w:numPr>
          <w:ilvl w:val="1"/>
          <w:numId w:val="80"/>
        </w:numPr>
        <w:tabs>
          <w:tab w:val="left" w:pos="2092"/>
        </w:tabs>
        <w:spacing w:before="8" w:line="268" w:lineRule="auto"/>
        <w:ind w:right="1116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детей, а также способность книги конкурировать с видеотехникой 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но и</w:t>
      </w:r>
      <w:r>
        <w:rPr>
          <w:spacing w:val="-2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зрительного ряда.</w:t>
      </w:r>
    </w:p>
    <w:p w:rsidR="00415CE1" w:rsidRDefault="00565BAF">
      <w:pPr>
        <w:pStyle w:val="a4"/>
        <w:numPr>
          <w:ilvl w:val="1"/>
          <w:numId w:val="80"/>
        </w:numPr>
        <w:tabs>
          <w:tab w:val="left" w:pos="2092"/>
        </w:tabs>
        <w:spacing w:before="14" w:line="268" w:lineRule="auto"/>
        <w:ind w:right="1109" w:firstLine="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детс</w:t>
      </w:r>
      <w:r>
        <w:rPr>
          <w:sz w:val="24"/>
        </w:rPr>
        <w:t>ко-родительских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проектов с включением различных видов деятельности: игровой, продуктивной,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чего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книг</w:t>
      </w:r>
      <w:r>
        <w:rPr>
          <w:spacing w:val="1"/>
          <w:sz w:val="24"/>
        </w:rPr>
        <w:t xml:space="preserve"> </w:t>
      </w:r>
      <w:r>
        <w:rPr>
          <w:sz w:val="24"/>
        </w:rPr>
        <w:t>самоделок,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 макетов, плакатов, карт и схем, сценариев викторин, досугов, детско-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праздников и др.</w:t>
      </w:r>
    </w:p>
    <w:p w:rsidR="00415CE1" w:rsidRDefault="00565BAF">
      <w:pPr>
        <w:pStyle w:val="a4"/>
        <w:numPr>
          <w:ilvl w:val="1"/>
          <w:numId w:val="80"/>
        </w:numPr>
        <w:tabs>
          <w:tab w:val="left" w:pos="2092"/>
        </w:tabs>
        <w:spacing w:before="19" w:line="268" w:lineRule="auto"/>
        <w:ind w:right="1119" w:firstLine="0"/>
        <w:rPr>
          <w:sz w:val="24"/>
        </w:rPr>
      </w:pPr>
      <w:r>
        <w:rPr>
          <w:sz w:val="24"/>
        </w:rPr>
        <w:t>Отказ от обучающих занятий по ознакомлению с художественной литературой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пользу</w:t>
      </w:r>
      <w:r>
        <w:rPr>
          <w:spacing w:val="-8"/>
          <w:sz w:val="24"/>
        </w:rPr>
        <w:t xml:space="preserve"> </w:t>
      </w:r>
      <w:r>
        <w:rPr>
          <w:sz w:val="24"/>
        </w:rPr>
        <w:t>свободного непринудительного чтения</w:t>
      </w:r>
    </w:p>
    <w:p w:rsidR="00415CE1" w:rsidRDefault="00565BAF">
      <w:pPr>
        <w:pStyle w:val="Heading3"/>
        <w:spacing w:before="16"/>
      </w:pPr>
      <w:r>
        <w:t>Образовательная</w:t>
      </w:r>
      <w:r>
        <w:rPr>
          <w:spacing w:val="-4"/>
        </w:rPr>
        <w:t xml:space="preserve"> </w:t>
      </w:r>
      <w:r>
        <w:t>область</w:t>
      </w:r>
      <w:r>
        <w:rPr>
          <w:spacing w:val="-3"/>
        </w:rPr>
        <w:t xml:space="preserve"> </w:t>
      </w:r>
      <w:r>
        <w:t>«Худ</w:t>
      </w:r>
      <w:r>
        <w:t>ожественно-эстетическое</w:t>
      </w:r>
      <w:r>
        <w:rPr>
          <w:spacing w:val="-4"/>
        </w:rPr>
        <w:t xml:space="preserve"> </w:t>
      </w:r>
      <w:r>
        <w:t>развитие»</w:t>
      </w:r>
    </w:p>
    <w:p w:rsidR="00415CE1" w:rsidRDefault="00415CE1">
      <w:pPr>
        <w:pStyle w:val="a3"/>
        <w:spacing w:before="10"/>
        <w:ind w:left="0"/>
        <w:jc w:val="left"/>
        <w:rPr>
          <w:b/>
          <w:sz w:val="29"/>
        </w:rPr>
      </w:pPr>
    </w:p>
    <w:tbl>
      <w:tblPr>
        <w:tblStyle w:val="TableNormal"/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1"/>
        <w:gridCol w:w="1011"/>
        <w:gridCol w:w="3113"/>
        <w:gridCol w:w="1721"/>
        <w:gridCol w:w="1945"/>
      </w:tblGrid>
      <w:tr w:rsidR="00415CE1">
        <w:trPr>
          <w:trHeight w:val="943"/>
        </w:trPr>
        <w:tc>
          <w:tcPr>
            <w:tcW w:w="2391" w:type="dxa"/>
          </w:tcPr>
          <w:p w:rsidR="00415CE1" w:rsidRDefault="00565BAF">
            <w:pPr>
              <w:pStyle w:val="TableParagraph"/>
              <w:spacing w:before="49"/>
              <w:ind w:left="53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1011" w:type="dxa"/>
          </w:tcPr>
          <w:p w:rsidR="00415CE1" w:rsidRDefault="00565BAF">
            <w:pPr>
              <w:pStyle w:val="TableParagraph"/>
              <w:spacing w:before="49" w:line="259" w:lineRule="auto"/>
              <w:ind w:left="445" w:right="109" w:hanging="310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</w:t>
            </w:r>
          </w:p>
        </w:tc>
        <w:tc>
          <w:tcPr>
            <w:tcW w:w="3113" w:type="dxa"/>
          </w:tcPr>
          <w:p w:rsidR="00415CE1" w:rsidRDefault="00565BAF">
            <w:pPr>
              <w:pStyle w:val="TableParagraph"/>
              <w:spacing w:before="49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1721" w:type="dxa"/>
          </w:tcPr>
          <w:p w:rsidR="00415CE1" w:rsidRDefault="00565BAF">
            <w:pPr>
              <w:pStyle w:val="TableParagraph"/>
              <w:spacing w:before="49" w:line="259" w:lineRule="auto"/>
              <w:ind w:left="362" w:right="257" w:hanging="8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Режимные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1945" w:type="dxa"/>
          </w:tcPr>
          <w:p w:rsidR="00415CE1" w:rsidRDefault="00565BAF">
            <w:pPr>
              <w:pStyle w:val="TableParagraph"/>
              <w:spacing w:before="35" w:line="290" w:lineRule="atLeast"/>
              <w:ind w:left="153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415CE1">
        <w:trPr>
          <w:trHeight w:val="4644"/>
        </w:trPr>
        <w:tc>
          <w:tcPr>
            <w:tcW w:w="2391" w:type="dxa"/>
          </w:tcPr>
          <w:p w:rsidR="00415CE1" w:rsidRDefault="00565BAF">
            <w:pPr>
              <w:pStyle w:val="TableParagraph"/>
              <w:tabs>
                <w:tab w:val="left" w:pos="2136"/>
              </w:tabs>
              <w:spacing w:before="51" w:line="268" w:lineRule="auto"/>
              <w:ind w:left="119" w:right="103"/>
              <w:rPr>
                <w:b/>
                <w:sz w:val="24"/>
              </w:rPr>
            </w:pPr>
            <w:r>
              <w:rPr>
                <w:b/>
                <w:sz w:val="24"/>
              </w:rPr>
              <w:t>Приобщение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3"/>
                <w:sz w:val="24"/>
              </w:rPr>
              <w:t>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изобразительному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искусству</w:t>
            </w:r>
          </w:p>
          <w:p w:rsidR="00415CE1" w:rsidRDefault="00415CE1">
            <w:pPr>
              <w:pStyle w:val="TableParagraph"/>
              <w:rPr>
                <w:b/>
                <w:sz w:val="26"/>
              </w:rPr>
            </w:pPr>
          </w:p>
          <w:p w:rsidR="00415CE1" w:rsidRDefault="00565BAF">
            <w:pPr>
              <w:pStyle w:val="TableParagraph"/>
              <w:numPr>
                <w:ilvl w:val="0"/>
                <w:numId w:val="79"/>
              </w:numPr>
              <w:tabs>
                <w:tab w:val="left" w:pos="818"/>
                <w:tab w:val="left" w:pos="819"/>
              </w:tabs>
              <w:spacing w:before="1" w:line="280" w:lineRule="auto"/>
              <w:ind w:right="187" w:firstLine="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Изобразител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ьная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  <w:p w:rsidR="00415CE1" w:rsidRDefault="00565BAF">
            <w:pPr>
              <w:pStyle w:val="TableParagraph"/>
              <w:numPr>
                <w:ilvl w:val="1"/>
                <w:numId w:val="79"/>
              </w:numPr>
              <w:tabs>
                <w:tab w:val="left" w:pos="819"/>
              </w:tabs>
              <w:spacing w:line="273" w:lineRule="exact"/>
              <w:ind w:left="818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  <w:p w:rsidR="00415CE1" w:rsidRDefault="00565BAF">
            <w:pPr>
              <w:pStyle w:val="TableParagraph"/>
              <w:numPr>
                <w:ilvl w:val="1"/>
                <w:numId w:val="79"/>
              </w:numPr>
              <w:tabs>
                <w:tab w:val="left" w:pos="819"/>
              </w:tabs>
              <w:spacing w:before="52"/>
              <w:ind w:left="818"/>
              <w:rPr>
                <w:sz w:val="24"/>
              </w:rPr>
            </w:pPr>
            <w:r>
              <w:rPr>
                <w:sz w:val="24"/>
              </w:rPr>
              <w:t>лепка</w:t>
            </w:r>
          </w:p>
          <w:p w:rsidR="00415CE1" w:rsidRDefault="00565BAF">
            <w:pPr>
              <w:pStyle w:val="TableParagraph"/>
              <w:numPr>
                <w:ilvl w:val="1"/>
                <w:numId w:val="79"/>
              </w:numPr>
              <w:tabs>
                <w:tab w:val="left" w:pos="819"/>
                <w:tab w:val="left" w:pos="1518"/>
              </w:tabs>
              <w:spacing w:before="54" w:line="237" w:lineRule="auto"/>
              <w:ind w:right="104" w:firstLine="0"/>
              <w:rPr>
                <w:sz w:val="24"/>
              </w:rPr>
            </w:pPr>
            <w:r>
              <w:rPr>
                <w:sz w:val="24"/>
              </w:rPr>
              <w:t>аппликация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(кроме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группы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</w:p>
          <w:p w:rsidR="00415CE1" w:rsidRDefault="00565BAF">
            <w:pPr>
              <w:pStyle w:val="TableParagraph"/>
              <w:spacing w:before="47"/>
              <w:ind w:left="537"/>
              <w:rPr>
                <w:sz w:val="24"/>
              </w:rPr>
            </w:pPr>
            <w:r>
              <w:rPr>
                <w:sz w:val="24"/>
              </w:rPr>
              <w:t>возраста)</w:t>
            </w:r>
          </w:p>
          <w:p w:rsidR="00415CE1" w:rsidRDefault="00415CE1">
            <w:pPr>
              <w:pStyle w:val="TableParagraph"/>
              <w:rPr>
                <w:b/>
                <w:sz w:val="30"/>
              </w:rPr>
            </w:pPr>
          </w:p>
          <w:p w:rsidR="00415CE1" w:rsidRDefault="00565BAF">
            <w:pPr>
              <w:pStyle w:val="TableParagraph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Конструктивно-</w:t>
            </w:r>
          </w:p>
        </w:tc>
        <w:tc>
          <w:tcPr>
            <w:tcW w:w="1011" w:type="dxa"/>
          </w:tcPr>
          <w:p w:rsidR="00415CE1" w:rsidRDefault="00565BAF">
            <w:pPr>
              <w:pStyle w:val="TableParagraph"/>
              <w:spacing w:before="47"/>
              <w:ind w:left="110"/>
              <w:rPr>
                <w:sz w:val="24"/>
              </w:rPr>
            </w:pPr>
            <w:r>
              <w:rPr>
                <w:sz w:val="24"/>
              </w:rPr>
              <w:t>ранний</w:t>
            </w:r>
          </w:p>
          <w:p w:rsidR="00415CE1" w:rsidRDefault="00565BAF">
            <w:pPr>
              <w:pStyle w:val="TableParagraph"/>
              <w:spacing w:before="21"/>
              <w:ind w:left="110"/>
              <w:rPr>
                <w:sz w:val="24"/>
              </w:rPr>
            </w:pPr>
            <w:r>
              <w:rPr>
                <w:sz w:val="24"/>
              </w:rPr>
              <w:t>,</w:t>
            </w:r>
          </w:p>
          <w:p w:rsidR="00415CE1" w:rsidRDefault="00565BAF">
            <w:pPr>
              <w:pStyle w:val="TableParagraph"/>
              <w:spacing w:before="22" w:line="266" w:lineRule="auto"/>
              <w:ind w:left="110" w:right="111"/>
              <w:rPr>
                <w:sz w:val="24"/>
              </w:rPr>
            </w:pPr>
            <w:r>
              <w:rPr>
                <w:sz w:val="24"/>
              </w:rPr>
              <w:t>младш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возраст</w:t>
            </w:r>
          </w:p>
        </w:tc>
        <w:tc>
          <w:tcPr>
            <w:tcW w:w="3113" w:type="dxa"/>
          </w:tcPr>
          <w:p w:rsidR="00415CE1" w:rsidRDefault="00565BAF">
            <w:pPr>
              <w:pStyle w:val="TableParagraph"/>
              <w:spacing w:before="47" w:line="273" w:lineRule="auto"/>
              <w:ind w:left="107" w:right="352"/>
              <w:rPr>
                <w:sz w:val="24"/>
              </w:rPr>
            </w:pPr>
            <w:r>
              <w:rPr>
                <w:sz w:val="24"/>
              </w:rPr>
              <w:t>Наблюдения по ситуации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Занимательные показы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 по ситуации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Индивидуальная работа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415CE1" w:rsidRDefault="00565BAF">
            <w:pPr>
              <w:pStyle w:val="TableParagraph"/>
              <w:spacing w:before="1" w:line="273" w:lineRule="auto"/>
              <w:ind w:left="107" w:right="906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</w:p>
          <w:p w:rsidR="00415CE1" w:rsidRDefault="00565BAF">
            <w:pPr>
              <w:pStyle w:val="TableParagraph"/>
              <w:spacing w:before="7" w:line="278" w:lineRule="auto"/>
              <w:ind w:left="107" w:right="140"/>
              <w:rPr>
                <w:sz w:val="24"/>
              </w:rPr>
            </w:pPr>
            <w:r>
              <w:rPr>
                <w:sz w:val="24"/>
              </w:rPr>
              <w:t>Сюжетно-игровая ситуация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Выставка детских 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Конкурсы</w:t>
            </w:r>
          </w:p>
          <w:p w:rsidR="00415CE1" w:rsidRDefault="00565BA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Интегрированные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721" w:type="dxa"/>
          </w:tcPr>
          <w:p w:rsidR="00415CE1" w:rsidRDefault="00565BAF">
            <w:pPr>
              <w:pStyle w:val="TableParagraph"/>
              <w:spacing w:before="44" w:line="276" w:lineRule="auto"/>
              <w:ind w:left="110" w:right="132"/>
              <w:rPr>
                <w:sz w:val="24"/>
              </w:rPr>
            </w:pPr>
            <w:r>
              <w:rPr>
                <w:sz w:val="24"/>
              </w:rPr>
              <w:t>Интегрирован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</w:p>
          <w:p w:rsidR="00415CE1" w:rsidRDefault="00565BAF">
            <w:pPr>
              <w:pStyle w:val="TableParagraph"/>
              <w:spacing w:before="1" w:line="268" w:lineRule="auto"/>
              <w:ind w:left="110" w:right="230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 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1945" w:type="dxa"/>
          </w:tcPr>
          <w:p w:rsidR="00415CE1" w:rsidRDefault="00565BAF">
            <w:pPr>
              <w:pStyle w:val="TableParagraph"/>
              <w:spacing w:before="47" w:line="278" w:lineRule="auto"/>
              <w:ind w:left="110" w:right="149"/>
              <w:rPr>
                <w:sz w:val="24"/>
              </w:rPr>
            </w:pPr>
            <w:r>
              <w:rPr>
                <w:sz w:val="24"/>
              </w:rPr>
              <w:t>Самостоятельна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  <w:p w:rsidR="00415CE1" w:rsidRDefault="00565BAF">
            <w:pPr>
              <w:pStyle w:val="TableParagraph"/>
              <w:spacing w:line="278" w:lineRule="auto"/>
              <w:ind w:left="110" w:right="159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415CE1" w:rsidRDefault="00565BAF">
            <w:pPr>
              <w:pStyle w:val="TableParagraph"/>
              <w:spacing w:line="256" w:lineRule="auto"/>
              <w:ind w:left="110" w:right="749"/>
              <w:rPr>
                <w:sz w:val="24"/>
              </w:rPr>
            </w:pPr>
            <w:r>
              <w:rPr>
                <w:sz w:val="24"/>
              </w:rPr>
              <w:t>Проблемн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материало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  <w:p w:rsidR="00415CE1" w:rsidRDefault="00565BAF">
            <w:pPr>
              <w:pStyle w:val="TableParagraph"/>
              <w:spacing w:before="19" w:line="290" w:lineRule="atLeast"/>
              <w:ind w:left="110" w:right="274"/>
              <w:rPr>
                <w:sz w:val="24"/>
              </w:rPr>
            </w:pPr>
            <w:r>
              <w:rPr>
                <w:sz w:val="24"/>
              </w:rPr>
              <w:t>Постройки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</w:tr>
    </w:tbl>
    <w:p w:rsidR="00415CE1" w:rsidRDefault="00415CE1">
      <w:pPr>
        <w:spacing w:line="290" w:lineRule="atLeast"/>
        <w:rPr>
          <w:sz w:val="24"/>
        </w:rPr>
        <w:sectPr w:rsidR="00415CE1">
          <w:pgSz w:w="11910" w:h="16840"/>
          <w:pgMar w:top="860" w:right="4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1"/>
        <w:gridCol w:w="1011"/>
        <w:gridCol w:w="3113"/>
        <w:gridCol w:w="1721"/>
        <w:gridCol w:w="1945"/>
      </w:tblGrid>
      <w:tr w:rsidR="00415CE1">
        <w:trPr>
          <w:trHeight w:val="7308"/>
        </w:trPr>
        <w:tc>
          <w:tcPr>
            <w:tcW w:w="2391" w:type="dxa"/>
            <w:tcBorders>
              <w:top w:val="nil"/>
            </w:tcBorders>
          </w:tcPr>
          <w:p w:rsidR="00415CE1" w:rsidRDefault="00565BAF">
            <w:pPr>
              <w:pStyle w:val="TableParagraph"/>
              <w:spacing w:before="47" w:line="283" w:lineRule="auto"/>
              <w:ind w:left="177" w:right="73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модельная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1011" w:type="dxa"/>
          </w:tcPr>
          <w:p w:rsidR="00415CE1" w:rsidRDefault="00565BAF">
            <w:pPr>
              <w:pStyle w:val="TableParagraph"/>
              <w:spacing w:before="44" w:line="259" w:lineRule="auto"/>
              <w:ind w:left="143" w:right="91"/>
              <w:rPr>
                <w:sz w:val="24"/>
              </w:rPr>
            </w:pPr>
            <w:r>
              <w:rPr>
                <w:sz w:val="24"/>
              </w:rPr>
              <w:t>старши 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</w:p>
        </w:tc>
        <w:tc>
          <w:tcPr>
            <w:tcW w:w="3113" w:type="dxa"/>
          </w:tcPr>
          <w:p w:rsidR="00415CE1" w:rsidRDefault="00565BAF">
            <w:pPr>
              <w:pStyle w:val="TableParagraph"/>
              <w:spacing w:before="44" w:line="278" w:lineRule="auto"/>
              <w:ind w:left="107" w:right="202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  <w:p w:rsidR="00415CE1" w:rsidRDefault="00565BAF">
            <w:pPr>
              <w:pStyle w:val="TableParagraph"/>
              <w:spacing w:line="273" w:lineRule="auto"/>
              <w:ind w:left="107" w:right="125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</w:p>
          <w:p w:rsidR="00415CE1" w:rsidRDefault="00565BAF">
            <w:pPr>
              <w:pStyle w:val="TableParagraph"/>
              <w:spacing w:before="2" w:line="278" w:lineRule="auto"/>
              <w:ind w:left="107" w:right="287"/>
              <w:rPr>
                <w:sz w:val="24"/>
              </w:rPr>
            </w:pPr>
            <w:r>
              <w:rPr>
                <w:sz w:val="24"/>
              </w:rPr>
              <w:t>Художественный труд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Интегрированные 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415CE1" w:rsidRDefault="00565BAF">
            <w:pPr>
              <w:pStyle w:val="TableParagraph"/>
              <w:spacing w:line="280" w:lineRule="auto"/>
              <w:ind w:left="107" w:right="57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Художественный </w:t>
            </w:r>
            <w:r>
              <w:rPr>
                <w:sz w:val="24"/>
              </w:rPr>
              <w:t>досуг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Конкурсы</w:t>
            </w:r>
          </w:p>
          <w:p w:rsidR="00415CE1" w:rsidRDefault="00565BA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  <w:p w:rsidR="00415CE1" w:rsidRDefault="00565BAF">
            <w:pPr>
              <w:pStyle w:val="TableParagraph"/>
              <w:spacing w:before="19" w:line="259" w:lineRule="auto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декоративно-прикладного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  <w:tc>
          <w:tcPr>
            <w:tcW w:w="1721" w:type="dxa"/>
          </w:tcPr>
          <w:p w:rsidR="00415CE1" w:rsidRDefault="00565BAF">
            <w:pPr>
              <w:pStyle w:val="TableParagraph"/>
              <w:spacing w:before="42" w:line="278" w:lineRule="auto"/>
              <w:ind w:left="110" w:right="132"/>
              <w:rPr>
                <w:sz w:val="24"/>
              </w:rPr>
            </w:pPr>
            <w:r>
              <w:rPr>
                <w:sz w:val="24"/>
              </w:rPr>
              <w:t>Интегрирован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</w:p>
          <w:p w:rsidR="00415CE1" w:rsidRDefault="00565BAF">
            <w:pPr>
              <w:pStyle w:val="TableParagraph"/>
              <w:spacing w:line="266" w:lineRule="auto"/>
              <w:ind w:left="110" w:right="230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 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</w:p>
          <w:p w:rsidR="00415CE1" w:rsidRDefault="00565BAF">
            <w:pPr>
              <w:pStyle w:val="TableParagraph"/>
              <w:spacing w:line="252" w:lineRule="auto"/>
              <w:ind w:left="110" w:right="155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репродукций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живописи</w:t>
            </w:r>
          </w:p>
          <w:p w:rsidR="00415CE1" w:rsidRDefault="00565BAF">
            <w:pPr>
              <w:pStyle w:val="TableParagraph"/>
              <w:spacing w:before="17" w:line="264" w:lineRule="auto"/>
              <w:ind w:left="110" w:right="156"/>
              <w:rPr>
                <w:sz w:val="24"/>
              </w:rPr>
            </w:pPr>
            <w:r>
              <w:rPr>
                <w:sz w:val="24"/>
              </w:rPr>
              <w:t>Развиваю</w:t>
            </w:r>
            <w:r>
              <w:rPr>
                <w:sz w:val="24"/>
              </w:rPr>
              <w:t>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чертежей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15CE1" w:rsidRDefault="00565BAF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схем</w:t>
            </w:r>
          </w:p>
        </w:tc>
        <w:tc>
          <w:tcPr>
            <w:tcW w:w="1945" w:type="dxa"/>
          </w:tcPr>
          <w:p w:rsidR="00415CE1" w:rsidRDefault="00565BAF">
            <w:pPr>
              <w:pStyle w:val="TableParagraph"/>
              <w:spacing w:before="44" w:line="259" w:lineRule="auto"/>
              <w:ind w:left="110" w:right="135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  <w:p w:rsidR="00415CE1" w:rsidRDefault="00565BAF">
            <w:pPr>
              <w:pStyle w:val="TableParagraph"/>
              <w:spacing w:before="21" w:line="268" w:lineRule="auto"/>
              <w:ind w:left="110" w:right="154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</w:tc>
      </w:tr>
    </w:tbl>
    <w:p w:rsidR="00415CE1" w:rsidRDefault="00415CE1">
      <w:pPr>
        <w:pStyle w:val="a3"/>
        <w:spacing w:before="5" w:after="1"/>
        <w:ind w:left="0"/>
        <w:jc w:val="left"/>
        <w:rPr>
          <w:b/>
          <w:sz w:val="28"/>
        </w:rPr>
      </w:pPr>
    </w:p>
    <w:tbl>
      <w:tblPr>
        <w:tblStyle w:val="TableNormal"/>
        <w:tblW w:w="0" w:type="auto"/>
        <w:tblInd w:w="5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266"/>
        <w:gridCol w:w="1114"/>
        <w:gridCol w:w="1968"/>
        <w:gridCol w:w="2640"/>
        <w:gridCol w:w="1872"/>
      </w:tblGrid>
      <w:tr w:rsidR="00415CE1">
        <w:trPr>
          <w:trHeight w:val="5198"/>
        </w:trPr>
        <w:tc>
          <w:tcPr>
            <w:tcW w:w="22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565BAF">
            <w:pPr>
              <w:pStyle w:val="TableParagraph"/>
              <w:spacing w:before="47" w:line="256" w:lineRule="auto"/>
              <w:ind w:left="107" w:right="39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4. Музыкально-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художественная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  <w:p w:rsidR="00415CE1" w:rsidRDefault="00565BAF">
            <w:pPr>
              <w:pStyle w:val="TableParagraph"/>
              <w:spacing w:before="19"/>
              <w:ind w:left="107"/>
              <w:rPr>
                <w:sz w:val="24"/>
              </w:rPr>
            </w:pPr>
            <w:r>
              <w:rPr>
                <w:sz w:val="24"/>
              </w:rPr>
              <w:t>*Слушание</w:t>
            </w:r>
          </w:p>
          <w:p w:rsidR="00415CE1" w:rsidRDefault="00565BAF">
            <w:pPr>
              <w:pStyle w:val="TableParagraph"/>
              <w:spacing w:before="41" w:line="259" w:lineRule="auto"/>
              <w:ind w:left="107" w:right="1138"/>
              <w:jc w:val="both"/>
              <w:rPr>
                <w:sz w:val="24"/>
              </w:rPr>
            </w:pPr>
            <w:r>
              <w:rPr>
                <w:sz w:val="24"/>
              </w:rPr>
              <w:t>* Пение *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Песенное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творчеств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565BAF">
            <w:pPr>
              <w:pStyle w:val="TableParagraph"/>
              <w:spacing w:before="42" w:line="264" w:lineRule="auto"/>
              <w:ind w:left="112" w:right="158"/>
              <w:rPr>
                <w:sz w:val="24"/>
              </w:rPr>
            </w:pPr>
            <w:r>
              <w:rPr>
                <w:sz w:val="24"/>
              </w:rPr>
              <w:t>ранний,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младши 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</w:p>
        </w:tc>
        <w:tc>
          <w:tcPr>
            <w:tcW w:w="19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565BAF">
            <w:pPr>
              <w:pStyle w:val="TableParagraph"/>
              <w:spacing w:before="42" w:line="266" w:lineRule="auto"/>
              <w:ind w:left="110" w:right="417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повседневной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жизни:</w:t>
            </w:r>
          </w:p>
          <w:p w:rsidR="00415CE1" w:rsidRDefault="00565BAF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415CE1" w:rsidRDefault="00565BAF">
            <w:pPr>
              <w:pStyle w:val="TableParagraph"/>
              <w:spacing w:before="21" w:line="256" w:lineRule="auto"/>
              <w:ind w:left="110" w:right="90"/>
              <w:rPr>
                <w:sz w:val="24"/>
              </w:rPr>
            </w:pPr>
            <w:r>
              <w:rPr>
                <w:sz w:val="24"/>
              </w:rPr>
              <w:t>Театрализованна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415CE1" w:rsidRDefault="00565BAF">
            <w:pPr>
              <w:pStyle w:val="TableParagraph"/>
              <w:spacing w:before="27" w:line="259" w:lineRule="auto"/>
              <w:ind w:left="110" w:right="263"/>
              <w:rPr>
                <w:sz w:val="24"/>
              </w:rPr>
            </w:pPr>
            <w:r>
              <w:rPr>
                <w:sz w:val="24"/>
              </w:rPr>
              <w:t>-Слушание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</w:p>
          <w:p w:rsidR="00415CE1" w:rsidRDefault="00565BA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детских</w:t>
            </w:r>
          </w:p>
          <w:p w:rsidR="00415CE1" w:rsidRDefault="00565BAF">
            <w:pPr>
              <w:pStyle w:val="TableParagraph"/>
              <w:spacing w:before="22"/>
              <w:ind w:left="110"/>
              <w:rPr>
                <w:sz w:val="24"/>
              </w:rPr>
            </w:pPr>
            <w:r>
              <w:rPr>
                <w:sz w:val="24"/>
              </w:rPr>
              <w:t>музыкальных</w:t>
            </w:r>
          </w:p>
        </w:tc>
        <w:tc>
          <w:tcPr>
            <w:tcW w:w="26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565BAF">
            <w:pPr>
              <w:pStyle w:val="TableParagraph"/>
              <w:spacing w:before="42" w:line="278" w:lineRule="auto"/>
              <w:ind w:left="108" w:right="946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музыки: -на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15CE1" w:rsidRDefault="00565BAF">
            <w:pPr>
              <w:pStyle w:val="TableParagraph"/>
              <w:spacing w:line="278" w:lineRule="auto"/>
              <w:ind w:left="108" w:right="915"/>
              <w:rPr>
                <w:sz w:val="24"/>
              </w:rPr>
            </w:pPr>
            <w:r>
              <w:rPr>
                <w:spacing w:val="-1"/>
                <w:sz w:val="24"/>
              </w:rPr>
              <w:t>физкультурных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занятиях; -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занятиях;</w:t>
            </w:r>
          </w:p>
          <w:p w:rsidR="00415CE1" w:rsidRDefault="00565BAF">
            <w:pPr>
              <w:pStyle w:val="TableParagraph"/>
              <w:spacing w:line="259" w:lineRule="auto"/>
              <w:ind w:left="108" w:right="1184"/>
              <w:rPr>
                <w:sz w:val="24"/>
              </w:rPr>
            </w:pPr>
            <w:r>
              <w:rPr>
                <w:sz w:val="24"/>
              </w:rPr>
              <w:t>- во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умывания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</w:p>
          <w:p w:rsidR="00415CE1" w:rsidRDefault="00565BAF">
            <w:pPr>
              <w:pStyle w:val="TableParagraph"/>
              <w:spacing w:line="259" w:lineRule="auto"/>
              <w:ind w:left="108" w:right="1262"/>
              <w:rPr>
                <w:sz w:val="24"/>
              </w:rPr>
            </w:pPr>
            <w:r>
              <w:rPr>
                <w:sz w:val="24"/>
              </w:rPr>
              <w:t>деятельност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8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CE1" w:rsidRDefault="00565BAF">
            <w:pPr>
              <w:pStyle w:val="TableParagraph"/>
              <w:spacing w:before="42" w:line="259" w:lineRule="auto"/>
              <w:ind w:left="113" w:right="127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 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группе: подбор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(озвученных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неозвученных),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атрибутов</w:t>
            </w:r>
          </w:p>
        </w:tc>
      </w:tr>
    </w:tbl>
    <w:p w:rsidR="00415CE1" w:rsidRDefault="00415CE1">
      <w:pPr>
        <w:spacing w:line="259" w:lineRule="auto"/>
        <w:rPr>
          <w:sz w:val="24"/>
        </w:rPr>
        <w:sectPr w:rsidR="00415CE1">
          <w:pgSz w:w="11910" w:h="16840"/>
          <w:pgMar w:top="940" w:right="4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49"/>
        <w:gridCol w:w="1034"/>
        <w:gridCol w:w="2374"/>
        <w:gridCol w:w="2403"/>
        <w:gridCol w:w="2338"/>
      </w:tblGrid>
      <w:tr w:rsidR="00415CE1">
        <w:trPr>
          <w:trHeight w:val="8247"/>
        </w:trPr>
        <w:tc>
          <w:tcPr>
            <w:tcW w:w="1649" w:type="dxa"/>
          </w:tcPr>
          <w:p w:rsidR="00415CE1" w:rsidRDefault="00565BAF">
            <w:pPr>
              <w:pStyle w:val="TableParagraph"/>
              <w:spacing w:before="44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*</w:t>
            </w:r>
          </w:p>
          <w:p w:rsidR="00415CE1" w:rsidRDefault="00565BAF">
            <w:pPr>
              <w:pStyle w:val="TableParagraph"/>
              <w:spacing w:before="22"/>
              <w:ind w:left="107"/>
              <w:rPr>
                <w:sz w:val="24"/>
              </w:rPr>
            </w:pPr>
            <w:r>
              <w:rPr>
                <w:sz w:val="24"/>
              </w:rPr>
              <w:t>Музыкально</w:t>
            </w:r>
          </w:p>
          <w:p w:rsidR="00415CE1" w:rsidRDefault="00565BAF">
            <w:pPr>
              <w:pStyle w:val="TableParagraph"/>
              <w:spacing w:before="22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415CE1" w:rsidRDefault="00565BAF">
            <w:pPr>
              <w:pStyle w:val="TableParagraph"/>
              <w:spacing w:before="22" w:line="259" w:lineRule="auto"/>
              <w:ind w:left="107" w:right="193"/>
              <w:rPr>
                <w:sz w:val="24"/>
              </w:rPr>
            </w:pPr>
            <w:r>
              <w:rPr>
                <w:sz w:val="24"/>
              </w:rPr>
              <w:t>ритмические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*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танцевально</w:t>
            </w:r>
          </w:p>
          <w:p w:rsidR="00415CE1" w:rsidRDefault="00565BAF">
            <w:pPr>
              <w:pStyle w:val="TableParagraph"/>
              <w:spacing w:line="259" w:lineRule="auto"/>
              <w:ind w:left="107" w:right="230"/>
              <w:rPr>
                <w:sz w:val="24"/>
              </w:rPr>
            </w:pPr>
            <w:r>
              <w:rPr>
                <w:sz w:val="24"/>
              </w:rPr>
              <w:t>-игрового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*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415CE1" w:rsidRDefault="00565BAF">
            <w:pPr>
              <w:pStyle w:val="TableParagraph"/>
              <w:spacing w:line="259" w:lineRule="auto"/>
              <w:ind w:left="107" w:right="216"/>
              <w:rPr>
                <w:sz w:val="24"/>
              </w:rPr>
            </w:pP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инструмента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</w:p>
        </w:tc>
        <w:tc>
          <w:tcPr>
            <w:tcW w:w="1034" w:type="dxa"/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2374" w:type="dxa"/>
          </w:tcPr>
          <w:p w:rsidR="00415CE1" w:rsidRDefault="00565BAF">
            <w:pPr>
              <w:pStyle w:val="TableParagraph"/>
              <w:spacing w:before="42"/>
              <w:ind w:left="110"/>
              <w:rPr>
                <w:sz w:val="24"/>
              </w:rPr>
            </w:pPr>
            <w:r>
              <w:rPr>
                <w:sz w:val="24"/>
              </w:rPr>
              <w:t>фильмов</w:t>
            </w:r>
          </w:p>
          <w:p w:rsidR="00415CE1" w:rsidRDefault="00565BAF">
            <w:pPr>
              <w:pStyle w:val="TableParagraph"/>
              <w:numPr>
                <w:ilvl w:val="0"/>
                <w:numId w:val="78"/>
              </w:numPr>
              <w:tabs>
                <w:tab w:val="left" w:pos="819"/>
                <w:tab w:val="left" w:pos="820"/>
              </w:tabs>
              <w:spacing w:before="43" w:line="275" w:lineRule="exact"/>
              <w:ind w:left="819" w:hanging="700"/>
              <w:rPr>
                <w:sz w:val="24"/>
              </w:rPr>
            </w:pPr>
            <w:r>
              <w:rPr>
                <w:sz w:val="24"/>
              </w:rPr>
              <w:t>рассматриван</w:t>
            </w:r>
          </w:p>
          <w:p w:rsidR="00415CE1" w:rsidRDefault="00565BAF">
            <w:pPr>
              <w:pStyle w:val="TableParagraph"/>
              <w:tabs>
                <w:tab w:val="left" w:pos="1322"/>
                <w:tab w:val="left" w:pos="1566"/>
                <w:tab w:val="left" w:pos="2213"/>
              </w:tabs>
              <w:spacing w:before="1" w:line="237" w:lineRule="auto"/>
              <w:ind w:left="110" w:right="34"/>
              <w:jc w:val="both"/>
              <w:rPr>
                <w:sz w:val="24"/>
              </w:rPr>
            </w:pPr>
            <w:r>
              <w:rPr>
                <w:sz w:val="24"/>
              </w:rPr>
              <w:t>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картинок,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книгах,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репродукций,</w:t>
            </w:r>
          </w:p>
          <w:p w:rsidR="00415CE1" w:rsidRDefault="00565BAF">
            <w:pPr>
              <w:pStyle w:val="TableParagraph"/>
              <w:spacing w:line="283" w:lineRule="auto"/>
              <w:ind w:left="110" w:right="896"/>
              <w:rPr>
                <w:sz w:val="24"/>
              </w:rPr>
            </w:pP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окружающей</w:t>
            </w:r>
          </w:p>
          <w:p w:rsidR="00415CE1" w:rsidRDefault="00565BAF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действительности;</w:t>
            </w:r>
          </w:p>
          <w:p w:rsidR="00415CE1" w:rsidRDefault="00565BAF">
            <w:pPr>
              <w:pStyle w:val="TableParagraph"/>
              <w:spacing w:before="38"/>
              <w:ind w:left="110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хороводы</w:t>
            </w:r>
          </w:p>
          <w:p w:rsidR="00415CE1" w:rsidRDefault="00565BAF">
            <w:pPr>
              <w:pStyle w:val="TableParagraph"/>
              <w:numPr>
                <w:ilvl w:val="0"/>
                <w:numId w:val="78"/>
              </w:numPr>
              <w:tabs>
                <w:tab w:val="left" w:pos="819"/>
                <w:tab w:val="left" w:pos="820"/>
              </w:tabs>
              <w:spacing w:before="46"/>
              <w:ind w:left="819" w:hanging="700"/>
              <w:rPr>
                <w:sz w:val="24"/>
              </w:rPr>
            </w:pPr>
            <w:r>
              <w:rPr>
                <w:sz w:val="24"/>
              </w:rPr>
              <w:t>Рассматриван</w:t>
            </w:r>
          </w:p>
          <w:p w:rsidR="00415CE1" w:rsidRDefault="00565BAF">
            <w:pPr>
              <w:pStyle w:val="TableParagraph"/>
              <w:tabs>
                <w:tab w:val="left" w:pos="1286"/>
              </w:tabs>
              <w:spacing w:before="43" w:line="278" w:lineRule="auto"/>
              <w:ind w:left="110" w:right="36"/>
              <w:jc w:val="both"/>
              <w:rPr>
                <w:sz w:val="24"/>
              </w:rPr>
            </w:pPr>
            <w:r>
              <w:rPr>
                <w:sz w:val="24"/>
              </w:rPr>
              <w:t>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портретов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гр.)</w:t>
            </w:r>
          </w:p>
          <w:p w:rsidR="00415CE1" w:rsidRDefault="00565BAF">
            <w:pPr>
              <w:pStyle w:val="TableParagraph"/>
              <w:numPr>
                <w:ilvl w:val="0"/>
                <w:numId w:val="78"/>
              </w:numPr>
              <w:tabs>
                <w:tab w:val="left" w:pos="820"/>
              </w:tabs>
              <w:spacing w:line="268" w:lineRule="auto"/>
              <w:ind w:right="93" w:firstLine="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Празднование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</w:p>
        </w:tc>
        <w:tc>
          <w:tcPr>
            <w:tcW w:w="2403" w:type="dxa"/>
          </w:tcPr>
          <w:p w:rsidR="00415CE1" w:rsidRDefault="00565BAF">
            <w:pPr>
              <w:pStyle w:val="TableParagraph"/>
              <w:numPr>
                <w:ilvl w:val="0"/>
                <w:numId w:val="77"/>
              </w:numPr>
              <w:tabs>
                <w:tab w:val="left" w:pos="820"/>
                <w:tab w:val="left" w:pos="1752"/>
              </w:tabs>
              <w:spacing w:before="44" w:line="276" w:lineRule="auto"/>
              <w:ind w:right="38" w:firstLine="9"/>
              <w:jc w:val="both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время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время)</w:t>
            </w:r>
          </w:p>
          <w:p w:rsidR="00415CE1" w:rsidRDefault="00565BAF">
            <w:pPr>
              <w:pStyle w:val="TableParagraph"/>
              <w:numPr>
                <w:ilvl w:val="0"/>
                <w:numId w:val="77"/>
              </w:numPr>
              <w:tabs>
                <w:tab w:val="left" w:pos="819"/>
                <w:tab w:val="left" w:pos="820"/>
                <w:tab w:val="left" w:pos="1361"/>
              </w:tabs>
              <w:spacing w:before="1" w:line="268" w:lineRule="auto"/>
              <w:ind w:right="37" w:firstLine="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сюжетно-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</w:p>
          <w:p w:rsidR="00415CE1" w:rsidRDefault="00565BAF">
            <w:pPr>
              <w:pStyle w:val="TableParagraph"/>
              <w:numPr>
                <w:ilvl w:val="0"/>
                <w:numId w:val="77"/>
              </w:numPr>
              <w:tabs>
                <w:tab w:val="left" w:pos="819"/>
                <w:tab w:val="left" w:pos="820"/>
              </w:tabs>
              <w:spacing w:before="21"/>
              <w:ind w:left="819" w:hanging="700"/>
              <w:rPr>
                <w:sz w:val="24"/>
              </w:rPr>
            </w:pPr>
            <w:r>
              <w:rPr>
                <w:sz w:val="24"/>
              </w:rPr>
              <w:t>перед</w:t>
            </w:r>
          </w:p>
          <w:p w:rsidR="00415CE1" w:rsidRDefault="00565BAF">
            <w:pPr>
              <w:pStyle w:val="TableParagraph"/>
              <w:spacing w:before="33"/>
              <w:ind w:left="111"/>
              <w:rPr>
                <w:sz w:val="24"/>
              </w:rPr>
            </w:pPr>
            <w:r>
              <w:rPr>
                <w:sz w:val="24"/>
              </w:rPr>
              <w:t>дневным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сном</w:t>
            </w:r>
          </w:p>
          <w:p w:rsidR="00415CE1" w:rsidRDefault="00565BAF">
            <w:pPr>
              <w:pStyle w:val="TableParagraph"/>
              <w:numPr>
                <w:ilvl w:val="0"/>
                <w:numId w:val="77"/>
              </w:numPr>
              <w:tabs>
                <w:tab w:val="left" w:pos="819"/>
                <w:tab w:val="left" w:pos="820"/>
              </w:tabs>
              <w:spacing w:before="55"/>
              <w:ind w:left="819" w:hanging="700"/>
              <w:rPr>
                <w:sz w:val="24"/>
              </w:rPr>
            </w:pPr>
            <w:r>
              <w:rPr>
                <w:sz w:val="24"/>
              </w:rPr>
              <w:t>при</w:t>
            </w:r>
          </w:p>
          <w:p w:rsidR="00415CE1" w:rsidRDefault="00565BAF">
            <w:pPr>
              <w:pStyle w:val="TableParagraph"/>
              <w:spacing w:before="34"/>
              <w:ind w:left="111"/>
              <w:rPr>
                <w:sz w:val="24"/>
              </w:rPr>
            </w:pPr>
            <w:r>
              <w:rPr>
                <w:sz w:val="24"/>
              </w:rPr>
              <w:t>пробуждении</w:t>
            </w:r>
          </w:p>
          <w:p w:rsidR="00415CE1" w:rsidRDefault="00565BAF">
            <w:pPr>
              <w:pStyle w:val="TableParagraph"/>
              <w:numPr>
                <w:ilvl w:val="0"/>
                <w:numId w:val="77"/>
              </w:numPr>
              <w:tabs>
                <w:tab w:val="left" w:pos="819"/>
                <w:tab w:val="left" w:pos="820"/>
              </w:tabs>
              <w:spacing w:before="55" w:line="268" w:lineRule="auto"/>
              <w:ind w:right="36" w:firstLine="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развлечениях</w:t>
            </w:r>
          </w:p>
        </w:tc>
        <w:tc>
          <w:tcPr>
            <w:tcW w:w="2338" w:type="dxa"/>
          </w:tcPr>
          <w:p w:rsidR="00415CE1" w:rsidRDefault="00565BAF">
            <w:pPr>
              <w:pStyle w:val="TableParagraph"/>
              <w:spacing w:before="42" w:line="249" w:lineRule="auto"/>
              <w:ind w:left="113" w:right="138"/>
              <w:rPr>
                <w:sz w:val="24"/>
              </w:rPr>
            </w:pPr>
            <w:r>
              <w:rPr>
                <w:sz w:val="24"/>
              </w:rPr>
              <w:t>для ряжения, ТСО.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Экспериментирован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 со звуками,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</w:p>
          <w:p w:rsidR="00415CE1" w:rsidRDefault="00565BAF">
            <w:pPr>
              <w:pStyle w:val="TableParagraph"/>
              <w:spacing w:line="247" w:lineRule="auto"/>
              <w:ind w:left="113" w:right="103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шумовые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</w:p>
          <w:p w:rsidR="00415CE1" w:rsidRDefault="00565BAF">
            <w:pPr>
              <w:pStyle w:val="TableParagraph"/>
              <w:spacing w:before="30"/>
              <w:ind w:left="113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«праздники»,</w:t>
            </w:r>
          </w:p>
          <w:p w:rsidR="00415CE1" w:rsidRDefault="00565BAF">
            <w:pPr>
              <w:pStyle w:val="TableParagraph"/>
              <w:spacing w:before="9" w:line="247" w:lineRule="auto"/>
              <w:ind w:left="113" w:right="376"/>
              <w:rPr>
                <w:sz w:val="24"/>
              </w:rPr>
            </w:pPr>
            <w:r>
              <w:rPr>
                <w:sz w:val="24"/>
              </w:rPr>
              <w:t>«концерт»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танцевальных</w:t>
            </w:r>
          </w:p>
          <w:p w:rsidR="00415CE1" w:rsidRDefault="00565BAF">
            <w:pPr>
              <w:pStyle w:val="TableParagraph"/>
              <w:spacing w:before="5" w:line="252" w:lineRule="auto"/>
              <w:ind w:left="113" w:right="305"/>
              <w:rPr>
                <w:sz w:val="24"/>
              </w:rPr>
            </w:pPr>
            <w:r>
              <w:rPr>
                <w:sz w:val="24"/>
              </w:rPr>
              <w:t>движений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плясовые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танцевальных</w:t>
            </w:r>
          </w:p>
          <w:p w:rsidR="00415CE1" w:rsidRDefault="00565BAF">
            <w:pPr>
              <w:pStyle w:val="TableParagraph"/>
              <w:spacing w:before="5" w:line="259" w:lineRule="auto"/>
              <w:ind w:left="113" w:right="169"/>
              <w:rPr>
                <w:sz w:val="24"/>
              </w:rPr>
            </w:pPr>
            <w:r>
              <w:rPr>
                <w:sz w:val="24"/>
              </w:rPr>
              <w:t>движений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импровизации Игра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шумовых</w:t>
            </w:r>
          </w:p>
          <w:p w:rsidR="00415CE1" w:rsidRDefault="00565BAF">
            <w:pPr>
              <w:pStyle w:val="TableParagraph"/>
              <w:spacing w:line="264" w:lineRule="auto"/>
              <w:ind w:left="113" w:right="194"/>
              <w:rPr>
                <w:sz w:val="24"/>
              </w:rPr>
            </w:pP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 со звуками,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</w:p>
          <w:p w:rsidR="00415CE1" w:rsidRDefault="00565BAF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415CE1">
        <w:trPr>
          <w:trHeight w:val="6492"/>
        </w:trPr>
        <w:tc>
          <w:tcPr>
            <w:tcW w:w="1649" w:type="dxa"/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415CE1" w:rsidRDefault="00565BAF">
            <w:pPr>
              <w:pStyle w:val="TableParagraph"/>
              <w:spacing w:before="44" w:line="256" w:lineRule="auto"/>
              <w:ind w:left="108" w:right="91"/>
              <w:rPr>
                <w:sz w:val="24"/>
              </w:rPr>
            </w:pPr>
            <w:r>
              <w:rPr>
                <w:sz w:val="24"/>
              </w:rPr>
              <w:t>Старши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</w:p>
        </w:tc>
        <w:tc>
          <w:tcPr>
            <w:tcW w:w="2374" w:type="dxa"/>
          </w:tcPr>
          <w:p w:rsidR="00415CE1" w:rsidRDefault="00565BAF">
            <w:pPr>
              <w:pStyle w:val="TableParagraph"/>
              <w:spacing w:before="44" w:line="271" w:lineRule="auto"/>
              <w:ind w:left="110" w:right="989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развлечения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15CE1" w:rsidRDefault="00565BAF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повседневной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жизни:</w:t>
            </w:r>
          </w:p>
          <w:p w:rsidR="00415CE1" w:rsidRDefault="00565BAF">
            <w:pPr>
              <w:pStyle w:val="TableParagraph"/>
              <w:spacing w:before="46" w:line="256" w:lineRule="auto"/>
              <w:ind w:left="110" w:right="323"/>
              <w:rPr>
                <w:sz w:val="24"/>
              </w:rPr>
            </w:pPr>
            <w:r>
              <w:rPr>
                <w:spacing w:val="-1"/>
                <w:sz w:val="24"/>
              </w:rPr>
              <w:t>-Театрализованная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415CE1" w:rsidRDefault="00565BAF">
            <w:pPr>
              <w:pStyle w:val="TableParagraph"/>
              <w:spacing w:before="24"/>
              <w:ind w:left="110"/>
              <w:rPr>
                <w:sz w:val="24"/>
              </w:rPr>
            </w:pPr>
            <w:r>
              <w:rPr>
                <w:sz w:val="24"/>
              </w:rPr>
              <w:t>-Слушание</w:t>
            </w:r>
          </w:p>
          <w:p w:rsidR="00415CE1" w:rsidRDefault="00565BAF">
            <w:pPr>
              <w:pStyle w:val="TableParagraph"/>
              <w:spacing w:before="24"/>
              <w:ind w:left="110"/>
              <w:rPr>
                <w:sz w:val="24"/>
              </w:rPr>
            </w:pPr>
            <w:r>
              <w:rPr>
                <w:sz w:val="24"/>
              </w:rPr>
              <w:t>музыкальных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</w:p>
          <w:p w:rsidR="00415CE1" w:rsidRDefault="00565BAF">
            <w:pPr>
              <w:pStyle w:val="TableParagraph"/>
              <w:numPr>
                <w:ilvl w:val="0"/>
                <w:numId w:val="76"/>
              </w:numPr>
              <w:tabs>
                <w:tab w:val="left" w:pos="819"/>
                <w:tab w:val="left" w:pos="820"/>
              </w:tabs>
              <w:spacing w:before="41"/>
              <w:ind w:left="819" w:hanging="710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415CE1" w:rsidRDefault="00565BAF">
            <w:pPr>
              <w:pStyle w:val="TableParagraph"/>
              <w:spacing w:before="27" w:line="264" w:lineRule="auto"/>
              <w:ind w:left="110" w:right="330"/>
              <w:rPr>
                <w:sz w:val="24"/>
              </w:rPr>
            </w:pPr>
            <w:r>
              <w:rPr>
                <w:sz w:val="24"/>
              </w:rPr>
              <w:t>детьми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музыке;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мультфильмов,</w:t>
            </w:r>
          </w:p>
          <w:p w:rsidR="00415CE1" w:rsidRDefault="00565BAF">
            <w:pPr>
              <w:pStyle w:val="TableParagraph"/>
              <w:spacing w:before="1" w:line="264" w:lineRule="auto"/>
              <w:ind w:left="110" w:right="163"/>
              <w:rPr>
                <w:sz w:val="24"/>
              </w:rPr>
            </w:pPr>
            <w:r>
              <w:rPr>
                <w:sz w:val="24"/>
              </w:rPr>
              <w:t>фрагментов 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</w:p>
          <w:p w:rsidR="00415CE1" w:rsidRDefault="00565BA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фильмов</w:t>
            </w:r>
          </w:p>
          <w:p w:rsidR="00415CE1" w:rsidRDefault="00565BAF">
            <w:pPr>
              <w:pStyle w:val="TableParagraph"/>
              <w:numPr>
                <w:ilvl w:val="0"/>
                <w:numId w:val="76"/>
              </w:numPr>
              <w:tabs>
                <w:tab w:val="left" w:pos="819"/>
                <w:tab w:val="left" w:pos="820"/>
              </w:tabs>
              <w:spacing w:before="43" w:line="249" w:lineRule="auto"/>
              <w:ind w:right="133" w:firstLine="0"/>
              <w:rPr>
                <w:sz w:val="24"/>
              </w:rPr>
            </w:pPr>
            <w:r>
              <w:rPr>
                <w:spacing w:val="-1"/>
                <w:sz w:val="24"/>
              </w:rPr>
              <w:t>Рассматриван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иллюстраций в</w:t>
            </w:r>
          </w:p>
          <w:p w:rsidR="00415CE1" w:rsidRDefault="00565BAF">
            <w:pPr>
              <w:pStyle w:val="TableParagraph"/>
              <w:spacing w:before="2" w:line="252" w:lineRule="auto"/>
              <w:ind w:left="110" w:right="610"/>
              <w:rPr>
                <w:sz w:val="24"/>
              </w:rPr>
            </w:pPr>
            <w:r>
              <w:rPr>
                <w:sz w:val="24"/>
              </w:rPr>
              <w:t>детских книгах,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репродукций,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2403" w:type="dxa"/>
          </w:tcPr>
          <w:p w:rsidR="00415CE1" w:rsidRDefault="00565BAF">
            <w:pPr>
              <w:pStyle w:val="TableParagraph"/>
              <w:spacing w:before="44" w:line="278" w:lineRule="auto"/>
              <w:ind w:left="111" w:right="810"/>
              <w:rPr>
                <w:sz w:val="24"/>
              </w:rPr>
            </w:pPr>
            <w:r>
              <w:rPr>
                <w:sz w:val="24"/>
              </w:rPr>
              <w:t>Использовани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 музыки: -на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ых занятиях;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415CE1" w:rsidRDefault="00565BAF">
            <w:pPr>
              <w:pStyle w:val="TableParagraph"/>
              <w:spacing w:line="280" w:lineRule="auto"/>
              <w:ind w:left="111" w:right="872"/>
              <w:rPr>
                <w:sz w:val="24"/>
              </w:rPr>
            </w:pPr>
            <w:r>
              <w:rPr>
                <w:sz w:val="24"/>
              </w:rPr>
              <w:t>музыкальных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занятиях;</w:t>
            </w:r>
          </w:p>
          <w:p w:rsidR="00415CE1" w:rsidRDefault="00565BAF">
            <w:pPr>
              <w:pStyle w:val="TableParagraph"/>
              <w:numPr>
                <w:ilvl w:val="0"/>
                <w:numId w:val="75"/>
              </w:numPr>
              <w:tabs>
                <w:tab w:val="left" w:pos="819"/>
                <w:tab w:val="left" w:pos="820"/>
              </w:tabs>
              <w:spacing w:line="256" w:lineRule="auto"/>
              <w:ind w:right="678" w:firstLine="0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умывания</w:t>
            </w:r>
          </w:p>
          <w:p w:rsidR="00415CE1" w:rsidRDefault="00565BAF">
            <w:pPr>
              <w:pStyle w:val="TableParagraph"/>
              <w:numPr>
                <w:ilvl w:val="0"/>
                <w:numId w:val="75"/>
              </w:numPr>
              <w:tabs>
                <w:tab w:val="left" w:pos="819"/>
                <w:tab w:val="left" w:pos="820"/>
              </w:tabs>
              <w:spacing w:before="18" w:line="276" w:lineRule="auto"/>
              <w:ind w:right="331" w:firstLine="0"/>
              <w:rPr>
                <w:sz w:val="24"/>
              </w:rPr>
            </w:pPr>
            <w:r>
              <w:rPr>
                <w:sz w:val="24"/>
              </w:rPr>
              <w:t>во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теплое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время)</w:t>
            </w:r>
          </w:p>
          <w:p w:rsidR="00415CE1" w:rsidRDefault="00565BAF">
            <w:pPr>
              <w:pStyle w:val="TableParagraph"/>
              <w:numPr>
                <w:ilvl w:val="0"/>
                <w:numId w:val="75"/>
              </w:numPr>
              <w:tabs>
                <w:tab w:val="left" w:pos="819"/>
                <w:tab w:val="left" w:pos="820"/>
              </w:tabs>
              <w:spacing w:line="259" w:lineRule="auto"/>
              <w:ind w:right="406" w:firstLine="0"/>
              <w:rPr>
                <w:sz w:val="24"/>
              </w:rPr>
            </w:pPr>
            <w:r>
              <w:rPr>
                <w:sz w:val="24"/>
              </w:rPr>
              <w:t>в сюжетно-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</w:p>
          <w:p w:rsidR="00415CE1" w:rsidRDefault="00565BAF">
            <w:pPr>
              <w:pStyle w:val="TableParagraph"/>
              <w:numPr>
                <w:ilvl w:val="0"/>
                <w:numId w:val="75"/>
              </w:numPr>
              <w:tabs>
                <w:tab w:val="left" w:pos="819"/>
                <w:tab w:val="left" w:pos="820"/>
              </w:tabs>
              <w:spacing w:before="17"/>
              <w:ind w:left="819"/>
              <w:rPr>
                <w:sz w:val="24"/>
              </w:rPr>
            </w:pPr>
            <w:r>
              <w:rPr>
                <w:sz w:val="24"/>
              </w:rPr>
              <w:t>перед</w:t>
            </w:r>
          </w:p>
          <w:p w:rsidR="00415CE1" w:rsidRDefault="00565BAF">
            <w:pPr>
              <w:pStyle w:val="TableParagraph"/>
              <w:spacing w:before="21"/>
              <w:ind w:left="111"/>
              <w:rPr>
                <w:sz w:val="24"/>
              </w:rPr>
            </w:pPr>
            <w:r>
              <w:rPr>
                <w:sz w:val="24"/>
              </w:rPr>
              <w:t>дневным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сном</w:t>
            </w:r>
          </w:p>
          <w:p w:rsidR="00415CE1" w:rsidRDefault="00565BAF">
            <w:pPr>
              <w:pStyle w:val="TableParagraph"/>
              <w:numPr>
                <w:ilvl w:val="0"/>
                <w:numId w:val="75"/>
              </w:numPr>
              <w:tabs>
                <w:tab w:val="left" w:pos="819"/>
                <w:tab w:val="left" w:pos="820"/>
              </w:tabs>
              <w:spacing w:before="41"/>
              <w:ind w:left="819"/>
              <w:rPr>
                <w:sz w:val="24"/>
              </w:rPr>
            </w:pPr>
            <w:r>
              <w:rPr>
                <w:sz w:val="24"/>
              </w:rPr>
              <w:t>при</w:t>
            </w:r>
          </w:p>
          <w:p w:rsidR="00415CE1" w:rsidRDefault="00565BAF">
            <w:pPr>
              <w:pStyle w:val="TableParagraph"/>
              <w:spacing w:before="21"/>
              <w:ind w:left="111"/>
              <w:rPr>
                <w:sz w:val="24"/>
              </w:rPr>
            </w:pPr>
            <w:r>
              <w:rPr>
                <w:sz w:val="24"/>
              </w:rPr>
              <w:t>пробуждении</w:t>
            </w:r>
          </w:p>
        </w:tc>
        <w:tc>
          <w:tcPr>
            <w:tcW w:w="2338" w:type="dxa"/>
          </w:tcPr>
          <w:p w:rsidR="00415CE1" w:rsidRDefault="00565BAF">
            <w:pPr>
              <w:pStyle w:val="TableParagraph"/>
              <w:spacing w:before="42"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  <w:p w:rsidR="00415CE1" w:rsidRDefault="00565BAF">
            <w:pPr>
              <w:pStyle w:val="TableParagraph"/>
              <w:spacing w:before="1" w:line="237" w:lineRule="auto"/>
              <w:ind w:left="113" w:right="38"/>
              <w:rPr>
                <w:sz w:val="24"/>
              </w:rPr>
            </w:pPr>
            <w:r>
              <w:rPr>
                <w:sz w:val="24"/>
              </w:rPr>
              <w:t>для самостоятельной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</w:p>
          <w:p w:rsidR="00415CE1" w:rsidRDefault="00565BAF">
            <w:pPr>
              <w:pStyle w:val="TableParagraph"/>
              <w:spacing w:before="1" w:line="237" w:lineRule="auto"/>
              <w:ind w:left="113" w:right="68"/>
              <w:rPr>
                <w:sz w:val="24"/>
              </w:rPr>
            </w:pPr>
            <w:r>
              <w:rPr>
                <w:sz w:val="24"/>
              </w:rPr>
              <w:t>деятельности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группе: 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(озвученных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неозвученных),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театральных кукол,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 костюмов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</w:p>
          <w:p w:rsidR="00415CE1" w:rsidRDefault="00565BAF">
            <w:pPr>
              <w:pStyle w:val="TableParagraph"/>
              <w:spacing w:before="1" w:line="280" w:lineRule="auto"/>
              <w:ind w:left="113" w:right="767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ТСО</w:t>
            </w:r>
          </w:p>
          <w:p w:rsidR="00415CE1" w:rsidRDefault="00565BAF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«праздники»,</w:t>
            </w:r>
          </w:p>
          <w:p w:rsidR="00415CE1" w:rsidRDefault="00565BAF">
            <w:pPr>
              <w:pStyle w:val="TableParagraph"/>
              <w:spacing w:before="14"/>
              <w:ind w:left="113"/>
              <w:rPr>
                <w:sz w:val="24"/>
              </w:rPr>
            </w:pPr>
            <w:r>
              <w:rPr>
                <w:sz w:val="24"/>
              </w:rPr>
              <w:t>«концерт»,</w:t>
            </w:r>
          </w:p>
          <w:p w:rsidR="00415CE1" w:rsidRDefault="00565BAF">
            <w:pPr>
              <w:pStyle w:val="TableParagraph"/>
              <w:spacing w:before="14"/>
              <w:ind w:left="113"/>
              <w:rPr>
                <w:sz w:val="24"/>
              </w:rPr>
            </w:pPr>
            <w:r>
              <w:rPr>
                <w:sz w:val="24"/>
              </w:rPr>
              <w:t>«оркестр»,</w:t>
            </w:r>
          </w:p>
          <w:p w:rsidR="00415CE1" w:rsidRDefault="00565BAF">
            <w:pPr>
              <w:pStyle w:val="TableParagraph"/>
              <w:spacing w:before="2" w:line="290" w:lineRule="exact"/>
              <w:ind w:left="113" w:right="698"/>
              <w:rPr>
                <w:sz w:val="24"/>
              </w:rPr>
            </w:pPr>
            <w:r>
              <w:rPr>
                <w:sz w:val="24"/>
              </w:rPr>
              <w:t>«музыкальные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занятия»,</w:t>
            </w:r>
          </w:p>
        </w:tc>
      </w:tr>
    </w:tbl>
    <w:p w:rsidR="00415CE1" w:rsidRDefault="00415CE1">
      <w:pPr>
        <w:spacing w:line="290" w:lineRule="exact"/>
        <w:rPr>
          <w:sz w:val="24"/>
        </w:rPr>
        <w:sectPr w:rsidR="00415CE1">
          <w:pgSz w:w="11910" w:h="16840"/>
          <w:pgMar w:top="940" w:right="4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49"/>
        <w:gridCol w:w="1034"/>
        <w:gridCol w:w="2374"/>
        <w:gridCol w:w="2403"/>
        <w:gridCol w:w="2338"/>
      </w:tblGrid>
      <w:tr w:rsidR="00415CE1">
        <w:trPr>
          <w:trHeight w:val="4120"/>
        </w:trPr>
        <w:tc>
          <w:tcPr>
            <w:tcW w:w="1649" w:type="dxa"/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2374" w:type="dxa"/>
          </w:tcPr>
          <w:p w:rsidR="00415CE1" w:rsidRDefault="00565BAF">
            <w:pPr>
              <w:pStyle w:val="TableParagraph"/>
              <w:spacing w:before="44"/>
              <w:ind w:left="110"/>
              <w:rPr>
                <w:sz w:val="24"/>
              </w:rPr>
            </w:pPr>
            <w:r>
              <w:rPr>
                <w:sz w:val="24"/>
              </w:rPr>
              <w:t>окружающей</w:t>
            </w:r>
          </w:p>
          <w:p w:rsidR="00415CE1" w:rsidRDefault="00565BAF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действительности;</w:t>
            </w:r>
          </w:p>
          <w:p w:rsidR="00415CE1" w:rsidRDefault="00565BAF">
            <w:pPr>
              <w:pStyle w:val="TableParagraph"/>
              <w:numPr>
                <w:ilvl w:val="0"/>
                <w:numId w:val="74"/>
              </w:numPr>
              <w:tabs>
                <w:tab w:val="left" w:pos="819"/>
                <w:tab w:val="left" w:pos="820"/>
              </w:tabs>
              <w:spacing w:before="46" w:line="278" w:lineRule="auto"/>
              <w:ind w:right="133" w:firstLine="0"/>
              <w:rPr>
                <w:sz w:val="24"/>
              </w:rPr>
            </w:pPr>
            <w:r>
              <w:rPr>
                <w:spacing w:val="-1"/>
                <w:sz w:val="24"/>
              </w:rPr>
              <w:t>Рассматриван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 портретов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</w:p>
          <w:p w:rsidR="00415CE1" w:rsidRDefault="00565BAF">
            <w:pPr>
              <w:pStyle w:val="TableParagraph"/>
              <w:numPr>
                <w:ilvl w:val="0"/>
                <w:numId w:val="74"/>
              </w:numPr>
              <w:tabs>
                <w:tab w:val="left" w:pos="819"/>
                <w:tab w:val="left" w:pos="820"/>
              </w:tabs>
              <w:spacing w:line="259" w:lineRule="auto"/>
              <w:ind w:right="93" w:firstLine="0"/>
              <w:rPr>
                <w:sz w:val="24"/>
              </w:rPr>
            </w:pPr>
            <w:r>
              <w:rPr>
                <w:spacing w:val="-1"/>
                <w:sz w:val="24"/>
              </w:rPr>
              <w:t>Празднование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</w:p>
        </w:tc>
        <w:tc>
          <w:tcPr>
            <w:tcW w:w="2403" w:type="dxa"/>
          </w:tcPr>
          <w:p w:rsidR="00415CE1" w:rsidRDefault="00565BAF">
            <w:pPr>
              <w:pStyle w:val="TableParagraph"/>
              <w:numPr>
                <w:ilvl w:val="0"/>
                <w:numId w:val="73"/>
              </w:numPr>
              <w:tabs>
                <w:tab w:val="left" w:pos="819"/>
                <w:tab w:val="left" w:pos="820"/>
              </w:tabs>
              <w:spacing w:before="44" w:line="276" w:lineRule="auto"/>
              <w:ind w:right="106" w:firstLine="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развлечениях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</w:p>
          <w:p w:rsidR="00415CE1" w:rsidRDefault="00565BAF">
            <w:pPr>
              <w:pStyle w:val="TableParagraph"/>
              <w:spacing w:line="278" w:lineRule="auto"/>
              <w:ind w:left="111" w:right="330"/>
              <w:rPr>
                <w:sz w:val="24"/>
              </w:rPr>
            </w:pPr>
            <w:r>
              <w:rPr>
                <w:sz w:val="24"/>
              </w:rPr>
              <w:t>-Импровизация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 сказочных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животных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</w:p>
          <w:p w:rsidR="00415CE1" w:rsidRDefault="00565BAF">
            <w:pPr>
              <w:pStyle w:val="TableParagraph"/>
              <w:numPr>
                <w:ilvl w:val="0"/>
                <w:numId w:val="73"/>
              </w:numPr>
              <w:tabs>
                <w:tab w:val="left" w:pos="819"/>
                <w:tab w:val="left" w:pos="820"/>
              </w:tabs>
              <w:spacing w:line="261" w:lineRule="auto"/>
              <w:ind w:right="122" w:firstLine="0"/>
              <w:rPr>
                <w:sz w:val="24"/>
              </w:rPr>
            </w:pPr>
            <w:r>
              <w:rPr>
                <w:spacing w:val="-1"/>
                <w:sz w:val="24"/>
              </w:rPr>
              <w:t>Празднование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</w:p>
        </w:tc>
        <w:tc>
          <w:tcPr>
            <w:tcW w:w="2338" w:type="dxa"/>
          </w:tcPr>
          <w:p w:rsidR="00415CE1" w:rsidRDefault="00565BAF">
            <w:pPr>
              <w:pStyle w:val="TableParagraph"/>
              <w:spacing w:before="42" w:line="252" w:lineRule="auto"/>
              <w:ind w:left="113" w:right="646"/>
              <w:rPr>
                <w:sz w:val="24"/>
              </w:rPr>
            </w:pPr>
            <w:r>
              <w:rPr>
                <w:sz w:val="24"/>
              </w:rPr>
              <w:t>«телевизор»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Придумывание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</w:p>
          <w:p w:rsidR="00415CE1" w:rsidRDefault="00565BAF">
            <w:pPr>
              <w:pStyle w:val="TableParagraph"/>
              <w:spacing w:before="1" w:line="259" w:lineRule="auto"/>
              <w:ind w:left="113" w:right="303"/>
              <w:rPr>
                <w:sz w:val="24"/>
              </w:rPr>
            </w:pPr>
            <w:r>
              <w:rPr>
                <w:sz w:val="24"/>
              </w:rPr>
              <w:t>Инсценирование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хороводов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композиций танца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</w:p>
          <w:p w:rsidR="00415CE1" w:rsidRDefault="00565BAF">
            <w:pPr>
              <w:pStyle w:val="TableParagraph"/>
              <w:spacing w:line="276" w:lineRule="auto"/>
              <w:ind w:left="113" w:right="130"/>
              <w:rPr>
                <w:sz w:val="24"/>
              </w:rPr>
            </w:pPr>
            <w:r>
              <w:rPr>
                <w:sz w:val="24"/>
              </w:rPr>
              <w:t>дидактические игры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Игры-драматизации</w:t>
            </w:r>
          </w:p>
        </w:tc>
      </w:tr>
    </w:tbl>
    <w:p w:rsidR="00415CE1" w:rsidRDefault="00565BAF">
      <w:pPr>
        <w:pStyle w:val="a4"/>
        <w:numPr>
          <w:ilvl w:val="1"/>
          <w:numId w:val="80"/>
        </w:numPr>
        <w:tabs>
          <w:tab w:val="left" w:pos="2092"/>
        </w:tabs>
        <w:spacing w:before="3"/>
        <w:ind w:left="2091"/>
        <w:rPr>
          <w:b/>
          <w:sz w:val="24"/>
        </w:rPr>
      </w:pPr>
      <w:r>
        <w:rPr>
          <w:b/>
          <w:sz w:val="24"/>
        </w:rPr>
        <w:t>Методы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эстетического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воспитания:</w:t>
      </w:r>
    </w:p>
    <w:p w:rsidR="00415CE1" w:rsidRDefault="00565BAF">
      <w:pPr>
        <w:pStyle w:val="a4"/>
        <w:numPr>
          <w:ilvl w:val="1"/>
          <w:numId w:val="80"/>
        </w:numPr>
        <w:tabs>
          <w:tab w:val="left" w:pos="2092"/>
        </w:tabs>
        <w:spacing w:before="44" w:line="266" w:lineRule="auto"/>
        <w:ind w:right="1115" w:firstLine="0"/>
        <w:rPr>
          <w:sz w:val="24"/>
        </w:rPr>
      </w:pP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пробуждения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ярких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даром</w:t>
      </w:r>
      <w:r>
        <w:rPr>
          <w:spacing w:val="-1"/>
          <w:sz w:val="24"/>
        </w:rPr>
        <w:t xml:space="preserve"> </w:t>
      </w:r>
      <w:r>
        <w:rPr>
          <w:sz w:val="24"/>
        </w:rPr>
        <w:t>сопереживания.</w:t>
      </w:r>
    </w:p>
    <w:p w:rsidR="00415CE1" w:rsidRDefault="00565BAF">
      <w:pPr>
        <w:pStyle w:val="a4"/>
        <w:numPr>
          <w:ilvl w:val="1"/>
          <w:numId w:val="80"/>
        </w:numPr>
        <w:tabs>
          <w:tab w:val="left" w:pos="2092"/>
        </w:tabs>
        <w:spacing w:before="18" w:line="268" w:lineRule="auto"/>
        <w:ind w:right="1114" w:firstLine="0"/>
        <w:rPr>
          <w:sz w:val="24"/>
        </w:rPr>
      </w:pP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мире.</w:t>
      </w:r>
    </w:p>
    <w:p w:rsidR="00415CE1" w:rsidRDefault="00565BAF">
      <w:pPr>
        <w:pStyle w:val="a4"/>
        <w:numPr>
          <w:ilvl w:val="1"/>
          <w:numId w:val="80"/>
        </w:numPr>
        <w:tabs>
          <w:tab w:val="left" w:pos="2092"/>
        </w:tabs>
        <w:spacing w:before="13" w:line="268" w:lineRule="auto"/>
        <w:ind w:right="1111" w:firstLine="0"/>
        <w:rPr>
          <w:sz w:val="24"/>
        </w:rPr>
      </w:pP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мысли</w:t>
      </w:r>
      <w:r>
        <w:rPr>
          <w:spacing w:val="1"/>
          <w:sz w:val="24"/>
        </w:rPr>
        <w:t xml:space="preserve"> </w:t>
      </w:r>
      <w:r>
        <w:rPr>
          <w:sz w:val="24"/>
        </w:rPr>
        <w:t>А.В.</w:t>
      </w:r>
      <w:r>
        <w:rPr>
          <w:spacing w:val="1"/>
          <w:sz w:val="24"/>
        </w:rPr>
        <w:t xml:space="preserve"> </w:t>
      </w:r>
      <w:r>
        <w:rPr>
          <w:sz w:val="24"/>
        </w:rPr>
        <w:t>Бакушинского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«Форма,</w:t>
      </w:r>
      <w:r>
        <w:rPr>
          <w:spacing w:val="1"/>
          <w:sz w:val="24"/>
        </w:rPr>
        <w:t xml:space="preserve"> </w:t>
      </w:r>
      <w:r>
        <w:rPr>
          <w:sz w:val="24"/>
        </w:rPr>
        <w:t>колорит,</w:t>
      </w:r>
      <w:r>
        <w:rPr>
          <w:spacing w:val="1"/>
          <w:sz w:val="24"/>
        </w:rPr>
        <w:t xml:space="preserve"> </w:t>
      </w:r>
      <w:r>
        <w:rPr>
          <w:sz w:val="24"/>
        </w:rPr>
        <w:t>линия,</w:t>
      </w:r>
      <w:r>
        <w:rPr>
          <w:spacing w:val="1"/>
          <w:sz w:val="24"/>
        </w:rPr>
        <w:t xml:space="preserve"> </w:t>
      </w:r>
      <w:r>
        <w:rPr>
          <w:sz w:val="24"/>
        </w:rPr>
        <w:t>масса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фактура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собою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непосредственно,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самоценны,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чистый эстетический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факт».).</w:t>
      </w:r>
    </w:p>
    <w:p w:rsidR="00415CE1" w:rsidRDefault="00565BAF">
      <w:pPr>
        <w:pStyle w:val="a4"/>
        <w:numPr>
          <w:ilvl w:val="1"/>
          <w:numId w:val="80"/>
        </w:numPr>
        <w:tabs>
          <w:tab w:val="left" w:pos="2092"/>
        </w:tabs>
        <w:spacing w:before="16" w:line="268" w:lineRule="auto"/>
        <w:ind w:right="1114" w:firstLine="0"/>
        <w:rPr>
          <w:sz w:val="24"/>
        </w:rPr>
      </w:pPr>
      <w:r>
        <w:rPr>
          <w:sz w:val="24"/>
        </w:rPr>
        <w:t>Метод сенсорного насыщения (без сенсорной основы немыслимо 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 культуре).</w:t>
      </w:r>
    </w:p>
    <w:p w:rsidR="00415CE1" w:rsidRDefault="00565BAF">
      <w:pPr>
        <w:pStyle w:val="a4"/>
        <w:numPr>
          <w:ilvl w:val="1"/>
          <w:numId w:val="80"/>
        </w:numPr>
        <w:tabs>
          <w:tab w:val="left" w:pos="2092"/>
        </w:tabs>
        <w:spacing w:before="4" w:line="271" w:lineRule="auto"/>
        <w:ind w:right="1111" w:firstLine="0"/>
        <w:rPr>
          <w:sz w:val="24"/>
        </w:rPr>
      </w:pP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(«убеждения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красотой»),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вкуса;</w:t>
      </w:r>
      <w:r>
        <w:rPr>
          <w:spacing w:val="1"/>
          <w:sz w:val="24"/>
        </w:rPr>
        <w:t xml:space="preserve"> </w:t>
      </w:r>
      <w:r>
        <w:rPr>
          <w:sz w:val="24"/>
        </w:rPr>
        <w:t>»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практики.</w:t>
      </w:r>
    </w:p>
    <w:p w:rsidR="00415CE1" w:rsidRDefault="00565BAF">
      <w:pPr>
        <w:pStyle w:val="a4"/>
        <w:numPr>
          <w:ilvl w:val="1"/>
          <w:numId w:val="80"/>
        </w:numPr>
        <w:tabs>
          <w:tab w:val="left" w:pos="2092"/>
        </w:tabs>
        <w:spacing w:line="268" w:lineRule="auto"/>
        <w:ind w:right="1114" w:firstLine="0"/>
        <w:rPr>
          <w:sz w:val="24"/>
        </w:rPr>
      </w:pP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сотворчества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мастером,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художником,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сверстниками).</w:t>
      </w:r>
    </w:p>
    <w:p w:rsidR="00415CE1" w:rsidRDefault="00565BAF">
      <w:pPr>
        <w:pStyle w:val="a4"/>
        <w:numPr>
          <w:ilvl w:val="1"/>
          <w:numId w:val="80"/>
        </w:numPr>
        <w:tabs>
          <w:tab w:val="left" w:pos="2092"/>
        </w:tabs>
        <w:spacing w:line="268" w:lineRule="auto"/>
        <w:ind w:right="1110" w:firstLine="0"/>
        <w:rPr>
          <w:sz w:val="24"/>
        </w:rPr>
      </w:pP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нетривиальных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(необыденных)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 пробуждающих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 художественной деятельности.</w:t>
      </w:r>
    </w:p>
    <w:p w:rsidR="00415CE1" w:rsidRDefault="00565BAF">
      <w:pPr>
        <w:pStyle w:val="a4"/>
        <w:numPr>
          <w:ilvl w:val="1"/>
          <w:numId w:val="80"/>
        </w:numPr>
        <w:tabs>
          <w:tab w:val="left" w:pos="2092"/>
        </w:tabs>
        <w:ind w:left="2091"/>
        <w:rPr>
          <w:sz w:val="24"/>
        </w:rPr>
      </w:pPr>
      <w:r>
        <w:rPr>
          <w:sz w:val="24"/>
        </w:rPr>
        <w:t>Метод</w:t>
      </w:r>
      <w:r>
        <w:rPr>
          <w:spacing w:val="-5"/>
          <w:sz w:val="24"/>
        </w:rPr>
        <w:t xml:space="preserve"> </w:t>
      </w:r>
      <w:r>
        <w:rPr>
          <w:sz w:val="24"/>
        </w:rPr>
        <w:t>эвристических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ситуаций.</w:t>
      </w:r>
    </w:p>
    <w:p w:rsidR="00415CE1" w:rsidRDefault="00565BAF">
      <w:pPr>
        <w:pStyle w:val="Heading3"/>
        <w:spacing w:before="38" w:line="271" w:lineRule="auto"/>
        <w:ind w:right="5803"/>
      </w:pPr>
      <w:r>
        <w:t>Конструктивно-модельная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детского конструирования:</w:t>
      </w:r>
    </w:p>
    <w:p w:rsidR="00415CE1" w:rsidRDefault="00565BAF">
      <w:pPr>
        <w:pStyle w:val="a4"/>
        <w:numPr>
          <w:ilvl w:val="1"/>
          <w:numId w:val="80"/>
        </w:numPr>
        <w:tabs>
          <w:tab w:val="left" w:pos="2092"/>
        </w:tabs>
        <w:spacing w:before="1"/>
        <w:ind w:left="2091"/>
        <w:jc w:val="left"/>
        <w:rPr>
          <w:sz w:val="24"/>
        </w:rPr>
      </w:pP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материала.</w:t>
      </w:r>
    </w:p>
    <w:p w:rsidR="00415CE1" w:rsidRDefault="00565BAF">
      <w:pPr>
        <w:pStyle w:val="a4"/>
        <w:numPr>
          <w:ilvl w:val="1"/>
          <w:numId w:val="80"/>
        </w:numPr>
        <w:tabs>
          <w:tab w:val="left" w:pos="2092"/>
        </w:tabs>
        <w:spacing w:before="43"/>
        <w:ind w:left="2091"/>
        <w:jc w:val="left"/>
        <w:rPr>
          <w:sz w:val="24"/>
        </w:rPr>
      </w:pP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бумаги.</w:t>
      </w:r>
    </w:p>
    <w:p w:rsidR="00415CE1" w:rsidRDefault="00565BAF">
      <w:pPr>
        <w:pStyle w:val="a4"/>
        <w:numPr>
          <w:ilvl w:val="1"/>
          <w:numId w:val="80"/>
        </w:numPr>
        <w:tabs>
          <w:tab w:val="left" w:pos="2092"/>
        </w:tabs>
        <w:spacing w:before="46"/>
        <w:ind w:left="2091"/>
        <w:jc w:val="left"/>
        <w:rPr>
          <w:sz w:val="24"/>
        </w:rPr>
      </w:pPr>
      <w:r>
        <w:rPr>
          <w:sz w:val="24"/>
        </w:rPr>
        <w:t>Ил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материала.</w:t>
      </w:r>
    </w:p>
    <w:p w:rsidR="00415CE1" w:rsidRDefault="00565BAF">
      <w:pPr>
        <w:pStyle w:val="a4"/>
        <w:numPr>
          <w:ilvl w:val="1"/>
          <w:numId w:val="80"/>
        </w:numPr>
        <w:tabs>
          <w:tab w:val="left" w:pos="2092"/>
        </w:tabs>
        <w:spacing w:before="46"/>
        <w:ind w:left="2091"/>
        <w:jc w:val="left"/>
        <w:rPr>
          <w:sz w:val="24"/>
        </w:rPr>
      </w:pP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промышленных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отходов.</w:t>
      </w:r>
    </w:p>
    <w:p w:rsidR="00415CE1" w:rsidRDefault="00565BAF">
      <w:pPr>
        <w:pStyle w:val="a4"/>
        <w:numPr>
          <w:ilvl w:val="1"/>
          <w:numId w:val="80"/>
        </w:numPr>
        <w:tabs>
          <w:tab w:val="left" w:pos="2092"/>
        </w:tabs>
        <w:spacing w:before="45"/>
        <w:ind w:left="2091"/>
        <w:jc w:val="left"/>
        <w:rPr>
          <w:sz w:val="24"/>
        </w:rPr>
      </w:pP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конструкторов.</w:t>
      </w:r>
    </w:p>
    <w:p w:rsidR="00415CE1" w:rsidRDefault="00565BAF">
      <w:pPr>
        <w:pStyle w:val="a4"/>
        <w:numPr>
          <w:ilvl w:val="1"/>
          <w:numId w:val="80"/>
        </w:numPr>
        <w:tabs>
          <w:tab w:val="left" w:pos="2092"/>
        </w:tabs>
        <w:spacing w:before="46"/>
        <w:ind w:left="2091"/>
        <w:jc w:val="left"/>
        <w:rPr>
          <w:sz w:val="24"/>
        </w:rPr>
      </w:pP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крупно-габаритных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модулей.</w:t>
      </w:r>
    </w:p>
    <w:p w:rsidR="00415CE1" w:rsidRDefault="00565BAF">
      <w:pPr>
        <w:pStyle w:val="a4"/>
        <w:numPr>
          <w:ilvl w:val="1"/>
          <w:numId w:val="80"/>
        </w:numPr>
        <w:tabs>
          <w:tab w:val="left" w:pos="2092"/>
        </w:tabs>
        <w:spacing w:before="46"/>
        <w:ind w:left="2091"/>
        <w:jc w:val="left"/>
        <w:rPr>
          <w:sz w:val="24"/>
        </w:rPr>
      </w:pPr>
      <w:r>
        <w:rPr>
          <w:sz w:val="24"/>
        </w:rPr>
        <w:t>Практическое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компьютерное.</w:t>
      </w:r>
    </w:p>
    <w:p w:rsidR="00415CE1" w:rsidRDefault="00565BAF">
      <w:pPr>
        <w:pStyle w:val="Heading3"/>
        <w:spacing w:before="50"/>
        <w:jc w:val="left"/>
      </w:pPr>
      <w:r>
        <w:t>Формы</w:t>
      </w:r>
      <w:r>
        <w:rPr>
          <w:spacing w:val="-5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конструированию:</w:t>
      </w:r>
    </w:p>
    <w:p w:rsidR="00415CE1" w:rsidRDefault="00565BAF">
      <w:pPr>
        <w:pStyle w:val="a4"/>
        <w:numPr>
          <w:ilvl w:val="1"/>
          <w:numId w:val="80"/>
        </w:numPr>
        <w:tabs>
          <w:tab w:val="left" w:pos="2092"/>
        </w:tabs>
        <w:spacing w:before="36"/>
        <w:ind w:left="2091"/>
        <w:jc w:val="left"/>
        <w:rPr>
          <w:sz w:val="24"/>
        </w:rPr>
      </w:pPr>
      <w:r>
        <w:rPr>
          <w:sz w:val="24"/>
        </w:rPr>
        <w:t>Конструирование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модели.</w:t>
      </w:r>
    </w:p>
    <w:p w:rsidR="00415CE1" w:rsidRDefault="00565BAF">
      <w:pPr>
        <w:pStyle w:val="a4"/>
        <w:numPr>
          <w:ilvl w:val="1"/>
          <w:numId w:val="80"/>
        </w:numPr>
        <w:tabs>
          <w:tab w:val="left" w:pos="2092"/>
        </w:tabs>
        <w:spacing w:before="46"/>
        <w:ind w:left="2091"/>
        <w:jc w:val="left"/>
        <w:rPr>
          <w:sz w:val="24"/>
        </w:rPr>
      </w:pPr>
      <w:r>
        <w:rPr>
          <w:sz w:val="24"/>
        </w:rPr>
        <w:t>Конструирование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условиям.</w:t>
      </w:r>
    </w:p>
    <w:p w:rsidR="00415CE1" w:rsidRDefault="00565BAF">
      <w:pPr>
        <w:pStyle w:val="a4"/>
        <w:numPr>
          <w:ilvl w:val="1"/>
          <w:numId w:val="80"/>
        </w:numPr>
        <w:tabs>
          <w:tab w:val="left" w:pos="2092"/>
        </w:tabs>
        <w:spacing w:before="45"/>
        <w:ind w:left="2091"/>
        <w:jc w:val="left"/>
        <w:rPr>
          <w:sz w:val="24"/>
        </w:rPr>
      </w:pPr>
      <w:r>
        <w:rPr>
          <w:sz w:val="24"/>
        </w:rPr>
        <w:t>Конструирование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образцу.</w:t>
      </w:r>
    </w:p>
    <w:p w:rsidR="00415CE1" w:rsidRDefault="00565BAF">
      <w:pPr>
        <w:pStyle w:val="a4"/>
        <w:numPr>
          <w:ilvl w:val="1"/>
          <w:numId w:val="80"/>
        </w:numPr>
        <w:tabs>
          <w:tab w:val="left" w:pos="2092"/>
        </w:tabs>
        <w:spacing w:before="46"/>
        <w:ind w:left="2091"/>
        <w:jc w:val="left"/>
        <w:rPr>
          <w:sz w:val="24"/>
        </w:rPr>
      </w:pPr>
      <w:r>
        <w:rPr>
          <w:sz w:val="24"/>
        </w:rPr>
        <w:t>Конструирование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замыслу.</w:t>
      </w:r>
    </w:p>
    <w:p w:rsidR="00415CE1" w:rsidRDefault="00565BAF">
      <w:pPr>
        <w:pStyle w:val="a4"/>
        <w:numPr>
          <w:ilvl w:val="1"/>
          <w:numId w:val="80"/>
        </w:numPr>
        <w:tabs>
          <w:tab w:val="left" w:pos="2092"/>
        </w:tabs>
        <w:spacing w:before="46"/>
        <w:ind w:left="2091"/>
        <w:jc w:val="left"/>
        <w:rPr>
          <w:sz w:val="24"/>
        </w:rPr>
      </w:pPr>
      <w:r>
        <w:rPr>
          <w:sz w:val="24"/>
        </w:rPr>
        <w:t>Конструирование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теме.</w:t>
      </w:r>
    </w:p>
    <w:p w:rsidR="00415CE1" w:rsidRDefault="00565BAF">
      <w:pPr>
        <w:pStyle w:val="a4"/>
        <w:numPr>
          <w:ilvl w:val="1"/>
          <w:numId w:val="80"/>
        </w:numPr>
        <w:tabs>
          <w:tab w:val="left" w:pos="2092"/>
        </w:tabs>
        <w:spacing w:before="46"/>
        <w:ind w:left="2091"/>
        <w:jc w:val="left"/>
        <w:rPr>
          <w:sz w:val="24"/>
        </w:rPr>
      </w:pPr>
      <w:r>
        <w:rPr>
          <w:sz w:val="24"/>
        </w:rPr>
        <w:t>Каркасное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конструирование.</w:t>
      </w:r>
    </w:p>
    <w:p w:rsidR="00415CE1" w:rsidRDefault="00415CE1">
      <w:pPr>
        <w:rPr>
          <w:sz w:val="24"/>
        </w:rPr>
        <w:sectPr w:rsidR="00415CE1">
          <w:pgSz w:w="11910" w:h="16840"/>
          <w:pgMar w:top="940" w:right="40" w:bottom="280" w:left="460" w:header="720" w:footer="720" w:gutter="0"/>
          <w:cols w:space="720"/>
        </w:sectPr>
      </w:pPr>
    </w:p>
    <w:p w:rsidR="00415CE1" w:rsidRDefault="00565BAF">
      <w:pPr>
        <w:pStyle w:val="a4"/>
        <w:numPr>
          <w:ilvl w:val="1"/>
          <w:numId w:val="80"/>
        </w:numPr>
        <w:tabs>
          <w:tab w:val="left" w:pos="2092"/>
        </w:tabs>
        <w:spacing w:before="78"/>
        <w:ind w:left="2091"/>
        <w:rPr>
          <w:sz w:val="24"/>
        </w:rPr>
      </w:pPr>
      <w:r>
        <w:rPr>
          <w:sz w:val="24"/>
        </w:rPr>
        <w:lastRenderedPageBreak/>
        <w:t>Конст</w:t>
      </w:r>
      <w:r>
        <w:rPr>
          <w:sz w:val="24"/>
        </w:rPr>
        <w:t>руирование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чертежам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схемам.</w:t>
      </w:r>
    </w:p>
    <w:p w:rsidR="00415CE1" w:rsidRDefault="00565BAF">
      <w:pPr>
        <w:pStyle w:val="Heading3"/>
        <w:spacing w:before="50"/>
      </w:pPr>
      <w:r>
        <w:t>Взаимосвязь</w:t>
      </w:r>
      <w:r>
        <w:rPr>
          <w:spacing w:val="-2"/>
        </w:rPr>
        <w:t xml:space="preserve"> </w:t>
      </w:r>
      <w:r>
        <w:t>конструирования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игры:</w:t>
      </w:r>
    </w:p>
    <w:p w:rsidR="00415CE1" w:rsidRDefault="00565BAF">
      <w:pPr>
        <w:pStyle w:val="a4"/>
        <w:numPr>
          <w:ilvl w:val="1"/>
          <w:numId w:val="80"/>
        </w:numPr>
        <w:tabs>
          <w:tab w:val="left" w:pos="2092"/>
        </w:tabs>
        <w:spacing w:before="39" w:line="268" w:lineRule="auto"/>
        <w:ind w:right="1114" w:firstLine="0"/>
        <w:rPr>
          <w:sz w:val="24"/>
        </w:rPr>
      </w:pPr>
      <w:r>
        <w:rPr>
          <w:sz w:val="24"/>
        </w:rPr>
        <w:t>Младший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возраст:</w:t>
      </w:r>
      <w:r>
        <w:rPr>
          <w:spacing w:val="1"/>
          <w:sz w:val="24"/>
        </w:rPr>
        <w:t xml:space="preserve"> </w:t>
      </w:r>
      <w:r>
        <w:rPr>
          <w:sz w:val="24"/>
        </w:rPr>
        <w:t>игра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побудителем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значение.</w:t>
      </w:r>
    </w:p>
    <w:p w:rsidR="00415CE1" w:rsidRDefault="00565BAF">
      <w:pPr>
        <w:pStyle w:val="a4"/>
        <w:numPr>
          <w:ilvl w:val="1"/>
          <w:numId w:val="80"/>
        </w:numPr>
        <w:tabs>
          <w:tab w:val="left" w:pos="2092"/>
        </w:tabs>
        <w:spacing w:before="14" w:line="268" w:lineRule="auto"/>
        <w:ind w:right="1113" w:firstLine="0"/>
        <w:rPr>
          <w:sz w:val="24"/>
        </w:rPr>
      </w:pPr>
      <w:r>
        <w:rPr>
          <w:sz w:val="24"/>
        </w:rPr>
        <w:t>Старший дошкольный возраст: сформированная способность к полноценному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сюжетной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линии игры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само, порой,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приобретает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конструкций,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объединенных общим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сюжетом.</w:t>
      </w:r>
    </w:p>
    <w:p w:rsidR="00415CE1" w:rsidRDefault="00415CE1">
      <w:pPr>
        <w:pStyle w:val="a3"/>
        <w:spacing w:before="9"/>
        <w:ind w:left="0"/>
        <w:jc w:val="left"/>
        <w:rPr>
          <w:sz w:val="29"/>
        </w:rPr>
      </w:pPr>
    </w:p>
    <w:p w:rsidR="00415CE1" w:rsidRDefault="00565BAF">
      <w:pPr>
        <w:pStyle w:val="Heading3"/>
        <w:spacing w:line="276" w:lineRule="auto"/>
        <w:ind w:right="3541" w:firstLine="2426"/>
        <w:jc w:val="left"/>
      </w:pPr>
      <w:r>
        <w:t>Музыкально-худо</w:t>
      </w:r>
      <w:r>
        <w:t>жественная деятельность</w:t>
      </w:r>
      <w:r>
        <w:rPr>
          <w:spacing w:val="-57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работы:</w:t>
      </w:r>
    </w:p>
    <w:p w:rsidR="00415CE1" w:rsidRDefault="00565BAF">
      <w:pPr>
        <w:pStyle w:val="a4"/>
        <w:numPr>
          <w:ilvl w:val="0"/>
          <w:numId w:val="72"/>
        </w:numPr>
        <w:tabs>
          <w:tab w:val="left" w:pos="2091"/>
          <w:tab w:val="left" w:pos="2092"/>
        </w:tabs>
        <w:spacing w:line="270" w:lineRule="exact"/>
        <w:ind w:left="2091"/>
        <w:jc w:val="left"/>
        <w:rPr>
          <w:sz w:val="24"/>
        </w:rPr>
      </w:pPr>
      <w:r>
        <w:rPr>
          <w:sz w:val="24"/>
        </w:rPr>
        <w:t>Слушание.</w:t>
      </w:r>
    </w:p>
    <w:p w:rsidR="00415CE1" w:rsidRDefault="00565BAF">
      <w:pPr>
        <w:pStyle w:val="a4"/>
        <w:numPr>
          <w:ilvl w:val="0"/>
          <w:numId w:val="72"/>
        </w:numPr>
        <w:tabs>
          <w:tab w:val="left" w:pos="2091"/>
          <w:tab w:val="left" w:pos="2092"/>
        </w:tabs>
        <w:spacing w:before="46"/>
        <w:ind w:left="2091"/>
        <w:jc w:val="left"/>
        <w:rPr>
          <w:sz w:val="24"/>
        </w:rPr>
      </w:pPr>
      <w:r>
        <w:rPr>
          <w:sz w:val="24"/>
        </w:rPr>
        <w:t>Пение.</w:t>
      </w:r>
    </w:p>
    <w:p w:rsidR="00415CE1" w:rsidRDefault="00565BAF">
      <w:pPr>
        <w:pStyle w:val="a4"/>
        <w:numPr>
          <w:ilvl w:val="0"/>
          <w:numId w:val="72"/>
        </w:numPr>
        <w:tabs>
          <w:tab w:val="left" w:pos="2091"/>
          <w:tab w:val="left" w:pos="2092"/>
        </w:tabs>
        <w:spacing w:before="46"/>
        <w:ind w:left="2091"/>
        <w:jc w:val="left"/>
        <w:rPr>
          <w:sz w:val="24"/>
        </w:rPr>
      </w:pPr>
      <w:r>
        <w:rPr>
          <w:sz w:val="24"/>
        </w:rPr>
        <w:t>Музыкально-ритмические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движения.</w:t>
      </w:r>
    </w:p>
    <w:p w:rsidR="00415CE1" w:rsidRDefault="00565BAF">
      <w:pPr>
        <w:pStyle w:val="a4"/>
        <w:numPr>
          <w:ilvl w:val="0"/>
          <w:numId w:val="72"/>
        </w:numPr>
        <w:tabs>
          <w:tab w:val="left" w:pos="2091"/>
          <w:tab w:val="left" w:pos="2092"/>
        </w:tabs>
        <w:spacing w:before="43"/>
        <w:ind w:left="2091"/>
        <w:jc w:val="left"/>
        <w:rPr>
          <w:sz w:val="24"/>
        </w:rPr>
      </w:pPr>
      <w:r>
        <w:rPr>
          <w:sz w:val="24"/>
        </w:rPr>
        <w:t>Игра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инструментах.</w:t>
      </w:r>
    </w:p>
    <w:p w:rsidR="00415CE1" w:rsidRDefault="00565BAF">
      <w:pPr>
        <w:pStyle w:val="a4"/>
        <w:numPr>
          <w:ilvl w:val="0"/>
          <w:numId w:val="72"/>
        </w:numPr>
        <w:tabs>
          <w:tab w:val="left" w:pos="2091"/>
          <w:tab w:val="left" w:pos="2092"/>
          <w:tab w:val="left" w:pos="3458"/>
          <w:tab w:val="left" w:pos="4804"/>
          <w:tab w:val="left" w:pos="6368"/>
          <w:tab w:val="left" w:pos="8004"/>
        </w:tabs>
        <w:spacing w:before="48" w:line="268" w:lineRule="auto"/>
        <w:ind w:right="1110" w:firstLine="0"/>
        <w:jc w:val="left"/>
        <w:rPr>
          <w:b/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детского</w:t>
      </w:r>
      <w:r>
        <w:rPr>
          <w:sz w:val="24"/>
        </w:rPr>
        <w:tab/>
        <w:t>творчества</w:t>
      </w:r>
      <w:r>
        <w:rPr>
          <w:sz w:val="24"/>
        </w:rPr>
        <w:tab/>
        <w:t>(песенного,</w:t>
      </w:r>
      <w:r>
        <w:rPr>
          <w:sz w:val="24"/>
        </w:rPr>
        <w:tab/>
        <w:t>музыкально-игрового,</w:t>
      </w:r>
      <w:r>
        <w:rPr>
          <w:spacing w:val="-57"/>
          <w:sz w:val="24"/>
        </w:rPr>
        <w:t xml:space="preserve"> </w:t>
      </w:r>
      <w:r>
        <w:rPr>
          <w:sz w:val="24"/>
        </w:rPr>
        <w:t>танцевального).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Методы музыкального развития:</w:t>
      </w:r>
    </w:p>
    <w:p w:rsidR="00415CE1" w:rsidRDefault="00565BAF">
      <w:pPr>
        <w:pStyle w:val="a4"/>
        <w:numPr>
          <w:ilvl w:val="0"/>
          <w:numId w:val="72"/>
        </w:numPr>
        <w:tabs>
          <w:tab w:val="left" w:pos="2091"/>
          <w:tab w:val="left" w:pos="2092"/>
          <w:tab w:val="left" w:pos="3521"/>
          <w:tab w:val="left" w:pos="5320"/>
          <w:tab w:val="left" w:pos="6980"/>
          <w:tab w:val="left" w:pos="7651"/>
          <w:tab w:val="left" w:pos="9721"/>
        </w:tabs>
        <w:spacing w:before="16" w:line="266" w:lineRule="auto"/>
        <w:ind w:right="1115" w:firstLine="0"/>
        <w:jc w:val="left"/>
        <w:rPr>
          <w:sz w:val="24"/>
        </w:rPr>
      </w:pPr>
      <w:r>
        <w:rPr>
          <w:sz w:val="24"/>
        </w:rPr>
        <w:t>Наглядный:</w:t>
      </w:r>
      <w:r>
        <w:rPr>
          <w:sz w:val="24"/>
        </w:rPr>
        <w:tab/>
        <w:t>сопровождение</w:t>
      </w:r>
      <w:r>
        <w:rPr>
          <w:sz w:val="24"/>
        </w:rPr>
        <w:tab/>
        <w:t>музыкального</w:t>
      </w:r>
      <w:r>
        <w:rPr>
          <w:sz w:val="24"/>
        </w:rPr>
        <w:tab/>
        <w:t>ряда</w:t>
      </w:r>
      <w:r>
        <w:rPr>
          <w:sz w:val="24"/>
        </w:rPr>
        <w:tab/>
        <w:t>изобразительным,</w:t>
      </w:r>
      <w:r>
        <w:rPr>
          <w:sz w:val="24"/>
        </w:rPr>
        <w:tab/>
      </w:r>
      <w:r>
        <w:rPr>
          <w:spacing w:val="-1"/>
          <w:sz w:val="24"/>
        </w:rPr>
        <w:t>показ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движений.</w:t>
      </w:r>
      <w:r>
        <w:rPr>
          <w:spacing w:val="-3"/>
          <w:sz w:val="24"/>
        </w:rPr>
        <w:t xml:space="preserve"> </w:t>
      </w:r>
      <w:r>
        <w:rPr>
          <w:rFonts w:ascii="Wingdings" w:hAnsi="Wingdings"/>
          <w:sz w:val="24"/>
        </w:rPr>
        <w:t></w:t>
      </w:r>
      <w:r>
        <w:rPr>
          <w:spacing w:val="8"/>
          <w:sz w:val="24"/>
        </w:rPr>
        <w:t xml:space="preserve"> </w:t>
      </w:r>
      <w:r>
        <w:rPr>
          <w:sz w:val="24"/>
        </w:rPr>
        <w:t>Словесный:</w:t>
      </w:r>
      <w:r>
        <w:rPr>
          <w:spacing w:val="-1"/>
          <w:sz w:val="24"/>
        </w:rPr>
        <w:t xml:space="preserve"> </w:t>
      </w:r>
      <w:r>
        <w:rPr>
          <w:sz w:val="24"/>
        </w:rPr>
        <w:t>беседы о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 жанрах.</w:t>
      </w:r>
    </w:p>
    <w:p w:rsidR="00415CE1" w:rsidRDefault="00565BAF">
      <w:pPr>
        <w:pStyle w:val="a4"/>
        <w:numPr>
          <w:ilvl w:val="0"/>
          <w:numId w:val="72"/>
        </w:numPr>
        <w:tabs>
          <w:tab w:val="left" w:pos="2091"/>
          <w:tab w:val="left" w:pos="2092"/>
        </w:tabs>
        <w:spacing w:before="16"/>
        <w:ind w:left="2091"/>
        <w:jc w:val="left"/>
        <w:rPr>
          <w:sz w:val="24"/>
        </w:rPr>
      </w:pPr>
      <w:r>
        <w:rPr>
          <w:sz w:val="24"/>
        </w:rPr>
        <w:t>Словесно-слуховой:</w:t>
      </w:r>
      <w:r>
        <w:rPr>
          <w:spacing w:val="-4"/>
          <w:sz w:val="24"/>
        </w:rPr>
        <w:t xml:space="preserve"> </w:t>
      </w:r>
      <w:r>
        <w:rPr>
          <w:sz w:val="24"/>
        </w:rPr>
        <w:t>пение.</w:t>
      </w:r>
    </w:p>
    <w:p w:rsidR="00415CE1" w:rsidRDefault="00565BAF">
      <w:pPr>
        <w:pStyle w:val="a4"/>
        <w:numPr>
          <w:ilvl w:val="0"/>
          <w:numId w:val="72"/>
        </w:numPr>
        <w:tabs>
          <w:tab w:val="left" w:pos="2091"/>
          <w:tab w:val="left" w:pos="2092"/>
        </w:tabs>
        <w:spacing w:before="45"/>
        <w:ind w:left="2091"/>
        <w:jc w:val="left"/>
        <w:rPr>
          <w:sz w:val="24"/>
        </w:rPr>
      </w:pPr>
      <w:r>
        <w:rPr>
          <w:sz w:val="24"/>
        </w:rPr>
        <w:t>Слуховой:</w:t>
      </w:r>
      <w:r>
        <w:rPr>
          <w:spacing w:val="-4"/>
          <w:sz w:val="24"/>
        </w:rPr>
        <w:t xml:space="preserve"> </w:t>
      </w:r>
      <w:r>
        <w:rPr>
          <w:sz w:val="24"/>
        </w:rPr>
        <w:t>слушание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музыки.</w:t>
      </w:r>
    </w:p>
    <w:p w:rsidR="00415CE1" w:rsidRDefault="00565BAF">
      <w:pPr>
        <w:pStyle w:val="a4"/>
        <w:numPr>
          <w:ilvl w:val="0"/>
          <w:numId w:val="72"/>
        </w:numPr>
        <w:tabs>
          <w:tab w:val="left" w:pos="2091"/>
          <w:tab w:val="left" w:pos="2092"/>
        </w:tabs>
        <w:spacing w:before="46"/>
        <w:ind w:left="2091"/>
        <w:jc w:val="left"/>
        <w:rPr>
          <w:sz w:val="24"/>
        </w:rPr>
      </w:pPr>
      <w:r>
        <w:rPr>
          <w:sz w:val="24"/>
        </w:rPr>
        <w:t>Игровой: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игры.</w:t>
      </w:r>
    </w:p>
    <w:p w:rsidR="00415CE1" w:rsidRDefault="00565BAF">
      <w:pPr>
        <w:pStyle w:val="a4"/>
        <w:numPr>
          <w:ilvl w:val="0"/>
          <w:numId w:val="72"/>
        </w:numPr>
        <w:tabs>
          <w:tab w:val="left" w:pos="2091"/>
          <w:tab w:val="left" w:pos="2092"/>
        </w:tabs>
        <w:spacing w:before="46"/>
        <w:ind w:left="2091"/>
        <w:jc w:val="left"/>
        <w:rPr>
          <w:sz w:val="24"/>
        </w:rPr>
      </w:pPr>
      <w:r>
        <w:rPr>
          <w:sz w:val="24"/>
        </w:rPr>
        <w:t>Практический:</w:t>
      </w:r>
      <w:r>
        <w:rPr>
          <w:spacing w:val="-4"/>
          <w:sz w:val="24"/>
        </w:rPr>
        <w:t xml:space="preserve"> </w:t>
      </w:r>
      <w:r>
        <w:rPr>
          <w:sz w:val="24"/>
        </w:rPr>
        <w:t>разучивание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песен,</w:t>
      </w:r>
      <w:r>
        <w:rPr>
          <w:spacing w:val="-4"/>
          <w:sz w:val="24"/>
        </w:rPr>
        <w:t xml:space="preserve"> </w:t>
      </w:r>
      <w:r>
        <w:rPr>
          <w:sz w:val="24"/>
        </w:rPr>
        <w:t>танцев,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воспроизведение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мелодий.</w:t>
      </w:r>
    </w:p>
    <w:p w:rsidR="00415CE1" w:rsidRDefault="00415CE1">
      <w:pPr>
        <w:pStyle w:val="a3"/>
        <w:spacing w:before="6"/>
        <w:ind w:left="0"/>
        <w:jc w:val="left"/>
        <w:rPr>
          <w:sz w:val="32"/>
        </w:rPr>
      </w:pPr>
    </w:p>
    <w:p w:rsidR="00415CE1" w:rsidRDefault="00565BAF">
      <w:pPr>
        <w:pStyle w:val="Heading3"/>
        <w:numPr>
          <w:ilvl w:val="2"/>
          <w:numId w:val="71"/>
        </w:numPr>
        <w:tabs>
          <w:tab w:val="left" w:pos="1273"/>
        </w:tabs>
        <w:spacing w:before="1"/>
        <w:ind w:hanging="601"/>
      </w:pPr>
      <w:r>
        <w:t>Образовательная</w:t>
      </w:r>
      <w:r>
        <w:rPr>
          <w:spacing w:val="-1"/>
        </w:rPr>
        <w:t xml:space="preserve"> </w:t>
      </w:r>
      <w:r>
        <w:t>область</w:t>
      </w:r>
      <w:r>
        <w:rPr>
          <w:spacing w:val="-1"/>
        </w:rPr>
        <w:t xml:space="preserve"> </w:t>
      </w:r>
      <w:r>
        <w:t>«Физическое</w:t>
      </w:r>
      <w:r>
        <w:rPr>
          <w:spacing w:val="-2"/>
        </w:rPr>
        <w:t xml:space="preserve"> </w:t>
      </w:r>
      <w:r>
        <w:t>развитие»</w:t>
      </w:r>
    </w:p>
    <w:p w:rsidR="00415CE1" w:rsidRDefault="00415CE1">
      <w:pPr>
        <w:pStyle w:val="a3"/>
        <w:spacing w:before="8"/>
        <w:ind w:left="0"/>
        <w:jc w:val="left"/>
        <w:rPr>
          <w:b/>
          <w:sz w:val="29"/>
        </w:rPr>
      </w:pPr>
    </w:p>
    <w:tbl>
      <w:tblPr>
        <w:tblStyle w:val="TableNormal"/>
        <w:tblW w:w="0" w:type="auto"/>
        <w:tblInd w:w="4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48"/>
        <w:gridCol w:w="1158"/>
        <w:gridCol w:w="1885"/>
        <w:gridCol w:w="2433"/>
        <w:gridCol w:w="2128"/>
      </w:tblGrid>
      <w:tr w:rsidR="00415CE1">
        <w:trPr>
          <w:trHeight w:val="1502"/>
        </w:trPr>
        <w:tc>
          <w:tcPr>
            <w:tcW w:w="2348" w:type="dxa"/>
          </w:tcPr>
          <w:p w:rsidR="00415CE1" w:rsidRDefault="00565BAF">
            <w:pPr>
              <w:pStyle w:val="TableParagraph"/>
              <w:spacing w:before="11"/>
              <w:ind w:left="50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1158" w:type="dxa"/>
          </w:tcPr>
          <w:p w:rsidR="00415CE1" w:rsidRDefault="00565BAF">
            <w:pPr>
              <w:pStyle w:val="TableParagraph"/>
              <w:spacing w:before="11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</w:p>
        </w:tc>
        <w:tc>
          <w:tcPr>
            <w:tcW w:w="1885" w:type="dxa"/>
          </w:tcPr>
          <w:p w:rsidR="00415CE1" w:rsidRDefault="00565BAF">
            <w:pPr>
              <w:pStyle w:val="TableParagraph"/>
              <w:spacing w:before="11"/>
              <w:ind w:left="744" w:right="7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ОД</w:t>
            </w:r>
          </w:p>
        </w:tc>
        <w:tc>
          <w:tcPr>
            <w:tcW w:w="2433" w:type="dxa"/>
          </w:tcPr>
          <w:p w:rsidR="00415CE1" w:rsidRDefault="00565BAF">
            <w:pPr>
              <w:pStyle w:val="TableParagraph"/>
              <w:spacing w:before="11" w:line="259" w:lineRule="auto"/>
              <w:ind w:left="177" w:right="157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реализуемая в ходе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режимных</w:t>
            </w:r>
          </w:p>
          <w:p w:rsidR="00415CE1" w:rsidRDefault="00565BAF">
            <w:pPr>
              <w:pStyle w:val="TableParagraph"/>
              <w:ind w:left="671" w:right="6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моментов</w:t>
            </w:r>
          </w:p>
        </w:tc>
        <w:tc>
          <w:tcPr>
            <w:tcW w:w="2128" w:type="dxa"/>
          </w:tcPr>
          <w:p w:rsidR="00415CE1" w:rsidRDefault="00565BAF">
            <w:pPr>
              <w:pStyle w:val="TableParagraph"/>
              <w:spacing w:before="11" w:line="259" w:lineRule="auto"/>
              <w:ind w:left="342" w:right="66" w:hanging="236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415CE1">
        <w:trPr>
          <w:trHeight w:val="4382"/>
        </w:trPr>
        <w:tc>
          <w:tcPr>
            <w:tcW w:w="2348" w:type="dxa"/>
          </w:tcPr>
          <w:p w:rsidR="00415CE1" w:rsidRDefault="00565BAF">
            <w:pPr>
              <w:pStyle w:val="TableParagraph"/>
              <w:spacing w:before="6" w:line="254" w:lineRule="auto"/>
              <w:ind w:left="107" w:right="615"/>
              <w:rPr>
                <w:sz w:val="24"/>
              </w:rPr>
            </w:pPr>
            <w:r>
              <w:rPr>
                <w:sz w:val="24"/>
              </w:rPr>
              <w:t>1.Основные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ходьба; бег;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катание,</w:t>
            </w:r>
          </w:p>
          <w:p w:rsidR="00415CE1" w:rsidRDefault="00565BAF">
            <w:pPr>
              <w:pStyle w:val="TableParagraph"/>
              <w:spacing w:line="254" w:lineRule="auto"/>
              <w:ind w:left="107" w:right="615"/>
              <w:rPr>
                <w:sz w:val="24"/>
              </w:rPr>
            </w:pPr>
            <w:r>
              <w:rPr>
                <w:sz w:val="24"/>
              </w:rPr>
              <w:t>бросание,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ловля;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ползание,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лазание;</w:t>
            </w:r>
          </w:p>
          <w:p w:rsidR="00415CE1" w:rsidRDefault="00565BAF">
            <w:pPr>
              <w:pStyle w:val="TableParagraph"/>
              <w:spacing w:line="252" w:lineRule="auto"/>
              <w:ind w:left="107" w:right="794"/>
              <w:rPr>
                <w:sz w:val="24"/>
              </w:rPr>
            </w:pPr>
            <w:r>
              <w:rPr>
                <w:sz w:val="24"/>
              </w:rPr>
              <w:t>упражнения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равновесии;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</w:tc>
        <w:tc>
          <w:tcPr>
            <w:tcW w:w="1158" w:type="dxa"/>
          </w:tcPr>
          <w:p w:rsidR="00415CE1" w:rsidRDefault="00565BAF">
            <w:pPr>
              <w:pStyle w:val="TableParagraph"/>
              <w:spacing w:before="6" w:line="268" w:lineRule="auto"/>
              <w:ind w:left="109" w:right="77"/>
              <w:rPr>
                <w:sz w:val="24"/>
              </w:rPr>
            </w:pPr>
            <w:r>
              <w:rPr>
                <w:sz w:val="24"/>
              </w:rPr>
              <w:t>ранний,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</w:p>
        </w:tc>
        <w:tc>
          <w:tcPr>
            <w:tcW w:w="1885" w:type="dxa"/>
          </w:tcPr>
          <w:p w:rsidR="00415CE1" w:rsidRDefault="00415CE1">
            <w:pPr>
              <w:pStyle w:val="TableParagraph"/>
              <w:spacing w:before="2"/>
              <w:rPr>
                <w:b/>
                <w:sz w:val="26"/>
              </w:rPr>
            </w:pPr>
          </w:p>
          <w:p w:rsidR="00415CE1" w:rsidRDefault="00565BA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15CE1" w:rsidRDefault="00565BAF">
            <w:pPr>
              <w:pStyle w:val="TableParagraph"/>
              <w:spacing w:before="41" w:line="276" w:lineRule="auto"/>
              <w:ind w:left="106" w:right="313"/>
              <w:rPr>
                <w:sz w:val="24"/>
              </w:rPr>
            </w:pPr>
            <w:r>
              <w:rPr>
                <w:sz w:val="24"/>
              </w:rPr>
              <w:t>физическому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воспитанию: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</w:p>
          <w:p w:rsidR="00415CE1" w:rsidRDefault="00565BAF">
            <w:pPr>
              <w:pStyle w:val="TableParagraph"/>
              <w:numPr>
                <w:ilvl w:val="0"/>
                <w:numId w:val="70"/>
              </w:numPr>
              <w:tabs>
                <w:tab w:val="left" w:pos="814"/>
                <w:tab w:val="left" w:pos="815"/>
              </w:tabs>
              <w:spacing w:line="268" w:lineRule="auto"/>
              <w:ind w:left="245" w:right="128" w:firstLine="0"/>
              <w:rPr>
                <w:sz w:val="24"/>
              </w:rPr>
            </w:pPr>
            <w:r>
              <w:rPr>
                <w:spacing w:val="-1"/>
                <w:sz w:val="24"/>
              </w:rPr>
              <w:t>тематиче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ские</w:t>
            </w:r>
          </w:p>
          <w:p w:rsidR="00415CE1" w:rsidRDefault="00565BAF">
            <w:pPr>
              <w:pStyle w:val="TableParagraph"/>
              <w:numPr>
                <w:ilvl w:val="0"/>
                <w:numId w:val="70"/>
              </w:numPr>
              <w:tabs>
                <w:tab w:val="left" w:pos="814"/>
                <w:tab w:val="left" w:pos="815"/>
              </w:tabs>
              <w:spacing w:before="18" w:line="268" w:lineRule="auto"/>
              <w:ind w:left="245" w:right="148" w:firstLine="0"/>
              <w:rPr>
                <w:sz w:val="24"/>
              </w:rPr>
            </w:pPr>
            <w:r>
              <w:rPr>
                <w:spacing w:val="-1"/>
                <w:sz w:val="24"/>
              </w:rPr>
              <w:t>классиче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ские</w:t>
            </w:r>
          </w:p>
          <w:p w:rsidR="00415CE1" w:rsidRDefault="00565BAF">
            <w:pPr>
              <w:pStyle w:val="TableParagraph"/>
              <w:numPr>
                <w:ilvl w:val="0"/>
                <w:numId w:val="70"/>
              </w:numPr>
              <w:tabs>
                <w:tab w:val="left" w:pos="814"/>
                <w:tab w:val="left" w:pos="815"/>
              </w:tabs>
              <w:spacing w:before="21" w:line="268" w:lineRule="auto"/>
              <w:ind w:left="245" w:right="226" w:firstLine="0"/>
              <w:rPr>
                <w:sz w:val="24"/>
              </w:rPr>
            </w:pPr>
            <w:r>
              <w:rPr>
                <w:sz w:val="24"/>
              </w:rPr>
              <w:t>трениру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ющее</w:t>
            </w:r>
          </w:p>
        </w:tc>
        <w:tc>
          <w:tcPr>
            <w:tcW w:w="2433" w:type="dxa"/>
          </w:tcPr>
          <w:p w:rsidR="00415CE1" w:rsidRDefault="00565BAF">
            <w:pPr>
              <w:pStyle w:val="TableParagraph"/>
              <w:spacing w:before="11" w:line="256" w:lineRule="auto"/>
              <w:ind w:left="108" w:right="25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Утренний отрезок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времени</w:t>
            </w:r>
          </w:p>
          <w:p w:rsidR="00415CE1" w:rsidRDefault="00565BAF">
            <w:pPr>
              <w:pStyle w:val="TableParagraph"/>
              <w:spacing w:before="19" w:line="278" w:lineRule="auto"/>
              <w:ind w:left="108" w:right="591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</w:p>
          <w:p w:rsidR="00415CE1" w:rsidRDefault="00565BAF">
            <w:pPr>
              <w:pStyle w:val="TableParagraph"/>
              <w:spacing w:line="268" w:lineRule="auto"/>
              <w:ind w:left="108" w:right="1051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гимнастика:</w:t>
            </w:r>
          </w:p>
          <w:p w:rsidR="00415CE1" w:rsidRDefault="00565BAF">
            <w:pPr>
              <w:pStyle w:val="TableParagraph"/>
              <w:spacing w:before="3"/>
              <w:ind w:left="108"/>
              <w:rPr>
                <w:sz w:val="24"/>
              </w:rPr>
            </w:pPr>
            <w:r>
              <w:rPr>
                <w:sz w:val="24"/>
              </w:rPr>
              <w:t>-классическая</w:t>
            </w:r>
          </w:p>
          <w:p w:rsidR="00415CE1" w:rsidRDefault="00565BAF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-сюжетно-игровая</w:t>
            </w:r>
          </w:p>
          <w:p w:rsidR="00415CE1" w:rsidRDefault="00565BAF">
            <w:pPr>
              <w:pStyle w:val="TableParagraph"/>
              <w:spacing w:before="40"/>
              <w:ind w:left="108"/>
              <w:rPr>
                <w:sz w:val="24"/>
              </w:rPr>
            </w:pPr>
            <w:r>
              <w:rPr>
                <w:sz w:val="24"/>
              </w:rPr>
              <w:t>-тематическая</w:t>
            </w:r>
          </w:p>
          <w:p w:rsidR="00415CE1" w:rsidRDefault="00565BAF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-полоса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препятствий</w:t>
            </w:r>
          </w:p>
        </w:tc>
        <w:tc>
          <w:tcPr>
            <w:tcW w:w="2128" w:type="dxa"/>
          </w:tcPr>
          <w:p w:rsidR="00415CE1" w:rsidRDefault="00415CE1">
            <w:pPr>
              <w:pStyle w:val="TableParagraph"/>
              <w:spacing w:before="7"/>
              <w:rPr>
                <w:b/>
                <w:sz w:val="27"/>
              </w:rPr>
            </w:pPr>
          </w:p>
          <w:p w:rsidR="00415CE1" w:rsidRDefault="00565BAF">
            <w:pPr>
              <w:pStyle w:val="TableParagraph"/>
              <w:spacing w:line="268" w:lineRule="auto"/>
              <w:ind w:left="106" w:right="752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</w:p>
          <w:p w:rsidR="00415CE1" w:rsidRDefault="00565BAF">
            <w:pPr>
              <w:pStyle w:val="TableParagraph"/>
              <w:spacing w:before="10" w:line="259" w:lineRule="auto"/>
              <w:ind w:left="106" w:right="254"/>
              <w:rPr>
                <w:sz w:val="24"/>
              </w:rPr>
            </w:pPr>
            <w:r>
              <w:rPr>
                <w:spacing w:val="-1"/>
                <w:sz w:val="24"/>
              </w:rPr>
              <w:t>Подражательные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</w:tr>
    </w:tbl>
    <w:p w:rsidR="00415CE1" w:rsidRDefault="00415CE1">
      <w:pPr>
        <w:spacing w:line="259" w:lineRule="auto"/>
        <w:rPr>
          <w:sz w:val="24"/>
        </w:rPr>
        <w:sectPr w:rsidR="00415CE1">
          <w:pgSz w:w="11910" w:h="16840"/>
          <w:pgMar w:top="860" w:right="4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4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48"/>
        <w:gridCol w:w="1158"/>
        <w:gridCol w:w="1885"/>
        <w:gridCol w:w="2433"/>
        <w:gridCol w:w="2128"/>
      </w:tblGrid>
      <w:tr w:rsidR="00415CE1">
        <w:trPr>
          <w:trHeight w:val="2784"/>
        </w:trPr>
        <w:tc>
          <w:tcPr>
            <w:tcW w:w="2348" w:type="dxa"/>
          </w:tcPr>
          <w:p w:rsidR="00415CE1" w:rsidRDefault="00565BAF">
            <w:pPr>
              <w:pStyle w:val="TableParagraph"/>
              <w:spacing w:before="3" w:line="278" w:lineRule="auto"/>
              <w:ind w:left="107" w:right="79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2.Общеразвивающие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1158" w:type="dxa"/>
            <w:tcBorders>
              <w:top w:val="nil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1885" w:type="dxa"/>
          </w:tcPr>
          <w:p w:rsidR="00415CE1" w:rsidRDefault="00565BAF">
            <w:pPr>
              <w:pStyle w:val="TableParagraph"/>
              <w:spacing w:before="6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15CE1" w:rsidRDefault="00565BAF">
            <w:pPr>
              <w:pStyle w:val="TableParagraph"/>
              <w:spacing w:before="21" w:line="259" w:lineRule="auto"/>
              <w:ind w:left="106" w:right="399"/>
              <w:rPr>
                <w:sz w:val="24"/>
              </w:rPr>
            </w:pPr>
            <w:r>
              <w:rPr>
                <w:sz w:val="24"/>
              </w:rPr>
              <w:t>физическому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воспитанию:</w:t>
            </w:r>
          </w:p>
        </w:tc>
        <w:tc>
          <w:tcPr>
            <w:tcW w:w="2433" w:type="dxa"/>
            <w:tcBorders>
              <w:top w:val="nil"/>
            </w:tcBorders>
          </w:tcPr>
          <w:p w:rsidR="00415CE1" w:rsidRDefault="00565BAF">
            <w:pPr>
              <w:pStyle w:val="TableParagraph"/>
              <w:spacing w:before="6" w:line="259" w:lineRule="auto"/>
              <w:ind w:left="108" w:right="557"/>
              <w:rPr>
                <w:sz w:val="24"/>
              </w:rPr>
            </w:pPr>
            <w:r>
              <w:rPr>
                <w:spacing w:val="-1"/>
                <w:sz w:val="24"/>
              </w:rPr>
              <w:t>Подражательные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  <w:p w:rsidR="00415CE1" w:rsidRDefault="00565BAF">
            <w:pPr>
              <w:pStyle w:val="TableParagraph"/>
              <w:spacing w:before="31" w:line="264" w:lineRule="auto"/>
              <w:ind w:left="108" w:right="515"/>
              <w:rPr>
                <w:sz w:val="24"/>
              </w:rPr>
            </w:pPr>
            <w:r>
              <w:rPr>
                <w:b/>
                <w:i/>
                <w:sz w:val="24"/>
              </w:rPr>
              <w:t>Прогулка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Подвижная 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большой и малой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подвижности</w:t>
            </w:r>
          </w:p>
          <w:p w:rsidR="00415CE1" w:rsidRDefault="00565BAF">
            <w:pPr>
              <w:pStyle w:val="TableParagraph"/>
              <w:spacing w:before="14"/>
              <w:ind w:left="108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  <w:p w:rsidR="00415CE1" w:rsidRDefault="00565BAF">
            <w:pPr>
              <w:pStyle w:val="TableParagraph"/>
              <w:spacing w:before="19" w:line="300" w:lineRule="atLeast"/>
              <w:ind w:left="108" w:right="1046"/>
              <w:rPr>
                <w:sz w:val="24"/>
              </w:rPr>
            </w:pPr>
            <w:r>
              <w:rPr>
                <w:spacing w:val="-1"/>
                <w:sz w:val="24"/>
              </w:rPr>
              <w:t>Проблемная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</w:tc>
        <w:tc>
          <w:tcPr>
            <w:tcW w:w="2128" w:type="dxa"/>
            <w:tcBorders>
              <w:top w:val="nil"/>
            </w:tcBorders>
          </w:tcPr>
          <w:p w:rsidR="00415CE1" w:rsidRDefault="00415CE1">
            <w:pPr>
              <w:pStyle w:val="TableParagraph"/>
              <w:tabs>
                <w:tab w:val="left" w:pos="2118"/>
              </w:tabs>
              <w:spacing w:line="21" w:lineRule="exact"/>
              <w:ind w:left="-9" w:right="-72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39" style="width:.5pt;height:1.1pt;mso-position-horizontal-relative:char;mso-position-vertical-relative:line" coordsize="10,22">
                  <v:rect id="_x0000_s1040" style="position:absolute;width:10;height:22" fillcolor="black" stroked="f"/>
                  <w10:wrap type="none"/>
                  <w10:anchorlock/>
                </v:group>
              </w:pict>
            </w:r>
            <w:r w:rsidR="00565BAF">
              <w:rPr>
                <w:sz w:val="2"/>
              </w:rPr>
              <w:tab/>
            </w:r>
            <w:r>
              <w:rPr>
                <w:sz w:val="2"/>
              </w:rPr>
            </w:r>
            <w:r>
              <w:rPr>
                <w:sz w:val="2"/>
              </w:rPr>
              <w:pict>
                <v:group id="_x0000_s1037" style="width:.5pt;height:1.1pt;mso-position-horizontal-relative:char;mso-position-vertical-relative:line" coordsize="10,22">
                  <v:rect id="_x0000_s1038" style="position:absolute;width:10;height:22" fillcolor="black" stroked="f"/>
                  <w10:wrap type="none"/>
                  <w10:anchorlock/>
                </v:group>
              </w:pict>
            </w:r>
          </w:p>
        </w:tc>
      </w:tr>
    </w:tbl>
    <w:p w:rsidR="00415CE1" w:rsidRDefault="00415CE1">
      <w:pPr>
        <w:pStyle w:val="a3"/>
        <w:spacing w:before="5"/>
        <w:ind w:left="0"/>
        <w:jc w:val="left"/>
        <w:rPr>
          <w:b/>
          <w:sz w:val="26"/>
        </w:rPr>
      </w:pPr>
    </w:p>
    <w:tbl>
      <w:tblPr>
        <w:tblStyle w:val="TableNormal"/>
        <w:tblW w:w="0" w:type="auto"/>
        <w:tblInd w:w="4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78"/>
        <w:gridCol w:w="986"/>
        <w:gridCol w:w="2395"/>
        <w:gridCol w:w="3026"/>
        <w:gridCol w:w="1531"/>
      </w:tblGrid>
      <w:tr w:rsidR="00415CE1">
        <w:trPr>
          <w:trHeight w:val="288"/>
        </w:trPr>
        <w:tc>
          <w:tcPr>
            <w:tcW w:w="1978" w:type="dxa"/>
            <w:tcBorders>
              <w:bottom w:val="nil"/>
            </w:tcBorders>
          </w:tcPr>
          <w:p w:rsidR="00415CE1" w:rsidRDefault="00565BAF">
            <w:pPr>
              <w:pStyle w:val="TableParagraph"/>
              <w:spacing w:before="1"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3.Подвижные</w:t>
            </w:r>
          </w:p>
        </w:tc>
        <w:tc>
          <w:tcPr>
            <w:tcW w:w="986" w:type="dxa"/>
            <w:vMerge w:val="restart"/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2395" w:type="dxa"/>
            <w:tcBorders>
              <w:bottom w:val="nil"/>
            </w:tcBorders>
          </w:tcPr>
          <w:p w:rsidR="00415CE1" w:rsidRDefault="00565BAF">
            <w:pPr>
              <w:pStyle w:val="TableParagraph"/>
              <w:spacing w:before="1"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-тематические</w:t>
            </w:r>
          </w:p>
        </w:tc>
        <w:tc>
          <w:tcPr>
            <w:tcW w:w="3026" w:type="dxa"/>
            <w:tcBorders>
              <w:bottom w:val="nil"/>
            </w:tcBorders>
          </w:tcPr>
          <w:p w:rsidR="00415CE1" w:rsidRDefault="00565BAF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531" w:type="dxa"/>
            <w:vMerge w:val="restart"/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</w:tr>
      <w:tr w:rsidR="00415CE1">
        <w:trPr>
          <w:trHeight w:val="311"/>
        </w:trPr>
        <w:tc>
          <w:tcPr>
            <w:tcW w:w="1978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</w:tc>
        <w:tc>
          <w:tcPr>
            <w:tcW w:w="986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395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20"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комплексы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3026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24"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</w:p>
        </w:tc>
        <w:tc>
          <w:tcPr>
            <w:tcW w:w="1531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</w:tr>
      <w:tr w:rsidR="00415CE1">
        <w:trPr>
          <w:trHeight w:val="279"/>
        </w:trPr>
        <w:tc>
          <w:tcPr>
            <w:tcW w:w="1978" w:type="dxa"/>
            <w:tcBorders>
              <w:top w:val="nil"/>
            </w:tcBorders>
          </w:tcPr>
          <w:p w:rsidR="00415CE1" w:rsidRDefault="00415CE1">
            <w:pPr>
              <w:pStyle w:val="TableParagraph"/>
              <w:rPr>
                <w:sz w:val="20"/>
              </w:rPr>
            </w:pPr>
          </w:p>
        </w:tc>
        <w:tc>
          <w:tcPr>
            <w:tcW w:w="986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395" w:type="dxa"/>
            <w:vMerge w:val="restart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15"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сюжетные</w:t>
            </w:r>
          </w:p>
        </w:tc>
        <w:tc>
          <w:tcPr>
            <w:tcW w:w="3026" w:type="dxa"/>
            <w:vMerge w:val="restart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</w:p>
        </w:tc>
        <w:tc>
          <w:tcPr>
            <w:tcW w:w="1531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</w:tr>
      <w:tr w:rsidR="00415CE1">
        <w:trPr>
          <w:trHeight w:val="10"/>
        </w:trPr>
        <w:tc>
          <w:tcPr>
            <w:tcW w:w="1978" w:type="dxa"/>
            <w:tcBorders>
              <w:bottom w:val="nil"/>
            </w:tcBorders>
          </w:tcPr>
          <w:p w:rsidR="00415CE1" w:rsidRDefault="00415CE1">
            <w:pPr>
              <w:pStyle w:val="TableParagraph"/>
              <w:rPr>
                <w:sz w:val="2"/>
              </w:rPr>
            </w:pPr>
          </w:p>
        </w:tc>
        <w:tc>
          <w:tcPr>
            <w:tcW w:w="986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395" w:type="dxa"/>
            <w:vMerge/>
            <w:tcBorders>
              <w:top w:val="nil"/>
              <w:bottom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3026" w:type="dxa"/>
            <w:vMerge/>
            <w:tcBorders>
              <w:top w:val="nil"/>
              <w:bottom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</w:tr>
      <w:tr w:rsidR="00415CE1">
        <w:trPr>
          <w:trHeight w:val="288"/>
        </w:trPr>
        <w:tc>
          <w:tcPr>
            <w:tcW w:w="1978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line="243" w:lineRule="exact"/>
              <w:ind w:left="107"/>
              <w:rPr>
                <w:sz w:val="24"/>
              </w:rPr>
            </w:pPr>
            <w:r>
              <w:rPr>
                <w:sz w:val="24"/>
              </w:rPr>
              <w:t>4.Спортивные</w:t>
            </w:r>
          </w:p>
        </w:tc>
        <w:tc>
          <w:tcPr>
            <w:tcW w:w="986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395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12"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-классические</w:t>
            </w:r>
          </w:p>
        </w:tc>
        <w:tc>
          <w:tcPr>
            <w:tcW w:w="3026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Подражательные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  <w:tc>
          <w:tcPr>
            <w:tcW w:w="1531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</w:tr>
      <w:tr w:rsidR="00415CE1">
        <w:trPr>
          <w:trHeight w:val="327"/>
        </w:trPr>
        <w:tc>
          <w:tcPr>
            <w:tcW w:w="1978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  <w:tc>
          <w:tcPr>
            <w:tcW w:w="986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395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-с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предметами -</w:t>
            </w:r>
          </w:p>
        </w:tc>
        <w:tc>
          <w:tcPr>
            <w:tcW w:w="3026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33" w:line="274" w:lineRule="exact"/>
              <w:ind w:left="11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Вечерний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отрезок</w:t>
            </w:r>
          </w:p>
        </w:tc>
        <w:tc>
          <w:tcPr>
            <w:tcW w:w="1531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</w:tr>
      <w:tr w:rsidR="00415CE1">
        <w:trPr>
          <w:trHeight w:val="304"/>
        </w:trPr>
        <w:tc>
          <w:tcPr>
            <w:tcW w:w="1978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986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395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8"/>
              <w:ind w:left="108"/>
              <w:rPr>
                <w:sz w:val="24"/>
              </w:rPr>
            </w:pPr>
            <w:r>
              <w:rPr>
                <w:sz w:val="24"/>
              </w:rPr>
              <w:t>подражательный</w:t>
            </w:r>
          </w:p>
        </w:tc>
        <w:tc>
          <w:tcPr>
            <w:tcW w:w="3026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10" w:line="274" w:lineRule="exact"/>
              <w:ind w:left="11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времени,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включая</w:t>
            </w:r>
          </w:p>
        </w:tc>
        <w:tc>
          <w:tcPr>
            <w:tcW w:w="1531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</w:tr>
      <w:tr w:rsidR="00415CE1">
        <w:trPr>
          <w:trHeight w:val="305"/>
        </w:trPr>
        <w:tc>
          <w:tcPr>
            <w:tcW w:w="1978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986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395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12"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комплекс</w:t>
            </w:r>
          </w:p>
        </w:tc>
        <w:tc>
          <w:tcPr>
            <w:tcW w:w="3026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8"/>
              <w:ind w:left="111"/>
              <w:rPr>
                <w:sz w:val="24"/>
              </w:rPr>
            </w:pPr>
            <w:r>
              <w:rPr>
                <w:b/>
                <w:i/>
                <w:sz w:val="24"/>
              </w:rPr>
              <w:t>прогулку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</w:p>
        </w:tc>
        <w:tc>
          <w:tcPr>
            <w:tcW w:w="1531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</w:tr>
      <w:tr w:rsidR="00415CE1">
        <w:trPr>
          <w:trHeight w:val="308"/>
        </w:trPr>
        <w:tc>
          <w:tcPr>
            <w:tcW w:w="1978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986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395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18"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Физ.минутки</w:t>
            </w:r>
          </w:p>
        </w:tc>
        <w:tc>
          <w:tcPr>
            <w:tcW w:w="3026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6"/>
              <w:ind w:left="111"/>
              <w:rPr>
                <w:sz w:val="24"/>
              </w:rPr>
            </w:pPr>
            <w:r>
              <w:rPr>
                <w:sz w:val="24"/>
              </w:rPr>
              <w:t>дневного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сна:</w:t>
            </w:r>
          </w:p>
        </w:tc>
        <w:tc>
          <w:tcPr>
            <w:tcW w:w="1531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</w:tr>
      <w:tr w:rsidR="00415CE1">
        <w:trPr>
          <w:trHeight w:val="307"/>
        </w:trPr>
        <w:tc>
          <w:tcPr>
            <w:tcW w:w="1978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986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395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20"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Динамические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паузы</w:t>
            </w:r>
          </w:p>
        </w:tc>
        <w:tc>
          <w:tcPr>
            <w:tcW w:w="3026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3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коррекционная</w:t>
            </w:r>
          </w:p>
        </w:tc>
        <w:tc>
          <w:tcPr>
            <w:tcW w:w="1531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</w:tr>
      <w:tr w:rsidR="00415CE1">
        <w:trPr>
          <w:trHeight w:val="298"/>
        </w:trPr>
        <w:tc>
          <w:tcPr>
            <w:tcW w:w="1978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986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395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3026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2"/>
              <w:ind w:left="111"/>
              <w:rPr>
                <w:sz w:val="24"/>
              </w:rPr>
            </w:pPr>
            <w:r>
              <w:rPr>
                <w:sz w:val="24"/>
              </w:rPr>
              <w:t>-оздоровительная</w:t>
            </w:r>
          </w:p>
        </w:tc>
        <w:tc>
          <w:tcPr>
            <w:tcW w:w="1531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</w:tr>
      <w:tr w:rsidR="00415CE1">
        <w:trPr>
          <w:trHeight w:val="306"/>
        </w:trPr>
        <w:tc>
          <w:tcPr>
            <w:tcW w:w="1978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986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395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3026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10"/>
              <w:ind w:left="111"/>
              <w:rPr>
                <w:sz w:val="24"/>
              </w:rPr>
            </w:pPr>
            <w:r>
              <w:rPr>
                <w:sz w:val="24"/>
              </w:rPr>
              <w:t>-сюжетно-игровая</w:t>
            </w:r>
          </w:p>
        </w:tc>
        <w:tc>
          <w:tcPr>
            <w:tcW w:w="1531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</w:tr>
      <w:tr w:rsidR="00415CE1">
        <w:trPr>
          <w:trHeight w:val="309"/>
        </w:trPr>
        <w:tc>
          <w:tcPr>
            <w:tcW w:w="1978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986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395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3026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10"/>
              <w:ind w:left="111"/>
              <w:rPr>
                <w:sz w:val="24"/>
              </w:rPr>
            </w:pPr>
            <w:r>
              <w:rPr>
                <w:sz w:val="24"/>
              </w:rPr>
              <w:t>-полоса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препятствий</w:t>
            </w:r>
          </w:p>
        </w:tc>
        <w:tc>
          <w:tcPr>
            <w:tcW w:w="1531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</w:tr>
      <w:tr w:rsidR="00415CE1">
        <w:trPr>
          <w:trHeight w:val="299"/>
        </w:trPr>
        <w:tc>
          <w:tcPr>
            <w:tcW w:w="1978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986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395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3026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12"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</w:p>
        </w:tc>
        <w:tc>
          <w:tcPr>
            <w:tcW w:w="1531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</w:tr>
      <w:tr w:rsidR="00415CE1">
        <w:trPr>
          <w:trHeight w:val="299"/>
        </w:trPr>
        <w:tc>
          <w:tcPr>
            <w:tcW w:w="1978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986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395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3026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  <w:tc>
          <w:tcPr>
            <w:tcW w:w="1531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</w:tr>
      <w:tr w:rsidR="00415CE1">
        <w:trPr>
          <w:trHeight w:val="299"/>
        </w:trPr>
        <w:tc>
          <w:tcPr>
            <w:tcW w:w="1978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986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395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3026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13"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Коррекционные</w:t>
            </w:r>
          </w:p>
        </w:tc>
        <w:tc>
          <w:tcPr>
            <w:tcW w:w="1531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</w:tr>
      <w:tr w:rsidR="00415CE1">
        <w:trPr>
          <w:trHeight w:val="298"/>
        </w:trPr>
        <w:tc>
          <w:tcPr>
            <w:tcW w:w="1978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986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395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3026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  <w:tc>
          <w:tcPr>
            <w:tcW w:w="1531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</w:tr>
      <w:tr w:rsidR="00415CE1">
        <w:trPr>
          <w:trHeight w:val="309"/>
        </w:trPr>
        <w:tc>
          <w:tcPr>
            <w:tcW w:w="1978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986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395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3026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11"/>
              <w:ind w:left="111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531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</w:tr>
      <w:tr w:rsidR="00415CE1">
        <w:trPr>
          <w:trHeight w:val="314"/>
        </w:trPr>
        <w:tc>
          <w:tcPr>
            <w:tcW w:w="1978" w:type="dxa"/>
            <w:tcBorders>
              <w:top w:val="nil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986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395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3026" w:type="dxa"/>
            <w:tcBorders>
              <w:top w:val="nil"/>
            </w:tcBorders>
          </w:tcPr>
          <w:p w:rsidR="00415CE1" w:rsidRDefault="00565BAF">
            <w:pPr>
              <w:pStyle w:val="TableParagraph"/>
              <w:spacing w:before="11"/>
              <w:ind w:left="111"/>
              <w:rPr>
                <w:sz w:val="24"/>
              </w:rPr>
            </w:pPr>
            <w:r>
              <w:rPr>
                <w:sz w:val="24"/>
              </w:rPr>
              <w:t>Подражательные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  <w:tc>
          <w:tcPr>
            <w:tcW w:w="1531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</w:tr>
      <w:tr w:rsidR="00415CE1">
        <w:trPr>
          <w:trHeight w:val="288"/>
        </w:trPr>
        <w:tc>
          <w:tcPr>
            <w:tcW w:w="1978" w:type="dxa"/>
            <w:tcBorders>
              <w:bottom w:val="nil"/>
            </w:tcBorders>
          </w:tcPr>
          <w:p w:rsidR="00415CE1" w:rsidRDefault="00565BAF">
            <w:pPr>
              <w:pStyle w:val="TableParagraph"/>
              <w:spacing w:before="1"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5.Активный</w:t>
            </w:r>
          </w:p>
        </w:tc>
        <w:tc>
          <w:tcPr>
            <w:tcW w:w="986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395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  <w:rPr>
                <w:sz w:val="20"/>
              </w:rPr>
            </w:pPr>
          </w:p>
        </w:tc>
        <w:tc>
          <w:tcPr>
            <w:tcW w:w="3026" w:type="dxa"/>
            <w:tcBorders>
              <w:bottom w:val="nil"/>
            </w:tcBorders>
          </w:tcPr>
          <w:p w:rsidR="00415CE1" w:rsidRDefault="00565BAF">
            <w:pPr>
              <w:pStyle w:val="TableParagraph"/>
              <w:spacing w:before="1"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Физкульт</w:t>
            </w:r>
          </w:p>
        </w:tc>
        <w:tc>
          <w:tcPr>
            <w:tcW w:w="1531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</w:tr>
      <w:tr w:rsidR="00415CE1">
        <w:trPr>
          <w:trHeight w:val="288"/>
        </w:trPr>
        <w:tc>
          <w:tcPr>
            <w:tcW w:w="1978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отдых</w:t>
            </w:r>
          </w:p>
        </w:tc>
        <w:tc>
          <w:tcPr>
            <w:tcW w:w="986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395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  <w:rPr>
                <w:sz w:val="20"/>
              </w:rPr>
            </w:pPr>
          </w:p>
        </w:tc>
        <w:tc>
          <w:tcPr>
            <w:tcW w:w="3026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урный</w:t>
            </w:r>
          </w:p>
        </w:tc>
        <w:tc>
          <w:tcPr>
            <w:tcW w:w="1531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</w:tr>
      <w:tr w:rsidR="00415CE1">
        <w:trPr>
          <w:trHeight w:val="288"/>
        </w:trPr>
        <w:tc>
          <w:tcPr>
            <w:tcW w:w="1978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  <w:rPr>
                <w:sz w:val="20"/>
              </w:rPr>
            </w:pPr>
          </w:p>
        </w:tc>
        <w:tc>
          <w:tcPr>
            <w:tcW w:w="986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395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  <w:rPr>
                <w:sz w:val="20"/>
              </w:rPr>
            </w:pPr>
          </w:p>
        </w:tc>
        <w:tc>
          <w:tcPr>
            <w:tcW w:w="3026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2"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досуг</w:t>
            </w:r>
          </w:p>
        </w:tc>
        <w:tc>
          <w:tcPr>
            <w:tcW w:w="1531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</w:tr>
      <w:tr w:rsidR="00415CE1">
        <w:trPr>
          <w:trHeight w:val="287"/>
        </w:trPr>
        <w:tc>
          <w:tcPr>
            <w:tcW w:w="1978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  <w:rPr>
                <w:sz w:val="20"/>
              </w:rPr>
            </w:pPr>
          </w:p>
        </w:tc>
        <w:tc>
          <w:tcPr>
            <w:tcW w:w="986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395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  <w:rPr>
                <w:sz w:val="20"/>
              </w:rPr>
            </w:pPr>
          </w:p>
        </w:tc>
        <w:tc>
          <w:tcPr>
            <w:tcW w:w="3026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Физкульт</w:t>
            </w:r>
          </w:p>
        </w:tc>
        <w:tc>
          <w:tcPr>
            <w:tcW w:w="1531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</w:tr>
      <w:tr w:rsidR="00415CE1">
        <w:trPr>
          <w:trHeight w:val="287"/>
        </w:trPr>
        <w:tc>
          <w:tcPr>
            <w:tcW w:w="1978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  <w:rPr>
                <w:sz w:val="20"/>
              </w:rPr>
            </w:pPr>
          </w:p>
        </w:tc>
        <w:tc>
          <w:tcPr>
            <w:tcW w:w="986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395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  <w:rPr>
                <w:sz w:val="20"/>
              </w:rPr>
            </w:pPr>
          </w:p>
        </w:tc>
        <w:tc>
          <w:tcPr>
            <w:tcW w:w="3026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урные</w:t>
            </w:r>
          </w:p>
        </w:tc>
        <w:tc>
          <w:tcPr>
            <w:tcW w:w="1531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</w:tr>
      <w:tr w:rsidR="00415CE1">
        <w:trPr>
          <w:trHeight w:val="287"/>
        </w:trPr>
        <w:tc>
          <w:tcPr>
            <w:tcW w:w="1978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  <w:rPr>
                <w:sz w:val="20"/>
              </w:rPr>
            </w:pPr>
          </w:p>
        </w:tc>
        <w:tc>
          <w:tcPr>
            <w:tcW w:w="986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395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  <w:rPr>
                <w:sz w:val="20"/>
              </w:rPr>
            </w:pPr>
          </w:p>
        </w:tc>
        <w:tc>
          <w:tcPr>
            <w:tcW w:w="3026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праздники</w:t>
            </w:r>
          </w:p>
        </w:tc>
        <w:tc>
          <w:tcPr>
            <w:tcW w:w="1531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</w:tr>
      <w:tr w:rsidR="00415CE1">
        <w:trPr>
          <w:trHeight w:val="287"/>
        </w:trPr>
        <w:tc>
          <w:tcPr>
            <w:tcW w:w="1978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  <w:rPr>
                <w:sz w:val="20"/>
              </w:rPr>
            </w:pPr>
          </w:p>
        </w:tc>
        <w:tc>
          <w:tcPr>
            <w:tcW w:w="986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395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  <w:rPr>
                <w:sz w:val="20"/>
              </w:rPr>
            </w:pPr>
          </w:p>
        </w:tc>
        <w:tc>
          <w:tcPr>
            <w:tcW w:w="3026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День</w:t>
            </w:r>
          </w:p>
        </w:tc>
        <w:tc>
          <w:tcPr>
            <w:tcW w:w="1531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</w:tr>
      <w:tr w:rsidR="00415CE1">
        <w:trPr>
          <w:trHeight w:val="287"/>
        </w:trPr>
        <w:tc>
          <w:tcPr>
            <w:tcW w:w="1978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  <w:rPr>
                <w:sz w:val="20"/>
              </w:rPr>
            </w:pPr>
          </w:p>
        </w:tc>
        <w:tc>
          <w:tcPr>
            <w:tcW w:w="986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395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  <w:rPr>
                <w:sz w:val="20"/>
              </w:rPr>
            </w:pPr>
          </w:p>
        </w:tc>
        <w:tc>
          <w:tcPr>
            <w:tcW w:w="3026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здоровья</w:t>
            </w:r>
          </w:p>
        </w:tc>
        <w:tc>
          <w:tcPr>
            <w:tcW w:w="1531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</w:tr>
      <w:tr w:rsidR="00415CE1">
        <w:trPr>
          <w:trHeight w:val="304"/>
        </w:trPr>
        <w:tc>
          <w:tcPr>
            <w:tcW w:w="1978" w:type="dxa"/>
            <w:tcBorders>
              <w:top w:val="nil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986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395" w:type="dxa"/>
            <w:tcBorders>
              <w:top w:val="nil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3026" w:type="dxa"/>
            <w:tcBorders>
              <w:top w:val="nil"/>
            </w:tcBorders>
          </w:tcPr>
          <w:p w:rsidR="00415CE1" w:rsidRDefault="00565BAF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(ср.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гр.)</w:t>
            </w:r>
          </w:p>
        </w:tc>
        <w:tc>
          <w:tcPr>
            <w:tcW w:w="1531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</w:tr>
      <w:tr w:rsidR="00415CE1">
        <w:trPr>
          <w:trHeight w:val="584"/>
        </w:trPr>
        <w:tc>
          <w:tcPr>
            <w:tcW w:w="1978" w:type="dxa"/>
            <w:tcBorders>
              <w:bottom w:val="nil"/>
            </w:tcBorders>
          </w:tcPr>
          <w:p w:rsidR="00415CE1" w:rsidRDefault="00565BAF">
            <w:pPr>
              <w:pStyle w:val="TableParagraph"/>
              <w:ind w:left="107" w:right="67"/>
              <w:rPr>
                <w:sz w:val="24"/>
              </w:rPr>
            </w:pPr>
            <w:r>
              <w:rPr>
                <w:sz w:val="24"/>
              </w:rPr>
              <w:t>6. 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</w:p>
        </w:tc>
        <w:tc>
          <w:tcPr>
            <w:tcW w:w="986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395" w:type="dxa"/>
            <w:tcBorders>
              <w:bottom w:val="nil"/>
            </w:tcBorders>
          </w:tcPr>
          <w:p w:rsidR="00415CE1" w:rsidRDefault="00565BAF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Обучающие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15CE1" w:rsidRDefault="00565BAF">
            <w:pPr>
              <w:pStyle w:val="TableParagraph"/>
              <w:spacing w:before="22"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инициативе</w:t>
            </w:r>
          </w:p>
        </w:tc>
        <w:tc>
          <w:tcPr>
            <w:tcW w:w="3026" w:type="dxa"/>
            <w:tcBorders>
              <w:bottom w:val="nil"/>
            </w:tcBorders>
          </w:tcPr>
          <w:p w:rsidR="00415CE1" w:rsidRDefault="00565BA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415CE1" w:rsidRDefault="00565BAF">
            <w:pPr>
              <w:pStyle w:val="TableParagraph"/>
              <w:spacing w:before="21"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</w:p>
        </w:tc>
        <w:tc>
          <w:tcPr>
            <w:tcW w:w="1531" w:type="dxa"/>
            <w:tcBorders>
              <w:bottom w:val="nil"/>
            </w:tcBorders>
          </w:tcPr>
          <w:p w:rsidR="00415CE1" w:rsidRDefault="00565BAF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Сюжетно-</w:t>
            </w:r>
          </w:p>
          <w:p w:rsidR="00415CE1" w:rsidRDefault="00565BAF">
            <w:pPr>
              <w:pStyle w:val="TableParagraph"/>
              <w:spacing w:before="22" w:line="266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ролевые</w:t>
            </w:r>
          </w:p>
        </w:tc>
      </w:tr>
      <w:tr w:rsidR="00415CE1">
        <w:trPr>
          <w:trHeight w:val="287"/>
        </w:trPr>
        <w:tc>
          <w:tcPr>
            <w:tcW w:w="1978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4"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986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395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4"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воспитателя</w:t>
            </w:r>
          </w:p>
        </w:tc>
        <w:tc>
          <w:tcPr>
            <w:tcW w:w="3026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произведений,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</w:p>
        </w:tc>
        <w:tc>
          <w:tcPr>
            <w:tcW w:w="1531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4"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</w:tc>
      </w:tr>
      <w:tr w:rsidR="00415CE1">
        <w:trPr>
          <w:trHeight w:val="287"/>
        </w:trPr>
        <w:tc>
          <w:tcPr>
            <w:tcW w:w="1978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4"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ЗОЖ</w:t>
            </w:r>
          </w:p>
        </w:tc>
        <w:tc>
          <w:tcPr>
            <w:tcW w:w="986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395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4"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(сюжетнодидактичес</w:t>
            </w:r>
          </w:p>
        </w:tc>
        <w:tc>
          <w:tcPr>
            <w:tcW w:w="3026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пример,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иллюстративный</w:t>
            </w:r>
          </w:p>
        </w:tc>
        <w:tc>
          <w:tcPr>
            <w:tcW w:w="1531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  <w:rPr>
                <w:sz w:val="20"/>
              </w:rPr>
            </w:pPr>
          </w:p>
        </w:tc>
      </w:tr>
      <w:tr w:rsidR="00415CE1">
        <w:trPr>
          <w:trHeight w:val="600"/>
        </w:trPr>
        <w:tc>
          <w:tcPr>
            <w:tcW w:w="1978" w:type="dxa"/>
            <w:tcBorders>
              <w:top w:val="nil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986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395" w:type="dxa"/>
            <w:tcBorders>
              <w:top w:val="nil"/>
            </w:tcBorders>
          </w:tcPr>
          <w:p w:rsidR="00415CE1" w:rsidRDefault="00565BAF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кие),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</w:p>
        </w:tc>
        <w:tc>
          <w:tcPr>
            <w:tcW w:w="3026" w:type="dxa"/>
            <w:tcBorders>
              <w:top w:val="nil"/>
            </w:tcBorders>
          </w:tcPr>
          <w:p w:rsidR="00415CE1" w:rsidRDefault="00565BA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материал</w:t>
            </w:r>
          </w:p>
        </w:tc>
        <w:tc>
          <w:tcPr>
            <w:tcW w:w="1531" w:type="dxa"/>
            <w:tcBorders>
              <w:top w:val="nil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</w:tr>
    </w:tbl>
    <w:p w:rsidR="00415CE1" w:rsidRDefault="00415CE1">
      <w:pPr>
        <w:rPr>
          <w:sz w:val="24"/>
        </w:rPr>
        <w:sectPr w:rsidR="00415CE1">
          <w:pgSz w:w="11910" w:h="16840"/>
          <w:pgMar w:top="940" w:right="4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4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78"/>
        <w:gridCol w:w="986"/>
        <w:gridCol w:w="2395"/>
        <w:gridCol w:w="3026"/>
        <w:gridCol w:w="1531"/>
      </w:tblGrid>
      <w:tr w:rsidR="00415CE1">
        <w:trPr>
          <w:trHeight w:val="4668"/>
        </w:trPr>
        <w:tc>
          <w:tcPr>
            <w:tcW w:w="1978" w:type="dxa"/>
          </w:tcPr>
          <w:p w:rsidR="00415CE1" w:rsidRDefault="00565BAF">
            <w:pPr>
              <w:pStyle w:val="TableParagraph"/>
              <w:spacing w:before="1" w:line="252" w:lineRule="auto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1.Основные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ходьба; бег;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катание,</w:t>
            </w:r>
          </w:p>
          <w:p w:rsidR="00415CE1" w:rsidRDefault="00565BAF">
            <w:pPr>
              <w:pStyle w:val="TableParagraph"/>
              <w:spacing w:before="5" w:line="252" w:lineRule="auto"/>
              <w:ind w:left="107" w:right="424"/>
              <w:rPr>
                <w:sz w:val="24"/>
              </w:rPr>
            </w:pPr>
            <w:r>
              <w:rPr>
                <w:sz w:val="24"/>
              </w:rPr>
              <w:t>бросание,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лазание;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равновесии;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</w:tc>
        <w:tc>
          <w:tcPr>
            <w:tcW w:w="986" w:type="dxa"/>
            <w:vMerge w:val="restart"/>
          </w:tcPr>
          <w:p w:rsidR="00415CE1" w:rsidRDefault="00565BAF">
            <w:pPr>
              <w:pStyle w:val="TableParagraph"/>
              <w:spacing w:before="1" w:line="266" w:lineRule="auto"/>
              <w:ind w:left="110" w:right="86" w:firstLine="88"/>
              <w:rPr>
                <w:sz w:val="24"/>
              </w:rPr>
            </w:pPr>
            <w:r>
              <w:rPr>
                <w:sz w:val="24"/>
              </w:rPr>
              <w:t>старш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возраст</w:t>
            </w:r>
          </w:p>
        </w:tc>
        <w:tc>
          <w:tcPr>
            <w:tcW w:w="2395" w:type="dxa"/>
          </w:tcPr>
          <w:p w:rsidR="00415CE1" w:rsidRDefault="00565BAF">
            <w:pPr>
              <w:pStyle w:val="TableParagraph"/>
              <w:spacing w:line="276" w:lineRule="auto"/>
              <w:ind w:left="108" w:right="202"/>
              <w:rPr>
                <w:sz w:val="24"/>
              </w:rPr>
            </w:pPr>
            <w:r>
              <w:rPr>
                <w:sz w:val="24"/>
              </w:rPr>
              <w:t>ОД по физическому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415CE1" w:rsidRDefault="00565BAF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сюжетно-игровые</w:t>
            </w:r>
          </w:p>
          <w:p w:rsidR="00415CE1" w:rsidRDefault="00565BAF">
            <w:pPr>
              <w:pStyle w:val="TableParagraph"/>
              <w:spacing w:before="42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</w:p>
          <w:p w:rsidR="00415CE1" w:rsidRDefault="00565BAF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-классические</w:t>
            </w:r>
          </w:p>
          <w:p w:rsidR="00415CE1" w:rsidRDefault="00565BAF">
            <w:pPr>
              <w:pStyle w:val="TableParagraph"/>
              <w:spacing w:before="41" w:line="259" w:lineRule="auto"/>
              <w:ind w:left="108" w:right="646"/>
              <w:rPr>
                <w:sz w:val="24"/>
              </w:rPr>
            </w:pPr>
            <w:r>
              <w:rPr>
                <w:sz w:val="24"/>
              </w:rPr>
              <w:t>-тренирующее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</w:p>
          <w:p w:rsidR="00415CE1" w:rsidRDefault="00565BAF">
            <w:pPr>
              <w:pStyle w:val="TableParagraph"/>
              <w:spacing w:line="259" w:lineRule="auto"/>
              <w:ind w:left="108" w:right="887"/>
              <w:jc w:val="both"/>
              <w:rPr>
                <w:sz w:val="24"/>
              </w:rPr>
            </w:pPr>
            <w:r>
              <w:rPr>
                <w:sz w:val="24"/>
              </w:rPr>
              <w:t>двигательной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креативности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(творчества)</w:t>
            </w:r>
          </w:p>
        </w:tc>
        <w:tc>
          <w:tcPr>
            <w:tcW w:w="3026" w:type="dxa"/>
            <w:tcBorders>
              <w:bottom w:val="nil"/>
            </w:tcBorders>
          </w:tcPr>
          <w:p w:rsidR="00415CE1" w:rsidRDefault="00565BAF">
            <w:pPr>
              <w:pStyle w:val="TableParagraph"/>
              <w:spacing w:before="6" w:line="256" w:lineRule="auto"/>
              <w:ind w:left="111" w:right="861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Утренний отрезок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времени</w:t>
            </w:r>
          </w:p>
          <w:p w:rsidR="00415CE1" w:rsidRDefault="00565BAF">
            <w:pPr>
              <w:pStyle w:val="TableParagraph"/>
              <w:spacing w:before="17" w:line="278" w:lineRule="auto"/>
              <w:ind w:left="111" w:right="344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  <w:p w:rsidR="00415CE1" w:rsidRDefault="00565BAF">
            <w:pPr>
              <w:pStyle w:val="TableParagraph"/>
              <w:spacing w:line="276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гимнастика:</w:t>
            </w:r>
          </w:p>
          <w:p w:rsidR="00415CE1" w:rsidRDefault="00565BAF">
            <w:pPr>
              <w:pStyle w:val="TableParagraph"/>
              <w:spacing w:before="38"/>
              <w:ind w:left="111"/>
              <w:rPr>
                <w:sz w:val="24"/>
              </w:rPr>
            </w:pPr>
            <w:r>
              <w:rPr>
                <w:sz w:val="24"/>
              </w:rPr>
              <w:t>-классическая</w:t>
            </w:r>
          </w:p>
          <w:p w:rsidR="00415CE1" w:rsidRDefault="00565BAF">
            <w:pPr>
              <w:pStyle w:val="TableParagraph"/>
              <w:spacing w:before="41"/>
              <w:ind w:left="111"/>
              <w:rPr>
                <w:sz w:val="24"/>
              </w:rPr>
            </w:pPr>
            <w:r>
              <w:rPr>
                <w:sz w:val="24"/>
              </w:rPr>
              <w:t>-игровая</w:t>
            </w:r>
          </w:p>
          <w:p w:rsidR="00415CE1" w:rsidRDefault="00565BAF">
            <w:pPr>
              <w:pStyle w:val="TableParagraph"/>
              <w:spacing w:before="43"/>
              <w:ind w:left="111"/>
              <w:rPr>
                <w:sz w:val="24"/>
              </w:rPr>
            </w:pPr>
            <w:r>
              <w:rPr>
                <w:sz w:val="24"/>
              </w:rPr>
              <w:t>-полоса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препятствий</w:t>
            </w:r>
          </w:p>
          <w:p w:rsidR="00415CE1" w:rsidRDefault="00565BAF">
            <w:pPr>
              <w:pStyle w:val="TableParagraph"/>
              <w:spacing w:before="41"/>
              <w:ind w:left="111"/>
              <w:rPr>
                <w:sz w:val="24"/>
              </w:rPr>
            </w:pPr>
            <w:r>
              <w:rPr>
                <w:sz w:val="24"/>
              </w:rPr>
              <w:t>-музыкально-ритмическая</w:t>
            </w:r>
          </w:p>
          <w:p w:rsidR="00415CE1" w:rsidRDefault="00565BAF">
            <w:pPr>
              <w:pStyle w:val="TableParagraph"/>
              <w:spacing w:before="41" w:line="283" w:lineRule="auto"/>
              <w:ind w:left="111" w:right="70"/>
              <w:rPr>
                <w:b/>
                <w:i/>
                <w:sz w:val="24"/>
              </w:rPr>
            </w:pPr>
            <w:r>
              <w:rPr>
                <w:sz w:val="24"/>
              </w:rPr>
              <w:t>-аэробика (подгот. гр.)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Подражательные движения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Прогулка</w:t>
            </w:r>
          </w:p>
          <w:p w:rsidR="00415CE1" w:rsidRDefault="00565BAF"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15CE1" w:rsidRDefault="00565BAF">
            <w:pPr>
              <w:pStyle w:val="TableParagraph"/>
              <w:spacing w:before="22" w:line="230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малой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подвижности</w:t>
            </w:r>
          </w:p>
        </w:tc>
        <w:tc>
          <w:tcPr>
            <w:tcW w:w="1531" w:type="dxa"/>
            <w:vMerge w:val="restart"/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</w:tr>
      <w:tr w:rsidR="00415CE1">
        <w:trPr>
          <w:trHeight w:val="942"/>
        </w:trPr>
        <w:tc>
          <w:tcPr>
            <w:tcW w:w="1978" w:type="dxa"/>
          </w:tcPr>
          <w:p w:rsidR="00415CE1" w:rsidRDefault="00565BAF">
            <w:pPr>
              <w:pStyle w:val="TableParagraph"/>
              <w:spacing w:line="278" w:lineRule="auto"/>
              <w:ind w:left="107" w:right="124"/>
              <w:rPr>
                <w:sz w:val="24"/>
              </w:rPr>
            </w:pPr>
            <w:r>
              <w:rPr>
                <w:spacing w:val="-1"/>
                <w:sz w:val="24"/>
              </w:rPr>
              <w:t>2.Общеразвиваю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986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395" w:type="dxa"/>
            <w:vMerge w:val="restart"/>
          </w:tcPr>
          <w:p w:rsidR="00415CE1" w:rsidRDefault="00565BAF">
            <w:pPr>
              <w:pStyle w:val="TableParagraph"/>
              <w:spacing w:line="256" w:lineRule="auto"/>
              <w:ind w:left="108" w:right="824"/>
              <w:rPr>
                <w:sz w:val="24"/>
              </w:rPr>
            </w:pPr>
            <w:r>
              <w:rPr>
                <w:sz w:val="24"/>
              </w:rPr>
              <w:t>В занятиях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воспитанию:</w:t>
            </w:r>
          </w:p>
          <w:p w:rsidR="00415CE1" w:rsidRDefault="00565BAF">
            <w:pPr>
              <w:pStyle w:val="TableParagraph"/>
              <w:spacing w:before="25"/>
              <w:ind w:left="108"/>
              <w:rPr>
                <w:sz w:val="24"/>
              </w:rPr>
            </w:pPr>
            <w:r>
              <w:rPr>
                <w:sz w:val="24"/>
              </w:rPr>
              <w:t>-сюжетный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</w:p>
          <w:p w:rsidR="00415CE1" w:rsidRDefault="00565BAF">
            <w:pPr>
              <w:pStyle w:val="TableParagraph"/>
              <w:spacing w:before="45"/>
              <w:ind w:left="108"/>
              <w:rPr>
                <w:sz w:val="24"/>
              </w:rPr>
            </w:pPr>
            <w:r>
              <w:rPr>
                <w:sz w:val="24"/>
              </w:rPr>
              <w:t>-подражательный</w:t>
            </w:r>
          </w:p>
        </w:tc>
        <w:tc>
          <w:tcPr>
            <w:tcW w:w="3026" w:type="dxa"/>
            <w:vMerge w:val="restart"/>
            <w:tcBorders>
              <w:top w:val="nil"/>
            </w:tcBorders>
          </w:tcPr>
          <w:p w:rsidR="00415CE1" w:rsidRDefault="00565BAF">
            <w:pPr>
              <w:pStyle w:val="TableParagraph"/>
              <w:spacing w:before="59" w:line="273" w:lineRule="auto"/>
              <w:ind w:left="111" w:right="366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Проблемная 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</w:p>
        </w:tc>
        <w:tc>
          <w:tcPr>
            <w:tcW w:w="1531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</w:tr>
      <w:tr w:rsidR="00415CE1">
        <w:trPr>
          <w:trHeight w:val="899"/>
        </w:trPr>
        <w:tc>
          <w:tcPr>
            <w:tcW w:w="1978" w:type="dxa"/>
          </w:tcPr>
          <w:p w:rsidR="00415CE1" w:rsidRDefault="00565BAF">
            <w:pPr>
              <w:pStyle w:val="TableParagraph"/>
              <w:spacing w:before="1" w:line="259" w:lineRule="auto"/>
              <w:ind w:left="107" w:right="441"/>
              <w:rPr>
                <w:sz w:val="24"/>
              </w:rPr>
            </w:pPr>
            <w:r>
              <w:rPr>
                <w:sz w:val="24"/>
              </w:rPr>
              <w:t>3.Подвижные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986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395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3026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</w:tr>
      <w:tr w:rsidR="00415CE1">
        <w:trPr>
          <w:trHeight w:val="617"/>
        </w:trPr>
        <w:tc>
          <w:tcPr>
            <w:tcW w:w="1978" w:type="dxa"/>
            <w:tcBorders>
              <w:bottom w:val="nil"/>
            </w:tcBorders>
          </w:tcPr>
          <w:p w:rsidR="00415CE1" w:rsidRDefault="00565BAF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4.Спортивные</w:t>
            </w:r>
          </w:p>
          <w:p w:rsidR="00415CE1" w:rsidRDefault="00565BAF">
            <w:pPr>
              <w:pStyle w:val="TableParagraph"/>
              <w:spacing w:before="22"/>
              <w:ind w:left="107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  <w:tc>
          <w:tcPr>
            <w:tcW w:w="986" w:type="dxa"/>
            <w:vMerge w:val="restart"/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2395" w:type="dxa"/>
            <w:tcBorders>
              <w:bottom w:val="nil"/>
            </w:tcBorders>
          </w:tcPr>
          <w:p w:rsidR="00415CE1" w:rsidRDefault="00565BAF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415CE1" w:rsidRDefault="00565BAF">
            <w:pPr>
              <w:pStyle w:val="TableParagraph"/>
              <w:spacing w:before="43"/>
              <w:ind w:left="108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026" w:type="dxa"/>
            <w:tcBorders>
              <w:bottom w:val="nil"/>
            </w:tcBorders>
          </w:tcPr>
          <w:p w:rsidR="00415CE1" w:rsidRDefault="00565BA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Подражательные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  <w:p w:rsidR="00415CE1" w:rsidRDefault="00565BAF">
            <w:pPr>
              <w:pStyle w:val="TableParagraph"/>
              <w:spacing w:before="45"/>
              <w:ind w:left="111"/>
              <w:rPr>
                <w:sz w:val="24"/>
              </w:rPr>
            </w:pPr>
            <w:r>
              <w:rPr>
                <w:sz w:val="24"/>
              </w:rPr>
              <w:t>Занятие-поход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(подгот.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гр.)</w:t>
            </w:r>
          </w:p>
        </w:tc>
        <w:tc>
          <w:tcPr>
            <w:tcW w:w="1531" w:type="dxa"/>
            <w:vMerge w:val="restart"/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</w:tr>
      <w:tr w:rsidR="00415CE1">
        <w:trPr>
          <w:trHeight w:val="927"/>
        </w:trPr>
        <w:tc>
          <w:tcPr>
            <w:tcW w:w="1978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986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395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10" w:line="276" w:lineRule="auto"/>
              <w:ind w:left="108" w:right="1167"/>
              <w:rPr>
                <w:sz w:val="24"/>
              </w:rPr>
            </w:pPr>
            <w:r>
              <w:rPr>
                <w:spacing w:val="-1"/>
                <w:sz w:val="24"/>
              </w:rPr>
              <w:t>предметам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15CE1" w:rsidRDefault="00565BAF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Физ.минут</w:t>
            </w:r>
          </w:p>
        </w:tc>
        <w:tc>
          <w:tcPr>
            <w:tcW w:w="3026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27"/>
              <w:ind w:left="11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Вечерний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отрезок</w:t>
            </w:r>
          </w:p>
          <w:p w:rsidR="00415CE1" w:rsidRDefault="00565BAF">
            <w:pPr>
              <w:pStyle w:val="TableParagraph"/>
              <w:spacing w:before="8" w:line="290" w:lineRule="atLeast"/>
              <w:ind w:left="111" w:right="10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времени,</w:t>
            </w:r>
            <w:r>
              <w:rPr>
                <w:b/>
                <w:i/>
                <w:spacing w:val="-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включая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прогулку</w:t>
            </w:r>
          </w:p>
        </w:tc>
        <w:tc>
          <w:tcPr>
            <w:tcW w:w="1531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</w:tr>
      <w:tr w:rsidR="00415CE1">
        <w:trPr>
          <w:trHeight w:val="2162"/>
        </w:trPr>
        <w:tc>
          <w:tcPr>
            <w:tcW w:w="1978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986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395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ки</w:t>
            </w:r>
          </w:p>
          <w:p w:rsidR="00415CE1" w:rsidRDefault="00565BAF">
            <w:pPr>
              <w:pStyle w:val="TableParagraph"/>
              <w:spacing w:before="46" w:line="259" w:lineRule="auto"/>
              <w:ind w:left="108" w:right="103"/>
              <w:rPr>
                <w:sz w:val="24"/>
              </w:rPr>
            </w:pPr>
            <w:r>
              <w:rPr>
                <w:sz w:val="24"/>
              </w:rPr>
              <w:t>Динамические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паузы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415CE1" w:rsidRDefault="00565BAF">
            <w:pPr>
              <w:pStyle w:val="TableParagraph"/>
              <w:spacing w:before="1" w:line="259" w:lineRule="auto"/>
              <w:ind w:left="108" w:right="535"/>
              <w:rPr>
                <w:sz w:val="24"/>
              </w:rPr>
            </w:pPr>
            <w:r>
              <w:rPr>
                <w:sz w:val="24"/>
              </w:rPr>
              <w:t>большой, 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подвижности 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  <w:tc>
          <w:tcPr>
            <w:tcW w:w="3026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line="261" w:lineRule="auto"/>
              <w:ind w:left="111" w:right="1026"/>
              <w:rPr>
                <w:sz w:val="24"/>
              </w:rPr>
            </w:pPr>
            <w:r>
              <w:rPr>
                <w:sz w:val="24"/>
              </w:rPr>
              <w:t>Гимнастика 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  <w:p w:rsidR="00415CE1" w:rsidRDefault="00565BAF">
            <w:pPr>
              <w:pStyle w:val="TableParagraph"/>
              <w:spacing w:before="10"/>
              <w:ind w:left="111"/>
              <w:rPr>
                <w:sz w:val="24"/>
              </w:rPr>
            </w:pPr>
            <w:r>
              <w:rPr>
                <w:sz w:val="24"/>
              </w:rPr>
              <w:t>-оздоровительная</w:t>
            </w:r>
          </w:p>
          <w:p w:rsidR="00415CE1" w:rsidRDefault="00565BAF">
            <w:pPr>
              <w:pStyle w:val="TableParagraph"/>
              <w:spacing w:before="40"/>
              <w:ind w:left="111"/>
              <w:rPr>
                <w:sz w:val="24"/>
              </w:rPr>
            </w:pPr>
            <w:r>
              <w:rPr>
                <w:sz w:val="24"/>
              </w:rPr>
              <w:t>-коррекционная</w:t>
            </w:r>
          </w:p>
          <w:p w:rsidR="00415CE1" w:rsidRDefault="00565BAF">
            <w:pPr>
              <w:pStyle w:val="TableParagraph"/>
              <w:spacing w:before="41"/>
              <w:ind w:left="111"/>
              <w:rPr>
                <w:sz w:val="24"/>
              </w:rPr>
            </w:pPr>
            <w:r>
              <w:rPr>
                <w:sz w:val="24"/>
              </w:rPr>
              <w:t>-полоса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препятствий</w:t>
            </w:r>
          </w:p>
          <w:p w:rsidR="00415CE1" w:rsidRDefault="00565BAF">
            <w:pPr>
              <w:pStyle w:val="TableParagraph"/>
              <w:spacing w:before="32" w:line="290" w:lineRule="atLeast"/>
              <w:ind w:left="111" w:right="1278"/>
              <w:rPr>
                <w:sz w:val="24"/>
              </w:rPr>
            </w:pPr>
            <w:r>
              <w:rPr>
                <w:spacing w:val="-1"/>
                <w:sz w:val="24"/>
              </w:rPr>
              <w:t>Физкультурные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1531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</w:tr>
      <w:tr w:rsidR="00415CE1">
        <w:trPr>
          <w:trHeight w:val="607"/>
        </w:trPr>
        <w:tc>
          <w:tcPr>
            <w:tcW w:w="1978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986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395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3026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11"/>
              <w:ind w:left="111"/>
              <w:rPr>
                <w:sz w:val="24"/>
              </w:rPr>
            </w:pPr>
            <w:r>
              <w:rPr>
                <w:sz w:val="24"/>
              </w:rPr>
              <w:t>Коррекционные</w:t>
            </w:r>
          </w:p>
          <w:p w:rsidR="00415CE1" w:rsidRDefault="00565BAF">
            <w:pPr>
              <w:pStyle w:val="TableParagraph"/>
              <w:spacing w:before="19"/>
              <w:ind w:left="111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  <w:tc>
          <w:tcPr>
            <w:tcW w:w="1531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</w:tr>
      <w:tr w:rsidR="00415CE1">
        <w:trPr>
          <w:trHeight w:val="311"/>
        </w:trPr>
        <w:tc>
          <w:tcPr>
            <w:tcW w:w="1978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986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395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3026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14"/>
              <w:ind w:left="111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531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</w:tr>
      <w:tr w:rsidR="00415CE1">
        <w:trPr>
          <w:trHeight w:val="314"/>
        </w:trPr>
        <w:tc>
          <w:tcPr>
            <w:tcW w:w="1978" w:type="dxa"/>
            <w:tcBorders>
              <w:top w:val="nil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986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395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3026" w:type="dxa"/>
            <w:tcBorders>
              <w:top w:val="nil"/>
            </w:tcBorders>
          </w:tcPr>
          <w:p w:rsidR="00415CE1" w:rsidRDefault="00565BAF">
            <w:pPr>
              <w:pStyle w:val="TableParagraph"/>
              <w:spacing w:before="11"/>
              <w:ind w:left="111"/>
              <w:rPr>
                <w:sz w:val="24"/>
              </w:rPr>
            </w:pPr>
            <w:r>
              <w:rPr>
                <w:sz w:val="24"/>
              </w:rPr>
              <w:t>Подражательные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  <w:tc>
          <w:tcPr>
            <w:tcW w:w="1531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</w:tr>
      <w:tr w:rsidR="00415CE1">
        <w:trPr>
          <w:trHeight w:val="617"/>
        </w:trPr>
        <w:tc>
          <w:tcPr>
            <w:tcW w:w="1978" w:type="dxa"/>
            <w:tcBorders>
              <w:bottom w:val="nil"/>
            </w:tcBorders>
          </w:tcPr>
          <w:p w:rsidR="00415CE1" w:rsidRDefault="00565BAF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5.Спортивные</w:t>
            </w:r>
          </w:p>
          <w:p w:rsidR="00415CE1" w:rsidRDefault="00565BAF">
            <w:pPr>
              <w:pStyle w:val="TableParagraph"/>
              <w:spacing w:before="22"/>
              <w:ind w:left="107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</w:tc>
        <w:tc>
          <w:tcPr>
            <w:tcW w:w="986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395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3026" w:type="dxa"/>
            <w:tcBorders>
              <w:bottom w:val="nil"/>
            </w:tcBorders>
          </w:tcPr>
          <w:p w:rsidR="00415CE1" w:rsidRDefault="00565BAF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Физкультурный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</w:p>
          <w:p w:rsidR="00415CE1" w:rsidRDefault="00565BAF">
            <w:pPr>
              <w:pStyle w:val="TableParagraph"/>
              <w:spacing w:before="41"/>
              <w:ind w:left="111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  <w:tc>
          <w:tcPr>
            <w:tcW w:w="1531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</w:tr>
      <w:tr w:rsidR="00415CE1">
        <w:trPr>
          <w:trHeight w:val="274"/>
        </w:trPr>
        <w:tc>
          <w:tcPr>
            <w:tcW w:w="1978" w:type="dxa"/>
            <w:tcBorders>
              <w:top w:val="nil"/>
            </w:tcBorders>
          </w:tcPr>
          <w:p w:rsidR="00415CE1" w:rsidRDefault="00415CE1">
            <w:pPr>
              <w:pStyle w:val="TableParagraph"/>
              <w:rPr>
                <w:sz w:val="20"/>
              </w:rPr>
            </w:pPr>
          </w:p>
        </w:tc>
        <w:tc>
          <w:tcPr>
            <w:tcW w:w="986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395" w:type="dxa"/>
            <w:tcBorders>
              <w:top w:val="nil"/>
            </w:tcBorders>
          </w:tcPr>
          <w:p w:rsidR="00415CE1" w:rsidRDefault="00415CE1">
            <w:pPr>
              <w:pStyle w:val="TableParagraph"/>
              <w:rPr>
                <w:sz w:val="20"/>
              </w:rPr>
            </w:pPr>
          </w:p>
        </w:tc>
        <w:tc>
          <w:tcPr>
            <w:tcW w:w="3026" w:type="dxa"/>
            <w:vMerge w:val="restart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12"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531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</w:tr>
      <w:tr w:rsidR="00415CE1">
        <w:trPr>
          <w:trHeight w:val="2"/>
        </w:trPr>
        <w:tc>
          <w:tcPr>
            <w:tcW w:w="1978" w:type="dxa"/>
            <w:tcBorders>
              <w:bottom w:val="nil"/>
            </w:tcBorders>
          </w:tcPr>
          <w:p w:rsidR="00415CE1" w:rsidRDefault="00415CE1">
            <w:pPr>
              <w:pStyle w:val="TableParagraph"/>
              <w:rPr>
                <w:sz w:val="2"/>
              </w:rPr>
            </w:pPr>
          </w:p>
        </w:tc>
        <w:tc>
          <w:tcPr>
            <w:tcW w:w="986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395" w:type="dxa"/>
            <w:tcBorders>
              <w:bottom w:val="nil"/>
            </w:tcBorders>
          </w:tcPr>
          <w:p w:rsidR="00415CE1" w:rsidRDefault="00415CE1">
            <w:pPr>
              <w:pStyle w:val="TableParagraph"/>
              <w:rPr>
                <w:sz w:val="2"/>
              </w:rPr>
            </w:pPr>
          </w:p>
        </w:tc>
        <w:tc>
          <w:tcPr>
            <w:tcW w:w="3026" w:type="dxa"/>
            <w:vMerge/>
            <w:tcBorders>
              <w:top w:val="nil"/>
              <w:bottom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tcBorders>
              <w:bottom w:val="nil"/>
            </w:tcBorders>
          </w:tcPr>
          <w:p w:rsidR="00415CE1" w:rsidRDefault="00415CE1">
            <w:pPr>
              <w:pStyle w:val="TableParagraph"/>
              <w:rPr>
                <w:sz w:val="2"/>
              </w:rPr>
            </w:pPr>
          </w:p>
        </w:tc>
      </w:tr>
      <w:tr w:rsidR="00415CE1">
        <w:trPr>
          <w:trHeight w:val="866"/>
        </w:trPr>
        <w:tc>
          <w:tcPr>
            <w:tcW w:w="1978" w:type="dxa"/>
            <w:tcBorders>
              <w:top w:val="nil"/>
            </w:tcBorders>
          </w:tcPr>
          <w:p w:rsidR="00415CE1" w:rsidRDefault="00565BAF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6.Активный</w:t>
            </w:r>
          </w:p>
          <w:p w:rsidR="00415CE1" w:rsidRDefault="00565BAF">
            <w:pPr>
              <w:pStyle w:val="TableParagraph"/>
              <w:spacing w:before="21"/>
              <w:ind w:left="107"/>
              <w:rPr>
                <w:sz w:val="24"/>
              </w:rPr>
            </w:pPr>
            <w:r>
              <w:rPr>
                <w:sz w:val="24"/>
              </w:rPr>
              <w:t>отдых</w:t>
            </w:r>
          </w:p>
        </w:tc>
        <w:tc>
          <w:tcPr>
            <w:tcW w:w="986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395" w:type="dxa"/>
            <w:vMerge w:val="restart"/>
            <w:tcBorders>
              <w:top w:val="nil"/>
            </w:tcBorders>
          </w:tcPr>
          <w:p w:rsidR="00415CE1" w:rsidRDefault="00565BAF">
            <w:pPr>
              <w:pStyle w:val="TableParagraph"/>
              <w:tabs>
                <w:tab w:val="left" w:pos="1748"/>
              </w:tabs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Развлечения,</w:t>
            </w:r>
            <w:r>
              <w:rPr>
                <w:sz w:val="24"/>
              </w:rPr>
              <w:tab/>
              <w:t>ОБЖ,</w:t>
            </w:r>
          </w:p>
          <w:p w:rsidR="00415CE1" w:rsidRDefault="00565BAF">
            <w:pPr>
              <w:pStyle w:val="TableParagraph"/>
              <w:spacing w:before="21"/>
              <w:ind w:left="108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3026" w:type="dxa"/>
            <w:tcBorders>
              <w:top w:val="nil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1531" w:type="dxa"/>
            <w:vMerge w:val="restart"/>
            <w:tcBorders>
              <w:top w:val="nil"/>
            </w:tcBorders>
          </w:tcPr>
          <w:p w:rsidR="00415CE1" w:rsidRDefault="00565BAF">
            <w:pPr>
              <w:pStyle w:val="TableParagraph"/>
              <w:spacing w:line="244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Дидактическ</w:t>
            </w:r>
          </w:p>
          <w:p w:rsidR="00415CE1" w:rsidRDefault="00565BAF">
            <w:pPr>
              <w:pStyle w:val="TableParagraph"/>
              <w:spacing w:before="21" w:line="259" w:lineRule="auto"/>
              <w:ind w:left="112" w:right="53"/>
              <w:rPr>
                <w:sz w:val="24"/>
              </w:rPr>
            </w:pPr>
            <w:r>
              <w:rPr>
                <w:sz w:val="24"/>
              </w:rPr>
              <w:t>ие, сюжетно-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415CE1">
        <w:trPr>
          <w:trHeight w:val="1497"/>
        </w:trPr>
        <w:tc>
          <w:tcPr>
            <w:tcW w:w="1978" w:type="dxa"/>
          </w:tcPr>
          <w:p w:rsidR="00415CE1" w:rsidRDefault="00565BAF">
            <w:pPr>
              <w:pStyle w:val="TableParagraph"/>
              <w:spacing w:before="1" w:line="259" w:lineRule="auto"/>
              <w:ind w:left="107" w:right="67"/>
              <w:rPr>
                <w:sz w:val="24"/>
              </w:rPr>
            </w:pPr>
            <w:r>
              <w:rPr>
                <w:sz w:val="24"/>
              </w:rPr>
              <w:t>7. 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ЗОЖ</w:t>
            </w:r>
          </w:p>
        </w:tc>
        <w:tc>
          <w:tcPr>
            <w:tcW w:w="986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395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3026" w:type="dxa"/>
          </w:tcPr>
          <w:p w:rsidR="00415CE1" w:rsidRDefault="00565BAF">
            <w:pPr>
              <w:pStyle w:val="TableParagraph"/>
              <w:spacing w:before="1" w:line="259" w:lineRule="auto"/>
              <w:ind w:left="111" w:right="751"/>
              <w:rPr>
                <w:sz w:val="24"/>
              </w:rPr>
            </w:pPr>
            <w:r>
              <w:rPr>
                <w:sz w:val="24"/>
              </w:rPr>
              <w:t>Объяснение, показ,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415CE1" w:rsidRDefault="00565BAF">
            <w:pPr>
              <w:pStyle w:val="TableParagraph"/>
              <w:spacing w:line="259" w:lineRule="auto"/>
              <w:ind w:left="111" w:right="419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</w:p>
          <w:p w:rsidR="00415CE1" w:rsidRDefault="00565BAF">
            <w:pPr>
              <w:pStyle w:val="TableParagraph"/>
              <w:spacing w:line="276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пример,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иллюстративный</w:t>
            </w:r>
          </w:p>
        </w:tc>
        <w:tc>
          <w:tcPr>
            <w:tcW w:w="1531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</w:tr>
    </w:tbl>
    <w:p w:rsidR="00415CE1" w:rsidRDefault="00415CE1">
      <w:pPr>
        <w:rPr>
          <w:sz w:val="2"/>
          <w:szCs w:val="2"/>
        </w:rPr>
        <w:sectPr w:rsidR="00415CE1">
          <w:pgSz w:w="11910" w:h="16840"/>
          <w:pgMar w:top="940" w:right="4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4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78"/>
        <w:gridCol w:w="986"/>
        <w:gridCol w:w="2395"/>
        <w:gridCol w:w="3026"/>
        <w:gridCol w:w="1531"/>
      </w:tblGrid>
      <w:tr w:rsidR="00415CE1">
        <w:trPr>
          <w:trHeight w:val="1120"/>
        </w:trPr>
        <w:tc>
          <w:tcPr>
            <w:tcW w:w="1978" w:type="dxa"/>
          </w:tcPr>
          <w:p w:rsidR="00415CE1" w:rsidRDefault="00415CE1">
            <w:pPr>
              <w:pStyle w:val="TableParagraph"/>
            </w:pPr>
          </w:p>
        </w:tc>
        <w:tc>
          <w:tcPr>
            <w:tcW w:w="986" w:type="dxa"/>
            <w:tcBorders>
              <w:top w:val="nil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2395" w:type="dxa"/>
            <w:tcBorders>
              <w:top w:val="nil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3026" w:type="dxa"/>
          </w:tcPr>
          <w:p w:rsidR="00415CE1" w:rsidRDefault="00565BAF">
            <w:pPr>
              <w:pStyle w:val="TableParagraph"/>
              <w:spacing w:before="1" w:line="259" w:lineRule="auto"/>
              <w:ind w:left="111" w:right="410"/>
              <w:rPr>
                <w:sz w:val="24"/>
              </w:rPr>
            </w:pPr>
            <w:r>
              <w:rPr>
                <w:sz w:val="24"/>
              </w:rPr>
              <w:t>материал, досуг,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1531" w:type="dxa"/>
            <w:tcBorders>
              <w:top w:val="nil"/>
            </w:tcBorders>
          </w:tcPr>
          <w:p w:rsidR="00415CE1" w:rsidRDefault="00415CE1">
            <w:pPr>
              <w:pStyle w:val="TableParagraph"/>
            </w:pPr>
          </w:p>
        </w:tc>
      </w:tr>
    </w:tbl>
    <w:p w:rsidR="00415CE1" w:rsidRDefault="00565BAF">
      <w:pPr>
        <w:pStyle w:val="a4"/>
        <w:numPr>
          <w:ilvl w:val="3"/>
          <w:numId w:val="71"/>
        </w:numPr>
        <w:tabs>
          <w:tab w:val="left" w:pos="2092"/>
        </w:tabs>
        <w:spacing w:before="3"/>
        <w:ind w:left="2091"/>
        <w:rPr>
          <w:b/>
          <w:sz w:val="24"/>
        </w:rPr>
      </w:pPr>
      <w:r>
        <w:rPr>
          <w:b/>
          <w:sz w:val="24"/>
        </w:rPr>
        <w:t>Методы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физического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развития:</w:t>
      </w:r>
    </w:p>
    <w:p w:rsidR="00415CE1" w:rsidRDefault="00565BAF">
      <w:pPr>
        <w:pStyle w:val="a4"/>
        <w:numPr>
          <w:ilvl w:val="0"/>
          <w:numId w:val="69"/>
        </w:numPr>
        <w:tabs>
          <w:tab w:val="left" w:pos="1718"/>
        </w:tabs>
        <w:spacing w:before="41"/>
        <w:ind w:hanging="265"/>
        <w:rPr>
          <w:i/>
          <w:sz w:val="24"/>
        </w:rPr>
      </w:pPr>
      <w:r>
        <w:rPr>
          <w:i/>
          <w:sz w:val="24"/>
        </w:rPr>
        <w:t>Наглядные:</w:t>
      </w:r>
    </w:p>
    <w:p w:rsidR="00415CE1" w:rsidRDefault="00565BAF">
      <w:pPr>
        <w:pStyle w:val="a4"/>
        <w:numPr>
          <w:ilvl w:val="3"/>
          <w:numId w:val="71"/>
        </w:numPr>
        <w:tabs>
          <w:tab w:val="left" w:pos="2092"/>
        </w:tabs>
        <w:spacing w:before="48" w:line="268" w:lineRule="auto"/>
        <w:ind w:right="1110" w:firstLine="0"/>
        <w:rPr>
          <w:sz w:val="24"/>
        </w:rPr>
      </w:pPr>
      <w:r>
        <w:rPr>
          <w:sz w:val="24"/>
        </w:rPr>
        <w:t>наглядно-зрительные приемы (показ физических упражнений, 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наглядных пособий, имитация, зрительные ориентиры); </w:t>
      </w:r>
      <w:r>
        <w:rPr>
          <w:rFonts w:ascii="Wingdings" w:hAnsi="Wingdings"/>
          <w:sz w:val="24"/>
        </w:rPr>
        <w:t></w:t>
      </w:r>
      <w:r>
        <w:rPr>
          <w:sz w:val="24"/>
        </w:rPr>
        <w:t xml:space="preserve"> наглядно-слуховые приемы</w:t>
      </w:r>
      <w:r>
        <w:rPr>
          <w:spacing w:val="-57"/>
          <w:sz w:val="24"/>
        </w:rPr>
        <w:t xml:space="preserve"> </w:t>
      </w:r>
      <w:r>
        <w:rPr>
          <w:sz w:val="24"/>
        </w:rPr>
        <w:t>(музыка,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песни);</w:t>
      </w:r>
    </w:p>
    <w:p w:rsidR="00415CE1" w:rsidRDefault="00565BAF">
      <w:pPr>
        <w:pStyle w:val="a4"/>
        <w:numPr>
          <w:ilvl w:val="3"/>
          <w:numId w:val="71"/>
        </w:numPr>
        <w:tabs>
          <w:tab w:val="left" w:pos="2091"/>
          <w:tab w:val="left" w:pos="2092"/>
        </w:tabs>
        <w:spacing w:before="13"/>
        <w:ind w:left="2091"/>
        <w:jc w:val="left"/>
        <w:rPr>
          <w:sz w:val="24"/>
        </w:rPr>
      </w:pPr>
      <w:r>
        <w:rPr>
          <w:sz w:val="24"/>
        </w:rPr>
        <w:t>тактильно-мышечные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4"/>
          <w:sz w:val="24"/>
        </w:rPr>
        <w:t xml:space="preserve"> </w:t>
      </w:r>
      <w:r>
        <w:rPr>
          <w:sz w:val="24"/>
        </w:rPr>
        <w:t>(непосредственная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воспитателя).</w:t>
      </w:r>
    </w:p>
    <w:p w:rsidR="00415CE1" w:rsidRDefault="00565BAF">
      <w:pPr>
        <w:pStyle w:val="a4"/>
        <w:numPr>
          <w:ilvl w:val="0"/>
          <w:numId w:val="69"/>
        </w:numPr>
        <w:tabs>
          <w:tab w:val="left" w:pos="2091"/>
          <w:tab w:val="left" w:pos="2092"/>
        </w:tabs>
        <w:spacing w:before="46"/>
        <w:ind w:left="2091" w:hanging="699"/>
        <w:rPr>
          <w:i/>
          <w:sz w:val="24"/>
        </w:rPr>
      </w:pPr>
      <w:r>
        <w:rPr>
          <w:i/>
          <w:sz w:val="24"/>
        </w:rPr>
        <w:t>Словесные:</w:t>
      </w:r>
    </w:p>
    <w:p w:rsidR="00415CE1" w:rsidRDefault="00565BAF">
      <w:pPr>
        <w:pStyle w:val="a4"/>
        <w:numPr>
          <w:ilvl w:val="3"/>
          <w:numId w:val="71"/>
        </w:numPr>
        <w:tabs>
          <w:tab w:val="left" w:pos="2091"/>
          <w:tab w:val="left" w:pos="2092"/>
        </w:tabs>
        <w:spacing w:before="43"/>
        <w:ind w:left="2091" w:hanging="646"/>
        <w:jc w:val="left"/>
        <w:rPr>
          <w:sz w:val="24"/>
        </w:rPr>
      </w:pPr>
      <w:r>
        <w:rPr>
          <w:sz w:val="24"/>
        </w:rPr>
        <w:t>объяснения,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пояснения,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указания;</w:t>
      </w:r>
    </w:p>
    <w:p w:rsidR="00415CE1" w:rsidRDefault="00565BAF">
      <w:pPr>
        <w:pStyle w:val="a4"/>
        <w:numPr>
          <w:ilvl w:val="3"/>
          <w:numId w:val="71"/>
        </w:numPr>
        <w:tabs>
          <w:tab w:val="left" w:pos="2091"/>
          <w:tab w:val="left" w:pos="2092"/>
        </w:tabs>
        <w:spacing w:before="46"/>
        <w:ind w:left="2091" w:hanging="646"/>
        <w:jc w:val="left"/>
        <w:rPr>
          <w:sz w:val="24"/>
        </w:rPr>
      </w:pPr>
      <w:r>
        <w:rPr>
          <w:sz w:val="24"/>
        </w:rPr>
        <w:t>подача</w:t>
      </w:r>
      <w:r>
        <w:rPr>
          <w:spacing w:val="-5"/>
          <w:sz w:val="24"/>
        </w:rPr>
        <w:t xml:space="preserve"> </w:t>
      </w:r>
      <w:r>
        <w:rPr>
          <w:sz w:val="24"/>
        </w:rPr>
        <w:t>команд,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распоряжений,</w:t>
      </w:r>
      <w:r>
        <w:rPr>
          <w:spacing w:val="-4"/>
          <w:sz w:val="24"/>
        </w:rPr>
        <w:t xml:space="preserve"> </w:t>
      </w:r>
      <w:r>
        <w:rPr>
          <w:sz w:val="24"/>
        </w:rPr>
        <w:t>сигналов;</w:t>
      </w:r>
    </w:p>
    <w:p w:rsidR="00415CE1" w:rsidRDefault="00565BAF">
      <w:pPr>
        <w:pStyle w:val="a4"/>
        <w:numPr>
          <w:ilvl w:val="3"/>
          <w:numId w:val="71"/>
        </w:numPr>
        <w:tabs>
          <w:tab w:val="left" w:pos="2091"/>
          <w:tab w:val="left" w:pos="2092"/>
        </w:tabs>
        <w:spacing w:before="46"/>
        <w:ind w:left="2091" w:hanging="646"/>
        <w:jc w:val="left"/>
        <w:rPr>
          <w:sz w:val="24"/>
        </w:rPr>
      </w:pP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детям;</w:t>
      </w:r>
    </w:p>
    <w:p w:rsidR="00415CE1" w:rsidRDefault="00565BAF">
      <w:pPr>
        <w:pStyle w:val="a4"/>
        <w:numPr>
          <w:ilvl w:val="3"/>
          <w:numId w:val="71"/>
        </w:numPr>
        <w:tabs>
          <w:tab w:val="left" w:pos="2091"/>
          <w:tab w:val="left" w:pos="2092"/>
        </w:tabs>
        <w:spacing w:before="46"/>
        <w:ind w:left="2091" w:hanging="646"/>
        <w:jc w:val="left"/>
        <w:rPr>
          <w:sz w:val="24"/>
        </w:rPr>
      </w:pPr>
      <w:r>
        <w:rPr>
          <w:sz w:val="24"/>
        </w:rPr>
        <w:t>образный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сюжетный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3"/>
          <w:sz w:val="24"/>
        </w:rPr>
        <w:t xml:space="preserve"> </w:t>
      </w:r>
      <w:r>
        <w:rPr>
          <w:sz w:val="24"/>
        </w:rPr>
        <w:t>беседа;</w:t>
      </w:r>
    </w:p>
    <w:p w:rsidR="00415CE1" w:rsidRDefault="00565BAF">
      <w:pPr>
        <w:pStyle w:val="a4"/>
        <w:numPr>
          <w:ilvl w:val="3"/>
          <w:numId w:val="71"/>
        </w:numPr>
        <w:tabs>
          <w:tab w:val="left" w:pos="2218"/>
          <w:tab w:val="left" w:pos="2219"/>
        </w:tabs>
        <w:spacing w:before="45"/>
        <w:ind w:left="2218" w:hanging="773"/>
        <w:jc w:val="left"/>
        <w:rPr>
          <w:sz w:val="24"/>
        </w:rPr>
      </w:pPr>
      <w:r>
        <w:rPr>
          <w:sz w:val="24"/>
        </w:rPr>
        <w:t>словесная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инструкция.</w:t>
      </w:r>
    </w:p>
    <w:p w:rsidR="00415CE1" w:rsidRDefault="00565BAF">
      <w:pPr>
        <w:pStyle w:val="a4"/>
        <w:numPr>
          <w:ilvl w:val="0"/>
          <w:numId w:val="69"/>
        </w:numPr>
        <w:tabs>
          <w:tab w:val="left" w:pos="2091"/>
          <w:tab w:val="left" w:pos="2092"/>
        </w:tabs>
        <w:spacing w:before="46"/>
        <w:ind w:left="2091" w:hanging="699"/>
        <w:rPr>
          <w:i/>
          <w:sz w:val="24"/>
        </w:rPr>
      </w:pPr>
      <w:r>
        <w:rPr>
          <w:i/>
          <w:sz w:val="24"/>
        </w:rPr>
        <w:t>Практические:</w:t>
      </w:r>
    </w:p>
    <w:p w:rsidR="00415CE1" w:rsidRDefault="00565BAF">
      <w:pPr>
        <w:pStyle w:val="a4"/>
        <w:numPr>
          <w:ilvl w:val="3"/>
          <w:numId w:val="71"/>
        </w:numPr>
        <w:tabs>
          <w:tab w:val="left" w:pos="2091"/>
          <w:tab w:val="left" w:pos="2092"/>
        </w:tabs>
        <w:spacing w:before="43"/>
        <w:ind w:left="2091" w:hanging="646"/>
        <w:jc w:val="left"/>
        <w:rPr>
          <w:sz w:val="24"/>
        </w:rPr>
      </w:pPr>
      <w:r>
        <w:rPr>
          <w:sz w:val="24"/>
        </w:rPr>
        <w:t>Повторение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изменениями;</w:t>
      </w:r>
    </w:p>
    <w:p w:rsidR="00415CE1" w:rsidRDefault="00565BAF">
      <w:pPr>
        <w:pStyle w:val="a4"/>
        <w:numPr>
          <w:ilvl w:val="3"/>
          <w:numId w:val="71"/>
        </w:numPr>
        <w:tabs>
          <w:tab w:val="left" w:pos="2091"/>
          <w:tab w:val="left" w:pos="2092"/>
        </w:tabs>
        <w:spacing w:before="46"/>
        <w:ind w:left="2091" w:hanging="646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форме;</w:t>
      </w:r>
    </w:p>
    <w:p w:rsidR="00415CE1" w:rsidRDefault="00565BAF">
      <w:pPr>
        <w:pStyle w:val="a4"/>
        <w:numPr>
          <w:ilvl w:val="3"/>
          <w:numId w:val="71"/>
        </w:numPr>
        <w:tabs>
          <w:tab w:val="left" w:pos="2091"/>
          <w:tab w:val="left" w:pos="2092"/>
        </w:tabs>
        <w:spacing w:before="45"/>
        <w:ind w:left="2091" w:hanging="646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форме.</w:t>
      </w:r>
    </w:p>
    <w:p w:rsidR="00415CE1" w:rsidRDefault="00415CE1">
      <w:pPr>
        <w:pStyle w:val="a3"/>
        <w:ind w:left="0"/>
        <w:jc w:val="left"/>
        <w:rPr>
          <w:sz w:val="26"/>
        </w:rPr>
      </w:pPr>
    </w:p>
    <w:p w:rsidR="00415CE1" w:rsidRDefault="00415CE1">
      <w:pPr>
        <w:pStyle w:val="a3"/>
        <w:ind w:left="0"/>
        <w:jc w:val="left"/>
        <w:rPr>
          <w:sz w:val="26"/>
        </w:rPr>
      </w:pPr>
    </w:p>
    <w:p w:rsidR="00415CE1" w:rsidRDefault="00415CE1">
      <w:pPr>
        <w:pStyle w:val="a3"/>
        <w:spacing w:before="7"/>
        <w:ind w:left="0"/>
        <w:jc w:val="left"/>
        <w:rPr>
          <w:sz w:val="20"/>
        </w:rPr>
      </w:pPr>
    </w:p>
    <w:p w:rsidR="00415CE1" w:rsidRDefault="00565BAF">
      <w:pPr>
        <w:pStyle w:val="a3"/>
        <w:spacing w:before="1"/>
        <w:ind w:right="2390"/>
        <w:jc w:val="left"/>
      </w:pPr>
      <w:r>
        <w:t>ОСОБЕННОСТИ ОБРАЗОВАТЕЛЬНОЙ ДЕЯТЕЛЬНОСТИ РАЗНЫХ ВИДОВ И</w:t>
      </w:r>
      <w:r>
        <w:rPr>
          <w:spacing w:val="-57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ПРАКТИК.</w:t>
      </w:r>
    </w:p>
    <w:p w:rsidR="00415CE1" w:rsidRDefault="00415CE1">
      <w:pPr>
        <w:pStyle w:val="a3"/>
        <w:spacing w:before="10"/>
        <w:ind w:left="0"/>
        <w:jc w:val="left"/>
        <w:rPr>
          <w:sz w:val="20"/>
        </w:rPr>
      </w:pPr>
    </w:p>
    <w:p w:rsidR="00415CE1" w:rsidRDefault="00565BAF">
      <w:pPr>
        <w:pStyle w:val="a3"/>
        <w:ind w:right="1094" w:firstLine="708"/>
      </w:pPr>
      <w:r>
        <w:t>Раздел</w:t>
      </w:r>
      <w:r>
        <w:rPr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«Особенности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 практик» полностью соответствует соответствующему разделу ФОП, с учетом</w:t>
      </w:r>
      <w:r>
        <w:rPr>
          <w:spacing w:val="1"/>
        </w:rPr>
        <w:t xml:space="preserve"> </w:t>
      </w:r>
      <w:r>
        <w:rPr>
          <w:spacing w:val="-1"/>
        </w:rPr>
        <w:t>положений</w:t>
      </w:r>
      <w:r>
        <w:rPr>
          <w:spacing w:val="-14"/>
        </w:rPr>
        <w:t xml:space="preserve"> </w:t>
      </w:r>
      <w:r>
        <w:rPr>
          <w:spacing w:val="-1"/>
        </w:rPr>
        <w:t>программы</w:t>
      </w:r>
      <w:r>
        <w:rPr>
          <w:spacing w:val="-11"/>
        </w:rPr>
        <w:t xml:space="preserve"> </w:t>
      </w:r>
      <w:r>
        <w:rPr>
          <w:spacing w:val="-1"/>
        </w:rPr>
        <w:t>«ОТ</w:t>
      </w:r>
      <w:r>
        <w:rPr>
          <w:spacing w:val="-13"/>
        </w:rPr>
        <w:t xml:space="preserve"> </w:t>
      </w:r>
      <w:r>
        <w:rPr>
          <w:spacing w:val="-1"/>
        </w:rPr>
        <w:t>РОЖДЕНИЯ</w:t>
      </w:r>
      <w:r>
        <w:rPr>
          <w:spacing w:val="-12"/>
        </w:rPr>
        <w:t xml:space="preserve"> </w:t>
      </w:r>
      <w:r>
        <w:rPr>
          <w:spacing w:val="-1"/>
        </w:rPr>
        <w:t>ДО</w:t>
      </w:r>
      <w:r>
        <w:rPr>
          <w:spacing w:val="-13"/>
        </w:rPr>
        <w:t xml:space="preserve"> </w:t>
      </w:r>
      <w:r>
        <w:rPr>
          <w:spacing w:val="-1"/>
        </w:rPr>
        <w:t>ШКОЛЫ»,</w:t>
      </w:r>
      <w:r>
        <w:rPr>
          <w:spacing w:val="-12"/>
        </w:rPr>
        <w:t xml:space="preserve"> </w:t>
      </w:r>
      <w:r>
        <w:rPr>
          <w:spacing w:val="-1"/>
        </w:rPr>
        <w:t>расширяющих</w:t>
      </w:r>
      <w:r>
        <w:rPr>
          <w:spacing w:val="-13"/>
        </w:rPr>
        <w:t xml:space="preserve"> </w:t>
      </w:r>
      <w:r>
        <w:t>содержание</w:t>
      </w:r>
      <w:r>
        <w:rPr>
          <w:spacing w:val="-13"/>
        </w:rPr>
        <w:t xml:space="preserve"> </w:t>
      </w:r>
      <w:r>
        <w:t>ФОП</w:t>
      </w:r>
      <w:r>
        <w:rPr>
          <w:spacing w:val="-13"/>
        </w:rPr>
        <w:t xml:space="preserve"> </w:t>
      </w:r>
      <w:r>
        <w:t>ДО.</w:t>
      </w:r>
    </w:p>
    <w:p w:rsidR="00415CE1" w:rsidRDefault="00415CE1">
      <w:pPr>
        <w:pStyle w:val="a3"/>
        <w:ind w:left="0"/>
        <w:jc w:val="left"/>
        <w:rPr>
          <w:sz w:val="20"/>
        </w:rPr>
      </w:pPr>
    </w:p>
    <w:p w:rsidR="00415CE1" w:rsidRDefault="00415CE1">
      <w:pPr>
        <w:pStyle w:val="a3"/>
        <w:spacing w:before="1" w:after="1"/>
        <w:ind w:left="0"/>
        <w:jc w:val="left"/>
        <w:rPr>
          <w:sz w:val="15"/>
        </w:r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6"/>
        <w:gridCol w:w="3687"/>
        <w:gridCol w:w="3792"/>
      </w:tblGrid>
      <w:tr w:rsidR="00415CE1">
        <w:trPr>
          <w:trHeight w:val="580"/>
        </w:trPr>
        <w:tc>
          <w:tcPr>
            <w:tcW w:w="2376" w:type="dxa"/>
          </w:tcPr>
          <w:p w:rsidR="00415CE1" w:rsidRDefault="00565BAF">
            <w:pPr>
              <w:pStyle w:val="TableParagraph"/>
              <w:spacing w:before="118"/>
              <w:ind w:left="429"/>
              <w:rPr>
                <w:b/>
                <w:sz w:val="20"/>
              </w:rPr>
            </w:pPr>
            <w:r>
              <w:rPr>
                <w:b/>
                <w:sz w:val="20"/>
              </w:rPr>
              <w:t>Ссылка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ФОП</w:t>
            </w:r>
          </w:p>
        </w:tc>
        <w:tc>
          <w:tcPr>
            <w:tcW w:w="3687" w:type="dxa"/>
          </w:tcPr>
          <w:p w:rsidR="00415CE1" w:rsidRDefault="00565BAF">
            <w:pPr>
              <w:pStyle w:val="TableParagraph"/>
              <w:spacing w:before="100" w:line="230" w:lineRule="atLeast"/>
              <w:ind w:left="561" w:right="543" w:firstLine="45"/>
              <w:rPr>
                <w:b/>
                <w:sz w:val="20"/>
              </w:rPr>
            </w:pPr>
            <w:r>
              <w:rPr>
                <w:b/>
                <w:sz w:val="20"/>
              </w:rPr>
              <w:t>Ссылка на программу «ОТ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РОЖДЕНИЯ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ШКОЛЫ»</w:t>
            </w:r>
          </w:p>
        </w:tc>
        <w:tc>
          <w:tcPr>
            <w:tcW w:w="3792" w:type="dxa"/>
          </w:tcPr>
          <w:p w:rsidR="00415CE1" w:rsidRDefault="00565BAF">
            <w:pPr>
              <w:pStyle w:val="TableParagraph"/>
              <w:spacing w:before="100" w:line="230" w:lineRule="atLeast"/>
              <w:ind w:left="1654" w:right="144" w:hanging="1498"/>
              <w:rPr>
                <w:b/>
                <w:sz w:val="20"/>
              </w:rPr>
            </w:pPr>
            <w:r>
              <w:rPr>
                <w:b/>
                <w:sz w:val="20"/>
              </w:rPr>
              <w:t>Значимые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дополнения,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расширяющие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ФОП</w:t>
            </w:r>
          </w:p>
        </w:tc>
      </w:tr>
      <w:tr w:rsidR="00415CE1">
        <w:trPr>
          <w:trHeight w:val="1500"/>
        </w:trPr>
        <w:tc>
          <w:tcPr>
            <w:tcW w:w="2376" w:type="dxa"/>
          </w:tcPr>
          <w:p w:rsidR="00415CE1" w:rsidRDefault="00565BAF">
            <w:pPr>
              <w:pStyle w:val="TableParagraph"/>
              <w:spacing w:before="113"/>
              <w:ind w:left="107"/>
              <w:rPr>
                <w:sz w:val="20"/>
              </w:rPr>
            </w:pPr>
            <w:r>
              <w:rPr>
                <w:sz w:val="20"/>
              </w:rPr>
              <w:t>ФОП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24</w:t>
            </w:r>
          </w:p>
          <w:p w:rsidR="00415CE1" w:rsidRDefault="00565BAF">
            <w:pPr>
              <w:pStyle w:val="TableParagraph"/>
              <w:ind w:left="107" w:right="820"/>
              <w:rPr>
                <w:sz w:val="20"/>
              </w:rPr>
            </w:pPr>
            <w:r>
              <w:rPr>
                <w:sz w:val="20"/>
              </w:rPr>
              <w:t>«Особенности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образовательной</w:t>
            </w:r>
          </w:p>
          <w:p w:rsidR="00415CE1" w:rsidRDefault="00565BAF">
            <w:pPr>
              <w:pStyle w:val="TableParagraph"/>
              <w:spacing w:before="1"/>
              <w:ind w:left="107" w:right="45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деятельности </w:t>
            </w:r>
            <w:r>
              <w:rPr>
                <w:sz w:val="20"/>
              </w:rPr>
              <w:t>разных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культурных</w:t>
            </w:r>
          </w:p>
          <w:p w:rsidR="00415CE1" w:rsidRDefault="00565BAF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практик»</w:t>
            </w:r>
            <w:r>
              <w:rPr>
                <w:sz w:val="20"/>
                <w:vertAlign w:val="superscript"/>
              </w:rPr>
              <w:t>34</w:t>
            </w:r>
          </w:p>
        </w:tc>
        <w:tc>
          <w:tcPr>
            <w:tcW w:w="3687" w:type="dxa"/>
          </w:tcPr>
          <w:p w:rsidR="00415CE1" w:rsidRDefault="00565BAF">
            <w:pPr>
              <w:pStyle w:val="TableParagraph"/>
              <w:spacing w:before="113"/>
              <w:ind w:left="108" w:right="185"/>
              <w:rPr>
                <w:sz w:val="20"/>
              </w:rPr>
            </w:pPr>
            <w:r>
              <w:rPr>
                <w:sz w:val="20"/>
              </w:rPr>
              <w:t>Инновационная программа «ОТ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РОЖДЕНИЯ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ШКОЛЫ»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Описание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способов,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методов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</w:p>
          <w:p w:rsidR="00415CE1" w:rsidRDefault="00565BAF">
            <w:pPr>
              <w:pStyle w:val="TableParagraph"/>
              <w:spacing w:before="1"/>
              <w:ind w:left="108" w:right="251"/>
              <w:rPr>
                <w:sz w:val="20"/>
              </w:rPr>
            </w:pPr>
            <w:r>
              <w:rPr>
                <w:sz w:val="20"/>
              </w:rPr>
              <w:t>реализации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воспитание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режимных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моментах</w:t>
            </w:r>
          </w:p>
        </w:tc>
        <w:tc>
          <w:tcPr>
            <w:tcW w:w="3792" w:type="dxa"/>
          </w:tcPr>
          <w:p w:rsidR="00415CE1" w:rsidRDefault="00565BAF">
            <w:pPr>
              <w:pStyle w:val="TableParagraph"/>
              <w:spacing w:before="113"/>
              <w:ind w:left="108" w:right="104"/>
              <w:jc w:val="both"/>
              <w:rPr>
                <w:sz w:val="20"/>
              </w:rPr>
            </w:pPr>
            <w:r>
              <w:rPr>
                <w:sz w:val="20"/>
              </w:rPr>
              <w:t>Описание особенностей образовательной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практик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 процессе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режимных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моментов</w:t>
            </w:r>
          </w:p>
        </w:tc>
      </w:tr>
      <w:tr w:rsidR="00415CE1">
        <w:trPr>
          <w:trHeight w:val="1499"/>
        </w:trPr>
        <w:tc>
          <w:tcPr>
            <w:tcW w:w="2376" w:type="dxa"/>
          </w:tcPr>
          <w:p w:rsidR="00415CE1" w:rsidRDefault="00565BAF">
            <w:pPr>
              <w:pStyle w:val="TableParagraph"/>
              <w:spacing w:before="113"/>
              <w:ind w:left="107"/>
              <w:rPr>
                <w:sz w:val="20"/>
              </w:rPr>
            </w:pPr>
            <w:r>
              <w:rPr>
                <w:sz w:val="20"/>
              </w:rPr>
              <w:t>ФОП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24</w:t>
            </w:r>
          </w:p>
          <w:p w:rsidR="00415CE1" w:rsidRDefault="00565BAF">
            <w:pPr>
              <w:pStyle w:val="TableParagraph"/>
              <w:ind w:left="107" w:right="820"/>
              <w:rPr>
                <w:sz w:val="20"/>
              </w:rPr>
            </w:pPr>
            <w:r>
              <w:rPr>
                <w:sz w:val="20"/>
              </w:rPr>
              <w:t>«Особенности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образовательной</w:t>
            </w:r>
          </w:p>
          <w:p w:rsidR="00415CE1" w:rsidRDefault="00565BAF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</w:p>
          <w:p w:rsidR="00415CE1" w:rsidRDefault="00565BAF">
            <w:pPr>
              <w:pStyle w:val="TableParagraph"/>
              <w:spacing w:line="228" w:lineRule="exact"/>
              <w:ind w:left="107" w:right="535"/>
              <w:rPr>
                <w:sz w:val="20"/>
              </w:rPr>
            </w:pPr>
            <w:r>
              <w:rPr>
                <w:sz w:val="20"/>
              </w:rPr>
              <w:t>видов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культурных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практик»</w:t>
            </w:r>
          </w:p>
        </w:tc>
        <w:tc>
          <w:tcPr>
            <w:tcW w:w="3687" w:type="dxa"/>
          </w:tcPr>
          <w:p w:rsidR="00415CE1" w:rsidRDefault="00565BAF">
            <w:pPr>
              <w:pStyle w:val="TableParagraph"/>
              <w:spacing w:before="113"/>
              <w:ind w:left="108" w:right="185"/>
              <w:rPr>
                <w:sz w:val="20"/>
              </w:rPr>
            </w:pPr>
            <w:r>
              <w:rPr>
                <w:sz w:val="20"/>
              </w:rPr>
              <w:t>Инновационная программа «ОТ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РОЖДЕНИЯ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ШКОЛЫ»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Описание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способов,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методов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</w:p>
          <w:p w:rsidR="00415CE1" w:rsidRDefault="00565BAF">
            <w:pPr>
              <w:pStyle w:val="TableParagraph"/>
              <w:spacing w:before="1"/>
              <w:ind w:left="108" w:right="251"/>
              <w:rPr>
                <w:sz w:val="20"/>
              </w:rPr>
            </w:pPr>
            <w:r>
              <w:rPr>
                <w:sz w:val="20"/>
              </w:rPr>
              <w:t>реализации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воспитание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детской</w:t>
            </w:r>
          </w:p>
          <w:p w:rsidR="00415CE1" w:rsidRDefault="00565BAF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</w:p>
        </w:tc>
        <w:tc>
          <w:tcPr>
            <w:tcW w:w="3792" w:type="dxa"/>
          </w:tcPr>
          <w:p w:rsidR="00415CE1" w:rsidRDefault="00565BAF">
            <w:pPr>
              <w:pStyle w:val="TableParagraph"/>
              <w:spacing w:before="113"/>
              <w:ind w:left="108" w:right="104"/>
              <w:jc w:val="both"/>
              <w:rPr>
                <w:sz w:val="20"/>
              </w:rPr>
            </w:pPr>
            <w:r>
              <w:rPr>
                <w:sz w:val="20"/>
              </w:rPr>
              <w:t>Описание особенностей образовательной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практик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</w:p>
          <w:p w:rsidR="00415CE1" w:rsidRDefault="00565BAF">
            <w:pPr>
              <w:pStyle w:val="TableParagraph"/>
              <w:spacing w:before="1"/>
              <w:ind w:left="108" w:right="1118"/>
              <w:jc w:val="both"/>
              <w:rPr>
                <w:sz w:val="20"/>
              </w:rPr>
            </w:pPr>
            <w:r>
              <w:rPr>
                <w:sz w:val="20"/>
              </w:rPr>
              <w:t>разнообразных видов детской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</w:tr>
      <w:tr w:rsidR="00415CE1">
        <w:trPr>
          <w:trHeight w:val="350"/>
        </w:trPr>
        <w:tc>
          <w:tcPr>
            <w:tcW w:w="2376" w:type="dxa"/>
          </w:tcPr>
          <w:p w:rsidR="00415CE1" w:rsidRDefault="00415CE1">
            <w:pPr>
              <w:pStyle w:val="TableParagraph"/>
            </w:pPr>
          </w:p>
        </w:tc>
        <w:tc>
          <w:tcPr>
            <w:tcW w:w="3687" w:type="dxa"/>
          </w:tcPr>
          <w:p w:rsidR="00415CE1" w:rsidRDefault="00415CE1">
            <w:pPr>
              <w:pStyle w:val="TableParagraph"/>
            </w:pPr>
          </w:p>
        </w:tc>
        <w:tc>
          <w:tcPr>
            <w:tcW w:w="3792" w:type="dxa"/>
          </w:tcPr>
          <w:p w:rsidR="00415CE1" w:rsidRDefault="00415CE1">
            <w:pPr>
              <w:pStyle w:val="TableParagraph"/>
            </w:pPr>
          </w:p>
        </w:tc>
      </w:tr>
    </w:tbl>
    <w:p w:rsidR="00415CE1" w:rsidRDefault="00565BAF">
      <w:pPr>
        <w:pStyle w:val="Heading3"/>
        <w:spacing w:line="273" w:lineRule="exact"/>
        <w:ind w:left="1393"/>
        <w:jc w:val="left"/>
      </w:pPr>
      <w:r>
        <w:t>Образовательная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ДОУ включает:</w:t>
      </w:r>
    </w:p>
    <w:p w:rsidR="00415CE1" w:rsidRDefault="00565BAF">
      <w:pPr>
        <w:pStyle w:val="a4"/>
        <w:numPr>
          <w:ilvl w:val="4"/>
          <w:numId w:val="71"/>
        </w:numPr>
        <w:tabs>
          <w:tab w:val="left" w:pos="2092"/>
          <w:tab w:val="left" w:pos="4207"/>
          <w:tab w:val="left" w:pos="5969"/>
          <w:tab w:val="left" w:pos="8063"/>
          <w:tab w:val="left" w:pos="8529"/>
        </w:tabs>
        <w:spacing w:before="38" w:line="268" w:lineRule="auto"/>
        <w:ind w:right="1950" w:firstLine="0"/>
        <w:jc w:val="left"/>
        <w:rPr>
          <w:sz w:val="24"/>
        </w:rPr>
      </w:pPr>
      <w:r>
        <w:rPr>
          <w:sz w:val="24"/>
        </w:rPr>
        <w:t>образовательную</w:t>
      </w:r>
      <w:r>
        <w:rPr>
          <w:sz w:val="24"/>
        </w:rPr>
        <w:tab/>
        <w:t>деятельность,</w:t>
      </w:r>
      <w:r>
        <w:rPr>
          <w:sz w:val="24"/>
        </w:rPr>
        <w:tab/>
        <w:t>осуществляемую</w:t>
      </w:r>
      <w:r>
        <w:rPr>
          <w:sz w:val="24"/>
        </w:rPr>
        <w:tab/>
        <w:t>в</w:t>
      </w:r>
      <w:r>
        <w:rPr>
          <w:sz w:val="24"/>
        </w:rPr>
        <w:tab/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415CE1" w:rsidRDefault="00415CE1">
      <w:pPr>
        <w:pStyle w:val="a3"/>
        <w:spacing w:before="3"/>
        <w:ind w:left="0"/>
        <w:jc w:val="left"/>
        <w:rPr>
          <w:sz w:val="23"/>
        </w:rPr>
      </w:pPr>
      <w:r w:rsidRPr="00415CE1">
        <w:pict>
          <v:rect id="_x0000_s1036" style="position:absolute;margin-left:56.65pt;margin-top:15.35pt;width:2in;height:.7pt;z-index:-15718400;mso-wrap-distance-left:0;mso-wrap-distance-right:0;mso-position-horizontal-relative:page" fillcolor="black" stroked="f">
            <w10:wrap type="topAndBottom" anchorx="page"/>
          </v:rect>
        </w:pict>
      </w:r>
    </w:p>
    <w:p w:rsidR="00415CE1" w:rsidRDefault="00565BAF">
      <w:pPr>
        <w:spacing w:before="74"/>
        <w:ind w:left="672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34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Приказ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от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25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ноября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2022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г. N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1028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«Об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утверждении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ДО»,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п.24.</w:t>
      </w:r>
    </w:p>
    <w:p w:rsidR="00415CE1" w:rsidRDefault="00415CE1">
      <w:pPr>
        <w:rPr>
          <w:rFonts w:ascii="Calibri" w:hAnsi="Calibri"/>
          <w:sz w:val="20"/>
        </w:rPr>
        <w:sectPr w:rsidR="00415CE1">
          <w:pgSz w:w="11910" w:h="16840"/>
          <w:pgMar w:top="940" w:right="40" w:bottom="280" w:left="460" w:header="720" w:footer="720" w:gutter="0"/>
          <w:cols w:space="720"/>
        </w:sectPr>
      </w:pPr>
    </w:p>
    <w:p w:rsidR="00415CE1" w:rsidRDefault="00565BAF">
      <w:pPr>
        <w:pStyle w:val="a4"/>
        <w:numPr>
          <w:ilvl w:val="4"/>
          <w:numId w:val="71"/>
        </w:numPr>
        <w:tabs>
          <w:tab w:val="left" w:pos="2152"/>
        </w:tabs>
        <w:spacing w:before="80" w:line="266" w:lineRule="auto"/>
        <w:ind w:right="1956" w:firstLine="60"/>
        <w:jc w:val="left"/>
        <w:rPr>
          <w:sz w:val="24"/>
        </w:rPr>
      </w:pPr>
      <w:r>
        <w:rPr>
          <w:sz w:val="24"/>
        </w:rPr>
        <w:lastRenderedPageBreak/>
        <w:t>образовательную</w:t>
      </w:r>
      <w:r>
        <w:rPr>
          <w:spacing w:val="18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8"/>
          <w:sz w:val="24"/>
        </w:rPr>
        <w:t xml:space="preserve"> </w:t>
      </w:r>
      <w:r>
        <w:rPr>
          <w:sz w:val="24"/>
        </w:rPr>
        <w:t>осуществляемую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ходе</w:t>
      </w:r>
      <w:r>
        <w:rPr>
          <w:spacing w:val="17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самостоятельную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415CE1" w:rsidRDefault="00565BAF">
      <w:pPr>
        <w:pStyle w:val="a4"/>
        <w:numPr>
          <w:ilvl w:val="4"/>
          <w:numId w:val="71"/>
        </w:numPr>
        <w:tabs>
          <w:tab w:val="left" w:pos="2092"/>
        </w:tabs>
        <w:spacing w:before="19" w:line="266" w:lineRule="auto"/>
        <w:ind w:right="1956" w:firstLine="0"/>
        <w:jc w:val="left"/>
        <w:rPr>
          <w:sz w:val="24"/>
        </w:rPr>
      </w:pPr>
      <w:r>
        <w:rPr>
          <w:sz w:val="24"/>
        </w:rPr>
        <w:t>взаимодействие</w:t>
      </w:r>
      <w:r>
        <w:rPr>
          <w:spacing w:val="52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53"/>
          <w:sz w:val="24"/>
        </w:rPr>
        <w:t xml:space="preserve"> </w:t>
      </w:r>
      <w:r>
        <w:rPr>
          <w:sz w:val="24"/>
        </w:rPr>
        <w:t>детей</w:t>
      </w:r>
      <w:r>
        <w:rPr>
          <w:spacing w:val="53"/>
          <w:sz w:val="24"/>
        </w:rPr>
        <w:t xml:space="preserve"> </w:t>
      </w:r>
      <w:r>
        <w:rPr>
          <w:sz w:val="24"/>
        </w:rPr>
        <w:t>по</w:t>
      </w:r>
      <w:r>
        <w:rPr>
          <w:spacing w:val="5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5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ДО.</w:t>
      </w:r>
    </w:p>
    <w:p w:rsidR="00415CE1" w:rsidRDefault="00415CE1">
      <w:pPr>
        <w:pStyle w:val="a3"/>
        <w:spacing w:before="6"/>
        <w:ind w:left="0"/>
        <w:jc w:val="left"/>
        <w:rPr>
          <w:sz w:val="27"/>
        </w:rPr>
      </w:pPr>
    </w:p>
    <w:p w:rsidR="00415CE1" w:rsidRDefault="00565BAF">
      <w:pPr>
        <w:spacing w:line="268" w:lineRule="auto"/>
        <w:ind w:left="658" w:right="1113" w:firstLine="708"/>
        <w:jc w:val="both"/>
        <w:rPr>
          <w:sz w:val="24"/>
        </w:rPr>
      </w:pPr>
      <w:r>
        <w:rPr>
          <w:sz w:val="24"/>
        </w:rPr>
        <w:t>Образовательная деятельность организуется как</w:t>
      </w:r>
      <w:r>
        <w:rPr>
          <w:spacing w:val="60"/>
          <w:sz w:val="24"/>
        </w:rPr>
        <w:t xml:space="preserve"> </w:t>
      </w:r>
      <w:r>
        <w:rPr>
          <w:b/>
          <w:sz w:val="24"/>
        </w:rPr>
        <w:t>совместная деятельность педагога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самостоятельная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задач, желаний детей, их образовательных потребностей, педагог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выбрать один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вариантов совместной деятельности</w:t>
      </w:r>
      <w:r>
        <w:rPr>
          <w:sz w:val="24"/>
        </w:rPr>
        <w:t>:</w:t>
      </w:r>
    </w:p>
    <w:p w:rsidR="00415CE1" w:rsidRDefault="00565BAF">
      <w:pPr>
        <w:pStyle w:val="a4"/>
        <w:numPr>
          <w:ilvl w:val="0"/>
          <w:numId w:val="68"/>
        </w:numPr>
        <w:tabs>
          <w:tab w:val="left" w:pos="1382"/>
        </w:tabs>
        <w:spacing w:before="58" w:line="264" w:lineRule="auto"/>
        <w:ind w:right="1122" w:firstLine="0"/>
        <w:rPr>
          <w:sz w:val="24"/>
        </w:rPr>
      </w:pPr>
      <w:r>
        <w:rPr>
          <w:sz w:val="24"/>
        </w:rPr>
        <w:t>совме</w:t>
      </w:r>
      <w:r>
        <w:rPr>
          <w:sz w:val="24"/>
        </w:rPr>
        <w:t>стная деятельность педагога с ребёнком, где, взаимодействуя с ребёнком, он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педагога: обучает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1"/>
          <w:sz w:val="24"/>
        </w:rPr>
        <w:t xml:space="preserve"> </w:t>
      </w:r>
      <w:r>
        <w:rPr>
          <w:sz w:val="24"/>
        </w:rPr>
        <w:t>чему-то новому;</w:t>
      </w:r>
    </w:p>
    <w:p w:rsidR="00415CE1" w:rsidRDefault="00565BAF">
      <w:pPr>
        <w:pStyle w:val="a4"/>
        <w:numPr>
          <w:ilvl w:val="0"/>
          <w:numId w:val="68"/>
        </w:numPr>
        <w:tabs>
          <w:tab w:val="left" w:pos="1382"/>
        </w:tabs>
        <w:spacing w:before="51" w:line="261" w:lineRule="auto"/>
        <w:ind w:right="1109" w:firstLine="0"/>
        <w:rPr>
          <w:sz w:val="24"/>
        </w:rPr>
      </w:pP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равноправные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партнеры;</w:t>
      </w:r>
    </w:p>
    <w:p w:rsidR="00415CE1" w:rsidRDefault="00565BAF">
      <w:pPr>
        <w:pStyle w:val="a4"/>
        <w:numPr>
          <w:ilvl w:val="0"/>
          <w:numId w:val="68"/>
        </w:numPr>
        <w:tabs>
          <w:tab w:val="left" w:pos="1382"/>
        </w:tabs>
        <w:spacing w:before="25" w:line="266" w:lineRule="auto"/>
        <w:ind w:right="1116" w:firstLine="0"/>
        <w:rPr>
          <w:sz w:val="24"/>
        </w:rPr>
      </w:pP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завершения)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направляет совместную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415CE1" w:rsidRDefault="00565BAF">
      <w:pPr>
        <w:pStyle w:val="a4"/>
        <w:numPr>
          <w:ilvl w:val="0"/>
          <w:numId w:val="68"/>
        </w:numPr>
        <w:tabs>
          <w:tab w:val="left" w:pos="1382"/>
        </w:tabs>
        <w:spacing w:before="54" w:line="268" w:lineRule="auto"/>
        <w:ind w:right="1109" w:firstLine="0"/>
        <w:rPr>
          <w:sz w:val="24"/>
        </w:rPr>
      </w:pP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заданию.</w:t>
      </w:r>
      <w:r>
        <w:rPr>
          <w:spacing w:val="43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этой</w:t>
      </w:r>
      <w:r>
        <w:rPr>
          <w:spacing w:val="4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45"/>
          <w:sz w:val="24"/>
        </w:rPr>
        <w:t xml:space="preserve"> </w:t>
      </w:r>
      <w:r>
        <w:rPr>
          <w:sz w:val="24"/>
        </w:rPr>
        <w:t>не</w:t>
      </w:r>
      <w:r>
        <w:rPr>
          <w:spacing w:val="4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46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4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42"/>
          <w:sz w:val="24"/>
        </w:rPr>
        <w:t xml:space="preserve"> </w:t>
      </w:r>
      <w:r>
        <w:rPr>
          <w:sz w:val="24"/>
        </w:rPr>
        <w:t>но</w:t>
      </w:r>
      <w:r>
        <w:rPr>
          <w:spacing w:val="44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роли её организатора, ставящего задачу группе детей, тем самым, актуализируя лидерские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ресурсы самих детей; </w:t>
      </w:r>
      <w:r>
        <w:rPr>
          <w:sz w:val="26"/>
        </w:rPr>
        <w:t xml:space="preserve">5) </w:t>
      </w:r>
      <w:r>
        <w:rPr>
          <w:sz w:val="24"/>
        </w:rPr>
        <w:t>самостоятельная, спонтанно возникающая, совместная деятельность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 без всякого участия педагога. Это могут быть самостоятельные игры детей (сюжетно-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ролевые,</w:t>
      </w:r>
      <w:r>
        <w:rPr>
          <w:spacing w:val="1"/>
          <w:sz w:val="24"/>
        </w:rPr>
        <w:t xml:space="preserve"> </w:t>
      </w:r>
      <w:r>
        <w:rPr>
          <w:sz w:val="24"/>
        </w:rPr>
        <w:t>режиссерские,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театрализованные,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</w:t>
      </w:r>
      <w:r>
        <w:rPr>
          <w:sz w:val="24"/>
        </w:rPr>
        <w:t>зительная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 (опыты,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другое).</w:t>
      </w:r>
    </w:p>
    <w:p w:rsidR="00415CE1" w:rsidRDefault="00565BAF">
      <w:pPr>
        <w:pStyle w:val="a3"/>
        <w:spacing w:before="14" w:line="268" w:lineRule="auto"/>
        <w:ind w:left="658" w:right="1105" w:firstLine="708"/>
      </w:pPr>
      <w:r>
        <w:t>Организуя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субъектные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(самостоятельность,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деятельности).</w:t>
      </w:r>
      <w:r>
        <w:rPr>
          <w:spacing w:val="6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информацию педагог может получить в процессе наблюдения за деятельность</w:t>
      </w:r>
      <w:r>
        <w:t>ю детей в ходе</w:t>
      </w:r>
      <w:r>
        <w:rPr>
          <w:spacing w:val="1"/>
        </w:rPr>
        <w:t xml:space="preserve"> </w:t>
      </w:r>
      <w:r>
        <w:t>проведения педагогической диагностики. На основе полученных результатов организуются</w:t>
      </w:r>
      <w:r>
        <w:rPr>
          <w:spacing w:val="1"/>
        </w:rPr>
        <w:t xml:space="preserve"> </w:t>
      </w:r>
      <w:r>
        <w:t>разные виды деятельности, соответствующие возрасту детей. В процессе их организации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обору</w:t>
      </w:r>
      <w:r>
        <w:t>дования,</w:t>
      </w:r>
      <w:r>
        <w:rPr>
          <w:spacing w:val="1"/>
        </w:rPr>
        <w:t xml:space="preserve"> </w:t>
      </w:r>
      <w:r>
        <w:t>участников совместной деятельности, принятия детьми решений, выражения своих чувств и</w:t>
      </w:r>
      <w:r>
        <w:rPr>
          <w:spacing w:val="1"/>
        </w:rPr>
        <w:t xml:space="preserve"> </w:t>
      </w:r>
      <w:r>
        <w:t>мыслей,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инициативу и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вид</w:t>
      </w:r>
      <w:r>
        <w:t>а</w:t>
      </w:r>
      <w:r>
        <w:rPr>
          <w:spacing w:val="1"/>
        </w:rPr>
        <w:t xml:space="preserve"> </w:t>
      </w:r>
      <w:r>
        <w:t>деятельности для</w:t>
      </w:r>
      <w:r>
        <w:rPr>
          <w:spacing w:val="-1"/>
        </w:rPr>
        <w:t xml:space="preserve"> </w:t>
      </w:r>
      <w:r>
        <w:t>решения задач</w:t>
      </w:r>
      <w:r>
        <w:rPr>
          <w:spacing w:val="-2"/>
        </w:rPr>
        <w:t xml:space="preserve"> </w:t>
      </w:r>
      <w:r>
        <w:t>воспитания, обучения</w:t>
      </w:r>
      <w:r>
        <w:rPr>
          <w:spacing w:val="-1"/>
        </w:rPr>
        <w:t xml:space="preserve"> </w:t>
      </w:r>
      <w:r>
        <w:t>и развития</w:t>
      </w:r>
      <w:r>
        <w:rPr>
          <w:spacing w:val="-1"/>
        </w:rPr>
        <w:t xml:space="preserve"> </w:t>
      </w:r>
      <w:r>
        <w:t>детей.</w:t>
      </w:r>
    </w:p>
    <w:p w:rsidR="00415CE1" w:rsidRDefault="00565BAF">
      <w:pPr>
        <w:pStyle w:val="a3"/>
        <w:spacing w:before="29" w:line="268" w:lineRule="auto"/>
        <w:ind w:left="658" w:right="1107" w:firstLine="708"/>
      </w:pP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взаимосвязаны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органично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коммуникативная,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1"/>
        </w:rPr>
        <w:t xml:space="preserve"> </w:t>
      </w:r>
      <w:r>
        <w:t>исследовательская).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415CE1" w:rsidRDefault="00565BAF">
      <w:pPr>
        <w:pStyle w:val="a3"/>
        <w:spacing w:before="16" w:line="271" w:lineRule="auto"/>
        <w:ind w:left="658" w:right="1116" w:firstLine="708"/>
      </w:pPr>
      <w:r>
        <w:rPr>
          <w:b/>
        </w:rPr>
        <w:t xml:space="preserve">Игра </w:t>
      </w:r>
      <w:r>
        <w:t>занимает центральное место в жизни ребёнка, являясь преобладающим видом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развиваются психиче</w:t>
      </w:r>
      <w:r>
        <w:t>ские процессы, формируется ориентация в отношениях между людьми,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кооперации.</w:t>
      </w:r>
      <w:r>
        <w:rPr>
          <w:spacing w:val="1"/>
        </w:rPr>
        <w:t xml:space="preserve"> </w:t>
      </w:r>
      <w:r>
        <w:t>Играя</w:t>
      </w:r>
      <w:r>
        <w:rPr>
          <w:spacing w:val="1"/>
        </w:rPr>
        <w:t xml:space="preserve"> </w:t>
      </w:r>
      <w:r>
        <w:t>вместе,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строят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взаимоотношения,</w:t>
      </w:r>
      <w:r>
        <w:rPr>
          <w:spacing w:val="1"/>
        </w:rPr>
        <w:t xml:space="preserve"> </w:t>
      </w:r>
      <w:r>
        <w:t>учатся общению, проявляют активность и инициативу и другое. Детство без игры и вне игры</w:t>
      </w:r>
      <w:r>
        <w:rPr>
          <w:spacing w:val="-5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представляется возможным.</w:t>
      </w:r>
    </w:p>
    <w:p w:rsidR="00415CE1" w:rsidRDefault="00415CE1">
      <w:pPr>
        <w:spacing w:line="271" w:lineRule="auto"/>
        <w:sectPr w:rsidR="00415CE1">
          <w:pgSz w:w="11910" w:h="16840"/>
          <w:pgMar w:top="86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68" w:lineRule="auto"/>
        <w:ind w:left="658" w:right="1117" w:firstLine="708"/>
      </w:pPr>
      <w:r>
        <w:rPr>
          <w:b/>
        </w:rPr>
        <w:lastRenderedPageBreak/>
        <w:t>Игра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функции:</w:t>
      </w:r>
      <w:r>
        <w:rPr>
          <w:spacing w:val="1"/>
        </w:rPr>
        <w:t xml:space="preserve"> </w:t>
      </w:r>
      <w:r>
        <w:t>обучающую,</w:t>
      </w:r>
      <w:r>
        <w:rPr>
          <w:spacing w:val="1"/>
        </w:rPr>
        <w:t xml:space="preserve"> </w:t>
      </w:r>
      <w:r>
        <w:t>познавательную,</w:t>
      </w:r>
      <w:r>
        <w:rPr>
          <w:spacing w:val="1"/>
        </w:rPr>
        <w:t xml:space="preserve"> </w:t>
      </w:r>
      <w:r>
        <w:t>развивающую,</w:t>
      </w:r>
      <w:r>
        <w:rPr>
          <w:spacing w:val="1"/>
        </w:rPr>
        <w:t xml:space="preserve"> </w:t>
      </w:r>
      <w:r>
        <w:t>воспитательную,</w:t>
      </w:r>
      <w:r>
        <w:rPr>
          <w:spacing w:val="1"/>
        </w:rPr>
        <w:t xml:space="preserve"> </w:t>
      </w:r>
      <w:r>
        <w:t>социокультурную,</w:t>
      </w:r>
      <w:r>
        <w:rPr>
          <w:spacing w:val="1"/>
        </w:rPr>
        <w:t xml:space="preserve"> </w:t>
      </w:r>
      <w:r>
        <w:t>коммуникативную,</w:t>
      </w:r>
      <w:r>
        <w:rPr>
          <w:spacing w:val="1"/>
        </w:rPr>
        <w:t xml:space="preserve"> </w:t>
      </w:r>
      <w:r>
        <w:t>эмоциогенную,</w:t>
      </w:r>
      <w:r>
        <w:rPr>
          <w:spacing w:val="-3"/>
        </w:rPr>
        <w:t xml:space="preserve"> </w:t>
      </w:r>
      <w:r>
        <w:t>развлекательную,</w:t>
      </w:r>
      <w:r>
        <w:rPr>
          <w:spacing w:val="-2"/>
        </w:rPr>
        <w:t xml:space="preserve"> </w:t>
      </w:r>
      <w:r>
        <w:t>диагностическую,</w:t>
      </w:r>
      <w:r>
        <w:rPr>
          <w:spacing w:val="-2"/>
        </w:rPr>
        <w:t xml:space="preserve"> </w:t>
      </w:r>
      <w:r>
        <w:t>психотерапевтическ</w:t>
      </w:r>
      <w:r>
        <w:t>ую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415CE1" w:rsidRDefault="00565BAF">
      <w:pPr>
        <w:pStyle w:val="a3"/>
        <w:spacing w:before="14" w:line="268" w:lineRule="auto"/>
        <w:ind w:left="658" w:right="1111" w:firstLine="708"/>
      </w:pP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rPr>
          <w:b/>
        </w:rPr>
        <w:t>игра</w:t>
      </w:r>
      <w:r>
        <w:rPr>
          <w:b/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выступая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разностороннего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самовоспитания,</w:t>
      </w:r>
      <w:r>
        <w:rPr>
          <w:spacing w:val="1"/>
        </w:rPr>
        <w:t xml:space="preserve"> </w:t>
      </w:r>
      <w:r>
        <w:t>самообучения,</w:t>
      </w:r>
      <w:r>
        <w:rPr>
          <w:spacing w:val="1"/>
        </w:rPr>
        <w:t xml:space="preserve"> </w:t>
      </w:r>
      <w:r>
        <w:t>саморегуляции. Отсутствие или недостаток игры в жизни ребёнка приводит к серьезным</w:t>
      </w:r>
      <w:r>
        <w:rPr>
          <w:spacing w:val="1"/>
        </w:rPr>
        <w:t xml:space="preserve"> </w:t>
      </w:r>
      <w:r>
        <w:t>проблемам,</w:t>
      </w:r>
      <w:r>
        <w:rPr>
          <w:spacing w:val="-1"/>
        </w:rPr>
        <w:t xml:space="preserve"> </w:t>
      </w:r>
      <w:r>
        <w:t>прежде</w:t>
      </w:r>
      <w:r>
        <w:rPr>
          <w:spacing w:val="-1"/>
        </w:rPr>
        <w:t xml:space="preserve"> </w:t>
      </w:r>
      <w:r>
        <w:t>всего,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социальном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детей.</w:t>
      </w:r>
    </w:p>
    <w:p w:rsidR="00415CE1" w:rsidRDefault="00565BAF">
      <w:pPr>
        <w:pStyle w:val="a3"/>
        <w:spacing w:before="17" w:line="271" w:lineRule="auto"/>
        <w:ind w:left="682" w:right="2083" w:hanging="10"/>
      </w:pPr>
      <w:r>
        <w:t>Учитывая потенциал игры для разностороннего развития ребёнка и становления его</w:t>
      </w:r>
      <w:r>
        <w:rPr>
          <w:spacing w:val="-57"/>
        </w:rPr>
        <w:t xml:space="preserve"> </w:t>
      </w:r>
      <w:r>
        <w:t>личности,</w:t>
      </w:r>
      <w:r>
        <w:rPr>
          <w:spacing w:val="-5"/>
        </w:rPr>
        <w:t xml:space="preserve"> </w:t>
      </w:r>
      <w:r>
        <w:t>педагог</w:t>
      </w:r>
      <w:r>
        <w:rPr>
          <w:spacing w:val="-2"/>
        </w:rPr>
        <w:t xml:space="preserve"> </w:t>
      </w:r>
      <w:r>
        <w:t>максимально</w:t>
      </w:r>
      <w:r>
        <w:rPr>
          <w:spacing w:val="-2"/>
        </w:rPr>
        <w:t xml:space="preserve"> </w:t>
      </w:r>
      <w:r>
        <w:t>использует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ДО.</w:t>
      </w:r>
    </w:p>
    <w:p w:rsidR="00415CE1" w:rsidRDefault="00415CE1">
      <w:pPr>
        <w:pStyle w:val="a3"/>
        <w:spacing w:before="3"/>
        <w:ind w:left="0"/>
        <w:jc w:val="left"/>
        <w:rPr>
          <w:sz w:val="21"/>
        </w:rPr>
      </w:pPr>
    </w:p>
    <w:p w:rsidR="00415CE1" w:rsidRDefault="00565BAF">
      <w:pPr>
        <w:pStyle w:val="Heading3"/>
        <w:spacing w:before="90"/>
        <w:ind w:left="0" w:right="456"/>
        <w:jc w:val="center"/>
      </w:pPr>
      <w:r>
        <w:t>Развитие</w:t>
      </w:r>
      <w:r>
        <w:rPr>
          <w:spacing w:val="-4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</w:t>
      </w:r>
    </w:p>
    <w:p w:rsidR="00415CE1" w:rsidRDefault="00565BAF">
      <w:pPr>
        <w:spacing w:before="41"/>
        <w:ind w:right="7379"/>
        <w:jc w:val="center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цели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задачи</w:t>
      </w:r>
    </w:p>
    <w:p w:rsidR="00415CE1" w:rsidRDefault="00565BAF">
      <w:pPr>
        <w:pStyle w:val="a3"/>
        <w:spacing w:before="39" w:line="268" w:lineRule="auto"/>
        <w:ind w:left="658" w:right="1109" w:firstLine="708"/>
      </w:pPr>
      <w:r>
        <w:t>Создание условий для развития игровой деятельности детей. Формирование игровых</w:t>
      </w:r>
      <w:r>
        <w:rPr>
          <w:spacing w:val="1"/>
        </w:rPr>
        <w:t xml:space="preserve"> </w:t>
      </w:r>
      <w:r>
        <w:t>умений, развитых культурных форм игры. Развитие у детей интереса к различным видам игр.</w:t>
      </w:r>
      <w:r>
        <w:rPr>
          <w:spacing w:val="-57"/>
        </w:rPr>
        <w:t xml:space="preserve"> </w:t>
      </w:r>
      <w:r>
        <w:t>В</w:t>
      </w:r>
      <w:r>
        <w:t>сестороннее воспитание и гармоничное развитие детей в игре (эмоционально-нравственное,</w:t>
      </w:r>
      <w:r>
        <w:rPr>
          <w:spacing w:val="-57"/>
        </w:rPr>
        <w:t xml:space="preserve"> </w:t>
      </w:r>
      <w:r>
        <w:t>умственное,</w:t>
      </w:r>
      <w:r>
        <w:rPr>
          <w:spacing w:val="-2"/>
        </w:rPr>
        <w:t xml:space="preserve"> </w:t>
      </w:r>
      <w:r>
        <w:t>физическое,</w:t>
      </w:r>
      <w:r>
        <w:rPr>
          <w:spacing w:val="-2"/>
        </w:rPr>
        <w:t xml:space="preserve"> </w:t>
      </w:r>
      <w:r>
        <w:t>художественно-эстетическое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социально-коммуникативное).</w:t>
      </w:r>
    </w:p>
    <w:p w:rsidR="00415CE1" w:rsidRDefault="00565BAF">
      <w:pPr>
        <w:pStyle w:val="a3"/>
        <w:spacing w:before="14"/>
        <w:jc w:val="left"/>
      </w:pPr>
      <w:r>
        <w:t>Развитие</w:t>
      </w:r>
      <w:r>
        <w:rPr>
          <w:spacing w:val="-5"/>
        </w:rPr>
        <w:t xml:space="preserve"> </w:t>
      </w:r>
      <w:r>
        <w:t>самостоятельности,</w:t>
      </w:r>
      <w:r>
        <w:rPr>
          <w:spacing w:val="-3"/>
        </w:rPr>
        <w:t xml:space="preserve"> </w:t>
      </w:r>
      <w:r>
        <w:t>инициативы,</w:t>
      </w:r>
      <w:r>
        <w:rPr>
          <w:spacing w:val="-4"/>
        </w:rPr>
        <w:t xml:space="preserve"> </w:t>
      </w:r>
      <w:r>
        <w:t>творчества,</w:t>
      </w:r>
      <w:r>
        <w:rPr>
          <w:spacing w:val="-3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саморегуляции;</w:t>
      </w:r>
    </w:p>
    <w:p w:rsidR="00415CE1" w:rsidRDefault="00565BAF">
      <w:pPr>
        <w:pStyle w:val="a3"/>
        <w:spacing w:before="33" w:line="271" w:lineRule="auto"/>
        <w:ind w:left="682" w:right="1483"/>
        <w:jc w:val="left"/>
      </w:pPr>
      <w:r>
        <w:t>формирование доброжелательного отношения к сверстникам, умения взаимодействовать,</w:t>
      </w:r>
      <w:r>
        <w:rPr>
          <w:spacing w:val="-57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самостоятельно разрешать конфликтные</w:t>
      </w:r>
      <w:r>
        <w:rPr>
          <w:spacing w:val="-2"/>
        </w:rPr>
        <w:t xml:space="preserve"> </w:t>
      </w:r>
      <w:r>
        <w:t>ситуации.</w:t>
      </w:r>
    </w:p>
    <w:p w:rsidR="00415CE1" w:rsidRDefault="00565BAF">
      <w:pPr>
        <w:pStyle w:val="a3"/>
        <w:spacing w:before="10" w:line="266" w:lineRule="auto"/>
        <w:ind w:left="658" w:right="1066" w:firstLine="7"/>
        <w:jc w:val="left"/>
      </w:pPr>
      <w:r>
        <w:t>Сюжетная</w:t>
      </w:r>
      <w:r>
        <w:rPr>
          <w:spacing w:val="50"/>
        </w:rPr>
        <w:t xml:space="preserve"> </w:t>
      </w:r>
      <w:r>
        <w:t>самодеятельная</w:t>
      </w:r>
      <w:r>
        <w:rPr>
          <w:spacing w:val="50"/>
        </w:rPr>
        <w:t xml:space="preserve"> </w:t>
      </w:r>
      <w:r>
        <w:t>игра</w:t>
      </w:r>
      <w:r>
        <w:rPr>
          <w:spacing w:val="50"/>
        </w:rPr>
        <w:t xml:space="preserve"> </w:t>
      </w:r>
      <w:r>
        <w:t>как</w:t>
      </w:r>
      <w:r>
        <w:rPr>
          <w:spacing w:val="51"/>
        </w:rPr>
        <w:t xml:space="preserve"> </w:t>
      </w:r>
      <w:r>
        <w:t>деятельность</w:t>
      </w:r>
      <w:r>
        <w:rPr>
          <w:spacing w:val="53"/>
        </w:rPr>
        <w:t xml:space="preserve"> </w:t>
      </w:r>
      <w:r>
        <w:t>предъявляет</w:t>
      </w:r>
      <w:r>
        <w:rPr>
          <w:spacing w:val="51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ребенку</w:t>
      </w:r>
      <w:r>
        <w:rPr>
          <w:spacing w:val="43"/>
        </w:rPr>
        <w:t xml:space="preserve"> </w:t>
      </w:r>
      <w:r>
        <w:t>ряд</w:t>
      </w:r>
      <w:r>
        <w:rPr>
          <w:spacing w:val="51"/>
        </w:rPr>
        <w:t xml:space="preserve"> </w:t>
      </w:r>
      <w:r>
        <w:t>требований,</w:t>
      </w:r>
      <w:r>
        <w:rPr>
          <w:spacing w:val="-57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психических</w:t>
      </w:r>
      <w:r>
        <w:rPr>
          <w:spacing w:val="-2"/>
        </w:rPr>
        <w:t xml:space="preserve"> </w:t>
      </w:r>
      <w:r>
        <w:t>новообразований:</w:t>
      </w:r>
    </w:p>
    <w:p w:rsidR="00415CE1" w:rsidRDefault="00565BAF">
      <w:pPr>
        <w:pStyle w:val="a4"/>
        <w:numPr>
          <w:ilvl w:val="0"/>
          <w:numId w:val="67"/>
        </w:numPr>
        <w:tabs>
          <w:tab w:val="left" w:pos="2092"/>
        </w:tabs>
        <w:spacing w:before="19" w:line="268" w:lineRule="auto"/>
        <w:ind w:right="1116" w:firstLine="0"/>
        <w:rPr>
          <w:sz w:val="24"/>
        </w:rPr>
      </w:pP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воображаемом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мышления;</w:t>
      </w:r>
    </w:p>
    <w:p w:rsidR="00415CE1" w:rsidRDefault="00565BAF">
      <w:pPr>
        <w:pStyle w:val="a4"/>
        <w:numPr>
          <w:ilvl w:val="0"/>
          <w:numId w:val="67"/>
        </w:numPr>
        <w:tabs>
          <w:tab w:val="left" w:pos="2092"/>
        </w:tabs>
        <w:spacing w:before="15" w:line="266" w:lineRule="auto"/>
        <w:ind w:right="1116" w:firstLine="0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воображаемой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представлений;</w:t>
      </w:r>
    </w:p>
    <w:p w:rsidR="00415CE1" w:rsidRDefault="00565BAF">
      <w:pPr>
        <w:pStyle w:val="a4"/>
        <w:numPr>
          <w:ilvl w:val="0"/>
          <w:numId w:val="67"/>
        </w:numPr>
        <w:tabs>
          <w:tab w:val="left" w:pos="2092"/>
        </w:tabs>
        <w:spacing w:before="19" w:line="268" w:lineRule="auto"/>
        <w:ind w:right="1111" w:firstLine="0"/>
        <w:rPr>
          <w:sz w:val="24"/>
        </w:rPr>
      </w:pPr>
      <w:r>
        <w:rPr>
          <w:sz w:val="24"/>
        </w:rPr>
        <w:t>игра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них</w:t>
      </w:r>
      <w:r>
        <w:rPr>
          <w:spacing w:val="2"/>
          <w:sz w:val="24"/>
        </w:rPr>
        <w:t xml:space="preserve"> </w:t>
      </w:r>
      <w:r>
        <w:rPr>
          <w:sz w:val="24"/>
        </w:rPr>
        <w:t>ориентироваться;</w:t>
      </w:r>
    </w:p>
    <w:p w:rsidR="00415CE1" w:rsidRDefault="00565BAF">
      <w:pPr>
        <w:pStyle w:val="a4"/>
        <w:numPr>
          <w:ilvl w:val="0"/>
          <w:numId w:val="67"/>
        </w:numPr>
        <w:tabs>
          <w:tab w:val="left" w:pos="2092"/>
        </w:tabs>
        <w:spacing w:before="16" w:line="266" w:lineRule="auto"/>
        <w:ind w:right="1117" w:firstLine="0"/>
        <w:rPr>
          <w:sz w:val="24"/>
        </w:rPr>
      </w:pPr>
      <w:r>
        <w:rPr>
          <w:sz w:val="24"/>
        </w:rPr>
        <w:t>необходимость согласовывать игровые действия способствует 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 взаимоотношений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играющими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детьми.</w:t>
      </w:r>
    </w:p>
    <w:p w:rsidR="00415CE1" w:rsidRDefault="00415CE1">
      <w:pPr>
        <w:pStyle w:val="a3"/>
        <w:spacing w:before="4"/>
        <w:ind w:left="0"/>
        <w:jc w:val="left"/>
        <w:rPr>
          <w:sz w:val="30"/>
        </w:rPr>
      </w:pPr>
    </w:p>
    <w:p w:rsidR="00415CE1" w:rsidRDefault="00565BAF">
      <w:pPr>
        <w:pStyle w:val="Heading3"/>
        <w:spacing w:before="1"/>
      </w:pPr>
      <w:r>
        <w:t>Принципы</w:t>
      </w:r>
      <w:r>
        <w:rPr>
          <w:spacing w:val="-6"/>
        </w:rPr>
        <w:t xml:space="preserve"> </w:t>
      </w:r>
      <w:r>
        <w:t>руководства</w:t>
      </w:r>
      <w:r>
        <w:rPr>
          <w:spacing w:val="-4"/>
        </w:rPr>
        <w:t xml:space="preserve"> </w:t>
      </w:r>
      <w:r>
        <w:t>сюж</w:t>
      </w:r>
      <w:r>
        <w:t>етно-ролевой</w:t>
      </w:r>
      <w:r>
        <w:rPr>
          <w:spacing w:val="-3"/>
        </w:rPr>
        <w:t xml:space="preserve"> </w:t>
      </w:r>
      <w:r>
        <w:t>игрой:</w:t>
      </w:r>
    </w:p>
    <w:p w:rsidR="00415CE1" w:rsidRDefault="00565BAF">
      <w:pPr>
        <w:pStyle w:val="a4"/>
        <w:numPr>
          <w:ilvl w:val="1"/>
          <w:numId w:val="68"/>
        </w:numPr>
        <w:tabs>
          <w:tab w:val="left" w:pos="2092"/>
        </w:tabs>
        <w:spacing w:before="36"/>
        <w:rPr>
          <w:sz w:val="24"/>
        </w:rPr>
      </w:pP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того,</w:t>
      </w:r>
      <w:r>
        <w:rPr>
          <w:spacing w:val="81"/>
          <w:sz w:val="24"/>
        </w:rPr>
        <w:t xml:space="preserve"> </w:t>
      </w:r>
      <w:r>
        <w:rPr>
          <w:sz w:val="24"/>
        </w:rPr>
        <w:t>чтобы</w:t>
      </w:r>
      <w:r>
        <w:rPr>
          <w:spacing w:val="81"/>
          <w:sz w:val="24"/>
        </w:rPr>
        <w:t xml:space="preserve"> </w:t>
      </w:r>
      <w:r>
        <w:rPr>
          <w:sz w:val="24"/>
        </w:rPr>
        <w:t>дети</w:t>
      </w:r>
      <w:r>
        <w:rPr>
          <w:spacing w:val="82"/>
          <w:sz w:val="24"/>
        </w:rPr>
        <w:t xml:space="preserve"> </w:t>
      </w:r>
      <w:r>
        <w:rPr>
          <w:sz w:val="24"/>
        </w:rPr>
        <w:t>овладели</w:t>
      </w:r>
      <w:r>
        <w:rPr>
          <w:spacing w:val="81"/>
          <w:sz w:val="24"/>
        </w:rPr>
        <w:t xml:space="preserve"> </w:t>
      </w:r>
      <w:r>
        <w:rPr>
          <w:sz w:val="24"/>
        </w:rPr>
        <w:t>игровыми</w:t>
      </w:r>
      <w:r>
        <w:rPr>
          <w:spacing w:val="85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80"/>
          <w:sz w:val="24"/>
        </w:rPr>
        <w:t xml:space="preserve"> </w:t>
      </w:r>
      <w:r>
        <w:rPr>
          <w:sz w:val="24"/>
        </w:rPr>
        <w:t>воспитатель</w:t>
      </w:r>
      <w:r>
        <w:rPr>
          <w:spacing w:val="81"/>
          <w:sz w:val="24"/>
        </w:rPr>
        <w:t xml:space="preserve"> </w:t>
      </w:r>
      <w:r>
        <w:rPr>
          <w:sz w:val="24"/>
        </w:rPr>
        <w:t>должен</w:t>
      </w:r>
    </w:p>
    <w:p w:rsidR="00415CE1" w:rsidRDefault="00565BAF">
      <w:pPr>
        <w:pStyle w:val="Heading4"/>
        <w:spacing w:before="38"/>
        <w:ind w:left="1806"/>
      </w:pPr>
      <w:r>
        <w:t>играть</w:t>
      </w:r>
      <w:r>
        <w:rPr>
          <w:spacing w:val="-3"/>
        </w:rPr>
        <w:t xml:space="preserve"> </w:t>
      </w:r>
      <w:r>
        <w:t>вместе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ними.</w:t>
      </w:r>
    </w:p>
    <w:p w:rsidR="00415CE1" w:rsidRDefault="00565BAF">
      <w:pPr>
        <w:pStyle w:val="a4"/>
        <w:numPr>
          <w:ilvl w:val="1"/>
          <w:numId w:val="68"/>
        </w:numPr>
        <w:tabs>
          <w:tab w:val="left" w:pos="2092"/>
        </w:tabs>
        <w:spacing w:before="44" w:line="271" w:lineRule="auto"/>
        <w:ind w:left="1806" w:right="1112" w:firstLine="0"/>
        <w:rPr>
          <w:b/>
          <w:i/>
          <w:sz w:val="24"/>
        </w:rPr>
      </w:pPr>
      <w:r>
        <w:rPr>
          <w:sz w:val="24"/>
        </w:rPr>
        <w:t>На каждом возрастном этапе игра развертывается особым образом, так, чтобы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детьми «открывался» и усваивался новый, </w:t>
      </w:r>
      <w:r>
        <w:rPr>
          <w:b/>
          <w:i/>
          <w:sz w:val="24"/>
        </w:rPr>
        <w:t>более сложный способ построения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игры.</w:t>
      </w:r>
    </w:p>
    <w:p w:rsidR="00415CE1" w:rsidRDefault="00565BAF">
      <w:pPr>
        <w:pStyle w:val="a4"/>
        <w:numPr>
          <w:ilvl w:val="1"/>
          <w:numId w:val="68"/>
        </w:numPr>
        <w:tabs>
          <w:tab w:val="left" w:pos="2092"/>
        </w:tabs>
        <w:spacing w:before="5" w:line="271" w:lineRule="auto"/>
        <w:ind w:left="1806" w:right="1112" w:firstLine="0"/>
        <w:rPr>
          <w:b/>
          <w:i/>
          <w:sz w:val="24"/>
        </w:rPr>
      </w:pPr>
      <w:r>
        <w:rPr>
          <w:sz w:val="24"/>
        </w:rPr>
        <w:t>На каждом возрастном этапе при формировании игровых умений 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пояснение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его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смысла партнерам.</w:t>
      </w:r>
    </w:p>
    <w:p w:rsidR="00415CE1" w:rsidRDefault="00565BAF">
      <w:pPr>
        <w:pStyle w:val="a3"/>
        <w:spacing w:before="5"/>
        <w:ind w:left="665"/>
      </w:pPr>
      <w:r>
        <w:t>Руководя</w:t>
      </w:r>
      <w:r>
        <w:rPr>
          <w:spacing w:val="-3"/>
        </w:rPr>
        <w:t xml:space="preserve"> </w:t>
      </w:r>
      <w:r>
        <w:t>сюжетно-ролевой</w:t>
      </w:r>
      <w:r>
        <w:rPr>
          <w:spacing w:val="-4"/>
        </w:rPr>
        <w:t xml:space="preserve"> </w:t>
      </w:r>
      <w:r>
        <w:t>игрой,</w:t>
      </w:r>
      <w:r>
        <w:rPr>
          <w:spacing w:val="-4"/>
        </w:rPr>
        <w:t xml:space="preserve"> </w:t>
      </w:r>
      <w:r>
        <w:t>педагог</w:t>
      </w:r>
      <w:r>
        <w:rPr>
          <w:spacing w:val="-5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помнить:</w:t>
      </w:r>
    </w:p>
    <w:p w:rsidR="00415CE1" w:rsidRDefault="00565BAF">
      <w:pPr>
        <w:pStyle w:val="a4"/>
        <w:numPr>
          <w:ilvl w:val="0"/>
          <w:numId w:val="67"/>
        </w:numPr>
        <w:tabs>
          <w:tab w:val="left" w:pos="2092"/>
        </w:tabs>
        <w:spacing w:before="48" w:line="268" w:lineRule="auto"/>
        <w:ind w:left="1863" w:right="1109" w:firstLine="0"/>
        <w:rPr>
          <w:sz w:val="24"/>
        </w:rPr>
      </w:pPr>
      <w:r>
        <w:rPr>
          <w:sz w:val="24"/>
        </w:rPr>
        <w:t>об обязательном общении с детьми: диалогическом общении, полилогическом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(во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многоотраслевого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полифоничное</w:t>
      </w:r>
      <w:r>
        <w:rPr>
          <w:spacing w:val="-1"/>
          <w:sz w:val="24"/>
        </w:rPr>
        <w:t xml:space="preserve"> </w:t>
      </w:r>
      <w:r>
        <w:rPr>
          <w:sz w:val="24"/>
        </w:rPr>
        <w:t>слуховое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восприятие;</w:t>
      </w:r>
    </w:p>
    <w:p w:rsidR="00415CE1" w:rsidRDefault="00415CE1">
      <w:pPr>
        <w:spacing w:line="268" w:lineRule="auto"/>
        <w:jc w:val="both"/>
        <w:rPr>
          <w:sz w:val="24"/>
        </w:rPr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4"/>
        <w:numPr>
          <w:ilvl w:val="0"/>
          <w:numId w:val="67"/>
        </w:numPr>
        <w:tabs>
          <w:tab w:val="left" w:pos="2092"/>
        </w:tabs>
        <w:spacing w:before="80" w:line="266" w:lineRule="auto"/>
        <w:ind w:left="1863" w:right="1117" w:firstLine="0"/>
        <w:rPr>
          <w:sz w:val="24"/>
        </w:rPr>
      </w:pPr>
      <w:r>
        <w:rPr>
          <w:sz w:val="24"/>
        </w:rPr>
        <w:lastRenderedPageBreak/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в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задачи.</w:t>
      </w:r>
    </w:p>
    <w:p w:rsidR="00415CE1" w:rsidRDefault="00565BAF">
      <w:pPr>
        <w:pStyle w:val="a3"/>
        <w:spacing w:before="19"/>
        <w:ind w:left="665"/>
      </w:pPr>
      <w:r>
        <w:t xml:space="preserve">Немаловажно  </w:t>
      </w:r>
      <w:r>
        <w:rPr>
          <w:spacing w:val="47"/>
        </w:rPr>
        <w:t xml:space="preserve"> </w:t>
      </w:r>
      <w:r>
        <w:t xml:space="preserve">способствовать   </w:t>
      </w:r>
      <w:r>
        <w:rPr>
          <w:spacing w:val="47"/>
        </w:rPr>
        <w:t xml:space="preserve"> </w:t>
      </w:r>
      <w:r>
        <w:t xml:space="preserve">развитию   </w:t>
      </w:r>
      <w:r>
        <w:rPr>
          <w:spacing w:val="47"/>
        </w:rPr>
        <w:t xml:space="preserve"> </w:t>
      </w:r>
      <w:r>
        <w:t xml:space="preserve">игры,   </w:t>
      </w:r>
      <w:r>
        <w:rPr>
          <w:spacing w:val="46"/>
        </w:rPr>
        <w:t xml:space="preserve"> </w:t>
      </w:r>
      <w:r>
        <w:t xml:space="preserve">используя   </w:t>
      </w:r>
      <w:r>
        <w:rPr>
          <w:spacing w:val="47"/>
        </w:rPr>
        <w:t xml:space="preserve"> </w:t>
      </w:r>
      <w:r>
        <w:t xml:space="preserve">прямые   </w:t>
      </w:r>
      <w:r>
        <w:rPr>
          <w:spacing w:val="48"/>
        </w:rPr>
        <w:t xml:space="preserve"> </w:t>
      </w:r>
      <w:r>
        <w:t>(предполагают</w:t>
      </w:r>
    </w:p>
    <w:p w:rsidR="00415CE1" w:rsidRDefault="00565BAF">
      <w:pPr>
        <w:pStyle w:val="a3"/>
        <w:spacing w:before="34" w:line="268" w:lineRule="auto"/>
        <w:ind w:left="658" w:right="1111"/>
      </w:pPr>
      <w:r>
        <w:t>«вмешательство»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п</w:t>
      </w:r>
      <w:r>
        <w:t>оказа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деятельностью)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косвенные (предполагают ненавязчивое побуждение к деятельности) воздействия на игру и</w:t>
      </w:r>
      <w:r>
        <w:rPr>
          <w:spacing w:val="1"/>
        </w:rPr>
        <w:t xml:space="preserve"> </w:t>
      </w:r>
      <w:r>
        <w:t>играющих.</w:t>
      </w:r>
    </w:p>
    <w:p w:rsidR="00415CE1" w:rsidRDefault="00415CE1">
      <w:pPr>
        <w:pStyle w:val="a3"/>
        <w:spacing w:before="6"/>
        <w:ind w:left="0"/>
        <w:jc w:val="left"/>
        <w:rPr>
          <w:sz w:val="29"/>
        </w:rPr>
      </w:pPr>
    </w:p>
    <w:p w:rsidR="00415CE1" w:rsidRDefault="00565BAF">
      <w:pPr>
        <w:pStyle w:val="a3"/>
        <w:spacing w:line="268" w:lineRule="auto"/>
        <w:ind w:left="658" w:right="1109" w:firstLine="708"/>
      </w:pPr>
      <w:r>
        <w:rPr>
          <w:b/>
        </w:rPr>
        <w:t>Образовательная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режимных</w:t>
      </w:r>
      <w:r>
        <w:rPr>
          <w:b/>
          <w:spacing w:val="1"/>
        </w:rPr>
        <w:t xml:space="preserve"> </w:t>
      </w:r>
      <w:r>
        <w:rPr>
          <w:b/>
        </w:rPr>
        <w:t>процессах</w:t>
      </w:r>
      <w:r>
        <w:rPr>
          <w:b/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предполагает использование особых форм работы в соответствии с реализуемыми задачами</w:t>
      </w:r>
      <w:r>
        <w:rPr>
          <w:spacing w:val="1"/>
        </w:rPr>
        <w:t xml:space="preserve"> </w:t>
      </w:r>
      <w:r>
        <w:t>воспитания, обучения и развития ребёнка. Основная задача педагога в утренний отрезок</w:t>
      </w:r>
      <w:r>
        <w:rPr>
          <w:spacing w:val="1"/>
        </w:rPr>
        <w:t xml:space="preserve"> </w:t>
      </w:r>
      <w:r>
        <w:t>времени состоит в том, чтобы включить детей в общий ритм жизни ДОО, создать у них</w:t>
      </w:r>
      <w:r>
        <w:rPr>
          <w:spacing w:val="1"/>
        </w:rPr>
        <w:t xml:space="preserve"> </w:t>
      </w:r>
      <w:r>
        <w:t>бодр</w:t>
      </w:r>
      <w:r>
        <w:t>ое,</w:t>
      </w:r>
      <w:r>
        <w:rPr>
          <w:spacing w:val="-1"/>
        </w:rPr>
        <w:t xml:space="preserve"> </w:t>
      </w:r>
      <w:r>
        <w:t>жизнерадостное</w:t>
      </w:r>
      <w:r>
        <w:rPr>
          <w:spacing w:val="-1"/>
        </w:rPr>
        <w:t xml:space="preserve"> </w:t>
      </w:r>
      <w:r>
        <w:t>настроение.</w:t>
      </w:r>
    </w:p>
    <w:p w:rsidR="00415CE1" w:rsidRDefault="00565BAF">
      <w:pPr>
        <w:pStyle w:val="Heading3"/>
        <w:spacing w:before="20" w:line="271" w:lineRule="auto"/>
        <w:ind w:left="1390" w:right="1098" w:hanging="10"/>
      </w:pP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утренний</w:t>
      </w:r>
      <w:r>
        <w:rPr>
          <w:spacing w:val="1"/>
        </w:rPr>
        <w:t xml:space="preserve"> </w:t>
      </w:r>
      <w:r>
        <w:t>отрезок</w:t>
      </w:r>
      <w:r>
        <w:rPr>
          <w:spacing w:val="1"/>
        </w:rPr>
        <w:t xml:space="preserve"> </w:t>
      </w:r>
      <w:r>
        <w:t>времени,</w:t>
      </w:r>
      <w:r>
        <w:rPr>
          <w:spacing w:val="-57"/>
        </w:rPr>
        <w:t xml:space="preserve"> </w:t>
      </w:r>
      <w:r>
        <w:t>может включать:</w:t>
      </w:r>
    </w:p>
    <w:p w:rsidR="00415CE1" w:rsidRDefault="00565BAF">
      <w:pPr>
        <w:pStyle w:val="a4"/>
        <w:numPr>
          <w:ilvl w:val="0"/>
          <w:numId w:val="67"/>
        </w:numPr>
        <w:tabs>
          <w:tab w:val="left" w:pos="2092"/>
        </w:tabs>
        <w:spacing w:before="3" w:line="268" w:lineRule="auto"/>
        <w:ind w:left="1863" w:right="1113" w:firstLine="0"/>
        <w:rPr>
          <w:sz w:val="24"/>
        </w:rPr>
      </w:pPr>
      <w:r>
        <w:rPr>
          <w:sz w:val="24"/>
        </w:rPr>
        <w:t>игровые ситуации, индивидуальные игры</w:t>
      </w:r>
      <w:r>
        <w:rPr>
          <w:spacing w:val="1"/>
          <w:sz w:val="24"/>
        </w:rPr>
        <w:t xml:space="preserve"> </w:t>
      </w:r>
      <w:r>
        <w:rPr>
          <w:sz w:val="24"/>
        </w:rPr>
        <w:t>и игры небольшими подгруппами</w:t>
      </w:r>
      <w:r>
        <w:rPr>
          <w:spacing w:val="1"/>
          <w:sz w:val="24"/>
        </w:rPr>
        <w:t xml:space="preserve"> </w:t>
      </w:r>
      <w:r>
        <w:rPr>
          <w:sz w:val="24"/>
        </w:rPr>
        <w:t>(сюжетно-ролевые,</w:t>
      </w:r>
      <w:r>
        <w:rPr>
          <w:spacing w:val="1"/>
          <w:sz w:val="24"/>
        </w:rPr>
        <w:t xml:space="preserve"> </w:t>
      </w:r>
      <w:r>
        <w:rPr>
          <w:sz w:val="24"/>
        </w:rPr>
        <w:t>режиссерские,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</w:t>
      </w:r>
      <w:r>
        <w:rPr>
          <w:sz w:val="24"/>
        </w:rPr>
        <w:t>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другие);</w:t>
      </w:r>
    </w:p>
    <w:p w:rsidR="00415CE1" w:rsidRDefault="00565BAF">
      <w:pPr>
        <w:pStyle w:val="a4"/>
        <w:numPr>
          <w:ilvl w:val="0"/>
          <w:numId w:val="67"/>
        </w:numPr>
        <w:tabs>
          <w:tab w:val="left" w:pos="2092"/>
        </w:tabs>
        <w:spacing w:before="16" w:line="268" w:lineRule="auto"/>
        <w:ind w:left="1863" w:right="1108" w:firstLine="0"/>
        <w:rPr>
          <w:sz w:val="24"/>
        </w:rPr>
      </w:pPr>
      <w:r>
        <w:rPr>
          <w:sz w:val="24"/>
        </w:rPr>
        <w:t>беседы с детьми по их интересам, развивающее общение педагога с детьми 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вечернего</w:t>
      </w:r>
      <w:r>
        <w:rPr>
          <w:spacing w:val="1"/>
          <w:sz w:val="24"/>
        </w:rPr>
        <w:t xml:space="preserve"> </w:t>
      </w:r>
      <w:r>
        <w:rPr>
          <w:sz w:val="24"/>
        </w:rPr>
        <w:t>круга),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иллюстраций;</w:t>
      </w:r>
    </w:p>
    <w:p w:rsidR="00415CE1" w:rsidRDefault="00565BAF">
      <w:pPr>
        <w:pStyle w:val="a4"/>
        <w:numPr>
          <w:ilvl w:val="0"/>
          <w:numId w:val="67"/>
        </w:numPr>
        <w:tabs>
          <w:tab w:val="left" w:pos="2092"/>
        </w:tabs>
        <w:spacing w:before="14" w:line="268" w:lineRule="auto"/>
        <w:ind w:left="1863" w:right="1112" w:firstLine="0"/>
        <w:rPr>
          <w:sz w:val="24"/>
        </w:rPr>
      </w:pPr>
      <w:r>
        <w:rPr>
          <w:sz w:val="24"/>
        </w:rPr>
        <w:t>практические,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</w:t>
      </w:r>
      <w:r>
        <w:rPr>
          <w:spacing w:val="-57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другие);</w:t>
      </w:r>
    </w:p>
    <w:p w:rsidR="00415CE1" w:rsidRDefault="00565BAF">
      <w:pPr>
        <w:pStyle w:val="a4"/>
        <w:numPr>
          <w:ilvl w:val="0"/>
          <w:numId w:val="67"/>
        </w:numPr>
        <w:tabs>
          <w:tab w:val="left" w:pos="2092"/>
        </w:tabs>
        <w:spacing w:before="13"/>
        <w:ind w:left="2091" w:hanging="229"/>
        <w:rPr>
          <w:sz w:val="24"/>
        </w:rPr>
      </w:pPr>
      <w:r>
        <w:rPr>
          <w:sz w:val="24"/>
        </w:rPr>
        <w:t>наблюдения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трудом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взрослых;</w:t>
      </w:r>
    </w:p>
    <w:p w:rsidR="00415CE1" w:rsidRDefault="00565BAF">
      <w:pPr>
        <w:pStyle w:val="a4"/>
        <w:numPr>
          <w:ilvl w:val="0"/>
          <w:numId w:val="67"/>
        </w:numPr>
        <w:tabs>
          <w:tab w:val="left" w:pos="2092"/>
        </w:tabs>
        <w:spacing w:before="48" w:line="266" w:lineRule="auto"/>
        <w:ind w:left="1863" w:right="1112" w:firstLine="0"/>
        <w:jc w:val="left"/>
        <w:rPr>
          <w:sz w:val="24"/>
        </w:rPr>
      </w:pPr>
      <w:r>
        <w:rPr>
          <w:sz w:val="24"/>
        </w:rPr>
        <w:t>трудовые</w:t>
      </w:r>
      <w:r>
        <w:rPr>
          <w:spacing w:val="35"/>
          <w:sz w:val="24"/>
        </w:rPr>
        <w:t xml:space="preserve"> </w:t>
      </w:r>
      <w:r>
        <w:rPr>
          <w:sz w:val="24"/>
        </w:rPr>
        <w:t>поручения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дежурства</w:t>
      </w:r>
      <w:r>
        <w:rPr>
          <w:spacing w:val="36"/>
          <w:sz w:val="24"/>
        </w:rPr>
        <w:t xml:space="preserve"> </w:t>
      </w:r>
      <w:r>
        <w:rPr>
          <w:sz w:val="24"/>
        </w:rPr>
        <w:t>(сервировка</w:t>
      </w:r>
      <w:r>
        <w:rPr>
          <w:spacing w:val="36"/>
          <w:sz w:val="24"/>
        </w:rPr>
        <w:t xml:space="preserve"> </w:t>
      </w:r>
      <w:r>
        <w:rPr>
          <w:sz w:val="24"/>
        </w:rPr>
        <w:t>стола</w:t>
      </w:r>
      <w:r>
        <w:rPr>
          <w:spacing w:val="36"/>
          <w:sz w:val="24"/>
        </w:rPr>
        <w:t xml:space="preserve"> </w:t>
      </w:r>
      <w:r>
        <w:rPr>
          <w:sz w:val="24"/>
        </w:rPr>
        <w:t>к</w:t>
      </w:r>
      <w:r>
        <w:rPr>
          <w:spacing w:val="36"/>
          <w:sz w:val="24"/>
        </w:rPr>
        <w:t xml:space="preserve"> </w:t>
      </w:r>
      <w:r>
        <w:rPr>
          <w:sz w:val="24"/>
        </w:rPr>
        <w:t>приему</w:t>
      </w:r>
      <w:r>
        <w:rPr>
          <w:spacing w:val="32"/>
          <w:sz w:val="24"/>
        </w:rPr>
        <w:t xml:space="preserve"> </w:t>
      </w:r>
      <w:r>
        <w:rPr>
          <w:sz w:val="24"/>
        </w:rPr>
        <w:t>пищи,</w:t>
      </w:r>
      <w:r>
        <w:rPr>
          <w:spacing w:val="39"/>
          <w:sz w:val="24"/>
        </w:rPr>
        <w:t xml:space="preserve"> </w:t>
      </w:r>
      <w:r>
        <w:rPr>
          <w:sz w:val="24"/>
        </w:rPr>
        <w:t>уход</w:t>
      </w:r>
      <w:r>
        <w:rPr>
          <w:spacing w:val="37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растениями и другое);</w:t>
      </w:r>
    </w:p>
    <w:p w:rsidR="00415CE1" w:rsidRDefault="00565BAF">
      <w:pPr>
        <w:pStyle w:val="a4"/>
        <w:numPr>
          <w:ilvl w:val="0"/>
          <w:numId w:val="67"/>
        </w:numPr>
        <w:tabs>
          <w:tab w:val="left" w:pos="2092"/>
          <w:tab w:val="left" w:pos="4052"/>
          <w:tab w:val="left" w:pos="4954"/>
          <w:tab w:val="left" w:pos="5270"/>
          <w:tab w:val="left" w:pos="6203"/>
          <w:tab w:val="left" w:pos="6524"/>
          <w:tab w:val="left" w:pos="8093"/>
          <w:tab w:val="left" w:pos="8407"/>
          <w:tab w:val="left" w:pos="9556"/>
        </w:tabs>
        <w:spacing w:before="19" w:line="268" w:lineRule="auto"/>
        <w:ind w:left="1863" w:right="1119" w:firstLine="0"/>
        <w:jc w:val="left"/>
        <w:rPr>
          <w:sz w:val="24"/>
        </w:rPr>
      </w:pPr>
      <w:r>
        <w:rPr>
          <w:sz w:val="24"/>
        </w:rPr>
        <w:t>индивидуальную</w:t>
      </w:r>
      <w:r>
        <w:rPr>
          <w:sz w:val="24"/>
        </w:rPr>
        <w:tab/>
        <w:t>работу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z w:val="24"/>
        </w:rPr>
        <w:t>детьми</w:t>
      </w:r>
      <w:r>
        <w:rPr>
          <w:sz w:val="24"/>
        </w:rPr>
        <w:tab/>
        <w:t>в</w:t>
      </w:r>
      <w:r>
        <w:rPr>
          <w:sz w:val="24"/>
        </w:rPr>
        <w:tab/>
        <w:t>соответствии</w:t>
      </w:r>
      <w:r>
        <w:rPr>
          <w:sz w:val="24"/>
        </w:rPr>
        <w:tab/>
        <w:t>с</w:t>
      </w:r>
      <w:r>
        <w:rPr>
          <w:sz w:val="24"/>
        </w:rPr>
        <w:tab/>
        <w:t>задачами</w:t>
      </w:r>
      <w:r>
        <w:rPr>
          <w:sz w:val="24"/>
        </w:rPr>
        <w:tab/>
      </w:r>
      <w:r>
        <w:rPr>
          <w:spacing w:val="-1"/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 областей;</w:t>
      </w:r>
    </w:p>
    <w:p w:rsidR="00415CE1" w:rsidRDefault="00565BAF">
      <w:pPr>
        <w:pStyle w:val="a4"/>
        <w:numPr>
          <w:ilvl w:val="0"/>
          <w:numId w:val="67"/>
        </w:numPr>
        <w:tabs>
          <w:tab w:val="left" w:pos="2092"/>
          <w:tab w:val="left" w:pos="3875"/>
          <w:tab w:val="left" w:pos="5511"/>
          <w:tab w:val="left" w:pos="6362"/>
          <w:tab w:val="left" w:pos="6895"/>
          <w:tab w:val="left" w:pos="8236"/>
          <w:tab w:val="left" w:pos="9092"/>
        </w:tabs>
        <w:spacing w:before="15" w:line="266" w:lineRule="auto"/>
        <w:ind w:left="1863" w:right="1114" w:firstLine="0"/>
        <w:jc w:val="left"/>
        <w:rPr>
          <w:sz w:val="24"/>
        </w:rPr>
      </w:pPr>
      <w:r>
        <w:rPr>
          <w:sz w:val="24"/>
        </w:rPr>
        <w:t>продуктивную</w:t>
      </w:r>
      <w:r>
        <w:rPr>
          <w:sz w:val="24"/>
        </w:rPr>
        <w:tab/>
        <w:t>деятельность</w:t>
      </w:r>
      <w:r>
        <w:rPr>
          <w:sz w:val="24"/>
        </w:rPr>
        <w:tab/>
        <w:t>детей</w:t>
      </w:r>
      <w:r>
        <w:rPr>
          <w:sz w:val="24"/>
        </w:rPr>
        <w:tab/>
        <w:t>по</w:t>
      </w:r>
      <w:r>
        <w:rPr>
          <w:sz w:val="24"/>
        </w:rPr>
        <w:tab/>
        <w:t>интересам</w:t>
      </w:r>
      <w:r>
        <w:rPr>
          <w:sz w:val="24"/>
        </w:rPr>
        <w:tab/>
        <w:t>детей</w:t>
      </w:r>
      <w:r>
        <w:rPr>
          <w:sz w:val="24"/>
        </w:rPr>
        <w:tab/>
      </w:r>
      <w:r>
        <w:rPr>
          <w:spacing w:val="-1"/>
          <w:sz w:val="24"/>
        </w:rPr>
        <w:t>(рисование,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конструирование,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лепка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другое);</w:t>
      </w:r>
    </w:p>
    <w:p w:rsidR="00415CE1" w:rsidRDefault="00565BAF">
      <w:pPr>
        <w:pStyle w:val="a4"/>
        <w:numPr>
          <w:ilvl w:val="0"/>
          <w:numId w:val="67"/>
        </w:numPr>
        <w:tabs>
          <w:tab w:val="left" w:pos="2092"/>
          <w:tab w:val="left" w:pos="4202"/>
          <w:tab w:val="left" w:pos="4667"/>
          <w:tab w:val="left" w:pos="6495"/>
          <w:tab w:val="left" w:pos="8015"/>
        </w:tabs>
        <w:spacing w:before="19" w:line="266" w:lineRule="auto"/>
        <w:ind w:left="1863" w:right="1115" w:firstLine="0"/>
        <w:jc w:val="left"/>
        <w:rPr>
          <w:sz w:val="24"/>
        </w:rPr>
      </w:pPr>
      <w:r>
        <w:rPr>
          <w:sz w:val="24"/>
        </w:rPr>
        <w:t>оздоровительные</w:t>
      </w:r>
      <w:r>
        <w:rPr>
          <w:sz w:val="24"/>
        </w:rPr>
        <w:tab/>
        <w:t>и</w:t>
      </w:r>
      <w:r>
        <w:rPr>
          <w:sz w:val="24"/>
        </w:rPr>
        <w:tab/>
        <w:t>закаливающие</w:t>
      </w:r>
      <w:r>
        <w:rPr>
          <w:sz w:val="24"/>
        </w:rPr>
        <w:tab/>
        <w:t>процедуры,</w:t>
      </w:r>
      <w:r>
        <w:rPr>
          <w:sz w:val="24"/>
        </w:rPr>
        <w:tab/>
        <w:t>здоровьесберегающие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двигательную деятельность (подвижные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игры,</w:t>
      </w:r>
    </w:p>
    <w:p w:rsidR="00415CE1" w:rsidRDefault="00565BAF">
      <w:pPr>
        <w:pStyle w:val="a3"/>
        <w:spacing w:before="16"/>
        <w:ind w:left="1815"/>
        <w:jc w:val="left"/>
      </w:pPr>
      <w:r>
        <w:t>гимнастика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другое).</w:t>
      </w:r>
    </w:p>
    <w:p w:rsidR="00415CE1" w:rsidRDefault="00565BAF">
      <w:pPr>
        <w:pStyle w:val="a3"/>
        <w:spacing w:before="48" w:line="256" w:lineRule="auto"/>
        <w:ind w:right="2112"/>
        <w:jc w:val="left"/>
      </w:pPr>
      <w:r>
        <w:t>Согласно требованиям СанПиН 1.2.3685-21 в режиме дня предусмотрено время для</w:t>
      </w:r>
      <w:r>
        <w:rPr>
          <w:spacing w:val="-57"/>
        </w:rPr>
        <w:t xml:space="preserve"> </w:t>
      </w:r>
      <w:r>
        <w:t xml:space="preserve">проведения </w:t>
      </w:r>
      <w:r>
        <w:rPr>
          <w:b/>
        </w:rPr>
        <w:t>занятий</w:t>
      </w:r>
      <w:r>
        <w:t>.</w:t>
      </w:r>
    </w:p>
    <w:p w:rsidR="00415CE1" w:rsidRDefault="00565BAF">
      <w:pPr>
        <w:pStyle w:val="a3"/>
        <w:spacing w:before="29" w:line="268" w:lineRule="auto"/>
        <w:ind w:left="658" w:right="1111" w:firstLine="708"/>
      </w:pPr>
      <w:r>
        <w:rPr>
          <w:b/>
        </w:rPr>
        <w:t xml:space="preserve">Занятие </w:t>
      </w:r>
      <w:r>
        <w:t>рассматривается как дело, занимательное и интересное детям, развивающее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деятел</w:t>
      </w:r>
      <w:r>
        <w:t>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 или их интеграцию с использованием разнообразных</w:t>
      </w:r>
      <w:r>
        <w:rPr>
          <w:spacing w:val="1"/>
        </w:rPr>
        <w:t xml:space="preserve"> </w:t>
      </w:r>
      <w:r>
        <w:t>форм 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педагогам</w:t>
      </w:r>
      <w:r>
        <w:rPr>
          <w:spacing w:val="61"/>
        </w:rPr>
        <w:t xml:space="preserve"> </w:t>
      </w:r>
      <w:r>
        <w:t>самостоятельно.</w:t>
      </w:r>
      <w:r>
        <w:rPr>
          <w:spacing w:val="6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экскурсиями,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1"/>
        </w:rPr>
        <w:t xml:space="preserve"> </w:t>
      </w:r>
      <w:r>
        <w:t>играми,</w:t>
      </w:r>
      <w:r>
        <w:rPr>
          <w:spacing w:val="-57"/>
        </w:rPr>
        <w:t xml:space="preserve"> </w:t>
      </w:r>
      <w:r>
        <w:t>играми-путешествиями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ситуаций, тематических событий, проектной деятельности, проблемно-обучающих ситуаций,</w:t>
      </w:r>
      <w:r>
        <w:rPr>
          <w:spacing w:val="-57"/>
        </w:rPr>
        <w:t xml:space="preserve"> </w:t>
      </w:r>
      <w:r>
        <w:t>интегрирующих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</w:t>
      </w:r>
      <w:r>
        <w:t>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отведенного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сотворчества,</w:t>
      </w:r>
      <w:r>
        <w:rPr>
          <w:spacing w:val="1"/>
        </w:rPr>
        <w:t xml:space="preserve"> </w:t>
      </w:r>
      <w:r>
        <w:t>содействия,</w:t>
      </w:r>
      <w:r>
        <w:rPr>
          <w:spacing w:val="-57"/>
        </w:rPr>
        <w:t xml:space="preserve"> </w:t>
      </w:r>
      <w:r>
        <w:t>сопереживания.</w:t>
      </w:r>
    </w:p>
    <w:p w:rsidR="00415CE1" w:rsidRDefault="00415CE1">
      <w:pPr>
        <w:spacing w:line="268" w:lineRule="auto"/>
        <w:sectPr w:rsidR="00415CE1">
          <w:pgSz w:w="11910" w:h="16840"/>
          <w:pgMar w:top="86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68" w:lineRule="auto"/>
        <w:ind w:left="658" w:right="1111" w:firstLine="708"/>
      </w:pPr>
      <w:r>
        <w:lastRenderedPageBreak/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накопленный 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сформировавшихся</w:t>
      </w:r>
      <w:r>
        <w:rPr>
          <w:spacing w:val="1"/>
        </w:rPr>
        <w:t xml:space="preserve"> </w:t>
      </w:r>
      <w:r>
        <w:t>подходов.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-57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продолжительность,</w:t>
      </w:r>
      <w:r>
        <w:rPr>
          <w:spacing w:val="1"/>
        </w:rPr>
        <w:t xml:space="preserve"> </w:t>
      </w:r>
      <w:r>
        <w:t>дл</w:t>
      </w:r>
      <w:r>
        <w:t>ительность</w:t>
      </w:r>
      <w:r>
        <w:rPr>
          <w:spacing w:val="1"/>
        </w:rPr>
        <w:t xml:space="preserve"> </w:t>
      </w:r>
      <w:r>
        <w:t>перерывов,</w:t>
      </w:r>
      <w:r>
        <w:rPr>
          <w:spacing w:val="1"/>
        </w:rPr>
        <w:t xml:space="preserve"> </w:t>
      </w:r>
      <w:r>
        <w:t>суммарная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-57"/>
        </w:rPr>
        <w:t xml:space="preserve"> </w:t>
      </w:r>
      <w:r>
        <w:t>нагрузка</w:t>
      </w:r>
      <w:r>
        <w:rPr>
          <w:spacing w:val="-2"/>
        </w:rPr>
        <w:t xml:space="preserve"> </w:t>
      </w:r>
      <w:r>
        <w:t>для детей дошкольного</w:t>
      </w:r>
      <w:r>
        <w:rPr>
          <w:spacing w:val="-1"/>
        </w:rPr>
        <w:t xml:space="preserve"> </w:t>
      </w:r>
      <w:r>
        <w:t>возраста определяются СанПиН</w:t>
      </w:r>
      <w:r>
        <w:rPr>
          <w:spacing w:val="-2"/>
        </w:rPr>
        <w:t xml:space="preserve"> </w:t>
      </w:r>
      <w:r>
        <w:t>1.2.3685-21.</w:t>
      </w:r>
    </w:p>
    <w:p w:rsidR="00415CE1" w:rsidRDefault="00565BAF">
      <w:pPr>
        <w:pStyle w:val="a3"/>
        <w:spacing w:before="17" w:line="268" w:lineRule="auto"/>
        <w:ind w:left="658" w:right="1113" w:firstLine="708"/>
      </w:pPr>
      <w:r>
        <w:t>Введение термина «занятие» не означает регламентацию процесса. Термин фиксирует</w:t>
      </w:r>
      <w:r>
        <w:rPr>
          <w:spacing w:val="-57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Содержа</w:t>
      </w:r>
      <w:r>
        <w:t>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обоснованную</w:t>
      </w:r>
      <w:r>
        <w:rPr>
          <w:spacing w:val="-2"/>
        </w:rPr>
        <w:t xml:space="preserve"> </w:t>
      </w:r>
      <w:r>
        <w:t>методику</w:t>
      </w:r>
      <w:r>
        <w:rPr>
          <w:spacing w:val="-4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педагог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выбирать самостоятельно.</w:t>
      </w:r>
    </w:p>
    <w:p w:rsidR="00415CE1" w:rsidRDefault="00415CE1">
      <w:pPr>
        <w:pStyle w:val="a3"/>
        <w:ind w:left="0"/>
        <w:jc w:val="left"/>
        <w:rPr>
          <w:sz w:val="30"/>
        </w:rPr>
      </w:pPr>
    </w:p>
    <w:p w:rsidR="00415CE1" w:rsidRDefault="00565BAF">
      <w:pPr>
        <w:pStyle w:val="Heading3"/>
        <w:ind w:left="1381"/>
      </w:pPr>
      <w:r>
        <w:t>Образовательная</w:t>
      </w:r>
      <w:r>
        <w:rPr>
          <w:spacing w:val="-5"/>
        </w:rPr>
        <w:t xml:space="preserve"> </w:t>
      </w:r>
      <w:r>
        <w:t>деятельность,</w:t>
      </w:r>
      <w:r>
        <w:rPr>
          <w:spacing w:val="-2"/>
        </w:rPr>
        <w:t xml:space="preserve"> </w:t>
      </w:r>
      <w:r>
        <w:t>осуществляемая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прогулки,</w:t>
      </w:r>
      <w:r>
        <w:rPr>
          <w:spacing w:val="-2"/>
        </w:rPr>
        <w:t xml:space="preserve"> </w:t>
      </w:r>
      <w:r>
        <w:t>включает:</w:t>
      </w:r>
    </w:p>
    <w:p w:rsidR="00415CE1" w:rsidRDefault="00565BAF">
      <w:pPr>
        <w:pStyle w:val="a4"/>
        <w:numPr>
          <w:ilvl w:val="0"/>
          <w:numId w:val="67"/>
        </w:numPr>
        <w:tabs>
          <w:tab w:val="left" w:pos="2092"/>
        </w:tabs>
        <w:spacing w:before="38" w:line="268" w:lineRule="auto"/>
        <w:ind w:left="1806" w:right="1113" w:firstLine="0"/>
        <w:rPr>
          <w:sz w:val="24"/>
        </w:rPr>
      </w:pP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ней;</w:t>
      </w:r>
    </w:p>
    <w:p w:rsidR="00415CE1" w:rsidRDefault="00565BAF">
      <w:pPr>
        <w:pStyle w:val="a4"/>
        <w:numPr>
          <w:ilvl w:val="0"/>
          <w:numId w:val="67"/>
        </w:numPr>
        <w:tabs>
          <w:tab w:val="left" w:pos="2092"/>
        </w:tabs>
        <w:spacing w:before="16" w:line="271" w:lineRule="auto"/>
        <w:ind w:left="1806" w:right="1111" w:firstLine="0"/>
        <w:rPr>
          <w:sz w:val="24"/>
        </w:rPr>
      </w:pPr>
      <w:r>
        <w:rPr>
          <w:sz w:val="24"/>
        </w:rPr>
        <w:t>подвижные игры и спортивные упражнения, направленные на оптимизацию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объектами неживой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природы;</w:t>
      </w:r>
    </w:p>
    <w:p w:rsidR="00415CE1" w:rsidRDefault="00565BAF">
      <w:pPr>
        <w:pStyle w:val="a4"/>
        <w:numPr>
          <w:ilvl w:val="0"/>
          <w:numId w:val="67"/>
        </w:numPr>
        <w:tabs>
          <w:tab w:val="left" w:pos="2092"/>
        </w:tabs>
        <w:spacing w:before="198" w:line="268" w:lineRule="auto"/>
        <w:ind w:left="1806" w:right="1115" w:firstLine="0"/>
        <w:jc w:val="left"/>
        <w:rPr>
          <w:sz w:val="24"/>
        </w:rPr>
      </w:pPr>
      <w:r>
        <w:rPr>
          <w:sz w:val="24"/>
        </w:rPr>
        <w:t>сюжетно-ролевые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конструктивные</w:t>
      </w:r>
      <w:r>
        <w:rPr>
          <w:spacing w:val="22"/>
          <w:sz w:val="24"/>
        </w:rPr>
        <w:t xml:space="preserve"> </w:t>
      </w:r>
      <w:r>
        <w:rPr>
          <w:sz w:val="24"/>
        </w:rPr>
        <w:t>игры</w:t>
      </w:r>
      <w:r>
        <w:rPr>
          <w:spacing w:val="26"/>
          <w:sz w:val="24"/>
        </w:rPr>
        <w:t xml:space="preserve"> </w:t>
      </w:r>
      <w:r>
        <w:rPr>
          <w:sz w:val="24"/>
        </w:rPr>
        <w:t>(с</w:t>
      </w:r>
      <w:r>
        <w:rPr>
          <w:spacing w:val="27"/>
          <w:sz w:val="24"/>
        </w:rPr>
        <w:t xml:space="preserve"> </w:t>
      </w:r>
      <w:r>
        <w:rPr>
          <w:sz w:val="24"/>
        </w:rPr>
        <w:t>песком,</w:t>
      </w:r>
      <w:r>
        <w:rPr>
          <w:spacing w:val="24"/>
          <w:sz w:val="24"/>
        </w:rPr>
        <w:t xml:space="preserve"> </w:t>
      </w:r>
      <w:r>
        <w:rPr>
          <w:sz w:val="24"/>
        </w:rPr>
        <w:t>со</w:t>
      </w:r>
      <w:r>
        <w:rPr>
          <w:spacing w:val="25"/>
          <w:sz w:val="24"/>
        </w:rPr>
        <w:t xml:space="preserve"> </w:t>
      </w:r>
      <w:r>
        <w:rPr>
          <w:sz w:val="24"/>
        </w:rPr>
        <w:t>снегом,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материалом);</w:t>
      </w:r>
    </w:p>
    <w:p w:rsidR="00415CE1" w:rsidRDefault="00565BAF">
      <w:pPr>
        <w:pStyle w:val="a4"/>
        <w:numPr>
          <w:ilvl w:val="0"/>
          <w:numId w:val="67"/>
        </w:numPr>
        <w:tabs>
          <w:tab w:val="left" w:pos="2092"/>
        </w:tabs>
        <w:spacing w:before="16" w:line="266" w:lineRule="auto"/>
        <w:ind w:left="1806" w:right="1107" w:firstLine="0"/>
        <w:jc w:val="left"/>
        <w:rPr>
          <w:sz w:val="24"/>
        </w:rPr>
      </w:pPr>
      <w:r>
        <w:rPr>
          <w:sz w:val="24"/>
        </w:rPr>
        <w:t>элементарную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1"/>
          <w:sz w:val="24"/>
        </w:rPr>
        <w:t xml:space="preserve"> </w:t>
      </w:r>
      <w:r>
        <w:rPr>
          <w:sz w:val="24"/>
        </w:rPr>
        <w:t>ДОО;</w:t>
      </w:r>
      <w:r>
        <w:rPr>
          <w:spacing w:val="1"/>
          <w:sz w:val="24"/>
        </w:rPr>
        <w:t xml:space="preserve"> </w:t>
      </w:r>
      <w:r>
        <w:rPr>
          <w:rFonts w:ascii="Wingdings" w:hAnsi="Wingdings"/>
          <w:sz w:val="24"/>
        </w:rPr>
        <w:t>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детьми, индивидуальную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работу;</w:t>
      </w:r>
    </w:p>
    <w:p w:rsidR="00415CE1" w:rsidRDefault="00565BAF">
      <w:pPr>
        <w:pStyle w:val="a4"/>
        <w:numPr>
          <w:ilvl w:val="0"/>
          <w:numId w:val="67"/>
        </w:numPr>
        <w:tabs>
          <w:tab w:val="left" w:pos="2092"/>
        </w:tabs>
        <w:spacing w:before="16"/>
        <w:ind w:left="2091" w:hanging="286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(при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необходимости)</w:t>
      </w:r>
      <w:r>
        <w:rPr>
          <w:sz w:val="24"/>
        </w:rPr>
        <w:t>.</w:t>
      </w:r>
    </w:p>
    <w:p w:rsidR="00415CE1" w:rsidRDefault="00415CE1">
      <w:pPr>
        <w:pStyle w:val="a3"/>
        <w:spacing w:before="6"/>
        <w:ind w:left="0"/>
        <w:jc w:val="left"/>
        <w:rPr>
          <w:sz w:val="32"/>
        </w:rPr>
      </w:pPr>
    </w:p>
    <w:p w:rsidR="00415CE1" w:rsidRDefault="00565BAF">
      <w:pPr>
        <w:pStyle w:val="Heading3"/>
        <w:spacing w:line="271" w:lineRule="auto"/>
        <w:ind w:left="1383" w:right="1099" w:hanging="10"/>
      </w:pPr>
      <w:r>
        <w:t>Образовательная деятельность, осуществляемая во вторую половину дня, может</w:t>
      </w:r>
      <w:r>
        <w:rPr>
          <w:spacing w:val="1"/>
        </w:rPr>
        <w:t xml:space="preserve"> </w:t>
      </w:r>
      <w:r>
        <w:t>включать:</w:t>
      </w:r>
    </w:p>
    <w:p w:rsidR="00415CE1" w:rsidRDefault="00565BAF">
      <w:pPr>
        <w:pStyle w:val="a4"/>
        <w:numPr>
          <w:ilvl w:val="0"/>
          <w:numId w:val="67"/>
        </w:numPr>
        <w:tabs>
          <w:tab w:val="left" w:pos="2092"/>
        </w:tabs>
        <w:spacing w:before="3" w:line="268" w:lineRule="auto"/>
        <w:ind w:left="1806" w:right="1111" w:firstLine="0"/>
        <w:rPr>
          <w:sz w:val="24"/>
        </w:rPr>
      </w:pPr>
      <w:r>
        <w:rPr>
          <w:sz w:val="24"/>
        </w:rPr>
        <w:t>элементарную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(уборка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комнаты;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</w:t>
      </w:r>
      <w:r>
        <w:rPr>
          <w:spacing w:val="1"/>
          <w:sz w:val="24"/>
        </w:rPr>
        <w:t xml:space="preserve"> </w:t>
      </w:r>
      <w:r>
        <w:rPr>
          <w:sz w:val="24"/>
        </w:rPr>
        <w:t>книг, настольно-печатных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игр;</w:t>
      </w:r>
      <w:r>
        <w:rPr>
          <w:spacing w:val="1"/>
          <w:sz w:val="24"/>
        </w:rPr>
        <w:t xml:space="preserve"> </w:t>
      </w:r>
      <w:r>
        <w:rPr>
          <w:sz w:val="24"/>
        </w:rPr>
        <w:t>стирка</w:t>
      </w:r>
      <w:r>
        <w:rPr>
          <w:spacing w:val="1"/>
          <w:sz w:val="24"/>
        </w:rPr>
        <w:t xml:space="preserve"> </w:t>
      </w:r>
      <w:r>
        <w:rPr>
          <w:sz w:val="24"/>
        </w:rPr>
        <w:t>кукольного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белья;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игрушек-самоделок</w:t>
      </w:r>
      <w:r>
        <w:rPr>
          <w:spacing w:val="-1"/>
          <w:sz w:val="24"/>
        </w:rPr>
        <w:t xml:space="preserve"> </w:t>
      </w:r>
      <w:r>
        <w:rPr>
          <w:sz w:val="24"/>
        </w:rPr>
        <w:t>для игр</w:t>
      </w:r>
      <w:r>
        <w:rPr>
          <w:spacing w:val="-1"/>
          <w:sz w:val="24"/>
        </w:rPr>
        <w:t xml:space="preserve"> </w:t>
      </w:r>
      <w:r>
        <w:rPr>
          <w:sz w:val="24"/>
        </w:rPr>
        <w:t>малышей);</w:t>
      </w:r>
    </w:p>
    <w:p w:rsidR="00415CE1" w:rsidRDefault="00565BAF">
      <w:pPr>
        <w:pStyle w:val="a4"/>
        <w:numPr>
          <w:ilvl w:val="0"/>
          <w:numId w:val="67"/>
        </w:numPr>
        <w:tabs>
          <w:tab w:val="left" w:pos="2092"/>
        </w:tabs>
        <w:spacing w:before="16" w:line="268" w:lineRule="auto"/>
        <w:ind w:left="1806" w:right="1111" w:firstLine="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зрелищных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(кукольный,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теневой</w:t>
      </w:r>
      <w:r>
        <w:rPr>
          <w:spacing w:val="1"/>
          <w:sz w:val="24"/>
        </w:rPr>
        <w:t xml:space="preserve"> </w:t>
      </w:r>
      <w:r>
        <w:rPr>
          <w:sz w:val="24"/>
        </w:rPr>
        <w:t>театры,</w:t>
      </w:r>
      <w:r>
        <w:rPr>
          <w:spacing w:val="1"/>
          <w:sz w:val="24"/>
        </w:rPr>
        <w:t xml:space="preserve"> </w:t>
      </w:r>
      <w:r>
        <w:rPr>
          <w:sz w:val="24"/>
        </w:rPr>
        <w:t>игры-драматизации;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концерты;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спортивные,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 литературные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досуги 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другое);</w:t>
      </w:r>
    </w:p>
    <w:p w:rsidR="00415CE1" w:rsidRDefault="00565BAF">
      <w:pPr>
        <w:pStyle w:val="a4"/>
        <w:numPr>
          <w:ilvl w:val="0"/>
          <w:numId w:val="67"/>
        </w:numPr>
        <w:tabs>
          <w:tab w:val="left" w:pos="2092"/>
        </w:tabs>
        <w:spacing w:before="14" w:line="268" w:lineRule="auto"/>
        <w:ind w:left="1806" w:right="1115" w:firstLine="0"/>
        <w:rPr>
          <w:sz w:val="24"/>
        </w:rPr>
      </w:pPr>
      <w:r>
        <w:rPr>
          <w:sz w:val="24"/>
        </w:rPr>
        <w:t>игровые ситуации, индивидуальные игры и игры небольшими подгруппами</w:t>
      </w:r>
      <w:r>
        <w:rPr>
          <w:spacing w:val="1"/>
          <w:sz w:val="24"/>
        </w:rPr>
        <w:t xml:space="preserve"> </w:t>
      </w:r>
      <w:r>
        <w:rPr>
          <w:sz w:val="24"/>
        </w:rPr>
        <w:t>(сюжетно-ролевые,</w:t>
      </w:r>
      <w:r>
        <w:rPr>
          <w:spacing w:val="1"/>
          <w:sz w:val="24"/>
        </w:rPr>
        <w:t xml:space="preserve"> </w:t>
      </w:r>
      <w:r>
        <w:rPr>
          <w:sz w:val="24"/>
        </w:rPr>
        <w:t>режиссерские,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другие);</w:t>
      </w:r>
    </w:p>
    <w:p w:rsidR="00415CE1" w:rsidRDefault="00565BAF">
      <w:pPr>
        <w:pStyle w:val="a4"/>
        <w:numPr>
          <w:ilvl w:val="0"/>
          <w:numId w:val="67"/>
        </w:numPr>
        <w:tabs>
          <w:tab w:val="left" w:pos="2092"/>
        </w:tabs>
        <w:spacing w:before="16" w:line="266" w:lineRule="auto"/>
        <w:ind w:left="1806" w:right="1113" w:firstLine="0"/>
        <w:rPr>
          <w:sz w:val="24"/>
        </w:rPr>
      </w:pP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коллекционирование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другое;</w:t>
      </w:r>
    </w:p>
    <w:p w:rsidR="00415CE1" w:rsidRDefault="00565BAF">
      <w:pPr>
        <w:pStyle w:val="a4"/>
        <w:numPr>
          <w:ilvl w:val="0"/>
          <w:numId w:val="67"/>
        </w:numPr>
        <w:tabs>
          <w:tab w:val="left" w:pos="2092"/>
        </w:tabs>
        <w:spacing w:before="19" w:line="268" w:lineRule="auto"/>
        <w:ind w:left="1806" w:right="1117" w:firstLine="0"/>
        <w:rPr>
          <w:sz w:val="24"/>
        </w:rPr>
      </w:pP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аудиозаписей</w:t>
      </w:r>
      <w:r>
        <w:rPr>
          <w:spacing w:val="1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мультфильмов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далее;</w:t>
      </w:r>
    </w:p>
    <w:p w:rsidR="00415CE1" w:rsidRDefault="00565BAF">
      <w:pPr>
        <w:pStyle w:val="a4"/>
        <w:numPr>
          <w:ilvl w:val="0"/>
          <w:numId w:val="67"/>
        </w:numPr>
        <w:tabs>
          <w:tab w:val="left" w:pos="2092"/>
        </w:tabs>
        <w:spacing w:before="16" w:line="266" w:lineRule="auto"/>
        <w:ind w:left="1806" w:right="1110" w:firstLine="0"/>
        <w:rPr>
          <w:sz w:val="24"/>
        </w:rPr>
      </w:pPr>
      <w:r>
        <w:rPr>
          <w:sz w:val="24"/>
        </w:rPr>
        <w:t>слушание и исполнение музыкальных произведений, музыкально-ритмические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импровизации;</w:t>
      </w:r>
    </w:p>
    <w:p w:rsidR="00415CE1" w:rsidRDefault="00565BAF">
      <w:pPr>
        <w:pStyle w:val="a4"/>
        <w:numPr>
          <w:ilvl w:val="0"/>
          <w:numId w:val="67"/>
        </w:numPr>
        <w:tabs>
          <w:tab w:val="left" w:pos="2092"/>
        </w:tabs>
        <w:spacing w:before="18" w:line="268" w:lineRule="auto"/>
        <w:ind w:left="1806" w:right="1116" w:firstLine="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</w:t>
      </w:r>
      <w:r>
        <w:rPr>
          <w:sz w:val="24"/>
        </w:rPr>
        <w:t>и)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мастерских;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репродукций</w:t>
      </w:r>
      <w:r>
        <w:rPr>
          <w:spacing w:val="61"/>
          <w:sz w:val="24"/>
        </w:rPr>
        <w:t xml:space="preserve"> </w:t>
      </w:r>
      <w:r>
        <w:rPr>
          <w:sz w:val="24"/>
        </w:rPr>
        <w:t>картин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 современных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другого;</w:t>
      </w:r>
    </w:p>
    <w:p w:rsidR="00415CE1" w:rsidRDefault="00565BAF">
      <w:pPr>
        <w:pStyle w:val="a4"/>
        <w:numPr>
          <w:ilvl w:val="0"/>
          <w:numId w:val="67"/>
        </w:numPr>
        <w:tabs>
          <w:tab w:val="left" w:pos="2092"/>
        </w:tabs>
        <w:spacing w:before="16" w:line="266" w:lineRule="auto"/>
        <w:ind w:left="1806" w:right="1117" w:firstLine="0"/>
        <w:rPr>
          <w:sz w:val="24"/>
        </w:rPr>
      </w:pP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областям;</w:t>
      </w:r>
    </w:p>
    <w:p w:rsidR="00415CE1" w:rsidRDefault="00565BAF">
      <w:pPr>
        <w:pStyle w:val="a4"/>
        <w:numPr>
          <w:ilvl w:val="0"/>
          <w:numId w:val="67"/>
        </w:numPr>
        <w:tabs>
          <w:tab w:val="left" w:pos="2092"/>
        </w:tabs>
        <w:spacing w:before="16"/>
        <w:ind w:left="2091" w:hanging="286"/>
        <w:rPr>
          <w:sz w:val="24"/>
        </w:rPr>
      </w:pPr>
      <w:r>
        <w:rPr>
          <w:sz w:val="24"/>
        </w:rPr>
        <w:t>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представителями).</w:t>
      </w:r>
    </w:p>
    <w:p w:rsidR="00415CE1" w:rsidRDefault="00415CE1">
      <w:pPr>
        <w:jc w:val="both"/>
        <w:rPr>
          <w:sz w:val="24"/>
        </w:rPr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5" w:line="268" w:lineRule="auto"/>
        <w:ind w:left="658" w:right="1109" w:firstLine="708"/>
      </w:pPr>
      <w:r>
        <w:rPr>
          <w:b/>
        </w:rPr>
        <w:lastRenderedPageBreak/>
        <w:t>Для</w:t>
      </w:r>
      <w:r>
        <w:rPr>
          <w:b/>
          <w:spacing w:val="1"/>
        </w:rPr>
        <w:t xml:space="preserve"> </w:t>
      </w:r>
      <w:r>
        <w:rPr>
          <w:b/>
        </w:rPr>
        <w:t>организации</w:t>
      </w:r>
      <w:r>
        <w:rPr>
          <w:b/>
          <w:spacing w:val="1"/>
        </w:rPr>
        <w:t xml:space="preserve"> </w:t>
      </w:r>
      <w:r>
        <w:rPr>
          <w:b/>
        </w:rPr>
        <w:t>самостоятельной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r>
        <w:rPr>
          <w:b/>
        </w:rPr>
        <w:t>детей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группе</w:t>
      </w:r>
      <w:r>
        <w:rPr>
          <w:b/>
          <w:spacing w:val="1"/>
        </w:rPr>
        <w:t xml:space="preserve"> </w:t>
      </w:r>
      <w:r>
        <w:rPr>
          <w:b/>
        </w:rPr>
        <w:t>создаются</w:t>
      </w:r>
      <w:r>
        <w:rPr>
          <w:b/>
          <w:spacing w:val="1"/>
        </w:rPr>
        <w:t xml:space="preserve"> </w:t>
      </w:r>
      <w:r>
        <w:rPr>
          <w:b/>
        </w:rPr>
        <w:t xml:space="preserve">различные центры активности </w:t>
      </w:r>
      <w:r>
        <w:t>(игровой, литературный, спортивный, творчества, познания</w:t>
      </w:r>
      <w:r>
        <w:rPr>
          <w:spacing w:val="-57"/>
        </w:rPr>
        <w:t xml:space="preserve"> </w:t>
      </w:r>
      <w:r>
        <w:t>и другое). Самостоятельная деятельность предполагает самос</w:t>
      </w:r>
      <w:r>
        <w:t>тоятельный выбор ребёнком её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партнеров.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направлять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свободную</w:t>
      </w:r>
      <w:r>
        <w:rPr>
          <w:spacing w:val="-57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(создавать</w:t>
      </w:r>
      <w:r>
        <w:rPr>
          <w:spacing w:val="1"/>
        </w:rPr>
        <w:t xml:space="preserve"> </w:t>
      </w:r>
      <w:r>
        <w:t>проблемно-игровые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общения, поддерживать познавательные интересы детей, изменять предметно-развивающую</w:t>
      </w:r>
      <w:r>
        <w:rPr>
          <w:spacing w:val="1"/>
        </w:rPr>
        <w:t xml:space="preserve"> </w:t>
      </w:r>
      <w:r>
        <w:t>среду</w:t>
      </w:r>
      <w:r>
        <w:rPr>
          <w:spacing w:val="-6"/>
        </w:rPr>
        <w:t xml:space="preserve"> </w:t>
      </w:r>
      <w:r>
        <w:t>и другое).</w:t>
      </w:r>
    </w:p>
    <w:p w:rsidR="00415CE1" w:rsidRDefault="00415CE1">
      <w:pPr>
        <w:pStyle w:val="a3"/>
        <w:spacing w:before="7"/>
        <w:ind w:left="0"/>
        <w:jc w:val="left"/>
        <w:rPr>
          <w:sz w:val="29"/>
        </w:rPr>
      </w:pPr>
    </w:p>
    <w:p w:rsidR="00415CE1" w:rsidRDefault="00565BAF">
      <w:pPr>
        <w:pStyle w:val="a3"/>
        <w:spacing w:line="268" w:lineRule="auto"/>
        <w:ind w:left="658" w:right="1109" w:firstLine="708"/>
      </w:pPr>
      <w:r>
        <w:rPr>
          <w:b/>
        </w:rPr>
        <w:t>Во вторую половину дня педагог может организовывать культурные практики.</w:t>
      </w:r>
      <w:r>
        <w:rPr>
          <w:b/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расширяют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способ</w:t>
      </w:r>
      <w:r>
        <w:t>ствуют формированию</w:t>
      </w:r>
      <w:r>
        <w:rPr>
          <w:spacing w:val="1"/>
        </w:rPr>
        <w:t xml:space="preserve"> </w:t>
      </w:r>
      <w:r>
        <w:t>у детей культурных</w:t>
      </w:r>
      <w:r>
        <w:rPr>
          <w:spacing w:val="60"/>
        </w:rPr>
        <w:t xml:space="preserve"> </w:t>
      </w:r>
      <w:r>
        <w:t>умений при взаимодействии со взрослым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-57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 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обеспечивают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продуктивность.</w:t>
      </w:r>
    </w:p>
    <w:p w:rsidR="00415CE1" w:rsidRDefault="00565BAF">
      <w:pPr>
        <w:pStyle w:val="a3"/>
        <w:spacing w:before="13" w:line="268" w:lineRule="auto"/>
        <w:ind w:left="658" w:right="1104" w:firstLine="708"/>
      </w:pP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практикам</w:t>
      </w:r>
      <w:r>
        <w:rPr>
          <w:spacing w:val="1"/>
        </w:rPr>
        <w:t xml:space="preserve"> </w:t>
      </w:r>
      <w:r>
        <w:t>относят</w:t>
      </w:r>
      <w:r>
        <w:rPr>
          <w:spacing w:val="1"/>
        </w:rPr>
        <w:t xml:space="preserve"> </w:t>
      </w:r>
      <w:r>
        <w:t>игровую,</w:t>
      </w:r>
      <w:r>
        <w:rPr>
          <w:spacing w:val="1"/>
        </w:rPr>
        <w:t xml:space="preserve"> </w:t>
      </w:r>
      <w:r>
        <w:t>продуктивную,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1"/>
        </w:rPr>
        <w:t xml:space="preserve"> </w:t>
      </w:r>
      <w:r>
        <w:t>исследовательскую,</w:t>
      </w:r>
      <w:r>
        <w:rPr>
          <w:spacing w:val="-2"/>
        </w:rPr>
        <w:t xml:space="preserve"> </w:t>
      </w:r>
      <w:r>
        <w:t>коммуникативную</w:t>
      </w:r>
      <w:r>
        <w:rPr>
          <w:spacing w:val="-2"/>
        </w:rPr>
        <w:t xml:space="preserve"> </w:t>
      </w:r>
      <w:r>
        <w:t>практики,</w:t>
      </w:r>
      <w:r>
        <w:rPr>
          <w:spacing w:val="-2"/>
        </w:rPr>
        <w:t xml:space="preserve"> </w:t>
      </w:r>
      <w:r>
        <w:t>чтение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литературы.</w:t>
      </w:r>
    </w:p>
    <w:p w:rsidR="00415CE1" w:rsidRDefault="00565BAF">
      <w:pPr>
        <w:pStyle w:val="a3"/>
        <w:spacing w:before="15" w:line="271" w:lineRule="auto"/>
        <w:ind w:left="658" w:right="1110" w:firstLine="708"/>
        <w:rPr>
          <w:b/>
        </w:rPr>
      </w:pPr>
      <w:r>
        <w:t>Культурные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субъектность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что,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становлению</w:t>
      </w:r>
      <w:r>
        <w:rPr>
          <w:spacing w:val="60"/>
        </w:rPr>
        <w:t xml:space="preserve"> </w:t>
      </w:r>
      <w:r>
        <w:rPr>
          <w:b/>
        </w:rPr>
        <w:t>разных</w:t>
      </w:r>
      <w:r>
        <w:rPr>
          <w:b/>
          <w:spacing w:val="1"/>
        </w:rPr>
        <w:t xml:space="preserve"> </w:t>
      </w:r>
      <w:r>
        <w:rPr>
          <w:b/>
        </w:rPr>
        <w:t>видов</w:t>
      </w:r>
      <w:r>
        <w:rPr>
          <w:b/>
          <w:spacing w:val="-1"/>
        </w:rPr>
        <w:t xml:space="preserve"> </w:t>
      </w:r>
      <w:r>
        <w:rPr>
          <w:b/>
        </w:rPr>
        <w:t>детских инициатив:</w:t>
      </w:r>
    </w:p>
    <w:p w:rsidR="00415CE1" w:rsidRDefault="00565BAF">
      <w:pPr>
        <w:pStyle w:val="a4"/>
        <w:numPr>
          <w:ilvl w:val="0"/>
          <w:numId w:val="67"/>
        </w:numPr>
        <w:tabs>
          <w:tab w:val="left" w:pos="2092"/>
        </w:tabs>
        <w:spacing w:before="6" w:line="268" w:lineRule="auto"/>
        <w:ind w:left="1806" w:right="1120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61"/>
          <w:sz w:val="24"/>
        </w:rPr>
        <w:t xml:space="preserve"> </w:t>
      </w:r>
      <w:r>
        <w:rPr>
          <w:sz w:val="24"/>
        </w:rPr>
        <w:t>субъект</w:t>
      </w:r>
      <w:r>
        <w:rPr>
          <w:spacing w:val="1"/>
          <w:sz w:val="24"/>
        </w:rPr>
        <w:t xml:space="preserve"> </w:t>
      </w:r>
      <w:r>
        <w:rPr>
          <w:sz w:val="24"/>
        </w:rPr>
        <w:t>(творческая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инициатива);</w:t>
      </w:r>
    </w:p>
    <w:p w:rsidR="00415CE1" w:rsidRDefault="00565BAF">
      <w:pPr>
        <w:pStyle w:val="a4"/>
        <w:numPr>
          <w:ilvl w:val="0"/>
          <w:numId w:val="67"/>
        </w:numPr>
        <w:tabs>
          <w:tab w:val="left" w:pos="2092"/>
        </w:tabs>
        <w:spacing w:before="13"/>
        <w:ind w:left="2091" w:hanging="286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созидающий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волевой</w:t>
      </w:r>
      <w:r>
        <w:rPr>
          <w:spacing w:val="-4"/>
          <w:sz w:val="24"/>
        </w:rPr>
        <w:t xml:space="preserve"> </w:t>
      </w:r>
      <w:r>
        <w:rPr>
          <w:sz w:val="24"/>
        </w:rPr>
        <w:t>субъект</w:t>
      </w:r>
      <w:r>
        <w:rPr>
          <w:spacing w:val="-4"/>
          <w:sz w:val="24"/>
        </w:rPr>
        <w:t xml:space="preserve"> </w:t>
      </w:r>
      <w:r>
        <w:rPr>
          <w:sz w:val="24"/>
        </w:rPr>
        <w:t>(инициатива</w:t>
      </w:r>
      <w:r>
        <w:rPr>
          <w:spacing w:val="-6"/>
          <w:sz w:val="24"/>
        </w:rPr>
        <w:t xml:space="preserve"> </w:t>
      </w:r>
      <w:r>
        <w:rPr>
          <w:sz w:val="24"/>
        </w:rPr>
        <w:t>целеполагания);</w:t>
      </w:r>
    </w:p>
    <w:p w:rsidR="00415CE1" w:rsidRDefault="00565BAF">
      <w:pPr>
        <w:pStyle w:val="a4"/>
        <w:numPr>
          <w:ilvl w:val="0"/>
          <w:numId w:val="67"/>
        </w:numPr>
        <w:tabs>
          <w:tab w:val="left" w:pos="2092"/>
        </w:tabs>
        <w:spacing w:before="48" w:line="266" w:lineRule="auto"/>
        <w:ind w:left="1806" w:right="1110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инициатива);</w:t>
      </w:r>
    </w:p>
    <w:p w:rsidR="00415CE1" w:rsidRDefault="00565BAF">
      <w:pPr>
        <w:pStyle w:val="a4"/>
        <w:numPr>
          <w:ilvl w:val="0"/>
          <w:numId w:val="67"/>
        </w:numPr>
        <w:tabs>
          <w:tab w:val="left" w:pos="2092"/>
        </w:tabs>
        <w:spacing w:before="19" w:line="266" w:lineRule="auto"/>
        <w:ind w:left="1806" w:right="1114" w:firstLine="0"/>
        <w:rPr>
          <w:sz w:val="24"/>
        </w:rPr>
      </w:pPr>
      <w:r>
        <w:rPr>
          <w:sz w:val="24"/>
        </w:rPr>
        <w:t>коммуникативной практике - как партнер по взаимодействию и собеседник</w:t>
      </w:r>
      <w:r>
        <w:rPr>
          <w:spacing w:val="1"/>
          <w:sz w:val="24"/>
        </w:rPr>
        <w:t xml:space="preserve"> </w:t>
      </w:r>
      <w:r>
        <w:rPr>
          <w:sz w:val="24"/>
        </w:rPr>
        <w:t>(коммуникативная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инициатива);</w:t>
      </w:r>
    </w:p>
    <w:p w:rsidR="00415CE1" w:rsidRDefault="00565BAF">
      <w:pPr>
        <w:pStyle w:val="a4"/>
        <w:numPr>
          <w:ilvl w:val="0"/>
          <w:numId w:val="67"/>
        </w:numPr>
        <w:tabs>
          <w:tab w:val="left" w:pos="2092"/>
        </w:tabs>
        <w:spacing w:before="18" w:line="268" w:lineRule="auto"/>
        <w:ind w:left="1806" w:right="1114" w:firstLine="0"/>
        <w:rPr>
          <w:sz w:val="24"/>
        </w:rPr>
      </w:pP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(игровой,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деятельности).</w:t>
      </w:r>
    </w:p>
    <w:p w:rsidR="00415CE1" w:rsidRDefault="00565BAF">
      <w:pPr>
        <w:pStyle w:val="a3"/>
        <w:spacing w:before="16" w:line="268" w:lineRule="auto"/>
        <w:ind w:left="658" w:right="1113" w:firstLine="708"/>
      </w:pPr>
      <w:r>
        <w:t>Тематику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проявленный интерес к явлениям окружающей действительности или предметам, значимые</w:t>
      </w:r>
      <w:r>
        <w:rPr>
          <w:spacing w:val="1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неожиданные</w:t>
      </w:r>
      <w:r>
        <w:rPr>
          <w:spacing w:val="-4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художественная литература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другое.</w:t>
      </w:r>
    </w:p>
    <w:p w:rsidR="00415CE1" w:rsidRDefault="00565BAF">
      <w:pPr>
        <w:pStyle w:val="a3"/>
        <w:spacing w:before="14"/>
        <w:ind w:left="1069"/>
      </w:pP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практик</w:t>
      </w:r>
      <w:r>
        <w:rPr>
          <w:spacing w:val="-2"/>
        </w:rPr>
        <w:t xml:space="preserve"> </w:t>
      </w:r>
      <w:r>
        <w:t>педагог</w:t>
      </w:r>
      <w:r>
        <w:rPr>
          <w:spacing w:val="-3"/>
        </w:rPr>
        <w:t xml:space="preserve"> </w:t>
      </w:r>
      <w:r>
        <w:t>создает</w:t>
      </w:r>
      <w:r>
        <w:rPr>
          <w:spacing w:val="-2"/>
        </w:rPr>
        <w:t xml:space="preserve"> </w:t>
      </w:r>
      <w:r>
        <w:t>атмосферу</w:t>
      </w:r>
      <w:r>
        <w:rPr>
          <w:spacing w:val="-7"/>
        </w:rPr>
        <w:t xml:space="preserve"> </w:t>
      </w:r>
      <w:r>
        <w:t>свободы</w:t>
      </w:r>
      <w:r>
        <w:rPr>
          <w:spacing w:val="-3"/>
        </w:rPr>
        <w:t xml:space="preserve"> </w:t>
      </w:r>
      <w:r>
        <w:t>выбора,</w:t>
      </w:r>
      <w:r>
        <w:rPr>
          <w:spacing w:val="-2"/>
        </w:rPr>
        <w:t xml:space="preserve"> </w:t>
      </w:r>
      <w:r>
        <w:t>творческого</w:t>
      </w:r>
    </w:p>
    <w:p w:rsidR="00415CE1" w:rsidRDefault="00565BAF">
      <w:pPr>
        <w:pStyle w:val="a3"/>
        <w:spacing w:before="36" w:line="273" w:lineRule="auto"/>
        <w:ind w:left="658" w:right="1117" w:firstLine="5285"/>
      </w:pPr>
      <w:r>
        <w:t>обмена и самов</w:t>
      </w:r>
      <w:r>
        <w:t>ыражения, сотрудничества</w:t>
      </w:r>
      <w:r>
        <w:rPr>
          <w:spacing w:val="-57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детей. Организация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подгрупповой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объединения</w:t>
      </w:r>
      <w:r>
        <w:rPr>
          <w:spacing w:val="-1"/>
        </w:rPr>
        <w:t xml:space="preserve"> </w:t>
      </w:r>
      <w:r>
        <w:t>детей.</w:t>
      </w:r>
    </w:p>
    <w:p w:rsidR="00415CE1" w:rsidRDefault="00415CE1">
      <w:pPr>
        <w:pStyle w:val="a3"/>
        <w:spacing w:before="11"/>
        <w:ind w:left="0"/>
        <w:jc w:val="left"/>
        <w:rPr>
          <w:sz w:val="28"/>
        </w:rPr>
      </w:pPr>
    </w:p>
    <w:p w:rsidR="00415CE1" w:rsidRDefault="00565BAF">
      <w:pPr>
        <w:pStyle w:val="Heading3"/>
        <w:ind w:left="4233"/>
      </w:pPr>
      <w:r>
        <w:t>Культурные</w:t>
      </w:r>
      <w:r>
        <w:rPr>
          <w:spacing w:val="-6"/>
        </w:rPr>
        <w:t xml:space="preserve"> </w:t>
      </w:r>
      <w:r>
        <w:t>практики</w:t>
      </w:r>
    </w:p>
    <w:p w:rsidR="00415CE1" w:rsidRDefault="00565BAF">
      <w:pPr>
        <w:pStyle w:val="a3"/>
        <w:spacing w:before="39" w:line="268" w:lineRule="auto"/>
        <w:ind w:left="658" w:right="1115" w:firstLine="708"/>
      </w:pP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ориентированные на проявление детьми самостоятельности и творчества в разных видах</w:t>
      </w:r>
      <w:r>
        <w:rPr>
          <w:spacing w:val="1"/>
        </w:rPr>
        <w:t xml:space="preserve"> </w:t>
      </w:r>
      <w:r>
        <w:t>деятельности. В культурных практиках воспитателем создается атмосфера свободы выбора,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самовыражения,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культ</w:t>
      </w:r>
      <w:r>
        <w:t>урных практик</w:t>
      </w:r>
      <w:r>
        <w:rPr>
          <w:spacing w:val="-3"/>
        </w:rPr>
        <w:t xml:space="preserve"> </w:t>
      </w:r>
      <w:r>
        <w:t>носит преимущественно</w:t>
      </w:r>
      <w:r>
        <w:rPr>
          <w:spacing w:val="-1"/>
        </w:rPr>
        <w:t xml:space="preserve"> </w:t>
      </w:r>
      <w:r>
        <w:t>подгрупповой характер.</w:t>
      </w:r>
    </w:p>
    <w:p w:rsidR="00415CE1" w:rsidRDefault="00565BAF">
      <w:pPr>
        <w:pStyle w:val="a3"/>
        <w:spacing w:before="19" w:line="268" w:lineRule="auto"/>
        <w:ind w:left="658" w:right="1109" w:firstLine="708"/>
      </w:pPr>
      <w:r>
        <w:rPr>
          <w:b/>
          <w:i/>
        </w:rPr>
        <w:t>Совместная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игра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воспитателя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детей</w:t>
      </w:r>
      <w:r>
        <w:rPr>
          <w:b/>
          <w:i/>
          <w:spacing w:val="1"/>
        </w:rPr>
        <w:t xml:space="preserve"> </w:t>
      </w:r>
      <w:r>
        <w:t>(сюжетно-ролевая,</w:t>
      </w:r>
      <w:r>
        <w:rPr>
          <w:spacing w:val="1"/>
        </w:rPr>
        <w:t xml:space="preserve"> </w:t>
      </w:r>
      <w:r>
        <w:t>режиссерская,</w:t>
      </w:r>
      <w:r>
        <w:rPr>
          <w:spacing w:val="1"/>
        </w:rPr>
        <w:t xml:space="preserve"> </w:t>
      </w:r>
      <w:r>
        <w:t>игра-</w:t>
      </w:r>
      <w:r>
        <w:rPr>
          <w:spacing w:val="1"/>
        </w:rPr>
        <w:t xml:space="preserve"> </w:t>
      </w:r>
      <w:r>
        <w:t>драматизация, строительно-конструктивные игры) направлена на обогащение содержания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игры.</w:t>
      </w:r>
    </w:p>
    <w:p w:rsidR="00415CE1" w:rsidRDefault="00415CE1">
      <w:pPr>
        <w:spacing w:line="268" w:lineRule="auto"/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5" w:line="268" w:lineRule="auto"/>
        <w:ind w:left="658" w:right="1109" w:firstLine="708"/>
      </w:pPr>
      <w:r>
        <w:rPr>
          <w:b/>
          <w:i/>
        </w:rPr>
        <w:lastRenderedPageBreak/>
        <w:t>Ситуации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общения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накопления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положительного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социально-эмоционального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опыта</w:t>
      </w:r>
      <w:r>
        <w:rPr>
          <w:b/>
          <w:i/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проблемный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проблему,</w:t>
      </w:r>
      <w:r>
        <w:rPr>
          <w:spacing w:val="60"/>
        </w:rPr>
        <w:t xml:space="preserve"> </w:t>
      </w:r>
      <w:r>
        <w:t>близкую</w:t>
      </w:r>
      <w:r>
        <w:rPr>
          <w:spacing w:val="-57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разрешении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участие. Такие ситуации могут быть реально-практического характера (оказание помощи</w:t>
      </w:r>
      <w:r>
        <w:rPr>
          <w:spacing w:val="1"/>
        </w:rPr>
        <w:t xml:space="preserve"> </w:t>
      </w:r>
      <w:r>
        <w:t>малышам, старшим),</w:t>
      </w:r>
      <w:r>
        <w:rPr>
          <w:spacing w:val="1"/>
        </w:rPr>
        <w:t xml:space="preserve"> </w:t>
      </w:r>
      <w:r>
        <w:t>условно-вербального характера (на основе жизненных сюжетов или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ими</w:t>
      </w:r>
      <w:r>
        <w:t>тационно-игровыми.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условно-</w:t>
      </w:r>
      <w:r>
        <w:rPr>
          <w:spacing w:val="1"/>
        </w:rPr>
        <w:t xml:space="preserve"> </w:t>
      </w:r>
      <w:r>
        <w:t>вербального характера воспитатель обогащает представления детей об опыте разрешения тех</w:t>
      </w:r>
      <w:r>
        <w:rPr>
          <w:spacing w:val="-5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задушевный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связывает</w:t>
      </w:r>
      <w:r>
        <w:rPr>
          <w:spacing w:val="60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разговора с личным опытом детей. В реально-практич</w:t>
      </w:r>
      <w:r>
        <w:t>еских ситуациях дети приобретают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заботливого,</w:t>
      </w:r>
      <w:r>
        <w:rPr>
          <w:spacing w:val="1"/>
        </w:rPr>
        <w:t xml:space="preserve"> </w:t>
      </w:r>
      <w:r>
        <w:t>участливого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важных делах («Мы сажаем рассаду для цветов», «Мы украшаем детский сад к празднику» и</w:t>
      </w:r>
      <w:r>
        <w:rPr>
          <w:spacing w:val="1"/>
        </w:rPr>
        <w:t xml:space="preserve"> </w:t>
      </w:r>
      <w:r>
        <w:t>пр.).</w:t>
      </w:r>
    </w:p>
    <w:p w:rsidR="00415CE1" w:rsidRDefault="00565BAF">
      <w:pPr>
        <w:pStyle w:val="a3"/>
        <w:spacing w:before="24" w:line="268" w:lineRule="auto"/>
        <w:ind w:left="658" w:right="1116" w:firstLine="708"/>
      </w:pPr>
      <w:r>
        <w:t>Ситуации могут планироваться воспитателем заранее, а могут возникать в ответ на</w:t>
      </w:r>
      <w:r>
        <w:rPr>
          <w:spacing w:val="1"/>
        </w:rPr>
        <w:t xml:space="preserve"> </w:t>
      </w:r>
      <w:r>
        <w:t>события,</w:t>
      </w:r>
      <w:r>
        <w:rPr>
          <w:spacing w:val="-3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происходят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группе,</w:t>
      </w:r>
      <w:r>
        <w:rPr>
          <w:spacing w:val="-2"/>
        </w:rPr>
        <w:t xml:space="preserve"> </w:t>
      </w:r>
      <w:r>
        <w:t>способствовать</w:t>
      </w:r>
      <w:r>
        <w:rPr>
          <w:spacing w:val="-2"/>
        </w:rPr>
        <w:t xml:space="preserve"> </w:t>
      </w:r>
      <w:r>
        <w:t>разрешению</w:t>
      </w:r>
      <w:r>
        <w:rPr>
          <w:spacing w:val="-2"/>
        </w:rPr>
        <w:t xml:space="preserve"> </w:t>
      </w:r>
      <w:r>
        <w:t>возникающих</w:t>
      </w:r>
      <w:r>
        <w:rPr>
          <w:spacing w:val="-3"/>
        </w:rPr>
        <w:t xml:space="preserve"> </w:t>
      </w:r>
      <w:r>
        <w:t>проблем.</w:t>
      </w:r>
    </w:p>
    <w:p w:rsidR="00415CE1" w:rsidRDefault="00565BAF">
      <w:pPr>
        <w:pStyle w:val="a3"/>
        <w:spacing w:before="13" w:line="268" w:lineRule="auto"/>
        <w:ind w:left="658" w:right="1112" w:firstLine="708"/>
      </w:pPr>
      <w:r>
        <w:rPr>
          <w:b/>
          <w:i/>
        </w:rPr>
        <w:t>Творческая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мастерская</w:t>
      </w:r>
      <w:r>
        <w:rPr>
          <w:b/>
          <w:i/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 знаний и у</w:t>
      </w:r>
      <w:r>
        <w:t>мений. Мастерские разнообразны по своей тематике, содержанию,</w:t>
      </w:r>
      <w:r>
        <w:rPr>
          <w:spacing w:val="1"/>
        </w:rPr>
        <w:t xml:space="preserve"> </w:t>
      </w:r>
      <w:r>
        <w:t>например: занятия рукоделием, приобщение к народным промыслам («В гостях у народных</w:t>
      </w:r>
      <w:r>
        <w:rPr>
          <w:spacing w:val="1"/>
        </w:rPr>
        <w:t xml:space="preserve"> </w:t>
      </w:r>
      <w:r>
        <w:t>мастеров»), просмотр познавательных презентаций, оформление художественной галереи,</w:t>
      </w:r>
      <w:r>
        <w:rPr>
          <w:spacing w:val="1"/>
        </w:rPr>
        <w:t xml:space="preserve"> </w:t>
      </w:r>
      <w:r>
        <w:t>книжного уголка или библио</w:t>
      </w:r>
      <w:r>
        <w:t>теки («Мастерская книгопечатания», «В гостях у сказки»), игры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коллекционирование.</w:t>
      </w:r>
    </w:p>
    <w:p w:rsidR="00415CE1" w:rsidRDefault="00565BAF">
      <w:pPr>
        <w:pStyle w:val="a3"/>
        <w:spacing w:before="20" w:line="268" w:lineRule="auto"/>
        <w:ind w:left="658" w:right="1113" w:firstLine="708"/>
      </w:pPr>
      <w:r>
        <w:t>Начало мастерской - это обычно задание вокруг слова, мелодии, рисунка, предмета,</w:t>
      </w:r>
      <w:r>
        <w:rPr>
          <w:spacing w:val="1"/>
        </w:rPr>
        <w:t xml:space="preserve"> </w:t>
      </w:r>
      <w:r>
        <w:t>воспоминания. Далее следует работа с самым разнообразным материалом: словом, звуком,</w:t>
      </w:r>
      <w:r>
        <w:rPr>
          <w:spacing w:val="1"/>
        </w:rPr>
        <w:t xml:space="preserve"> </w:t>
      </w:r>
      <w:r>
        <w:t>цветом</w:t>
      </w:r>
      <w:r>
        <w:t>, природными материалами, схемами и моделями. И обязательно включение детей в</w:t>
      </w:r>
      <w:r>
        <w:rPr>
          <w:spacing w:val="1"/>
        </w:rPr>
        <w:t xml:space="preserve"> </w:t>
      </w:r>
      <w:r>
        <w:t>рефлексивную деятельность: анализ своих чувств, мыслей, взглядов («Чему удивились? Что</w:t>
      </w:r>
      <w:r>
        <w:rPr>
          <w:spacing w:val="1"/>
        </w:rPr>
        <w:t xml:space="preserve"> </w:t>
      </w:r>
      <w:r>
        <w:t>узнали? Что порадовало?» и пр.). Результатом работы в творческой мастерской является</w:t>
      </w:r>
      <w:r>
        <w:rPr>
          <w:spacing w:val="1"/>
        </w:rPr>
        <w:t xml:space="preserve"> </w:t>
      </w:r>
      <w:r>
        <w:t>создан</w:t>
      </w:r>
      <w:r>
        <w:t>ие</w:t>
      </w:r>
      <w:r>
        <w:rPr>
          <w:spacing w:val="1"/>
        </w:rPr>
        <w:t xml:space="preserve"> </w:t>
      </w:r>
      <w:r>
        <w:t>книг-самоделок,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журналов,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маршрутов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природу,</w:t>
      </w:r>
      <w:r>
        <w:rPr>
          <w:spacing w:val="-1"/>
        </w:rPr>
        <w:t xml:space="preserve"> </w:t>
      </w:r>
      <w:r>
        <w:t>оформление</w:t>
      </w:r>
      <w:r>
        <w:rPr>
          <w:spacing w:val="-2"/>
        </w:rPr>
        <w:t xml:space="preserve"> </w:t>
      </w:r>
      <w:r>
        <w:t>коллекции, создание</w:t>
      </w:r>
      <w:r>
        <w:rPr>
          <w:spacing w:val="-5"/>
        </w:rPr>
        <w:t xml:space="preserve"> </w:t>
      </w:r>
      <w:r>
        <w:t>продуктов детского</w:t>
      </w:r>
      <w:r>
        <w:rPr>
          <w:spacing w:val="-1"/>
        </w:rPr>
        <w:t xml:space="preserve"> </w:t>
      </w:r>
      <w:r>
        <w:t>рукоделия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</w:t>
      </w:r>
    </w:p>
    <w:p w:rsidR="00415CE1" w:rsidRDefault="00565BAF">
      <w:pPr>
        <w:pStyle w:val="a3"/>
        <w:spacing w:before="21" w:line="268" w:lineRule="auto"/>
        <w:ind w:left="658" w:right="1109" w:firstLine="708"/>
      </w:pPr>
      <w:r>
        <w:rPr>
          <w:b/>
          <w:i/>
        </w:rPr>
        <w:t>Музыкально-театральная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литературная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гостиная</w:t>
      </w:r>
      <w:r>
        <w:rPr>
          <w:b/>
          <w:i/>
          <w:spacing w:val="1"/>
        </w:rPr>
        <w:t xml:space="preserve"> </w:t>
      </w:r>
      <w:r>
        <w:t>(детская</w:t>
      </w:r>
      <w:r>
        <w:rPr>
          <w:spacing w:val="1"/>
        </w:rPr>
        <w:t xml:space="preserve"> </w:t>
      </w:r>
      <w:r>
        <w:t>студия)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 художественно-творческой деятельности детей, предполагающая организацию</w:t>
      </w:r>
      <w:r>
        <w:rPr>
          <w:spacing w:val="1"/>
        </w:rPr>
        <w:t xml:space="preserve"> </w:t>
      </w:r>
      <w:r>
        <w:t>восприятия музыкальных и литературных произведений, творческую деятельность детей и</w:t>
      </w:r>
      <w:r>
        <w:rPr>
          <w:spacing w:val="1"/>
        </w:rPr>
        <w:t xml:space="preserve"> </w:t>
      </w:r>
      <w:r>
        <w:t>свободное</w:t>
      </w:r>
      <w:r>
        <w:rPr>
          <w:spacing w:val="-3"/>
        </w:rPr>
        <w:t xml:space="preserve"> </w:t>
      </w:r>
      <w:r>
        <w:t>общение</w:t>
      </w:r>
      <w:r>
        <w:rPr>
          <w:spacing w:val="-2"/>
        </w:rPr>
        <w:t xml:space="preserve"> </w:t>
      </w:r>
      <w:r>
        <w:t>воспитателя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литературном</w:t>
      </w:r>
      <w:r>
        <w:rPr>
          <w:spacing w:val="-3"/>
        </w:rPr>
        <w:t xml:space="preserve"> </w:t>
      </w:r>
      <w:r>
        <w:t>или музыкальном</w:t>
      </w:r>
      <w:r>
        <w:rPr>
          <w:spacing w:val="-2"/>
        </w:rPr>
        <w:t xml:space="preserve"> </w:t>
      </w:r>
      <w:r>
        <w:t>материале.</w:t>
      </w:r>
    </w:p>
    <w:p w:rsidR="00415CE1" w:rsidRDefault="00565BAF">
      <w:pPr>
        <w:pStyle w:val="a3"/>
        <w:spacing w:before="16" w:line="268" w:lineRule="auto"/>
        <w:ind w:left="658" w:right="1111" w:firstLine="708"/>
      </w:pPr>
      <w:r>
        <w:rPr>
          <w:b/>
          <w:i/>
        </w:rPr>
        <w:t>Сенсорн</w:t>
      </w:r>
      <w:r>
        <w:rPr>
          <w:b/>
          <w:i/>
        </w:rPr>
        <w:t>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интеллектуальный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тренинг</w:t>
      </w:r>
      <w:r>
        <w:rPr>
          <w:b/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эталонов</w:t>
      </w:r>
      <w:r>
        <w:rPr>
          <w:spacing w:val="1"/>
        </w:rPr>
        <w:t xml:space="preserve"> </w:t>
      </w:r>
      <w:r>
        <w:t>(цвета,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(умение сравнивать, классифицировать, составлять сериационные ряды, систематизировать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какому-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пр.).</w:t>
      </w:r>
      <w:r>
        <w:rPr>
          <w:spacing w:val="1"/>
        </w:rPr>
        <w:t xml:space="preserve"> </w:t>
      </w:r>
      <w:r>
        <w:t>Сюда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-1"/>
        </w:rPr>
        <w:t xml:space="preserve"> </w:t>
      </w:r>
      <w:r>
        <w:t>занимательные</w:t>
      </w:r>
      <w:r>
        <w:rPr>
          <w:spacing w:val="-2"/>
        </w:rPr>
        <w:t xml:space="preserve"> </w:t>
      </w:r>
      <w:r>
        <w:t>задачи.</w:t>
      </w:r>
    </w:p>
    <w:p w:rsidR="00415CE1" w:rsidRDefault="00565BAF">
      <w:pPr>
        <w:pStyle w:val="a3"/>
        <w:spacing w:before="21" w:line="268" w:lineRule="auto"/>
        <w:ind w:left="658" w:right="1114" w:firstLine="708"/>
      </w:pPr>
      <w:r>
        <w:rPr>
          <w:b/>
          <w:i/>
        </w:rPr>
        <w:t xml:space="preserve">Детский досуг </w:t>
      </w:r>
      <w:r>
        <w:t>- вид деятельности, целенаправленно организуе</w:t>
      </w:r>
      <w:r>
        <w:t>мый взрослыми для</w:t>
      </w:r>
      <w:r>
        <w:rPr>
          <w:spacing w:val="1"/>
        </w:rPr>
        <w:t xml:space="preserve"> </w:t>
      </w:r>
      <w:r>
        <w:t>игры, развлечения, отдыха. Как правило, в детском саду организуются досуги «Здоровья и</w:t>
      </w:r>
      <w:r>
        <w:rPr>
          <w:spacing w:val="1"/>
        </w:rPr>
        <w:t xml:space="preserve"> </w:t>
      </w:r>
      <w:r>
        <w:t>подвижных игр», музыкальные и литературные досуги. Возможна организация досугов в</w:t>
      </w:r>
      <w:r>
        <w:rPr>
          <w:spacing w:val="1"/>
        </w:rPr>
        <w:t xml:space="preserve"> </w:t>
      </w:r>
      <w:r>
        <w:t>соответствии с интересами и предпочтениями детей (в старшем дошкольно</w:t>
      </w:r>
      <w:r>
        <w:t>м возрасте). 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кружок.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рукоделием,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-3"/>
        </w:rPr>
        <w:t xml:space="preserve"> </w:t>
      </w:r>
      <w:r>
        <w:t>трудом</w:t>
      </w:r>
      <w:r>
        <w:rPr>
          <w:spacing w:val="-1"/>
        </w:rPr>
        <w:t xml:space="preserve"> </w:t>
      </w:r>
      <w:r>
        <w:t>и пр.</w:t>
      </w:r>
    </w:p>
    <w:p w:rsidR="00415CE1" w:rsidRDefault="00565BAF">
      <w:pPr>
        <w:spacing w:before="17" w:line="268" w:lineRule="auto"/>
        <w:ind w:left="658" w:right="1109" w:firstLine="708"/>
        <w:jc w:val="both"/>
        <w:rPr>
          <w:sz w:val="24"/>
        </w:rPr>
      </w:pPr>
      <w:r>
        <w:rPr>
          <w:b/>
          <w:i/>
          <w:sz w:val="24"/>
        </w:rPr>
        <w:t>Коллективная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индивидуальная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трудовая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деятельность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полезный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хозяйственно-бытовой труд</w:t>
      </w:r>
      <w:r>
        <w:rPr>
          <w:spacing w:val="-1"/>
          <w:sz w:val="24"/>
        </w:rPr>
        <w:t xml:space="preserve"> </w:t>
      </w:r>
      <w:r>
        <w:rPr>
          <w:sz w:val="24"/>
        </w:rPr>
        <w:t>и труд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природе.</w:t>
      </w:r>
    </w:p>
    <w:p w:rsidR="00415CE1" w:rsidRDefault="00415CE1">
      <w:pPr>
        <w:spacing w:line="268" w:lineRule="auto"/>
        <w:jc w:val="both"/>
        <w:rPr>
          <w:sz w:val="24"/>
        </w:rPr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Heading3"/>
        <w:spacing w:before="63" w:line="271" w:lineRule="auto"/>
        <w:ind w:right="2955"/>
      </w:pPr>
      <w:r>
        <w:lastRenderedPageBreak/>
        <w:t>Технологии личностно-ориентированного взаимодействия педагога с</w:t>
      </w:r>
      <w:r>
        <w:rPr>
          <w:spacing w:val="1"/>
        </w:rPr>
        <w:t xml:space="preserve"> </w:t>
      </w:r>
      <w:r>
        <w:t>детьми</w:t>
      </w:r>
    </w:p>
    <w:p w:rsidR="00415CE1" w:rsidRDefault="00565BAF">
      <w:pPr>
        <w:spacing w:line="274" w:lineRule="exact"/>
        <w:ind w:left="672"/>
        <w:jc w:val="both"/>
        <w:rPr>
          <w:sz w:val="24"/>
        </w:rPr>
      </w:pPr>
      <w:r>
        <w:rPr>
          <w:b/>
          <w:sz w:val="24"/>
        </w:rPr>
        <w:t>Характерные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особенности</w:t>
      </w:r>
      <w:r>
        <w:rPr>
          <w:sz w:val="24"/>
        </w:rPr>
        <w:t>:</w:t>
      </w:r>
    </w:p>
    <w:p w:rsidR="00415CE1" w:rsidRDefault="00565BAF">
      <w:pPr>
        <w:pStyle w:val="a4"/>
        <w:numPr>
          <w:ilvl w:val="0"/>
          <w:numId w:val="66"/>
        </w:numPr>
        <w:tabs>
          <w:tab w:val="left" w:pos="2092"/>
        </w:tabs>
        <w:spacing w:before="43" w:line="268" w:lineRule="auto"/>
        <w:ind w:right="1115" w:firstLine="0"/>
        <w:rPr>
          <w:sz w:val="24"/>
        </w:rPr>
      </w:pPr>
      <w:r>
        <w:rPr>
          <w:sz w:val="24"/>
        </w:rPr>
        <w:t>смена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взаимодействие;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 направленности педагогического «вектора» – не толь</w:t>
      </w:r>
      <w:r>
        <w:rPr>
          <w:sz w:val="24"/>
        </w:rPr>
        <w:t>ко от взрослого к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ребенку,</w:t>
      </w:r>
      <w:r>
        <w:rPr>
          <w:spacing w:val="-1"/>
          <w:sz w:val="24"/>
        </w:rPr>
        <w:t xml:space="preserve"> </w:t>
      </w:r>
      <w:r>
        <w:rPr>
          <w:sz w:val="24"/>
        </w:rPr>
        <w:t>но и от 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к взрослому;</w:t>
      </w:r>
    </w:p>
    <w:p w:rsidR="00415CE1" w:rsidRDefault="00565BAF">
      <w:pPr>
        <w:pStyle w:val="a4"/>
        <w:numPr>
          <w:ilvl w:val="0"/>
          <w:numId w:val="66"/>
        </w:numPr>
        <w:tabs>
          <w:tab w:val="left" w:pos="2092"/>
        </w:tabs>
        <w:spacing w:before="16" w:line="266" w:lineRule="auto"/>
        <w:ind w:right="1114" w:firstLine="0"/>
        <w:rPr>
          <w:sz w:val="24"/>
        </w:rPr>
      </w:pPr>
      <w:r>
        <w:rPr>
          <w:sz w:val="24"/>
        </w:rPr>
        <w:t>основной доминантой является выявление личностных особенностей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415CE1" w:rsidRDefault="00565BAF">
      <w:pPr>
        <w:pStyle w:val="a4"/>
        <w:numPr>
          <w:ilvl w:val="0"/>
          <w:numId w:val="66"/>
        </w:numPr>
        <w:tabs>
          <w:tab w:val="left" w:pos="2092"/>
        </w:tabs>
        <w:spacing w:before="19" w:line="268" w:lineRule="auto"/>
        <w:ind w:right="1109" w:firstLine="0"/>
        <w:rPr>
          <w:sz w:val="24"/>
        </w:rPr>
      </w:pPr>
      <w:r>
        <w:rPr>
          <w:sz w:val="24"/>
        </w:rPr>
        <w:t>содержание образования не должно представлять собой то</w:t>
      </w:r>
      <w:r>
        <w:rPr>
          <w:sz w:val="24"/>
        </w:rPr>
        <w:t>лько лишь набор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 образцов в виде правил, приемов действия, поведения, оно должно,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чего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обезличенным,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формальным,</w:t>
      </w:r>
      <w:r>
        <w:rPr>
          <w:spacing w:val="-1"/>
          <w:sz w:val="24"/>
        </w:rPr>
        <w:t xml:space="preserve"> </w:t>
      </w:r>
      <w:r>
        <w:rPr>
          <w:sz w:val="24"/>
        </w:rPr>
        <w:t>невостребованным.</w:t>
      </w:r>
    </w:p>
    <w:p w:rsidR="00415CE1" w:rsidRDefault="00565BAF">
      <w:pPr>
        <w:pStyle w:val="Heading3"/>
        <w:spacing w:before="24" w:line="266" w:lineRule="auto"/>
        <w:ind w:left="1393" w:right="1113"/>
      </w:pPr>
      <w:r>
        <w:t>Характерные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личностно-ориентированного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ДОУ:</w:t>
      </w:r>
    </w:p>
    <w:p w:rsidR="00415CE1" w:rsidRDefault="00565BAF">
      <w:pPr>
        <w:pStyle w:val="a4"/>
        <w:numPr>
          <w:ilvl w:val="0"/>
          <w:numId w:val="65"/>
        </w:numPr>
        <w:tabs>
          <w:tab w:val="left" w:pos="2092"/>
        </w:tabs>
        <w:spacing w:before="14" w:line="268" w:lineRule="auto"/>
        <w:ind w:right="1113" w:firstLine="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на развитие индивидуальности ребенка (актуализация субъектного</w:t>
      </w:r>
      <w:r>
        <w:rPr>
          <w:sz w:val="24"/>
        </w:rPr>
        <w:t xml:space="preserve">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415CE1" w:rsidRDefault="00565BAF">
      <w:pPr>
        <w:pStyle w:val="a4"/>
        <w:numPr>
          <w:ilvl w:val="0"/>
          <w:numId w:val="65"/>
        </w:numPr>
        <w:tabs>
          <w:tab w:val="left" w:pos="2092"/>
        </w:tabs>
        <w:spacing w:before="16" w:line="268" w:lineRule="auto"/>
        <w:ind w:right="1116" w:firstLine="0"/>
        <w:rPr>
          <w:sz w:val="24"/>
        </w:rPr>
      </w:pPr>
      <w:r>
        <w:rPr>
          <w:sz w:val="24"/>
        </w:rPr>
        <w:t>оказание помощи в поиске и обретении своего индивидуального стиля и темпа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раскрытии и развитии индивидуальных познавательных процессов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интересов;</w:t>
      </w:r>
    </w:p>
    <w:p w:rsidR="00415CE1" w:rsidRDefault="00565BAF">
      <w:pPr>
        <w:pStyle w:val="a4"/>
        <w:numPr>
          <w:ilvl w:val="0"/>
          <w:numId w:val="65"/>
        </w:numPr>
        <w:tabs>
          <w:tab w:val="left" w:pos="2092"/>
        </w:tabs>
        <w:spacing w:before="13" w:line="268" w:lineRule="auto"/>
        <w:ind w:right="1109" w:firstLine="0"/>
        <w:rPr>
          <w:sz w:val="24"/>
        </w:rPr>
      </w:pPr>
      <w:r>
        <w:rPr>
          <w:sz w:val="24"/>
        </w:rPr>
        <w:t>содействие ребенку в формировании положительной Я-концепции,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 способностей,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овладении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самопознания).</w:t>
      </w:r>
    </w:p>
    <w:p w:rsidR="00415CE1" w:rsidRDefault="00565BAF">
      <w:pPr>
        <w:spacing w:before="13" w:line="268" w:lineRule="auto"/>
        <w:ind w:left="672" w:right="1112" w:firstLine="379"/>
        <w:jc w:val="both"/>
        <w:rPr>
          <w:i/>
          <w:sz w:val="24"/>
        </w:rPr>
      </w:pPr>
      <w:r>
        <w:rPr>
          <w:i/>
          <w:sz w:val="24"/>
        </w:rPr>
        <w:t>Интегрированные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успешность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личностно-ориентированном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взаимодействии:</w:t>
      </w:r>
    </w:p>
    <w:p w:rsidR="00415CE1" w:rsidRDefault="00565BAF">
      <w:pPr>
        <w:pStyle w:val="a4"/>
        <w:numPr>
          <w:ilvl w:val="0"/>
          <w:numId w:val="64"/>
        </w:numPr>
        <w:tabs>
          <w:tab w:val="left" w:pos="2092"/>
        </w:tabs>
        <w:spacing w:before="14" w:line="268" w:lineRule="auto"/>
        <w:ind w:right="1112" w:firstLine="0"/>
        <w:rPr>
          <w:sz w:val="24"/>
        </w:rPr>
      </w:pPr>
      <w:r>
        <w:rPr>
          <w:i/>
          <w:sz w:val="24"/>
        </w:rPr>
        <w:t xml:space="preserve">Социально-педагогическая ориентация – </w:t>
      </w:r>
      <w:r>
        <w:rPr>
          <w:sz w:val="24"/>
        </w:rPr>
        <w:t>осознание педагогом 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415CE1" w:rsidRDefault="00565BAF">
      <w:pPr>
        <w:pStyle w:val="a4"/>
        <w:numPr>
          <w:ilvl w:val="0"/>
          <w:numId w:val="64"/>
        </w:numPr>
        <w:tabs>
          <w:tab w:val="left" w:pos="2092"/>
        </w:tabs>
        <w:spacing w:before="16" w:line="266" w:lineRule="auto"/>
        <w:ind w:right="1111" w:firstLine="0"/>
        <w:rPr>
          <w:sz w:val="24"/>
        </w:rPr>
      </w:pPr>
      <w:r>
        <w:rPr>
          <w:i/>
          <w:sz w:val="24"/>
        </w:rPr>
        <w:t>Рефлексивные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способности,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остановиться,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оглянуться,</w:t>
      </w:r>
      <w:r>
        <w:rPr>
          <w:spacing w:val="-1"/>
          <w:sz w:val="24"/>
        </w:rPr>
        <w:t xml:space="preserve"> </w:t>
      </w:r>
      <w:r>
        <w:rPr>
          <w:sz w:val="24"/>
        </w:rPr>
        <w:t>осмыслить</w:t>
      </w:r>
      <w:r>
        <w:rPr>
          <w:spacing w:val="1"/>
          <w:sz w:val="24"/>
        </w:rPr>
        <w:t xml:space="preserve"> </w:t>
      </w:r>
      <w:r>
        <w:rPr>
          <w:sz w:val="24"/>
        </w:rPr>
        <w:t>то, что</w:t>
      </w:r>
      <w:r>
        <w:rPr>
          <w:spacing w:val="-1"/>
          <w:sz w:val="24"/>
        </w:rPr>
        <w:t xml:space="preserve"> </w:t>
      </w:r>
      <w:r>
        <w:rPr>
          <w:sz w:val="24"/>
        </w:rPr>
        <w:t>он делает:</w:t>
      </w:r>
      <w:r>
        <w:rPr>
          <w:spacing w:val="5"/>
          <w:sz w:val="24"/>
        </w:rPr>
        <w:t xml:space="preserve"> </w:t>
      </w:r>
      <w:r>
        <w:rPr>
          <w:sz w:val="24"/>
        </w:rPr>
        <w:t>«Не</w:t>
      </w:r>
      <w:r>
        <w:rPr>
          <w:spacing w:val="-2"/>
          <w:sz w:val="24"/>
        </w:rPr>
        <w:t xml:space="preserve"> </w:t>
      </w:r>
      <w:r>
        <w:rPr>
          <w:sz w:val="24"/>
        </w:rPr>
        <w:t>навредить!»</w:t>
      </w:r>
    </w:p>
    <w:p w:rsidR="00415CE1" w:rsidRDefault="00565BAF">
      <w:pPr>
        <w:pStyle w:val="a4"/>
        <w:numPr>
          <w:ilvl w:val="0"/>
          <w:numId w:val="64"/>
        </w:numPr>
        <w:tabs>
          <w:tab w:val="left" w:pos="2092"/>
        </w:tabs>
        <w:spacing w:before="18" w:line="268" w:lineRule="auto"/>
        <w:ind w:right="1112" w:firstLine="0"/>
        <w:rPr>
          <w:sz w:val="24"/>
        </w:rPr>
      </w:pPr>
      <w:r>
        <w:rPr>
          <w:i/>
          <w:sz w:val="24"/>
        </w:rPr>
        <w:t>Методологическая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 грамотно, осознанно выстраивать свою деятельность в условиях 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альтернатив; одним из важных элементов этой культуры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</w:t>
      </w:r>
      <w:r>
        <w:rPr>
          <w:sz w:val="24"/>
        </w:rPr>
        <w:t>еятельность своих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воспитанников.</w:t>
      </w:r>
    </w:p>
    <w:p w:rsidR="00415CE1" w:rsidRDefault="00565BAF">
      <w:pPr>
        <w:pStyle w:val="Heading3"/>
        <w:spacing w:before="14"/>
        <w:rPr>
          <w:b w:val="0"/>
        </w:rPr>
      </w:pPr>
      <w:r>
        <w:t>Составляющие</w:t>
      </w:r>
      <w:r>
        <w:rPr>
          <w:spacing w:val="-4"/>
        </w:rPr>
        <w:t xml:space="preserve"> </w:t>
      </w:r>
      <w:r>
        <w:t>педагогической</w:t>
      </w:r>
      <w:r>
        <w:rPr>
          <w:spacing w:val="-2"/>
        </w:rPr>
        <w:t xml:space="preserve"> </w:t>
      </w:r>
      <w:r>
        <w:t>технологии</w:t>
      </w:r>
      <w:r>
        <w:rPr>
          <w:b w:val="0"/>
        </w:rPr>
        <w:t>:</w:t>
      </w:r>
    </w:p>
    <w:p w:rsidR="00415CE1" w:rsidRDefault="00565BAF">
      <w:pPr>
        <w:pStyle w:val="a4"/>
        <w:numPr>
          <w:ilvl w:val="1"/>
          <w:numId w:val="64"/>
        </w:numPr>
        <w:tabs>
          <w:tab w:val="left" w:pos="2092"/>
        </w:tabs>
        <w:spacing w:before="44" w:line="268" w:lineRule="auto"/>
        <w:ind w:right="1112" w:firstLine="0"/>
        <w:rPr>
          <w:sz w:val="24"/>
        </w:rPr>
      </w:pPr>
      <w:r>
        <w:rPr>
          <w:sz w:val="24"/>
        </w:rPr>
        <w:t>Построение субъект-субъектного взаимодействия педагога с детьми, 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 рефлексий способности конст</w:t>
      </w:r>
      <w:r>
        <w:rPr>
          <w:sz w:val="24"/>
        </w:rPr>
        <w:t>руировать педагогический процесс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педагогической диагностики.</w:t>
      </w:r>
    </w:p>
    <w:p w:rsidR="00415CE1" w:rsidRDefault="00565BAF">
      <w:pPr>
        <w:pStyle w:val="a4"/>
        <w:numPr>
          <w:ilvl w:val="1"/>
          <w:numId w:val="64"/>
        </w:numPr>
        <w:tabs>
          <w:tab w:val="left" w:pos="2092"/>
        </w:tabs>
        <w:spacing w:before="48" w:line="271" w:lineRule="auto"/>
        <w:ind w:right="1112" w:firstLine="0"/>
        <w:rPr>
          <w:sz w:val="24"/>
        </w:rPr>
      </w:pPr>
      <w:r>
        <w:rPr>
          <w:sz w:val="24"/>
        </w:rPr>
        <w:t>Построение педагогического процесса на основе педагогической диагностики,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набор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 сада диагностировать реальный уровень развития ребенка, находить пути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(задания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</w:t>
      </w:r>
      <w:r>
        <w:rPr>
          <w:sz w:val="24"/>
        </w:rPr>
        <w:t>ня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отслеживания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13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3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5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5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</w:p>
    <w:p w:rsidR="00415CE1" w:rsidRDefault="00415CE1">
      <w:pPr>
        <w:spacing w:line="271" w:lineRule="auto"/>
        <w:jc w:val="both"/>
        <w:rPr>
          <w:sz w:val="24"/>
        </w:rPr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66" w:lineRule="auto"/>
        <w:ind w:left="1453" w:right="1116"/>
      </w:pPr>
      <w:r>
        <w:lastRenderedPageBreak/>
        <w:t>выявление успешности формирования отдельных сторон социальной компетентности</w:t>
      </w:r>
      <w:r>
        <w:rPr>
          <w:spacing w:val="-57"/>
        </w:rPr>
        <w:t xml:space="preserve"> </w:t>
      </w:r>
      <w:r>
        <w:t>(экологическая</w:t>
      </w:r>
      <w:r>
        <w:rPr>
          <w:spacing w:val="-1"/>
        </w:rPr>
        <w:t xml:space="preserve"> </w:t>
      </w:r>
      <w:r>
        <w:t>воспитанность,</w:t>
      </w:r>
      <w:r>
        <w:rPr>
          <w:spacing w:val="-1"/>
        </w:rPr>
        <w:t xml:space="preserve"> </w:t>
      </w:r>
      <w:r>
        <w:t>ориентировка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предметном</w:t>
      </w:r>
      <w:r>
        <w:rPr>
          <w:spacing w:val="-1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и др).</w:t>
      </w:r>
    </w:p>
    <w:p w:rsidR="00415CE1" w:rsidRDefault="00565BAF">
      <w:pPr>
        <w:pStyle w:val="a4"/>
        <w:numPr>
          <w:ilvl w:val="1"/>
          <w:numId w:val="64"/>
        </w:numPr>
        <w:tabs>
          <w:tab w:val="left" w:pos="2092"/>
        </w:tabs>
        <w:spacing w:before="19" w:line="268" w:lineRule="auto"/>
        <w:ind w:right="1110" w:firstLine="0"/>
        <w:rPr>
          <w:sz w:val="24"/>
        </w:rPr>
      </w:pPr>
      <w:r>
        <w:rPr>
          <w:sz w:val="24"/>
        </w:rPr>
        <w:t>Осуществление индивидуально-дифференцированного подхода, при 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 дифференцирует группу на типологические подгруппы, объединяющие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конструируе</w:t>
      </w:r>
      <w:r>
        <w:rPr>
          <w:sz w:val="24"/>
        </w:rPr>
        <w:t>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 в подгруппах путем создания дозированных по содержанию, объему,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нагрузкам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(цель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индивидуально-дифференцированного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ма</w:t>
      </w:r>
      <w:r>
        <w:rPr>
          <w:sz w:val="24"/>
        </w:rPr>
        <w:t>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потенциал,</w:t>
      </w:r>
      <w:r>
        <w:rPr>
          <w:spacing w:val="1"/>
          <w:sz w:val="24"/>
        </w:rPr>
        <w:t xml:space="preserve"> </w:t>
      </w:r>
      <w:r>
        <w:rPr>
          <w:sz w:val="24"/>
        </w:rPr>
        <w:t>освоить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 процесса требует дифференциации его содержания в зависимости от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половых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 и склонностей детей).</w:t>
      </w:r>
    </w:p>
    <w:p w:rsidR="00415CE1" w:rsidRDefault="00565BAF">
      <w:pPr>
        <w:pStyle w:val="a4"/>
        <w:numPr>
          <w:ilvl w:val="1"/>
          <w:numId w:val="64"/>
        </w:numPr>
        <w:tabs>
          <w:tab w:val="left" w:pos="2092"/>
        </w:tabs>
        <w:spacing w:before="25" w:line="268" w:lineRule="auto"/>
        <w:ind w:right="1113" w:firstLine="0"/>
        <w:rPr>
          <w:sz w:val="24"/>
        </w:rPr>
      </w:pPr>
      <w:r>
        <w:rPr>
          <w:sz w:val="24"/>
        </w:rPr>
        <w:t>Творческое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(игровых,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т.д.),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живому,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сенсорные,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 жизни группы интересными делами, проблемами, идеями, 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способствующую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 интересов и жизненной активности.</w:t>
      </w:r>
    </w:p>
    <w:p w:rsidR="00415CE1" w:rsidRDefault="00565BAF">
      <w:pPr>
        <w:pStyle w:val="a4"/>
        <w:numPr>
          <w:ilvl w:val="1"/>
          <w:numId w:val="64"/>
        </w:numPr>
        <w:tabs>
          <w:tab w:val="left" w:pos="2092"/>
        </w:tabs>
        <w:spacing w:before="21" w:line="268" w:lineRule="auto"/>
        <w:ind w:right="1112" w:firstLine="0"/>
        <w:rPr>
          <w:sz w:val="24"/>
        </w:rPr>
      </w:pPr>
      <w:r>
        <w:rPr>
          <w:sz w:val="24"/>
        </w:rPr>
        <w:t>Нахождение способа педагогического возде</w:t>
      </w:r>
      <w:r>
        <w:rPr>
          <w:sz w:val="24"/>
        </w:rPr>
        <w:t>йствия для того, чтобы поставить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в позицию активного субъект детской деятельности (использование 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любому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персонажу,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дидактических игр, моделирования, использование в старшем дошкольном возрасте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предполагают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объединение взрослых и детей на основе свободного детского выбора, строятся по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творческой деятельн</w:t>
      </w:r>
      <w:r>
        <w:rPr>
          <w:sz w:val="24"/>
        </w:rPr>
        <w:t>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сотрудничества, сотворчества).</w:t>
      </w:r>
    </w:p>
    <w:p w:rsidR="00415CE1" w:rsidRDefault="00565BAF">
      <w:pPr>
        <w:pStyle w:val="a4"/>
        <w:numPr>
          <w:ilvl w:val="1"/>
          <w:numId w:val="64"/>
        </w:numPr>
        <w:tabs>
          <w:tab w:val="left" w:pos="2092"/>
        </w:tabs>
        <w:spacing w:before="20" w:line="268" w:lineRule="auto"/>
        <w:ind w:right="1117" w:firstLine="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«дидактический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синдром»,</w:t>
      </w:r>
      <w:r>
        <w:rPr>
          <w:spacing w:val="1"/>
          <w:sz w:val="24"/>
        </w:rPr>
        <w:t xml:space="preserve"> </w:t>
      </w:r>
      <w:r>
        <w:rPr>
          <w:sz w:val="24"/>
        </w:rPr>
        <w:t>заорганизованность, излишнюю регламентацию, при этом важны атмосфера доверия,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сотрудничества, сопереживания, гуманистическая система взаимодействия взрос</w:t>
      </w:r>
      <w:r>
        <w:rPr>
          <w:sz w:val="24"/>
        </w:rPr>
        <w:t>лых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взаимоувлекательной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(этим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</w:t>
      </w:r>
      <w:r>
        <w:rPr>
          <w:spacing w:val="1"/>
          <w:sz w:val="24"/>
        </w:rPr>
        <w:t xml:space="preserve"> </w:t>
      </w:r>
      <w:r>
        <w:rPr>
          <w:sz w:val="24"/>
        </w:rPr>
        <w:t>отказ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 занятий по образцу, ориентированных на репродуктивную детскую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навыков).</w:t>
      </w:r>
    </w:p>
    <w:p w:rsidR="00415CE1" w:rsidRDefault="00565BAF">
      <w:pPr>
        <w:pStyle w:val="a4"/>
        <w:numPr>
          <w:ilvl w:val="1"/>
          <w:numId w:val="64"/>
        </w:numPr>
        <w:tabs>
          <w:tab w:val="left" w:pos="2092"/>
        </w:tabs>
        <w:spacing w:before="20" w:line="268" w:lineRule="auto"/>
        <w:ind w:right="1113" w:firstLine="0"/>
        <w:rPr>
          <w:sz w:val="24"/>
        </w:rPr>
      </w:pP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поделок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опорные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пооперационные карты, простейшие чертежи, детям предоставляется широкий выбор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инструментов).</w:t>
      </w:r>
    </w:p>
    <w:p w:rsidR="00415CE1" w:rsidRDefault="00565BAF">
      <w:pPr>
        <w:pStyle w:val="a4"/>
        <w:numPr>
          <w:ilvl w:val="1"/>
          <w:numId w:val="64"/>
        </w:numPr>
        <w:tabs>
          <w:tab w:val="left" w:pos="2092"/>
        </w:tabs>
        <w:spacing w:before="20" w:line="268" w:lineRule="auto"/>
        <w:ind w:right="1112" w:firstLine="0"/>
        <w:rPr>
          <w:sz w:val="24"/>
        </w:rPr>
      </w:pP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(выделяются три ступени взаимодействия: создание общей установки на совместное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 задач воспитания; разработка общей стратегии сотрудничества; 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 согласованного индив</w:t>
      </w:r>
      <w:r>
        <w:rPr>
          <w:sz w:val="24"/>
        </w:rPr>
        <w:t>идуального подхода к ребенку с целью максимального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потенциала).</w:t>
      </w:r>
    </w:p>
    <w:p w:rsidR="00415CE1" w:rsidRDefault="00565BAF">
      <w:pPr>
        <w:pStyle w:val="a4"/>
        <w:numPr>
          <w:ilvl w:val="1"/>
          <w:numId w:val="64"/>
        </w:numPr>
        <w:tabs>
          <w:tab w:val="left" w:pos="2092"/>
        </w:tabs>
        <w:spacing w:before="17" w:line="268" w:lineRule="auto"/>
        <w:ind w:right="1111" w:firstLine="0"/>
        <w:rPr>
          <w:sz w:val="24"/>
        </w:rPr>
      </w:pPr>
      <w:r>
        <w:rPr>
          <w:sz w:val="24"/>
        </w:rPr>
        <w:t>Организация материальной развивающей среды, состоящей из ряда центров</w:t>
      </w:r>
      <w:r>
        <w:rPr>
          <w:spacing w:val="1"/>
          <w:sz w:val="24"/>
        </w:rPr>
        <w:t xml:space="preserve"> </w:t>
      </w:r>
      <w:r>
        <w:rPr>
          <w:sz w:val="24"/>
        </w:rPr>
        <w:t>(сенсорный центр, центр математики, центр сюжетной игры, центр строительства,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</w:t>
      </w:r>
      <w:r>
        <w:rPr>
          <w:sz w:val="24"/>
        </w:rPr>
        <w:t>р.),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способствовала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детей и соответствовала бы ряду показателей, по которым воспитатель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оценить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качество созданной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развивающей предметно-</w:t>
      </w:r>
    </w:p>
    <w:p w:rsidR="00415CE1" w:rsidRDefault="00415CE1">
      <w:pPr>
        <w:spacing w:line="268" w:lineRule="auto"/>
        <w:jc w:val="both"/>
        <w:rPr>
          <w:sz w:val="24"/>
        </w:rPr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68" w:lineRule="auto"/>
        <w:ind w:left="1393" w:right="1114" w:firstLine="9"/>
      </w:pPr>
      <w:r>
        <w:lastRenderedPageBreak/>
        <w:t>игровой среды и степень ее влияния на детей (включенность всех детей в активную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шума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61"/>
        </w:rPr>
        <w:t xml:space="preserve"> </w:t>
      </w:r>
      <w:r>
        <w:t>низкая</w:t>
      </w:r>
      <w:r>
        <w:rPr>
          <w:spacing w:val="1"/>
        </w:rPr>
        <w:t xml:space="preserve"> </w:t>
      </w:r>
      <w:r>
        <w:t>конфликтность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детьми;</w:t>
      </w:r>
      <w:r>
        <w:rPr>
          <w:spacing w:val="1"/>
        </w:rPr>
        <w:t xml:space="preserve"> </w:t>
      </w:r>
      <w:r>
        <w:t>выраженная</w:t>
      </w:r>
      <w:r>
        <w:rPr>
          <w:spacing w:val="1"/>
        </w:rPr>
        <w:t xml:space="preserve"> </w:t>
      </w:r>
      <w:r>
        <w:t>продуктивность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эмоци</w:t>
      </w:r>
      <w:r>
        <w:t>ональный</w:t>
      </w:r>
      <w:r>
        <w:rPr>
          <w:spacing w:val="1"/>
        </w:rPr>
        <w:t xml:space="preserve"> </w:t>
      </w:r>
      <w:r>
        <w:t>настрой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жизнерадостность,</w:t>
      </w:r>
      <w:r>
        <w:rPr>
          <w:spacing w:val="-1"/>
        </w:rPr>
        <w:t xml:space="preserve"> </w:t>
      </w:r>
      <w:r>
        <w:t>открытость).</w:t>
      </w:r>
    </w:p>
    <w:p w:rsidR="00415CE1" w:rsidRDefault="00565BAF">
      <w:pPr>
        <w:pStyle w:val="a4"/>
        <w:numPr>
          <w:ilvl w:val="1"/>
          <w:numId w:val="64"/>
        </w:numPr>
        <w:tabs>
          <w:tab w:val="left" w:pos="2092"/>
        </w:tabs>
        <w:spacing w:before="15"/>
        <w:ind w:left="2091"/>
        <w:rPr>
          <w:sz w:val="24"/>
        </w:rPr>
      </w:pPr>
      <w:r>
        <w:rPr>
          <w:sz w:val="24"/>
        </w:rPr>
        <w:t>Интеграция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программы.</w:t>
      </w:r>
    </w:p>
    <w:p w:rsidR="00415CE1" w:rsidRDefault="00415CE1">
      <w:pPr>
        <w:pStyle w:val="a3"/>
        <w:spacing w:before="7"/>
        <w:ind w:left="0"/>
        <w:jc w:val="left"/>
        <w:rPr>
          <w:sz w:val="32"/>
        </w:rPr>
      </w:pPr>
    </w:p>
    <w:p w:rsidR="00415CE1" w:rsidRDefault="00565BAF">
      <w:pPr>
        <w:pStyle w:val="Heading3"/>
        <w:spacing w:line="276" w:lineRule="auto"/>
        <w:ind w:right="5925"/>
      </w:pPr>
      <w:r>
        <w:t>Технологии</w:t>
      </w:r>
      <w:r>
        <w:rPr>
          <w:spacing w:val="60"/>
        </w:rPr>
        <w:t xml:space="preserve"> </w:t>
      </w:r>
      <w:r>
        <w:t>проектной</w:t>
      </w:r>
      <w:r>
        <w:rPr>
          <w:spacing w:val="6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Этапы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деятельности:</w:t>
      </w:r>
    </w:p>
    <w:p w:rsidR="00415CE1" w:rsidRDefault="00565BAF">
      <w:pPr>
        <w:pStyle w:val="a4"/>
        <w:numPr>
          <w:ilvl w:val="0"/>
          <w:numId w:val="63"/>
        </w:numPr>
        <w:tabs>
          <w:tab w:val="left" w:pos="2092"/>
        </w:tabs>
        <w:spacing w:line="268" w:lineRule="auto"/>
        <w:ind w:right="1116" w:firstLine="0"/>
        <w:rPr>
          <w:sz w:val="24"/>
        </w:rPr>
      </w:pPr>
      <w:r>
        <w:rPr>
          <w:i/>
          <w:sz w:val="24"/>
        </w:rPr>
        <w:t xml:space="preserve">Подражательско-исполнительский, </w:t>
      </w:r>
      <w:r>
        <w:rPr>
          <w:sz w:val="24"/>
        </w:rPr>
        <w:t>реализация которого возможна с 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трех с половиной – пяти лет. На этом этапе дети участвуют в проекте «на вторых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ролях»,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выполняют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-57"/>
          <w:sz w:val="24"/>
        </w:rPr>
        <w:t xml:space="preserve"> </w:t>
      </w:r>
      <w:r>
        <w:rPr>
          <w:sz w:val="24"/>
        </w:rPr>
        <w:t>подражания ему, что не противоречит природе маленького ребенка: в этом возрасте</w:t>
      </w:r>
      <w:r>
        <w:rPr>
          <w:spacing w:val="1"/>
          <w:sz w:val="24"/>
        </w:rPr>
        <w:t xml:space="preserve"> </w:t>
      </w:r>
      <w:r>
        <w:rPr>
          <w:sz w:val="24"/>
        </w:rPr>
        <w:t>еще в силе, как потребность</w:t>
      </w:r>
      <w:r>
        <w:rPr>
          <w:sz w:val="24"/>
        </w:rPr>
        <w:t xml:space="preserve"> установить и сохранить положительное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взрослому,</w:t>
      </w:r>
      <w:r>
        <w:rPr>
          <w:spacing w:val="-1"/>
          <w:sz w:val="24"/>
        </w:rPr>
        <w:t xml:space="preserve"> </w:t>
      </w:r>
      <w:r>
        <w:rPr>
          <w:sz w:val="24"/>
        </w:rPr>
        <w:t>так 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подражательность.</w:t>
      </w:r>
    </w:p>
    <w:p w:rsidR="00415CE1" w:rsidRDefault="00565BAF">
      <w:pPr>
        <w:pStyle w:val="a4"/>
        <w:numPr>
          <w:ilvl w:val="0"/>
          <w:numId w:val="63"/>
        </w:numPr>
        <w:tabs>
          <w:tab w:val="left" w:pos="2092"/>
        </w:tabs>
        <w:spacing w:before="17" w:line="268" w:lineRule="auto"/>
        <w:ind w:right="1107" w:firstLine="0"/>
        <w:rPr>
          <w:sz w:val="24"/>
        </w:rPr>
      </w:pPr>
      <w:r>
        <w:rPr>
          <w:i/>
          <w:sz w:val="24"/>
        </w:rPr>
        <w:t xml:space="preserve">Общеразвивающий – </w:t>
      </w:r>
      <w:r>
        <w:rPr>
          <w:sz w:val="24"/>
        </w:rPr>
        <w:t>он характерен для детей пяти-шести лет, которые уже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имеют опыт разнообразной совместной деятельности, могут согласовывать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другу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помощь.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уже</w:t>
      </w:r>
      <w:r>
        <w:rPr>
          <w:spacing w:val="1"/>
          <w:sz w:val="24"/>
        </w:rPr>
        <w:t xml:space="preserve"> </w:t>
      </w:r>
      <w:r>
        <w:rPr>
          <w:sz w:val="24"/>
        </w:rPr>
        <w:t>реже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взрослому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просьбами, активнее организует совместную деятельность со сверстниками. 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самооценка,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как собственные поступки так и поступки сверстников. В этом возрасте</w:t>
      </w:r>
      <w:r>
        <w:rPr>
          <w:spacing w:val="1"/>
          <w:sz w:val="24"/>
        </w:rPr>
        <w:t xml:space="preserve"> </w:t>
      </w:r>
      <w:r>
        <w:rPr>
          <w:sz w:val="24"/>
        </w:rPr>
        <w:t>дети принимают проблему, уточняют цель, способны выбрать необходимые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 являющиеся отправной точкой творческих, исследовательских, опытно-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ориентировочных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проектов.</w:t>
      </w:r>
    </w:p>
    <w:p w:rsidR="00415CE1" w:rsidRDefault="00565BAF">
      <w:pPr>
        <w:pStyle w:val="a4"/>
        <w:numPr>
          <w:ilvl w:val="0"/>
          <w:numId w:val="63"/>
        </w:numPr>
        <w:tabs>
          <w:tab w:val="left" w:pos="2092"/>
        </w:tabs>
        <w:spacing w:before="25" w:line="268" w:lineRule="auto"/>
        <w:ind w:right="1110" w:firstLine="0"/>
        <w:rPr>
          <w:sz w:val="24"/>
        </w:rPr>
      </w:pPr>
      <w:r>
        <w:rPr>
          <w:i/>
          <w:sz w:val="24"/>
        </w:rPr>
        <w:t xml:space="preserve">Творческий, </w:t>
      </w:r>
      <w:r>
        <w:rPr>
          <w:sz w:val="24"/>
        </w:rPr>
        <w:t>он характерен для детей шести-семи лет. Взрослому очень важно</w:t>
      </w:r>
      <w:r>
        <w:rPr>
          <w:spacing w:val="1"/>
          <w:sz w:val="24"/>
        </w:rPr>
        <w:t xml:space="preserve"> </w:t>
      </w:r>
      <w:r>
        <w:rPr>
          <w:sz w:val="24"/>
        </w:rPr>
        <w:t>на этом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 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 для самостоятельного определения детьми цели и содержания предстоящей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выбора способов работы над проектом и возможности организовать ее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последовательность.</w:t>
      </w:r>
    </w:p>
    <w:p w:rsidR="00415CE1" w:rsidRDefault="00565BAF">
      <w:pPr>
        <w:pStyle w:val="Heading3"/>
        <w:spacing w:before="17"/>
        <w:rPr>
          <w:b w:val="0"/>
        </w:rPr>
      </w:pPr>
      <w:r>
        <w:t>Алгоритм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педа</w:t>
      </w:r>
      <w:r>
        <w:t>гога</w:t>
      </w:r>
      <w:r>
        <w:rPr>
          <w:b w:val="0"/>
        </w:rPr>
        <w:t>:</w:t>
      </w:r>
    </w:p>
    <w:p w:rsidR="00415CE1" w:rsidRDefault="00565BAF">
      <w:pPr>
        <w:pStyle w:val="a4"/>
        <w:numPr>
          <w:ilvl w:val="1"/>
          <w:numId w:val="64"/>
        </w:numPr>
        <w:tabs>
          <w:tab w:val="left" w:pos="2091"/>
          <w:tab w:val="left" w:pos="2092"/>
        </w:tabs>
        <w:spacing w:before="38"/>
        <w:ind w:left="2091" w:hanging="646"/>
        <w:jc w:val="left"/>
        <w:rPr>
          <w:sz w:val="24"/>
        </w:rPr>
      </w:pPr>
      <w:r>
        <w:rPr>
          <w:sz w:val="24"/>
        </w:rPr>
        <w:t>педагог</w:t>
      </w:r>
      <w:r>
        <w:rPr>
          <w:spacing w:val="-3"/>
          <w:sz w:val="24"/>
        </w:rPr>
        <w:t xml:space="preserve"> </w:t>
      </w:r>
      <w:r>
        <w:rPr>
          <w:sz w:val="24"/>
        </w:rPr>
        <w:t>ставит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</w:t>
      </w:r>
      <w:r>
        <w:rPr>
          <w:spacing w:val="-2"/>
          <w:sz w:val="24"/>
        </w:rPr>
        <w:t xml:space="preserve"> </w:t>
      </w:r>
      <w:r>
        <w:rPr>
          <w:sz w:val="24"/>
        </w:rPr>
        <w:t>собой цель,</w:t>
      </w:r>
      <w:r>
        <w:rPr>
          <w:spacing w:val="-5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415CE1" w:rsidRDefault="00565BAF">
      <w:pPr>
        <w:pStyle w:val="a4"/>
        <w:numPr>
          <w:ilvl w:val="1"/>
          <w:numId w:val="64"/>
        </w:numPr>
        <w:tabs>
          <w:tab w:val="left" w:pos="1763"/>
        </w:tabs>
        <w:spacing w:before="46"/>
        <w:ind w:left="1762" w:hanging="257"/>
        <w:jc w:val="left"/>
        <w:rPr>
          <w:sz w:val="24"/>
        </w:rPr>
      </w:pPr>
      <w:r>
        <w:rPr>
          <w:sz w:val="24"/>
        </w:rPr>
        <w:t>вовлекает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проблемы</w:t>
      </w:r>
    </w:p>
    <w:p w:rsidR="00415CE1" w:rsidRDefault="00565BAF">
      <w:pPr>
        <w:pStyle w:val="a4"/>
        <w:numPr>
          <w:ilvl w:val="1"/>
          <w:numId w:val="64"/>
        </w:numPr>
        <w:tabs>
          <w:tab w:val="left" w:pos="2091"/>
          <w:tab w:val="left" w:pos="2092"/>
        </w:tabs>
        <w:spacing w:before="45"/>
        <w:ind w:left="2091" w:hanging="646"/>
        <w:jc w:val="left"/>
        <w:rPr>
          <w:sz w:val="24"/>
        </w:rPr>
      </w:pPr>
      <w:r>
        <w:rPr>
          <w:sz w:val="24"/>
        </w:rPr>
        <w:t>намечает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-1"/>
          <w:sz w:val="24"/>
        </w:rPr>
        <w:t xml:space="preserve"> </w:t>
      </w:r>
      <w:r>
        <w:rPr>
          <w:sz w:val="24"/>
        </w:rPr>
        <w:t>(поддерживает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родителей);</w:t>
      </w:r>
    </w:p>
    <w:p w:rsidR="00415CE1" w:rsidRDefault="00565BAF">
      <w:pPr>
        <w:pStyle w:val="a4"/>
        <w:numPr>
          <w:ilvl w:val="1"/>
          <w:numId w:val="64"/>
        </w:numPr>
        <w:tabs>
          <w:tab w:val="left" w:pos="2091"/>
          <w:tab w:val="left" w:pos="2092"/>
        </w:tabs>
        <w:spacing w:before="47"/>
        <w:ind w:left="2091" w:hanging="646"/>
        <w:jc w:val="left"/>
        <w:rPr>
          <w:sz w:val="24"/>
        </w:rPr>
      </w:pPr>
      <w:r>
        <w:rPr>
          <w:sz w:val="24"/>
        </w:rPr>
        <w:t>обсуждает</w:t>
      </w:r>
      <w:r>
        <w:rPr>
          <w:spacing w:val="-1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семьями;</w:t>
      </w:r>
    </w:p>
    <w:p w:rsidR="00415CE1" w:rsidRDefault="00565BAF">
      <w:pPr>
        <w:pStyle w:val="a4"/>
        <w:numPr>
          <w:ilvl w:val="1"/>
          <w:numId w:val="64"/>
        </w:numPr>
        <w:tabs>
          <w:tab w:val="left" w:pos="2091"/>
          <w:tab w:val="left" w:pos="2092"/>
        </w:tabs>
        <w:spacing w:before="45"/>
        <w:ind w:left="2091" w:hanging="646"/>
        <w:jc w:val="left"/>
        <w:rPr>
          <w:sz w:val="24"/>
        </w:rPr>
      </w:pPr>
      <w:r>
        <w:rPr>
          <w:sz w:val="24"/>
        </w:rPr>
        <w:t>обращается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специалистам</w:t>
      </w:r>
      <w:r>
        <w:rPr>
          <w:spacing w:val="-3"/>
          <w:sz w:val="24"/>
        </w:rPr>
        <w:t xml:space="preserve"> </w:t>
      </w:r>
      <w:r>
        <w:rPr>
          <w:sz w:val="24"/>
        </w:rPr>
        <w:t>ДОУ;</w:t>
      </w:r>
    </w:p>
    <w:p w:rsidR="00415CE1" w:rsidRDefault="00565BAF">
      <w:pPr>
        <w:pStyle w:val="a4"/>
        <w:numPr>
          <w:ilvl w:val="1"/>
          <w:numId w:val="64"/>
        </w:numPr>
        <w:tabs>
          <w:tab w:val="left" w:pos="2091"/>
          <w:tab w:val="left" w:pos="2092"/>
        </w:tabs>
        <w:spacing w:before="46"/>
        <w:ind w:left="2091" w:hanging="646"/>
        <w:jc w:val="left"/>
        <w:rPr>
          <w:sz w:val="24"/>
        </w:rPr>
      </w:pPr>
      <w:r>
        <w:rPr>
          <w:sz w:val="24"/>
        </w:rPr>
        <w:t>вместе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план-схему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проекта;</w:t>
      </w:r>
    </w:p>
    <w:p w:rsidR="00415CE1" w:rsidRDefault="00565BAF">
      <w:pPr>
        <w:pStyle w:val="a4"/>
        <w:numPr>
          <w:ilvl w:val="1"/>
          <w:numId w:val="64"/>
        </w:numPr>
        <w:tabs>
          <w:tab w:val="left" w:pos="2091"/>
          <w:tab w:val="left" w:pos="2092"/>
        </w:tabs>
        <w:spacing w:before="46"/>
        <w:ind w:left="2091" w:hanging="646"/>
        <w:jc w:val="left"/>
        <w:rPr>
          <w:sz w:val="24"/>
        </w:rPr>
      </w:pPr>
      <w:r>
        <w:rPr>
          <w:sz w:val="24"/>
        </w:rPr>
        <w:t>собирает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материал;</w:t>
      </w:r>
    </w:p>
    <w:p w:rsidR="00415CE1" w:rsidRDefault="00565BAF">
      <w:pPr>
        <w:pStyle w:val="a4"/>
        <w:numPr>
          <w:ilvl w:val="1"/>
          <w:numId w:val="64"/>
        </w:numPr>
        <w:tabs>
          <w:tab w:val="left" w:pos="2091"/>
          <w:tab w:val="left" w:pos="2092"/>
        </w:tabs>
        <w:spacing w:before="48" w:line="266" w:lineRule="auto"/>
        <w:ind w:left="1446" w:right="1117" w:firstLine="0"/>
        <w:jc w:val="left"/>
        <w:rPr>
          <w:sz w:val="24"/>
        </w:rPr>
      </w:pPr>
      <w:r>
        <w:rPr>
          <w:sz w:val="24"/>
        </w:rPr>
        <w:t>проводит</w:t>
      </w:r>
      <w:r>
        <w:rPr>
          <w:spacing w:val="45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44"/>
          <w:sz w:val="24"/>
        </w:rPr>
        <w:t xml:space="preserve"> </w:t>
      </w:r>
      <w:r>
        <w:rPr>
          <w:sz w:val="24"/>
        </w:rPr>
        <w:t>игры,</w:t>
      </w:r>
      <w:r>
        <w:rPr>
          <w:spacing w:val="44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45"/>
          <w:sz w:val="24"/>
        </w:rPr>
        <w:t xml:space="preserve"> </w:t>
      </w:r>
      <w:r>
        <w:rPr>
          <w:sz w:val="24"/>
        </w:rPr>
        <w:t>поездки</w:t>
      </w:r>
      <w:r>
        <w:rPr>
          <w:spacing w:val="45"/>
          <w:sz w:val="24"/>
        </w:rPr>
        <w:t xml:space="preserve"> </w:t>
      </w:r>
      <w:r>
        <w:rPr>
          <w:sz w:val="24"/>
        </w:rPr>
        <w:t>(мероприятия</w:t>
      </w:r>
      <w:r>
        <w:rPr>
          <w:spacing w:val="44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45"/>
          <w:sz w:val="24"/>
        </w:rPr>
        <w:t xml:space="preserve"> </w:t>
      </w:r>
      <w:r>
        <w:rPr>
          <w:sz w:val="24"/>
        </w:rPr>
        <w:t>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проекта);</w:t>
      </w:r>
    </w:p>
    <w:p w:rsidR="00415CE1" w:rsidRDefault="00565BAF">
      <w:pPr>
        <w:pStyle w:val="a4"/>
        <w:numPr>
          <w:ilvl w:val="1"/>
          <w:numId w:val="64"/>
        </w:numPr>
        <w:tabs>
          <w:tab w:val="left" w:pos="1763"/>
        </w:tabs>
        <w:spacing w:before="16"/>
        <w:ind w:left="1762" w:hanging="257"/>
        <w:jc w:val="left"/>
        <w:rPr>
          <w:sz w:val="24"/>
        </w:rPr>
      </w:pPr>
      <w:r>
        <w:rPr>
          <w:sz w:val="24"/>
        </w:rPr>
        <w:t>дает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детям;</w:t>
      </w:r>
    </w:p>
    <w:p w:rsidR="00415CE1" w:rsidRDefault="00565BAF">
      <w:pPr>
        <w:pStyle w:val="a4"/>
        <w:numPr>
          <w:ilvl w:val="1"/>
          <w:numId w:val="64"/>
        </w:numPr>
        <w:tabs>
          <w:tab w:val="left" w:pos="2091"/>
          <w:tab w:val="left" w:pos="2092"/>
        </w:tabs>
        <w:spacing w:before="48" w:line="268" w:lineRule="auto"/>
        <w:ind w:left="1446" w:right="1115" w:firstLine="0"/>
        <w:jc w:val="left"/>
        <w:rPr>
          <w:sz w:val="24"/>
        </w:rPr>
      </w:pPr>
      <w:r>
        <w:rPr>
          <w:sz w:val="24"/>
        </w:rPr>
        <w:t>поощряет</w:t>
      </w:r>
      <w:r>
        <w:rPr>
          <w:spacing w:val="41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39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3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0"/>
          <w:sz w:val="24"/>
        </w:rPr>
        <w:t xml:space="preserve"> </w:t>
      </w:r>
      <w:r>
        <w:rPr>
          <w:sz w:val="24"/>
        </w:rPr>
        <w:t>детей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41"/>
          <w:sz w:val="24"/>
        </w:rPr>
        <w:t xml:space="preserve"> </w:t>
      </w:r>
      <w:r>
        <w:rPr>
          <w:sz w:val="24"/>
        </w:rPr>
        <w:t>(поиск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изготовлении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поделок,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-1"/>
          <w:sz w:val="24"/>
        </w:rPr>
        <w:t xml:space="preserve"> </w:t>
      </w:r>
      <w:r>
        <w:rPr>
          <w:sz w:val="24"/>
        </w:rPr>
        <w:t>альбомов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т.п.);</w:t>
      </w:r>
    </w:p>
    <w:p w:rsidR="00415CE1" w:rsidRDefault="00565BAF">
      <w:pPr>
        <w:pStyle w:val="a4"/>
        <w:numPr>
          <w:ilvl w:val="1"/>
          <w:numId w:val="64"/>
        </w:numPr>
        <w:tabs>
          <w:tab w:val="left" w:pos="2091"/>
          <w:tab w:val="left" w:pos="2092"/>
        </w:tabs>
        <w:spacing w:before="15" w:line="266" w:lineRule="auto"/>
        <w:ind w:left="1446" w:right="1110" w:firstLine="0"/>
        <w:jc w:val="left"/>
        <w:rPr>
          <w:sz w:val="24"/>
        </w:rPr>
      </w:pPr>
      <w:r>
        <w:rPr>
          <w:sz w:val="24"/>
        </w:rPr>
        <w:t>организует</w:t>
      </w:r>
      <w:r>
        <w:rPr>
          <w:spacing w:val="47"/>
          <w:sz w:val="24"/>
        </w:rPr>
        <w:t xml:space="preserve"> </w:t>
      </w:r>
      <w:r>
        <w:rPr>
          <w:sz w:val="24"/>
        </w:rPr>
        <w:t>презентацию</w:t>
      </w:r>
      <w:r>
        <w:rPr>
          <w:spacing w:val="46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47"/>
          <w:sz w:val="24"/>
        </w:rPr>
        <w:t xml:space="preserve"> </w:t>
      </w:r>
      <w:r>
        <w:rPr>
          <w:sz w:val="24"/>
        </w:rPr>
        <w:t>(праздник,</w:t>
      </w:r>
      <w:r>
        <w:rPr>
          <w:spacing w:val="44"/>
          <w:sz w:val="24"/>
        </w:rPr>
        <w:t xml:space="preserve"> </w:t>
      </w:r>
      <w:r>
        <w:rPr>
          <w:sz w:val="24"/>
        </w:rPr>
        <w:t>открытое</w:t>
      </w:r>
      <w:r>
        <w:rPr>
          <w:spacing w:val="46"/>
          <w:sz w:val="24"/>
        </w:rPr>
        <w:t xml:space="preserve"> </w:t>
      </w:r>
      <w:r>
        <w:rPr>
          <w:sz w:val="24"/>
        </w:rPr>
        <w:t>занятие,</w:t>
      </w:r>
      <w:r>
        <w:rPr>
          <w:spacing w:val="47"/>
          <w:sz w:val="24"/>
        </w:rPr>
        <w:t xml:space="preserve"> </w:t>
      </w:r>
      <w:r>
        <w:rPr>
          <w:sz w:val="24"/>
        </w:rPr>
        <w:t>акция,</w:t>
      </w:r>
      <w:r>
        <w:rPr>
          <w:spacing w:val="54"/>
          <w:sz w:val="24"/>
        </w:rPr>
        <w:t xml:space="preserve"> </w:t>
      </w:r>
      <w:r>
        <w:rPr>
          <w:sz w:val="24"/>
        </w:rPr>
        <w:t>КВН),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книгу, альбом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совместный 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детьми;</w:t>
      </w:r>
    </w:p>
    <w:p w:rsidR="00415CE1" w:rsidRDefault="00565BAF">
      <w:pPr>
        <w:pStyle w:val="a4"/>
        <w:numPr>
          <w:ilvl w:val="1"/>
          <w:numId w:val="64"/>
        </w:numPr>
        <w:tabs>
          <w:tab w:val="left" w:pos="2091"/>
          <w:tab w:val="left" w:pos="2092"/>
        </w:tabs>
        <w:spacing w:before="17"/>
        <w:ind w:left="2091" w:hanging="646"/>
        <w:jc w:val="left"/>
        <w:rPr>
          <w:sz w:val="24"/>
        </w:rPr>
      </w:pPr>
      <w:r>
        <w:rPr>
          <w:sz w:val="24"/>
        </w:rPr>
        <w:t>подводит</w:t>
      </w:r>
      <w:r>
        <w:rPr>
          <w:spacing w:val="-4"/>
          <w:sz w:val="24"/>
        </w:rPr>
        <w:t xml:space="preserve"> </w:t>
      </w:r>
      <w:r>
        <w:rPr>
          <w:sz w:val="24"/>
        </w:rPr>
        <w:t>итоги (выступает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педсовете,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обобщает</w:t>
      </w:r>
      <w:r>
        <w:rPr>
          <w:spacing w:val="-1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работы).</w:t>
      </w:r>
    </w:p>
    <w:p w:rsidR="00415CE1" w:rsidRDefault="00415CE1">
      <w:pPr>
        <w:rPr>
          <w:sz w:val="24"/>
        </w:rPr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Heading3"/>
        <w:spacing w:before="65" w:line="297" w:lineRule="auto"/>
        <w:ind w:right="3460" w:firstLine="2326"/>
      </w:pPr>
      <w:r>
        <w:lastRenderedPageBreak/>
        <w:t>Технологии исследовательской деятельности</w:t>
      </w:r>
      <w:r>
        <w:rPr>
          <w:spacing w:val="-57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становления</w:t>
      </w:r>
      <w:r>
        <w:rPr>
          <w:spacing w:val="-4"/>
        </w:rPr>
        <w:t xml:space="preserve"> </w:t>
      </w:r>
      <w:r>
        <w:t>исследовательской деятельности:</w:t>
      </w:r>
    </w:p>
    <w:p w:rsidR="00415CE1" w:rsidRDefault="00565BAF">
      <w:pPr>
        <w:pStyle w:val="a4"/>
        <w:numPr>
          <w:ilvl w:val="1"/>
          <w:numId w:val="64"/>
        </w:numPr>
        <w:tabs>
          <w:tab w:val="left" w:pos="2092"/>
        </w:tabs>
        <w:spacing w:line="247" w:lineRule="exact"/>
        <w:ind w:left="2091" w:hanging="699"/>
        <w:rPr>
          <w:sz w:val="24"/>
        </w:rPr>
      </w:pPr>
      <w:r>
        <w:rPr>
          <w:sz w:val="24"/>
        </w:rPr>
        <w:t>ориентировка</w:t>
      </w:r>
      <w:r>
        <w:rPr>
          <w:spacing w:val="-4"/>
          <w:sz w:val="24"/>
        </w:rPr>
        <w:t xml:space="preserve"> </w:t>
      </w:r>
      <w:r>
        <w:rPr>
          <w:sz w:val="24"/>
        </w:rPr>
        <w:t>(выделение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исследования);</w:t>
      </w:r>
    </w:p>
    <w:p w:rsidR="00415CE1" w:rsidRDefault="00565BAF">
      <w:pPr>
        <w:pStyle w:val="a4"/>
        <w:numPr>
          <w:ilvl w:val="1"/>
          <w:numId w:val="64"/>
        </w:numPr>
        <w:tabs>
          <w:tab w:val="left" w:pos="2092"/>
        </w:tabs>
        <w:spacing w:before="46"/>
        <w:ind w:left="2091" w:hanging="699"/>
        <w:rPr>
          <w:sz w:val="24"/>
        </w:rPr>
      </w:pPr>
      <w:r>
        <w:rPr>
          <w:sz w:val="24"/>
        </w:rPr>
        <w:t>проблематизация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(определение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исследования);</w:t>
      </w:r>
    </w:p>
    <w:p w:rsidR="00415CE1" w:rsidRDefault="00565BAF">
      <w:pPr>
        <w:pStyle w:val="a4"/>
        <w:numPr>
          <w:ilvl w:val="1"/>
          <w:numId w:val="64"/>
        </w:numPr>
        <w:tabs>
          <w:tab w:val="left" w:pos="2092"/>
        </w:tabs>
        <w:spacing w:before="45" w:line="268" w:lineRule="auto"/>
        <w:ind w:left="1393" w:right="1114" w:firstLine="0"/>
        <w:rPr>
          <w:sz w:val="24"/>
        </w:rPr>
      </w:pP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(формулировка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 последовательности действий для осуществления исследовательского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поиска);</w:t>
      </w:r>
    </w:p>
    <w:p w:rsidR="00415CE1" w:rsidRDefault="00565BAF">
      <w:pPr>
        <w:pStyle w:val="a4"/>
        <w:numPr>
          <w:ilvl w:val="1"/>
          <w:numId w:val="64"/>
        </w:numPr>
        <w:tabs>
          <w:tab w:val="left" w:pos="2092"/>
        </w:tabs>
        <w:spacing w:before="14" w:line="276" w:lineRule="auto"/>
        <w:ind w:left="1393" w:right="1110" w:firstLine="0"/>
        <w:rPr>
          <w:sz w:val="24"/>
        </w:rPr>
      </w:pPr>
      <w:r>
        <w:rPr>
          <w:sz w:val="24"/>
        </w:rPr>
        <w:t>эмпирия</w:t>
      </w:r>
      <w:r>
        <w:rPr>
          <w:spacing w:val="1"/>
          <w:sz w:val="24"/>
        </w:rPr>
        <w:t xml:space="preserve"> </w:t>
      </w:r>
      <w:r>
        <w:rPr>
          <w:sz w:val="24"/>
        </w:rPr>
        <w:t>(сбор</w:t>
      </w:r>
      <w:r>
        <w:rPr>
          <w:spacing w:val="1"/>
          <w:sz w:val="24"/>
        </w:rPr>
        <w:t xml:space="preserve"> </w:t>
      </w:r>
      <w:r>
        <w:rPr>
          <w:sz w:val="24"/>
        </w:rPr>
        <w:t>эмпирического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исследования, первичная систематизация полученных данных); </w:t>
      </w:r>
      <w:r>
        <w:rPr>
          <w:rFonts w:ascii="Wingdings" w:hAnsi="Wingdings"/>
          <w:sz w:val="24"/>
        </w:rPr>
        <w:t></w:t>
      </w:r>
      <w:r>
        <w:rPr>
          <w:sz w:val="24"/>
        </w:rPr>
        <w:t xml:space="preserve"> анализ (обобщение,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анализ, интерпретация данных);</w:t>
      </w:r>
    </w:p>
    <w:p w:rsidR="00415CE1" w:rsidRDefault="00565BAF">
      <w:pPr>
        <w:pStyle w:val="Heading3"/>
        <w:spacing w:before="13"/>
        <w:ind w:left="1393"/>
      </w:pPr>
      <w:r>
        <w:t>Алгоритм</w:t>
      </w:r>
      <w:r>
        <w:rPr>
          <w:spacing w:val="-4"/>
        </w:rPr>
        <w:t xml:space="preserve"> </w:t>
      </w:r>
      <w:r>
        <w:t>действий:</w:t>
      </w:r>
    </w:p>
    <w:p w:rsidR="00415CE1" w:rsidRDefault="00565BAF">
      <w:pPr>
        <w:pStyle w:val="a4"/>
        <w:numPr>
          <w:ilvl w:val="0"/>
          <w:numId w:val="62"/>
        </w:numPr>
        <w:tabs>
          <w:tab w:val="left" w:pos="2092"/>
        </w:tabs>
        <w:spacing w:before="43" w:line="268" w:lineRule="auto"/>
        <w:ind w:right="1112" w:firstLine="0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1"/>
          <w:sz w:val="24"/>
        </w:rPr>
        <w:t xml:space="preserve"> </w:t>
      </w:r>
      <w:r>
        <w:rPr>
          <w:sz w:val="24"/>
        </w:rPr>
        <w:t>хотелось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разрешить</w:t>
      </w:r>
      <w:r>
        <w:rPr>
          <w:spacing w:val="2"/>
          <w:sz w:val="24"/>
        </w:rPr>
        <w:t xml:space="preserve"> </w:t>
      </w:r>
      <w:r>
        <w:rPr>
          <w:sz w:val="24"/>
        </w:rPr>
        <w:t>(в</w:t>
      </w:r>
      <w:r>
        <w:rPr>
          <w:spacing w:val="56"/>
          <w:sz w:val="24"/>
        </w:rPr>
        <w:t xml:space="preserve"> </w:t>
      </w:r>
      <w:r>
        <w:rPr>
          <w:sz w:val="24"/>
        </w:rPr>
        <w:t>переводе</w:t>
      </w:r>
      <w:r>
        <w:rPr>
          <w:spacing w:val="59"/>
          <w:sz w:val="24"/>
        </w:rPr>
        <w:t xml:space="preserve"> </w:t>
      </w:r>
      <w:r>
        <w:rPr>
          <w:sz w:val="24"/>
        </w:rPr>
        <w:t>с</w:t>
      </w:r>
      <w:r>
        <w:rPr>
          <w:spacing w:val="59"/>
          <w:sz w:val="24"/>
        </w:rPr>
        <w:t xml:space="preserve"> </w:t>
      </w:r>
      <w:r>
        <w:rPr>
          <w:sz w:val="24"/>
        </w:rPr>
        <w:t>древнегреческого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слово</w:t>
      </w:r>
      <w:r>
        <w:rPr>
          <w:spacing w:val="60"/>
          <w:sz w:val="24"/>
        </w:rPr>
        <w:t xml:space="preserve"> </w:t>
      </w:r>
      <w:r>
        <w:rPr>
          <w:sz w:val="24"/>
        </w:rPr>
        <w:t>problems</w:t>
      </w:r>
      <w:r>
        <w:rPr>
          <w:spacing w:val="1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6"/>
          <w:sz w:val="24"/>
        </w:rPr>
        <w:t xml:space="preserve"> </w:t>
      </w:r>
      <w:r>
        <w:rPr>
          <w:sz w:val="24"/>
        </w:rPr>
        <w:t>«задача»,</w:t>
      </w:r>
    </w:p>
    <w:p w:rsidR="00415CE1" w:rsidRDefault="00565BAF">
      <w:pPr>
        <w:pStyle w:val="a3"/>
        <w:spacing w:before="4" w:line="268" w:lineRule="auto"/>
        <w:ind w:left="1393" w:right="1113"/>
      </w:pPr>
      <w:r>
        <w:t>«преграда», «трудность»). Главное качество любого исследователя – уметь отыскать</w:t>
      </w:r>
      <w:r>
        <w:rPr>
          <w:spacing w:val="1"/>
        </w:rPr>
        <w:t xml:space="preserve"> </w:t>
      </w:r>
      <w:r>
        <w:t>что-то необычное в обычном, увидеть сложности и противоречия там, где другим все</w:t>
      </w:r>
      <w:r>
        <w:rPr>
          <w:spacing w:val="1"/>
        </w:rPr>
        <w:t xml:space="preserve"> </w:t>
      </w:r>
      <w:r>
        <w:t>кажется</w:t>
      </w:r>
      <w:r>
        <w:rPr>
          <w:spacing w:val="1"/>
        </w:rPr>
        <w:t xml:space="preserve"> </w:t>
      </w:r>
      <w:r>
        <w:t>привычным,</w:t>
      </w:r>
      <w:r>
        <w:rPr>
          <w:spacing w:val="1"/>
        </w:rPr>
        <w:t xml:space="preserve"> </w:t>
      </w:r>
      <w:r>
        <w:t>ясным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простым.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исследователю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задавать себе вопросы и находить неожиданное, удивительное в самом простом и</w:t>
      </w:r>
      <w:r>
        <w:rPr>
          <w:spacing w:val="1"/>
        </w:rPr>
        <w:t xml:space="preserve"> </w:t>
      </w:r>
      <w:r>
        <w:t>привычном.</w:t>
      </w:r>
    </w:p>
    <w:p w:rsidR="00415CE1" w:rsidRDefault="00565BAF">
      <w:pPr>
        <w:pStyle w:val="a4"/>
        <w:numPr>
          <w:ilvl w:val="0"/>
          <w:numId w:val="62"/>
        </w:numPr>
        <w:tabs>
          <w:tab w:val="left" w:pos="2092"/>
        </w:tabs>
        <w:spacing w:before="17" w:line="268" w:lineRule="auto"/>
        <w:ind w:right="1108" w:firstLine="0"/>
        <w:rPr>
          <w:sz w:val="24"/>
        </w:rPr>
      </w:pPr>
      <w:r>
        <w:rPr>
          <w:sz w:val="24"/>
        </w:rPr>
        <w:t>Выбор темы исследования. Выбирая тему, следует иметь в виду, что 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заняться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проектированием.</w:t>
      </w:r>
      <w:r>
        <w:rPr>
          <w:spacing w:val="61"/>
          <w:sz w:val="24"/>
        </w:rPr>
        <w:t xml:space="preserve"> </w:t>
      </w:r>
      <w:r>
        <w:rPr>
          <w:sz w:val="24"/>
        </w:rPr>
        <w:t>Прин</w:t>
      </w:r>
      <w:r>
        <w:rPr>
          <w:sz w:val="24"/>
        </w:rPr>
        <w:t>ципиальное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отличие исследования от проектирования состоит в том, что исследование – 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бескорыстного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(человек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знанию,</w:t>
      </w:r>
      <w:r>
        <w:rPr>
          <w:spacing w:val="1"/>
          <w:sz w:val="24"/>
        </w:rPr>
        <w:t xml:space="preserve"> </w:t>
      </w:r>
      <w:r>
        <w:rPr>
          <w:sz w:val="24"/>
        </w:rPr>
        <w:t>часто не зная, что принесет ему сделанное открытие и как можно будет на 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</w:t>
      </w:r>
      <w:r>
        <w:rPr>
          <w:sz w:val="24"/>
        </w:rPr>
        <w:t>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какой-то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(человек,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реализующий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проект,</w:t>
      </w:r>
      <w:r>
        <w:rPr>
          <w:spacing w:val="-2"/>
          <w:sz w:val="24"/>
        </w:rPr>
        <w:t xml:space="preserve"> </w:t>
      </w:r>
      <w:r>
        <w:rPr>
          <w:sz w:val="24"/>
        </w:rPr>
        <w:t>решает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проблему).</w:t>
      </w:r>
    </w:p>
    <w:p w:rsidR="00415CE1" w:rsidRDefault="00565BAF">
      <w:pPr>
        <w:pStyle w:val="a4"/>
        <w:numPr>
          <w:ilvl w:val="0"/>
          <w:numId w:val="62"/>
        </w:numPr>
        <w:tabs>
          <w:tab w:val="left" w:pos="2092"/>
        </w:tabs>
        <w:spacing w:before="21" w:line="268" w:lineRule="auto"/>
        <w:ind w:right="1116" w:firstLine="0"/>
        <w:rPr>
          <w:sz w:val="24"/>
        </w:rPr>
      </w:pPr>
      <w:r>
        <w:rPr>
          <w:sz w:val="24"/>
        </w:rPr>
        <w:t>Определение цели исследования (нахождение ответа на вопрос о том, зачем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 исследование). Примерные формулировки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 обычно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начинаются со слов «выявить», «изучить», «определить». Примерные формулировки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5"/>
          <w:sz w:val="24"/>
        </w:rPr>
        <w:t xml:space="preserve"> </w:t>
      </w:r>
      <w:r>
        <w:rPr>
          <w:sz w:val="24"/>
        </w:rPr>
        <w:t>обычно</w:t>
      </w:r>
      <w:r>
        <w:rPr>
          <w:spacing w:val="-7"/>
          <w:sz w:val="24"/>
        </w:rPr>
        <w:t xml:space="preserve"> </w:t>
      </w:r>
      <w:r>
        <w:rPr>
          <w:sz w:val="24"/>
        </w:rPr>
        <w:t>начинаются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словами «разработать»,</w:t>
      </w:r>
      <w:r>
        <w:rPr>
          <w:spacing w:val="-1"/>
          <w:sz w:val="24"/>
        </w:rPr>
        <w:t xml:space="preserve"> </w:t>
      </w:r>
      <w:r>
        <w:rPr>
          <w:sz w:val="24"/>
        </w:rPr>
        <w:t>«создать»,</w:t>
      </w:r>
      <w:r>
        <w:rPr>
          <w:spacing w:val="1"/>
          <w:sz w:val="24"/>
        </w:rPr>
        <w:t xml:space="preserve"> </w:t>
      </w:r>
      <w:r>
        <w:rPr>
          <w:sz w:val="24"/>
        </w:rPr>
        <w:t>«выполнить».</w:t>
      </w:r>
    </w:p>
    <w:p w:rsidR="00415CE1" w:rsidRDefault="00565BAF">
      <w:pPr>
        <w:pStyle w:val="a4"/>
        <w:numPr>
          <w:ilvl w:val="0"/>
          <w:numId w:val="62"/>
        </w:numPr>
        <w:tabs>
          <w:tab w:val="left" w:pos="2092"/>
        </w:tabs>
        <w:spacing w:before="16" w:line="268" w:lineRule="auto"/>
        <w:ind w:right="1112" w:firstLine="0"/>
        <w:rPr>
          <w:sz w:val="24"/>
        </w:rPr>
      </w:pPr>
      <w:r>
        <w:rPr>
          <w:sz w:val="24"/>
        </w:rPr>
        <w:t>Определение задач исследования (основных шагов направления исследования).</w:t>
      </w:r>
      <w:r>
        <w:rPr>
          <w:spacing w:val="-57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ученые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убеждены,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 до того, как оно завершено, не только бесполезно, но даже вредно и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опасно.</w:t>
      </w:r>
      <w:r>
        <w:rPr>
          <w:spacing w:val="1"/>
          <w:sz w:val="24"/>
        </w:rPr>
        <w:t xml:space="preserve"> </w:t>
      </w:r>
      <w:r>
        <w:rPr>
          <w:sz w:val="24"/>
        </w:rPr>
        <w:t>Ясная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z w:val="24"/>
        </w:rPr>
        <w:t>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предсказуемым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лишает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черт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поиска, а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исследователя</w:t>
      </w:r>
      <w:r>
        <w:rPr>
          <w:spacing w:val="1"/>
          <w:sz w:val="24"/>
        </w:rPr>
        <w:t xml:space="preserve"> </w:t>
      </w:r>
      <w:r>
        <w:rPr>
          <w:sz w:val="24"/>
        </w:rPr>
        <w:t>– 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импровизировать.</w:t>
      </w:r>
    </w:p>
    <w:p w:rsidR="00415CE1" w:rsidRDefault="00565BAF">
      <w:pPr>
        <w:pStyle w:val="a4"/>
        <w:numPr>
          <w:ilvl w:val="0"/>
          <w:numId w:val="62"/>
        </w:numPr>
        <w:tabs>
          <w:tab w:val="left" w:pos="2092"/>
        </w:tabs>
        <w:spacing w:before="19" w:line="268" w:lineRule="auto"/>
        <w:ind w:right="1112" w:firstLine="0"/>
        <w:rPr>
          <w:sz w:val="24"/>
        </w:rPr>
      </w:pPr>
      <w:r>
        <w:rPr>
          <w:sz w:val="24"/>
        </w:rPr>
        <w:t>Выдвижение гипотезы (предположения, догадки, недоказанной логически и не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опытом).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попытка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предвидения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событий.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научиться вырабатывать гипотезы по принципу «Чем больше, тем лучше» (гипотезы</w:t>
      </w:r>
      <w:r>
        <w:rPr>
          <w:spacing w:val="1"/>
          <w:sz w:val="24"/>
        </w:rPr>
        <w:t xml:space="preserve"> </w:t>
      </w:r>
      <w:r>
        <w:rPr>
          <w:sz w:val="24"/>
        </w:rPr>
        <w:t>дают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1"/>
          <w:sz w:val="24"/>
        </w:rPr>
        <w:t xml:space="preserve"> </w:t>
      </w:r>
      <w:r>
        <w:rPr>
          <w:sz w:val="24"/>
        </w:rPr>
        <w:t>свете,</w:t>
      </w:r>
      <w:r>
        <w:rPr>
          <w:spacing w:val="1"/>
          <w:sz w:val="24"/>
        </w:rPr>
        <w:t xml:space="preserve"> </w:t>
      </w:r>
      <w:r>
        <w:rPr>
          <w:sz w:val="24"/>
        </w:rPr>
        <w:t>посмотреть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стороны).</w:t>
      </w:r>
    </w:p>
    <w:p w:rsidR="00415CE1" w:rsidRDefault="00565BAF">
      <w:pPr>
        <w:pStyle w:val="a4"/>
        <w:numPr>
          <w:ilvl w:val="0"/>
          <w:numId w:val="62"/>
        </w:numPr>
        <w:tabs>
          <w:tab w:val="left" w:pos="2092"/>
        </w:tabs>
        <w:spacing w:before="18" w:line="271" w:lineRule="auto"/>
        <w:ind w:right="1108" w:firstLine="0"/>
        <w:rPr>
          <w:sz w:val="24"/>
        </w:rPr>
      </w:pPr>
      <w:r>
        <w:rPr>
          <w:sz w:val="24"/>
        </w:rPr>
        <w:t>Составление предварительного плана исследования. Для того чтобы составить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 исследо</w:t>
      </w:r>
      <w:r>
        <w:rPr>
          <w:sz w:val="24"/>
        </w:rPr>
        <w:t>вания, надо ответить на вопрос «Как мы можем узнать что-то новое о</w:t>
      </w:r>
      <w:r>
        <w:rPr>
          <w:spacing w:val="1"/>
          <w:sz w:val="24"/>
        </w:rPr>
        <w:t xml:space="preserve"> </w:t>
      </w:r>
      <w:r>
        <w:rPr>
          <w:sz w:val="24"/>
        </w:rPr>
        <w:t>том, что исследуем?». Список возможных путей и методов исследования в 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случае:</w:t>
      </w:r>
      <w:r>
        <w:rPr>
          <w:spacing w:val="1"/>
          <w:sz w:val="24"/>
        </w:rPr>
        <w:t xml:space="preserve"> </w:t>
      </w:r>
      <w:r>
        <w:rPr>
          <w:sz w:val="24"/>
        </w:rPr>
        <w:t>подумать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самому;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книги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исследуешь;</w:t>
      </w:r>
      <w:r>
        <w:rPr>
          <w:spacing w:val="1"/>
          <w:sz w:val="24"/>
        </w:rPr>
        <w:t xml:space="preserve"> </w:t>
      </w:r>
      <w:r>
        <w:rPr>
          <w:sz w:val="24"/>
        </w:rPr>
        <w:t>посмотреть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видеофильмы по этой проблеме; обратит</w:t>
      </w:r>
      <w:r>
        <w:rPr>
          <w:sz w:val="24"/>
        </w:rPr>
        <w:t>ься к компьютеру; спросить у других 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понаблюдать;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провести эксперимент.</w:t>
      </w:r>
    </w:p>
    <w:p w:rsidR="00415CE1" w:rsidRDefault="00565BAF">
      <w:pPr>
        <w:pStyle w:val="a4"/>
        <w:numPr>
          <w:ilvl w:val="0"/>
          <w:numId w:val="62"/>
        </w:numPr>
        <w:tabs>
          <w:tab w:val="left" w:pos="2092"/>
        </w:tabs>
        <w:spacing w:line="271" w:lineRule="auto"/>
        <w:ind w:right="1118" w:firstLine="0"/>
        <w:rPr>
          <w:sz w:val="24"/>
        </w:rPr>
      </w:pPr>
      <w:r>
        <w:rPr>
          <w:sz w:val="24"/>
        </w:rPr>
        <w:t>Провести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</w:t>
      </w:r>
      <w:r>
        <w:rPr>
          <w:spacing w:val="1"/>
          <w:sz w:val="24"/>
        </w:rPr>
        <w:t xml:space="preserve"> </w:t>
      </w:r>
      <w:r>
        <w:rPr>
          <w:sz w:val="24"/>
        </w:rPr>
        <w:t>(опыт),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проверить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1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выводы.</w:t>
      </w:r>
    </w:p>
    <w:p w:rsidR="00415CE1" w:rsidRDefault="00415CE1">
      <w:pPr>
        <w:spacing w:line="271" w:lineRule="auto"/>
        <w:jc w:val="both"/>
        <w:rPr>
          <w:sz w:val="24"/>
        </w:rPr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4"/>
        <w:numPr>
          <w:ilvl w:val="0"/>
          <w:numId w:val="62"/>
        </w:numPr>
        <w:tabs>
          <w:tab w:val="left" w:pos="2092"/>
        </w:tabs>
        <w:spacing w:before="60" w:line="268" w:lineRule="auto"/>
        <w:ind w:right="1110" w:firstLine="0"/>
        <w:rPr>
          <w:sz w:val="24"/>
        </w:rPr>
      </w:pPr>
      <w:r>
        <w:rPr>
          <w:sz w:val="24"/>
        </w:rPr>
        <w:lastRenderedPageBreak/>
        <w:t>Указать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творца</w:t>
      </w:r>
      <w:r>
        <w:rPr>
          <w:spacing w:val="-57"/>
          <w:sz w:val="24"/>
        </w:rPr>
        <w:t xml:space="preserve"> </w:t>
      </w:r>
      <w:r>
        <w:rPr>
          <w:sz w:val="24"/>
        </w:rPr>
        <w:t>завершение 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– это не просто окончание исследования, а начало 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следующей.</w:t>
      </w:r>
    </w:p>
    <w:p w:rsidR="00415CE1" w:rsidRDefault="00565BAF">
      <w:pPr>
        <w:pStyle w:val="Heading3"/>
        <w:spacing w:before="7"/>
      </w:pPr>
      <w:r>
        <w:t>Принципы</w:t>
      </w:r>
      <w:r>
        <w:rPr>
          <w:spacing w:val="-6"/>
        </w:rPr>
        <w:t xml:space="preserve"> </w:t>
      </w:r>
      <w:r>
        <w:t>исследовательского</w:t>
      </w:r>
      <w:r>
        <w:rPr>
          <w:spacing w:val="-3"/>
        </w:rPr>
        <w:t xml:space="preserve"> </w:t>
      </w:r>
      <w:r>
        <w:t>обучения</w:t>
      </w:r>
    </w:p>
    <w:p w:rsidR="00415CE1" w:rsidRDefault="00565BAF">
      <w:pPr>
        <w:pStyle w:val="a4"/>
        <w:numPr>
          <w:ilvl w:val="1"/>
          <w:numId w:val="64"/>
        </w:numPr>
        <w:tabs>
          <w:tab w:val="left" w:pos="2092"/>
        </w:tabs>
        <w:spacing w:before="34" w:line="268" w:lineRule="auto"/>
        <w:ind w:left="1393" w:right="1109" w:firstLine="0"/>
        <w:rPr>
          <w:sz w:val="24"/>
        </w:rPr>
      </w:pP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творческий, творчество невозможно навязать извне, оно рождается только на ос</w:t>
      </w:r>
      <w:r>
        <w:rPr>
          <w:sz w:val="24"/>
        </w:rPr>
        <w:t>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познании);</w:t>
      </w:r>
    </w:p>
    <w:p w:rsidR="00415CE1" w:rsidRDefault="00565BAF">
      <w:pPr>
        <w:pStyle w:val="a4"/>
        <w:numPr>
          <w:ilvl w:val="1"/>
          <w:numId w:val="64"/>
        </w:numPr>
        <w:tabs>
          <w:tab w:val="left" w:pos="2092"/>
        </w:tabs>
        <w:spacing w:before="1"/>
        <w:ind w:left="2091" w:hanging="699"/>
        <w:rPr>
          <w:sz w:val="24"/>
        </w:rPr>
      </w:pPr>
      <w:r>
        <w:rPr>
          <w:sz w:val="24"/>
        </w:rPr>
        <w:t>опоры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:rsidR="00415CE1" w:rsidRDefault="00565BAF">
      <w:pPr>
        <w:pStyle w:val="a4"/>
        <w:numPr>
          <w:ilvl w:val="1"/>
          <w:numId w:val="64"/>
        </w:numPr>
        <w:tabs>
          <w:tab w:val="left" w:pos="2092"/>
        </w:tabs>
        <w:spacing w:before="48" w:line="268" w:lineRule="auto"/>
        <w:ind w:left="1393" w:right="1116" w:firstLine="0"/>
        <w:rPr>
          <w:sz w:val="24"/>
        </w:rPr>
      </w:pPr>
      <w:r>
        <w:rPr>
          <w:sz w:val="24"/>
        </w:rPr>
        <w:t>сочетания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(психология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 свидетельствует о том, что легко и непроизвольно усваивается тот материал,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который включен в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активную работу</w:t>
      </w:r>
      <w:r>
        <w:rPr>
          <w:spacing w:val="-5"/>
          <w:sz w:val="24"/>
        </w:rPr>
        <w:t xml:space="preserve"> </w:t>
      </w:r>
      <w:r>
        <w:rPr>
          <w:sz w:val="24"/>
        </w:rPr>
        <w:t>мышления);</w:t>
      </w:r>
    </w:p>
    <w:p w:rsidR="00415CE1" w:rsidRDefault="00565BAF">
      <w:pPr>
        <w:pStyle w:val="a4"/>
        <w:numPr>
          <w:ilvl w:val="1"/>
          <w:numId w:val="64"/>
        </w:numPr>
        <w:tabs>
          <w:tab w:val="left" w:pos="1650"/>
        </w:tabs>
        <w:spacing w:before="11"/>
        <w:ind w:left="1650" w:hanging="257"/>
        <w:rPr>
          <w:sz w:val="24"/>
        </w:rPr>
      </w:pPr>
      <w:r>
        <w:rPr>
          <w:sz w:val="24"/>
        </w:rPr>
        <w:t>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стиле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</w:p>
    <w:p w:rsidR="00415CE1" w:rsidRDefault="00565BAF">
      <w:pPr>
        <w:pStyle w:val="Heading3"/>
        <w:spacing w:before="46"/>
        <w:rPr>
          <w:b w:val="0"/>
        </w:rPr>
      </w:pPr>
      <w:r>
        <w:t>Пути</w:t>
      </w:r>
      <w:r>
        <w:rPr>
          <w:spacing w:val="-2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проблемных</w:t>
      </w:r>
      <w:r>
        <w:rPr>
          <w:spacing w:val="-2"/>
        </w:rPr>
        <w:t xml:space="preserve"> </w:t>
      </w:r>
      <w:r>
        <w:t>ситуаций,</w:t>
      </w:r>
      <w:r>
        <w:rPr>
          <w:spacing w:val="-1"/>
        </w:rPr>
        <w:t xml:space="preserve"> </w:t>
      </w:r>
      <w:r>
        <w:t>личностно</w:t>
      </w:r>
      <w:r>
        <w:rPr>
          <w:spacing w:val="-2"/>
        </w:rPr>
        <w:t xml:space="preserve"> </w:t>
      </w:r>
      <w:r>
        <w:t>значимых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ребенка</w:t>
      </w:r>
      <w:r>
        <w:rPr>
          <w:b w:val="0"/>
        </w:rPr>
        <w:t>:</w:t>
      </w:r>
    </w:p>
    <w:p w:rsidR="00415CE1" w:rsidRDefault="00565BAF">
      <w:pPr>
        <w:pStyle w:val="a4"/>
        <w:numPr>
          <w:ilvl w:val="1"/>
          <w:numId w:val="64"/>
        </w:numPr>
        <w:tabs>
          <w:tab w:val="left" w:pos="2092"/>
        </w:tabs>
        <w:spacing w:before="44" w:line="268" w:lineRule="auto"/>
        <w:ind w:left="1393" w:right="1119" w:firstLine="0"/>
        <w:rPr>
          <w:sz w:val="24"/>
        </w:rPr>
      </w:pPr>
      <w:r>
        <w:rPr>
          <w:sz w:val="24"/>
        </w:rPr>
        <w:t>преднамеренное столкновение жизненных представлений детей с научными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фактами,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они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не хватает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опыта;</w:t>
      </w:r>
    </w:p>
    <w:p w:rsidR="00415CE1" w:rsidRDefault="00565BAF">
      <w:pPr>
        <w:pStyle w:val="a4"/>
        <w:numPr>
          <w:ilvl w:val="1"/>
          <w:numId w:val="64"/>
        </w:numPr>
        <w:tabs>
          <w:tab w:val="left" w:pos="2092"/>
        </w:tabs>
        <w:spacing w:before="15" w:line="266" w:lineRule="auto"/>
        <w:ind w:left="1393" w:right="1121" w:firstLine="0"/>
        <w:rPr>
          <w:sz w:val="24"/>
        </w:rPr>
      </w:pPr>
      <w:r>
        <w:rPr>
          <w:sz w:val="24"/>
        </w:rPr>
        <w:t>преднамеренное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старыми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способами;</w:t>
      </w:r>
    </w:p>
    <w:p w:rsidR="00415CE1" w:rsidRDefault="00565BAF">
      <w:pPr>
        <w:pStyle w:val="a4"/>
        <w:numPr>
          <w:ilvl w:val="1"/>
          <w:numId w:val="64"/>
        </w:numPr>
        <w:tabs>
          <w:tab w:val="left" w:pos="2092"/>
        </w:tabs>
        <w:spacing w:before="19" w:line="268" w:lineRule="auto"/>
        <w:ind w:left="1393" w:right="1111" w:firstLine="0"/>
        <w:rPr>
          <w:sz w:val="24"/>
        </w:rPr>
      </w:pPr>
      <w:r>
        <w:rPr>
          <w:sz w:val="24"/>
        </w:rPr>
        <w:t>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 (противоречие – ядро проблемной ситуации – в данном случае возникает в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столкновения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выдвинутого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опытной проверки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 диалога</w:t>
      </w:r>
    </w:p>
    <w:p w:rsidR="00415CE1" w:rsidRDefault="00565BAF">
      <w:pPr>
        <w:pStyle w:val="Heading3"/>
        <w:spacing w:before="19"/>
        <w:ind w:left="1453"/>
      </w:pPr>
      <w:r>
        <w:t>Методически</w:t>
      </w:r>
      <w:r>
        <w:t>е</w:t>
      </w:r>
      <w:r>
        <w:rPr>
          <w:spacing w:val="-5"/>
        </w:rPr>
        <w:t xml:space="preserve"> </w:t>
      </w:r>
      <w:r>
        <w:t>приемы:</w:t>
      </w:r>
    </w:p>
    <w:p w:rsidR="00415CE1" w:rsidRDefault="00565BAF">
      <w:pPr>
        <w:pStyle w:val="a4"/>
        <w:numPr>
          <w:ilvl w:val="1"/>
          <w:numId w:val="64"/>
        </w:numPr>
        <w:tabs>
          <w:tab w:val="left" w:pos="2092"/>
        </w:tabs>
        <w:spacing w:before="43" w:line="268" w:lineRule="auto"/>
        <w:ind w:left="1393" w:right="1116" w:firstLine="0"/>
        <w:rPr>
          <w:sz w:val="24"/>
        </w:rPr>
      </w:pPr>
      <w:r>
        <w:rPr>
          <w:sz w:val="24"/>
        </w:rPr>
        <w:t>подведение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60"/>
          <w:sz w:val="24"/>
        </w:rPr>
        <w:t xml:space="preserve"> </w:t>
      </w:r>
      <w:r>
        <w:rPr>
          <w:sz w:val="24"/>
        </w:rPr>
        <w:t>найти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разрешения;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У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тот</w:t>
      </w:r>
      <w:r>
        <w:rPr>
          <w:spacing w:val="60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вопрос;</w:t>
      </w:r>
    </w:p>
    <w:p w:rsidR="00415CE1" w:rsidRDefault="00565BAF">
      <w:pPr>
        <w:pStyle w:val="a4"/>
        <w:numPr>
          <w:ilvl w:val="1"/>
          <w:numId w:val="64"/>
        </w:numPr>
        <w:tabs>
          <w:tab w:val="left" w:pos="2092"/>
        </w:tabs>
        <w:spacing w:before="11"/>
        <w:ind w:left="2091" w:hanging="699"/>
        <w:rPr>
          <w:sz w:val="24"/>
        </w:rPr>
      </w:pPr>
      <w:r>
        <w:rPr>
          <w:sz w:val="24"/>
        </w:rPr>
        <w:t>предложение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рассмотреть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позиций;</w:t>
      </w:r>
    </w:p>
    <w:p w:rsidR="00415CE1" w:rsidRDefault="00565BAF">
      <w:pPr>
        <w:pStyle w:val="a4"/>
        <w:numPr>
          <w:ilvl w:val="1"/>
          <w:numId w:val="64"/>
        </w:numPr>
        <w:tabs>
          <w:tab w:val="left" w:pos="2092"/>
        </w:tabs>
        <w:spacing w:before="48" w:line="268" w:lineRule="auto"/>
        <w:ind w:left="1393" w:right="1116" w:firstLine="0"/>
        <w:rPr>
          <w:sz w:val="24"/>
        </w:rPr>
      </w:pPr>
      <w:r>
        <w:rPr>
          <w:sz w:val="24"/>
        </w:rPr>
        <w:t>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обобщению,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выводам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сопоставлению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фактов;</w:t>
      </w:r>
    </w:p>
    <w:p w:rsidR="00415CE1" w:rsidRDefault="00565BAF">
      <w:pPr>
        <w:pStyle w:val="a4"/>
        <w:numPr>
          <w:ilvl w:val="1"/>
          <w:numId w:val="64"/>
        </w:numPr>
        <w:tabs>
          <w:tab w:val="left" w:pos="2092"/>
        </w:tabs>
        <w:spacing w:before="16" w:line="266" w:lineRule="auto"/>
        <w:ind w:left="1393" w:right="1111" w:firstLine="0"/>
        <w:rPr>
          <w:sz w:val="24"/>
        </w:rPr>
      </w:pPr>
      <w:r>
        <w:rPr>
          <w:sz w:val="24"/>
        </w:rPr>
        <w:t>постановка конкретных вопросов на обобщение, обоснование, конкретизацию,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логику,</w:t>
      </w:r>
      <w:r>
        <w:rPr>
          <w:spacing w:val="-1"/>
          <w:sz w:val="24"/>
        </w:rPr>
        <w:t xml:space="preserve"> </w:t>
      </w:r>
      <w:r>
        <w:rPr>
          <w:sz w:val="24"/>
        </w:rPr>
        <w:t>рассуждения;</w:t>
      </w:r>
    </w:p>
    <w:p w:rsidR="00415CE1" w:rsidRDefault="00565BAF">
      <w:pPr>
        <w:pStyle w:val="a4"/>
        <w:numPr>
          <w:ilvl w:val="1"/>
          <w:numId w:val="64"/>
        </w:numPr>
        <w:tabs>
          <w:tab w:val="left" w:pos="2092"/>
        </w:tabs>
        <w:spacing w:before="18" w:line="268" w:lineRule="auto"/>
        <w:ind w:left="1393" w:right="1111" w:firstLine="0"/>
        <w:rPr>
          <w:sz w:val="24"/>
        </w:rPr>
      </w:pPr>
      <w:r>
        <w:rPr>
          <w:sz w:val="24"/>
        </w:rPr>
        <w:t>постановка проблемных задач (например, с недостаточными или избыточными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исходными данными, неопределенностью</w:t>
      </w:r>
      <w:r>
        <w:rPr>
          <w:sz w:val="24"/>
        </w:rPr>
        <w:t xml:space="preserve"> в постановке вопроса, противоречивыми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заведомо</w:t>
      </w:r>
      <w:r>
        <w:rPr>
          <w:spacing w:val="1"/>
          <w:sz w:val="24"/>
        </w:rPr>
        <w:t xml:space="preserve"> </w:t>
      </w:r>
      <w:r>
        <w:rPr>
          <w:sz w:val="24"/>
        </w:rPr>
        <w:t>допущенными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ошибками,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т.д.)</w:t>
      </w:r>
    </w:p>
    <w:p w:rsidR="00415CE1" w:rsidRDefault="00565BAF">
      <w:pPr>
        <w:pStyle w:val="Heading3"/>
        <w:spacing w:before="14"/>
        <w:ind w:left="1393"/>
        <w:rPr>
          <w:b w:val="0"/>
        </w:rPr>
      </w:pPr>
      <w:r>
        <w:t>Условия</w:t>
      </w:r>
      <w:r>
        <w:rPr>
          <w:spacing w:val="-4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деятельности</w:t>
      </w:r>
      <w:r>
        <w:rPr>
          <w:b w:val="0"/>
        </w:rPr>
        <w:t>:</w:t>
      </w:r>
    </w:p>
    <w:p w:rsidR="00415CE1" w:rsidRDefault="00565BAF">
      <w:pPr>
        <w:pStyle w:val="a4"/>
        <w:numPr>
          <w:ilvl w:val="1"/>
          <w:numId w:val="64"/>
        </w:numPr>
        <w:tabs>
          <w:tab w:val="left" w:pos="2092"/>
        </w:tabs>
        <w:spacing w:before="49" w:line="268" w:lineRule="auto"/>
        <w:ind w:left="1393" w:right="1111" w:firstLine="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эмоционально-волевую</w:t>
      </w:r>
      <w:r>
        <w:rPr>
          <w:spacing w:val="1"/>
          <w:sz w:val="24"/>
        </w:rPr>
        <w:t xml:space="preserve"> </w:t>
      </w:r>
      <w:r>
        <w:rPr>
          <w:sz w:val="24"/>
        </w:rPr>
        <w:t>сферу дошкольника (заботясь о том, чтобы в процессе познания нового материала он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испытывал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чувство радости,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удовольствия,</w:t>
      </w:r>
      <w:r>
        <w:rPr>
          <w:spacing w:val="4"/>
          <w:sz w:val="24"/>
        </w:rPr>
        <w:t xml:space="preserve"> </w:t>
      </w:r>
      <w:r>
        <w:rPr>
          <w:sz w:val="24"/>
        </w:rPr>
        <w:t>удовлетворения)</w:t>
      </w:r>
    </w:p>
    <w:p w:rsidR="00415CE1" w:rsidRDefault="00565BAF">
      <w:pPr>
        <w:pStyle w:val="a4"/>
        <w:numPr>
          <w:ilvl w:val="1"/>
          <w:numId w:val="64"/>
        </w:numPr>
        <w:tabs>
          <w:tab w:val="left" w:pos="2092"/>
        </w:tabs>
        <w:spacing w:before="16" w:line="268" w:lineRule="auto"/>
        <w:ind w:left="1393" w:right="1113" w:firstLine="0"/>
        <w:rPr>
          <w:sz w:val="24"/>
        </w:rPr>
      </w:pPr>
      <w:r>
        <w:rPr>
          <w:sz w:val="24"/>
        </w:rPr>
        <w:t>создание проблемных ситуаций, вызывающих у детей удивление, недоумение,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восхищение;</w:t>
      </w:r>
      <w:r>
        <w:rPr>
          <w:spacing w:val="1"/>
          <w:sz w:val="24"/>
        </w:rPr>
        <w:t xml:space="preserve"> </w:t>
      </w:r>
      <w:r>
        <w:rPr>
          <w:rFonts w:ascii="Wingdings" w:hAnsi="Wingdings"/>
          <w:sz w:val="24"/>
        </w:rPr>
        <w:t></w:t>
      </w:r>
      <w:r>
        <w:rPr>
          <w:spacing w:val="1"/>
          <w:sz w:val="24"/>
        </w:rPr>
        <w:t xml:space="preserve"> </w:t>
      </w:r>
      <w:r>
        <w:rPr>
          <w:sz w:val="24"/>
        </w:rPr>
        <w:t>четкая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z w:val="24"/>
        </w:rPr>
        <w:t>нажающей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сознании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:rsidR="00415CE1" w:rsidRDefault="00565BAF">
      <w:pPr>
        <w:pStyle w:val="a4"/>
        <w:numPr>
          <w:ilvl w:val="1"/>
          <w:numId w:val="64"/>
        </w:numPr>
        <w:tabs>
          <w:tab w:val="left" w:pos="2092"/>
        </w:tabs>
        <w:spacing w:before="13" w:line="268" w:lineRule="auto"/>
        <w:ind w:left="1393" w:right="1119" w:firstLine="0"/>
        <w:rPr>
          <w:sz w:val="24"/>
        </w:rPr>
      </w:pPr>
      <w:r>
        <w:rPr>
          <w:sz w:val="24"/>
        </w:rPr>
        <w:t>выдвижение гипотезы и обучение этому умению детей, принимая любые 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предложения;</w:t>
      </w:r>
    </w:p>
    <w:p w:rsidR="00415CE1" w:rsidRDefault="00565BAF">
      <w:pPr>
        <w:pStyle w:val="a4"/>
        <w:numPr>
          <w:ilvl w:val="1"/>
          <w:numId w:val="64"/>
        </w:numPr>
        <w:tabs>
          <w:tab w:val="left" w:pos="2092"/>
        </w:tabs>
        <w:spacing w:before="13"/>
        <w:ind w:left="2091" w:hanging="699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прогнозированию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предвосхищению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решений;</w:t>
      </w:r>
    </w:p>
    <w:p w:rsidR="00415CE1" w:rsidRDefault="00565BAF">
      <w:pPr>
        <w:pStyle w:val="a4"/>
        <w:numPr>
          <w:ilvl w:val="1"/>
          <w:numId w:val="64"/>
        </w:numPr>
        <w:tabs>
          <w:tab w:val="left" w:pos="2092"/>
        </w:tabs>
        <w:spacing w:before="48" w:line="268" w:lineRule="auto"/>
        <w:ind w:left="1393" w:right="1109" w:firstLine="0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умению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главное,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научными</w:t>
      </w:r>
      <w:r>
        <w:rPr>
          <w:spacing w:val="3"/>
          <w:sz w:val="24"/>
        </w:rPr>
        <w:t xml:space="preserve"> </w:t>
      </w:r>
      <w:r>
        <w:rPr>
          <w:sz w:val="24"/>
        </w:rPr>
        <w:t>методами исследования;</w:t>
      </w:r>
    </w:p>
    <w:p w:rsidR="00415CE1" w:rsidRDefault="00415CE1">
      <w:pPr>
        <w:spacing w:line="268" w:lineRule="auto"/>
        <w:jc w:val="both"/>
        <w:rPr>
          <w:sz w:val="24"/>
        </w:rPr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4"/>
        <w:numPr>
          <w:ilvl w:val="1"/>
          <w:numId w:val="64"/>
        </w:numPr>
        <w:tabs>
          <w:tab w:val="left" w:pos="2092"/>
        </w:tabs>
        <w:spacing w:before="80" w:line="266" w:lineRule="auto"/>
        <w:ind w:left="1393" w:right="1120" w:firstLine="0"/>
        <w:rPr>
          <w:sz w:val="24"/>
        </w:rPr>
      </w:pPr>
      <w:r>
        <w:rPr>
          <w:sz w:val="24"/>
        </w:rPr>
        <w:lastRenderedPageBreak/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диалогу,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сотрудничеству;</w:t>
      </w:r>
    </w:p>
    <w:p w:rsidR="00415CE1" w:rsidRDefault="00565BAF">
      <w:pPr>
        <w:pStyle w:val="a4"/>
        <w:numPr>
          <w:ilvl w:val="1"/>
          <w:numId w:val="64"/>
        </w:numPr>
        <w:tabs>
          <w:tab w:val="left" w:pos="2092"/>
        </w:tabs>
        <w:spacing w:before="19" w:line="266" w:lineRule="auto"/>
        <w:ind w:left="1393" w:right="1118" w:firstLine="0"/>
        <w:rPr>
          <w:sz w:val="24"/>
        </w:rPr>
      </w:pPr>
      <w:r>
        <w:rPr>
          <w:sz w:val="24"/>
        </w:rPr>
        <w:t>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</w:t>
      </w:r>
      <w:r>
        <w:rPr>
          <w:sz w:val="24"/>
        </w:rPr>
        <w:t>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противоречий;</w:t>
      </w:r>
    </w:p>
    <w:p w:rsidR="00415CE1" w:rsidRDefault="00565BAF">
      <w:pPr>
        <w:pStyle w:val="a4"/>
        <w:numPr>
          <w:ilvl w:val="1"/>
          <w:numId w:val="64"/>
        </w:numPr>
        <w:tabs>
          <w:tab w:val="left" w:pos="2092"/>
        </w:tabs>
        <w:spacing w:before="19" w:line="271" w:lineRule="auto"/>
        <w:ind w:left="1393" w:right="1112" w:firstLine="0"/>
        <w:rPr>
          <w:sz w:val="24"/>
        </w:rPr>
      </w:pPr>
      <w:r>
        <w:rPr>
          <w:sz w:val="24"/>
        </w:rPr>
        <w:t>подведение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оригинальных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выбор;</w:t>
      </w:r>
      <w:r>
        <w:rPr>
          <w:spacing w:val="1"/>
          <w:sz w:val="24"/>
        </w:rPr>
        <w:t xml:space="preserve"> </w:t>
      </w:r>
      <w:r>
        <w:rPr>
          <w:rFonts w:ascii="Wingdings" w:hAnsi="Wingdings"/>
          <w:sz w:val="24"/>
        </w:rPr>
        <w:t>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жизнью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ученых,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-1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открытий.</w:t>
      </w:r>
    </w:p>
    <w:p w:rsidR="00415CE1" w:rsidRDefault="00415CE1">
      <w:pPr>
        <w:pStyle w:val="a3"/>
        <w:ind w:left="0"/>
        <w:jc w:val="left"/>
        <w:rPr>
          <w:sz w:val="26"/>
        </w:rPr>
      </w:pPr>
    </w:p>
    <w:p w:rsidR="00415CE1" w:rsidRDefault="00565BAF">
      <w:pPr>
        <w:pStyle w:val="Heading3"/>
        <w:spacing w:before="167"/>
      </w:pPr>
      <w:r>
        <w:t>Информационно-коммуникативные</w:t>
      </w:r>
      <w:r>
        <w:rPr>
          <w:spacing w:val="-10"/>
        </w:rPr>
        <w:t xml:space="preserve"> </w:t>
      </w:r>
      <w:r>
        <w:t>технологии</w:t>
      </w:r>
    </w:p>
    <w:p w:rsidR="00415CE1" w:rsidRDefault="00565BAF">
      <w:pPr>
        <w:pStyle w:val="a3"/>
        <w:spacing w:before="38" w:line="268" w:lineRule="auto"/>
        <w:ind w:left="658" w:right="1111" w:firstLine="708"/>
      </w:pPr>
      <w:r>
        <w:t>В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мультимедийных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клипов,</w:t>
      </w:r>
      <w:r>
        <w:rPr>
          <w:spacing w:val="1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 педагогу</w:t>
      </w:r>
      <w:r>
        <w:rPr>
          <w:spacing w:val="-4"/>
        </w:rPr>
        <w:t xml:space="preserve"> </w:t>
      </w:r>
      <w:r>
        <w:t>выстроить объяснение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видеофрагментов.</w:t>
      </w:r>
    </w:p>
    <w:p w:rsidR="00415CE1" w:rsidRDefault="00565BAF">
      <w:pPr>
        <w:pStyle w:val="Heading3"/>
        <w:spacing w:before="14"/>
        <w:rPr>
          <w:b w:val="0"/>
        </w:rPr>
      </w:pPr>
      <w:r>
        <w:t>Основные</w:t>
      </w:r>
      <w:r>
        <w:rPr>
          <w:spacing w:val="-3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занятий 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компьютеров</w:t>
      </w:r>
      <w:r>
        <w:rPr>
          <w:b w:val="0"/>
        </w:rPr>
        <w:t>:</w:t>
      </w:r>
    </w:p>
    <w:p w:rsidR="00415CE1" w:rsidRDefault="00565BAF">
      <w:pPr>
        <w:pStyle w:val="a4"/>
        <w:numPr>
          <w:ilvl w:val="1"/>
          <w:numId w:val="64"/>
        </w:numPr>
        <w:tabs>
          <w:tab w:val="left" w:pos="2092"/>
        </w:tabs>
        <w:spacing w:before="44" w:line="266" w:lineRule="auto"/>
        <w:ind w:left="1393" w:right="1109" w:firstLine="0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четко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многократное</w:t>
      </w:r>
      <w:r>
        <w:rPr>
          <w:spacing w:val="-2"/>
          <w:sz w:val="24"/>
        </w:rPr>
        <w:t xml:space="preserve"> </w:t>
      </w:r>
      <w:r>
        <w:rPr>
          <w:sz w:val="24"/>
        </w:rPr>
        <w:t>переключение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1"/>
          <w:sz w:val="24"/>
        </w:rPr>
        <w:t xml:space="preserve"> </w:t>
      </w:r>
      <w:r>
        <w:rPr>
          <w:sz w:val="24"/>
        </w:rPr>
        <w:t>вид деятельности;</w:t>
      </w:r>
    </w:p>
    <w:p w:rsidR="00415CE1" w:rsidRDefault="00565BAF">
      <w:pPr>
        <w:pStyle w:val="a4"/>
        <w:numPr>
          <w:ilvl w:val="1"/>
          <w:numId w:val="64"/>
        </w:numPr>
        <w:tabs>
          <w:tab w:val="left" w:pos="2092"/>
        </w:tabs>
        <w:spacing w:before="18" w:line="268" w:lineRule="auto"/>
        <w:ind w:left="1393" w:right="1111" w:firstLine="0"/>
        <w:rPr>
          <w:sz w:val="24"/>
        </w:rPr>
      </w:pPr>
      <w:r>
        <w:rPr>
          <w:sz w:val="24"/>
        </w:rPr>
        <w:t>на образовательной деятельности дети должны не просто получить какую-то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60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конечный продукт (продукт должен быть получен за одно занятие, без переноса 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работы, так как у детей происход</w:t>
      </w:r>
      <w:r>
        <w:rPr>
          <w:sz w:val="24"/>
        </w:rPr>
        <w:t>ит ослабление мотивации в процессе длительной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работы);</w:t>
      </w:r>
    </w:p>
    <w:p w:rsidR="00415CE1" w:rsidRDefault="00565BAF">
      <w:pPr>
        <w:pStyle w:val="a4"/>
        <w:numPr>
          <w:ilvl w:val="1"/>
          <w:numId w:val="64"/>
        </w:numPr>
        <w:tabs>
          <w:tab w:val="left" w:pos="2092"/>
        </w:tabs>
        <w:spacing w:before="17" w:line="268" w:lineRule="auto"/>
        <w:ind w:left="1393" w:right="1113" w:firstLine="0"/>
        <w:rPr>
          <w:sz w:val="24"/>
        </w:rPr>
      </w:pPr>
      <w:r>
        <w:rPr>
          <w:sz w:val="24"/>
        </w:rPr>
        <w:t>на образовательной деятельности не рекомендуется использовать 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 видеоматериалы, пропагандирующие применение физической силы к персонажам,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неправильные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реакция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очень</w:t>
      </w:r>
      <w:r>
        <w:rPr>
          <w:spacing w:val="-1"/>
          <w:sz w:val="24"/>
        </w:rPr>
        <w:t xml:space="preserve"> </w:t>
      </w:r>
      <w:r>
        <w:rPr>
          <w:sz w:val="24"/>
        </w:rPr>
        <w:t>острой;</w:t>
      </w:r>
    </w:p>
    <w:p w:rsidR="00415CE1" w:rsidRDefault="00565BAF">
      <w:pPr>
        <w:pStyle w:val="a4"/>
        <w:numPr>
          <w:ilvl w:val="1"/>
          <w:numId w:val="64"/>
        </w:numPr>
        <w:tabs>
          <w:tab w:val="left" w:pos="2092"/>
        </w:tabs>
        <w:spacing w:before="15" w:line="271" w:lineRule="auto"/>
        <w:ind w:left="1393" w:right="1114" w:firstLine="0"/>
        <w:rPr>
          <w:sz w:val="24"/>
        </w:rPr>
      </w:pP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специализированная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социально-ориентированная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мотивация</w:t>
      </w:r>
    </w:p>
    <w:p w:rsidR="00415CE1" w:rsidRDefault="00565BAF">
      <w:pPr>
        <w:pStyle w:val="a3"/>
        <w:spacing w:before="10"/>
        <w:ind w:left="1402"/>
      </w:pPr>
      <w:r>
        <w:t>действий</w:t>
      </w:r>
      <w:r>
        <w:rPr>
          <w:spacing w:val="-2"/>
        </w:rPr>
        <w:t xml:space="preserve"> </w:t>
      </w:r>
      <w:r>
        <w:t>ребенка.</w:t>
      </w:r>
    </w:p>
    <w:p w:rsidR="00415CE1" w:rsidRDefault="00415CE1">
      <w:pPr>
        <w:pStyle w:val="a3"/>
        <w:spacing w:before="8"/>
        <w:ind w:left="0"/>
        <w:jc w:val="left"/>
        <w:rPr>
          <w:sz w:val="32"/>
        </w:rPr>
      </w:pPr>
    </w:p>
    <w:p w:rsidR="00415CE1" w:rsidRDefault="00565BAF">
      <w:pPr>
        <w:pStyle w:val="Heading3"/>
        <w:ind w:left="1131"/>
      </w:pPr>
      <w:r>
        <w:t>Техн</w:t>
      </w:r>
      <w:r>
        <w:t>ологии</w:t>
      </w:r>
      <w:r>
        <w:rPr>
          <w:spacing w:val="-2"/>
        </w:rPr>
        <w:t xml:space="preserve"> </w:t>
      </w:r>
      <w:r>
        <w:rPr>
          <w:color w:val="221F1F"/>
        </w:rPr>
        <w:t>создания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атмосферы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радостного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проживания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дошкольного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детства</w:t>
      </w:r>
    </w:p>
    <w:p w:rsidR="00415CE1" w:rsidRDefault="00565BAF">
      <w:pPr>
        <w:pStyle w:val="a3"/>
        <w:spacing w:before="39" w:line="268" w:lineRule="auto"/>
        <w:ind w:left="682" w:right="1116" w:hanging="10"/>
      </w:pPr>
      <w:r>
        <w:rPr>
          <w:color w:val="221F1F"/>
        </w:rPr>
        <w:t>С целью обеспечения каждому ребёнку возможности радостно и содержательно прожить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период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дошкольного детства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педагоги:</w:t>
      </w:r>
    </w:p>
    <w:p w:rsidR="00415CE1" w:rsidRDefault="00565BAF">
      <w:pPr>
        <w:pStyle w:val="a4"/>
        <w:numPr>
          <w:ilvl w:val="0"/>
          <w:numId w:val="61"/>
        </w:numPr>
        <w:tabs>
          <w:tab w:val="left" w:pos="2091"/>
          <w:tab w:val="left" w:pos="2092"/>
        </w:tabs>
        <w:spacing w:before="18" w:line="268" w:lineRule="auto"/>
        <w:ind w:right="1108" w:firstLine="0"/>
        <w:rPr>
          <w:sz w:val="24"/>
        </w:rPr>
      </w:pPr>
      <w:r>
        <w:rPr>
          <w:color w:val="221F1F"/>
          <w:sz w:val="24"/>
        </w:rPr>
        <w:t>организуют условия для полноценной адаптации каждого ребёнка к детскому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саду,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формируя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доверие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к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воспитателям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группы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предоставляя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каждому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ребёнку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возможность:</w:t>
      </w:r>
    </w:p>
    <w:p w:rsidR="00415CE1" w:rsidRDefault="00565BAF">
      <w:pPr>
        <w:pStyle w:val="a4"/>
        <w:numPr>
          <w:ilvl w:val="1"/>
          <w:numId w:val="61"/>
        </w:numPr>
        <w:tabs>
          <w:tab w:val="left" w:pos="2799"/>
          <w:tab w:val="left" w:pos="2800"/>
        </w:tabs>
        <w:spacing w:before="18" w:line="268" w:lineRule="auto"/>
        <w:ind w:right="1111" w:firstLine="0"/>
        <w:jc w:val="left"/>
        <w:rPr>
          <w:sz w:val="24"/>
        </w:rPr>
      </w:pPr>
      <w:r>
        <w:rPr>
          <w:color w:val="221F1F"/>
          <w:sz w:val="24"/>
        </w:rPr>
        <w:t>осваивать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новое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пространство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–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группы,</w:t>
      </w:r>
      <w:r>
        <w:rPr>
          <w:color w:val="221F1F"/>
          <w:spacing w:val="13"/>
          <w:sz w:val="24"/>
        </w:rPr>
        <w:t xml:space="preserve"> </w:t>
      </w:r>
      <w:r>
        <w:rPr>
          <w:color w:val="221F1F"/>
          <w:sz w:val="24"/>
        </w:rPr>
        <w:t>иных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помещений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детского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сада,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игровой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прогулочной площад</w:t>
      </w:r>
      <w:r>
        <w:rPr>
          <w:color w:val="221F1F"/>
          <w:sz w:val="24"/>
        </w:rPr>
        <w:t>ки,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территории детского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сада;</w:t>
      </w:r>
    </w:p>
    <w:p w:rsidR="00415CE1" w:rsidRDefault="00565BAF">
      <w:pPr>
        <w:pStyle w:val="a4"/>
        <w:numPr>
          <w:ilvl w:val="1"/>
          <w:numId w:val="61"/>
        </w:numPr>
        <w:tabs>
          <w:tab w:val="left" w:pos="2799"/>
          <w:tab w:val="left" w:pos="2800"/>
        </w:tabs>
        <w:spacing w:before="16" w:line="268" w:lineRule="auto"/>
        <w:ind w:right="1107" w:firstLine="0"/>
        <w:jc w:val="left"/>
        <w:rPr>
          <w:sz w:val="24"/>
        </w:rPr>
      </w:pPr>
      <w:r>
        <w:rPr>
          <w:color w:val="221F1F"/>
          <w:sz w:val="24"/>
        </w:rPr>
        <w:t>осваивать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осуществление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всех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основных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режимных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моментов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–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приёма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пищи,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сна,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посещения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туалета,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прогулки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(одевание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раздевание),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игры;</w:t>
      </w:r>
    </w:p>
    <w:p w:rsidR="00415CE1" w:rsidRDefault="00565BAF">
      <w:pPr>
        <w:pStyle w:val="a4"/>
        <w:numPr>
          <w:ilvl w:val="1"/>
          <w:numId w:val="61"/>
        </w:numPr>
        <w:tabs>
          <w:tab w:val="left" w:pos="2799"/>
          <w:tab w:val="left" w:pos="2800"/>
        </w:tabs>
        <w:spacing w:before="18"/>
        <w:ind w:left="2799" w:hanging="865"/>
        <w:jc w:val="left"/>
        <w:rPr>
          <w:sz w:val="24"/>
        </w:rPr>
      </w:pPr>
      <w:r>
        <w:rPr>
          <w:color w:val="221F1F"/>
          <w:sz w:val="24"/>
        </w:rPr>
        <w:t>устанавливать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контакты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со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сверстниками;</w:t>
      </w:r>
    </w:p>
    <w:p w:rsidR="00415CE1" w:rsidRDefault="00565BAF">
      <w:pPr>
        <w:pStyle w:val="a4"/>
        <w:numPr>
          <w:ilvl w:val="0"/>
          <w:numId w:val="61"/>
        </w:numPr>
        <w:tabs>
          <w:tab w:val="left" w:pos="2091"/>
          <w:tab w:val="left" w:pos="2092"/>
        </w:tabs>
        <w:spacing w:before="48" w:line="268" w:lineRule="auto"/>
        <w:ind w:right="1105" w:firstLine="0"/>
        <w:jc w:val="left"/>
        <w:rPr>
          <w:sz w:val="24"/>
        </w:rPr>
      </w:pPr>
      <w:r>
        <w:rPr>
          <w:color w:val="221F1F"/>
          <w:sz w:val="24"/>
        </w:rPr>
        <w:t>создают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общую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атмосферу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безопасности,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доброжелательности,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принятия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каждого,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доверия, эмоционального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комфорта,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тепла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 понимания:</w:t>
      </w:r>
    </w:p>
    <w:p w:rsidR="00415CE1" w:rsidRDefault="00565BAF">
      <w:pPr>
        <w:pStyle w:val="a4"/>
        <w:numPr>
          <w:ilvl w:val="1"/>
          <w:numId w:val="61"/>
        </w:numPr>
        <w:tabs>
          <w:tab w:val="left" w:pos="2799"/>
          <w:tab w:val="left" w:pos="2800"/>
        </w:tabs>
        <w:spacing w:before="15" w:line="271" w:lineRule="auto"/>
        <w:ind w:right="1106" w:firstLine="0"/>
        <w:rPr>
          <w:sz w:val="24"/>
        </w:rPr>
      </w:pPr>
      <w:r>
        <w:rPr>
          <w:color w:val="221F1F"/>
          <w:sz w:val="24"/>
        </w:rPr>
        <w:t>основывают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поддерживают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добрые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групповые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традиции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«Утро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радостных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встреч» 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«Сладкий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час»;</w:t>
      </w:r>
      <w:r>
        <w:rPr>
          <w:color w:val="221F1F"/>
          <w:spacing w:val="1"/>
          <w:sz w:val="24"/>
        </w:rPr>
        <w:t xml:space="preserve"> </w:t>
      </w:r>
      <w:r>
        <w:rPr>
          <w:rFonts w:ascii="Wingdings" w:hAnsi="Wingdings"/>
          <w:color w:val="221F1F"/>
          <w:sz w:val="24"/>
        </w:rPr>
        <w:t>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учитывают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настроение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пожелания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детей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планировании жизни 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течени</w:t>
      </w:r>
      <w:r>
        <w:rPr>
          <w:color w:val="221F1F"/>
          <w:sz w:val="24"/>
        </w:rPr>
        <w:t>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дня;</w:t>
      </w:r>
    </w:p>
    <w:p w:rsidR="00415CE1" w:rsidRDefault="00565BAF">
      <w:pPr>
        <w:pStyle w:val="a4"/>
        <w:numPr>
          <w:ilvl w:val="1"/>
          <w:numId w:val="61"/>
        </w:numPr>
        <w:tabs>
          <w:tab w:val="left" w:pos="2799"/>
          <w:tab w:val="left" w:pos="2800"/>
        </w:tabs>
        <w:spacing w:before="10" w:line="271" w:lineRule="auto"/>
        <w:ind w:right="1114" w:firstLine="0"/>
        <w:rPr>
          <w:sz w:val="24"/>
        </w:rPr>
      </w:pPr>
      <w:r>
        <w:rPr>
          <w:color w:val="221F1F"/>
          <w:sz w:val="24"/>
        </w:rPr>
        <w:t>привлекают детей к обустройству группы и по возможности учитывают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их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пожелания 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этом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вопросе;</w:t>
      </w:r>
    </w:p>
    <w:p w:rsidR="00415CE1" w:rsidRDefault="00415CE1">
      <w:pPr>
        <w:spacing w:line="271" w:lineRule="auto"/>
        <w:jc w:val="both"/>
        <w:rPr>
          <w:sz w:val="24"/>
        </w:rPr>
        <w:sectPr w:rsidR="00415CE1">
          <w:pgSz w:w="11910" w:h="16840"/>
          <w:pgMar w:top="860" w:right="40" w:bottom="280" w:left="460" w:header="720" w:footer="720" w:gutter="0"/>
          <w:cols w:space="720"/>
        </w:sectPr>
      </w:pPr>
    </w:p>
    <w:p w:rsidR="00415CE1" w:rsidRDefault="00565BAF">
      <w:pPr>
        <w:pStyle w:val="a4"/>
        <w:numPr>
          <w:ilvl w:val="1"/>
          <w:numId w:val="61"/>
        </w:numPr>
        <w:tabs>
          <w:tab w:val="left" w:pos="2799"/>
          <w:tab w:val="left" w:pos="2800"/>
        </w:tabs>
        <w:spacing w:before="80" w:line="268" w:lineRule="auto"/>
        <w:ind w:right="1113" w:firstLine="0"/>
        <w:rPr>
          <w:sz w:val="24"/>
        </w:rPr>
      </w:pPr>
      <w:r>
        <w:rPr>
          <w:color w:val="221F1F"/>
          <w:sz w:val="24"/>
        </w:rPr>
        <w:lastRenderedPageBreak/>
        <w:t>создают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уютный,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тёплый,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гармоничный,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эстетически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целостный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современный интерьер, соответствующий возрастным особенностям интересов и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потребностей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детей;</w:t>
      </w:r>
    </w:p>
    <w:p w:rsidR="00415CE1" w:rsidRDefault="00565BAF">
      <w:pPr>
        <w:pStyle w:val="a4"/>
        <w:numPr>
          <w:ilvl w:val="1"/>
          <w:numId w:val="61"/>
        </w:numPr>
        <w:tabs>
          <w:tab w:val="left" w:pos="2799"/>
          <w:tab w:val="left" w:pos="2800"/>
        </w:tabs>
        <w:spacing w:before="19" w:line="268" w:lineRule="auto"/>
        <w:ind w:right="1110" w:firstLine="0"/>
        <w:rPr>
          <w:sz w:val="24"/>
        </w:rPr>
      </w:pPr>
      <w:r>
        <w:rPr>
          <w:color w:val="221F1F"/>
          <w:sz w:val="24"/>
        </w:rPr>
        <w:t>обеспечивают условия (свободное место, материалы) для разнообразной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содержательной самостоятельной деятельности детей, как коллективной, так 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индивидуальной;</w:t>
      </w:r>
    </w:p>
    <w:p w:rsidR="00415CE1" w:rsidRDefault="00565BAF">
      <w:pPr>
        <w:pStyle w:val="a4"/>
        <w:numPr>
          <w:ilvl w:val="1"/>
          <w:numId w:val="61"/>
        </w:numPr>
        <w:tabs>
          <w:tab w:val="left" w:pos="2799"/>
          <w:tab w:val="left" w:pos="2800"/>
        </w:tabs>
        <w:spacing w:before="18" w:line="268" w:lineRule="auto"/>
        <w:ind w:right="1111" w:firstLine="0"/>
        <w:rPr>
          <w:sz w:val="24"/>
        </w:rPr>
      </w:pPr>
      <w:r>
        <w:rPr>
          <w:color w:val="221F1F"/>
          <w:sz w:val="24"/>
        </w:rPr>
        <w:t>реализуют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интересы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девочек,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мальчиков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планировании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развивающей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среды;</w:t>
      </w:r>
    </w:p>
    <w:p w:rsidR="00415CE1" w:rsidRDefault="00565BAF">
      <w:pPr>
        <w:pStyle w:val="a4"/>
        <w:numPr>
          <w:ilvl w:val="1"/>
          <w:numId w:val="61"/>
        </w:numPr>
        <w:tabs>
          <w:tab w:val="left" w:pos="2799"/>
          <w:tab w:val="left" w:pos="2800"/>
        </w:tabs>
        <w:spacing w:before="16"/>
        <w:ind w:left="2799" w:hanging="865"/>
        <w:rPr>
          <w:sz w:val="24"/>
        </w:rPr>
      </w:pPr>
      <w:r>
        <w:rPr>
          <w:color w:val="221F1F"/>
          <w:sz w:val="24"/>
        </w:rPr>
        <w:t>организуют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прогулки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экскурсии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детей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за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пределами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детского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сада;</w:t>
      </w:r>
    </w:p>
    <w:p w:rsidR="00415CE1" w:rsidRDefault="00565BAF">
      <w:pPr>
        <w:pStyle w:val="a4"/>
        <w:numPr>
          <w:ilvl w:val="1"/>
          <w:numId w:val="61"/>
        </w:numPr>
        <w:tabs>
          <w:tab w:val="left" w:pos="2799"/>
          <w:tab w:val="left" w:pos="2800"/>
        </w:tabs>
        <w:spacing w:before="48" w:line="271" w:lineRule="auto"/>
        <w:ind w:right="1112" w:firstLine="0"/>
        <w:jc w:val="left"/>
        <w:rPr>
          <w:sz w:val="24"/>
        </w:rPr>
      </w:pPr>
      <w:r>
        <w:rPr>
          <w:color w:val="221F1F"/>
          <w:sz w:val="24"/>
        </w:rPr>
        <w:t>создают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условия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для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интересного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приятного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общения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более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старшими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 более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младшими детьми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детском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саду;</w:t>
      </w:r>
    </w:p>
    <w:p w:rsidR="00415CE1" w:rsidRDefault="00565BAF">
      <w:pPr>
        <w:pStyle w:val="a4"/>
        <w:numPr>
          <w:ilvl w:val="1"/>
          <w:numId w:val="61"/>
        </w:numPr>
        <w:tabs>
          <w:tab w:val="left" w:pos="2799"/>
          <w:tab w:val="left" w:pos="2800"/>
        </w:tabs>
        <w:spacing w:before="12" w:line="268" w:lineRule="auto"/>
        <w:ind w:right="1115" w:firstLine="0"/>
        <w:jc w:val="left"/>
        <w:rPr>
          <w:sz w:val="24"/>
        </w:rPr>
      </w:pPr>
      <w:r>
        <w:rPr>
          <w:color w:val="221F1F"/>
          <w:sz w:val="24"/>
        </w:rPr>
        <w:t>отмечают</w:t>
      </w:r>
      <w:r>
        <w:rPr>
          <w:color w:val="221F1F"/>
          <w:spacing w:val="24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24"/>
          <w:sz w:val="24"/>
        </w:rPr>
        <w:t xml:space="preserve"> </w:t>
      </w:r>
      <w:r>
        <w:rPr>
          <w:color w:val="221F1F"/>
          <w:sz w:val="24"/>
        </w:rPr>
        <w:t>группе</w:t>
      </w:r>
      <w:r>
        <w:rPr>
          <w:color w:val="221F1F"/>
          <w:spacing w:val="24"/>
          <w:sz w:val="24"/>
        </w:rPr>
        <w:t xml:space="preserve"> </w:t>
      </w:r>
      <w:r>
        <w:rPr>
          <w:color w:val="221F1F"/>
          <w:sz w:val="24"/>
        </w:rPr>
        <w:t>общие</w:t>
      </w:r>
      <w:r>
        <w:rPr>
          <w:color w:val="221F1F"/>
          <w:spacing w:val="23"/>
          <w:sz w:val="24"/>
        </w:rPr>
        <w:t xml:space="preserve"> </w:t>
      </w:r>
      <w:r>
        <w:rPr>
          <w:color w:val="221F1F"/>
          <w:sz w:val="24"/>
        </w:rPr>
        <w:t>праздники</w:t>
      </w:r>
      <w:r>
        <w:rPr>
          <w:color w:val="221F1F"/>
          <w:spacing w:val="26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26"/>
          <w:sz w:val="24"/>
        </w:rPr>
        <w:t xml:space="preserve"> </w:t>
      </w:r>
      <w:r>
        <w:rPr>
          <w:color w:val="221F1F"/>
          <w:sz w:val="24"/>
        </w:rPr>
        <w:t>дни</w:t>
      </w:r>
      <w:r>
        <w:rPr>
          <w:color w:val="221F1F"/>
          <w:spacing w:val="22"/>
          <w:sz w:val="24"/>
        </w:rPr>
        <w:t xml:space="preserve"> </w:t>
      </w:r>
      <w:r>
        <w:rPr>
          <w:color w:val="221F1F"/>
          <w:sz w:val="24"/>
        </w:rPr>
        <w:t>рождения</w:t>
      </w:r>
      <w:r>
        <w:rPr>
          <w:color w:val="221F1F"/>
          <w:spacing w:val="25"/>
          <w:sz w:val="24"/>
        </w:rPr>
        <w:t xml:space="preserve"> </w:t>
      </w:r>
      <w:r>
        <w:rPr>
          <w:color w:val="221F1F"/>
          <w:sz w:val="24"/>
        </w:rPr>
        <w:t>каждого</w:t>
      </w:r>
      <w:r>
        <w:rPr>
          <w:color w:val="221F1F"/>
          <w:spacing w:val="25"/>
          <w:sz w:val="24"/>
        </w:rPr>
        <w:t xml:space="preserve"> </w:t>
      </w:r>
      <w:r>
        <w:rPr>
          <w:color w:val="221F1F"/>
          <w:sz w:val="24"/>
        </w:rPr>
        <w:t>ребёнка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единому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ритуалу;</w:t>
      </w:r>
    </w:p>
    <w:p w:rsidR="00415CE1" w:rsidRDefault="00565BAF">
      <w:pPr>
        <w:pStyle w:val="a4"/>
        <w:numPr>
          <w:ilvl w:val="1"/>
          <w:numId w:val="61"/>
        </w:numPr>
        <w:tabs>
          <w:tab w:val="left" w:pos="2799"/>
          <w:tab w:val="left" w:pos="2800"/>
        </w:tabs>
        <w:spacing w:before="16" w:line="271" w:lineRule="auto"/>
        <w:ind w:right="1109" w:firstLine="0"/>
        <w:jc w:val="left"/>
        <w:rPr>
          <w:sz w:val="24"/>
        </w:rPr>
      </w:pPr>
      <w:r>
        <w:rPr>
          <w:color w:val="221F1F"/>
          <w:sz w:val="24"/>
        </w:rPr>
        <w:t>используют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музыку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как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средство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регуляции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настроения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детей,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создания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благоприятного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эмоционального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фона;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поют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перед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сном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колыбельные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песни;</w:t>
      </w:r>
    </w:p>
    <w:p w:rsidR="00415CE1" w:rsidRDefault="00565BAF">
      <w:pPr>
        <w:pStyle w:val="a4"/>
        <w:numPr>
          <w:ilvl w:val="0"/>
          <w:numId w:val="61"/>
        </w:numPr>
        <w:tabs>
          <w:tab w:val="left" w:pos="2091"/>
          <w:tab w:val="left" w:pos="2092"/>
        </w:tabs>
        <w:spacing w:before="13"/>
        <w:ind w:left="2091" w:hanging="853"/>
        <w:jc w:val="left"/>
        <w:rPr>
          <w:rFonts w:ascii="Wingdings" w:hAnsi="Wingdings"/>
          <w:sz w:val="24"/>
        </w:rPr>
      </w:pPr>
      <w:r>
        <w:rPr>
          <w:color w:val="221F1F"/>
          <w:sz w:val="24"/>
        </w:rPr>
        <w:t>поощряют</w:t>
      </w:r>
      <w:r>
        <w:rPr>
          <w:color w:val="221F1F"/>
          <w:spacing w:val="27"/>
          <w:sz w:val="24"/>
        </w:rPr>
        <w:t xml:space="preserve"> </w:t>
      </w:r>
      <w:r>
        <w:rPr>
          <w:color w:val="221F1F"/>
          <w:sz w:val="24"/>
        </w:rPr>
        <w:t>желание</w:t>
      </w:r>
      <w:r>
        <w:rPr>
          <w:color w:val="221F1F"/>
          <w:spacing w:val="27"/>
          <w:sz w:val="24"/>
        </w:rPr>
        <w:t xml:space="preserve"> </w:t>
      </w:r>
      <w:r>
        <w:rPr>
          <w:color w:val="221F1F"/>
          <w:sz w:val="24"/>
        </w:rPr>
        <w:t>детей</w:t>
      </w:r>
      <w:r>
        <w:rPr>
          <w:color w:val="221F1F"/>
          <w:spacing w:val="28"/>
          <w:sz w:val="24"/>
        </w:rPr>
        <w:t xml:space="preserve"> </w:t>
      </w:r>
      <w:r>
        <w:rPr>
          <w:color w:val="221F1F"/>
          <w:sz w:val="24"/>
        </w:rPr>
        <w:t>свободно</w:t>
      </w:r>
      <w:r>
        <w:rPr>
          <w:color w:val="221F1F"/>
          <w:spacing w:val="27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28"/>
          <w:sz w:val="24"/>
        </w:rPr>
        <w:t xml:space="preserve"> </w:t>
      </w:r>
      <w:r>
        <w:rPr>
          <w:color w:val="221F1F"/>
          <w:sz w:val="24"/>
        </w:rPr>
        <w:t>выразительно</w:t>
      </w:r>
      <w:r>
        <w:rPr>
          <w:color w:val="221F1F"/>
          <w:spacing w:val="27"/>
          <w:sz w:val="24"/>
        </w:rPr>
        <w:t xml:space="preserve"> </w:t>
      </w:r>
      <w:r>
        <w:rPr>
          <w:color w:val="221F1F"/>
          <w:sz w:val="24"/>
        </w:rPr>
        <w:t>двигаться</w:t>
      </w:r>
      <w:r>
        <w:rPr>
          <w:color w:val="221F1F"/>
          <w:spacing w:val="27"/>
          <w:sz w:val="24"/>
        </w:rPr>
        <w:t xml:space="preserve"> </w:t>
      </w:r>
      <w:r>
        <w:rPr>
          <w:color w:val="221F1F"/>
          <w:sz w:val="24"/>
        </w:rPr>
        <w:t>под</w:t>
      </w:r>
      <w:r>
        <w:rPr>
          <w:color w:val="221F1F"/>
          <w:spacing w:val="28"/>
          <w:sz w:val="24"/>
        </w:rPr>
        <w:t xml:space="preserve"> </w:t>
      </w:r>
      <w:r>
        <w:rPr>
          <w:color w:val="221F1F"/>
          <w:sz w:val="24"/>
        </w:rPr>
        <w:t>музыку;</w:t>
      </w:r>
      <w:r>
        <w:rPr>
          <w:color w:val="221F1F"/>
          <w:spacing w:val="36"/>
          <w:sz w:val="24"/>
        </w:rPr>
        <w:t xml:space="preserve"> </w:t>
      </w:r>
      <w:r>
        <w:rPr>
          <w:rFonts w:ascii="Wingdings" w:hAnsi="Wingdings"/>
          <w:color w:val="221F1F"/>
          <w:sz w:val="24"/>
        </w:rPr>
        <w:t></w:t>
      </w:r>
    </w:p>
    <w:p w:rsidR="00415CE1" w:rsidRDefault="00565BAF">
      <w:pPr>
        <w:pStyle w:val="a3"/>
        <w:spacing w:before="33"/>
        <w:ind w:left="1381"/>
        <w:jc w:val="left"/>
      </w:pPr>
      <w:r>
        <w:rPr>
          <w:color w:val="221F1F"/>
        </w:rPr>
        <w:t>организуют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яркие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радостные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общие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события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детей:</w:t>
      </w:r>
    </w:p>
    <w:p w:rsidR="00415CE1" w:rsidRDefault="00565BAF">
      <w:pPr>
        <w:pStyle w:val="a4"/>
        <w:numPr>
          <w:ilvl w:val="1"/>
          <w:numId w:val="61"/>
        </w:numPr>
        <w:tabs>
          <w:tab w:val="left" w:pos="2799"/>
          <w:tab w:val="left" w:pos="2800"/>
        </w:tabs>
        <w:spacing w:before="51" w:line="268" w:lineRule="auto"/>
        <w:ind w:right="1102" w:firstLine="0"/>
        <w:rPr>
          <w:sz w:val="24"/>
        </w:rPr>
      </w:pPr>
      <w:r>
        <w:rPr>
          <w:color w:val="221F1F"/>
          <w:sz w:val="24"/>
        </w:rPr>
        <w:t>показывают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детям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кукольные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спектакли;</w:t>
      </w:r>
      <w:r>
        <w:rPr>
          <w:color w:val="221F1F"/>
          <w:spacing w:val="1"/>
          <w:sz w:val="24"/>
        </w:rPr>
        <w:t xml:space="preserve"> </w:t>
      </w:r>
      <w:r>
        <w:rPr>
          <w:rFonts w:ascii="Wingdings" w:hAnsi="Wingdings"/>
          <w:color w:val="221F1F"/>
          <w:sz w:val="24"/>
        </w:rPr>
        <w:t>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организуют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праздники-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сюрпризы;</w:t>
      </w:r>
    </w:p>
    <w:p w:rsidR="00415CE1" w:rsidRDefault="00565BAF">
      <w:pPr>
        <w:pStyle w:val="a4"/>
        <w:numPr>
          <w:ilvl w:val="1"/>
          <w:numId w:val="61"/>
        </w:numPr>
        <w:tabs>
          <w:tab w:val="left" w:pos="2799"/>
          <w:tab w:val="left" w:pos="2800"/>
        </w:tabs>
        <w:spacing w:before="15" w:line="268" w:lineRule="auto"/>
        <w:ind w:right="1106" w:firstLine="0"/>
        <w:rPr>
          <w:sz w:val="24"/>
        </w:rPr>
      </w:pPr>
      <w:r>
        <w:rPr>
          <w:color w:val="221F1F"/>
          <w:sz w:val="24"/>
        </w:rPr>
        <w:t>отмечают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традиционные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общегосударственные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праздники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—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Новый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год,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Международный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женский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день,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День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защитника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Отечества;</w:t>
      </w:r>
    </w:p>
    <w:p w:rsidR="00415CE1" w:rsidRDefault="00565BAF">
      <w:pPr>
        <w:pStyle w:val="a4"/>
        <w:numPr>
          <w:ilvl w:val="1"/>
          <w:numId w:val="61"/>
        </w:numPr>
        <w:tabs>
          <w:tab w:val="left" w:pos="2799"/>
          <w:tab w:val="left" w:pos="2800"/>
        </w:tabs>
        <w:spacing w:before="18" w:line="268" w:lineRule="auto"/>
        <w:ind w:right="1112" w:firstLine="0"/>
        <w:rPr>
          <w:sz w:val="24"/>
        </w:rPr>
      </w:pPr>
      <w:r>
        <w:rPr>
          <w:color w:val="221F1F"/>
          <w:sz w:val="24"/>
        </w:rPr>
        <w:t xml:space="preserve">проводят традиционные сезонные праздники на </w:t>
      </w:r>
      <w:r>
        <w:rPr>
          <w:color w:val="221F1F"/>
          <w:sz w:val="24"/>
        </w:rPr>
        <w:t>основе фольклорного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материала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–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Осенины,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праздник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урожая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хлеба,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встреча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или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проводы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зимы,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встреча весны;</w:t>
      </w:r>
    </w:p>
    <w:p w:rsidR="00415CE1" w:rsidRDefault="00565BAF">
      <w:pPr>
        <w:pStyle w:val="a4"/>
        <w:numPr>
          <w:ilvl w:val="0"/>
          <w:numId w:val="61"/>
        </w:numPr>
        <w:tabs>
          <w:tab w:val="left" w:pos="2091"/>
          <w:tab w:val="left" w:pos="2092"/>
        </w:tabs>
        <w:spacing w:before="18" w:line="268" w:lineRule="auto"/>
        <w:ind w:right="1110" w:firstLine="0"/>
        <w:rPr>
          <w:sz w:val="24"/>
        </w:rPr>
      </w:pPr>
      <w:r>
        <w:rPr>
          <w:color w:val="221F1F"/>
          <w:sz w:val="24"/>
        </w:rPr>
        <w:t>приглашают в группу интересных людей, исполнителей, писателей для встреч,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проведение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мастер классов, концертов</w:t>
      </w:r>
    </w:p>
    <w:p w:rsidR="00415CE1" w:rsidRDefault="00415CE1">
      <w:pPr>
        <w:pStyle w:val="a3"/>
        <w:spacing w:before="3"/>
        <w:ind w:left="0"/>
        <w:jc w:val="left"/>
        <w:rPr>
          <w:sz w:val="27"/>
        </w:rPr>
      </w:pPr>
    </w:p>
    <w:p w:rsidR="00415CE1" w:rsidRDefault="00565BAF">
      <w:pPr>
        <w:pStyle w:val="a4"/>
        <w:numPr>
          <w:ilvl w:val="0"/>
          <w:numId w:val="61"/>
        </w:numPr>
        <w:tabs>
          <w:tab w:val="left" w:pos="2091"/>
          <w:tab w:val="left" w:pos="2092"/>
        </w:tabs>
        <w:ind w:left="2091" w:hanging="853"/>
        <w:rPr>
          <w:sz w:val="24"/>
        </w:rPr>
      </w:pPr>
      <w:r>
        <w:rPr>
          <w:color w:val="221F1F"/>
          <w:sz w:val="24"/>
        </w:rPr>
        <w:t>удовлетворяют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потребность детей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творческом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самовыражении:</w:t>
      </w:r>
    </w:p>
    <w:p w:rsidR="00415CE1" w:rsidRDefault="00565BAF">
      <w:pPr>
        <w:pStyle w:val="a4"/>
        <w:numPr>
          <w:ilvl w:val="1"/>
          <w:numId w:val="61"/>
        </w:numPr>
        <w:tabs>
          <w:tab w:val="left" w:pos="2799"/>
          <w:tab w:val="left" w:pos="2800"/>
        </w:tabs>
        <w:spacing w:before="34" w:line="268" w:lineRule="auto"/>
        <w:ind w:right="1111" w:firstLine="0"/>
        <w:rPr>
          <w:sz w:val="24"/>
        </w:rPr>
      </w:pPr>
      <w:r>
        <w:rPr>
          <w:color w:val="221F1F"/>
          <w:sz w:val="24"/>
        </w:rPr>
        <w:t>предоставляют детям возможность выбора вида деятельности, сюжетов,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материалов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 средств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воплощения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художественного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замысла;</w:t>
      </w:r>
    </w:p>
    <w:p w:rsidR="00415CE1" w:rsidRDefault="00565BAF">
      <w:pPr>
        <w:pStyle w:val="a4"/>
        <w:numPr>
          <w:ilvl w:val="1"/>
          <w:numId w:val="61"/>
        </w:numPr>
        <w:tabs>
          <w:tab w:val="left" w:pos="2799"/>
          <w:tab w:val="left" w:pos="2800"/>
        </w:tabs>
        <w:spacing w:before="3" w:line="268" w:lineRule="auto"/>
        <w:ind w:right="1114" w:firstLine="0"/>
        <w:rPr>
          <w:sz w:val="24"/>
        </w:rPr>
      </w:pPr>
      <w:r>
        <w:rPr>
          <w:color w:val="221F1F"/>
          <w:sz w:val="24"/>
        </w:rPr>
        <w:t>поддерживают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инициативу,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стремление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к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импровизации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при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самостоятельном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воплощении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детьми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художественных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за</w:t>
      </w:r>
      <w:r>
        <w:rPr>
          <w:color w:val="221F1F"/>
          <w:sz w:val="24"/>
        </w:rPr>
        <w:t>мыслов;</w:t>
      </w:r>
    </w:p>
    <w:p w:rsidR="00415CE1" w:rsidRDefault="00565BAF">
      <w:pPr>
        <w:pStyle w:val="a4"/>
        <w:numPr>
          <w:ilvl w:val="1"/>
          <w:numId w:val="61"/>
        </w:numPr>
        <w:tabs>
          <w:tab w:val="left" w:pos="2799"/>
          <w:tab w:val="left" w:pos="2800"/>
        </w:tabs>
        <w:spacing w:before="15" w:line="271" w:lineRule="auto"/>
        <w:ind w:right="1110" w:firstLine="0"/>
        <w:rPr>
          <w:sz w:val="24"/>
        </w:rPr>
      </w:pPr>
      <w:r>
        <w:rPr>
          <w:color w:val="221F1F"/>
          <w:sz w:val="24"/>
        </w:rPr>
        <w:t>способствуют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возникновению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 ребёнка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ощущения,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что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продукт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его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творческой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деятельности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(танец,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стихотворение,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рисунок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т.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п.)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интересен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другим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(родителям,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родным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близким,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сотрудникам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дошкольной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образовательной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организации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 т. п.);</w:t>
      </w:r>
    </w:p>
    <w:p w:rsidR="00415CE1" w:rsidRDefault="00565BAF">
      <w:pPr>
        <w:pStyle w:val="a4"/>
        <w:numPr>
          <w:ilvl w:val="1"/>
          <w:numId w:val="61"/>
        </w:numPr>
        <w:tabs>
          <w:tab w:val="left" w:pos="2253"/>
        </w:tabs>
        <w:spacing w:before="11"/>
        <w:ind w:left="2252" w:hanging="258"/>
        <w:rPr>
          <w:sz w:val="24"/>
        </w:rPr>
      </w:pPr>
      <w:r>
        <w:rPr>
          <w:color w:val="221F1F"/>
          <w:sz w:val="24"/>
        </w:rPr>
        <w:t>создают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условия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для работы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разными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материалами;</w:t>
      </w:r>
    </w:p>
    <w:p w:rsidR="00415CE1" w:rsidRDefault="00565BAF">
      <w:pPr>
        <w:pStyle w:val="a4"/>
        <w:numPr>
          <w:ilvl w:val="1"/>
          <w:numId w:val="61"/>
        </w:numPr>
        <w:tabs>
          <w:tab w:val="left" w:pos="2799"/>
          <w:tab w:val="left" w:pos="2800"/>
        </w:tabs>
        <w:spacing w:before="48" w:line="268" w:lineRule="auto"/>
        <w:ind w:right="1105" w:firstLine="0"/>
        <w:rPr>
          <w:sz w:val="24"/>
        </w:rPr>
      </w:pPr>
      <w:r>
        <w:rPr>
          <w:color w:val="221F1F"/>
          <w:sz w:val="24"/>
        </w:rPr>
        <w:t>вовлекают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детей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разные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виды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художественно-эстетической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деятельности,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сюжетно-ролевые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режиссёрские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игры,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помогая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осваивать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различные средства, материалы, способы реализации замыслов (в том числе 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совместной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детской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деятельности);</w:t>
      </w:r>
    </w:p>
    <w:p w:rsidR="00415CE1" w:rsidRDefault="00565BAF">
      <w:pPr>
        <w:pStyle w:val="a4"/>
        <w:numPr>
          <w:ilvl w:val="1"/>
          <w:numId w:val="61"/>
        </w:numPr>
        <w:tabs>
          <w:tab w:val="left" w:pos="2799"/>
          <w:tab w:val="left" w:pos="2800"/>
        </w:tabs>
        <w:spacing w:before="19"/>
        <w:ind w:left="2799" w:hanging="865"/>
        <w:rPr>
          <w:sz w:val="24"/>
        </w:rPr>
      </w:pPr>
      <w:r>
        <w:rPr>
          <w:color w:val="221F1F"/>
          <w:sz w:val="24"/>
        </w:rPr>
        <w:t>поощряют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проявление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детской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непосредственности;</w:t>
      </w:r>
    </w:p>
    <w:p w:rsidR="00415CE1" w:rsidRDefault="00565BAF">
      <w:pPr>
        <w:pStyle w:val="a4"/>
        <w:numPr>
          <w:ilvl w:val="1"/>
          <w:numId w:val="61"/>
        </w:numPr>
        <w:tabs>
          <w:tab w:val="left" w:pos="2799"/>
          <w:tab w:val="left" w:pos="2800"/>
        </w:tabs>
        <w:spacing w:before="48" w:line="268" w:lineRule="auto"/>
        <w:ind w:right="1103" w:firstLine="0"/>
        <w:rPr>
          <w:sz w:val="24"/>
        </w:rPr>
      </w:pPr>
      <w:r>
        <w:rPr>
          <w:color w:val="221F1F"/>
          <w:sz w:val="24"/>
        </w:rPr>
        <w:t>побуждают детей в процессе импровизации моделировать как реально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существующие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объекты,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так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придуманные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самими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детьми;</w:t>
      </w:r>
      <w:r>
        <w:rPr>
          <w:color w:val="221F1F"/>
          <w:spacing w:val="1"/>
          <w:sz w:val="24"/>
        </w:rPr>
        <w:t xml:space="preserve"> </w:t>
      </w:r>
      <w:r>
        <w:rPr>
          <w:rFonts w:ascii="Wingdings" w:hAnsi="Wingdings"/>
          <w:color w:val="221F1F"/>
          <w:sz w:val="24"/>
        </w:rPr>
        <w:t>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высоко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оценивают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инициативность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самостоятельность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61"/>
          <w:sz w:val="24"/>
        </w:rPr>
        <w:t xml:space="preserve"> </w:t>
      </w:r>
      <w:r>
        <w:rPr>
          <w:color w:val="221F1F"/>
          <w:sz w:val="24"/>
        </w:rPr>
        <w:t>воплощени</w:t>
      </w:r>
      <w:r>
        <w:rPr>
          <w:color w:val="221F1F"/>
          <w:sz w:val="24"/>
        </w:rPr>
        <w:t>и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художественного замысла;</w:t>
      </w:r>
    </w:p>
    <w:p w:rsidR="00415CE1" w:rsidRDefault="00565BAF">
      <w:pPr>
        <w:pStyle w:val="a4"/>
        <w:numPr>
          <w:ilvl w:val="1"/>
          <w:numId w:val="61"/>
        </w:numPr>
        <w:tabs>
          <w:tab w:val="left" w:pos="2799"/>
          <w:tab w:val="left" w:pos="2800"/>
        </w:tabs>
        <w:spacing w:before="22"/>
        <w:ind w:left="2799" w:hanging="865"/>
        <w:rPr>
          <w:sz w:val="24"/>
        </w:rPr>
      </w:pPr>
      <w:r>
        <w:rPr>
          <w:color w:val="221F1F"/>
          <w:sz w:val="24"/>
        </w:rPr>
        <w:t>устраивают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выставки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детского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творчества,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организуют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концерты;</w:t>
      </w:r>
    </w:p>
    <w:p w:rsidR="00415CE1" w:rsidRDefault="00415CE1">
      <w:pPr>
        <w:jc w:val="both"/>
        <w:rPr>
          <w:sz w:val="24"/>
        </w:rPr>
        <w:sectPr w:rsidR="00415CE1">
          <w:pgSz w:w="11910" w:h="16840"/>
          <w:pgMar w:top="860" w:right="40" w:bottom="280" w:left="460" w:header="720" w:footer="720" w:gutter="0"/>
          <w:cols w:space="720"/>
        </w:sectPr>
      </w:pPr>
    </w:p>
    <w:p w:rsidR="00415CE1" w:rsidRDefault="00565BAF">
      <w:pPr>
        <w:pStyle w:val="a4"/>
        <w:numPr>
          <w:ilvl w:val="0"/>
          <w:numId w:val="60"/>
        </w:numPr>
        <w:tabs>
          <w:tab w:val="left" w:pos="2799"/>
          <w:tab w:val="left" w:pos="2800"/>
        </w:tabs>
        <w:spacing w:before="80"/>
        <w:ind w:hanging="865"/>
        <w:jc w:val="left"/>
        <w:rPr>
          <w:sz w:val="24"/>
        </w:rPr>
      </w:pPr>
      <w:r>
        <w:rPr>
          <w:color w:val="221F1F"/>
          <w:sz w:val="24"/>
        </w:rPr>
        <w:lastRenderedPageBreak/>
        <w:t>создают условия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для участия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родителей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жизни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детского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сада:</w:t>
      </w:r>
    </w:p>
    <w:p w:rsidR="00415CE1" w:rsidRDefault="00565BAF">
      <w:pPr>
        <w:pStyle w:val="a4"/>
        <w:numPr>
          <w:ilvl w:val="1"/>
          <w:numId w:val="61"/>
        </w:numPr>
        <w:tabs>
          <w:tab w:val="left" w:pos="2799"/>
          <w:tab w:val="left" w:pos="2800"/>
        </w:tabs>
        <w:spacing w:before="48" w:line="268" w:lineRule="auto"/>
        <w:ind w:right="1113" w:firstLine="0"/>
        <w:jc w:val="left"/>
        <w:rPr>
          <w:sz w:val="24"/>
        </w:rPr>
      </w:pPr>
      <w:r>
        <w:rPr>
          <w:color w:val="221F1F"/>
          <w:sz w:val="24"/>
        </w:rPr>
        <w:t>проводят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выставки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фестивали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семейного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творчества,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домашних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коллекций,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концерты;</w:t>
      </w:r>
    </w:p>
    <w:p w:rsidR="00415CE1" w:rsidRDefault="00565BAF">
      <w:pPr>
        <w:pStyle w:val="a4"/>
        <w:numPr>
          <w:ilvl w:val="1"/>
          <w:numId w:val="61"/>
        </w:numPr>
        <w:tabs>
          <w:tab w:val="left" w:pos="2799"/>
          <w:tab w:val="left" w:pos="2800"/>
          <w:tab w:val="left" w:pos="4288"/>
          <w:tab w:val="left" w:pos="5607"/>
          <w:tab w:val="left" w:pos="5988"/>
          <w:tab w:val="left" w:pos="7422"/>
          <w:tab w:val="left" w:pos="9495"/>
        </w:tabs>
        <w:spacing w:before="16"/>
        <w:ind w:left="2799" w:hanging="865"/>
        <w:jc w:val="left"/>
        <w:rPr>
          <w:sz w:val="24"/>
        </w:rPr>
      </w:pPr>
      <w:r>
        <w:rPr>
          <w:color w:val="221F1F"/>
          <w:sz w:val="24"/>
        </w:rPr>
        <w:t>привлекают</w:t>
      </w:r>
      <w:r>
        <w:rPr>
          <w:color w:val="221F1F"/>
          <w:sz w:val="24"/>
        </w:rPr>
        <w:tab/>
        <w:t>родителей</w:t>
      </w:r>
      <w:r>
        <w:rPr>
          <w:color w:val="221F1F"/>
          <w:sz w:val="24"/>
        </w:rPr>
        <w:tab/>
        <w:t>к</w:t>
      </w:r>
      <w:r>
        <w:rPr>
          <w:color w:val="221F1F"/>
          <w:sz w:val="24"/>
        </w:rPr>
        <w:tab/>
        <w:t>реализации</w:t>
      </w:r>
      <w:r>
        <w:rPr>
          <w:color w:val="221F1F"/>
          <w:sz w:val="24"/>
        </w:rPr>
        <w:tab/>
        <w:t>образовательного</w:t>
      </w:r>
      <w:r>
        <w:rPr>
          <w:color w:val="221F1F"/>
          <w:sz w:val="24"/>
        </w:rPr>
        <w:tab/>
        <w:t>проекта</w:t>
      </w:r>
    </w:p>
    <w:p w:rsidR="00415CE1" w:rsidRDefault="00565BAF">
      <w:pPr>
        <w:pStyle w:val="a3"/>
        <w:spacing w:before="36"/>
        <w:ind w:left="1935"/>
        <w:jc w:val="left"/>
      </w:pPr>
      <w:r>
        <w:rPr>
          <w:color w:val="221F1F"/>
        </w:rPr>
        <w:t>«Встречи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интересными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людьми»;</w:t>
      </w:r>
    </w:p>
    <w:p w:rsidR="00415CE1" w:rsidRDefault="00565BAF">
      <w:pPr>
        <w:pStyle w:val="a4"/>
        <w:numPr>
          <w:ilvl w:val="1"/>
          <w:numId w:val="61"/>
        </w:numPr>
        <w:tabs>
          <w:tab w:val="left" w:pos="2253"/>
        </w:tabs>
        <w:spacing w:before="48"/>
        <w:ind w:left="2252" w:hanging="258"/>
        <w:jc w:val="left"/>
        <w:rPr>
          <w:sz w:val="24"/>
        </w:rPr>
      </w:pPr>
      <w:r>
        <w:rPr>
          <w:color w:val="221F1F"/>
          <w:sz w:val="24"/>
        </w:rPr>
        <w:t>предлагают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исследовательские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творческие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семейные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проекты;</w:t>
      </w:r>
    </w:p>
    <w:p w:rsidR="00415CE1" w:rsidRDefault="00565BAF">
      <w:pPr>
        <w:pStyle w:val="a4"/>
        <w:numPr>
          <w:ilvl w:val="1"/>
          <w:numId w:val="61"/>
        </w:numPr>
        <w:tabs>
          <w:tab w:val="left" w:pos="2799"/>
          <w:tab w:val="left" w:pos="2800"/>
        </w:tabs>
        <w:spacing w:before="48"/>
        <w:ind w:left="2799" w:hanging="865"/>
        <w:jc w:val="left"/>
        <w:rPr>
          <w:sz w:val="24"/>
        </w:rPr>
      </w:pPr>
      <w:r>
        <w:rPr>
          <w:color w:val="221F1F"/>
          <w:sz w:val="24"/>
        </w:rPr>
        <w:t>проводят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для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родителей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детьми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творческие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мастер-классы.</w:t>
      </w:r>
    </w:p>
    <w:p w:rsidR="00415CE1" w:rsidRDefault="00415CE1">
      <w:pPr>
        <w:pStyle w:val="a3"/>
        <w:spacing w:before="7"/>
        <w:ind w:left="0"/>
        <w:jc w:val="left"/>
        <w:rPr>
          <w:sz w:val="32"/>
        </w:rPr>
      </w:pPr>
    </w:p>
    <w:p w:rsidR="00415CE1" w:rsidRDefault="00565BAF">
      <w:pPr>
        <w:pStyle w:val="a4"/>
        <w:numPr>
          <w:ilvl w:val="1"/>
          <w:numId w:val="59"/>
        </w:numPr>
        <w:tabs>
          <w:tab w:val="left" w:pos="1381"/>
          <w:tab w:val="left" w:pos="1382"/>
        </w:tabs>
        <w:ind w:hanging="710"/>
        <w:rPr>
          <w:sz w:val="24"/>
        </w:rPr>
      </w:pPr>
      <w:r>
        <w:rPr>
          <w:spacing w:val="-6"/>
          <w:sz w:val="24"/>
        </w:rPr>
        <w:t>СПОСОБЫ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НАПРАВЛЕНИЯ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ПОДДЕРЖКИ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ДЕТСКОЙ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ИНИЦИАТИВЫ</w:t>
      </w:r>
    </w:p>
    <w:p w:rsidR="00415CE1" w:rsidRDefault="00565BAF">
      <w:pPr>
        <w:pStyle w:val="a3"/>
        <w:spacing w:before="45"/>
        <w:ind w:right="1092" w:firstLine="708"/>
      </w:pPr>
      <w:r>
        <w:t>Раздел</w:t>
      </w:r>
      <w:r>
        <w:rPr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«Способы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инициативы»</w:t>
      </w:r>
      <w:r>
        <w:rPr>
          <w:spacing w:val="1"/>
        </w:rPr>
        <w:t xml:space="preserve"> </w:t>
      </w:r>
      <w:r>
        <w:t>полностью</w:t>
      </w:r>
      <w:r>
        <w:rPr>
          <w:spacing w:val="14"/>
        </w:rPr>
        <w:t xml:space="preserve"> </w:t>
      </w:r>
      <w:r>
        <w:t>соответствует</w:t>
      </w:r>
      <w:r>
        <w:rPr>
          <w:spacing w:val="15"/>
        </w:rPr>
        <w:t xml:space="preserve"> </w:t>
      </w:r>
      <w:r>
        <w:t>соответствующему</w:t>
      </w:r>
      <w:r>
        <w:rPr>
          <w:spacing w:val="8"/>
        </w:rPr>
        <w:t xml:space="preserve"> </w:t>
      </w:r>
      <w:r>
        <w:t>разделу</w:t>
      </w:r>
      <w:r>
        <w:rPr>
          <w:spacing w:val="9"/>
        </w:rPr>
        <w:t xml:space="preserve"> </w:t>
      </w:r>
      <w:r>
        <w:t>ФОП,</w:t>
      </w:r>
      <w:r>
        <w:rPr>
          <w:spacing w:val="14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учетом</w:t>
      </w:r>
      <w:r>
        <w:rPr>
          <w:spacing w:val="16"/>
        </w:rPr>
        <w:t xml:space="preserve"> </w:t>
      </w:r>
      <w:r>
        <w:t>положений</w:t>
      </w:r>
      <w:r>
        <w:rPr>
          <w:spacing w:val="15"/>
        </w:rPr>
        <w:t xml:space="preserve"> </w:t>
      </w:r>
      <w:r>
        <w:t>программы</w:t>
      </w:r>
    </w:p>
    <w:p w:rsidR="00415CE1" w:rsidRDefault="00565BAF">
      <w:pPr>
        <w:pStyle w:val="a3"/>
        <w:jc w:val="left"/>
      </w:pPr>
      <w:r>
        <w:t>«ОТ</w:t>
      </w:r>
      <w:r>
        <w:rPr>
          <w:spacing w:val="-3"/>
        </w:rPr>
        <w:t xml:space="preserve"> </w:t>
      </w:r>
      <w:r>
        <w:t>РОЖДЕНИЯ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ШКОЛЫ»,</w:t>
      </w:r>
      <w:r>
        <w:rPr>
          <w:spacing w:val="-2"/>
        </w:rPr>
        <w:t xml:space="preserve"> </w:t>
      </w:r>
      <w:r>
        <w:t>расширяющих</w:t>
      </w:r>
      <w:r>
        <w:rPr>
          <w:spacing w:val="-1"/>
        </w:rPr>
        <w:t xml:space="preserve"> </w:t>
      </w:r>
      <w:r>
        <w:t>содержание ФОП</w:t>
      </w:r>
      <w:r>
        <w:rPr>
          <w:spacing w:val="-3"/>
        </w:rPr>
        <w:t xml:space="preserve"> </w:t>
      </w:r>
      <w:r>
        <w:t>ДО.</w:t>
      </w:r>
    </w:p>
    <w:p w:rsidR="00415CE1" w:rsidRDefault="00565BAF">
      <w:pPr>
        <w:pStyle w:val="a3"/>
        <w:ind w:right="1093" w:firstLine="708"/>
      </w:pPr>
      <w:r>
        <w:t>Согласно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федеральной программе, эта часть</w:t>
      </w:r>
      <w:r>
        <w:rPr>
          <w:spacing w:val="1"/>
        </w:rPr>
        <w:t xml:space="preserve"> </w:t>
      </w:r>
      <w:r>
        <w:t>Программы оформляется в виде ссылки на ФОП ДО.</w:t>
      </w:r>
      <w:r>
        <w:rPr>
          <w:spacing w:val="1"/>
        </w:rPr>
        <w:t xml:space="preserve"> </w:t>
      </w:r>
      <w:r>
        <w:t>Дополнительно, даются ссылки на разделы программы</w:t>
      </w:r>
      <w:r>
        <w:rPr>
          <w:spacing w:val="1"/>
        </w:rPr>
        <w:t xml:space="preserve"> </w:t>
      </w:r>
      <w:r>
        <w:t>«ОТ РОЖДЕНИЯ ДО ШКОЛЫ»,</w:t>
      </w:r>
      <w:r>
        <w:rPr>
          <w:spacing w:val="1"/>
        </w:rPr>
        <w:t xml:space="preserve"> </w:t>
      </w:r>
      <w:r>
        <w:t>расширяющие</w:t>
      </w:r>
      <w:r>
        <w:rPr>
          <w:spacing w:val="-2"/>
        </w:rPr>
        <w:t xml:space="preserve"> </w:t>
      </w:r>
      <w:r>
        <w:t>данный</w:t>
      </w:r>
      <w:r>
        <w:rPr>
          <w:spacing w:val="-2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ФОП.</w:t>
      </w:r>
    </w:p>
    <w:p w:rsidR="00415CE1" w:rsidRDefault="00415CE1">
      <w:pPr>
        <w:pStyle w:val="a3"/>
        <w:ind w:left="0"/>
        <w:jc w:val="left"/>
        <w:rPr>
          <w:sz w:val="20"/>
        </w:rPr>
      </w:pPr>
    </w:p>
    <w:p w:rsidR="00415CE1" w:rsidRDefault="00415CE1">
      <w:pPr>
        <w:pStyle w:val="a3"/>
        <w:spacing w:before="3"/>
        <w:ind w:left="0"/>
        <w:jc w:val="left"/>
        <w:rPr>
          <w:sz w:val="15"/>
        </w:r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6"/>
        <w:gridCol w:w="2410"/>
        <w:gridCol w:w="5070"/>
      </w:tblGrid>
      <w:tr w:rsidR="00415CE1">
        <w:trPr>
          <w:trHeight w:val="808"/>
        </w:trPr>
        <w:tc>
          <w:tcPr>
            <w:tcW w:w="2376" w:type="dxa"/>
          </w:tcPr>
          <w:p w:rsidR="00415CE1" w:rsidRDefault="00565BAF">
            <w:pPr>
              <w:pStyle w:val="TableParagraph"/>
              <w:spacing w:before="118"/>
              <w:ind w:left="429"/>
              <w:rPr>
                <w:b/>
                <w:sz w:val="20"/>
              </w:rPr>
            </w:pPr>
            <w:r>
              <w:rPr>
                <w:b/>
                <w:sz w:val="20"/>
              </w:rPr>
              <w:t>Ссылка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ФОП</w:t>
            </w:r>
          </w:p>
        </w:tc>
        <w:tc>
          <w:tcPr>
            <w:tcW w:w="2410" w:type="dxa"/>
          </w:tcPr>
          <w:p w:rsidR="00415CE1" w:rsidRDefault="00565BAF">
            <w:pPr>
              <w:pStyle w:val="TableParagraph"/>
              <w:spacing w:before="118"/>
              <w:ind w:left="168" w:right="1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Ссылка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программу</w:t>
            </w:r>
          </w:p>
          <w:p w:rsidR="00415CE1" w:rsidRDefault="00565BAF">
            <w:pPr>
              <w:pStyle w:val="TableParagraph"/>
              <w:spacing w:line="230" w:lineRule="atLeast"/>
              <w:ind w:left="170" w:right="1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«О</w:t>
            </w:r>
            <w:r>
              <w:rPr>
                <w:b/>
                <w:sz w:val="20"/>
              </w:rPr>
              <w:t>Т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РОЖДЕНИЯ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ДО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ШКОЛЫ»</w:t>
            </w:r>
          </w:p>
        </w:tc>
        <w:tc>
          <w:tcPr>
            <w:tcW w:w="5070" w:type="dxa"/>
          </w:tcPr>
          <w:p w:rsidR="00415CE1" w:rsidRDefault="00565BAF">
            <w:pPr>
              <w:pStyle w:val="TableParagraph"/>
              <w:spacing w:before="118"/>
              <w:ind w:left="530"/>
              <w:rPr>
                <w:b/>
                <w:sz w:val="20"/>
              </w:rPr>
            </w:pPr>
            <w:r>
              <w:rPr>
                <w:b/>
                <w:sz w:val="20"/>
              </w:rPr>
              <w:t>Значимые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дополнения,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расширяющие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ФОП</w:t>
            </w:r>
          </w:p>
        </w:tc>
      </w:tr>
      <w:tr w:rsidR="00415CE1">
        <w:trPr>
          <w:trHeight w:val="1502"/>
        </w:trPr>
        <w:tc>
          <w:tcPr>
            <w:tcW w:w="2376" w:type="dxa"/>
          </w:tcPr>
          <w:p w:rsidR="00415CE1" w:rsidRDefault="00565BAF">
            <w:pPr>
              <w:pStyle w:val="TableParagraph"/>
              <w:spacing w:before="115"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ФОП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25</w:t>
            </w:r>
          </w:p>
          <w:p w:rsidR="00415CE1" w:rsidRDefault="00565BAF">
            <w:pPr>
              <w:pStyle w:val="TableParagraph"/>
              <w:ind w:left="107" w:right="95"/>
              <w:rPr>
                <w:sz w:val="20"/>
              </w:rPr>
            </w:pPr>
            <w:r>
              <w:rPr>
                <w:sz w:val="20"/>
              </w:rPr>
              <w:t>«Способы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направления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поддержки детской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инициативы»</w:t>
            </w:r>
            <w:r>
              <w:rPr>
                <w:sz w:val="20"/>
                <w:vertAlign w:val="superscript"/>
              </w:rPr>
              <w:t>35</w:t>
            </w:r>
          </w:p>
        </w:tc>
        <w:tc>
          <w:tcPr>
            <w:tcW w:w="2410" w:type="dxa"/>
          </w:tcPr>
          <w:p w:rsidR="00415CE1" w:rsidRDefault="00565BAF">
            <w:pPr>
              <w:pStyle w:val="TableParagraph"/>
              <w:spacing w:before="115"/>
              <w:ind w:left="108" w:right="107"/>
              <w:rPr>
                <w:sz w:val="20"/>
              </w:rPr>
            </w:pPr>
            <w:r>
              <w:rPr>
                <w:sz w:val="20"/>
              </w:rPr>
              <w:t>Пояснительная записка 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золотых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принципов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дошкольной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педагогики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Пространство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детской</w:t>
            </w:r>
          </w:p>
          <w:p w:rsidR="00415CE1" w:rsidRDefault="00565BAF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реализации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(ПДР)</w:t>
            </w:r>
          </w:p>
        </w:tc>
        <w:tc>
          <w:tcPr>
            <w:tcW w:w="5070" w:type="dxa"/>
          </w:tcPr>
          <w:p w:rsidR="00415CE1" w:rsidRDefault="00565BAF">
            <w:pPr>
              <w:pStyle w:val="TableParagraph"/>
              <w:spacing w:before="115"/>
              <w:ind w:left="110" w:right="209"/>
              <w:rPr>
                <w:sz w:val="20"/>
              </w:rPr>
            </w:pPr>
            <w:r>
              <w:rPr>
                <w:sz w:val="20"/>
              </w:rPr>
              <w:t>Использование комплексной технологии Пространства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детской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(ПДР),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направленной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415CE1" w:rsidRDefault="00565BAF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формирование личности ребенка, поддержку детской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инициативы,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воспитание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чувства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социальной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ответственности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желания быть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полезным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членом</w:t>
            </w:r>
          </w:p>
          <w:p w:rsidR="00415CE1" w:rsidRDefault="00565BAF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сообщества.</w:t>
            </w:r>
          </w:p>
        </w:tc>
      </w:tr>
    </w:tbl>
    <w:p w:rsidR="00415CE1" w:rsidRDefault="00565BAF">
      <w:pPr>
        <w:pStyle w:val="a3"/>
        <w:spacing w:line="268" w:lineRule="auto"/>
        <w:ind w:left="658" w:right="1111" w:firstLine="708"/>
      </w:pPr>
      <w:r>
        <w:t>Для поддержки детской инициативы педагог поощряет свободную 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основанную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предпочтениях.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 ребёнка исследовать, играть, лепить, рисовать, сочинять, петь, танцевать,</w:t>
      </w:r>
      <w:r>
        <w:rPr>
          <w:spacing w:val="1"/>
        </w:rPr>
        <w:t xml:space="preserve"> </w:t>
      </w:r>
      <w:r>
        <w:t>конструироват</w:t>
      </w:r>
      <w:r>
        <w:t>ь,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6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важные составляющие эмоционального благополучия ребёнка ДОО как уверенность в себе,</w:t>
      </w:r>
      <w:r>
        <w:rPr>
          <w:spacing w:val="1"/>
        </w:rPr>
        <w:t xml:space="preserve"> </w:t>
      </w:r>
      <w:r>
        <w:t>чувство</w:t>
      </w:r>
      <w:r>
        <w:rPr>
          <w:spacing w:val="-1"/>
        </w:rPr>
        <w:t xml:space="preserve"> </w:t>
      </w:r>
      <w:r>
        <w:t>защищенности,</w:t>
      </w:r>
      <w:r>
        <w:rPr>
          <w:spacing w:val="-3"/>
        </w:rPr>
        <w:t xml:space="preserve"> </w:t>
      </w:r>
      <w:r>
        <w:t>комфорта,</w:t>
      </w:r>
      <w:r>
        <w:rPr>
          <w:spacing w:val="-1"/>
        </w:rPr>
        <w:t xml:space="preserve"> </w:t>
      </w:r>
      <w:r>
        <w:t>положительного самоощущения.</w:t>
      </w:r>
    </w:p>
    <w:p w:rsidR="00415CE1" w:rsidRDefault="00565BAF">
      <w:pPr>
        <w:pStyle w:val="a3"/>
        <w:spacing w:before="9" w:line="271" w:lineRule="auto"/>
        <w:ind w:left="1047" w:right="1115" w:hanging="272"/>
        <w:jc w:val="right"/>
      </w:pPr>
      <w:r>
        <w:t>Наиболее благоприятными отрезками времени д</w:t>
      </w:r>
      <w:r>
        <w:t>ля организации свободной самостоятельной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утро,</w:t>
      </w:r>
      <w:r>
        <w:rPr>
          <w:spacing w:val="-1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ребёнок</w:t>
      </w:r>
      <w:r>
        <w:rPr>
          <w:spacing w:val="-1"/>
        </w:rPr>
        <w:t xml:space="preserve"> </w:t>
      </w:r>
      <w:r>
        <w:t>приходит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вторая</w:t>
      </w:r>
      <w:r>
        <w:rPr>
          <w:spacing w:val="-1"/>
        </w:rPr>
        <w:t xml:space="preserve"> </w:t>
      </w:r>
      <w:r>
        <w:t>половина</w:t>
      </w:r>
      <w:r>
        <w:rPr>
          <w:spacing w:val="-3"/>
        </w:rPr>
        <w:t xml:space="preserve"> </w:t>
      </w:r>
      <w:r>
        <w:t>дня.</w:t>
      </w:r>
    </w:p>
    <w:p w:rsidR="00415CE1" w:rsidRDefault="00565BAF">
      <w:pPr>
        <w:pStyle w:val="a3"/>
        <w:spacing w:before="13" w:line="266" w:lineRule="auto"/>
        <w:ind w:left="1381" w:right="1066" w:firstLine="9"/>
        <w:jc w:val="left"/>
      </w:pPr>
      <w:r>
        <w:t>Любая</w:t>
      </w:r>
      <w:r>
        <w:rPr>
          <w:spacing w:val="20"/>
        </w:rPr>
        <w:t xml:space="preserve"> </w:t>
      </w:r>
      <w:r>
        <w:t>деятельность</w:t>
      </w:r>
      <w:r>
        <w:rPr>
          <w:spacing w:val="19"/>
        </w:rPr>
        <w:t xml:space="preserve"> </w:t>
      </w:r>
      <w:r>
        <w:t>ребёнка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ДОУ</w:t>
      </w:r>
      <w:r>
        <w:rPr>
          <w:spacing w:val="20"/>
        </w:rPr>
        <w:t xml:space="preserve"> </w:t>
      </w:r>
      <w:r>
        <w:t>может</w:t>
      </w:r>
      <w:r>
        <w:rPr>
          <w:spacing w:val="21"/>
        </w:rPr>
        <w:t xml:space="preserve"> </w:t>
      </w:r>
      <w:r>
        <w:t>протекать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форме</w:t>
      </w:r>
      <w:r>
        <w:rPr>
          <w:spacing w:val="19"/>
        </w:rPr>
        <w:t xml:space="preserve"> </w:t>
      </w:r>
      <w:r>
        <w:t>самостоятельной</w:t>
      </w:r>
      <w:r>
        <w:rPr>
          <w:spacing w:val="-57"/>
        </w:rPr>
        <w:t xml:space="preserve"> </w:t>
      </w:r>
      <w:r>
        <w:t>инициативной</w:t>
      </w:r>
      <w:r>
        <w:rPr>
          <w:spacing w:val="-1"/>
        </w:rPr>
        <w:t xml:space="preserve"> </w:t>
      </w:r>
      <w:r>
        <w:t>деятельности, например:</w:t>
      </w:r>
    </w:p>
    <w:p w:rsidR="00415CE1" w:rsidRDefault="00565BAF">
      <w:pPr>
        <w:pStyle w:val="a4"/>
        <w:numPr>
          <w:ilvl w:val="0"/>
          <w:numId w:val="58"/>
        </w:numPr>
        <w:tabs>
          <w:tab w:val="left" w:pos="2092"/>
        </w:tabs>
        <w:spacing w:before="18" w:line="268" w:lineRule="auto"/>
        <w:ind w:right="1110" w:firstLine="0"/>
        <w:jc w:val="left"/>
        <w:rPr>
          <w:sz w:val="24"/>
        </w:rPr>
      </w:pPr>
      <w:r>
        <w:rPr>
          <w:sz w:val="24"/>
        </w:rPr>
        <w:t>самостоятельная</w:t>
      </w:r>
      <w:r>
        <w:rPr>
          <w:spacing w:val="11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1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экспериментирование;</w:t>
      </w:r>
      <w:r>
        <w:rPr>
          <w:spacing w:val="-57"/>
          <w:sz w:val="24"/>
        </w:rPr>
        <w:t xml:space="preserve"> </w:t>
      </w:r>
      <w:r>
        <w:rPr>
          <w:sz w:val="24"/>
        </w:rPr>
        <w:t>свободные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сюжетно-ролевые,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театрализованные,</w:t>
      </w:r>
      <w:r>
        <w:rPr>
          <w:spacing w:val="-1"/>
          <w:sz w:val="24"/>
        </w:rPr>
        <w:t xml:space="preserve"> </w:t>
      </w:r>
      <w:r>
        <w:rPr>
          <w:sz w:val="24"/>
        </w:rPr>
        <w:t>режиссерские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игры;</w:t>
      </w:r>
    </w:p>
    <w:p w:rsidR="00415CE1" w:rsidRDefault="00565BAF">
      <w:pPr>
        <w:pStyle w:val="a4"/>
        <w:numPr>
          <w:ilvl w:val="0"/>
          <w:numId w:val="58"/>
        </w:numPr>
        <w:tabs>
          <w:tab w:val="left" w:pos="2092"/>
        </w:tabs>
        <w:spacing w:before="12"/>
        <w:ind w:left="2091"/>
        <w:jc w:val="left"/>
        <w:rPr>
          <w:sz w:val="24"/>
        </w:rPr>
      </w:pP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импровизации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игры;</w:t>
      </w:r>
    </w:p>
    <w:p w:rsidR="00415CE1" w:rsidRDefault="00565BAF">
      <w:pPr>
        <w:pStyle w:val="a4"/>
        <w:numPr>
          <w:ilvl w:val="0"/>
          <w:numId w:val="58"/>
        </w:numPr>
        <w:tabs>
          <w:tab w:val="left" w:pos="2092"/>
        </w:tabs>
        <w:spacing w:before="45"/>
        <w:ind w:left="2091"/>
        <w:jc w:val="left"/>
        <w:rPr>
          <w:sz w:val="24"/>
        </w:rPr>
      </w:pPr>
      <w:r>
        <w:rPr>
          <w:sz w:val="24"/>
        </w:rPr>
        <w:t>речевые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словесные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игры,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буквами,</w:t>
      </w:r>
      <w:r>
        <w:rPr>
          <w:spacing w:val="-3"/>
          <w:sz w:val="24"/>
        </w:rPr>
        <w:t xml:space="preserve"> </w:t>
      </w:r>
      <w:r>
        <w:rPr>
          <w:sz w:val="24"/>
        </w:rPr>
        <w:t>слогами,</w:t>
      </w:r>
      <w:r>
        <w:rPr>
          <w:spacing w:val="-2"/>
          <w:sz w:val="24"/>
        </w:rPr>
        <w:t xml:space="preserve"> </w:t>
      </w:r>
      <w:r>
        <w:rPr>
          <w:sz w:val="24"/>
        </w:rPr>
        <w:t>звуками;</w:t>
      </w:r>
    </w:p>
    <w:p w:rsidR="00415CE1" w:rsidRDefault="00565BAF">
      <w:pPr>
        <w:pStyle w:val="a4"/>
        <w:numPr>
          <w:ilvl w:val="0"/>
          <w:numId w:val="58"/>
        </w:numPr>
        <w:tabs>
          <w:tab w:val="left" w:pos="2092"/>
        </w:tabs>
        <w:spacing w:before="46"/>
        <w:ind w:left="2091"/>
        <w:jc w:val="left"/>
        <w:rPr>
          <w:sz w:val="24"/>
        </w:rPr>
      </w:pPr>
      <w:r>
        <w:rPr>
          <w:sz w:val="24"/>
        </w:rPr>
        <w:t>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игры,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содержания;</w:t>
      </w:r>
    </w:p>
    <w:p w:rsidR="00415CE1" w:rsidRDefault="00565BAF">
      <w:pPr>
        <w:pStyle w:val="a4"/>
        <w:numPr>
          <w:ilvl w:val="0"/>
          <w:numId w:val="58"/>
        </w:numPr>
        <w:tabs>
          <w:tab w:val="left" w:pos="2092"/>
        </w:tabs>
        <w:spacing w:before="45"/>
        <w:ind w:left="2091"/>
        <w:jc w:val="left"/>
        <w:rPr>
          <w:sz w:val="24"/>
        </w:rPr>
      </w:pPr>
      <w:r>
        <w:rPr>
          <w:sz w:val="24"/>
        </w:rPr>
        <w:t>самостоятельная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книжном</w:t>
      </w:r>
      <w:r>
        <w:rPr>
          <w:spacing w:val="-2"/>
          <w:sz w:val="24"/>
        </w:rPr>
        <w:t xml:space="preserve"> </w:t>
      </w:r>
      <w:r>
        <w:rPr>
          <w:sz w:val="24"/>
        </w:rPr>
        <w:t>уголке;</w:t>
      </w:r>
    </w:p>
    <w:p w:rsidR="00415CE1" w:rsidRDefault="00565BAF">
      <w:pPr>
        <w:pStyle w:val="a4"/>
        <w:numPr>
          <w:ilvl w:val="0"/>
          <w:numId w:val="58"/>
        </w:numPr>
        <w:tabs>
          <w:tab w:val="left" w:pos="2092"/>
        </w:tabs>
        <w:spacing w:before="46"/>
        <w:ind w:left="2091"/>
        <w:jc w:val="left"/>
        <w:rPr>
          <w:sz w:val="24"/>
        </w:rPr>
      </w:pPr>
      <w:r>
        <w:rPr>
          <w:sz w:val="24"/>
        </w:rPr>
        <w:t>самостоятельная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конструирование;</w:t>
      </w:r>
    </w:p>
    <w:p w:rsidR="00415CE1" w:rsidRDefault="00565BAF">
      <w:pPr>
        <w:pStyle w:val="a4"/>
        <w:numPr>
          <w:ilvl w:val="0"/>
          <w:numId w:val="58"/>
        </w:numPr>
        <w:tabs>
          <w:tab w:val="left" w:pos="2092"/>
        </w:tabs>
        <w:spacing w:before="48" w:line="266" w:lineRule="auto"/>
        <w:ind w:right="1114" w:firstLine="0"/>
        <w:jc w:val="left"/>
        <w:rPr>
          <w:sz w:val="24"/>
        </w:rPr>
      </w:pPr>
      <w:r>
        <w:rPr>
          <w:sz w:val="24"/>
        </w:rPr>
        <w:t>самостоятельная</w:t>
      </w:r>
      <w:r>
        <w:rPr>
          <w:spacing w:val="25"/>
          <w:sz w:val="24"/>
        </w:rPr>
        <w:t xml:space="preserve"> </w:t>
      </w:r>
      <w:r>
        <w:rPr>
          <w:sz w:val="24"/>
        </w:rPr>
        <w:t>двигательная</w:t>
      </w:r>
      <w:r>
        <w:rPr>
          <w:spacing w:val="25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23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21"/>
          <w:sz w:val="24"/>
        </w:rPr>
        <w:t xml:space="preserve"> </w:t>
      </w:r>
      <w:r>
        <w:rPr>
          <w:sz w:val="24"/>
        </w:rPr>
        <w:t>игры,</w:t>
      </w:r>
      <w:r>
        <w:rPr>
          <w:spacing w:val="25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танцевальных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движений.</w:t>
      </w:r>
    </w:p>
    <w:p w:rsidR="00415CE1" w:rsidRDefault="00415CE1">
      <w:pPr>
        <w:pStyle w:val="a3"/>
        <w:ind w:left="0"/>
        <w:jc w:val="left"/>
        <w:rPr>
          <w:sz w:val="20"/>
        </w:rPr>
      </w:pPr>
    </w:p>
    <w:p w:rsidR="00415CE1" w:rsidRDefault="00415CE1">
      <w:pPr>
        <w:pStyle w:val="a3"/>
        <w:ind w:left="0"/>
        <w:jc w:val="left"/>
        <w:rPr>
          <w:sz w:val="20"/>
        </w:rPr>
      </w:pPr>
    </w:p>
    <w:p w:rsidR="00415CE1" w:rsidRDefault="00415CE1">
      <w:pPr>
        <w:pStyle w:val="a3"/>
        <w:spacing w:before="8"/>
        <w:ind w:left="0"/>
        <w:jc w:val="left"/>
        <w:rPr>
          <w:sz w:val="20"/>
        </w:rPr>
      </w:pPr>
      <w:r w:rsidRPr="00415CE1">
        <w:pict>
          <v:rect id="_x0000_s1035" style="position:absolute;margin-left:56.65pt;margin-top:13.85pt;width:2in;height:.7pt;z-index:-15717888;mso-wrap-distance-left:0;mso-wrap-distance-right:0;mso-position-horizontal-relative:page" fillcolor="black" stroked="f">
            <w10:wrap type="topAndBottom" anchorx="page"/>
          </v:rect>
        </w:pict>
      </w:r>
    </w:p>
    <w:p w:rsidR="00415CE1" w:rsidRDefault="00565BAF">
      <w:pPr>
        <w:spacing w:before="74"/>
        <w:ind w:left="672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35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Приказ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от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25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ноября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2022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г. N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1028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«Об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утверждении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ДО»,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п.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25.</w:t>
      </w:r>
    </w:p>
    <w:p w:rsidR="00415CE1" w:rsidRDefault="00415CE1">
      <w:pPr>
        <w:rPr>
          <w:rFonts w:ascii="Calibri" w:hAnsi="Calibri"/>
          <w:sz w:val="20"/>
        </w:rPr>
        <w:sectPr w:rsidR="00415CE1">
          <w:pgSz w:w="11910" w:h="16840"/>
          <w:pgMar w:top="860" w:right="40" w:bottom="280" w:left="460" w:header="720" w:footer="720" w:gutter="0"/>
          <w:cols w:space="720"/>
        </w:sectPr>
      </w:pPr>
    </w:p>
    <w:p w:rsidR="00415CE1" w:rsidRDefault="00565BAF">
      <w:pPr>
        <w:pStyle w:val="Heading3"/>
        <w:spacing w:before="63" w:line="271" w:lineRule="auto"/>
        <w:ind w:left="1424" w:right="1094" w:hanging="12"/>
      </w:pPr>
      <w:r>
        <w:lastRenderedPageBreak/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условия:</w:t>
      </w:r>
    </w:p>
    <w:p w:rsidR="00415CE1" w:rsidRDefault="00565BAF">
      <w:pPr>
        <w:pStyle w:val="a4"/>
        <w:numPr>
          <w:ilvl w:val="0"/>
          <w:numId w:val="57"/>
        </w:numPr>
        <w:tabs>
          <w:tab w:val="left" w:pos="1382"/>
        </w:tabs>
        <w:spacing w:before="42" w:line="266" w:lineRule="auto"/>
        <w:ind w:right="1119" w:firstLine="0"/>
        <w:rPr>
          <w:sz w:val="24"/>
        </w:rPr>
      </w:pPr>
      <w:r>
        <w:rPr>
          <w:sz w:val="24"/>
        </w:rPr>
        <w:t>уделять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 ребёнка получать новые знания и умения, осуществлять деятельностные пробы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своими интересами,</w:t>
      </w:r>
      <w:r>
        <w:rPr>
          <w:spacing w:val="-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вопросы;</w:t>
      </w:r>
    </w:p>
    <w:p w:rsidR="00415CE1" w:rsidRDefault="00565BAF">
      <w:pPr>
        <w:pStyle w:val="a4"/>
        <w:numPr>
          <w:ilvl w:val="0"/>
          <w:numId w:val="57"/>
        </w:numPr>
        <w:tabs>
          <w:tab w:val="left" w:pos="1382"/>
        </w:tabs>
        <w:spacing w:before="54" w:line="266" w:lineRule="auto"/>
        <w:ind w:right="1118" w:firstLine="0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</w:t>
      </w:r>
      <w:r>
        <w:rPr>
          <w:sz w:val="24"/>
        </w:rPr>
        <w:t>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415CE1" w:rsidRDefault="00565BAF">
      <w:pPr>
        <w:pStyle w:val="a4"/>
        <w:numPr>
          <w:ilvl w:val="0"/>
          <w:numId w:val="57"/>
        </w:numPr>
        <w:tabs>
          <w:tab w:val="left" w:pos="1382"/>
        </w:tabs>
        <w:spacing w:before="51" w:line="268" w:lineRule="auto"/>
        <w:ind w:right="1115" w:firstLine="0"/>
        <w:rPr>
          <w:sz w:val="24"/>
        </w:rPr>
      </w:pPr>
      <w:r>
        <w:rPr>
          <w:sz w:val="24"/>
        </w:rPr>
        <w:t>расширять и усложнять в соответствии с возможностями и особенностями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область задач, которые ребёнок способен и желает решить самостоятельно, уделять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задачам,</w:t>
      </w:r>
      <w:r>
        <w:rPr>
          <w:spacing w:val="1"/>
          <w:sz w:val="24"/>
        </w:rPr>
        <w:t xml:space="preserve"> </w:t>
      </w:r>
      <w:r>
        <w:rPr>
          <w:sz w:val="24"/>
        </w:rPr>
        <w:t>ко</w:t>
      </w:r>
      <w:r>
        <w:rPr>
          <w:sz w:val="24"/>
        </w:rPr>
        <w:t>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сообразительности,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2"/>
          <w:sz w:val="24"/>
        </w:rPr>
        <w:t xml:space="preserve"> </w:t>
      </w:r>
      <w:r>
        <w:rPr>
          <w:sz w:val="24"/>
        </w:rPr>
        <w:t>подходов;</w:t>
      </w:r>
    </w:p>
    <w:p w:rsidR="00415CE1" w:rsidRDefault="00565BAF">
      <w:pPr>
        <w:pStyle w:val="a4"/>
        <w:numPr>
          <w:ilvl w:val="0"/>
          <w:numId w:val="57"/>
        </w:numPr>
        <w:tabs>
          <w:tab w:val="left" w:pos="1382"/>
        </w:tabs>
        <w:spacing w:before="51" w:line="264" w:lineRule="auto"/>
        <w:ind w:right="1112" w:firstLine="0"/>
        <w:rPr>
          <w:sz w:val="24"/>
        </w:rPr>
      </w:pPr>
      <w:r>
        <w:rPr>
          <w:sz w:val="24"/>
        </w:rPr>
        <w:t>поощрять проявление детской инициативы в течение всего дня пребывания ребёнка в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используя приемы поддержки,</w:t>
      </w:r>
      <w:r>
        <w:rPr>
          <w:spacing w:val="-1"/>
          <w:sz w:val="24"/>
        </w:rPr>
        <w:t xml:space="preserve"> </w:t>
      </w:r>
      <w:r>
        <w:rPr>
          <w:sz w:val="24"/>
        </w:rPr>
        <w:t>одобрения, похвалы;</w:t>
      </w:r>
    </w:p>
    <w:p w:rsidR="00415CE1" w:rsidRDefault="00565BAF">
      <w:pPr>
        <w:pStyle w:val="a4"/>
        <w:numPr>
          <w:ilvl w:val="0"/>
          <w:numId w:val="57"/>
        </w:numPr>
        <w:tabs>
          <w:tab w:val="left" w:pos="1382"/>
        </w:tabs>
        <w:spacing w:before="52" w:line="266" w:lineRule="auto"/>
        <w:ind w:right="1116" w:firstLine="0"/>
        <w:rPr>
          <w:sz w:val="24"/>
        </w:rPr>
      </w:pPr>
      <w:r>
        <w:rPr>
          <w:sz w:val="24"/>
        </w:rPr>
        <w:t>создавать условия для развития произвольности в деятельности, использовать игры 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 направленные на тренировку волевых усилий, поддержку готовности и желания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доводить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результата;</w:t>
      </w:r>
    </w:p>
    <w:p w:rsidR="00415CE1" w:rsidRDefault="00565BAF">
      <w:pPr>
        <w:pStyle w:val="a4"/>
        <w:numPr>
          <w:ilvl w:val="0"/>
          <w:numId w:val="57"/>
        </w:numPr>
        <w:tabs>
          <w:tab w:val="left" w:pos="1382"/>
        </w:tabs>
        <w:spacing w:before="51" w:line="266" w:lineRule="auto"/>
        <w:ind w:right="1115" w:firstLine="0"/>
        <w:rPr>
          <w:sz w:val="24"/>
        </w:rPr>
      </w:pPr>
      <w:r>
        <w:rPr>
          <w:sz w:val="24"/>
        </w:rPr>
        <w:t>поощрять и поддержи</w:t>
      </w:r>
      <w:r>
        <w:rPr>
          <w:sz w:val="24"/>
        </w:rPr>
        <w:t>вать желание детей получить результат деятельности, обращать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результату,</w:t>
      </w:r>
      <w:r>
        <w:rPr>
          <w:spacing w:val="1"/>
          <w:sz w:val="24"/>
        </w:rPr>
        <w:t xml:space="preserve"> </w:t>
      </w:r>
      <w:r>
        <w:rPr>
          <w:sz w:val="24"/>
        </w:rPr>
        <w:t>подсказывать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проявляющему небрежность и равнодушие к результату, как можно довести дело до конца,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</w:t>
      </w:r>
      <w:r>
        <w:rPr>
          <w:sz w:val="24"/>
        </w:rPr>
        <w:t>ать,</w:t>
      </w:r>
      <w:r>
        <w:rPr>
          <w:spacing w:val="-1"/>
          <w:sz w:val="24"/>
        </w:rPr>
        <w:t xml:space="preserve"> </w:t>
      </w:r>
      <w:r>
        <w:rPr>
          <w:sz w:val="24"/>
        </w:rPr>
        <w:t>чтобы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проверить качество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результата;</w:t>
      </w:r>
    </w:p>
    <w:p w:rsidR="00415CE1" w:rsidRDefault="00565BAF">
      <w:pPr>
        <w:pStyle w:val="a4"/>
        <w:numPr>
          <w:ilvl w:val="0"/>
          <w:numId w:val="57"/>
        </w:numPr>
        <w:tabs>
          <w:tab w:val="left" w:pos="1382"/>
        </w:tabs>
        <w:spacing w:before="58" w:line="268" w:lineRule="auto"/>
        <w:ind w:right="1110" w:firstLine="0"/>
        <w:rPr>
          <w:sz w:val="24"/>
        </w:rPr>
      </w:pPr>
      <w:r>
        <w:rPr>
          <w:sz w:val="24"/>
        </w:rPr>
        <w:t>внимательно наблюдать за процессом самостоятельной деятельности детей, в 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 оказывать детям помощь, но стремиться к её дозированию. Если 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испытывает сложности при решении уже знакомой ему задачи, когда изменилась обстановка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наводящих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смекалку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намекнуть,</w:t>
      </w:r>
      <w:r>
        <w:rPr>
          <w:spacing w:val="-1"/>
          <w:sz w:val="24"/>
        </w:rPr>
        <w:t xml:space="preserve"> </w:t>
      </w:r>
      <w:r>
        <w:rPr>
          <w:sz w:val="24"/>
        </w:rPr>
        <w:t>посоветовать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вспомнить,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он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действовал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аналогичном случае;</w:t>
      </w:r>
    </w:p>
    <w:p w:rsidR="00415CE1" w:rsidRDefault="00565BAF">
      <w:pPr>
        <w:pStyle w:val="a4"/>
        <w:numPr>
          <w:ilvl w:val="0"/>
          <w:numId w:val="57"/>
        </w:numPr>
        <w:tabs>
          <w:tab w:val="left" w:pos="1382"/>
        </w:tabs>
        <w:spacing w:before="49" w:line="266" w:lineRule="auto"/>
        <w:ind w:right="1110" w:firstLine="0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 чувство гордости и радости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успешных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 подчеркивать рост возможностей и достижений каждого ребёнка, 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проявлению инициативы и творчеств</w:t>
      </w:r>
      <w:r>
        <w:rPr>
          <w:sz w:val="24"/>
        </w:rPr>
        <w:t>а через использование приемов похвалы, одобрения,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восхищения.</w:t>
      </w:r>
    </w:p>
    <w:p w:rsidR="00415CE1" w:rsidRDefault="00565BAF">
      <w:pPr>
        <w:pStyle w:val="a3"/>
        <w:spacing w:before="21" w:line="259" w:lineRule="auto"/>
        <w:ind w:right="1107"/>
      </w:pPr>
      <w:r>
        <w:t>В возрасте 3-4 лет</w:t>
      </w:r>
      <w:r>
        <w:rPr>
          <w:spacing w:val="1"/>
        </w:rPr>
        <w:t xml:space="preserve"> </w:t>
      </w:r>
      <w:r>
        <w:t>у ребёнка активно проявляется потребность в общении со взрослым,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познать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интересующих его действиях, све</w:t>
      </w:r>
      <w:r>
        <w:t>дениях. Поэтому ребёнок задает различного рода вопросы.</w:t>
      </w:r>
      <w:r>
        <w:rPr>
          <w:spacing w:val="1"/>
        </w:rPr>
        <w:t xml:space="preserve"> </w:t>
      </w:r>
      <w:r>
        <w:t>Важно поддержать данное стремление ребёнка, поощрять познавательную активность детей</w:t>
      </w:r>
      <w:r>
        <w:rPr>
          <w:spacing w:val="1"/>
        </w:rPr>
        <w:t xml:space="preserve"> </w:t>
      </w:r>
      <w:r>
        <w:t>младшего дошкольного возраста, использовать педагогические приемы, 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 стремлений ребёнка набл</w:t>
      </w:r>
      <w:r>
        <w:t>юдать, сравнивать предметы, обследовать их свойства и</w:t>
      </w:r>
      <w:r>
        <w:rPr>
          <w:spacing w:val="1"/>
        </w:rPr>
        <w:t xml:space="preserve"> </w:t>
      </w:r>
      <w:r>
        <w:t>качества.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поддерживать их познавательную активность, создавать ситуации, побуждающие ребёнка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деятельностные</w:t>
      </w:r>
      <w:r>
        <w:rPr>
          <w:spacing w:val="1"/>
        </w:rPr>
        <w:t xml:space="preserve"> </w:t>
      </w:r>
      <w:r>
        <w:t>пробы.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уделяет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активностей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получил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делах: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экспериментах,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(имитации,</w:t>
      </w:r>
      <w:r>
        <w:rPr>
          <w:spacing w:val="-2"/>
        </w:rPr>
        <w:t xml:space="preserve"> </w:t>
      </w:r>
      <w:r>
        <w:t>танцевальные</w:t>
      </w:r>
      <w:r>
        <w:rPr>
          <w:spacing w:val="-3"/>
        </w:rPr>
        <w:t xml:space="preserve"> </w:t>
      </w:r>
      <w:r>
        <w:t>импровизации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тому</w:t>
      </w:r>
      <w:r>
        <w:rPr>
          <w:spacing w:val="-4"/>
        </w:rPr>
        <w:t xml:space="preserve"> </w:t>
      </w:r>
      <w:r>
        <w:t>подобное),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деятельности.</w:t>
      </w:r>
    </w:p>
    <w:p w:rsidR="00415CE1" w:rsidRDefault="00565BAF">
      <w:pPr>
        <w:pStyle w:val="a3"/>
        <w:spacing w:before="158" w:line="259" w:lineRule="auto"/>
        <w:ind w:right="1114"/>
      </w:pPr>
      <w:r>
        <w:t>С четырех-пяти лет у детей наблюдается высокая активность. Данная потребность ребёнка</w:t>
      </w:r>
      <w:r>
        <w:rPr>
          <w:spacing w:val="1"/>
        </w:rPr>
        <w:t xml:space="preserve"> </w:t>
      </w:r>
      <w:r>
        <w:t>является</w:t>
      </w:r>
      <w:r>
        <w:rPr>
          <w:spacing w:val="26"/>
        </w:rPr>
        <w:t xml:space="preserve"> </w:t>
      </w:r>
      <w:r>
        <w:t>ключевым</w:t>
      </w:r>
      <w:r>
        <w:rPr>
          <w:spacing w:val="29"/>
        </w:rPr>
        <w:t xml:space="preserve"> </w:t>
      </w:r>
      <w:r>
        <w:t>условием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развития</w:t>
      </w:r>
      <w:r>
        <w:rPr>
          <w:spacing w:val="27"/>
        </w:rPr>
        <w:t xml:space="preserve"> </w:t>
      </w:r>
      <w:r>
        <w:t>самостоятельности</w:t>
      </w:r>
      <w:r>
        <w:rPr>
          <w:spacing w:val="28"/>
        </w:rPr>
        <w:t xml:space="preserve"> </w:t>
      </w:r>
      <w:r>
        <w:t>во</w:t>
      </w:r>
      <w:r>
        <w:rPr>
          <w:spacing w:val="27"/>
        </w:rPr>
        <w:t xml:space="preserve"> </w:t>
      </w:r>
      <w:r>
        <w:t>всех</w:t>
      </w:r>
      <w:r>
        <w:rPr>
          <w:spacing w:val="30"/>
        </w:rPr>
        <w:t xml:space="preserve"> </w:t>
      </w:r>
      <w:r>
        <w:t>сферах</w:t>
      </w:r>
      <w:r>
        <w:rPr>
          <w:spacing w:val="30"/>
        </w:rPr>
        <w:t xml:space="preserve"> </w:t>
      </w:r>
      <w:r>
        <w:t>его</w:t>
      </w:r>
      <w:r>
        <w:rPr>
          <w:spacing w:val="27"/>
        </w:rPr>
        <w:t xml:space="preserve"> </w:t>
      </w:r>
      <w:r>
        <w:t>жизни</w:t>
      </w:r>
      <w:r>
        <w:rPr>
          <w:spacing w:val="26"/>
        </w:rPr>
        <w:t xml:space="preserve"> </w:t>
      </w:r>
      <w:r>
        <w:t>и</w:t>
      </w:r>
    </w:p>
    <w:p w:rsidR="00415CE1" w:rsidRDefault="00415CE1">
      <w:pPr>
        <w:spacing w:line="259" w:lineRule="auto"/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59" w:lineRule="auto"/>
        <w:ind w:right="1110"/>
      </w:pPr>
      <w:r>
        <w:lastRenderedPageBreak/>
        <w:t>деятельности.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обследовательских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Педагог намеренно насыщает жизнь детей проблемными практическими и познавательными</w:t>
      </w:r>
      <w:r>
        <w:rPr>
          <w:spacing w:val="1"/>
        </w:rPr>
        <w:t xml:space="preserve"> </w:t>
      </w:r>
      <w:r>
        <w:t>ситуациями, в которых детям необходимо самостоятельно применить освоенные приемы.</w:t>
      </w:r>
      <w:r>
        <w:rPr>
          <w:spacing w:val="1"/>
        </w:rPr>
        <w:t xml:space="preserve"> </w:t>
      </w:r>
      <w:r>
        <w:t>Всегда необходимо доброжелательно и заинтересованно относиться</w:t>
      </w:r>
      <w:r>
        <w:t xml:space="preserve"> к детским вопросам и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партнером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направлять</w:t>
      </w:r>
      <w:r>
        <w:rPr>
          <w:spacing w:val="1"/>
        </w:rPr>
        <w:t xml:space="preserve"> </w:t>
      </w:r>
      <w:r>
        <w:t>детскую познавательную активность, уделять особое внимание доверительному общению с</w:t>
      </w:r>
      <w:r>
        <w:rPr>
          <w:spacing w:val="1"/>
        </w:rPr>
        <w:t xml:space="preserve"> </w:t>
      </w:r>
      <w:r>
        <w:t>ребёнком. В течение дня педагог создает различные ситуации, побуждающи</w:t>
      </w:r>
      <w:r>
        <w:t>е детей проявить</w:t>
      </w:r>
      <w:r>
        <w:rPr>
          <w:spacing w:val="-57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верное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планомерная деятельность способствует развитию у ребёнка умения решать возникающие</w:t>
      </w:r>
      <w:r>
        <w:rPr>
          <w:spacing w:val="1"/>
        </w:rPr>
        <w:t xml:space="preserve"> </w:t>
      </w:r>
      <w:r>
        <w:t>перед ними задачи, что способствует развитию самостоятельности и уверенности</w:t>
      </w:r>
      <w:r>
        <w:t xml:space="preserve"> в себе.</w:t>
      </w:r>
      <w:r>
        <w:rPr>
          <w:spacing w:val="1"/>
        </w:rPr>
        <w:t xml:space="preserve"> </w:t>
      </w:r>
      <w:r>
        <w:t>Педагог стремится создавать такие ситуации, в которых дети приобретают опыт дружеского</w:t>
      </w:r>
      <w:r>
        <w:rPr>
          <w:spacing w:val="1"/>
        </w:rPr>
        <w:t xml:space="preserve"> </w:t>
      </w:r>
      <w:r>
        <w:t>общения, совместной деятельности, умений командной работы. Это могут быть ситуации</w:t>
      </w:r>
      <w:r>
        <w:rPr>
          <w:spacing w:val="1"/>
        </w:rPr>
        <w:t xml:space="preserve"> </w:t>
      </w:r>
      <w:r>
        <w:t>волонтерской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взаимной</w:t>
      </w:r>
      <w:r>
        <w:rPr>
          <w:spacing w:val="1"/>
        </w:rPr>
        <w:t xml:space="preserve"> </w:t>
      </w:r>
      <w:r>
        <w:t>поддержки,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старши</w:t>
      </w:r>
      <w:r>
        <w:t>м,</w:t>
      </w:r>
      <w:r>
        <w:rPr>
          <w:spacing w:val="1"/>
        </w:rPr>
        <w:t xml:space="preserve"> </w:t>
      </w:r>
      <w:r>
        <w:t>заботы</w:t>
      </w:r>
      <w:r>
        <w:rPr>
          <w:spacing w:val="-1"/>
        </w:rPr>
        <w:t xml:space="preserve"> </w:t>
      </w:r>
      <w:r>
        <w:t>о животных, бережного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 вещам</w:t>
      </w:r>
      <w:r>
        <w:rPr>
          <w:spacing w:val="-2"/>
        </w:rPr>
        <w:t xml:space="preserve"> </w:t>
      </w:r>
      <w:r>
        <w:t>и игрушкам.</w:t>
      </w:r>
    </w:p>
    <w:p w:rsidR="00415CE1" w:rsidRDefault="00565BAF">
      <w:pPr>
        <w:pStyle w:val="a3"/>
        <w:spacing w:before="157" w:line="256" w:lineRule="auto"/>
        <w:ind w:right="1223"/>
        <w:jc w:val="left"/>
      </w:pPr>
      <w:r>
        <w:t>Важно, чтобы у ребёнка всегда была возможность выбора свободной деятельности, поэтому</w:t>
      </w:r>
      <w:r>
        <w:rPr>
          <w:spacing w:val="-57"/>
        </w:rPr>
        <w:t xml:space="preserve"> </w:t>
      </w:r>
      <w:r>
        <w:t>атрибуты и оборудование для детских видов деятельности должны быть достаточно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постоянно</w:t>
      </w:r>
      <w:r>
        <w:rPr>
          <w:spacing w:val="-1"/>
        </w:rPr>
        <w:t xml:space="preserve"> </w:t>
      </w:r>
      <w:r>
        <w:t>меняющимися (смена</w:t>
      </w:r>
      <w:r>
        <w:rPr>
          <w:spacing w:val="-2"/>
        </w:rPr>
        <w:t xml:space="preserve"> </w:t>
      </w:r>
      <w:r>
        <w:t>примерно</w:t>
      </w:r>
      <w:r>
        <w:rPr>
          <w:spacing w:val="-1"/>
        </w:rPr>
        <w:t xml:space="preserve"> </w:t>
      </w:r>
      <w:r>
        <w:t>раз в</w:t>
      </w:r>
      <w:r>
        <w:rPr>
          <w:spacing w:val="-2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месяца).</w:t>
      </w:r>
    </w:p>
    <w:p w:rsidR="00415CE1" w:rsidRDefault="00565BAF">
      <w:pPr>
        <w:pStyle w:val="a3"/>
        <w:spacing w:before="168" w:line="259" w:lineRule="auto"/>
        <w:ind w:right="1138"/>
        <w:jc w:val="left"/>
      </w:pPr>
      <w:r>
        <w:t>Дети пяти-семи лет имеют яркую потребность в самоутверждении и признании со стороны</w:t>
      </w:r>
      <w:r>
        <w:rPr>
          <w:spacing w:val="1"/>
        </w:rPr>
        <w:t xml:space="preserve"> </w:t>
      </w:r>
      <w:r>
        <w:t>взрослых. Поэтому педагогу важно обратить внимание на те педагогические условия,</w:t>
      </w:r>
      <w:r>
        <w:rPr>
          <w:spacing w:val="1"/>
        </w:rPr>
        <w:t xml:space="preserve"> </w:t>
      </w:r>
      <w:r>
        <w:t>которые развивают детскую самостоятельность,</w:t>
      </w:r>
      <w:r>
        <w:t xml:space="preserve"> инициативу и творчество. Для этого педагог</w:t>
      </w:r>
      <w:r>
        <w:rPr>
          <w:spacing w:val="-57"/>
        </w:rPr>
        <w:t xml:space="preserve"> </w:t>
      </w:r>
      <w:r>
        <w:t>создает ситуации, активизирующие желание детей применять свои знания и умения,</w:t>
      </w:r>
      <w:r>
        <w:rPr>
          <w:spacing w:val="1"/>
        </w:rPr>
        <w:t xml:space="preserve"> </w:t>
      </w:r>
      <w:r>
        <w:t>имеющийся опыт для самостоятельного решения задач. Он регулярно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 самостоятельности, старается определять для дет</w:t>
      </w:r>
      <w:r>
        <w:t>ей все более сложные задачи, активизируя</w:t>
      </w:r>
      <w:r>
        <w:rPr>
          <w:spacing w:val="-57"/>
        </w:rPr>
        <w:t xml:space="preserve"> </w:t>
      </w:r>
      <w:r>
        <w:t>их усилия, развивая произвольные умения и волю, постоянно поддерживает желание</w:t>
      </w:r>
      <w:r>
        <w:rPr>
          <w:spacing w:val="1"/>
        </w:rPr>
        <w:t xml:space="preserve"> </w:t>
      </w:r>
      <w:r>
        <w:t>преодолевать</w:t>
      </w:r>
      <w:r>
        <w:rPr>
          <w:spacing w:val="2"/>
        </w:rPr>
        <w:t xml:space="preserve"> </w:t>
      </w:r>
      <w:r>
        <w:t>трудности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поощряет</w:t>
      </w:r>
      <w:r>
        <w:rPr>
          <w:spacing w:val="2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за стремление</w:t>
      </w:r>
      <w:r>
        <w:rPr>
          <w:spacing w:val="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таким действиям,</w:t>
      </w:r>
      <w:r>
        <w:rPr>
          <w:spacing w:val="2"/>
        </w:rPr>
        <w:t xml:space="preserve"> </w:t>
      </w:r>
      <w:r>
        <w:t>нацеливает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поиск</w:t>
      </w:r>
      <w:r>
        <w:rPr>
          <w:spacing w:val="-2"/>
        </w:rPr>
        <w:t xml:space="preserve"> </w:t>
      </w:r>
      <w:r>
        <w:t>новых,</w:t>
      </w:r>
      <w:r>
        <w:rPr>
          <w:spacing w:val="-1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решений</w:t>
      </w:r>
      <w:r>
        <w:rPr>
          <w:spacing w:val="3"/>
        </w:rPr>
        <w:t xml:space="preserve"> </w:t>
      </w:r>
      <w:r>
        <w:t>возникших</w:t>
      </w:r>
      <w:r>
        <w:rPr>
          <w:spacing w:val="-1"/>
        </w:rPr>
        <w:t xml:space="preserve"> </w:t>
      </w:r>
      <w:r>
        <w:t>затру</w:t>
      </w:r>
      <w:r>
        <w:t>днений.</w:t>
      </w:r>
    </w:p>
    <w:p w:rsidR="00415CE1" w:rsidRDefault="00565BAF">
      <w:pPr>
        <w:pStyle w:val="a3"/>
        <w:spacing w:before="157" w:line="256" w:lineRule="auto"/>
        <w:ind w:right="1066"/>
        <w:jc w:val="left"/>
      </w:pPr>
      <w:r>
        <w:t>Для</w:t>
      </w:r>
      <w:r>
        <w:rPr>
          <w:spacing w:val="-4"/>
        </w:rPr>
        <w:t xml:space="preserve"> </w:t>
      </w:r>
      <w:r>
        <w:t>поддержки</w:t>
      </w:r>
      <w:r>
        <w:rPr>
          <w:spacing w:val="-3"/>
        </w:rPr>
        <w:t xml:space="preserve"> </w:t>
      </w:r>
      <w:r>
        <w:t>детской</w:t>
      </w:r>
      <w:r>
        <w:rPr>
          <w:spacing w:val="-5"/>
        </w:rPr>
        <w:t xml:space="preserve"> </w:t>
      </w:r>
      <w:r>
        <w:t>инициативы</w:t>
      </w:r>
      <w:r>
        <w:rPr>
          <w:spacing w:val="-4"/>
        </w:rPr>
        <w:t xml:space="preserve"> </w:t>
      </w:r>
      <w:r>
        <w:t>педагогу</w:t>
      </w:r>
      <w:r>
        <w:rPr>
          <w:spacing w:val="-5"/>
        </w:rPr>
        <w:t xml:space="preserve"> </w:t>
      </w:r>
      <w:r>
        <w:t>рекомендуется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ряд</w:t>
      </w:r>
      <w:r>
        <w:rPr>
          <w:spacing w:val="-3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приемов.</w:t>
      </w:r>
    </w:p>
    <w:p w:rsidR="00415CE1" w:rsidRDefault="00565BAF">
      <w:pPr>
        <w:pStyle w:val="a3"/>
        <w:spacing w:before="166" w:line="268" w:lineRule="auto"/>
        <w:ind w:right="1115"/>
      </w:pPr>
      <w:r>
        <w:t>Не следует сразу помогать ребёнку, если он испытывает затруднения решения задачи, важно</w:t>
      </w:r>
      <w:r>
        <w:rPr>
          <w:spacing w:val="1"/>
        </w:rPr>
        <w:t xml:space="preserve"> </w:t>
      </w:r>
      <w:r>
        <w:t>побуждать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решению,</w:t>
      </w:r>
      <w:r>
        <w:rPr>
          <w:spacing w:val="1"/>
        </w:rPr>
        <w:t xml:space="preserve"> </w:t>
      </w:r>
      <w:r>
        <w:t>подбадривать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решение. В случае необходимости оказания помощи ребёнку, педагог сначала стремится к её</w:t>
      </w:r>
      <w:r>
        <w:rPr>
          <w:spacing w:val="-57"/>
        </w:rPr>
        <w:t xml:space="preserve"> </w:t>
      </w:r>
      <w:r>
        <w:t>минимизации: лучше дать совет, задать наводящие вопросы, активизировать имеющийся у</w:t>
      </w:r>
      <w:r>
        <w:rPr>
          <w:spacing w:val="1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прошлый опыт.</w:t>
      </w:r>
    </w:p>
    <w:p w:rsidR="00415CE1" w:rsidRDefault="00565BAF">
      <w:pPr>
        <w:pStyle w:val="a3"/>
        <w:spacing w:before="20" w:line="268" w:lineRule="auto"/>
        <w:ind w:right="1115"/>
      </w:pPr>
      <w:r>
        <w:t>У ребёнка всегда должна быть возможность самосто</w:t>
      </w:r>
      <w:r>
        <w:t>ятельного решения поставленных задач.</w:t>
      </w:r>
      <w:r>
        <w:rPr>
          <w:spacing w:val="1"/>
        </w:rPr>
        <w:t xml:space="preserve"> </w:t>
      </w:r>
      <w:r>
        <w:t>При этом педагог помогает детям искать разные варианты решения одной задачи, поощряет</w:t>
      </w:r>
      <w:r>
        <w:rPr>
          <w:spacing w:val="1"/>
        </w:rPr>
        <w:t xml:space="preserve"> </w:t>
      </w:r>
      <w:r>
        <w:t>активность детей в поиске, принимает любые предположения детей, связанные с решением</w:t>
      </w:r>
      <w:r>
        <w:rPr>
          <w:spacing w:val="1"/>
        </w:rPr>
        <w:t xml:space="preserve"> </w:t>
      </w:r>
      <w:r>
        <w:t>задачи, поддерживает инициативу и творческие ре</w:t>
      </w:r>
      <w:r>
        <w:t>шения, а также обязательно акцентирует</w:t>
      </w:r>
      <w:r>
        <w:rPr>
          <w:spacing w:val="1"/>
        </w:rPr>
        <w:t xml:space="preserve"> </w:t>
      </w:r>
      <w:r>
        <w:t>внимание детей на качестве результата, их достижениях, одобряет и хвалит за результат,</w:t>
      </w:r>
      <w:r>
        <w:rPr>
          <w:spacing w:val="1"/>
        </w:rPr>
        <w:t xml:space="preserve"> </w:t>
      </w:r>
      <w:r>
        <w:t>вызывает у них чувство радости и гордости от успешных самостоятельных, инициативных</w:t>
      </w:r>
      <w:r>
        <w:rPr>
          <w:spacing w:val="1"/>
        </w:rPr>
        <w:t xml:space="preserve"> </w:t>
      </w:r>
      <w:r>
        <w:t>действий.</w:t>
      </w:r>
    </w:p>
    <w:p w:rsidR="00415CE1" w:rsidRDefault="00565BAF">
      <w:pPr>
        <w:pStyle w:val="a3"/>
        <w:spacing w:before="20" w:line="268" w:lineRule="auto"/>
        <w:ind w:right="1115"/>
      </w:pPr>
      <w:r>
        <w:t>Особое внимание педагог уделяет общению с ребёнком в период проявления кризиса семи</w:t>
      </w:r>
      <w:r>
        <w:rPr>
          <w:spacing w:val="1"/>
        </w:rPr>
        <w:t xml:space="preserve"> </w:t>
      </w:r>
      <w:r>
        <w:t>лет:</w:t>
      </w:r>
      <w:r>
        <w:rPr>
          <w:spacing w:val="1"/>
        </w:rPr>
        <w:t xml:space="preserve"> </w:t>
      </w:r>
      <w:r>
        <w:t>характерные для ребёнка изменения в поведении</w:t>
      </w:r>
      <w:r>
        <w:rPr>
          <w:spacing w:val="1"/>
        </w:rPr>
        <w:t xml:space="preserve"> </w:t>
      </w:r>
      <w:r>
        <w:t>и деятельности</w:t>
      </w:r>
      <w:r>
        <w:rPr>
          <w:spacing w:val="60"/>
        </w:rPr>
        <w:t xml:space="preserve"> </w:t>
      </w:r>
      <w:r>
        <w:t>становятся поводом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ребёнку,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интерес</w:t>
      </w:r>
      <w:r>
        <w:t>ы,</w:t>
      </w:r>
      <w:r>
        <w:rPr>
          <w:spacing w:val="1"/>
        </w:rPr>
        <w:t xml:space="preserve"> </w:t>
      </w:r>
      <w:r>
        <w:t>стремления,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самостоятельности.</w:t>
      </w:r>
      <w:r>
        <w:rPr>
          <w:spacing w:val="47"/>
        </w:rPr>
        <w:t xml:space="preserve"> </w:t>
      </w:r>
      <w:r>
        <w:t>Дети</w:t>
      </w:r>
      <w:r>
        <w:rPr>
          <w:spacing w:val="48"/>
        </w:rPr>
        <w:t xml:space="preserve"> </w:t>
      </w:r>
      <w:r>
        <w:t>седьмого</w:t>
      </w:r>
      <w:r>
        <w:rPr>
          <w:spacing w:val="47"/>
        </w:rPr>
        <w:t xml:space="preserve"> </w:t>
      </w:r>
      <w:r>
        <w:t>года</w:t>
      </w:r>
      <w:r>
        <w:rPr>
          <w:spacing w:val="46"/>
        </w:rPr>
        <w:t xml:space="preserve"> </w:t>
      </w:r>
      <w:r>
        <w:t>жизни</w:t>
      </w:r>
      <w:r>
        <w:rPr>
          <w:spacing w:val="48"/>
        </w:rPr>
        <w:t xml:space="preserve"> </w:t>
      </w:r>
      <w:r>
        <w:t>очень</w:t>
      </w:r>
      <w:r>
        <w:rPr>
          <w:spacing w:val="47"/>
        </w:rPr>
        <w:t xml:space="preserve"> </w:t>
      </w:r>
      <w:r>
        <w:t>чувствительны</w:t>
      </w:r>
      <w:r>
        <w:rPr>
          <w:spacing w:val="46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мнению</w:t>
      </w:r>
      <w:r>
        <w:rPr>
          <w:spacing w:val="47"/>
        </w:rPr>
        <w:t xml:space="preserve"> </w:t>
      </w:r>
      <w:r>
        <w:t>взрослых.</w:t>
      </w:r>
    </w:p>
    <w:p w:rsidR="00415CE1" w:rsidRDefault="00415CE1">
      <w:pPr>
        <w:spacing w:line="268" w:lineRule="auto"/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66" w:lineRule="auto"/>
        <w:ind w:right="1121"/>
      </w:pPr>
      <w:r>
        <w:lastRenderedPageBreak/>
        <w:t>Необходимо поддерживать у них ощущение своего взросления, вселять уверенность в своих</w:t>
      </w:r>
      <w:r>
        <w:rPr>
          <w:spacing w:val="1"/>
        </w:rPr>
        <w:t xml:space="preserve"> </w:t>
      </w:r>
      <w:r>
        <w:t>силах.</w:t>
      </w:r>
    </w:p>
    <w:p w:rsidR="00415CE1" w:rsidRDefault="00565BAF">
      <w:pPr>
        <w:pStyle w:val="a3"/>
        <w:spacing w:before="19" w:line="268" w:lineRule="auto"/>
        <w:ind w:right="1116"/>
      </w:pP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акцентировать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организации своей деятельности и формировании у него основ целеполагания: поставить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её от</w:t>
      </w:r>
      <w:r>
        <w:rPr>
          <w:spacing w:val="1"/>
        </w:rPr>
        <w:t xml:space="preserve"> </w:t>
      </w:r>
      <w:r>
        <w:t>педагога),</w:t>
      </w:r>
      <w:r>
        <w:rPr>
          <w:spacing w:val="1"/>
        </w:rPr>
        <w:t xml:space="preserve"> </w:t>
      </w:r>
      <w:r>
        <w:t>обдумать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её достижения,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за</w:t>
      </w:r>
      <w:r>
        <w:t>мысел, оценить полученный результат с позиции цели. Задача развития данных умений</w:t>
      </w:r>
      <w:r>
        <w:rPr>
          <w:spacing w:val="1"/>
        </w:rPr>
        <w:t xml:space="preserve"> </w:t>
      </w:r>
      <w:r>
        <w:t>ставится педагогом в разных видах деятельности. Педагог использует средства, помогающие</w:t>
      </w:r>
      <w:r>
        <w:rPr>
          <w:spacing w:val="-57"/>
        </w:rPr>
        <w:t xml:space="preserve"> </w:t>
      </w:r>
      <w:r>
        <w:t>детям планомерно и самостоятельно осуществлять свой замысел: опорные схемы, наглядные</w:t>
      </w:r>
      <w:r>
        <w:rPr>
          <w:spacing w:val="-57"/>
        </w:rPr>
        <w:t xml:space="preserve"> </w:t>
      </w:r>
      <w:r>
        <w:t>модели,</w:t>
      </w:r>
      <w:r>
        <w:rPr>
          <w:spacing w:val="-1"/>
        </w:rPr>
        <w:t xml:space="preserve"> </w:t>
      </w:r>
      <w:r>
        <w:t>пооперационные</w:t>
      </w:r>
      <w:r>
        <w:rPr>
          <w:spacing w:val="-2"/>
        </w:rPr>
        <w:t xml:space="preserve"> </w:t>
      </w:r>
      <w:r>
        <w:t>карты.</w:t>
      </w:r>
    </w:p>
    <w:p w:rsidR="00415CE1" w:rsidRDefault="00565BAF">
      <w:pPr>
        <w:pStyle w:val="a3"/>
        <w:spacing w:before="21" w:line="271" w:lineRule="auto"/>
        <w:ind w:right="1117"/>
      </w:pPr>
      <w:r>
        <w:t>Создание творческих ситуаций в игровой, музыкальной, изобразительной деятельности и</w:t>
      </w:r>
      <w:r>
        <w:rPr>
          <w:spacing w:val="1"/>
        </w:rPr>
        <w:t xml:space="preserve"> </w:t>
      </w:r>
      <w:r>
        <w:t>театрализации, в ручном труде также способствует развитию самостоятельности у детей.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увлекательной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</w:t>
      </w:r>
      <w:r>
        <w:t>имости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замысел,</w:t>
      </w:r>
      <w:r>
        <w:rPr>
          <w:spacing w:val="-2"/>
        </w:rPr>
        <w:t xml:space="preserve"> </w:t>
      </w:r>
      <w:r>
        <w:t>способы и формы его</w:t>
      </w:r>
      <w:r>
        <w:rPr>
          <w:spacing w:val="-1"/>
        </w:rPr>
        <w:t xml:space="preserve"> </w:t>
      </w:r>
      <w:r>
        <w:t>воплощения.</w:t>
      </w:r>
    </w:p>
    <w:p w:rsidR="00415CE1" w:rsidRDefault="00565BAF">
      <w:pPr>
        <w:pStyle w:val="a3"/>
        <w:spacing w:before="44" w:line="268" w:lineRule="auto"/>
        <w:ind w:right="1112"/>
      </w:pPr>
      <w:r>
        <w:t>Педагог</w:t>
      </w:r>
      <w:r>
        <w:rPr>
          <w:spacing w:val="1"/>
        </w:rPr>
        <w:t xml:space="preserve"> </w:t>
      </w:r>
      <w:r>
        <w:t>уделяет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РППС,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инициативности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предметы,</w:t>
      </w:r>
      <w:r>
        <w:rPr>
          <w:spacing w:val="60"/>
        </w:rPr>
        <w:t xml:space="preserve"> </w:t>
      </w:r>
      <w:r>
        <w:t>побуждающие</w:t>
      </w:r>
      <w:r>
        <w:rPr>
          <w:spacing w:val="1"/>
        </w:rPr>
        <w:t xml:space="preserve"> </w:t>
      </w:r>
      <w:r>
        <w:t>детей к проявлению интеллектуальной активности. Это могут быть новые игры и материалы,</w:t>
      </w:r>
      <w:r>
        <w:rPr>
          <w:spacing w:val="-57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сломанные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нуждающиеся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починке,</w:t>
      </w:r>
      <w:r>
        <w:rPr>
          <w:spacing w:val="1"/>
        </w:rPr>
        <w:t xml:space="preserve"> </w:t>
      </w:r>
      <w:r>
        <w:t>зашифрованные</w:t>
      </w:r>
      <w:r>
        <w:rPr>
          <w:spacing w:val="1"/>
        </w:rPr>
        <w:t xml:space="preserve"> </w:t>
      </w:r>
      <w:r>
        <w:t>записи,</w:t>
      </w:r>
      <w:r>
        <w:rPr>
          <w:spacing w:val="1"/>
        </w:rPr>
        <w:t xml:space="preserve"> </w:t>
      </w:r>
      <w:r>
        <w:t>посылки,</w:t>
      </w:r>
      <w:r>
        <w:rPr>
          <w:spacing w:val="1"/>
        </w:rPr>
        <w:t xml:space="preserve"> </w:t>
      </w:r>
      <w:r>
        <w:t>письма-схемы,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таинственные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прочее.</w:t>
      </w:r>
      <w:r>
        <w:rPr>
          <w:spacing w:val="1"/>
        </w:rPr>
        <w:t xml:space="preserve"> </w:t>
      </w:r>
      <w:r>
        <w:t>Разгадывая загадки, заключенные в таких предметах, дети учатся рассуждать, анализировать,</w:t>
      </w:r>
      <w:r>
        <w:rPr>
          <w:spacing w:val="-57"/>
        </w:rPr>
        <w:t xml:space="preserve"> </w:t>
      </w:r>
      <w:r>
        <w:t>отстаивать свою точку зрения, строить предположения, испытывают радость открытия и</w:t>
      </w:r>
      <w:r>
        <w:rPr>
          <w:spacing w:val="1"/>
        </w:rPr>
        <w:t xml:space="preserve"> </w:t>
      </w:r>
      <w:r>
        <w:t>познания.</w:t>
      </w:r>
    </w:p>
    <w:p w:rsidR="00415CE1" w:rsidRDefault="00415CE1">
      <w:pPr>
        <w:pStyle w:val="a3"/>
        <w:spacing w:before="7"/>
        <w:ind w:left="0"/>
        <w:jc w:val="left"/>
        <w:rPr>
          <w:sz w:val="30"/>
        </w:rPr>
      </w:pPr>
    </w:p>
    <w:p w:rsidR="00415CE1" w:rsidRDefault="00565BAF">
      <w:pPr>
        <w:pStyle w:val="Heading3"/>
        <w:jc w:val="left"/>
      </w:pPr>
      <w:r>
        <w:t>Вторая</w:t>
      </w:r>
      <w:r>
        <w:rPr>
          <w:spacing w:val="-2"/>
        </w:rPr>
        <w:t xml:space="preserve"> </w:t>
      </w:r>
      <w:r>
        <w:t>группа</w:t>
      </w:r>
      <w:r>
        <w:rPr>
          <w:spacing w:val="-4"/>
        </w:rPr>
        <w:t xml:space="preserve"> </w:t>
      </w:r>
      <w:r>
        <w:t>раннего</w:t>
      </w:r>
      <w:r>
        <w:rPr>
          <w:spacing w:val="-1"/>
        </w:rPr>
        <w:t xml:space="preserve"> </w:t>
      </w:r>
      <w:r>
        <w:t>возраста</w:t>
      </w:r>
    </w:p>
    <w:p w:rsidR="00415CE1" w:rsidRDefault="00565BAF">
      <w:pPr>
        <w:pStyle w:val="a3"/>
        <w:spacing w:before="44" w:line="256" w:lineRule="auto"/>
        <w:ind w:left="658" w:right="1601" w:firstLine="708"/>
        <w:jc w:val="left"/>
      </w:pPr>
      <w:r>
        <w:t>Приоритетной сферой проявления детской инициативы является самостоятельная</w:t>
      </w:r>
      <w:r>
        <w:rPr>
          <w:spacing w:val="-57"/>
        </w:rPr>
        <w:t xml:space="preserve"> </w:t>
      </w:r>
      <w:r>
        <w:t>исследовательская деятельность с предметами, материалами, веществами; обогащение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сенсорного опыта</w:t>
      </w:r>
      <w:r>
        <w:rPr>
          <w:spacing w:val="-2"/>
        </w:rPr>
        <w:t xml:space="preserve"> </w:t>
      </w:r>
      <w:r>
        <w:t>восприятия окружающего</w:t>
      </w:r>
      <w:r>
        <w:rPr>
          <w:spacing w:val="-2"/>
        </w:rPr>
        <w:t xml:space="preserve"> </w:t>
      </w:r>
      <w:r>
        <w:t>мира.</w:t>
      </w:r>
    </w:p>
    <w:p w:rsidR="00415CE1" w:rsidRDefault="00565BAF">
      <w:pPr>
        <w:pStyle w:val="a3"/>
        <w:spacing w:before="168" w:line="259" w:lineRule="auto"/>
        <w:ind w:left="1381" w:right="1315"/>
        <w:jc w:val="left"/>
      </w:pPr>
      <w:r>
        <w:t>Для поддержки детской инициативы необходи</w:t>
      </w:r>
      <w:r>
        <w:t>мо: предоставлять детям</w:t>
      </w:r>
      <w:r>
        <w:rPr>
          <w:spacing w:val="1"/>
        </w:rPr>
        <w:t xml:space="preserve"> </w:t>
      </w:r>
      <w:r>
        <w:t>самостоятельность во всём, что не представляет опасности для их жизни и здоровья,</w:t>
      </w:r>
      <w:r>
        <w:rPr>
          <w:spacing w:val="-57"/>
        </w:rPr>
        <w:t xml:space="preserve"> </w:t>
      </w:r>
      <w:r>
        <w:t>помогая им реализовывать собственные замыслы; отмечать и приветствовать даже</w:t>
      </w:r>
      <w:r>
        <w:rPr>
          <w:spacing w:val="1"/>
        </w:rPr>
        <w:t xml:space="preserve"> </w:t>
      </w:r>
      <w:r>
        <w:t xml:space="preserve">минимальные успехи детей; не критиковать результаты деятельности ребёнка </w:t>
      </w:r>
      <w:r>
        <w:t>и его</w:t>
      </w:r>
      <w:r>
        <w:rPr>
          <w:spacing w:val="1"/>
        </w:rPr>
        <w:t xml:space="preserve"> </w:t>
      </w:r>
      <w:r>
        <w:t>самого</w:t>
      </w:r>
      <w:r>
        <w:rPr>
          <w:spacing w:val="-1"/>
        </w:rPr>
        <w:t xml:space="preserve"> </w:t>
      </w:r>
      <w:r>
        <w:t>как личность;</w:t>
      </w:r>
    </w:p>
    <w:p w:rsidR="00415CE1" w:rsidRDefault="00565BAF">
      <w:pPr>
        <w:pStyle w:val="a3"/>
        <w:spacing w:before="158" w:line="268" w:lineRule="auto"/>
        <w:ind w:left="2101" w:right="1114" w:firstLine="9"/>
      </w:pPr>
      <w:r>
        <w:t>формировать у детей привычку самостоятельно находить для себя интересные</w:t>
      </w:r>
      <w:r>
        <w:rPr>
          <w:spacing w:val="1"/>
        </w:rPr>
        <w:t xml:space="preserve"> </w:t>
      </w:r>
      <w:r>
        <w:t>занятия; приучать свободно пользоваться игрушками и пособиями; 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группой,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помещениями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сотрудниками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территорией</w:t>
      </w:r>
      <w:r>
        <w:rPr>
          <w:spacing w:val="-3"/>
        </w:rPr>
        <w:t xml:space="preserve"> </w:t>
      </w:r>
      <w:r>
        <w:t>прог</w:t>
      </w:r>
      <w:r>
        <w:t>улочных</w:t>
      </w:r>
      <w:r>
        <w:rPr>
          <w:spacing w:val="1"/>
        </w:rPr>
        <w:t xml:space="preserve"> </w:t>
      </w:r>
      <w:r>
        <w:t>участков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самостоятельности;</w:t>
      </w:r>
    </w:p>
    <w:p w:rsidR="00415CE1" w:rsidRDefault="00565BAF">
      <w:pPr>
        <w:pStyle w:val="a4"/>
        <w:numPr>
          <w:ilvl w:val="0"/>
          <w:numId w:val="56"/>
        </w:numPr>
        <w:tabs>
          <w:tab w:val="left" w:pos="2800"/>
        </w:tabs>
        <w:spacing w:before="17" w:line="266" w:lineRule="auto"/>
        <w:ind w:right="1116" w:firstLine="0"/>
        <w:rPr>
          <w:sz w:val="24"/>
        </w:rPr>
      </w:pP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и свойствами</w:t>
      </w:r>
    </w:p>
    <w:p w:rsidR="00415CE1" w:rsidRDefault="00565BAF">
      <w:pPr>
        <w:pStyle w:val="a3"/>
        <w:spacing w:before="19" w:line="268" w:lineRule="auto"/>
        <w:ind w:left="2101" w:right="1116" w:firstLine="9"/>
      </w:pPr>
      <w:r>
        <w:t>(вкладывание и вынимание, разбирание на части, открывание и закрывание,</w:t>
      </w:r>
      <w:r>
        <w:rPr>
          <w:spacing w:val="1"/>
        </w:rPr>
        <w:t xml:space="preserve"> </w:t>
      </w:r>
      <w:r>
        <w:t>подбор</w:t>
      </w:r>
      <w:r>
        <w:rPr>
          <w:spacing w:val="-1"/>
        </w:rPr>
        <w:t xml:space="preserve"> </w:t>
      </w:r>
      <w:r>
        <w:t>по форме</w:t>
      </w:r>
      <w:r>
        <w:rPr>
          <w:spacing w:val="-2"/>
        </w:rPr>
        <w:t xml:space="preserve"> </w:t>
      </w:r>
      <w:r>
        <w:t>и размеру);</w:t>
      </w:r>
    </w:p>
    <w:p w:rsidR="00415CE1" w:rsidRDefault="00565BAF">
      <w:pPr>
        <w:pStyle w:val="a4"/>
        <w:numPr>
          <w:ilvl w:val="0"/>
          <w:numId w:val="56"/>
        </w:numPr>
        <w:tabs>
          <w:tab w:val="left" w:pos="2800"/>
        </w:tabs>
        <w:spacing w:before="13" w:line="268" w:lineRule="auto"/>
        <w:ind w:right="1115" w:firstLine="0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тому,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наблюдает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режимные</w:t>
      </w:r>
      <w:r>
        <w:rPr>
          <w:spacing w:val="-2"/>
          <w:sz w:val="24"/>
        </w:rPr>
        <w:t xml:space="preserve"> </w:t>
      </w:r>
      <w:r>
        <w:rPr>
          <w:sz w:val="24"/>
        </w:rPr>
        <w:t>моменты;</w:t>
      </w:r>
    </w:p>
    <w:p w:rsidR="00415CE1" w:rsidRDefault="00565BAF">
      <w:pPr>
        <w:pStyle w:val="a4"/>
        <w:numPr>
          <w:ilvl w:val="0"/>
          <w:numId w:val="56"/>
        </w:numPr>
        <w:tabs>
          <w:tab w:val="left" w:pos="2800"/>
        </w:tabs>
        <w:spacing w:before="15" w:line="266" w:lineRule="auto"/>
        <w:ind w:right="1116" w:firstLine="0"/>
        <w:rPr>
          <w:sz w:val="24"/>
        </w:rPr>
      </w:pPr>
      <w:r>
        <w:rPr>
          <w:sz w:val="24"/>
        </w:rPr>
        <w:t>устанавливать простые и понятные детям нормы жизни группы, чётко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 детьми;</w:t>
      </w:r>
    </w:p>
    <w:p w:rsidR="00415CE1" w:rsidRDefault="00415CE1">
      <w:pPr>
        <w:spacing w:line="266" w:lineRule="auto"/>
        <w:jc w:val="both"/>
        <w:rPr>
          <w:sz w:val="24"/>
        </w:rPr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4"/>
        <w:numPr>
          <w:ilvl w:val="0"/>
          <w:numId w:val="56"/>
        </w:numPr>
        <w:tabs>
          <w:tab w:val="left" w:pos="2800"/>
        </w:tabs>
        <w:spacing w:before="80" w:line="268" w:lineRule="auto"/>
        <w:ind w:right="1110" w:firstLine="0"/>
        <w:rPr>
          <w:sz w:val="24"/>
        </w:rPr>
      </w:pPr>
      <w:r>
        <w:rPr>
          <w:sz w:val="24"/>
        </w:rPr>
        <w:lastRenderedPageBreak/>
        <w:t>взрослым эмоц</w:t>
      </w:r>
      <w:r>
        <w:rPr>
          <w:sz w:val="24"/>
        </w:rPr>
        <w:t>ионально положительно настраиваться на день 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дар;</w:t>
      </w:r>
      <w:r>
        <w:rPr>
          <w:spacing w:val="1"/>
          <w:sz w:val="24"/>
        </w:rPr>
        <w:t xml:space="preserve"> </w:t>
      </w:r>
      <w:r>
        <w:rPr>
          <w:sz w:val="24"/>
        </w:rPr>
        <w:t>радоваться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детьми.</w:t>
      </w:r>
      <w:r>
        <w:rPr>
          <w:spacing w:val="-1"/>
          <w:sz w:val="24"/>
        </w:rPr>
        <w:t xml:space="preserve"> </w:t>
      </w:r>
      <w:r>
        <w:rPr>
          <w:sz w:val="24"/>
        </w:rPr>
        <w:t>Избегать ситуаций спешки,</w:t>
      </w:r>
      <w:r>
        <w:rPr>
          <w:spacing w:val="-4"/>
          <w:sz w:val="24"/>
        </w:rPr>
        <w:t xml:space="preserve"> </w:t>
      </w:r>
      <w:r>
        <w:rPr>
          <w:sz w:val="24"/>
        </w:rPr>
        <w:t>поторапливания детей;</w:t>
      </w:r>
    </w:p>
    <w:p w:rsidR="00415CE1" w:rsidRDefault="00565BAF">
      <w:pPr>
        <w:pStyle w:val="a4"/>
        <w:numPr>
          <w:ilvl w:val="0"/>
          <w:numId w:val="56"/>
        </w:numPr>
        <w:tabs>
          <w:tab w:val="left" w:pos="2800"/>
        </w:tabs>
        <w:spacing w:before="14" w:line="268" w:lineRule="auto"/>
        <w:ind w:right="1112" w:firstLine="0"/>
        <w:rPr>
          <w:sz w:val="24"/>
        </w:rPr>
      </w:pPr>
      <w:r>
        <w:rPr>
          <w:sz w:val="24"/>
        </w:rPr>
        <w:t>для поддержки инициативы в продуктивной</w:t>
      </w:r>
      <w:r>
        <w:rPr>
          <w:spacing w:val="60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6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лепку,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изделия;</w:t>
      </w:r>
    </w:p>
    <w:p w:rsidR="00415CE1" w:rsidRDefault="00565BAF">
      <w:pPr>
        <w:pStyle w:val="a4"/>
        <w:numPr>
          <w:ilvl w:val="0"/>
          <w:numId w:val="56"/>
        </w:numPr>
        <w:tabs>
          <w:tab w:val="left" w:pos="2800"/>
        </w:tabs>
        <w:spacing w:before="14"/>
        <w:ind w:left="2799" w:hanging="709"/>
        <w:rPr>
          <w:sz w:val="24"/>
        </w:rPr>
      </w:pPr>
      <w:r>
        <w:rPr>
          <w:sz w:val="24"/>
        </w:rPr>
        <w:t>содержать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доступе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материалы;</w:t>
      </w:r>
    </w:p>
    <w:p w:rsidR="00415CE1" w:rsidRDefault="00565BAF">
      <w:pPr>
        <w:pStyle w:val="a4"/>
        <w:numPr>
          <w:ilvl w:val="0"/>
          <w:numId w:val="56"/>
        </w:numPr>
        <w:tabs>
          <w:tab w:val="left" w:pos="2800"/>
        </w:tabs>
        <w:spacing w:before="48" w:line="266" w:lineRule="auto"/>
        <w:ind w:right="1114" w:firstLine="0"/>
        <w:rPr>
          <w:sz w:val="24"/>
        </w:rPr>
      </w:pPr>
      <w:r>
        <w:rPr>
          <w:sz w:val="24"/>
        </w:rPr>
        <w:t>поощрять занятия изобразительной деятельностью, выражать одобрение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любому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результату</w:t>
      </w:r>
      <w:r>
        <w:rPr>
          <w:spacing w:val="-5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ребёнка.</w:t>
      </w:r>
    </w:p>
    <w:p w:rsidR="00415CE1" w:rsidRDefault="00565BAF">
      <w:pPr>
        <w:pStyle w:val="Heading3"/>
        <w:spacing w:before="21"/>
        <w:ind w:left="2091"/>
      </w:pPr>
      <w:r>
        <w:t>Младшая</w:t>
      </w:r>
      <w:r>
        <w:rPr>
          <w:spacing w:val="-3"/>
        </w:rPr>
        <w:t xml:space="preserve"> </w:t>
      </w:r>
      <w:r>
        <w:t>группа</w:t>
      </w:r>
    </w:p>
    <w:p w:rsidR="00415CE1" w:rsidRDefault="00565BAF">
      <w:pPr>
        <w:pStyle w:val="a3"/>
        <w:spacing w:before="43" w:line="268" w:lineRule="auto"/>
        <w:ind w:left="1381" w:right="1108" w:firstLine="9"/>
      </w:pPr>
      <w:r>
        <w:t>Приоритетной</w:t>
      </w:r>
      <w:r>
        <w:rPr>
          <w:spacing w:val="1"/>
        </w:rPr>
        <w:t xml:space="preserve"> </w:t>
      </w:r>
      <w:r>
        <w:t>сферой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продуктивная</w:t>
      </w:r>
      <w:r>
        <w:rPr>
          <w:spacing w:val="1"/>
        </w:rPr>
        <w:t xml:space="preserve"> </w:t>
      </w:r>
      <w:r>
        <w:t>деятельность.</w:t>
      </w:r>
    </w:p>
    <w:p w:rsidR="00415CE1" w:rsidRDefault="00565BAF">
      <w:pPr>
        <w:pStyle w:val="a3"/>
        <w:spacing w:before="13"/>
        <w:ind w:left="1390"/>
      </w:pPr>
      <w:r>
        <w:t>Для</w:t>
      </w:r>
      <w:r>
        <w:rPr>
          <w:spacing w:val="-4"/>
        </w:rPr>
        <w:t xml:space="preserve"> </w:t>
      </w:r>
      <w:r>
        <w:t>поддержки</w:t>
      </w:r>
      <w:r>
        <w:rPr>
          <w:spacing w:val="-4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инициативы</w:t>
      </w:r>
      <w:r>
        <w:rPr>
          <w:spacing w:val="-4"/>
        </w:rPr>
        <w:t xml:space="preserve"> </w:t>
      </w:r>
      <w:r>
        <w:t>необходимо:</w:t>
      </w:r>
    </w:p>
    <w:p w:rsidR="00415CE1" w:rsidRDefault="00565BAF">
      <w:pPr>
        <w:pStyle w:val="a4"/>
        <w:numPr>
          <w:ilvl w:val="0"/>
          <w:numId w:val="56"/>
        </w:numPr>
        <w:tabs>
          <w:tab w:val="left" w:pos="2800"/>
        </w:tabs>
        <w:spacing w:before="46" w:line="268" w:lineRule="auto"/>
        <w:ind w:right="1117" w:firstLine="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замыслов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ребёнка;</w:t>
      </w:r>
    </w:p>
    <w:p w:rsidR="00415CE1" w:rsidRDefault="00565BAF">
      <w:pPr>
        <w:pStyle w:val="a4"/>
        <w:numPr>
          <w:ilvl w:val="0"/>
          <w:numId w:val="56"/>
        </w:numPr>
        <w:tabs>
          <w:tab w:val="left" w:pos="2800"/>
        </w:tabs>
        <w:spacing w:before="16" w:line="266" w:lineRule="auto"/>
        <w:ind w:right="1117" w:firstLine="0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достижениях;</w:t>
      </w:r>
    </w:p>
    <w:p w:rsidR="00415CE1" w:rsidRDefault="00565BAF">
      <w:pPr>
        <w:pStyle w:val="a4"/>
        <w:numPr>
          <w:ilvl w:val="0"/>
          <w:numId w:val="56"/>
        </w:numPr>
        <w:tabs>
          <w:tab w:val="left" w:pos="2800"/>
        </w:tabs>
        <w:spacing w:before="16"/>
        <w:ind w:left="2799" w:hanging="709"/>
        <w:rPr>
          <w:sz w:val="24"/>
        </w:rPr>
      </w:pPr>
      <w:r>
        <w:rPr>
          <w:sz w:val="24"/>
        </w:rPr>
        <w:t>отмечать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любые</w:t>
      </w:r>
      <w:r>
        <w:rPr>
          <w:spacing w:val="-1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415CE1" w:rsidRDefault="00565BAF">
      <w:pPr>
        <w:pStyle w:val="a4"/>
        <w:numPr>
          <w:ilvl w:val="0"/>
          <w:numId w:val="56"/>
        </w:numPr>
        <w:tabs>
          <w:tab w:val="left" w:pos="2800"/>
        </w:tabs>
        <w:spacing w:before="45"/>
        <w:ind w:left="2799" w:hanging="709"/>
        <w:rPr>
          <w:sz w:val="24"/>
        </w:rPr>
      </w:pPr>
      <w:r>
        <w:rPr>
          <w:sz w:val="24"/>
        </w:rPr>
        <w:t>всемерно</w:t>
      </w:r>
      <w:r>
        <w:rPr>
          <w:spacing w:val="-2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сферу;</w:t>
      </w:r>
    </w:p>
    <w:p w:rsidR="00415CE1" w:rsidRDefault="00565BAF">
      <w:pPr>
        <w:pStyle w:val="a4"/>
        <w:numPr>
          <w:ilvl w:val="0"/>
          <w:numId w:val="56"/>
        </w:numPr>
        <w:tabs>
          <w:tab w:val="left" w:pos="2800"/>
        </w:tabs>
        <w:spacing w:before="48" w:line="266" w:lineRule="auto"/>
        <w:ind w:right="1117" w:firstLine="0"/>
        <w:rPr>
          <w:sz w:val="24"/>
        </w:rPr>
      </w:pPr>
      <w:r>
        <w:rPr>
          <w:sz w:val="24"/>
        </w:rPr>
        <w:t>помогать ребёнку найти способ реализации собственных 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целей;</w:t>
      </w:r>
    </w:p>
    <w:p w:rsidR="00415CE1" w:rsidRDefault="00565BAF">
      <w:pPr>
        <w:pStyle w:val="a4"/>
        <w:numPr>
          <w:ilvl w:val="0"/>
          <w:numId w:val="56"/>
        </w:numPr>
        <w:tabs>
          <w:tab w:val="left" w:pos="2800"/>
        </w:tabs>
        <w:spacing w:before="19" w:line="268" w:lineRule="auto"/>
        <w:ind w:right="1111" w:firstLine="0"/>
        <w:rPr>
          <w:sz w:val="24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что-то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радостное</w:t>
      </w:r>
      <w:r>
        <w:rPr>
          <w:spacing w:val="-2"/>
          <w:sz w:val="24"/>
        </w:rPr>
        <w:t xml:space="preserve"> </w:t>
      </w:r>
      <w:r>
        <w:rPr>
          <w:sz w:val="24"/>
        </w:rPr>
        <w:t>ощущение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умелости;</w:t>
      </w:r>
    </w:p>
    <w:p w:rsidR="00415CE1" w:rsidRDefault="00565BAF">
      <w:pPr>
        <w:pStyle w:val="a4"/>
        <w:numPr>
          <w:ilvl w:val="0"/>
          <w:numId w:val="56"/>
        </w:numPr>
        <w:tabs>
          <w:tab w:val="left" w:pos="2800"/>
        </w:tabs>
        <w:spacing w:before="15" w:line="266" w:lineRule="auto"/>
        <w:ind w:right="1118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терпимо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позволять</w:t>
      </w:r>
      <w:r>
        <w:rPr>
          <w:spacing w:val="-1"/>
          <w:sz w:val="24"/>
        </w:rPr>
        <w:t xml:space="preserve"> </w:t>
      </w:r>
      <w:r>
        <w:rPr>
          <w:sz w:val="24"/>
        </w:rPr>
        <w:t>ему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своём</w:t>
      </w:r>
      <w:r>
        <w:rPr>
          <w:spacing w:val="-2"/>
          <w:sz w:val="24"/>
        </w:rPr>
        <w:t xml:space="preserve"> </w:t>
      </w:r>
      <w:r>
        <w:rPr>
          <w:sz w:val="24"/>
        </w:rPr>
        <w:t>темпе;</w:t>
      </w:r>
    </w:p>
    <w:p w:rsidR="00415CE1" w:rsidRDefault="00565BAF">
      <w:pPr>
        <w:pStyle w:val="a4"/>
        <w:numPr>
          <w:ilvl w:val="0"/>
          <w:numId w:val="56"/>
        </w:numPr>
        <w:tabs>
          <w:tab w:val="left" w:pos="2800"/>
        </w:tabs>
        <w:spacing w:before="19" w:line="268" w:lineRule="auto"/>
        <w:ind w:right="1109" w:firstLine="0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критиковать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самих.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Ограничить критику исключительно результатами продуктивной 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используя в качестве субъекта критики игровые персонажи (детей критикует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педагог);</w:t>
      </w:r>
    </w:p>
    <w:p w:rsidR="00415CE1" w:rsidRDefault="00565BAF">
      <w:pPr>
        <w:pStyle w:val="a4"/>
        <w:numPr>
          <w:ilvl w:val="0"/>
          <w:numId w:val="56"/>
        </w:numPr>
        <w:tabs>
          <w:tab w:val="left" w:pos="2800"/>
        </w:tabs>
        <w:spacing w:before="17" w:line="266" w:lineRule="auto"/>
        <w:ind w:right="1117" w:firstLine="0"/>
        <w:rPr>
          <w:sz w:val="24"/>
        </w:rPr>
      </w:pP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61"/>
          <w:sz w:val="24"/>
        </w:rPr>
        <w:t xml:space="preserve"> </w:t>
      </w:r>
      <w:r>
        <w:rPr>
          <w:sz w:val="24"/>
        </w:rPr>
        <w:t>найти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застенчивым,</w:t>
      </w:r>
      <w:r>
        <w:rPr>
          <w:spacing w:val="-3"/>
          <w:sz w:val="24"/>
        </w:rPr>
        <w:t xml:space="preserve"> </w:t>
      </w:r>
      <w:r>
        <w:rPr>
          <w:sz w:val="24"/>
        </w:rPr>
        <w:t>нер</w:t>
      </w:r>
      <w:r>
        <w:rPr>
          <w:sz w:val="24"/>
        </w:rPr>
        <w:t>ешительным,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конфликтным,</w:t>
      </w:r>
      <w:r>
        <w:rPr>
          <w:spacing w:val="-3"/>
          <w:sz w:val="24"/>
        </w:rPr>
        <w:t xml:space="preserve"> </w:t>
      </w:r>
      <w:r>
        <w:rPr>
          <w:sz w:val="24"/>
        </w:rPr>
        <w:t>непопулярным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детям;</w:t>
      </w:r>
    </w:p>
    <w:p w:rsidR="00415CE1" w:rsidRDefault="00565BAF">
      <w:pPr>
        <w:pStyle w:val="a4"/>
        <w:numPr>
          <w:ilvl w:val="0"/>
          <w:numId w:val="56"/>
        </w:numPr>
        <w:tabs>
          <w:tab w:val="left" w:pos="2800"/>
        </w:tabs>
        <w:spacing w:before="18" w:line="268" w:lineRule="auto"/>
        <w:ind w:right="1118" w:firstLine="0"/>
        <w:rPr>
          <w:sz w:val="24"/>
        </w:rPr>
      </w:pPr>
      <w:r>
        <w:rPr>
          <w:sz w:val="24"/>
        </w:rPr>
        <w:t>уважать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ценить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недостатков;</w:t>
      </w:r>
    </w:p>
    <w:p w:rsidR="00415CE1" w:rsidRDefault="00565BAF">
      <w:pPr>
        <w:pStyle w:val="a4"/>
        <w:numPr>
          <w:ilvl w:val="0"/>
          <w:numId w:val="56"/>
        </w:numPr>
        <w:tabs>
          <w:tab w:val="left" w:pos="2800"/>
        </w:tabs>
        <w:spacing w:before="16" w:line="268" w:lineRule="auto"/>
        <w:ind w:right="1115" w:firstLine="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микроклимат,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равной мере проявляя любовь и заботу ко всем детям: выража</w:t>
      </w:r>
      <w:r>
        <w:rPr>
          <w:sz w:val="24"/>
        </w:rPr>
        <w:t>ть радость при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встрече, использовать ласку и тёплое слово для выражения своего отношения к</w:t>
      </w:r>
      <w:r>
        <w:rPr>
          <w:spacing w:val="-57"/>
          <w:sz w:val="24"/>
        </w:rPr>
        <w:t xml:space="preserve"> </w:t>
      </w:r>
      <w:r>
        <w:rPr>
          <w:sz w:val="24"/>
        </w:rPr>
        <w:t>ребёнку,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деликатность и тактичность;</w:t>
      </w:r>
    </w:p>
    <w:p w:rsidR="00415CE1" w:rsidRDefault="00565BAF">
      <w:pPr>
        <w:pStyle w:val="a4"/>
        <w:numPr>
          <w:ilvl w:val="0"/>
          <w:numId w:val="56"/>
        </w:numPr>
        <w:tabs>
          <w:tab w:val="left" w:pos="2800"/>
        </w:tabs>
        <w:spacing w:before="17" w:line="266" w:lineRule="auto"/>
        <w:ind w:right="1116" w:firstLine="0"/>
        <w:rPr>
          <w:sz w:val="24"/>
        </w:rPr>
      </w:pPr>
      <w:r>
        <w:rPr>
          <w:sz w:val="24"/>
        </w:rPr>
        <w:t>всегда предоставлять детям возможности для реализации их замысла 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продуктивной деятельности.</w:t>
      </w:r>
    </w:p>
    <w:p w:rsidR="00415CE1" w:rsidRDefault="00565BAF">
      <w:pPr>
        <w:pStyle w:val="Heading3"/>
        <w:spacing w:before="21"/>
        <w:ind w:left="2091"/>
      </w:pPr>
      <w:r>
        <w:t>Средняя</w:t>
      </w:r>
      <w:r>
        <w:rPr>
          <w:spacing w:val="-3"/>
        </w:rPr>
        <w:t xml:space="preserve"> </w:t>
      </w:r>
      <w:r>
        <w:t>группа</w:t>
      </w:r>
    </w:p>
    <w:p w:rsidR="00415CE1" w:rsidRDefault="00565BAF">
      <w:pPr>
        <w:pStyle w:val="a3"/>
        <w:spacing w:before="43" w:line="268" w:lineRule="auto"/>
        <w:ind w:left="658" w:right="1112" w:firstLine="708"/>
      </w:pPr>
      <w:r>
        <w:t>Приоритетной</w:t>
      </w:r>
      <w:r>
        <w:rPr>
          <w:spacing w:val="1"/>
        </w:rPr>
        <w:t xml:space="preserve"> </w:t>
      </w:r>
      <w:r>
        <w:t>сферой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</w:p>
    <w:p w:rsidR="00415CE1" w:rsidRDefault="00565BAF">
      <w:pPr>
        <w:pStyle w:val="a3"/>
        <w:spacing w:before="13"/>
        <w:ind w:left="1390"/>
      </w:pPr>
      <w:r>
        <w:t>Для</w:t>
      </w:r>
      <w:r>
        <w:rPr>
          <w:spacing w:val="-4"/>
        </w:rPr>
        <w:t xml:space="preserve"> </w:t>
      </w:r>
      <w:r>
        <w:t>поддержки</w:t>
      </w:r>
      <w:r>
        <w:rPr>
          <w:spacing w:val="-4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инициативы</w:t>
      </w:r>
      <w:r>
        <w:rPr>
          <w:spacing w:val="-4"/>
        </w:rPr>
        <w:t xml:space="preserve"> </w:t>
      </w:r>
      <w:r>
        <w:t>необходимо:</w:t>
      </w:r>
    </w:p>
    <w:p w:rsidR="00415CE1" w:rsidRDefault="00565BAF">
      <w:pPr>
        <w:pStyle w:val="a3"/>
        <w:spacing w:before="48" w:line="266" w:lineRule="auto"/>
        <w:ind w:left="2091" w:right="1114" w:firstLine="9"/>
      </w:pPr>
      <w:r>
        <w:t>способствовать</w:t>
      </w:r>
      <w:r>
        <w:rPr>
          <w:spacing w:val="1"/>
        </w:rPr>
        <w:t xml:space="preserve"> </w:t>
      </w:r>
      <w:r>
        <w:t>стремлению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умозаключения,</w:t>
      </w:r>
      <w:r>
        <w:rPr>
          <w:spacing w:val="1"/>
        </w:rPr>
        <w:t xml:space="preserve"> </w:t>
      </w:r>
      <w:r>
        <w:t>относиться</w:t>
      </w:r>
      <w:r>
        <w:rPr>
          <w:spacing w:val="-1"/>
        </w:rPr>
        <w:t xml:space="preserve"> </w:t>
      </w:r>
      <w:r>
        <w:t>к таким</w:t>
      </w:r>
      <w:r>
        <w:rPr>
          <w:spacing w:val="-5"/>
        </w:rPr>
        <w:t xml:space="preserve"> </w:t>
      </w:r>
      <w:r>
        <w:t>попыткам</w:t>
      </w:r>
      <w:r>
        <w:rPr>
          <w:spacing w:val="-1"/>
        </w:rPr>
        <w:t xml:space="preserve"> </w:t>
      </w:r>
      <w:r>
        <w:t>внимательно, с уважением;</w:t>
      </w:r>
    </w:p>
    <w:p w:rsidR="00415CE1" w:rsidRDefault="00415CE1">
      <w:pPr>
        <w:spacing w:line="266" w:lineRule="auto"/>
        <w:sectPr w:rsidR="00415CE1">
          <w:pgSz w:w="11910" w:h="16840"/>
          <w:pgMar w:top="860" w:right="40" w:bottom="280" w:left="460" w:header="720" w:footer="720" w:gutter="0"/>
          <w:cols w:space="720"/>
        </w:sectPr>
      </w:pPr>
    </w:p>
    <w:p w:rsidR="00415CE1" w:rsidRDefault="00565BAF">
      <w:pPr>
        <w:pStyle w:val="a4"/>
        <w:numPr>
          <w:ilvl w:val="0"/>
          <w:numId w:val="56"/>
        </w:numPr>
        <w:tabs>
          <w:tab w:val="left" w:pos="2800"/>
        </w:tabs>
        <w:spacing w:before="80" w:line="268" w:lineRule="auto"/>
        <w:ind w:right="1114" w:firstLine="0"/>
        <w:rPr>
          <w:sz w:val="24"/>
        </w:rPr>
      </w:pPr>
      <w:r>
        <w:rPr>
          <w:sz w:val="24"/>
        </w:rPr>
        <w:lastRenderedPageBreak/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переодеваться и наряжаться, примеривать на себя разные роли. Иметь в 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набор атрибутов и элементов костюмов для переодевания, а также технические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петь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музыку;</w:t>
      </w:r>
    </w:p>
    <w:p w:rsidR="00415CE1" w:rsidRDefault="00565BAF">
      <w:pPr>
        <w:pStyle w:val="a4"/>
        <w:numPr>
          <w:ilvl w:val="0"/>
          <w:numId w:val="56"/>
        </w:numPr>
        <w:tabs>
          <w:tab w:val="left" w:pos="2800"/>
        </w:tabs>
        <w:spacing w:before="17" w:line="266" w:lineRule="auto"/>
        <w:ind w:right="1117" w:firstLine="0"/>
        <w:rPr>
          <w:sz w:val="24"/>
        </w:rPr>
      </w:pPr>
      <w:r>
        <w:rPr>
          <w:sz w:val="24"/>
        </w:rPr>
        <w:t>создавать условия, обеспечивающие детям возможность строить дом,</w:t>
      </w:r>
      <w:r>
        <w:rPr>
          <w:spacing w:val="1"/>
          <w:sz w:val="24"/>
        </w:rPr>
        <w:t xml:space="preserve"> </w:t>
      </w:r>
      <w:r>
        <w:rPr>
          <w:sz w:val="24"/>
        </w:rPr>
        <w:t>укрытия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 сюжетных игр;</w:t>
      </w:r>
    </w:p>
    <w:p w:rsidR="00415CE1" w:rsidRDefault="00565BAF">
      <w:pPr>
        <w:pStyle w:val="a4"/>
        <w:numPr>
          <w:ilvl w:val="0"/>
          <w:numId w:val="56"/>
        </w:numPr>
        <w:tabs>
          <w:tab w:val="left" w:pos="2800"/>
        </w:tabs>
        <w:spacing w:before="19" w:line="268" w:lineRule="auto"/>
        <w:ind w:right="1113" w:firstLine="0"/>
        <w:rPr>
          <w:sz w:val="24"/>
        </w:rPr>
      </w:pPr>
      <w:r>
        <w:rPr>
          <w:sz w:val="24"/>
        </w:rPr>
        <w:t>при необходимости о</w:t>
      </w:r>
      <w:r>
        <w:rPr>
          <w:sz w:val="24"/>
        </w:rPr>
        <w:t>суждать негативный поступок, действие 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но не допускать критики его личности, его качеств. Негативные оценки 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глазу</w:t>
      </w:r>
      <w:r>
        <w:rPr>
          <w:spacing w:val="-9"/>
          <w:sz w:val="24"/>
        </w:rPr>
        <w:t xml:space="preserve"> </w:t>
      </w:r>
      <w:r>
        <w:rPr>
          <w:sz w:val="24"/>
        </w:rPr>
        <w:t>на глаз,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</w:t>
      </w:r>
      <w:r>
        <w:rPr>
          <w:spacing w:val="-1"/>
          <w:sz w:val="24"/>
        </w:rPr>
        <w:t xml:space="preserve"> </w:t>
      </w:r>
      <w:r>
        <w:rPr>
          <w:sz w:val="24"/>
        </w:rPr>
        <w:t>всей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группой;</w:t>
      </w:r>
    </w:p>
    <w:p w:rsidR="00415CE1" w:rsidRDefault="00565BAF">
      <w:pPr>
        <w:pStyle w:val="a4"/>
        <w:numPr>
          <w:ilvl w:val="0"/>
          <w:numId w:val="56"/>
        </w:numPr>
        <w:tabs>
          <w:tab w:val="left" w:pos="2800"/>
        </w:tabs>
        <w:spacing w:before="13"/>
        <w:ind w:left="2799" w:hanging="709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допускать</w:t>
      </w:r>
      <w:r>
        <w:rPr>
          <w:spacing w:val="-1"/>
          <w:sz w:val="24"/>
        </w:rPr>
        <w:t xml:space="preserve"> </w:t>
      </w:r>
      <w:r>
        <w:rPr>
          <w:sz w:val="24"/>
        </w:rPr>
        <w:t>диктата,</w:t>
      </w:r>
      <w:r>
        <w:rPr>
          <w:spacing w:val="-2"/>
          <w:sz w:val="24"/>
        </w:rPr>
        <w:t xml:space="preserve"> </w:t>
      </w:r>
      <w:r>
        <w:rPr>
          <w:sz w:val="24"/>
        </w:rPr>
        <w:t>навязывания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-2"/>
          <w:sz w:val="24"/>
        </w:rPr>
        <w:t xml:space="preserve"> </w:t>
      </w:r>
      <w:r>
        <w:rPr>
          <w:sz w:val="24"/>
        </w:rPr>
        <w:t>игры;</w:t>
      </w:r>
    </w:p>
    <w:p w:rsidR="00415CE1" w:rsidRDefault="00565BAF">
      <w:pPr>
        <w:pStyle w:val="a4"/>
        <w:numPr>
          <w:ilvl w:val="0"/>
          <w:numId w:val="56"/>
        </w:numPr>
        <w:tabs>
          <w:tab w:val="left" w:pos="2800"/>
        </w:tabs>
        <w:spacing w:before="48" w:line="268" w:lineRule="auto"/>
        <w:ind w:right="1114" w:firstLine="0"/>
        <w:rPr>
          <w:sz w:val="24"/>
        </w:rPr>
      </w:pPr>
      <w:r>
        <w:rPr>
          <w:sz w:val="24"/>
        </w:rPr>
        <w:t>обязательно участвовать в играх детей по их приглашению (или при их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добровольном согласии) в качестве партнёра, равноправного участника, но не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игры;</w:t>
      </w:r>
    </w:p>
    <w:p w:rsidR="00415CE1" w:rsidRDefault="00565BAF">
      <w:pPr>
        <w:pStyle w:val="a4"/>
        <w:numPr>
          <w:ilvl w:val="0"/>
          <w:numId w:val="56"/>
        </w:numPr>
        <w:tabs>
          <w:tab w:val="left" w:pos="2800"/>
        </w:tabs>
        <w:spacing w:before="14" w:line="268" w:lineRule="auto"/>
        <w:ind w:right="1120" w:firstLine="0"/>
        <w:rPr>
          <w:sz w:val="24"/>
        </w:rPr>
      </w:pPr>
      <w:r>
        <w:rPr>
          <w:sz w:val="24"/>
        </w:rPr>
        <w:t>привлекать детей к украшению группы к праздникам, обсуждая 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предложения;</w:t>
      </w:r>
    </w:p>
    <w:p w:rsidR="00415CE1" w:rsidRDefault="00565BAF">
      <w:pPr>
        <w:pStyle w:val="a4"/>
        <w:numPr>
          <w:ilvl w:val="0"/>
          <w:numId w:val="56"/>
        </w:numPr>
        <w:tabs>
          <w:tab w:val="left" w:pos="2800"/>
        </w:tabs>
        <w:spacing w:before="13" w:line="276" w:lineRule="auto"/>
        <w:ind w:right="1110" w:firstLine="0"/>
        <w:rPr>
          <w:sz w:val="24"/>
        </w:rPr>
      </w:pPr>
      <w:r>
        <w:rPr>
          <w:sz w:val="24"/>
        </w:rPr>
        <w:t>побуждать детей формировать и выражать собственную эстетическую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оценку воспринимаемого, не навязывая им мнения взрослых; </w:t>
      </w:r>
      <w:r>
        <w:rPr>
          <w:rFonts w:ascii="Wingdings" w:hAnsi="Wingdings"/>
          <w:sz w:val="24"/>
        </w:rPr>
        <w:t>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детей к планированию жизни группы на день; </w:t>
      </w:r>
      <w:r>
        <w:rPr>
          <w:rFonts w:ascii="Wingdings" w:hAnsi="Wingdings"/>
          <w:sz w:val="24"/>
        </w:rPr>
        <w:t></w:t>
      </w:r>
      <w:r>
        <w:rPr>
          <w:sz w:val="24"/>
        </w:rPr>
        <w:t xml:space="preserve"> читать и рассказывать 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просьбе, 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музыку.</w:t>
      </w:r>
    </w:p>
    <w:p w:rsidR="00415CE1" w:rsidRDefault="00565BAF">
      <w:pPr>
        <w:pStyle w:val="Heading3"/>
        <w:spacing w:before="8"/>
        <w:ind w:left="1393"/>
      </w:pPr>
      <w:r>
        <w:t>Стар</w:t>
      </w:r>
      <w:r>
        <w:t>шая</w:t>
      </w:r>
      <w:r>
        <w:rPr>
          <w:spacing w:val="-3"/>
        </w:rPr>
        <w:t xml:space="preserve"> </w:t>
      </w:r>
      <w:r>
        <w:t>группа</w:t>
      </w:r>
    </w:p>
    <w:p w:rsidR="00415CE1" w:rsidRDefault="00565BAF">
      <w:pPr>
        <w:pStyle w:val="a3"/>
        <w:spacing w:before="38" w:line="268" w:lineRule="auto"/>
        <w:ind w:left="658" w:right="1107" w:firstLine="708"/>
      </w:pPr>
      <w:r>
        <w:t>Приоритетной</w:t>
      </w:r>
      <w:r>
        <w:rPr>
          <w:spacing w:val="1"/>
        </w:rPr>
        <w:t xml:space="preserve"> </w:t>
      </w:r>
      <w:r>
        <w:t>сферой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внеситуативно-</w:t>
      </w:r>
      <w:r>
        <w:rPr>
          <w:spacing w:val="1"/>
        </w:rPr>
        <w:t xml:space="preserve"> </w:t>
      </w:r>
      <w:r>
        <w:t>личностное общение со взрослыми и сверстниками, а также информационная познавательная</w:t>
      </w:r>
      <w:r>
        <w:rPr>
          <w:spacing w:val="-57"/>
        </w:rPr>
        <w:t xml:space="preserve"> </w:t>
      </w:r>
      <w:r>
        <w:t>инициатива.</w:t>
      </w:r>
    </w:p>
    <w:p w:rsidR="00415CE1" w:rsidRDefault="00565BAF">
      <w:pPr>
        <w:pStyle w:val="a3"/>
        <w:spacing w:before="14"/>
        <w:ind w:left="1390"/>
      </w:pPr>
      <w:r>
        <w:t>Для</w:t>
      </w:r>
      <w:r>
        <w:rPr>
          <w:spacing w:val="-4"/>
        </w:rPr>
        <w:t xml:space="preserve"> </w:t>
      </w:r>
      <w:r>
        <w:t>поддержки</w:t>
      </w:r>
      <w:r>
        <w:rPr>
          <w:spacing w:val="-4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инициативы</w:t>
      </w:r>
      <w:r>
        <w:rPr>
          <w:spacing w:val="-4"/>
        </w:rPr>
        <w:t xml:space="preserve"> </w:t>
      </w:r>
      <w:r>
        <w:t>необходимо:</w:t>
      </w:r>
    </w:p>
    <w:p w:rsidR="00415CE1" w:rsidRDefault="00565BAF">
      <w:pPr>
        <w:pStyle w:val="a4"/>
        <w:numPr>
          <w:ilvl w:val="0"/>
          <w:numId w:val="56"/>
        </w:numPr>
        <w:tabs>
          <w:tab w:val="left" w:pos="2800"/>
        </w:tabs>
        <w:spacing w:before="48" w:line="266" w:lineRule="auto"/>
        <w:ind w:right="1118" w:firstLine="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</w:t>
      </w:r>
      <w:r>
        <w:rPr>
          <w:sz w:val="24"/>
        </w:rPr>
        <w:t>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микроклимат,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равной</w:t>
      </w:r>
      <w:r>
        <w:rPr>
          <w:spacing w:val="-1"/>
          <w:sz w:val="24"/>
        </w:rPr>
        <w:t xml:space="preserve"> </w:t>
      </w:r>
      <w:r>
        <w:rPr>
          <w:sz w:val="24"/>
        </w:rPr>
        <w:t>мере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проявляя любовь и</w:t>
      </w:r>
      <w:r>
        <w:rPr>
          <w:spacing w:val="-2"/>
          <w:sz w:val="24"/>
        </w:rPr>
        <w:t xml:space="preserve"> </w:t>
      </w:r>
      <w:r>
        <w:rPr>
          <w:sz w:val="24"/>
        </w:rPr>
        <w:t>заботу</w:t>
      </w:r>
      <w:r>
        <w:rPr>
          <w:spacing w:val="-8"/>
          <w:sz w:val="24"/>
        </w:rPr>
        <w:t xml:space="preserve"> </w:t>
      </w:r>
      <w:r>
        <w:rPr>
          <w:sz w:val="24"/>
        </w:rPr>
        <w:t>ко всем</w:t>
      </w:r>
      <w:r>
        <w:rPr>
          <w:spacing w:val="1"/>
          <w:sz w:val="24"/>
        </w:rPr>
        <w:t xml:space="preserve"> </w:t>
      </w:r>
      <w:r>
        <w:rPr>
          <w:sz w:val="24"/>
        </w:rPr>
        <w:t>детям:</w:t>
      </w:r>
    </w:p>
    <w:p w:rsidR="00415CE1" w:rsidRDefault="00565BAF">
      <w:pPr>
        <w:pStyle w:val="a3"/>
        <w:spacing w:before="19" w:line="268" w:lineRule="auto"/>
        <w:ind w:left="1731" w:right="3114" w:firstLine="360"/>
      </w:pPr>
      <w:r>
        <w:t>выражать радость при встрече, использовать ласку и тёплое</w:t>
      </w:r>
      <w:r>
        <w:rPr>
          <w:spacing w:val="-57"/>
        </w:rPr>
        <w:t xml:space="preserve"> </w:t>
      </w:r>
      <w:r>
        <w:t xml:space="preserve">слово для выражения своего отношения к ребёнку; </w:t>
      </w:r>
      <w:r>
        <w:rPr>
          <w:rFonts w:ascii="Wingdings" w:hAnsi="Wingdings"/>
        </w:rPr>
        <w:t></w:t>
      </w:r>
      <w:r>
        <w:t xml:space="preserve"> уважать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3"/>
        </w:rPr>
        <w:t xml:space="preserve"> </w:t>
      </w:r>
      <w:r>
        <w:t>вкусы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привычки детей;</w:t>
      </w:r>
    </w:p>
    <w:p w:rsidR="00415CE1" w:rsidRDefault="00565BAF">
      <w:pPr>
        <w:pStyle w:val="a4"/>
        <w:numPr>
          <w:ilvl w:val="0"/>
          <w:numId w:val="56"/>
        </w:numPr>
        <w:tabs>
          <w:tab w:val="left" w:pos="2800"/>
        </w:tabs>
        <w:spacing w:before="16" w:line="268" w:lineRule="auto"/>
        <w:ind w:right="1112" w:firstLine="0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что-либо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замыслу;</w:t>
      </w:r>
      <w:r>
        <w:rPr>
          <w:spacing w:val="-57"/>
          <w:sz w:val="24"/>
        </w:rPr>
        <w:t xml:space="preserve"> </w:t>
      </w:r>
      <w:r>
        <w:rPr>
          <w:sz w:val="24"/>
        </w:rPr>
        <w:t>обращать внимание детей на полезность будущего продукта для других или ту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1"/>
          <w:sz w:val="24"/>
        </w:rPr>
        <w:t xml:space="preserve"> </w:t>
      </w:r>
      <w:r>
        <w:rPr>
          <w:sz w:val="24"/>
        </w:rPr>
        <w:t>он</w:t>
      </w:r>
      <w:r>
        <w:rPr>
          <w:spacing w:val="-1"/>
          <w:sz w:val="24"/>
        </w:rPr>
        <w:t xml:space="preserve"> </w:t>
      </w:r>
      <w:r>
        <w:rPr>
          <w:sz w:val="24"/>
        </w:rPr>
        <w:t>доставит кому-то</w:t>
      </w:r>
      <w:r>
        <w:rPr>
          <w:spacing w:val="-1"/>
          <w:sz w:val="24"/>
        </w:rPr>
        <w:t xml:space="preserve"> </w:t>
      </w:r>
      <w:r>
        <w:rPr>
          <w:sz w:val="24"/>
        </w:rPr>
        <w:t>(маме,</w:t>
      </w:r>
      <w:r>
        <w:rPr>
          <w:spacing w:val="-1"/>
          <w:sz w:val="24"/>
        </w:rPr>
        <w:t xml:space="preserve"> </w:t>
      </w:r>
      <w:r>
        <w:rPr>
          <w:sz w:val="24"/>
        </w:rPr>
        <w:t>бабушке,</w:t>
      </w:r>
      <w:r>
        <w:rPr>
          <w:spacing w:val="-1"/>
          <w:sz w:val="24"/>
        </w:rPr>
        <w:t xml:space="preserve"> </w:t>
      </w:r>
      <w:r>
        <w:rPr>
          <w:sz w:val="24"/>
        </w:rPr>
        <w:t>папе, другу);</w:t>
      </w:r>
    </w:p>
    <w:p w:rsidR="00415CE1" w:rsidRDefault="00565BAF">
      <w:pPr>
        <w:pStyle w:val="a4"/>
        <w:numPr>
          <w:ilvl w:val="0"/>
          <w:numId w:val="56"/>
        </w:numPr>
        <w:tabs>
          <w:tab w:val="left" w:pos="2800"/>
        </w:tabs>
        <w:spacing w:before="13" w:line="268" w:lineRule="auto"/>
        <w:ind w:right="1115" w:firstLine="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детей;</w:t>
      </w:r>
    </w:p>
    <w:p w:rsidR="00415CE1" w:rsidRDefault="00565BAF">
      <w:pPr>
        <w:pStyle w:val="a4"/>
        <w:numPr>
          <w:ilvl w:val="0"/>
          <w:numId w:val="56"/>
        </w:numPr>
        <w:tabs>
          <w:tab w:val="left" w:pos="2800"/>
        </w:tabs>
        <w:spacing w:before="16" w:line="268" w:lineRule="auto"/>
        <w:ind w:right="1112" w:firstLine="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детям в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игры;</w:t>
      </w:r>
    </w:p>
    <w:p w:rsidR="00415CE1" w:rsidRDefault="00565BAF">
      <w:pPr>
        <w:pStyle w:val="a4"/>
        <w:numPr>
          <w:ilvl w:val="0"/>
          <w:numId w:val="56"/>
        </w:numPr>
        <w:tabs>
          <w:tab w:val="left" w:pos="2800"/>
        </w:tabs>
        <w:spacing w:before="13" w:line="268" w:lineRule="auto"/>
        <w:ind w:right="1117" w:firstLine="0"/>
        <w:rPr>
          <w:sz w:val="24"/>
        </w:rPr>
      </w:pPr>
      <w:r>
        <w:rPr>
          <w:sz w:val="24"/>
        </w:rPr>
        <w:t>привлекать детей к планированию жизни группы на день и на 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отдалённую перспективу. Обсуждать выбор спектакля для постановки, 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танца</w:t>
      </w:r>
      <w:r>
        <w:rPr>
          <w:spacing w:val="-1"/>
          <w:sz w:val="24"/>
        </w:rPr>
        <w:t xml:space="preserve"> </w:t>
      </w:r>
      <w:r>
        <w:rPr>
          <w:sz w:val="24"/>
        </w:rPr>
        <w:t>и т.</w:t>
      </w:r>
      <w:r>
        <w:rPr>
          <w:spacing w:val="-2"/>
          <w:sz w:val="24"/>
        </w:rPr>
        <w:t xml:space="preserve"> </w:t>
      </w:r>
      <w:r>
        <w:rPr>
          <w:sz w:val="24"/>
        </w:rPr>
        <w:t>п.;</w:t>
      </w:r>
    </w:p>
    <w:p w:rsidR="00415CE1" w:rsidRDefault="00565BAF">
      <w:pPr>
        <w:pStyle w:val="a4"/>
        <w:numPr>
          <w:ilvl w:val="0"/>
          <w:numId w:val="56"/>
        </w:numPr>
        <w:tabs>
          <w:tab w:val="left" w:pos="2800"/>
        </w:tabs>
        <w:spacing w:before="16" w:line="266" w:lineRule="auto"/>
        <w:ind w:right="1117" w:firstLine="0"/>
        <w:rPr>
          <w:sz w:val="24"/>
        </w:rPr>
      </w:pPr>
      <w:r>
        <w:rPr>
          <w:sz w:val="24"/>
        </w:rPr>
        <w:t>создавать условия и выделять время для самостоятельной 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познавательной деятельности 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по интересам.</w:t>
      </w:r>
    </w:p>
    <w:p w:rsidR="00415CE1" w:rsidRDefault="00565BAF">
      <w:pPr>
        <w:pStyle w:val="Heading3"/>
        <w:spacing w:before="21"/>
      </w:pPr>
      <w:r>
        <w:t>Подготовительная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группа</w:t>
      </w:r>
    </w:p>
    <w:p w:rsidR="00415CE1" w:rsidRDefault="00565BAF">
      <w:pPr>
        <w:pStyle w:val="a3"/>
        <w:spacing w:before="38" w:line="268" w:lineRule="auto"/>
        <w:ind w:left="658" w:right="1113" w:firstLine="708"/>
      </w:pPr>
      <w:r>
        <w:t>Приоритетной</w:t>
      </w:r>
      <w:r>
        <w:rPr>
          <w:spacing w:val="1"/>
        </w:rPr>
        <w:t xml:space="preserve"> </w:t>
      </w:r>
      <w:r>
        <w:t>сферой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научение,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компетент</w:t>
      </w:r>
      <w:r>
        <w:t>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предметной, в том числе орудийной, деятельности, а также информационная познавательная</w:t>
      </w:r>
      <w:r>
        <w:rPr>
          <w:spacing w:val="1"/>
        </w:rPr>
        <w:t xml:space="preserve"> </w:t>
      </w:r>
      <w:r>
        <w:t>деятельность.</w:t>
      </w:r>
    </w:p>
    <w:p w:rsidR="00415CE1" w:rsidRDefault="00565BAF">
      <w:pPr>
        <w:pStyle w:val="a3"/>
        <w:spacing w:before="15"/>
        <w:ind w:left="1390"/>
      </w:pPr>
      <w:r>
        <w:t>Для</w:t>
      </w:r>
      <w:r>
        <w:rPr>
          <w:spacing w:val="-4"/>
        </w:rPr>
        <w:t xml:space="preserve"> </w:t>
      </w:r>
      <w:r>
        <w:t>поддержки</w:t>
      </w:r>
      <w:r>
        <w:rPr>
          <w:spacing w:val="-4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инициативы</w:t>
      </w:r>
      <w:r>
        <w:rPr>
          <w:spacing w:val="-4"/>
        </w:rPr>
        <w:t xml:space="preserve"> </w:t>
      </w:r>
      <w:r>
        <w:t>необходимо:</w:t>
      </w:r>
    </w:p>
    <w:p w:rsidR="00415CE1" w:rsidRDefault="00415CE1">
      <w:pPr>
        <w:sectPr w:rsidR="00415CE1">
          <w:pgSz w:w="11910" w:h="16840"/>
          <w:pgMar w:top="860" w:right="40" w:bottom="280" w:left="460" w:header="720" w:footer="720" w:gutter="0"/>
          <w:cols w:space="720"/>
        </w:sectPr>
      </w:pPr>
    </w:p>
    <w:p w:rsidR="00415CE1" w:rsidRDefault="00565BAF">
      <w:pPr>
        <w:pStyle w:val="a4"/>
        <w:numPr>
          <w:ilvl w:val="0"/>
          <w:numId w:val="56"/>
        </w:numPr>
        <w:tabs>
          <w:tab w:val="left" w:pos="2800"/>
        </w:tabs>
        <w:spacing w:before="80" w:line="268" w:lineRule="auto"/>
        <w:ind w:right="1116" w:firstLine="0"/>
        <w:rPr>
          <w:sz w:val="24"/>
        </w:rPr>
      </w:pPr>
      <w:r>
        <w:rPr>
          <w:sz w:val="24"/>
        </w:rPr>
        <w:lastRenderedPageBreak/>
        <w:t>вводить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продукта деятельности;</w:t>
      </w:r>
    </w:p>
    <w:p w:rsidR="00415CE1" w:rsidRDefault="00565BAF">
      <w:pPr>
        <w:pStyle w:val="a3"/>
        <w:spacing w:before="14" w:line="268" w:lineRule="auto"/>
        <w:ind w:left="2091" w:right="1116" w:firstLine="9"/>
      </w:pPr>
      <w:r>
        <w:t>спокойно реагировать на неуспех ребёнка и предлагать несколько вариантов</w:t>
      </w:r>
      <w:r>
        <w:rPr>
          <w:spacing w:val="1"/>
        </w:rPr>
        <w:t xml:space="preserve"> </w:t>
      </w:r>
      <w:r>
        <w:t>исправления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спустя</w:t>
      </w:r>
      <w:r>
        <w:rPr>
          <w:spacing w:val="1"/>
        </w:rPr>
        <w:t xml:space="preserve"> </w:t>
      </w:r>
      <w:r>
        <w:t>некоторое</w:t>
      </w:r>
      <w:r>
        <w:rPr>
          <w:spacing w:val="1"/>
        </w:rPr>
        <w:t xml:space="preserve"> </w:t>
      </w:r>
      <w:r>
        <w:t>время,</w:t>
      </w:r>
      <w:r>
        <w:rPr>
          <w:spacing w:val="-57"/>
        </w:rPr>
        <w:t xml:space="preserve"> </w:t>
      </w:r>
      <w:r>
        <w:t>доделывание,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трудностях,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испытывали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деятельности;</w:t>
      </w:r>
    </w:p>
    <w:p w:rsidR="00415CE1" w:rsidRDefault="00565BAF">
      <w:pPr>
        <w:pStyle w:val="a4"/>
        <w:numPr>
          <w:ilvl w:val="0"/>
          <w:numId w:val="56"/>
        </w:numPr>
        <w:tabs>
          <w:tab w:val="left" w:pos="2800"/>
        </w:tabs>
        <w:spacing w:before="20" w:line="266" w:lineRule="auto"/>
        <w:ind w:right="1117" w:firstLine="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компетентность,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обретая 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 и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сверстников;</w:t>
      </w:r>
    </w:p>
    <w:p w:rsidR="00415CE1" w:rsidRDefault="00565BAF">
      <w:pPr>
        <w:pStyle w:val="a4"/>
        <w:numPr>
          <w:ilvl w:val="0"/>
          <w:numId w:val="56"/>
        </w:numPr>
        <w:tabs>
          <w:tab w:val="left" w:pos="2800"/>
        </w:tabs>
        <w:spacing w:before="18" w:line="268" w:lineRule="auto"/>
        <w:ind w:right="1115" w:firstLine="0"/>
        <w:rPr>
          <w:sz w:val="24"/>
        </w:rPr>
      </w:pP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просьбой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воспитателю</w:t>
      </w:r>
      <w:r>
        <w:rPr>
          <w:spacing w:val="1"/>
          <w:sz w:val="24"/>
        </w:rPr>
        <w:t xml:space="preserve"> </w:t>
      </w:r>
      <w:r>
        <w:rPr>
          <w:sz w:val="24"/>
        </w:rPr>
        <w:t>те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добиваться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результатов;</w:t>
      </w:r>
    </w:p>
    <w:p w:rsidR="00415CE1" w:rsidRDefault="00565BAF">
      <w:pPr>
        <w:pStyle w:val="a4"/>
        <w:numPr>
          <w:ilvl w:val="0"/>
          <w:numId w:val="56"/>
        </w:numPr>
        <w:tabs>
          <w:tab w:val="left" w:pos="2800"/>
        </w:tabs>
        <w:spacing w:before="17" w:line="266" w:lineRule="auto"/>
        <w:ind w:right="1117" w:firstLine="0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труд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результатами;</w:t>
      </w:r>
    </w:p>
    <w:p w:rsidR="00415CE1" w:rsidRDefault="00565BAF">
      <w:pPr>
        <w:pStyle w:val="a4"/>
        <w:numPr>
          <w:ilvl w:val="0"/>
          <w:numId w:val="56"/>
        </w:numPr>
        <w:tabs>
          <w:tab w:val="left" w:pos="2800"/>
        </w:tabs>
        <w:spacing w:before="18" w:line="266" w:lineRule="auto"/>
        <w:ind w:right="1115" w:firstLine="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детей;</w:t>
      </w:r>
    </w:p>
    <w:p w:rsidR="00415CE1" w:rsidRDefault="00565BAF">
      <w:pPr>
        <w:pStyle w:val="a4"/>
        <w:numPr>
          <w:ilvl w:val="0"/>
          <w:numId w:val="56"/>
        </w:numPr>
        <w:tabs>
          <w:tab w:val="left" w:pos="2800"/>
        </w:tabs>
        <w:spacing w:before="19" w:line="268" w:lineRule="auto"/>
        <w:ind w:right="1116" w:firstLine="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6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игры;</w:t>
      </w:r>
    </w:p>
    <w:p w:rsidR="00415CE1" w:rsidRDefault="00565BAF">
      <w:pPr>
        <w:pStyle w:val="a4"/>
        <w:numPr>
          <w:ilvl w:val="0"/>
          <w:numId w:val="56"/>
        </w:numPr>
        <w:tabs>
          <w:tab w:val="left" w:pos="2800"/>
        </w:tabs>
        <w:spacing w:before="15" w:line="266" w:lineRule="auto"/>
        <w:ind w:right="1116" w:firstLine="0"/>
        <w:rPr>
          <w:sz w:val="24"/>
        </w:rPr>
      </w:pP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день,</w:t>
      </w:r>
      <w:r>
        <w:rPr>
          <w:spacing w:val="60"/>
          <w:sz w:val="24"/>
        </w:rPr>
        <w:t xml:space="preserve"> </w:t>
      </w:r>
      <w:r>
        <w:rPr>
          <w:sz w:val="24"/>
        </w:rPr>
        <w:t>неделю,</w:t>
      </w:r>
      <w:r>
        <w:rPr>
          <w:spacing w:val="1"/>
          <w:sz w:val="24"/>
        </w:rPr>
        <w:t xml:space="preserve"> </w:t>
      </w:r>
      <w:r>
        <w:rPr>
          <w:sz w:val="24"/>
        </w:rPr>
        <w:t>месяц.</w:t>
      </w:r>
      <w:r>
        <w:rPr>
          <w:spacing w:val="-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пожелания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предложения;</w:t>
      </w:r>
    </w:p>
    <w:p w:rsidR="00415CE1" w:rsidRDefault="00565BAF">
      <w:pPr>
        <w:pStyle w:val="a4"/>
        <w:numPr>
          <w:ilvl w:val="0"/>
          <w:numId w:val="56"/>
        </w:numPr>
        <w:tabs>
          <w:tab w:val="left" w:pos="2800"/>
        </w:tabs>
        <w:spacing w:before="19" w:line="268" w:lineRule="auto"/>
        <w:ind w:right="1113" w:firstLine="0"/>
        <w:rPr>
          <w:sz w:val="24"/>
        </w:rPr>
      </w:pPr>
      <w:r>
        <w:rPr>
          <w:sz w:val="24"/>
        </w:rPr>
        <w:t>создавать условия и выделять время для самостоятельной 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или познавательной деятельности детей по интересам; </w:t>
      </w:r>
      <w:r>
        <w:rPr>
          <w:rFonts w:ascii="Wingdings" w:hAnsi="Wingdings"/>
          <w:sz w:val="24"/>
        </w:rPr>
        <w:t></w:t>
      </w:r>
      <w:r>
        <w:rPr>
          <w:spacing w:val="60"/>
          <w:sz w:val="24"/>
        </w:rPr>
        <w:t xml:space="preserve"> </w:t>
      </w:r>
      <w:r>
        <w:rPr>
          <w:sz w:val="24"/>
        </w:rPr>
        <w:t>устраивать выставки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красиво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постоянную</w:t>
      </w:r>
      <w:r>
        <w:rPr>
          <w:spacing w:val="-1"/>
          <w:sz w:val="24"/>
        </w:rPr>
        <w:t xml:space="preserve"> </w:t>
      </w:r>
      <w:r>
        <w:rPr>
          <w:sz w:val="24"/>
        </w:rPr>
        <w:t>экспозицию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работ;</w:t>
      </w:r>
    </w:p>
    <w:p w:rsidR="00415CE1" w:rsidRDefault="00565BAF">
      <w:pPr>
        <w:pStyle w:val="a4"/>
        <w:numPr>
          <w:ilvl w:val="0"/>
          <w:numId w:val="56"/>
        </w:numPr>
        <w:tabs>
          <w:tab w:val="left" w:pos="2800"/>
        </w:tabs>
        <w:spacing w:before="14"/>
        <w:ind w:left="2799" w:hanging="709"/>
        <w:rPr>
          <w:sz w:val="24"/>
        </w:rPr>
      </w:pPr>
      <w:r>
        <w:rPr>
          <w:sz w:val="24"/>
        </w:rPr>
        <w:t>организовывать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концерты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взрослых.</w:t>
      </w:r>
    </w:p>
    <w:p w:rsidR="00415CE1" w:rsidRDefault="00415CE1">
      <w:pPr>
        <w:pStyle w:val="a3"/>
        <w:ind w:left="0"/>
        <w:jc w:val="left"/>
        <w:rPr>
          <w:sz w:val="26"/>
        </w:rPr>
      </w:pPr>
    </w:p>
    <w:p w:rsidR="00415CE1" w:rsidRDefault="00565BAF">
      <w:pPr>
        <w:pStyle w:val="a4"/>
        <w:numPr>
          <w:ilvl w:val="1"/>
          <w:numId w:val="59"/>
        </w:numPr>
        <w:tabs>
          <w:tab w:val="left" w:pos="1381"/>
          <w:tab w:val="left" w:pos="1382"/>
        </w:tabs>
        <w:spacing w:before="219" w:line="237" w:lineRule="auto"/>
        <w:ind w:left="672" w:right="1527" w:firstLine="0"/>
        <w:rPr>
          <w:sz w:val="24"/>
        </w:rPr>
      </w:pPr>
      <w:r>
        <w:rPr>
          <w:sz w:val="24"/>
        </w:rPr>
        <w:t>ОСОБЕННОСТИ ВЗАИМОДЕЙСТВИЯ ПЕДАГОГИЧЕСКОГО КОЛЛЕКТИВА С</w:t>
      </w:r>
      <w:r>
        <w:rPr>
          <w:spacing w:val="-57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415CE1" w:rsidRDefault="00415CE1">
      <w:pPr>
        <w:pStyle w:val="a3"/>
        <w:spacing w:before="11"/>
        <w:ind w:left="0"/>
        <w:jc w:val="left"/>
        <w:rPr>
          <w:sz w:val="20"/>
        </w:rPr>
      </w:pPr>
    </w:p>
    <w:p w:rsidR="00415CE1" w:rsidRDefault="00565BAF">
      <w:pPr>
        <w:pStyle w:val="a3"/>
        <w:spacing w:after="8"/>
        <w:ind w:right="1092" w:firstLine="708"/>
      </w:pPr>
      <w:r>
        <w:t>Раздел</w:t>
      </w:r>
      <w:r>
        <w:rPr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«Особенности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 обучающихся» полностью соответствует соответствующему разделу ФОП, с учетом</w:t>
      </w:r>
      <w:r>
        <w:rPr>
          <w:spacing w:val="-57"/>
        </w:rPr>
        <w:t xml:space="preserve"> </w:t>
      </w:r>
      <w:r>
        <w:rPr>
          <w:spacing w:val="-1"/>
        </w:rPr>
        <w:t>положений</w:t>
      </w:r>
      <w:r>
        <w:rPr>
          <w:spacing w:val="-14"/>
        </w:rPr>
        <w:t xml:space="preserve"> </w:t>
      </w:r>
      <w:r>
        <w:rPr>
          <w:spacing w:val="-1"/>
        </w:rPr>
        <w:t>программы</w:t>
      </w:r>
      <w:r>
        <w:rPr>
          <w:spacing w:val="-11"/>
        </w:rPr>
        <w:t xml:space="preserve"> </w:t>
      </w:r>
      <w:r>
        <w:rPr>
          <w:spacing w:val="-1"/>
        </w:rPr>
        <w:t>«ОТ</w:t>
      </w:r>
      <w:r>
        <w:rPr>
          <w:spacing w:val="-14"/>
        </w:rPr>
        <w:t xml:space="preserve"> </w:t>
      </w:r>
      <w:r>
        <w:rPr>
          <w:spacing w:val="-1"/>
        </w:rPr>
        <w:t>РОЖДЕНИЯ</w:t>
      </w:r>
      <w:r>
        <w:rPr>
          <w:spacing w:val="-12"/>
        </w:rPr>
        <w:t xml:space="preserve"> </w:t>
      </w:r>
      <w:r>
        <w:t>ДО</w:t>
      </w:r>
      <w:r>
        <w:rPr>
          <w:spacing w:val="-13"/>
        </w:rPr>
        <w:t xml:space="preserve"> </w:t>
      </w:r>
      <w:r>
        <w:t>ШКОЛЫ»,</w:t>
      </w:r>
      <w:r>
        <w:rPr>
          <w:spacing w:val="-13"/>
        </w:rPr>
        <w:t xml:space="preserve"> </w:t>
      </w:r>
      <w:r>
        <w:t>расширяющих</w:t>
      </w:r>
      <w:r>
        <w:rPr>
          <w:spacing w:val="-13"/>
        </w:rPr>
        <w:t xml:space="preserve"> </w:t>
      </w:r>
      <w:r>
        <w:t>содержание</w:t>
      </w:r>
      <w:r>
        <w:rPr>
          <w:spacing w:val="-14"/>
        </w:rPr>
        <w:t xml:space="preserve"> </w:t>
      </w:r>
      <w:r>
        <w:t>ФОП</w:t>
      </w:r>
      <w:r>
        <w:rPr>
          <w:spacing w:val="-13"/>
        </w:rPr>
        <w:t xml:space="preserve"> </w:t>
      </w:r>
      <w:r>
        <w:t>ДО.</w:t>
      </w: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8"/>
        <w:gridCol w:w="2693"/>
        <w:gridCol w:w="5494"/>
      </w:tblGrid>
      <w:tr w:rsidR="00415CE1">
        <w:trPr>
          <w:trHeight w:val="810"/>
        </w:trPr>
        <w:tc>
          <w:tcPr>
            <w:tcW w:w="1668" w:type="dxa"/>
          </w:tcPr>
          <w:p w:rsidR="00415CE1" w:rsidRDefault="00565BAF">
            <w:pPr>
              <w:pStyle w:val="TableParagraph"/>
              <w:spacing w:before="118"/>
              <w:ind w:left="593" w:right="321" w:hanging="252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Ссылка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ФОП</w:t>
            </w:r>
          </w:p>
        </w:tc>
        <w:tc>
          <w:tcPr>
            <w:tcW w:w="2693" w:type="dxa"/>
          </w:tcPr>
          <w:p w:rsidR="00415CE1" w:rsidRDefault="00565BAF">
            <w:pPr>
              <w:pStyle w:val="TableParagraph"/>
              <w:spacing w:before="100" w:line="230" w:lineRule="atLeast"/>
              <w:ind w:left="110" w:right="1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Ссылка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программу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«ОТ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РОЖДЕНИЯ ДО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ШКОЛЫ»</w:t>
            </w:r>
          </w:p>
        </w:tc>
        <w:tc>
          <w:tcPr>
            <w:tcW w:w="5494" w:type="dxa"/>
          </w:tcPr>
          <w:p w:rsidR="00415CE1" w:rsidRDefault="00565BAF">
            <w:pPr>
              <w:pStyle w:val="TableParagraph"/>
              <w:spacing w:before="118"/>
              <w:ind w:left="728" w:right="7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Значимые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дополнения,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расширяющие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ФОП</w:t>
            </w:r>
          </w:p>
        </w:tc>
      </w:tr>
      <w:tr w:rsidR="00415CE1">
        <w:trPr>
          <w:trHeight w:val="1730"/>
        </w:trPr>
        <w:tc>
          <w:tcPr>
            <w:tcW w:w="1668" w:type="dxa"/>
          </w:tcPr>
          <w:p w:rsidR="00415CE1" w:rsidRDefault="00565BAF">
            <w:pPr>
              <w:pStyle w:val="TableParagraph"/>
              <w:spacing w:before="113"/>
              <w:ind w:left="107"/>
              <w:rPr>
                <w:sz w:val="20"/>
              </w:rPr>
            </w:pPr>
            <w:r>
              <w:rPr>
                <w:sz w:val="20"/>
              </w:rPr>
              <w:t>ФОП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26</w:t>
            </w:r>
          </w:p>
          <w:p w:rsidR="00415CE1" w:rsidRDefault="00565BAF">
            <w:pPr>
              <w:pStyle w:val="TableParagraph"/>
              <w:spacing w:before="1"/>
              <w:ind w:left="107" w:right="131"/>
              <w:rPr>
                <w:sz w:val="20"/>
              </w:rPr>
            </w:pPr>
            <w:r>
              <w:rPr>
                <w:sz w:val="20"/>
              </w:rPr>
              <w:t>«Особенности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педагогического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коллектива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415CE1" w:rsidRDefault="00565BA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семьями</w:t>
            </w:r>
          </w:p>
          <w:p w:rsidR="00415CE1" w:rsidRDefault="00565BAF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обучающихся»</w:t>
            </w:r>
            <w:r>
              <w:rPr>
                <w:sz w:val="20"/>
                <w:vertAlign w:val="superscript"/>
              </w:rPr>
              <w:t>36</w:t>
            </w:r>
          </w:p>
        </w:tc>
        <w:tc>
          <w:tcPr>
            <w:tcW w:w="2693" w:type="dxa"/>
          </w:tcPr>
          <w:p w:rsidR="00415CE1" w:rsidRDefault="00565BAF">
            <w:pPr>
              <w:pStyle w:val="TableParagraph"/>
              <w:spacing w:before="113"/>
              <w:ind w:left="108"/>
              <w:rPr>
                <w:sz w:val="20"/>
              </w:rPr>
            </w:pPr>
            <w:r>
              <w:rPr>
                <w:sz w:val="20"/>
              </w:rPr>
              <w:t>Инновационная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</w:p>
          <w:p w:rsidR="00415CE1" w:rsidRDefault="00565BAF">
            <w:pPr>
              <w:pStyle w:val="TableParagraph"/>
              <w:spacing w:before="1"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«ОТ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РОЖДЕНИЯ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</w:p>
          <w:p w:rsidR="00415CE1" w:rsidRDefault="00565BAF">
            <w:pPr>
              <w:pStyle w:val="TableParagraph"/>
              <w:ind w:left="108" w:right="118"/>
              <w:rPr>
                <w:sz w:val="20"/>
              </w:rPr>
            </w:pPr>
            <w:r>
              <w:rPr>
                <w:sz w:val="20"/>
              </w:rPr>
              <w:t>ШКОЛЫ»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Описание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форм,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способов, методов и средств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реализации Программы 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Взаимодействия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</w:p>
          <w:p w:rsidR="00415CE1" w:rsidRDefault="00565BAF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сада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семьей</w:t>
            </w:r>
          </w:p>
        </w:tc>
        <w:tc>
          <w:tcPr>
            <w:tcW w:w="5494" w:type="dxa"/>
          </w:tcPr>
          <w:p w:rsidR="00415CE1" w:rsidRDefault="00565BAF">
            <w:pPr>
              <w:pStyle w:val="TableParagraph"/>
              <w:spacing w:before="113"/>
              <w:ind w:left="111"/>
              <w:rPr>
                <w:sz w:val="20"/>
              </w:rPr>
            </w:pPr>
            <w:r>
              <w:rPr>
                <w:sz w:val="20"/>
              </w:rPr>
              <w:t>Наиболее значимым дополнением данного раздела является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изменения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формата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взаимодействия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педагогического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коллектива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семьями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 превращение</w:t>
            </w:r>
          </w:p>
          <w:p w:rsidR="00415CE1" w:rsidRDefault="00565BAF">
            <w:pPr>
              <w:pStyle w:val="TableParagraph"/>
              <w:ind w:left="111" w:right="243"/>
              <w:rPr>
                <w:sz w:val="20"/>
              </w:rPr>
            </w:pPr>
            <w:r>
              <w:rPr>
                <w:sz w:val="20"/>
              </w:rPr>
              <w:t>родителей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воспитателей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«требовательных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заказчиков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исполнителей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образовательной услуги»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союзников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415CE1" w:rsidRDefault="00565BAF">
            <w:pPr>
              <w:pStyle w:val="TableParagraph"/>
              <w:spacing w:line="230" w:lineRule="atLeast"/>
              <w:ind w:left="111"/>
              <w:rPr>
                <w:sz w:val="20"/>
              </w:rPr>
            </w:pPr>
            <w:r>
              <w:rPr>
                <w:sz w:val="20"/>
              </w:rPr>
              <w:t>партнеров,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совместных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усилий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которых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зависит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счастье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благополучие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</w:p>
        </w:tc>
      </w:tr>
    </w:tbl>
    <w:p w:rsidR="00415CE1" w:rsidRDefault="00565BAF">
      <w:pPr>
        <w:pStyle w:val="a3"/>
        <w:spacing w:line="266" w:lineRule="auto"/>
        <w:ind w:left="1412" w:right="1066" w:firstLine="9"/>
        <w:jc w:val="left"/>
      </w:pPr>
      <w:r>
        <w:t>Главными</w:t>
      </w:r>
      <w:r>
        <w:rPr>
          <w:spacing w:val="52"/>
        </w:rPr>
        <w:t xml:space="preserve"> </w:t>
      </w:r>
      <w:r>
        <w:rPr>
          <w:b/>
        </w:rPr>
        <w:t>цели</w:t>
      </w:r>
      <w:r>
        <w:rPr>
          <w:b/>
          <w:spacing w:val="51"/>
        </w:rPr>
        <w:t xml:space="preserve"> </w:t>
      </w:r>
      <w:r>
        <w:rPr>
          <w:b/>
        </w:rPr>
        <w:t>взаимодействия</w:t>
      </w:r>
      <w:r>
        <w:rPr>
          <w:b/>
          <w:spacing w:val="50"/>
        </w:rPr>
        <w:t xml:space="preserve"> </w:t>
      </w:r>
      <w:r>
        <w:t>педагогического</w:t>
      </w:r>
      <w:r>
        <w:rPr>
          <w:spacing w:val="50"/>
        </w:rPr>
        <w:t xml:space="preserve"> </w:t>
      </w:r>
      <w:r>
        <w:t>коллектива</w:t>
      </w:r>
      <w:r>
        <w:rPr>
          <w:spacing w:val="49"/>
        </w:rPr>
        <w:t xml:space="preserve"> </w:t>
      </w:r>
      <w:r>
        <w:t>ДОУ</w:t>
      </w:r>
      <w:r>
        <w:rPr>
          <w:spacing w:val="50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семьями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дошкольного возраста являются:</w:t>
      </w:r>
    </w:p>
    <w:p w:rsidR="00415CE1" w:rsidRDefault="00565BAF">
      <w:pPr>
        <w:pStyle w:val="a4"/>
        <w:numPr>
          <w:ilvl w:val="2"/>
          <w:numId w:val="59"/>
        </w:numPr>
        <w:tabs>
          <w:tab w:val="left" w:pos="2800"/>
        </w:tabs>
        <w:spacing w:before="13" w:line="268" w:lineRule="auto"/>
        <w:ind w:right="1114" w:firstLine="0"/>
        <w:rPr>
          <w:sz w:val="24"/>
        </w:rPr>
      </w:pPr>
      <w:r>
        <w:rPr>
          <w:sz w:val="24"/>
        </w:rPr>
        <w:t>обеспечение психолого-педагогической поддержки семьи и 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28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8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2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вопросах</w:t>
      </w:r>
    </w:p>
    <w:p w:rsidR="00415CE1" w:rsidRDefault="00415CE1">
      <w:pPr>
        <w:pStyle w:val="a3"/>
        <w:ind w:left="0"/>
        <w:jc w:val="left"/>
        <w:rPr>
          <w:sz w:val="20"/>
        </w:rPr>
      </w:pPr>
    </w:p>
    <w:p w:rsidR="00415CE1" w:rsidRDefault="00415CE1">
      <w:pPr>
        <w:pStyle w:val="a3"/>
        <w:spacing w:before="6"/>
        <w:ind w:left="0"/>
        <w:jc w:val="left"/>
        <w:rPr>
          <w:sz w:val="20"/>
        </w:rPr>
      </w:pPr>
      <w:r w:rsidRPr="00415CE1">
        <w:pict>
          <v:rect id="_x0000_s1034" style="position:absolute;margin-left:56.65pt;margin-top:13.8pt;width:2in;height:.7pt;z-index:-15717376;mso-wrap-distance-left:0;mso-wrap-distance-right:0;mso-position-horizontal-relative:page" fillcolor="black" stroked="f">
            <w10:wrap type="topAndBottom" anchorx="page"/>
          </v:rect>
        </w:pict>
      </w:r>
    </w:p>
    <w:p w:rsidR="00415CE1" w:rsidRDefault="00565BAF">
      <w:pPr>
        <w:spacing w:before="74"/>
        <w:ind w:left="672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36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Приказ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от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25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ноября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2022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г. N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1028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«Об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утверждении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ДО»,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п.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25.</w:t>
      </w:r>
    </w:p>
    <w:p w:rsidR="00415CE1" w:rsidRDefault="00415CE1">
      <w:pPr>
        <w:rPr>
          <w:rFonts w:ascii="Calibri" w:hAnsi="Calibri"/>
          <w:sz w:val="20"/>
        </w:rPr>
        <w:sectPr w:rsidR="00415CE1">
          <w:pgSz w:w="11910" w:h="16840"/>
          <w:pgMar w:top="86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66" w:lineRule="auto"/>
        <w:ind w:left="2132" w:right="1066"/>
        <w:jc w:val="left"/>
      </w:pPr>
      <w:r>
        <w:lastRenderedPageBreak/>
        <w:t>образования,</w:t>
      </w:r>
      <w:r>
        <w:rPr>
          <w:spacing w:val="32"/>
        </w:rPr>
        <w:t xml:space="preserve"> </w:t>
      </w:r>
      <w:r>
        <w:t>охраны</w:t>
      </w:r>
      <w:r>
        <w:rPr>
          <w:spacing w:val="29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укрепления</w:t>
      </w:r>
      <w:r>
        <w:rPr>
          <w:spacing w:val="30"/>
        </w:rPr>
        <w:t xml:space="preserve"> </w:t>
      </w:r>
      <w:r>
        <w:t>здоровья</w:t>
      </w:r>
      <w:r>
        <w:rPr>
          <w:spacing w:val="31"/>
        </w:rPr>
        <w:t xml:space="preserve"> </w:t>
      </w:r>
      <w:r>
        <w:t>детей</w:t>
      </w:r>
      <w:r>
        <w:rPr>
          <w:spacing w:val="33"/>
        </w:rPr>
        <w:t xml:space="preserve"> </w:t>
      </w:r>
      <w:r>
        <w:t>младенческого,</w:t>
      </w:r>
      <w:r>
        <w:rPr>
          <w:spacing w:val="32"/>
        </w:rPr>
        <w:t xml:space="preserve"> </w:t>
      </w:r>
      <w:r>
        <w:t>раннего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возрастов;</w:t>
      </w:r>
    </w:p>
    <w:p w:rsidR="00415CE1" w:rsidRDefault="00565BAF">
      <w:pPr>
        <w:pStyle w:val="a4"/>
        <w:numPr>
          <w:ilvl w:val="2"/>
          <w:numId w:val="59"/>
        </w:numPr>
        <w:tabs>
          <w:tab w:val="left" w:pos="2799"/>
          <w:tab w:val="left" w:pos="2800"/>
        </w:tabs>
        <w:spacing w:before="19" w:line="266" w:lineRule="auto"/>
        <w:ind w:right="1115" w:firstLine="0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18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20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9"/>
          <w:sz w:val="24"/>
        </w:rPr>
        <w:t xml:space="preserve"> </w:t>
      </w:r>
      <w:r>
        <w:rPr>
          <w:sz w:val="24"/>
        </w:rPr>
        <w:t>к</w:t>
      </w:r>
      <w:r>
        <w:rPr>
          <w:spacing w:val="20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9"/>
          <w:sz w:val="24"/>
        </w:rPr>
        <w:t xml:space="preserve"> </w:t>
      </w:r>
      <w:r>
        <w:rPr>
          <w:sz w:val="24"/>
        </w:rPr>
        <w:t>детей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семьи;</w:t>
      </w:r>
      <w:r>
        <w:rPr>
          <w:spacing w:val="-3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воспитательного потенциала</w:t>
      </w:r>
    </w:p>
    <w:p w:rsidR="00415CE1" w:rsidRDefault="00565BAF">
      <w:pPr>
        <w:pStyle w:val="a3"/>
        <w:spacing w:before="17"/>
        <w:ind w:left="2142"/>
        <w:jc w:val="left"/>
      </w:pPr>
      <w:r>
        <w:t>семьи.</w:t>
      </w:r>
    </w:p>
    <w:p w:rsidR="00415CE1" w:rsidRDefault="00415CE1">
      <w:pPr>
        <w:pStyle w:val="a3"/>
        <w:spacing w:before="1"/>
        <w:ind w:left="0"/>
        <w:jc w:val="left"/>
        <w:rPr>
          <w:sz w:val="32"/>
        </w:rPr>
      </w:pPr>
    </w:p>
    <w:p w:rsidR="00415CE1" w:rsidRDefault="00565BAF">
      <w:pPr>
        <w:ind w:left="1422"/>
        <w:jc w:val="both"/>
        <w:rPr>
          <w:b/>
          <w:sz w:val="24"/>
        </w:rPr>
      </w:pPr>
      <w:r>
        <w:rPr>
          <w:sz w:val="24"/>
        </w:rPr>
        <w:t>Достижение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этих</w:t>
      </w:r>
      <w:r>
        <w:rPr>
          <w:spacing w:val="-3"/>
          <w:sz w:val="24"/>
        </w:rPr>
        <w:t xml:space="preserve"> </w:t>
      </w:r>
      <w:r>
        <w:rPr>
          <w:sz w:val="24"/>
        </w:rPr>
        <w:t>целей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решение </w:t>
      </w:r>
      <w:r>
        <w:rPr>
          <w:b/>
          <w:sz w:val="24"/>
        </w:rPr>
        <w:t>основных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задач:</w:t>
      </w:r>
    </w:p>
    <w:p w:rsidR="00415CE1" w:rsidRDefault="00565BAF">
      <w:pPr>
        <w:pStyle w:val="a4"/>
        <w:numPr>
          <w:ilvl w:val="0"/>
          <w:numId w:val="55"/>
        </w:numPr>
        <w:tabs>
          <w:tab w:val="left" w:pos="1382"/>
        </w:tabs>
        <w:spacing w:before="87" w:line="268" w:lineRule="auto"/>
        <w:ind w:right="1116" w:firstLine="0"/>
        <w:rPr>
          <w:sz w:val="24"/>
        </w:rPr>
      </w:pP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ДО,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 о 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господдержки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семьям, имеющим детей</w:t>
      </w:r>
      <w:r>
        <w:rPr>
          <w:spacing w:val="60"/>
          <w:sz w:val="24"/>
        </w:rPr>
        <w:t xml:space="preserve"> </w:t>
      </w:r>
      <w:r>
        <w:rPr>
          <w:sz w:val="24"/>
        </w:rPr>
        <w:t>дошкольного возраста,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</w:t>
      </w:r>
      <w:r>
        <w:rPr>
          <w:sz w:val="24"/>
        </w:rPr>
        <w:t>амме, реализуемой в</w:t>
      </w:r>
      <w:r>
        <w:rPr>
          <w:spacing w:val="1"/>
          <w:sz w:val="24"/>
        </w:rPr>
        <w:t xml:space="preserve"> </w:t>
      </w:r>
      <w:r>
        <w:rPr>
          <w:sz w:val="24"/>
        </w:rPr>
        <w:t>ДОУ;</w:t>
      </w:r>
    </w:p>
    <w:p w:rsidR="00415CE1" w:rsidRDefault="00565BAF">
      <w:pPr>
        <w:pStyle w:val="a4"/>
        <w:numPr>
          <w:ilvl w:val="0"/>
          <w:numId w:val="55"/>
        </w:numPr>
        <w:tabs>
          <w:tab w:val="left" w:pos="1382"/>
        </w:tabs>
        <w:spacing w:before="48" w:line="266" w:lineRule="auto"/>
        <w:ind w:right="1113" w:firstLine="0"/>
        <w:rPr>
          <w:sz w:val="24"/>
        </w:rPr>
      </w:pP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 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415CE1" w:rsidRDefault="00565BAF">
      <w:pPr>
        <w:pStyle w:val="a4"/>
        <w:numPr>
          <w:ilvl w:val="0"/>
          <w:numId w:val="55"/>
        </w:numPr>
        <w:tabs>
          <w:tab w:val="left" w:pos="1382"/>
        </w:tabs>
        <w:spacing w:before="52" w:line="264" w:lineRule="auto"/>
        <w:ind w:right="1118" w:firstLine="0"/>
        <w:rPr>
          <w:sz w:val="24"/>
        </w:rPr>
      </w:pPr>
      <w:r>
        <w:rPr>
          <w:sz w:val="24"/>
        </w:rPr>
        <w:t>способствование развитию ответственного и осознанного родительства, как базовой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благополучия семьи;</w:t>
      </w:r>
    </w:p>
    <w:p w:rsidR="00415CE1" w:rsidRDefault="00565BAF">
      <w:pPr>
        <w:pStyle w:val="a4"/>
        <w:numPr>
          <w:ilvl w:val="0"/>
          <w:numId w:val="55"/>
        </w:numPr>
        <w:tabs>
          <w:tab w:val="left" w:pos="1382"/>
        </w:tabs>
        <w:spacing w:before="21" w:line="266" w:lineRule="auto"/>
        <w:ind w:right="1117" w:firstLine="0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 для решения 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415CE1" w:rsidRDefault="00565BAF">
      <w:pPr>
        <w:pStyle w:val="a4"/>
        <w:numPr>
          <w:ilvl w:val="0"/>
          <w:numId w:val="55"/>
        </w:numPr>
        <w:tabs>
          <w:tab w:val="left" w:pos="1382"/>
        </w:tabs>
        <w:spacing w:before="49"/>
        <w:ind w:left="1381" w:hanging="710"/>
        <w:rPr>
          <w:sz w:val="24"/>
        </w:rPr>
      </w:pPr>
      <w:r>
        <w:rPr>
          <w:sz w:val="24"/>
        </w:rPr>
        <w:t>вовлечение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процесс.</w:t>
      </w:r>
    </w:p>
    <w:p w:rsidR="00415CE1" w:rsidRDefault="00415CE1">
      <w:pPr>
        <w:pStyle w:val="a3"/>
        <w:spacing w:before="11"/>
        <w:ind w:left="0"/>
        <w:jc w:val="left"/>
        <w:rPr>
          <w:sz w:val="31"/>
        </w:rPr>
      </w:pPr>
    </w:p>
    <w:p w:rsidR="00415CE1" w:rsidRDefault="00565BAF">
      <w:pPr>
        <w:pStyle w:val="Heading3"/>
        <w:spacing w:line="271" w:lineRule="auto"/>
        <w:ind w:left="1402" w:right="1096" w:hanging="10"/>
      </w:pPr>
      <w:r>
        <w:t>Построение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строится</w:t>
      </w:r>
      <w:r>
        <w:rPr>
          <w:spacing w:val="-1"/>
        </w:rPr>
        <w:t xml:space="preserve"> </w:t>
      </w:r>
      <w:r>
        <w:t>на следующих принципах:</w:t>
      </w:r>
    </w:p>
    <w:p w:rsidR="00415CE1" w:rsidRDefault="00565BAF">
      <w:pPr>
        <w:pStyle w:val="a4"/>
        <w:numPr>
          <w:ilvl w:val="0"/>
          <w:numId w:val="54"/>
        </w:numPr>
        <w:tabs>
          <w:tab w:val="left" w:pos="1382"/>
        </w:tabs>
        <w:spacing w:before="45" w:line="261" w:lineRule="auto"/>
        <w:ind w:right="1120" w:firstLine="0"/>
        <w:rPr>
          <w:sz w:val="24"/>
        </w:rPr>
      </w:pP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 образовании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 (законных</w:t>
      </w:r>
    </w:p>
    <w:p w:rsidR="00415CE1" w:rsidRDefault="00565BAF">
      <w:pPr>
        <w:pStyle w:val="a3"/>
        <w:spacing w:before="23" w:line="268" w:lineRule="auto"/>
        <w:ind w:left="658" w:right="1121" w:firstLine="7"/>
      </w:pPr>
      <w:r>
        <w:t>представителей)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преимущественное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 детей, но именно они обязаны заложить основы физического, н</w:t>
      </w:r>
      <w:r>
        <w:t>равственного и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-1"/>
        </w:rPr>
        <w:t xml:space="preserve"> </w:t>
      </w:r>
      <w:r>
        <w:t>развития личности</w:t>
      </w:r>
      <w:r>
        <w:rPr>
          <w:spacing w:val="1"/>
        </w:rPr>
        <w:t xml:space="preserve"> </w:t>
      </w:r>
      <w:r>
        <w:t>ребёнка;</w:t>
      </w:r>
    </w:p>
    <w:p w:rsidR="00415CE1" w:rsidRDefault="00565BAF">
      <w:pPr>
        <w:pStyle w:val="a4"/>
        <w:numPr>
          <w:ilvl w:val="0"/>
          <w:numId w:val="54"/>
        </w:numPr>
        <w:tabs>
          <w:tab w:val="left" w:pos="1382"/>
        </w:tabs>
        <w:spacing w:before="50" w:line="268" w:lineRule="auto"/>
        <w:ind w:right="1114" w:firstLine="0"/>
        <w:rPr>
          <w:sz w:val="24"/>
        </w:rPr>
      </w:pPr>
      <w:r>
        <w:rPr>
          <w:sz w:val="24"/>
        </w:rPr>
        <w:t>открытость: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доступна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группе;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 представителей) должен быть предоставлен свободный доступ в ДОО;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</w:t>
      </w:r>
      <w:r>
        <w:rPr>
          <w:spacing w:val="1"/>
          <w:sz w:val="24"/>
        </w:rPr>
        <w:t xml:space="preserve"> </w:t>
      </w:r>
      <w:r>
        <w:rPr>
          <w:sz w:val="24"/>
        </w:rPr>
        <w:t>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об 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семье;</w:t>
      </w:r>
    </w:p>
    <w:p w:rsidR="00415CE1" w:rsidRDefault="00565BAF">
      <w:pPr>
        <w:pStyle w:val="a4"/>
        <w:numPr>
          <w:ilvl w:val="0"/>
          <w:numId w:val="54"/>
        </w:numPr>
        <w:tabs>
          <w:tab w:val="left" w:pos="1382"/>
        </w:tabs>
        <w:spacing w:before="51" w:line="268" w:lineRule="auto"/>
        <w:ind w:right="1112" w:firstLine="0"/>
        <w:rPr>
          <w:sz w:val="24"/>
        </w:rPr>
      </w:pPr>
      <w:r>
        <w:rPr>
          <w:sz w:val="24"/>
        </w:rPr>
        <w:t>взаимное доверие, уважение и доброжел</w:t>
      </w:r>
      <w:r>
        <w:rPr>
          <w:sz w:val="24"/>
        </w:rPr>
        <w:t>ательность во взаимоотношениях педагогов и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педагогу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придерживаться этики и культурных правил общения, проявлять позитивный настрой 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 с 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 представителями); важно этично и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разумно использовать полученную информацию как со стороны педагогов, так и со 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представителей) 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2"/>
          <w:sz w:val="24"/>
        </w:rPr>
        <w:t xml:space="preserve"> </w:t>
      </w:r>
      <w:r>
        <w:rPr>
          <w:sz w:val="24"/>
        </w:rPr>
        <w:t>детей;</w:t>
      </w:r>
    </w:p>
    <w:p w:rsidR="00415CE1" w:rsidRDefault="00565BAF">
      <w:pPr>
        <w:pStyle w:val="a4"/>
        <w:numPr>
          <w:ilvl w:val="0"/>
          <w:numId w:val="54"/>
        </w:numPr>
        <w:tabs>
          <w:tab w:val="left" w:pos="1382"/>
        </w:tabs>
        <w:spacing w:before="55" w:line="268" w:lineRule="auto"/>
        <w:ind w:right="1117" w:firstLine="0"/>
        <w:rPr>
          <w:sz w:val="24"/>
        </w:rPr>
      </w:pPr>
      <w:r>
        <w:rPr>
          <w:sz w:val="24"/>
        </w:rPr>
        <w:t>индивидуально-дифференцированный подход к каждой семье: при 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 представителей) в отношении образования ребёнка, отношение к педагогу и ДОО,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проводимым</w:t>
      </w:r>
      <w:r>
        <w:rPr>
          <w:spacing w:val="13"/>
          <w:sz w:val="24"/>
        </w:rPr>
        <w:t xml:space="preserve"> </w:t>
      </w:r>
      <w:r>
        <w:rPr>
          <w:sz w:val="24"/>
        </w:rPr>
        <w:t>меропр</w:t>
      </w:r>
      <w:r>
        <w:rPr>
          <w:sz w:val="24"/>
        </w:rPr>
        <w:t>иятиям;</w:t>
      </w:r>
      <w:r>
        <w:rPr>
          <w:spacing w:val="16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6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8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415CE1" w:rsidRDefault="00415CE1">
      <w:pPr>
        <w:spacing w:line="268" w:lineRule="auto"/>
        <w:jc w:val="both"/>
        <w:rPr>
          <w:sz w:val="24"/>
        </w:rPr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4"/>
        <w:numPr>
          <w:ilvl w:val="0"/>
          <w:numId w:val="54"/>
        </w:numPr>
        <w:tabs>
          <w:tab w:val="left" w:pos="1382"/>
        </w:tabs>
        <w:spacing w:before="61" w:line="268" w:lineRule="auto"/>
        <w:ind w:right="1109" w:firstLine="0"/>
        <w:rPr>
          <w:sz w:val="24"/>
        </w:rPr>
      </w:pPr>
      <w:r>
        <w:rPr>
          <w:sz w:val="24"/>
        </w:rPr>
        <w:lastRenderedPageBreak/>
        <w:t>возрастосообразность: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матерью</w:t>
      </w:r>
      <w:r>
        <w:rPr>
          <w:spacing w:val="1"/>
          <w:sz w:val="24"/>
        </w:rPr>
        <w:t xml:space="preserve"> </w:t>
      </w:r>
      <w:r>
        <w:rPr>
          <w:sz w:val="24"/>
        </w:rPr>
        <w:t>(преимущественно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 и раннего возраста), обусловленные возрастными особенностями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:rsidR="00415CE1" w:rsidRDefault="00565BAF">
      <w:pPr>
        <w:pStyle w:val="Heading3"/>
        <w:spacing w:before="13" w:line="271" w:lineRule="auto"/>
        <w:ind w:right="1096" w:firstLine="708"/>
      </w:pPr>
      <w:r>
        <w:t>Деятельность педагогического</w:t>
      </w:r>
      <w:r>
        <w:rPr>
          <w:spacing w:val="1"/>
        </w:rPr>
        <w:t xml:space="preserve"> </w:t>
      </w:r>
      <w:r>
        <w:t>коллектива ДОУ</w:t>
      </w:r>
      <w:r>
        <w:rPr>
          <w:spacing w:val="60"/>
        </w:rPr>
        <w:t xml:space="preserve"> </w:t>
      </w:r>
      <w:r>
        <w:t>по построению взаимодействия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нескольким</w:t>
      </w:r>
      <w:r>
        <w:rPr>
          <w:spacing w:val="-2"/>
        </w:rPr>
        <w:t xml:space="preserve"> </w:t>
      </w:r>
      <w:r>
        <w:t>направлениям:</w:t>
      </w:r>
    </w:p>
    <w:p w:rsidR="00415CE1" w:rsidRDefault="00565BAF">
      <w:pPr>
        <w:pStyle w:val="a4"/>
        <w:numPr>
          <w:ilvl w:val="0"/>
          <w:numId w:val="53"/>
        </w:numPr>
        <w:tabs>
          <w:tab w:val="left" w:pos="1382"/>
        </w:tabs>
        <w:spacing w:before="37" w:line="268" w:lineRule="auto"/>
        <w:ind w:right="1111" w:firstLine="0"/>
        <w:rPr>
          <w:sz w:val="24"/>
        </w:rPr>
      </w:pPr>
      <w:r>
        <w:rPr>
          <w:sz w:val="24"/>
        </w:rPr>
        <w:t>диагностико-аналитическое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60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семье каждого обучающегося, её запросах в отношении охраны здоровья и развития ребён</w:t>
      </w:r>
      <w:r>
        <w:rPr>
          <w:sz w:val="24"/>
        </w:rPr>
        <w:t>ка;</w:t>
      </w:r>
      <w:r>
        <w:rPr>
          <w:spacing w:val="-57"/>
          <w:sz w:val="24"/>
        </w:rPr>
        <w:t xml:space="preserve"> </w:t>
      </w:r>
      <w:r>
        <w:rPr>
          <w:sz w:val="24"/>
        </w:rPr>
        <w:t>об уровне психолого-педагогической компетентности родителей (законных представителей);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анализа;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415CE1" w:rsidRDefault="00565BAF">
      <w:pPr>
        <w:pStyle w:val="a4"/>
        <w:numPr>
          <w:ilvl w:val="0"/>
          <w:numId w:val="53"/>
        </w:numPr>
        <w:tabs>
          <w:tab w:val="left" w:pos="1382"/>
        </w:tabs>
        <w:spacing w:before="49" w:line="268" w:lineRule="auto"/>
        <w:ind w:right="1110" w:firstLine="0"/>
        <w:rPr>
          <w:sz w:val="24"/>
        </w:rPr>
      </w:pPr>
      <w:r>
        <w:rPr>
          <w:sz w:val="24"/>
        </w:rPr>
        <w:t>просветительское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возрастов;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 обучения и воспитания детей определенного возраста; озна</w:t>
      </w:r>
      <w:r>
        <w:rPr>
          <w:sz w:val="24"/>
        </w:rPr>
        <w:t>комление с актуальной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 о государственной политике в области ДО, включая информирование о 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господдержки семьям с детьми дошкольного возраста; информирование об 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реализуемой в ДОУ образовательной программы; условиях пребывания реб</w:t>
      </w:r>
      <w:r>
        <w:rPr>
          <w:sz w:val="24"/>
        </w:rPr>
        <w:t>ёнка в 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ДОУ;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содержании и методах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детьми;</w:t>
      </w:r>
    </w:p>
    <w:p w:rsidR="00415CE1" w:rsidRDefault="00565BAF">
      <w:pPr>
        <w:pStyle w:val="a4"/>
        <w:numPr>
          <w:ilvl w:val="0"/>
          <w:numId w:val="53"/>
        </w:numPr>
        <w:tabs>
          <w:tab w:val="left" w:pos="1382"/>
        </w:tabs>
        <w:spacing w:before="55" w:line="268" w:lineRule="auto"/>
        <w:ind w:right="1110" w:firstLine="0"/>
        <w:rPr>
          <w:sz w:val="24"/>
        </w:rPr>
      </w:pPr>
      <w:r>
        <w:rPr>
          <w:sz w:val="24"/>
        </w:rPr>
        <w:t>консультационное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ребёнком,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 проблем воспитания и обучения детей, в том числе с ООП в условиях семьи;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педагогом;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 проблемных ситуациях; способам воспитания и построения продуктивного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возрастов;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детских деятельностях,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другому.</w:t>
      </w:r>
    </w:p>
    <w:p w:rsidR="00415CE1" w:rsidRDefault="00565BAF">
      <w:pPr>
        <w:spacing w:before="19" w:line="268" w:lineRule="auto"/>
        <w:ind w:left="658" w:right="1112" w:firstLine="708"/>
        <w:jc w:val="both"/>
        <w:rPr>
          <w:sz w:val="24"/>
        </w:rPr>
      </w:pPr>
      <w:r>
        <w:rPr>
          <w:b/>
          <w:sz w:val="24"/>
        </w:rPr>
        <w:t>Совместная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педагогов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родителей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(законных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представителей)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РППС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мероприятий;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возрастов;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проектов ДОУ совместно с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семьей.</w:t>
      </w:r>
    </w:p>
    <w:p w:rsidR="00415CE1" w:rsidRDefault="00565BAF">
      <w:pPr>
        <w:pStyle w:val="Heading3"/>
        <w:spacing w:before="15" w:line="271" w:lineRule="auto"/>
        <w:ind w:right="1098" w:firstLine="708"/>
      </w:pP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уделяться</w:t>
      </w:r>
      <w:r>
        <w:rPr>
          <w:spacing w:val="1"/>
        </w:rPr>
        <w:t xml:space="preserve"> </w:t>
      </w:r>
      <w:r>
        <w:t>повышению уровня компетентности родителей (законных представителей) в вопросах</w:t>
      </w:r>
      <w:r>
        <w:rPr>
          <w:spacing w:val="1"/>
        </w:rPr>
        <w:t xml:space="preserve"> </w:t>
      </w:r>
      <w:r>
        <w:t>здоровьесбережения</w:t>
      </w:r>
      <w:r>
        <w:rPr>
          <w:spacing w:val="-1"/>
        </w:rPr>
        <w:t xml:space="preserve"> </w:t>
      </w:r>
      <w:r>
        <w:t>ребёнка.</w:t>
      </w:r>
    </w:p>
    <w:p w:rsidR="00415CE1" w:rsidRDefault="00565BAF">
      <w:pPr>
        <w:pStyle w:val="a3"/>
        <w:spacing w:before="3" w:line="268" w:lineRule="auto"/>
        <w:ind w:left="1393" w:right="1113" w:firstLine="9"/>
      </w:pPr>
      <w:r>
        <w:t>Реализация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осуществлена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просветительской деятельности:</w:t>
      </w:r>
    </w:p>
    <w:p w:rsidR="00415CE1" w:rsidRDefault="00565BAF">
      <w:pPr>
        <w:pStyle w:val="a4"/>
        <w:numPr>
          <w:ilvl w:val="0"/>
          <w:numId w:val="52"/>
        </w:numPr>
        <w:tabs>
          <w:tab w:val="left" w:pos="1382"/>
        </w:tabs>
        <w:spacing w:before="54" w:line="268" w:lineRule="auto"/>
        <w:ind w:right="1115" w:firstLine="0"/>
        <w:rPr>
          <w:sz w:val="24"/>
        </w:rPr>
      </w:pPr>
      <w:r>
        <w:rPr>
          <w:sz w:val="24"/>
        </w:rPr>
        <w:t>информирование о факторах, положительно влияющих на физическое и психическое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 ребёнка (рациональная организация режима дня ребёнка, прави</w:t>
      </w:r>
      <w:r>
        <w:rPr>
          <w:sz w:val="24"/>
        </w:rPr>
        <w:t>льное питание 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 закаливание, организация двигательной активности, благоприятный психологический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микроклимат в семье и спокойное общение с ребёнком и другое), о действии 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(переохлаждение,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перегревание,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перекармливание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>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непоправимый</w:t>
      </w:r>
      <w:r>
        <w:rPr>
          <w:spacing w:val="-1"/>
          <w:sz w:val="24"/>
        </w:rPr>
        <w:t xml:space="preserve"> </w:t>
      </w:r>
      <w:r>
        <w:rPr>
          <w:sz w:val="24"/>
        </w:rPr>
        <w:t>вред здоровью ребёнка;</w:t>
      </w:r>
    </w:p>
    <w:p w:rsidR="00415CE1" w:rsidRDefault="00415CE1">
      <w:pPr>
        <w:spacing w:line="268" w:lineRule="auto"/>
        <w:jc w:val="both"/>
        <w:rPr>
          <w:sz w:val="24"/>
        </w:rPr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4"/>
        <w:numPr>
          <w:ilvl w:val="0"/>
          <w:numId w:val="52"/>
        </w:numPr>
        <w:tabs>
          <w:tab w:val="left" w:pos="1382"/>
        </w:tabs>
        <w:spacing w:before="61" w:line="266" w:lineRule="auto"/>
        <w:ind w:right="1118" w:firstLine="0"/>
        <w:rPr>
          <w:sz w:val="24"/>
        </w:rPr>
      </w:pPr>
      <w:r>
        <w:rPr>
          <w:sz w:val="24"/>
        </w:rPr>
        <w:lastRenderedPageBreak/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вакцинирования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прививок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показаниям;</w:t>
      </w:r>
    </w:p>
    <w:p w:rsidR="00415CE1" w:rsidRDefault="00565BAF">
      <w:pPr>
        <w:pStyle w:val="a4"/>
        <w:numPr>
          <w:ilvl w:val="0"/>
          <w:numId w:val="52"/>
        </w:numPr>
        <w:tabs>
          <w:tab w:val="left" w:pos="1382"/>
        </w:tabs>
        <w:spacing w:before="52" w:line="266" w:lineRule="auto"/>
        <w:ind w:right="1116" w:firstLine="0"/>
        <w:rPr>
          <w:sz w:val="24"/>
        </w:rPr>
      </w:pP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-1"/>
          <w:sz w:val="24"/>
        </w:rPr>
        <w:t xml:space="preserve"> </w:t>
      </w:r>
      <w:r>
        <w:rPr>
          <w:sz w:val="24"/>
        </w:rPr>
        <w:t>и семьи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 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415CE1" w:rsidRDefault="00565BAF">
      <w:pPr>
        <w:pStyle w:val="a4"/>
        <w:numPr>
          <w:ilvl w:val="0"/>
          <w:numId w:val="52"/>
        </w:numPr>
        <w:tabs>
          <w:tab w:val="left" w:pos="1382"/>
        </w:tabs>
        <w:spacing w:before="51" w:line="261" w:lineRule="auto"/>
        <w:ind w:right="1115" w:firstLine="0"/>
        <w:rPr>
          <w:sz w:val="24"/>
        </w:rPr>
      </w:pP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мероприятиями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проводимыми в</w:t>
      </w:r>
      <w:r>
        <w:rPr>
          <w:spacing w:val="-1"/>
          <w:sz w:val="24"/>
        </w:rPr>
        <w:t xml:space="preserve"> </w:t>
      </w:r>
      <w:r>
        <w:rPr>
          <w:sz w:val="24"/>
        </w:rPr>
        <w:t>ДОО;</w:t>
      </w:r>
    </w:p>
    <w:p w:rsidR="00415CE1" w:rsidRDefault="00565BAF">
      <w:pPr>
        <w:pStyle w:val="a4"/>
        <w:numPr>
          <w:ilvl w:val="0"/>
          <w:numId w:val="52"/>
        </w:numPr>
        <w:tabs>
          <w:tab w:val="left" w:pos="1382"/>
        </w:tabs>
        <w:spacing w:before="24" w:line="266" w:lineRule="auto"/>
        <w:ind w:right="1109" w:firstLine="0"/>
        <w:rPr>
          <w:sz w:val="24"/>
        </w:rPr>
      </w:pP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бесконтрольного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IT-технологий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(нарушение сна, возбудимость, изменения качества памяти, внимания, мышления; 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 общения и другое).</w:t>
      </w:r>
    </w:p>
    <w:p w:rsidR="00415CE1" w:rsidRDefault="00565BAF">
      <w:pPr>
        <w:pStyle w:val="a3"/>
        <w:spacing w:before="21" w:line="268" w:lineRule="auto"/>
        <w:ind w:left="658" w:right="1116" w:firstLine="708"/>
      </w:pPr>
      <w:r>
        <w:t>Эффективность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здоровьесбережения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повышена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встречам</w:t>
      </w:r>
      <w:r>
        <w:rPr>
          <w:spacing w:val="1"/>
        </w:rPr>
        <w:t xml:space="preserve"> </w:t>
      </w:r>
      <w:r>
        <w:t>профильных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-1"/>
        </w:rPr>
        <w:t xml:space="preserve"> </w:t>
      </w:r>
      <w:r>
        <w:t>(медиков,</w:t>
      </w:r>
      <w:r>
        <w:rPr>
          <w:spacing w:val="-1"/>
        </w:rPr>
        <w:t xml:space="preserve"> </w:t>
      </w:r>
      <w:r>
        <w:t>нейропсихологов,</w:t>
      </w:r>
      <w:r>
        <w:rPr>
          <w:spacing w:val="-1"/>
        </w:rPr>
        <w:t xml:space="preserve"> </w:t>
      </w:r>
      <w:r>
        <w:t>физиологов, IT-специалистов и других).</w:t>
      </w:r>
    </w:p>
    <w:p w:rsidR="00415CE1" w:rsidRDefault="00565BAF">
      <w:pPr>
        <w:pStyle w:val="Heading3"/>
        <w:spacing w:before="19" w:line="271" w:lineRule="auto"/>
        <w:ind w:right="1092" w:firstLine="708"/>
      </w:pPr>
      <w:r>
        <w:t>Направления деятельности педагога реализуются в разных формах (групповых и</w:t>
      </w:r>
      <w:r>
        <w:rPr>
          <w:spacing w:val="-57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индивидуальных)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(законными</w:t>
      </w:r>
      <w:r>
        <w:rPr>
          <w:spacing w:val="-2"/>
        </w:rPr>
        <w:t xml:space="preserve"> </w:t>
      </w:r>
      <w:r>
        <w:t>представителями):</w:t>
      </w:r>
    </w:p>
    <w:p w:rsidR="00415CE1" w:rsidRDefault="00565BAF">
      <w:pPr>
        <w:pStyle w:val="a4"/>
        <w:numPr>
          <w:ilvl w:val="0"/>
          <w:numId w:val="51"/>
        </w:numPr>
        <w:tabs>
          <w:tab w:val="left" w:pos="1382"/>
        </w:tabs>
        <w:spacing w:before="37" w:line="266" w:lineRule="auto"/>
        <w:ind w:right="1116" w:firstLine="0"/>
        <w:rPr>
          <w:sz w:val="24"/>
        </w:rPr>
      </w:pPr>
      <w:r>
        <w:rPr>
          <w:sz w:val="24"/>
        </w:rPr>
        <w:t>диагностико-аналитическое направление реализуется через опросы, социологические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срезы, индивидуальные блокноты, «почтовый ящик», педагогические беседы с 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 представителями); дни (н</w:t>
      </w:r>
      <w:r>
        <w:rPr>
          <w:sz w:val="24"/>
        </w:rPr>
        <w:t>едели) открытых дверей, открытые просмотры 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видов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и</w:t>
      </w:r>
      <w:r>
        <w:rPr>
          <w:spacing w:val="-2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далее;</w:t>
      </w:r>
    </w:p>
    <w:p w:rsidR="00415CE1" w:rsidRDefault="00565BAF">
      <w:pPr>
        <w:pStyle w:val="a4"/>
        <w:numPr>
          <w:ilvl w:val="1"/>
          <w:numId w:val="51"/>
        </w:numPr>
        <w:tabs>
          <w:tab w:val="left" w:pos="2092"/>
        </w:tabs>
        <w:spacing w:before="57" w:line="268" w:lineRule="auto"/>
        <w:ind w:right="1109" w:firstLine="720"/>
        <w:rPr>
          <w:sz w:val="24"/>
        </w:rPr>
      </w:pPr>
      <w:r>
        <w:rPr>
          <w:sz w:val="24"/>
        </w:rPr>
        <w:t>просветительское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круглые</w:t>
      </w:r>
      <w:r>
        <w:rPr>
          <w:spacing w:val="1"/>
          <w:sz w:val="24"/>
        </w:rPr>
        <w:t xml:space="preserve"> </w:t>
      </w:r>
      <w:r>
        <w:rPr>
          <w:sz w:val="24"/>
        </w:rPr>
        <w:t>столы,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семинары-практикумы,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тренинги и</w:t>
      </w:r>
      <w:r>
        <w:rPr>
          <w:sz w:val="24"/>
        </w:rPr>
        <w:t xml:space="preserve"> ролевые игры, консультации, педагогические гостиные, родительские клубы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другое;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проспекты,</w:t>
      </w:r>
      <w:r>
        <w:rPr>
          <w:spacing w:val="1"/>
          <w:sz w:val="24"/>
        </w:rPr>
        <w:t xml:space="preserve"> </w:t>
      </w:r>
      <w:r>
        <w:rPr>
          <w:sz w:val="24"/>
        </w:rPr>
        <w:t>стенды,</w:t>
      </w:r>
      <w:r>
        <w:rPr>
          <w:spacing w:val="1"/>
          <w:sz w:val="24"/>
        </w:rPr>
        <w:t xml:space="preserve"> </w:t>
      </w:r>
      <w:r>
        <w:rPr>
          <w:sz w:val="24"/>
        </w:rPr>
        <w:t>ширмы,</w:t>
      </w:r>
      <w:r>
        <w:rPr>
          <w:spacing w:val="1"/>
          <w:sz w:val="24"/>
        </w:rPr>
        <w:t xml:space="preserve"> </w:t>
      </w:r>
      <w:r>
        <w:rPr>
          <w:sz w:val="24"/>
        </w:rPr>
        <w:t>папки-передвижки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 представителей); журналы и газеты, издаваемые ДОУ для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представителей);</w:t>
      </w:r>
      <w:r>
        <w:rPr>
          <w:spacing w:val="1"/>
          <w:sz w:val="24"/>
        </w:rPr>
        <w:t xml:space="preserve"> </w:t>
      </w:r>
      <w:r>
        <w:rPr>
          <w:sz w:val="24"/>
        </w:rPr>
        <w:t>сайты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  <w:r>
        <w:rPr>
          <w:spacing w:val="1"/>
          <w:sz w:val="24"/>
        </w:rPr>
        <w:t xml:space="preserve"> </w:t>
      </w:r>
      <w:r>
        <w:rPr>
          <w:sz w:val="24"/>
        </w:rPr>
        <w:t>медиарепортажи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интервью;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представителей) и детей. Включают также и </w:t>
      </w:r>
      <w:r>
        <w:rPr>
          <w:sz w:val="24"/>
        </w:rPr>
        <w:t>досуговую форму - совместные праздники и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вечера,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61"/>
          <w:sz w:val="24"/>
        </w:rPr>
        <w:t xml:space="preserve"> </w:t>
      </w:r>
      <w:r>
        <w:rPr>
          <w:sz w:val="24"/>
        </w:rPr>
        <w:t>досуги,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семейными традициями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другое.</w:t>
      </w:r>
    </w:p>
    <w:p w:rsidR="00415CE1" w:rsidRDefault="00565BAF">
      <w:pPr>
        <w:pStyle w:val="a3"/>
        <w:spacing w:before="20" w:line="259" w:lineRule="auto"/>
        <w:ind w:left="658" w:right="1112" w:firstLine="708"/>
      </w:pPr>
      <w:r>
        <w:t>Для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(подобранные)</w:t>
      </w:r>
      <w:r>
        <w:rPr>
          <w:spacing w:val="1"/>
        </w:rPr>
        <w:t xml:space="preserve"> </w:t>
      </w:r>
      <w:r>
        <w:t>дидактические материалы для организации совместной деятельности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реализуемыми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</w:t>
      </w:r>
      <w:r>
        <w:t>У.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сопровождаться</w:t>
      </w:r>
      <w:r>
        <w:rPr>
          <w:spacing w:val="1"/>
        </w:rPr>
        <w:t xml:space="preserve"> </w:t>
      </w:r>
      <w:r>
        <w:t>подробными</w:t>
      </w:r>
      <w:r>
        <w:rPr>
          <w:spacing w:val="1"/>
        </w:rPr>
        <w:t xml:space="preserve"> </w:t>
      </w:r>
      <w:r>
        <w:t>инструкциями по их использованию и рекомендациями по построению взаимодействия с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особенностей).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</w:t>
      </w:r>
      <w:r>
        <w:t>ешения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-4"/>
        </w:rPr>
        <w:t xml:space="preserve"> </w:t>
      </w:r>
      <w:r>
        <w:t>направленных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познавательных и</w:t>
      </w:r>
      <w:r>
        <w:rPr>
          <w:spacing w:val="-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задач.</w:t>
      </w:r>
    </w:p>
    <w:p w:rsidR="00415CE1" w:rsidRDefault="00565BAF">
      <w:pPr>
        <w:pStyle w:val="a3"/>
        <w:spacing w:before="154" w:line="271" w:lineRule="auto"/>
        <w:ind w:left="682" w:right="1131" w:hanging="10"/>
      </w:pPr>
      <w:r>
        <w:t>Незаменимой формой установления доверительного делового контакта между семьей и ДОУ</w:t>
      </w:r>
      <w:r>
        <w:rPr>
          <w:spacing w:val="-57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педагога</w:t>
      </w:r>
      <w:r>
        <w:rPr>
          <w:spacing w:val="-1"/>
        </w:rPr>
        <w:t xml:space="preserve"> </w:t>
      </w:r>
      <w:r>
        <w:t>и родителей</w:t>
      </w:r>
    </w:p>
    <w:p w:rsidR="00415CE1" w:rsidRDefault="00415CE1">
      <w:pPr>
        <w:spacing w:line="271" w:lineRule="auto"/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59" w:lineRule="auto"/>
        <w:ind w:left="658" w:right="1110"/>
      </w:pPr>
      <w:r>
        <w:lastRenderedPageBreak/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проблемы ребёнка, выяснять причины проб</w:t>
      </w:r>
      <w:r>
        <w:t>лем и искать подходящие возможности, ресурсы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57"/>
        </w:rPr>
        <w:t xml:space="preserve"> </w:t>
      </w:r>
      <w:r>
        <w:t>представителей), их консультирование по вопросам выбора оптимального образовательного</w:t>
      </w:r>
      <w:r>
        <w:rPr>
          <w:spacing w:val="1"/>
        </w:rPr>
        <w:t xml:space="preserve"> </w:t>
      </w:r>
      <w:r>
        <w:t>маршрута для конкретного ребёнка, а также согласо</w:t>
      </w:r>
      <w:r>
        <w:t>вание совместных действий, которые</w:t>
      </w:r>
      <w:r>
        <w:rPr>
          <w:spacing w:val="1"/>
        </w:rPr>
        <w:t xml:space="preserve"> </w:t>
      </w:r>
      <w:r>
        <w:t>могут быть предприняты со стороны ДОУ и семьи для разрешения возможных проблем и</w:t>
      </w:r>
      <w:r>
        <w:rPr>
          <w:spacing w:val="1"/>
        </w:rPr>
        <w:t xml:space="preserve"> </w:t>
      </w:r>
      <w:r>
        <w:t>трудностей</w:t>
      </w:r>
      <w:r>
        <w:rPr>
          <w:spacing w:val="-1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образовательной программы.</w:t>
      </w:r>
    </w:p>
    <w:p w:rsidR="00415CE1" w:rsidRDefault="00565BAF">
      <w:pPr>
        <w:pStyle w:val="a3"/>
        <w:spacing w:before="158" w:line="259" w:lineRule="auto"/>
        <w:ind w:left="658" w:right="1109" w:firstLine="708"/>
      </w:pPr>
      <w:r>
        <w:t>Педагоги самостоятельно выбирают педагогически обоснованные методы, приемы и</w:t>
      </w:r>
      <w:r>
        <w:rPr>
          <w:spacing w:val="1"/>
        </w:rPr>
        <w:t xml:space="preserve"> </w:t>
      </w:r>
      <w:r>
        <w:t>способы взаимодействия с семьями обучающихся, в зависимости от стоящих перед ними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доверительные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партнерские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 пре</w:t>
      </w:r>
      <w:r>
        <w:t>дставителями), эффективно осуществлять просветительскую деятельность и</w:t>
      </w:r>
      <w:r>
        <w:rPr>
          <w:spacing w:val="1"/>
        </w:rPr>
        <w:t xml:space="preserve"> </w:t>
      </w:r>
      <w:r>
        <w:t>достигать основные цели взаимодействия ДОУ с родителями (законными представителями)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дошкольного возраста.</w:t>
      </w:r>
    </w:p>
    <w:p w:rsidR="00415CE1" w:rsidRDefault="00415CE1">
      <w:pPr>
        <w:pStyle w:val="a3"/>
        <w:ind w:left="0"/>
        <w:jc w:val="left"/>
        <w:rPr>
          <w:sz w:val="26"/>
        </w:rPr>
      </w:pPr>
    </w:p>
    <w:p w:rsidR="00415CE1" w:rsidRDefault="00565BAF">
      <w:pPr>
        <w:pStyle w:val="a4"/>
        <w:numPr>
          <w:ilvl w:val="1"/>
          <w:numId w:val="59"/>
        </w:numPr>
        <w:tabs>
          <w:tab w:val="left" w:pos="1381"/>
          <w:tab w:val="left" w:pos="1382"/>
        </w:tabs>
        <w:spacing w:before="179"/>
        <w:ind w:left="672" w:right="2254" w:firstLine="0"/>
        <w:rPr>
          <w:sz w:val="24"/>
        </w:rPr>
      </w:pPr>
      <w:r>
        <w:rPr>
          <w:sz w:val="24"/>
        </w:rPr>
        <w:t>СОДЕРЖАНИЕ КОРРЕКЦИОННОЙ РАБОТЫ И/ИЛИ ИНКЛЮЗИВНОГО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</w:p>
    <w:p w:rsidR="00415CE1" w:rsidRDefault="00415CE1">
      <w:pPr>
        <w:pStyle w:val="a3"/>
        <w:spacing w:before="10"/>
        <w:ind w:left="0"/>
        <w:jc w:val="left"/>
        <w:rPr>
          <w:sz w:val="20"/>
        </w:rPr>
      </w:pPr>
    </w:p>
    <w:p w:rsidR="00415CE1" w:rsidRDefault="00565BAF">
      <w:pPr>
        <w:pStyle w:val="a3"/>
        <w:ind w:left="1381"/>
      </w:pPr>
      <w:r>
        <w:t>Вариант</w:t>
      </w:r>
      <w:r>
        <w:rPr>
          <w:spacing w:val="-2"/>
        </w:rPr>
        <w:t xml:space="preserve"> </w:t>
      </w:r>
      <w:r>
        <w:t>1.</w:t>
      </w:r>
    </w:p>
    <w:p w:rsidR="00415CE1" w:rsidRDefault="00565BAF">
      <w:pPr>
        <w:pStyle w:val="a3"/>
        <w:ind w:right="1094" w:firstLine="70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«Содержание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инклюзивного образования включается в Программу, если планируется ее освоение детьми 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 здоровья»</w:t>
      </w:r>
      <w:r>
        <w:rPr>
          <w:vertAlign w:val="superscript"/>
        </w:rPr>
        <w:t>37</w:t>
      </w:r>
      <w:r>
        <w:t>.</w:t>
      </w:r>
    </w:p>
    <w:p w:rsidR="00415CE1" w:rsidRDefault="00565BAF">
      <w:pPr>
        <w:pStyle w:val="a3"/>
        <w:ind w:right="1091" w:firstLine="708"/>
      </w:pPr>
      <w:r>
        <w:t>Ввиду отсутствия в Организации детей с ограниченными возможностями здоровья,</w:t>
      </w:r>
      <w:r>
        <w:rPr>
          <w:spacing w:val="1"/>
        </w:rPr>
        <w:t xml:space="preserve"> </w:t>
      </w:r>
      <w:r>
        <w:t>данный</w:t>
      </w:r>
      <w:r>
        <w:rPr>
          <w:spacing w:val="-1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выделяется</w:t>
      </w:r>
    </w:p>
    <w:p w:rsidR="00415CE1" w:rsidRDefault="00415CE1">
      <w:pPr>
        <w:pStyle w:val="a3"/>
        <w:ind w:left="0"/>
        <w:jc w:val="left"/>
      </w:pPr>
    </w:p>
    <w:p w:rsidR="00415CE1" w:rsidRDefault="00565BAF">
      <w:pPr>
        <w:pStyle w:val="a3"/>
        <w:spacing w:before="1"/>
        <w:ind w:left="1381"/>
      </w:pPr>
      <w:r>
        <w:t>Вариант</w:t>
      </w:r>
      <w:r>
        <w:rPr>
          <w:spacing w:val="-2"/>
        </w:rPr>
        <w:t xml:space="preserve"> </w:t>
      </w:r>
      <w:r>
        <w:t>2.</w:t>
      </w:r>
    </w:p>
    <w:p w:rsidR="00415CE1" w:rsidRDefault="00565BAF">
      <w:pPr>
        <w:pStyle w:val="a3"/>
        <w:ind w:right="1090" w:firstLine="708"/>
      </w:pPr>
      <w:r>
        <w:t>Раздел</w:t>
      </w:r>
      <w:r>
        <w:rPr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«Содержание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инклюзивного</w:t>
      </w:r>
      <w:r>
        <w:rPr>
          <w:spacing w:val="1"/>
        </w:rPr>
        <w:t xml:space="preserve"> </w:t>
      </w:r>
      <w:r>
        <w:t>образования»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«Направления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развивающей</w:t>
      </w:r>
      <w:r>
        <w:rPr>
          <w:spacing w:val="-1"/>
        </w:rPr>
        <w:t xml:space="preserve"> </w:t>
      </w:r>
      <w:r>
        <w:t>работы»</w:t>
      </w:r>
      <w:r>
        <w:rPr>
          <w:spacing w:val="-9"/>
        </w:rPr>
        <w:t xml:space="preserve"> </w:t>
      </w:r>
      <w:r>
        <w:t>(п.27</w:t>
      </w:r>
      <w:r>
        <w:rPr>
          <w:spacing w:val="-1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ДО)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«Содержание</w:t>
      </w:r>
      <w:r>
        <w:rPr>
          <w:spacing w:val="-2"/>
        </w:rPr>
        <w:t xml:space="preserve"> </w:t>
      </w:r>
      <w:r>
        <w:t>КРР</w:t>
      </w:r>
      <w:r>
        <w:rPr>
          <w:spacing w:val="-3"/>
        </w:rPr>
        <w:t xml:space="preserve"> </w:t>
      </w:r>
      <w:r>
        <w:t>на уровне ДО»</w:t>
      </w:r>
      <w:r>
        <w:rPr>
          <w:spacing w:val="-6"/>
        </w:rPr>
        <w:t xml:space="preserve"> </w:t>
      </w:r>
      <w:r>
        <w:t>(п.28</w:t>
      </w:r>
      <w:r>
        <w:rPr>
          <w:spacing w:val="-1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ДО).</w:t>
      </w:r>
    </w:p>
    <w:p w:rsidR="00415CE1" w:rsidRDefault="00565BAF">
      <w:pPr>
        <w:pStyle w:val="a3"/>
        <w:ind w:right="1099" w:firstLine="708"/>
      </w:pPr>
      <w:r>
        <w:t>КРР</w:t>
      </w:r>
      <w:r>
        <w:rPr>
          <w:spacing w:val="1"/>
        </w:rPr>
        <w:t xml:space="preserve"> </w:t>
      </w:r>
      <w:r>
        <w:t>организуется: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обоснованному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-1"/>
        </w:rPr>
        <w:t xml:space="preserve"> </w:t>
      </w:r>
      <w:r>
        <w:t>ППК</w:t>
      </w:r>
      <w:r>
        <w:rPr>
          <w:vertAlign w:val="superscript"/>
        </w:rPr>
        <w:t>38</w:t>
      </w:r>
      <w:r>
        <w:t>.</w:t>
      </w:r>
    </w:p>
    <w:p w:rsidR="00415CE1" w:rsidRDefault="00565BAF">
      <w:pPr>
        <w:pStyle w:val="a3"/>
        <w:ind w:right="1095" w:firstLine="708"/>
      </w:pPr>
      <w:r>
        <w:t>Реализация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детьми-инвалидами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нозологическим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программой дошкольного образования</w:t>
      </w:r>
      <w:r>
        <w:rPr>
          <w:vertAlign w:val="superscript"/>
        </w:rPr>
        <w:t>39</w:t>
      </w:r>
      <w:r>
        <w:t>.</w:t>
      </w:r>
    </w:p>
    <w:p w:rsidR="00415CE1" w:rsidRDefault="00565BAF">
      <w:pPr>
        <w:pStyle w:val="a3"/>
        <w:spacing w:line="271" w:lineRule="auto"/>
        <w:ind w:left="766" w:right="1233" w:firstLine="698"/>
      </w:pPr>
      <w:r>
        <w:rPr>
          <w:i/>
        </w:rPr>
        <w:t xml:space="preserve">Коррекционно-развивающая </w:t>
      </w:r>
      <w:r>
        <w:rPr>
          <w:i/>
        </w:rPr>
        <w:t xml:space="preserve">работа и\или инклюзивное образование </w:t>
      </w:r>
      <w:r>
        <w:t>в Организации</w:t>
      </w:r>
      <w:r>
        <w:rPr>
          <w:spacing w:val="1"/>
        </w:rPr>
        <w:t xml:space="preserve"> </w:t>
      </w:r>
      <w:r>
        <w:t>направлено на обеспечение коррекции нарушений развития у различных категорий детей</w:t>
      </w:r>
      <w:r>
        <w:rPr>
          <w:spacing w:val="1"/>
        </w:rPr>
        <w:t xml:space="preserve"> </w:t>
      </w:r>
      <w:r>
        <w:t>(целевые группы), включая детей с ООП, в том числе детей с ОВЗ и детей-инвалидов;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</w:t>
      </w:r>
      <w:r>
        <w:t>своении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возрастных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особенностей,</w:t>
      </w:r>
      <w:r>
        <w:rPr>
          <w:spacing w:val="-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адаптации.</w:t>
      </w:r>
    </w:p>
    <w:p w:rsidR="00415CE1" w:rsidRDefault="00565BAF">
      <w:pPr>
        <w:pStyle w:val="a3"/>
        <w:spacing w:before="3" w:line="268" w:lineRule="auto"/>
        <w:ind w:left="766" w:right="1232" w:firstLine="698"/>
      </w:pPr>
      <w:r>
        <w:t>КРР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психолого-педагогическому</w:t>
      </w:r>
      <w:r>
        <w:rPr>
          <w:spacing w:val="-57"/>
        </w:rPr>
        <w:t xml:space="preserve"> </w:t>
      </w:r>
      <w:r>
        <w:t>сопровождению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обследование,</w:t>
      </w:r>
      <w:r>
        <w:rPr>
          <w:spacing w:val="1"/>
        </w:rPr>
        <w:t xml:space="preserve"> </w:t>
      </w:r>
      <w:r>
        <w:t>проведение индивидуальных и групповых коррекционно-развивающих занятий, а также</w:t>
      </w:r>
      <w:r>
        <w:rPr>
          <w:spacing w:val="1"/>
        </w:rPr>
        <w:t xml:space="preserve"> </w:t>
      </w:r>
      <w:r>
        <w:t>мониторинг динамики их развития. КРР в Организации осуществляют педагоги, педагоги-</w:t>
      </w:r>
      <w:r>
        <w:rPr>
          <w:spacing w:val="1"/>
        </w:rPr>
        <w:t xml:space="preserve"> </w:t>
      </w:r>
      <w:r>
        <w:t>психологи,</w:t>
      </w:r>
      <w:r>
        <w:rPr>
          <w:spacing w:val="-1"/>
        </w:rPr>
        <w:t xml:space="preserve"> </w:t>
      </w:r>
      <w:r>
        <w:t>дефектологи,</w:t>
      </w:r>
      <w:r>
        <w:rPr>
          <w:spacing w:val="-1"/>
        </w:rPr>
        <w:t xml:space="preserve"> </w:t>
      </w:r>
      <w:r>
        <w:t>логопеды</w:t>
      </w:r>
      <w:r>
        <w:rPr>
          <w:spacing w:val="-1"/>
        </w:rPr>
        <w:t xml:space="preserve"> </w:t>
      </w:r>
      <w:r>
        <w:t>и другие</w:t>
      </w:r>
      <w:r>
        <w:rPr>
          <w:spacing w:val="-2"/>
        </w:rPr>
        <w:t xml:space="preserve"> </w:t>
      </w:r>
      <w:r>
        <w:t>квалифицированные</w:t>
      </w:r>
      <w:r>
        <w:rPr>
          <w:spacing w:val="-3"/>
        </w:rPr>
        <w:t xml:space="preserve"> </w:t>
      </w:r>
      <w:r>
        <w:t>специалисты.</w:t>
      </w:r>
    </w:p>
    <w:p w:rsidR="00415CE1" w:rsidRDefault="00415CE1">
      <w:pPr>
        <w:pStyle w:val="a3"/>
        <w:spacing w:before="3"/>
        <w:ind w:left="0"/>
        <w:jc w:val="left"/>
        <w:rPr>
          <w:sz w:val="28"/>
        </w:rPr>
      </w:pPr>
      <w:r w:rsidRPr="00415CE1">
        <w:pict>
          <v:rect id="_x0000_s1033" style="position:absolute;margin-left:56.65pt;margin-top:18.2pt;width:2in;height:.7pt;z-index:-15716864;mso-wrap-distance-left:0;mso-wrap-distance-right:0;mso-position-horizontal-relative:page" fillcolor="black" stroked="f">
            <w10:wrap type="topAndBottom" anchorx="page"/>
          </v:rect>
        </w:pict>
      </w:r>
    </w:p>
    <w:p w:rsidR="00415CE1" w:rsidRDefault="00565BAF">
      <w:pPr>
        <w:spacing w:before="73" w:line="243" w:lineRule="exact"/>
        <w:ind w:left="672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37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ФГОС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15CE1" w:rsidRDefault="00565BAF">
      <w:pPr>
        <w:spacing w:line="158" w:lineRule="exact"/>
        <w:ind w:left="672"/>
        <w:rPr>
          <w:rFonts w:ascii="Calibri"/>
          <w:sz w:val="13"/>
        </w:rPr>
      </w:pPr>
      <w:r>
        <w:rPr>
          <w:rFonts w:ascii="Calibri"/>
          <w:sz w:val="13"/>
        </w:rPr>
        <w:t>38</w:t>
      </w:r>
    </w:p>
    <w:p w:rsidR="00415CE1" w:rsidRDefault="00565BAF">
      <w:pPr>
        <w:pStyle w:val="a3"/>
        <w:spacing w:before="85"/>
        <w:jc w:val="left"/>
      </w:pPr>
      <w:r>
        <w:rPr>
          <w:rFonts w:ascii="Calibri" w:hAnsi="Calibri"/>
          <w:position w:val="7"/>
          <w:sz w:val="13"/>
        </w:rPr>
        <w:t>39</w:t>
      </w:r>
      <w:r>
        <w:rPr>
          <w:rFonts w:ascii="Calibri" w:hAnsi="Calibri"/>
          <w:spacing w:val="12"/>
          <w:position w:val="7"/>
          <w:sz w:val="13"/>
        </w:rPr>
        <w:t xml:space="preserve"> </w:t>
      </w:r>
      <w:r>
        <w:t>ФОП</w:t>
      </w:r>
      <w:r>
        <w:rPr>
          <w:spacing w:val="-4"/>
        </w:rPr>
        <w:t xml:space="preserve"> </w:t>
      </w:r>
      <w:r>
        <w:t>ДО:</w:t>
      </w:r>
      <w:r>
        <w:rPr>
          <w:spacing w:val="2"/>
        </w:rPr>
        <w:t xml:space="preserve"> </w:t>
      </w:r>
      <w:r>
        <w:t>«27.5.</w:t>
      </w:r>
    </w:p>
    <w:p w:rsidR="00415CE1" w:rsidRDefault="00415CE1">
      <w:pPr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spacing w:before="60" w:line="268" w:lineRule="auto"/>
        <w:ind w:left="766" w:right="1233" w:firstLine="698"/>
        <w:jc w:val="both"/>
        <w:rPr>
          <w:sz w:val="24"/>
        </w:rPr>
      </w:pPr>
      <w:r>
        <w:rPr>
          <w:sz w:val="24"/>
        </w:rPr>
        <w:lastRenderedPageBreak/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разработать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программу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коррекционноразвивающей работы </w:t>
      </w:r>
      <w:r>
        <w:rPr>
          <w:sz w:val="24"/>
        </w:rPr>
        <w:t>(далее – Программа КРР) в соответствии с ФГОС ДО,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включать:</w:t>
      </w:r>
    </w:p>
    <w:p w:rsidR="00415CE1" w:rsidRDefault="00565BAF">
      <w:pPr>
        <w:pStyle w:val="a3"/>
        <w:spacing w:before="12"/>
        <w:ind w:left="1489"/>
      </w:pPr>
      <w:r>
        <w:t>план</w:t>
      </w:r>
      <w:r>
        <w:rPr>
          <w:spacing w:val="-5"/>
        </w:rPr>
        <w:t xml:space="preserve"> </w:t>
      </w:r>
      <w:r>
        <w:t>диагностических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коррекционно-развивающих</w:t>
      </w:r>
      <w:r>
        <w:rPr>
          <w:spacing w:val="-3"/>
        </w:rPr>
        <w:t xml:space="preserve"> </w:t>
      </w:r>
      <w:r>
        <w:t>мероприятий;</w:t>
      </w:r>
    </w:p>
    <w:p w:rsidR="00415CE1" w:rsidRDefault="00565BAF">
      <w:pPr>
        <w:pStyle w:val="a3"/>
        <w:spacing w:before="43" w:line="268" w:lineRule="auto"/>
        <w:ind w:left="766" w:right="1066" w:firstLine="698"/>
        <w:jc w:val="left"/>
      </w:pPr>
      <w:r>
        <w:t>рабочие</w:t>
      </w:r>
      <w:r>
        <w:rPr>
          <w:spacing w:val="2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КРР</w:t>
      </w:r>
      <w:r>
        <w:rPr>
          <w:spacing w:val="2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целевых</w:t>
      </w:r>
      <w:r>
        <w:rPr>
          <w:spacing w:val="3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имеющих</w:t>
      </w:r>
      <w:r>
        <w:rPr>
          <w:spacing w:val="-57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и стартовые</w:t>
      </w:r>
      <w:r>
        <w:rPr>
          <w:spacing w:val="3"/>
        </w:rPr>
        <w:t xml:space="preserve"> </w:t>
      </w:r>
      <w:r>
        <w:t>условия освоения</w:t>
      </w:r>
      <w:r>
        <w:rPr>
          <w:spacing w:val="-1"/>
        </w:rPr>
        <w:t xml:space="preserve"> </w:t>
      </w:r>
      <w:r>
        <w:t>Программы.</w:t>
      </w:r>
    </w:p>
    <w:p w:rsidR="00415CE1" w:rsidRDefault="00565BAF">
      <w:pPr>
        <w:pStyle w:val="a3"/>
        <w:tabs>
          <w:tab w:val="left" w:pos="3231"/>
          <w:tab w:val="left" w:pos="5221"/>
          <w:tab w:val="left" w:pos="5874"/>
          <w:tab w:val="left" w:pos="7348"/>
          <w:tab w:val="left" w:pos="9602"/>
        </w:tabs>
        <w:spacing w:before="35" w:line="278" w:lineRule="auto"/>
        <w:ind w:left="766" w:right="264" w:firstLine="722"/>
        <w:jc w:val="left"/>
      </w:pPr>
      <w:r>
        <w:t>методический</w:t>
      </w:r>
      <w:r>
        <w:tab/>
        <w:t>инструментарий</w:t>
      </w:r>
      <w:r>
        <w:tab/>
        <w:t>для</w:t>
      </w:r>
      <w:r>
        <w:tab/>
        <w:t>реализации</w:t>
      </w:r>
      <w:r>
        <w:tab/>
        <w:t>диагностических,</w:t>
      </w:r>
      <w:r>
        <w:tab/>
        <w:t>коррекционно-</w:t>
      </w:r>
      <w:r>
        <w:rPr>
          <w:spacing w:val="-57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и просветительских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Программы КРР.</w:t>
      </w:r>
    </w:p>
    <w:p w:rsidR="00415CE1" w:rsidRDefault="00565BAF">
      <w:pPr>
        <w:spacing w:line="269" w:lineRule="exact"/>
        <w:ind w:left="1474"/>
        <w:rPr>
          <w:i/>
          <w:sz w:val="24"/>
        </w:rPr>
      </w:pPr>
      <w:r>
        <w:rPr>
          <w:i/>
          <w:sz w:val="24"/>
        </w:rPr>
        <w:t>Задачи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КРР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образования:</w:t>
      </w:r>
    </w:p>
    <w:p w:rsidR="00415CE1" w:rsidRDefault="00565BAF">
      <w:pPr>
        <w:pStyle w:val="a3"/>
        <w:spacing w:before="43" w:line="266" w:lineRule="auto"/>
        <w:ind w:right="1217"/>
      </w:pPr>
      <w:r>
        <w:t>определение особых (индивидуальных) образовательных потребностей обучающихся, в том</w:t>
      </w:r>
      <w:r>
        <w:rPr>
          <w:spacing w:val="-57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ДОО;</w:t>
      </w:r>
      <w:r>
        <w:rPr>
          <w:spacing w:val="1"/>
        </w:rPr>
        <w:t xml:space="preserve"> </w:t>
      </w:r>
      <w:r>
        <w:t>своевременное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адаптации,</w:t>
      </w:r>
      <w:r>
        <w:rPr>
          <w:spacing w:val="1"/>
        </w:rPr>
        <w:t xml:space="preserve"> </w:t>
      </w:r>
      <w:r>
        <w:t>обусловленными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причинами;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физического развития, индивидуальных возможностей и потребностей (в соответствии с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психологомедико-педагогической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(ПМПК)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(ППК);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-3"/>
        </w:rPr>
        <w:t xml:space="preserve"> </w:t>
      </w:r>
      <w:r>
        <w:t>предс</w:t>
      </w:r>
      <w:r>
        <w:t>тавителям)</w:t>
      </w:r>
      <w:r>
        <w:rPr>
          <w:spacing w:val="-2"/>
        </w:rPr>
        <w:t xml:space="preserve"> </w:t>
      </w:r>
      <w:r>
        <w:t>обучающихся консультативной</w:t>
      </w:r>
    </w:p>
    <w:p w:rsidR="00415CE1" w:rsidRDefault="00565BAF">
      <w:pPr>
        <w:pStyle w:val="a3"/>
        <w:spacing w:before="20" w:line="268" w:lineRule="auto"/>
        <w:ind w:left="766" w:right="1238"/>
      </w:pPr>
      <w:r>
        <w:t>психолого-педагогической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6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возраста;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одаренных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развитию;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проблемами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эмоциональ</w:t>
      </w:r>
      <w:r>
        <w:t>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интеллектуальной сферы; реализация комплекса индивидуально ориентированных мер по</w:t>
      </w:r>
      <w:r>
        <w:rPr>
          <w:spacing w:val="1"/>
        </w:rPr>
        <w:t xml:space="preserve"> </w:t>
      </w:r>
      <w:r>
        <w:t>ослаблению,</w:t>
      </w:r>
      <w:r>
        <w:rPr>
          <w:spacing w:val="-2"/>
        </w:rPr>
        <w:t xml:space="preserve"> </w:t>
      </w:r>
      <w:r>
        <w:t>снижению</w:t>
      </w:r>
      <w:r>
        <w:rPr>
          <w:spacing w:val="-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устранению</w:t>
      </w:r>
      <w:r>
        <w:rPr>
          <w:spacing w:val="-2"/>
        </w:rPr>
        <w:t xml:space="preserve"> </w:t>
      </w:r>
      <w:r>
        <w:t>отклонений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поведения.</w:t>
      </w:r>
    </w:p>
    <w:p w:rsidR="00415CE1" w:rsidRDefault="00565BAF">
      <w:pPr>
        <w:pStyle w:val="a3"/>
        <w:spacing w:before="15" w:line="271" w:lineRule="auto"/>
        <w:ind w:left="766" w:right="1239" w:firstLine="698"/>
      </w:pP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организуется: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обоснованному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диагностики;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 рекомендаций</w:t>
      </w:r>
      <w:r>
        <w:rPr>
          <w:spacing w:val="-1"/>
        </w:rPr>
        <w:t xml:space="preserve"> </w:t>
      </w:r>
      <w:r>
        <w:t>ППК.</w:t>
      </w:r>
    </w:p>
    <w:p w:rsidR="00415CE1" w:rsidRDefault="00565BAF">
      <w:pPr>
        <w:pStyle w:val="a3"/>
        <w:spacing w:before="3" w:line="271" w:lineRule="auto"/>
        <w:ind w:left="766" w:right="1236" w:firstLine="698"/>
      </w:pPr>
      <w:r>
        <w:t>Коррекционно-развивающая работа в Организации реализуется в форме групповых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Выб</w:t>
      </w:r>
      <w:r>
        <w:t>ор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программы коррекционно-развивающих мероприятий, их количестве, форме организации,</w:t>
      </w:r>
      <w:r>
        <w:rPr>
          <w:spacing w:val="1"/>
        </w:rPr>
        <w:t xml:space="preserve"> </w:t>
      </w:r>
      <w:r>
        <w:t>методов и технологий реализации определяется Организацией самостоятельно, исходя из</w:t>
      </w:r>
      <w:r>
        <w:rPr>
          <w:spacing w:val="1"/>
        </w:rPr>
        <w:t xml:space="preserve"> </w:t>
      </w:r>
      <w:r>
        <w:t>возрастных особенностей и ООП</w:t>
      </w:r>
      <w:r>
        <w:rPr>
          <w:spacing w:val="-1"/>
        </w:rPr>
        <w:t xml:space="preserve"> </w:t>
      </w:r>
      <w:r>
        <w:t>обучающихся.</w:t>
      </w:r>
    </w:p>
    <w:p w:rsidR="00415CE1" w:rsidRDefault="00565BAF">
      <w:pPr>
        <w:pStyle w:val="a3"/>
        <w:spacing w:before="1" w:line="271" w:lineRule="auto"/>
        <w:ind w:left="766" w:right="1236" w:firstLine="698"/>
      </w:pPr>
      <w:r>
        <w:t>Содержание</w:t>
      </w:r>
      <w:r>
        <w:rPr>
          <w:spacing w:val="1"/>
        </w:rPr>
        <w:t xml:space="preserve"> </w:t>
      </w:r>
      <w:r>
        <w:t>коррекционно-развивающ</w:t>
      </w:r>
      <w:r>
        <w:t>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рекомендаций</w:t>
      </w:r>
      <w:r>
        <w:rPr>
          <w:spacing w:val="-1"/>
        </w:rPr>
        <w:t xml:space="preserve"> </w:t>
      </w:r>
      <w:r>
        <w:t>ППК</w:t>
      </w:r>
      <w:r>
        <w:rPr>
          <w:spacing w:val="-1"/>
        </w:rPr>
        <w:t xml:space="preserve"> </w:t>
      </w:r>
      <w:r>
        <w:t>Организации.</w:t>
      </w:r>
    </w:p>
    <w:p w:rsidR="00415CE1" w:rsidRDefault="00565BAF">
      <w:pPr>
        <w:pStyle w:val="a3"/>
        <w:spacing w:before="5"/>
        <w:ind w:left="1465"/>
      </w:pPr>
      <w:r>
        <w:t>Согласно</w:t>
      </w:r>
      <w:r>
        <w:rPr>
          <w:spacing w:val="19"/>
        </w:rPr>
        <w:t xml:space="preserve"> </w:t>
      </w:r>
      <w:r>
        <w:t>ФЗ</w:t>
      </w:r>
      <w:r>
        <w:rPr>
          <w:spacing w:val="20"/>
        </w:rPr>
        <w:t xml:space="preserve"> </w:t>
      </w:r>
      <w:r>
        <w:t>№</w:t>
      </w:r>
      <w:r>
        <w:rPr>
          <w:spacing w:val="19"/>
        </w:rPr>
        <w:t xml:space="preserve"> </w:t>
      </w:r>
      <w:r>
        <w:t>273</w:t>
      </w:r>
      <w:r>
        <w:rPr>
          <w:spacing w:val="22"/>
        </w:rPr>
        <w:t xml:space="preserve"> </w:t>
      </w:r>
      <w:r>
        <w:t>«Об</w:t>
      </w:r>
      <w:r>
        <w:rPr>
          <w:spacing w:val="20"/>
        </w:rPr>
        <w:t xml:space="preserve"> </w:t>
      </w:r>
      <w:r>
        <w:t>образовании»</w:t>
      </w:r>
      <w:r>
        <w:rPr>
          <w:spacing w:val="1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Распоряжения</w:t>
      </w:r>
      <w:r>
        <w:rPr>
          <w:spacing w:val="20"/>
        </w:rPr>
        <w:t xml:space="preserve"> </w:t>
      </w:r>
      <w:r>
        <w:t>от</w:t>
      </w:r>
      <w:r>
        <w:rPr>
          <w:spacing w:val="24"/>
        </w:rPr>
        <w:t xml:space="preserve"> </w:t>
      </w:r>
      <w:r>
        <w:t>28</w:t>
      </w:r>
      <w:r>
        <w:rPr>
          <w:spacing w:val="20"/>
        </w:rPr>
        <w:t xml:space="preserve"> </w:t>
      </w:r>
      <w:r>
        <w:t>декабря</w:t>
      </w:r>
      <w:r>
        <w:rPr>
          <w:spacing w:val="20"/>
        </w:rPr>
        <w:t xml:space="preserve"> </w:t>
      </w:r>
      <w:r>
        <w:t>2020</w:t>
      </w:r>
      <w:r>
        <w:rPr>
          <w:spacing w:val="20"/>
        </w:rPr>
        <w:t xml:space="preserve"> </w:t>
      </w:r>
      <w:r>
        <w:t>г.</w:t>
      </w:r>
      <w:r>
        <w:rPr>
          <w:spacing w:val="20"/>
        </w:rPr>
        <w:t xml:space="preserve"> </w:t>
      </w:r>
      <w:r>
        <w:t>N</w:t>
      </w:r>
      <w:r>
        <w:rPr>
          <w:spacing w:val="19"/>
        </w:rPr>
        <w:t xml:space="preserve"> </w:t>
      </w:r>
      <w:r>
        <w:t>Р-</w:t>
      </w:r>
    </w:p>
    <w:p w:rsidR="00415CE1" w:rsidRDefault="00565BAF">
      <w:pPr>
        <w:pStyle w:val="a3"/>
        <w:spacing w:before="36" w:line="271" w:lineRule="auto"/>
        <w:ind w:left="766" w:right="1241"/>
      </w:pPr>
      <w:r>
        <w:t>193</w:t>
      </w:r>
      <w:r>
        <w:rPr>
          <w:spacing w:val="1"/>
        </w:rPr>
        <w:t xml:space="preserve"> </w:t>
      </w:r>
      <w:r>
        <w:t>«Система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(Методические</w:t>
      </w:r>
      <w:r>
        <w:rPr>
          <w:spacing w:val="1"/>
        </w:rPr>
        <w:t xml:space="preserve"> </w:t>
      </w:r>
      <w:r>
        <w:t>рекомендации)»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нижеследующие</w:t>
      </w:r>
      <w:r>
        <w:rPr>
          <w:spacing w:val="1"/>
        </w:rPr>
        <w:t xml:space="preserve"> </w:t>
      </w:r>
      <w:r>
        <w:t>категории</w:t>
      </w:r>
      <w:r>
        <w:rPr>
          <w:spacing w:val="-57"/>
        </w:rPr>
        <w:t xml:space="preserve"> </w:t>
      </w:r>
      <w:r>
        <w:rPr>
          <w:i/>
        </w:rPr>
        <w:t>целевых</w:t>
      </w:r>
      <w:r>
        <w:rPr>
          <w:i/>
          <w:spacing w:val="1"/>
        </w:rPr>
        <w:t xml:space="preserve"> </w:t>
      </w:r>
      <w:r>
        <w:rPr>
          <w:i/>
        </w:rPr>
        <w:t>групп</w:t>
      </w:r>
      <w:r>
        <w:rPr>
          <w:i/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адресной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включения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программы психолого-педагогического</w:t>
      </w:r>
      <w:r>
        <w:rPr>
          <w:spacing w:val="-1"/>
        </w:rPr>
        <w:t xml:space="preserve"> </w:t>
      </w:r>
      <w:r>
        <w:t>сопровождения:</w:t>
      </w:r>
    </w:p>
    <w:p w:rsidR="00415CE1" w:rsidRDefault="00565BAF">
      <w:pPr>
        <w:pStyle w:val="a4"/>
        <w:numPr>
          <w:ilvl w:val="0"/>
          <w:numId w:val="3"/>
        </w:numPr>
        <w:tabs>
          <w:tab w:val="left" w:pos="1671"/>
        </w:tabs>
        <w:spacing w:before="4" w:line="276" w:lineRule="auto"/>
        <w:ind w:right="3487" w:firstLine="0"/>
        <w:rPr>
          <w:sz w:val="24"/>
        </w:rPr>
      </w:pPr>
      <w:r>
        <w:rPr>
          <w:sz w:val="24"/>
        </w:rPr>
        <w:t>Нормотипичные дети с нормативным кризисом развития.</w:t>
      </w:r>
      <w:r>
        <w:rPr>
          <w:spacing w:val="1"/>
          <w:sz w:val="24"/>
        </w:rPr>
        <w:t xml:space="preserve"> </w:t>
      </w:r>
      <w:r>
        <w:rPr>
          <w:sz w:val="24"/>
        </w:rPr>
        <w:t>2.Обучающиеся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потребностями:</w:t>
      </w:r>
    </w:p>
    <w:p w:rsidR="00415CE1" w:rsidRDefault="00565BAF">
      <w:pPr>
        <w:pStyle w:val="a3"/>
        <w:spacing w:before="1" w:line="268" w:lineRule="auto"/>
        <w:ind w:left="1489" w:right="1235"/>
      </w:pPr>
      <w:r>
        <w:t>с</w:t>
      </w:r>
      <w:r>
        <w:rPr>
          <w:spacing w:val="1"/>
        </w:rPr>
        <w:t xml:space="preserve"> </w:t>
      </w:r>
      <w:r>
        <w:t>OB3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инвалидностью,</w:t>
      </w:r>
      <w:r>
        <w:rPr>
          <w:spacing w:val="1"/>
        </w:rPr>
        <w:t xml:space="preserve"> </w:t>
      </w:r>
      <w:r>
        <w:t>получившие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порядке;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плану/учебному</w:t>
      </w:r>
      <w:r>
        <w:rPr>
          <w:spacing w:val="1"/>
        </w:rPr>
        <w:t xml:space="preserve"> </w:t>
      </w:r>
      <w:r>
        <w:t>расписанию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(ЧБД);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испытывающие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адаптации;</w:t>
      </w:r>
      <w:r>
        <w:rPr>
          <w:spacing w:val="-2"/>
        </w:rPr>
        <w:t xml:space="preserve"> </w:t>
      </w:r>
      <w:r>
        <w:t>одаренные</w:t>
      </w:r>
      <w:r>
        <w:rPr>
          <w:spacing w:val="-2"/>
        </w:rPr>
        <w:t xml:space="preserve"> </w:t>
      </w:r>
      <w:r>
        <w:t>обучающиеся.</w:t>
      </w:r>
    </w:p>
    <w:p w:rsidR="00415CE1" w:rsidRDefault="00565BAF">
      <w:pPr>
        <w:pStyle w:val="a4"/>
        <w:numPr>
          <w:ilvl w:val="0"/>
          <w:numId w:val="50"/>
        </w:numPr>
        <w:tabs>
          <w:tab w:val="left" w:pos="1647"/>
        </w:tabs>
        <w:spacing w:before="14" w:line="271" w:lineRule="auto"/>
        <w:ind w:right="1240" w:firstLine="698"/>
        <w:rPr>
          <w:sz w:val="24"/>
        </w:rPr>
      </w:pP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таковыми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нормативно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порядке.</w:t>
      </w:r>
    </w:p>
    <w:p w:rsidR="00415CE1" w:rsidRDefault="00415CE1">
      <w:pPr>
        <w:spacing w:line="271" w:lineRule="auto"/>
        <w:jc w:val="both"/>
        <w:rPr>
          <w:sz w:val="24"/>
        </w:rPr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4"/>
        <w:numPr>
          <w:ilvl w:val="0"/>
          <w:numId w:val="50"/>
        </w:numPr>
        <w:tabs>
          <w:tab w:val="left" w:pos="1647"/>
        </w:tabs>
        <w:spacing w:before="60" w:line="268" w:lineRule="auto"/>
        <w:ind w:right="1232" w:firstLine="698"/>
        <w:rPr>
          <w:sz w:val="24"/>
        </w:rPr>
      </w:pPr>
      <w:r>
        <w:rPr>
          <w:sz w:val="24"/>
        </w:rPr>
        <w:lastRenderedPageBreak/>
        <w:t>Дети и/или семьи, находящиеся в социально опасном положении (безнадзорные,</w:t>
      </w:r>
      <w:r>
        <w:rPr>
          <w:spacing w:val="1"/>
          <w:sz w:val="24"/>
        </w:rPr>
        <w:t xml:space="preserve"> </w:t>
      </w:r>
      <w:r>
        <w:rPr>
          <w:sz w:val="24"/>
        </w:rPr>
        <w:t>беспризорные,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бродяжничеству),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таковыми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порядке.</w:t>
      </w:r>
    </w:p>
    <w:p w:rsidR="00415CE1" w:rsidRDefault="00565BAF">
      <w:pPr>
        <w:pStyle w:val="a4"/>
        <w:numPr>
          <w:ilvl w:val="0"/>
          <w:numId w:val="50"/>
        </w:numPr>
        <w:tabs>
          <w:tab w:val="left" w:pos="1671"/>
        </w:tabs>
        <w:spacing w:before="12"/>
        <w:ind w:left="1670" w:hanging="182"/>
        <w:rPr>
          <w:sz w:val="24"/>
        </w:rPr>
      </w:pPr>
      <w:r>
        <w:rPr>
          <w:sz w:val="24"/>
        </w:rPr>
        <w:t>Обучающиеся</w:t>
      </w:r>
      <w:r>
        <w:rPr>
          <w:spacing w:val="-6"/>
          <w:sz w:val="24"/>
        </w:rPr>
        <w:t xml:space="preserve"> </w:t>
      </w:r>
      <w:r>
        <w:rPr>
          <w:sz w:val="24"/>
        </w:rPr>
        <w:t>«группы</w:t>
      </w:r>
      <w:r>
        <w:rPr>
          <w:spacing w:val="-9"/>
          <w:sz w:val="24"/>
        </w:rPr>
        <w:t xml:space="preserve"> </w:t>
      </w:r>
      <w:r>
        <w:rPr>
          <w:sz w:val="24"/>
        </w:rPr>
        <w:t>риска»:</w:t>
      </w:r>
    </w:p>
    <w:p w:rsidR="00415CE1" w:rsidRDefault="00565BAF">
      <w:pPr>
        <w:pStyle w:val="a3"/>
        <w:spacing w:before="43" w:line="271" w:lineRule="auto"/>
        <w:ind w:left="766" w:right="1241" w:firstLine="698"/>
      </w:pPr>
      <w:r>
        <w:t>проявля</w:t>
      </w:r>
      <w:r>
        <w:t>ющие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(импульсивность,</w:t>
      </w:r>
      <w:r>
        <w:rPr>
          <w:spacing w:val="1"/>
        </w:rPr>
        <w:t xml:space="preserve"> </w:t>
      </w:r>
      <w:r>
        <w:t>агрессивность,</w:t>
      </w:r>
      <w:r>
        <w:rPr>
          <w:spacing w:val="1"/>
        </w:rPr>
        <w:t xml:space="preserve"> </w:t>
      </w:r>
      <w:r>
        <w:t>неустойчивая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крайне</w:t>
      </w:r>
      <w:r>
        <w:rPr>
          <w:spacing w:val="61"/>
        </w:rPr>
        <w:t xml:space="preserve"> </w:t>
      </w:r>
      <w:r>
        <w:t>низкая/завышенная</w:t>
      </w:r>
      <w:r>
        <w:rPr>
          <w:spacing w:val="1"/>
        </w:rPr>
        <w:t xml:space="preserve"> </w:t>
      </w:r>
      <w:r>
        <w:t>самооценка,</w:t>
      </w:r>
      <w:r>
        <w:rPr>
          <w:spacing w:val="-1"/>
        </w:rPr>
        <w:t xml:space="preserve"> </w:t>
      </w:r>
      <w:r>
        <w:t>завышенный</w:t>
      </w:r>
      <w:r>
        <w:rPr>
          <w:spacing w:val="2"/>
        </w:rPr>
        <w:t xml:space="preserve"> </w:t>
      </w:r>
      <w:r>
        <w:t>уровень притязаний).</w:t>
      </w:r>
    </w:p>
    <w:p w:rsidR="00415CE1" w:rsidRDefault="00565BAF">
      <w:pPr>
        <w:pStyle w:val="a3"/>
        <w:spacing w:before="3" w:line="268" w:lineRule="auto"/>
        <w:ind w:left="766" w:right="1232" w:firstLine="698"/>
      </w:pPr>
      <w:r>
        <w:t>КРР с</w:t>
      </w:r>
      <w:r>
        <w:rPr>
          <w:spacing w:val="1"/>
        </w:rPr>
        <w:t xml:space="preserve"> </w:t>
      </w:r>
      <w:r>
        <w:t>обучающимися целевых групп в Организации осуществляется в ходе всего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групповых/индивидуальных</w:t>
      </w:r>
      <w:r>
        <w:rPr>
          <w:spacing w:val="1"/>
        </w:rPr>
        <w:t xml:space="preserve"> </w:t>
      </w:r>
      <w:r>
        <w:t>занятий.</w:t>
      </w:r>
    </w:p>
    <w:p w:rsidR="00415CE1" w:rsidRDefault="00565BAF">
      <w:pPr>
        <w:pStyle w:val="a3"/>
        <w:spacing w:before="14" w:line="271" w:lineRule="auto"/>
        <w:ind w:left="766" w:right="1241" w:firstLine="698"/>
      </w:pPr>
      <w:r>
        <w:t>КРР строится дифференцированно, в зависимости от име</w:t>
      </w:r>
      <w:r>
        <w:t>ющихся у обучающихся</w:t>
      </w:r>
      <w:r>
        <w:rPr>
          <w:spacing w:val="1"/>
        </w:rPr>
        <w:t xml:space="preserve"> </w:t>
      </w:r>
      <w:r>
        <w:t>дисфункций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эмоциональной,</w:t>
      </w:r>
      <w:r>
        <w:rPr>
          <w:spacing w:val="-57"/>
        </w:rPr>
        <w:t xml:space="preserve"> </w:t>
      </w:r>
      <w:r>
        <w:t>коммуникативной, регулятивной сферах) и должна предусматривать индивидуализацию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-1"/>
        </w:rPr>
        <w:t xml:space="preserve"> </w:t>
      </w:r>
      <w:r>
        <w:t>сопровождения.</w:t>
      </w:r>
    </w:p>
    <w:p w:rsidR="00415CE1" w:rsidRDefault="00565BAF">
      <w:pPr>
        <w:spacing w:before="8" w:line="261" w:lineRule="auto"/>
        <w:ind w:left="1474" w:right="1975" w:firstLine="170"/>
        <w:jc w:val="both"/>
        <w:rPr>
          <w:i/>
          <w:sz w:val="24"/>
        </w:rPr>
      </w:pPr>
      <w:r>
        <w:rPr>
          <w:b/>
          <w:i/>
          <w:sz w:val="24"/>
        </w:rPr>
        <w:t>Содержание коррекционно-развивающей работы на уровне дошкольного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 xml:space="preserve">образования </w:t>
      </w:r>
      <w:r>
        <w:rPr>
          <w:i/>
          <w:sz w:val="24"/>
        </w:rPr>
        <w:t>Диагностическая работа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включает:</w:t>
      </w:r>
    </w:p>
    <w:p w:rsidR="00415CE1" w:rsidRDefault="00565BAF">
      <w:pPr>
        <w:pStyle w:val="a3"/>
        <w:tabs>
          <w:tab w:val="left" w:pos="3397"/>
          <w:tab w:val="left" w:pos="4861"/>
          <w:tab w:val="left" w:pos="5869"/>
          <w:tab w:val="left" w:pos="7722"/>
          <w:tab w:val="left" w:pos="8363"/>
        </w:tabs>
        <w:spacing w:before="44" w:line="276" w:lineRule="auto"/>
        <w:ind w:left="766" w:right="268" w:firstLine="722"/>
        <w:jc w:val="left"/>
      </w:pPr>
      <w:r>
        <w:t>своевременное</w:t>
      </w:r>
      <w:r>
        <w:tab/>
        <w:t>выявление</w:t>
      </w:r>
      <w:r>
        <w:tab/>
        <w:t>детей,</w:t>
      </w:r>
      <w:r>
        <w:tab/>
        <w:t>нуждающихся</w:t>
      </w:r>
      <w:r>
        <w:tab/>
        <w:t>в</w:t>
      </w:r>
      <w:r>
        <w:tab/>
        <w:t>психолого-педагогическом</w:t>
      </w:r>
      <w:r>
        <w:rPr>
          <w:spacing w:val="-57"/>
        </w:rPr>
        <w:t xml:space="preserve"> </w:t>
      </w:r>
      <w:r>
        <w:t>сопровождении;</w:t>
      </w:r>
      <w:r>
        <w:rPr>
          <w:spacing w:val="51"/>
        </w:rPr>
        <w:t xml:space="preserve"> </w:t>
      </w:r>
      <w:r>
        <w:t>раннюю</w:t>
      </w:r>
      <w:r>
        <w:rPr>
          <w:spacing w:val="52"/>
        </w:rPr>
        <w:t xml:space="preserve"> </w:t>
      </w:r>
      <w:r>
        <w:t>(с</w:t>
      </w:r>
      <w:r>
        <w:rPr>
          <w:spacing w:val="50"/>
        </w:rPr>
        <w:t xml:space="preserve"> </w:t>
      </w:r>
      <w:r>
        <w:t>первых</w:t>
      </w:r>
      <w:r>
        <w:rPr>
          <w:spacing w:val="52"/>
        </w:rPr>
        <w:t xml:space="preserve"> </w:t>
      </w:r>
      <w:r>
        <w:t>дней</w:t>
      </w:r>
      <w:r>
        <w:rPr>
          <w:spacing w:val="52"/>
        </w:rPr>
        <w:t xml:space="preserve"> </w:t>
      </w:r>
      <w:r>
        <w:t>пребывания</w:t>
      </w:r>
      <w:r>
        <w:rPr>
          <w:spacing w:val="51"/>
        </w:rPr>
        <w:t xml:space="preserve"> </w:t>
      </w:r>
      <w:r>
        <w:t>обучающегося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образовательной</w:t>
      </w:r>
    </w:p>
    <w:p w:rsidR="00415CE1" w:rsidRDefault="00565BAF">
      <w:pPr>
        <w:pStyle w:val="a3"/>
        <w:spacing w:line="270" w:lineRule="exact"/>
        <w:ind w:left="1474"/>
        <w:jc w:val="left"/>
      </w:pPr>
      <w:r>
        <w:t>организации)</w:t>
      </w:r>
    </w:p>
    <w:p w:rsidR="00415CE1" w:rsidRDefault="00565BAF">
      <w:pPr>
        <w:pStyle w:val="a3"/>
        <w:spacing w:before="41" w:line="271" w:lineRule="auto"/>
        <w:ind w:left="1474" w:right="1244" w:hanging="709"/>
      </w:pPr>
      <w:r>
        <w:t>диагностику отклонений в развитии и анализ причин трудностей социальной адаптации;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обучающемся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диагностической</w:t>
      </w:r>
      <w:r>
        <w:rPr>
          <w:spacing w:val="1"/>
        </w:rPr>
        <w:t xml:space="preserve"> </w:t>
      </w:r>
      <w:r>
        <w:t>информации</w:t>
      </w:r>
    </w:p>
    <w:p w:rsidR="00415CE1" w:rsidRDefault="00565BAF">
      <w:pPr>
        <w:pStyle w:val="a3"/>
        <w:spacing w:before="5"/>
        <w:ind w:left="766"/>
      </w:pPr>
      <w:r>
        <w:t>от</w:t>
      </w:r>
      <w:r>
        <w:rPr>
          <w:spacing w:val="-2"/>
        </w:rPr>
        <w:t xml:space="preserve"> </w:t>
      </w:r>
      <w:r>
        <w:t>специалистов</w:t>
      </w:r>
      <w:r>
        <w:rPr>
          <w:spacing w:val="-1"/>
        </w:rPr>
        <w:t xml:space="preserve"> </w:t>
      </w:r>
      <w:r>
        <w:t>разного</w:t>
      </w:r>
      <w:r>
        <w:rPr>
          <w:spacing w:val="-1"/>
        </w:rPr>
        <w:t xml:space="preserve"> </w:t>
      </w:r>
      <w:r>
        <w:t>профиля;</w:t>
      </w:r>
    </w:p>
    <w:p w:rsidR="00415CE1" w:rsidRDefault="00565BAF">
      <w:pPr>
        <w:pStyle w:val="a3"/>
        <w:tabs>
          <w:tab w:val="left" w:pos="1938"/>
          <w:tab w:val="left" w:pos="2883"/>
          <w:tab w:val="left" w:pos="3874"/>
          <w:tab w:val="left" w:pos="5020"/>
          <w:tab w:val="left" w:pos="6674"/>
          <w:tab w:val="left" w:pos="7099"/>
          <w:tab w:val="left" w:pos="8056"/>
        </w:tabs>
        <w:spacing w:before="42" w:line="273" w:lineRule="auto"/>
        <w:ind w:left="766" w:right="1241" w:firstLine="653"/>
        <w:jc w:val="right"/>
      </w:pPr>
      <w:r>
        <w:t>определение уровня актуального</w:t>
      </w:r>
      <w:r>
        <w:t xml:space="preserve"> и зоны ближайшего развития обучающегося с ОВЗ;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резервных</w:t>
      </w:r>
      <w:r>
        <w:rPr>
          <w:spacing w:val="1"/>
        </w:rPr>
        <w:t xml:space="preserve"> </w:t>
      </w:r>
      <w:r>
        <w:t>возможностей;</w:t>
      </w:r>
      <w:r>
        <w:rPr>
          <w:spacing w:val="-57"/>
        </w:rPr>
        <w:t xml:space="preserve"> </w:t>
      </w:r>
      <w:r>
        <w:t>изучение</w:t>
      </w:r>
      <w:r>
        <w:tab/>
        <w:t>уровня</w:t>
      </w:r>
      <w:r>
        <w:tab/>
        <w:t>общего</w:t>
      </w:r>
      <w:r>
        <w:tab/>
        <w:t>развития</w:t>
      </w:r>
      <w:r>
        <w:tab/>
        <w:t>обучающихся</w:t>
      </w:r>
      <w:r>
        <w:tab/>
        <w:t>(с</w:t>
      </w:r>
      <w:r>
        <w:tab/>
        <w:t>учетом</w:t>
      </w:r>
      <w:r>
        <w:tab/>
        <w:t>особенностей</w:t>
      </w:r>
    </w:p>
    <w:p w:rsidR="00415CE1" w:rsidRDefault="00565BAF">
      <w:pPr>
        <w:pStyle w:val="a3"/>
        <w:spacing w:line="275" w:lineRule="exact"/>
        <w:ind w:left="1474"/>
        <w:jc w:val="left"/>
      </w:pPr>
      <w:r>
        <w:t>нозологической</w:t>
      </w:r>
    </w:p>
    <w:p w:rsidR="00415CE1" w:rsidRDefault="00565BAF">
      <w:pPr>
        <w:pStyle w:val="a3"/>
        <w:spacing w:before="41" w:line="271" w:lineRule="auto"/>
        <w:ind w:left="1474" w:right="1237" w:hanging="709"/>
      </w:pPr>
      <w:r>
        <w:t>группы),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вербальной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взрослыми;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особенностей</w:t>
      </w:r>
    </w:p>
    <w:p w:rsidR="00415CE1" w:rsidRDefault="00565BAF">
      <w:pPr>
        <w:pStyle w:val="a3"/>
        <w:spacing w:before="5" w:line="268" w:lineRule="auto"/>
        <w:ind w:left="1474" w:right="1237" w:hanging="709"/>
      </w:pPr>
      <w:r>
        <w:t>обучающихся; изучение индивидуальных образовательных и социально-коммуникативных</w:t>
      </w:r>
      <w:r>
        <w:rPr>
          <w:spacing w:val="-57"/>
        </w:rPr>
        <w:t xml:space="preserve"> </w:t>
      </w:r>
      <w:r>
        <w:t>потребностей</w:t>
      </w:r>
    </w:p>
    <w:p w:rsidR="00415CE1" w:rsidRDefault="00565BAF">
      <w:pPr>
        <w:pStyle w:val="a3"/>
        <w:spacing w:before="10" w:line="268" w:lineRule="auto"/>
        <w:ind w:left="1474" w:right="1238" w:hanging="709"/>
      </w:pPr>
      <w:r>
        <w:t>обучающихся; изучение социальной ситуации развит</w:t>
      </w:r>
      <w:r>
        <w:t>ия и условий семейного воспитания</w:t>
      </w:r>
      <w:r>
        <w:rPr>
          <w:spacing w:val="1"/>
        </w:rPr>
        <w:t xml:space="preserve"> </w:t>
      </w:r>
      <w:r>
        <w:t>ребенка; изучение уровня адаптации и адаптивных возможностей обучающегося;</w:t>
      </w:r>
      <w:r>
        <w:rPr>
          <w:spacing w:val="1"/>
        </w:rPr>
        <w:t xml:space="preserve"> </w:t>
      </w:r>
      <w:r>
        <w:t>изучение направленности детской одаренности; изучение, констатацию в развитии</w:t>
      </w:r>
      <w:r>
        <w:rPr>
          <w:spacing w:val="1"/>
        </w:rPr>
        <w:t xml:space="preserve"> </w:t>
      </w:r>
      <w:r>
        <w:t>ребенка его интересов и склонностей, одаренности; мониторинг развития</w:t>
      </w:r>
      <w:r>
        <w:t xml:space="preserve"> детей и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-2"/>
        </w:rPr>
        <w:t xml:space="preserve"> </w:t>
      </w:r>
      <w:r>
        <w:t>возникновения</w:t>
      </w:r>
      <w:r>
        <w:rPr>
          <w:spacing w:val="-3"/>
        </w:rPr>
        <w:t xml:space="preserve"> </w:t>
      </w:r>
      <w:r>
        <w:t>психолого-педагогических</w:t>
      </w:r>
    </w:p>
    <w:p w:rsidR="00415CE1" w:rsidRDefault="00565BAF">
      <w:pPr>
        <w:pStyle w:val="a3"/>
        <w:spacing w:before="15" w:line="268" w:lineRule="auto"/>
        <w:ind w:left="1474" w:right="1239" w:hanging="709"/>
      </w:pPr>
      <w:r>
        <w:t>проблем в их развитии; выявление детей-мигрантов, имеющих трудности в обучении и</w:t>
      </w:r>
      <w:r>
        <w:rPr>
          <w:spacing w:val="1"/>
        </w:rPr>
        <w:t xml:space="preserve"> </w:t>
      </w:r>
      <w:r>
        <w:t>социально-психологической</w:t>
      </w:r>
    </w:p>
    <w:p w:rsidR="00415CE1" w:rsidRDefault="00565BAF">
      <w:pPr>
        <w:pStyle w:val="a3"/>
        <w:tabs>
          <w:tab w:val="left" w:pos="2258"/>
          <w:tab w:val="left" w:pos="3011"/>
          <w:tab w:val="left" w:pos="3889"/>
          <w:tab w:val="left" w:pos="4203"/>
          <w:tab w:val="left" w:pos="6544"/>
          <w:tab w:val="left" w:pos="6879"/>
          <w:tab w:val="left" w:pos="8075"/>
          <w:tab w:val="left" w:pos="8741"/>
          <w:tab w:val="left" w:pos="9295"/>
        </w:tabs>
        <w:spacing w:before="11" w:line="271" w:lineRule="auto"/>
        <w:ind w:left="766" w:right="1236"/>
        <w:jc w:val="left"/>
      </w:pPr>
      <w:r>
        <w:t>адаптации, дифференциальная диагностика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6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имеющихся</w:t>
      </w:r>
      <w:r>
        <w:rPr>
          <w:spacing w:val="-57"/>
        </w:rPr>
        <w:t xml:space="preserve"> </w:t>
      </w:r>
      <w:r>
        <w:t>трудностей;</w:t>
      </w:r>
      <w:r>
        <w:tab/>
        <w:t>всестороннее</w:t>
      </w:r>
      <w:r>
        <w:tab/>
        <w:t>психолого-педагогическое</w:t>
      </w:r>
      <w:r>
        <w:tab/>
        <w:t>изучение</w:t>
      </w:r>
      <w:r>
        <w:tab/>
        <w:t>личности</w:t>
      </w:r>
      <w:r>
        <w:tab/>
      </w:r>
      <w:r>
        <w:rPr>
          <w:spacing w:val="-1"/>
        </w:rPr>
        <w:t>ребенка;</w:t>
      </w:r>
      <w:r>
        <w:rPr>
          <w:spacing w:val="-57"/>
        </w:rPr>
        <w:t xml:space="preserve"> </w:t>
      </w:r>
      <w:r>
        <w:t>выявление и изучение неблагоприятных факторов социальной среды и рисков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3"/>
        </w:rPr>
        <w:t xml:space="preserve"> </w:t>
      </w:r>
      <w:r>
        <w:t>среды;</w:t>
      </w:r>
      <w:r>
        <w:rPr>
          <w:spacing w:val="22"/>
        </w:rPr>
        <w:t xml:space="preserve"> </w:t>
      </w:r>
      <w:r>
        <w:t>системный</w:t>
      </w:r>
      <w:r>
        <w:rPr>
          <w:spacing w:val="22"/>
        </w:rPr>
        <w:t xml:space="preserve"> </w:t>
      </w:r>
      <w:r>
        <w:t>разносторонний</w:t>
      </w:r>
      <w:r>
        <w:rPr>
          <w:spacing w:val="23"/>
        </w:rPr>
        <w:t xml:space="preserve"> </w:t>
      </w:r>
      <w:r>
        <w:t>контроль</w:t>
      </w:r>
      <w:r>
        <w:rPr>
          <w:spacing w:val="23"/>
        </w:rPr>
        <w:t xml:space="preserve"> </w:t>
      </w:r>
      <w:r>
        <w:t>специалистов</w:t>
      </w:r>
      <w:r>
        <w:rPr>
          <w:spacing w:val="22"/>
        </w:rPr>
        <w:t xml:space="preserve"> </w:t>
      </w:r>
      <w:r>
        <w:t>за</w:t>
      </w:r>
      <w:r>
        <w:rPr>
          <w:spacing w:val="32"/>
        </w:rPr>
        <w:t xml:space="preserve"> </w:t>
      </w:r>
      <w:r>
        <w:t>уровнем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динамикой</w:t>
      </w:r>
      <w:r>
        <w:rPr>
          <w:spacing w:val="9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обучающегося,</w:t>
      </w:r>
      <w:r>
        <w:rPr>
          <w:spacing w:val="11"/>
        </w:rPr>
        <w:t xml:space="preserve"> </w:t>
      </w:r>
      <w:r>
        <w:t>а</w:t>
      </w:r>
      <w:r>
        <w:rPr>
          <w:spacing w:val="7"/>
        </w:rPr>
        <w:t xml:space="preserve"> </w:t>
      </w:r>
      <w:r>
        <w:t>также</w:t>
      </w:r>
      <w:r>
        <w:rPr>
          <w:spacing w:val="8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t>созданием</w:t>
      </w:r>
      <w:r>
        <w:rPr>
          <w:spacing w:val="8"/>
        </w:rPr>
        <w:t xml:space="preserve"> </w:t>
      </w:r>
      <w:r>
        <w:t>необходимых</w:t>
      </w:r>
      <w:r>
        <w:rPr>
          <w:spacing w:val="12"/>
        </w:rPr>
        <w:t xml:space="preserve"> </w:t>
      </w:r>
      <w:r>
        <w:t>условий,</w:t>
      </w:r>
      <w:r>
        <w:rPr>
          <w:spacing w:val="-57"/>
        </w:rPr>
        <w:t xml:space="preserve"> </w:t>
      </w:r>
      <w:r>
        <w:t>соответствующих</w:t>
      </w:r>
      <w:r>
        <w:tab/>
        <w:t>особым</w:t>
      </w:r>
      <w:r>
        <w:tab/>
      </w:r>
      <w:r>
        <w:tab/>
        <w:t>(индивидуальным)</w:t>
      </w:r>
      <w:r>
        <w:tab/>
        <w:t>образовательным</w:t>
      </w:r>
      <w:r>
        <w:tab/>
        <w:t>потребностям</w:t>
      </w:r>
      <w:r>
        <w:rPr>
          <w:spacing w:val="-57"/>
        </w:rPr>
        <w:t xml:space="preserve"> </w:t>
      </w:r>
      <w:r>
        <w:t>обучающегося.</w:t>
      </w:r>
    </w:p>
    <w:p w:rsidR="00415CE1" w:rsidRDefault="00415CE1">
      <w:pPr>
        <w:spacing w:line="271" w:lineRule="auto"/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spacing w:before="78"/>
        <w:ind w:left="1474"/>
        <w:jc w:val="both"/>
        <w:rPr>
          <w:i/>
          <w:sz w:val="24"/>
        </w:rPr>
      </w:pPr>
      <w:r>
        <w:rPr>
          <w:i/>
          <w:sz w:val="24"/>
        </w:rPr>
        <w:lastRenderedPageBreak/>
        <w:t>Коррекционно-развивающая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включает:</w:t>
      </w:r>
    </w:p>
    <w:p w:rsidR="00415CE1" w:rsidRDefault="00565BAF">
      <w:pPr>
        <w:pStyle w:val="a3"/>
        <w:spacing w:before="43" w:line="271" w:lineRule="auto"/>
        <w:ind w:left="766" w:right="1236" w:firstLine="698"/>
      </w:pPr>
      <w:r>
        <w:t>выбор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коррекционно-раз</w:t>
      </w:r>
      <w:r>
        <w:t>вивающих</w:t>
      </w:r>
      <w:r>
        <w:rPr>
          <w:spacing w:val="1"/>
        </w:rPr>
        <w:t xml:space="preserve"> </w:t>
      </w:r>
      <w:r>
        <w:t>программ/методик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особыми</w:t>
      </w:r>
    </w:p>
    <w:p w:rsidR="00415CE1" w:rsidRDefault="00565BAF">
      <w:pPr>
        <w:pStyle w:val="a3"/>
        <w:spacing w:before="6" w:line="268" w:lineRule="auto"/>
        <w:ind w:left="766" w:right="1235"/>
      </w:pPr>
      <w:r>
        <w:t>(индивидуальными)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потребностями;</w:t>
      </w:r>
      <w:r>
        <w:rPr>
          <w:spacing w:val="1"/>
        </w:rPr>
        <w:t xml:space="preserve"> </w:t>
      </w:r>
      <w:r>
        <w:t>организацию,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занятий, необходимых для преодоления нарушений поведения и развития,</w:t>
      </w:r>
      <w:r>
        <w:rPr>
          <w:spacing w:val="1"/>
        </w:rPr>
        <w:t xml:space="preserve"> </w:t>
      </w:r>
      <w:r>
        <w:t>трудностей 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образовательной 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социализации; коррекцию 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личностной</w:t>
      </w:r>
      <w:r>
        <w:rPr>
          <w:spacing w:val="6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психологич</w:t>
      </w:r>
      <w:r>
        <w:t>ескую</w:t>
      </w:r>
    </w:p>
    <w:p w:rsidR="00415CE1" w:rsidRDefault="00565BAF">
      <w:pPr>
        <w:pStyle w:val="a3"/>
        <w:spacing w:before="15" w:line="268" w:lineRule="auto"/>
        <w:ind w:left="1474" w:right="1243" w:hanging="709"/>
      </w:pPr>
      <w:r>
        <w:t>коррекцию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интеллекта</w:t>
      </w:r>
    </w:p>
    <w:p w:rsidR="00415CE1" w:rsidRDefault="00565BAF">
      <w:pPr>
        <w:pStyle w:val="a3"/>
        <w:spacing w:before="11" w:line="273" w:lineRule="auto"/>
        <w:ind w:left="780" w:right="1236"/>
      </w:pP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компетентности;</w:t>
      </w:r>
      <w:r>
        <w:rPr>
          <w:spacing w:val="1"/>
        </w:rPr>
        <w:t xml:space="preserve"> </w:t>
      </w:r>
      <w:r>
        <w:t>коррекцию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развитие психомоторной сферы, координации и регуляции движений; создание </w:t>
      </w:r>
      <w:r>
        <w:t>условий,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одаренности;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насыщенной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-1"/>
        </w:rPr>
        <w:t xml:space="preserve"> </w:t>
      </w:r>
      <w:r>
        <w:t>среды для разных</w:t>
      </w:r>
      <w:r>
        <w:rPr>
          <w:spacing w:val="1"/>
        </w:rPr>
        <w:t xml:space="preserve"> </w:t>
      </w:r>
      <w:r>
        <w:t>видов</w:t>
      </w:r>
    </w:p>
    <w:p w:rsidR="00415CE1" w:rsidRDefault="00565BAF">
      <w:pPr>
        <w:pStyle w:val="a3"/>
        <w:spacing w:before="6" w:line="273" w:lineRule="auto"/>
        <w:ind w:left="776" w:right="1237" w:hanging="10"/>
      </w:pPr>
      <w:r>
        <w:t>деятельности;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инклюзивной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обеспечивающей включение детей иностранных граждан в российское образовательное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страной</w:t>
      </w:r>
      <w:r>
        <w:rPr>
          <w:spacing w:val="1"/>
        </w:rPr>
        <w:t xml:space="preserve"> </w:t>
      </w:r>
      <w:r>
        <w:t>исхода</w:t>
      </w:r>
      <w:r>
        <w:t>\происхождения;</w:t>
      </w:r>
    </w:p>
    <w:p w:rsidR="00415CE1" w:rsidRDefault="00565BAF">
      <w:pPr>
        <w:pStyle w:val="a3"/>
        <w:spacing w:before="2" w:line="280" w:lineRule="auto"/>
        <w:ind w:left="766" w:right="268" w:firstLine="725"/>
      </w:pPr>
      <w:r>
        <w:t>оказание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неблагоприятных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психотравмирующих</w:t>
      </w:r>
      <w:r>
        <w:rPr>
          <w:spacing w:val="28"/>
        </w:rPr>
        <w:t xml:space="preserve"> </w:t>
      </w:r>
      <w:r>
        <w:t>обстоятельствах</w:t>
      </w:r>
      <w:r>
        <w:rPr>
          <w:spacing w:val="28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условии</w:t>
      </w:r>
      <w:r>
        <w:rPr>
          <w:spacing w:val="27"/>
        </w:rPr>
        <w:t xml:space="preserve"> </w:t>
      </w:r>
      <w:r>
        <w:t>информирования</w:t>
      </w:r>
      <w:r>
        <w:rPr>
          <w:spacing w:val="26"/>
        </w:rPr>
        <w:t xml:space="preserve"> </w:t>
      </w:r>
      <w:r>
        <w:t>соответствующих</w:t>
      </w:r>
    </w:p>
    <w:p w:rsidR="00415CE1" w:rsidRDefault="00565BAF">
      <w:pPr>
        <w:pStyle w:val="a3"/>
        <w:spacing w:line="273" w:lineRule="auto"/>
        <w:ind w:left="776" w:right="1238"/>
      </w:pPr>
      <w:r>
        <w:t>структур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защиты;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запущенности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устранить</w:t>
      </w:r>
      <w:r>
        <w:rPr>
          <w:spacing w:val="1"/>
        </w:rPr>
        <w:t xml:space="preserve"> </w:t>
      </w:r>
      <w:r>
        <w:t>неадекватные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 родителей (законных представителей) с детьми; помощь в</w:t>
      </w:r>
      <w:r>
        <w:rPr>
          <w:spacing w:val="1"/>
        </w:rPr>
        <w:t xml:space="preserve"> </w:t>
      </w:r>
      <w:r>
        <w:t>устранении</w:t>
      </w:r>
      <w:r>
        <w:rPr>
          <w:spacing w:val="1"/>
        </w:rPr>
        <w:t xml:space="preserve"> </w:t>
      </w:r>
      <w:r>
        <w:t>психотравмирующих</w:t>
      </w:r>
      <w:r>
        <w:rPr>
          <w:spacing w:val="1"/>
        </w:rPr>
        <w:t xml:space="preserve"> </w:t>
      </w:r>
      <w:r>
        <w:t>ситуаций в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ребенка.</w:t>
      </w:r>
    </w:p>
    <w:p w:rsidR="00415CE1" w:rsidRDefault="00565BAF">
      <w:pPr>
        <w:ind w:left="1474"/>
        <w:jc w:val="both"/>
        <w:rPr>
          <w:i/>
          <w:sz w:val="24"/>
        </w:rPr>
      </w:pPr>
      <w:r>
        <w:rPr>
          <w:i/>
          <w:sz w:val="24"/>
        </w:rPr>
        <w:t>Консультативная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включает:</w:t>
      </w:r>
    </w:p>
    <w:p w:rsidR="00415CE1" w:rsidRDefault="00565BAF">
      <w:pPr>
        <w:pStyle w:val="a3"/>
        <w:spacing w:before="42" w:line="268" w:lineRule="auto"/>
        <w:ind w:left="766" w:right="1242" w:firstLine="698"/>
      </w:pPr>
      <w:r>
        <w:t>разработку 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 в обучении и социализации, единых для всех участников образовательных</w:t>
      </w:r>
      <w:r>
        <w:rPr>
          <w:spacing w:val="1"/>
        </w:rPr>
        <w:t xml:space="preserve"> </w:t>
      </w:r>
      <w:r>
        <w:t>отношений;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ориентированных</w:t>
      </w:r>
    </w:p>
    <w:p w:rsidR="00415CE1" w:rsidRDefault="00565BAF">
      <w:pPr>
        <w:pStyle w:val="a3"/>
        <w:spacing w:before="14" w:line="268" w:lineRule="auto"/>
        <w:ind w:left="1474" w:right="1241" w:hanging="709"/>
      </w:pPr>
      <w:r>
        <w:t>методов и приемов работы с обучающимся; консультативную помощь семье в вопросах</w:t>
      </w:r>
      <w:r>
        <w:rPr>
          <w:spacing w:val="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оптимальной стратегии воспитания и</w:t>
      </w:r>
    </w:p>
    <w:p w:rsidR="00415CE1" w:rsidRDefault="00565BAF">
      <w:pPr>
        <w:pStyle w:val="a3"/>
        <w:spacing w:before="11"/>
        <w:ind w:left="766"/>
      </w:pPr>
      <w:r>
        <w:t>приемов</w:t>
      </w:r>
      <w:r>
        <w:rPr>
          <w:spacing w:val="-3"/>
        </w:rPr>
        <w:t xml:space="preserve"> </w:t>
      </w:r>
      <w:r>
        <w:t>коррекционно-развивающей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ребенком.</w:t>
      </w:r>
    </w:p>
    <w:p w:rsidR="00415CE1" w:rsidRDefault="00565BAF">
      <w:pPr>
        <w:spacing w:before="39"/>
        <w:ind w:left="1474"/>
        <w:jc w:val="both"/>
        <w:rPr>
          <w:i/>
          <w:sz w:val="24"/>
        </w:rPr>
      </w:pPr>
      <w:r>
        <w:rPr>
          <w:i/>
          <w:sz w:val="24"/>
        </w:rPr>
        <w:t>Информационно-просветительская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предусматривает:</w:t>
      </w:r>
    </w:p>
    <w:p w:rsidR="00415CE1" w:rsidRDefault="00565BAF">
      <w:pPr>
        <w:pStyle w:val="a3"/>
        <w:spacing w:before="45" w:line="268" w:lineRule="auto"/>
        <w:ind w:left="766" w:right="1232" w:firstLine="698"/>
      </w:pP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просветител</w:t>
      </w:r>
      <w:r>
        <w:t>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(лекции,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информационные стенды, печатные материалы, электронные ресурсы), направленные на</w:t>
      </w:r>
      <w:r>
        <w:rPr>
          <w:spacing w:val="1"/>
        </w:rPr>
        <w:t xml:space="preserve"> </w:t>
      </w:r>
      <w:r>
        <w:t>разъяснение участникам образовательных отношений — обучающимся (в доступной для</w:t>
      </w:r>
      <w:r>
        <w:rPr>
          <w:spacing w:val="1"/>
        </w:rPr>
        <w:t xml:space="preserve"> </w:t>
      </w:r>
      <w:r>
        <w:t>дошкольного возраста форме), их родителям (законным предста</w:t>
      </w:r>
      <w:r>
        <w:t>вителям), педагогическим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психолого-педагогического сопровождения обучающихся, в том числе с ОВЗ, трудностями</w:t>
      </w:r>
      <w:r>
        <w:rPr>
          <w:spacing w:val="-57"/>
        </w:rPr>
        <w:t xml:space="preserve"> </w:t>
      </w:r>
      <w:r>
        <w:t>в обучении и социализации; проведение тематических выступлений, онлайн</w:t>
      </w:r>
      <w:r>
        <w:t>-консультаций</w:t>
      </w:r>
      <w:r>
        <w:rPr>
          <w:spacing w:val="1"/>
        </w:rPr>
        <w:t xml:space="preserve"> </w:t>
      </w:r>
      <w:r>
        <w:t>для педагогов и родителей по разъяснению индивидуально-типологических особенностей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социализации.</w:t>
      </w:r>
    </w:p>
    <w:p w:rsidR="00415CE1" w:rsidRDefault="00415CE1">
      <w:pPr>
        <w:spacing w:line="268" w:lineRule="auto"/>
        <w:sectPr w:rsidR="00415CE1">
          <w:pgSz w:w="11910" w:h="16840"/>
          <w:pgMar w:top="86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71" w:lineRule="auto"/>
        <w:ind w:left="766" w:right="1233" w:firstLine="698"/>
      </w:pPr>
      <w:r>
        <w:rPr>
          <w:i/>
        </w:rPr>
        <w:lastRenderedPageBreak/>
        <w:t>Реализация</w:t>
      </w:r>
      <w:r>
        <w:rPr>
          <w:i/>
          <w:spacing w:val="1"/>
        </w:rPr>
        <w:t xml:space="preserve"> </w:t>
      </w:r>
      <w:r>
        <w:rPr>
          <w:i/>
        </w:rPr>
        <w:t>КРР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обучающимися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ОВЗ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детьми</w:t>
      </w:r>
      <w:r>
        <w:rPr>
          <w:i/>
          <w:spacing w:val="1"/>
        </w:rPr>
        <w:t xml:space="preserve"> </w:t>
      </w:r>
      <w:r>
        <w:rPr>
          <w:i/>
        </w:rPr>
        <w:t>-</w:t>
      </w:r>
      <w:r>
        <w:rPr>
          <w:i/>
          <w:spacing w:val="1"/>
        </w:rPr>
        <w:t xml:space="preserve"> </w:t>
      </w:r>
      <w:r>
        <w:rPr>
          <w:i/>
        </w:rPr>
        <w:t>инвалидами</w:t>
      </w:r>
      <w:r>
        <w:rPr>
          <w:i/>
          <w:spacing w:val="1"/>
        </w:rPr>
        <w:t xml:space="preserve"> </w:t>
      </w:r>
      <w:r>
        <w:t>согласно</w:t>
      </w:r>
      <w:r>
        <w:rPr>
          <w:spacing w:val="-57"/>
        </w:rPr>
        <w:t xml:space="preserve"> </w:t>
      </w:r>
      <w:r>
        <w:t>нозологических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ФАОП</w:t>
      </w:r>
      <w:r>
        <w:rPr>
          <w:spacing w:val="1"/>
        </w:rPr>
        <w:t xml:space="preserve"> </w:t>
      </w:r>
      <w:r>
        <w:t>ДО).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детьми-инвалидами должна предусматривать предупреждение вторичных биологических и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затрудняющих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социализацию</w:t>
      </w:r>
      <w:r>
        <w:rPr>
          <w:spacing w:val="1"/>
        </w:rPr>
        <w:t xml:space="preserve"> </w:t>
      </w:r>
      <w:r>
        <w:t>обучающихся, коррекцию нарушений психического и физического развития средствами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медицины;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r>
        <w:t>дефицитарных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поддающихся</w:t>
      </w:r>
      <w:r>
        <w:rPr>
          <w:spacing w:val="1"/>
        </w:rPr>
        <w:t xml:space="preserve"> </w:t>
      </w:r>
      <w:r>
        <w:t>коррекции,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ассистивных</w:t>
      </w:r>
      <w:r>
        <w:rPr>
          <w:spacing w:val="2"/>
        </w:rPr>
        <w:t xml:space="preserve"> </w:t>
      </w:r>
      <w:r>
        <w:t>технологий.</w:t>
      </w:r>
    </w:p>
    <w:p w:rsidR="00415CE1" w:rsidRDefault="00565BAF">
      <w:pPr>
        <w:pStyle w:val="a3"/>
        <w:spacing w:line="271" w:lineRule="auto"/>
        <w:ind w:left="766" w:right="1235" w:firstLine="698"/>
      </w:pPr>
      <w:r>
        <w:t xml:space="preserve">КРР </w:t>
      </w:r>
      <w:r>
        <w:rPr>
          <w:i/>
        </w:rPr>
        <w:t xml:space="preserve">с часто болеющими детьми (далее - ЧБД) </w:t>
      </w:r>
      <w:r>
        <w:t>имеет выраженную специфику. ЧБД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заболеваемостью</w:t>
      </w:r>
      <w:r>
        <w:rPr>
          <w:spacing w:val="1"/>
        </w:rPr>
        <w:t xml:space="preserve"> </w:t>
      </w:r>
      <w:r>
        <w:t>вирусными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вирусно-бактер</w:t>
      </w:r>
      <w:r>
        <w:t>иальными</w:t>
      </w:r>
      <w:r>
        <w:rPr>
          <w:spacing w:val="1"/>
        </w:rPr>
        <w:t xml:space="preserve"> </w:t>
      </w:r>
      <w:r>
        <w:t>респираторными инфекциями, которые не связаны с врожденными, наследственными или</w:t>
      </w:r>
      <w:r>
        <w:rPr>
          <w:spacing w:val="1"/>
        </w:rPr>
        <w:t xml:space="preserve"> </w:t>
      </w:r>
      <w:r>
        <w:t>приобретенными</w:t>
      </w:r>
      <w:r>
        <w:rPr>
          <w:spacing w:val="1"/>
        </w:rPr>
        <w:t xml:space="preserve"> </w:t>
      </w:r>
      <w:r>
        <w:t>патологическими</w:t>
      </w:r>
      <w:r>
        <w:rPr>
          <w:spacing w:val="1"/>
        </w:rPr>
        <w:t xml:space="preserve"> </w:t>
      </w:r>
      <w:r>
        <w:t>состояниями,</w:t>
      </w:r>
      <w:r>
        <w:rPr>
          <w:spacing w:val="1"/>
        </w:rPr>
        <w:t xml:space="preserve"> </w:t>
      </w:r>
      <w:r>
        <w:t>приводящие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большому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ребенком.</w:t>
      </w:r>
      <w:r>
        <w:rPr>
          <w:spacing w:val="1"/>
        </w:rPr>
        <w:t xml:space="preserve"> </w:t>
      </w:r>
      <w:r>
        <w:t>ЧБД</w:t>
      </w:r>
      <w:r>
        <w:rPr>
          <w:spacing w:val="1"/>
        </w:rPr>
        <w:t xml:space="preserve"> </w:t>
      </w:r>
      <w:r>
        <w:t>свойственны</w:t>
      </w:r>
      <w:r>
        <w:rPr>
          <w:spacing w:val="1"/>
        </w:rPr>
        <w:t xml:space="preserve"> </w:t>
      </w:r>
      <w:r>
        <w:t>выраженная</w:t>
      </w:r>
      <w:r>
        <w:rPr>
          <w:spacing w:val="1"/>
        </w:rPr>
        <w:t xml:space="preserve"> </w:t>
      </w:r>
      <w:r>
        <w:t>тревожность,</w:t>
      </w:r>
      <w:r>
        <w:rPr>
          <w:spacing w:val="1"/>
        </w:rPr>
        <w:t xml:space="preserve"> </w:t>
      </w:r>
      <w:r>
        <w:t>боязливость,</w:t>
      </w:r>
      <w:r>
        <w:rPr>
          <w:spacing w:val="1"/>
        </w:rPr>
        <w:t xml:space="preserve"> </w:t>
      </w:r>
      <w:r>
        <w:t>неуверенность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быстрая</w:t>
      </w:r>
      <w:r>
        <w:rPr>
          <w:spacing w:val="1"/>
        </w:rPr>
        <w:t xml:space="preserve"> </w:t>
      </w:r>
      <w:r>
        <w:t>утомляемость.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ЧБД: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больного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объективная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(родителей,</w:t>
      </w:r>
      <w:r>
        <w:rPr>
          <w:spacing w:val="1"/>
        </w:rPr>
        <w:t xml:space="preserve"> </w:t>
      </w:r>
      <w:r>
        <w:t>педагогов),</w:t>
      </w:r>
      <w:r>
        <w:rPr>
          <w:spacing w:val="1"/>
        </w:rPr>
        <w:t xml:space="preserve"> </w:t>
      </w:r>
      <w:r>
        <w:t xml:space="preserve">стремление постоянно получать от них помощь. </w:t>
      </w:r>
      <w:r>
        <w:t>Для ЧБД старшего дошкольного возраста</w:t>
      </w:r>
      <w:r>
        <w:rPr>
          <w:spacing w:val="1"/>
        </w:rPr>
        <w:t xml:space="preserve"> </w:t>
      </w:r>
      <w:r>
        <w:t>характерны изменения в отношении ведущего вида деятельности – сюжетно-ролевой игры,</w:t>
      </w:r>
      <w:r>
        <w:rPr>
          <w:spacing w:val="-57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благополучие.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итоге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</w:t>
      </w:r>
      <w:r>
        <w:t>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адаптации.</w:t>
      </w:r>
    </w:p>
    <w:p w:rsidR="00415CE1" w:rsidRDefault="00565BAF">
      <w:pPr>
        <w:pStyle w:val="a3"/>
        <w:spacing w:line="271" w:lineRule="auto"/>
        <w:ind w:left="766" w:right="1238" w:firstLine="698"/>
      </w:pPr>
      <w:r>
        <w:t>Направленность коррекционно-развивающей работы с ЧБД на дошкольном уровне</w:t>
      </w:r>
      <w:r>
        <w:rPr>
          <w:spacing w:val="1"/>
        </w:rPr>
        <w:t xml:space="preserve"> </w:t>
      </w:r>
      <w:r>
        <w:t>образования:</w:t>
      </w:r>
    </w:p>
    <w:p w:rsidR="00415CE1" w:rsidRDefault="00565BAF">
      <w:pPr>
        <w:pStyle w:val="a3"/>
        <w:spacing w:line="273" w:lineRule="auto"/>
        <w:ind w:left="766" w:right="1241" w:firstLine="40"/>
      </w:pPr>
      <w:r>
        <w:t>коррекция/развитие развития коммуникативной, личностной, эмоционально-волевой сфер,</w:t>
      </w:r>
      <w:r>
        <w:rPr>
          <w:spacing w:val="-57"/>
        </w:rPr>
        <w:t xml:space="preserve"> </w:t>
      </w:r>
      <w:r>
        <w:t>познавательных процессов;</w:t>
      </w:r>
      <w:r>
        <w:rPr>
          <w:spacing w:val="1"/>
        </w:rPr>
        <w:t xml:space="preserve"> </w:t>
      </w:r>
      <w:r>
        <w:t>снижение тревожности;</w:t>
      </w:r>
      <w:r>
        <w:rPr>
          <w:spacing w:val="1"/>
        </w:rPr>
        <w:t xml:space="preserve"> </w:t>
      </w:r>
      <w:r>
        <w:t>помощь в разрешении поведенческих</w:t>
      </w:r>
      <w:r>
        <w:rPr>
          <w:spacing w:val="-57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создание условий для успешной социализации, оптимизация межличностного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со взрослыми и сверстниками.</w:t>
      </w:r>
    </w:p>
    <w:p w:rsidR="00415CE1" w:rsidRDefault="00565BAF">
      <w:pPr>
        <w:pStyle w:val="a3"/>
        <w:spacing w:line="268" w:lineRule="auto"/>
        <w:ind w:left="766" w:right="1234" w:firstLine="698"/>
      </w:pPr>
      <w:r>
        <w:t>Включение</w:t>
      </w:r>
      <w:r>
        <w:rPr>
          <w:spacing w:val="1"/>
        </w:rPr>
        <w:t xml:space="preserve"> </w:t>
      </w:r>
      <w:r>
        <w:t>ЧБД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КРР,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психолого-педагогического соп</w:t>
      </w:r>
      <w:r>
        <w:t>ровождения осуществляется на основании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диагностики.</w:t>
      </w:r>
    </w:p>
    <w:p w:rsidR="00415CE1" w:rsidRDefault="00565BAF">
      <w:pPr>
        <w:spacing w:before="7"/>
        <w:ind w:left="1465"/>
        <w:jc w:val="both"/>
        <w:rPr>
          <w:i/>
          <w:sz w:val="24"/>
        </w:rPr>
      </w:pPr>
      <w:r>
        <w:rPr>
          <w:sz w:val="24"/>
        </w:rPr>
        <w:t>Направленность</w:t>
      </w:r>
      <w:r>
        <w:rPr>
          <w:spacing w:val="29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2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одаренными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обучающимися</w:t>
      </w:r>
    </w:p>
    <w:p w:rsidR="00415CE1" w:rsidRDefault="00565BAF">
      <w:pPr>
        <w:pStyle w:val="a3"/>
        <w:spacing w:before="36"/>
        <w:ind w:left="766"/>
      </w:pPr>
      <w:r>
        <w:t>на</w:t>
      </w:r>
      <w:r>
        <w:rPr>
          <w:spacing w:val="-4"/>
        </w:rPr>
        <w:t xml:space="preserve"> </w:t>
      </w:r>
      <w:r>
        <w:t>дошкольном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образования:</w:t>
      </w:r>
    </w:p>
    <w:p w:rsidR="00415CE1" w:rsidRDefault="00565BAF">
      <w:pPr>
        <w:pStyle w:val="a3"/>
        <w:spacing w:before="40" w:line="280" w:lineRule="auto"/>
        <w:ind w:left="766" w:right="1251" w:firstLine="554"/>
      </w:pPr>
      <w:r>
        <w:t>определение вида одаренности, интеллектуальных и личностных особенностей детей,</w:t>
      </w:r>
      <w:r>
        <w:rPr>
          <w:spacing w:val="-57"/>
        </w:rPr>
        <w:t xml:space="preserve"> </w:t>
      </w:r>
      <w:r>
        <w:t>прогноз</w:t>
      </w:r>
      <w:r>
        <w:rPr>
          <w:spacing w:val="-1"/>
        </w:rPr>
        <w:t xml:space="preserve"> </w:t>
      </w:r>
      <w:r>
        <w:t>возможных</w:t>
      </w:r>
      <w:r>
        <w:rPr>
          <w:spacing w:val="2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и потенциала</w:t>
      </w:r>
      <w:r>
        <w:rPr>
          <w:spacing w:val="-2"/>
        </w:rPr>
        <w:t xml:space="preserve"> </w:t>
      </w:r>
      <w:r>
        <w:t>развития.</w:t>
      </w:r>
    </w:p>
    <w:p w:rsidR="00415CE1" w:rsidRDefault="00565BAF">
      <w:pPr>
        <w:pStyle w:val="a3"/>
        <w:spacing w:line="273" w:lineRule="auto"/>
        <w:ind w:left="766" w:right="1243" w:firstLine="624"/>
      </w:pPr>
      <w:r>
        <w:t>вовлечение родителей в образовательный процесс и установление с ними отношений</w:t>
      </w:r>
      <w:r>
        <w:rPr>
          <w:spacing w:val="-57"/>
        </w:rPr>
        <w:t xml:space="preserve"> </w:t>
      </w:r>
      <w:r>
        <w:t>сотрудничества</w:t>
      </w:r>
      <w:r>
        <w:rPr>
          <w:spacing w:val="11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обязательного</w:t>
      </w:r>
      <w:r>
        <w:rPr>
          <w:spacing w:val="15"/>
        </w:rPr>
        <w:t xml:space="preserve"> </w:t>
      </w:r>
      <w:r>
        <w:t>условия</w:t>
      </w:r>
      <w:r>
        <w:rPr>
          <w:spacing w:val="13"/>
        </w:rPr>
        <w:t xml:space="preserve"> </w:t>
      </w:r>
      <w:r>
        <w:t>поддерж</w:t>
      </w:r>
      <w:r>
        <w:t>ки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развития</w:t>
      </w:r>
      <w:r>
        <w:rPr>
          <w:spacing w:val="13"/>
        </w:rPr>
        <w:t xml:space="preserve"> </w:t>
      </w:r>
      <w:r>
        <w:t>одаренного</w:t>
      </w:r>
      <w:r>
        <w:rPr>
          <w:spacing w:val="13"/>
        </w:rPr>
        <w:t xml:space="preserve"> </w:t>
      </w:r>
      <w:r>
        <w:t>ребенка</w:t>
      </w:r>
      <w:r>
        <w:rPr>
          <w:spacing w:val="12"/>
        </w:rPr>
        <w:t xml:space="preserve"> </w:t>
      </w:r>
      <w:r>
        <w:t>как</w:t>
      </w:r>
      <w:r>
        <w:rPr>
          <w:spacing w:val="-58"/>
        </w:rPr>
        <w:t xml:space="preserve"> </w:t>
      </w:r>
      <w:r>
        <w:t>в</w:t>
      </w:r>
    </w:p>
    <w:p w:rsidR="00415CE1" w:rsidRDefault="00565BAF">
      <w:pPr>
        <w:pStyle w:val="a3"/>
        <w:spacing w:line="268" w:lineRule="auto"/>
        <w:ind w:left="766" w:right="1235"/>
      </w:pPr>
      <w:r>
        <w:t>Организации,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семенного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доброжелательности,</w:t>
      </w:r>
      <w:r>
        <w:rPr>
          <w:spacing w:val="1"/>
        </w:rPr>
        <w:t xml:space="preserve"> </w:t>
      </w:r>
      <w:r>
        <w:t>заботы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ребенку,</w:t>
      </w:r>
      <w:r>
        <w:rPr>
          <w:spacing w:val="1"/>
        </w:rPr>
        <w:t xml:space="preserve"> </w:t>
      </w:r>
      <w:r>
        <w:t>обстановки,</w:t>
      </w:r>
      <w:r>
        <w:rPr>
          <w:spacing w:val="1"/>
        </w:rPr>
        <w:t xml:space="preserve"> </w:t>
      </w:r>
      <w:r>
        <w:t>формирующей у ребенка чувство собственной значимости, поощряющей проявле</w:t>
      </w:r>
      <w:r>
        <w:t>ние его</w:t>
      </w:r>
      <w:r>
        <w:rPr>
          <w:spacing w:val="1"/>
        </w:rPr>
        <w:t xml:space="preserve"> </w:t>
      </w:r>
      <w:r>
        <w:t>индивидуальности;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индивидуальных</w:t>
      </w:r>
    </w:p>
    <w:p w:rsidR="00415CE1" w:rsidRDefault="00565BAF">
      <w:pPr>
        <w:pStyle w:val="a3"/>
        <w:spacing w:before="15" w:line="271" w:lineRule="auto"/>
        <w:ind w:left="766" w:right="1235"/>
      </w:pP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миром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собой;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устойчивости;</w:t>
      </w:r>
      <w:r>
        <w:rPr>
          <w:spacing w:val="4"/>
        </w:rPr>
        <w:t xml:space="preserve"> </w:t>
      </w:r>
      <w:r>
        <w:t>организация</w:t>
      </w:r>
      <w:r>
        <w:rPr>
          <w:spacing w:val="5"/>
        </w:rPr>
        <w:t xml:space="preserve"> </w:t>
      </w:r>
      <w:r>
        <w:t>предметно-развивающей,</w:t>
      </w:r>
      <w:r>
        <w:rPr>
          <w:spacing w:val="5"/>
        </w:rPr>
        <w:t xml:space="preserve"> </w:t>
      </w:r>
      <w:r>
        <w:t>обогащенной</w:t>
      </w:r>
      <w:r>
        <w:rPr>
          <w:spacing w:val="6"/>
        </w:rPr>
        <w:t xml:space="preserve"> </w:t>
      </w:r>
      <w:r>
        <w:t>образовательной</w:t>
      </w:r>
      <w:r>
        <w:rPr>
          <w:spacing w:val="6"/>
        </w:rPr>
        <w:t xml:space="preserve"> </w:t>
      </w:r>
      <w:r>
        <w:t>среды</w:t>
      </w:r>
    </w:p>
    <w:p w:rsidR="00415CE1" w:rsidRDefault="00415CE1">
      <w:pPr>
        <w:spacing w:line="271" w:lineRule="auto"/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68" w:lineRule="auto"/>
        <w:ind w:left="766" w:right="1244"/>
      </w:pPr>
      <w:r>
        <w:lastRenderedPageBreak/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благоприятную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одаренности.</w:t>
      </w:r>
    </w:p>
    <w:p w:rsidR="00415CE1" w:rsidRDefault="00565BAF">
      <w:pPr>
        <w:pStyle w:val="a3"/>
        <w:spacing w:before="11" w:line="268" w:lineRule="auto"/>
        <w:ind w:left="766" w:right="1237" w:firstLine="698"/>
      </w:pPr>
      <w:r>
        <w:t>Включение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КРР,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психолого-педагогического сопровождения осуществляется на основе заключения ППК по</w:t>
      </w:r>
      <w:r>
        <w:rPr>
          <w:spacing w:val="-57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психологической и педагогической</w:t>
      </w:r>
      <w:r>
        <w:rPr>
          <w:spacing w:val="-1"/>
        </w:rPr>
        <w:t xml:space="preserve"> </w:t>
      </w:r>
      <w:r>
        <w:t>диагностики.</w:t>
      </w:r>
    </w:p>
    <w:p w:rsidR="00415CE1" w:rsidRDefault="00565BAF">
      <w:pPr>
        <w:spacing w:before="9" w:line="266" w:lineRule="auto"/>
        <w:ind w:left="780" w:right="1221" w:firstLine="708"/>
        <w:jc w:val="both"/>
        <w:rPr>
          <w:sz w:val="24"/>
        </w:rPr>
      </w:pP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КРР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билингвальными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воспитанниками,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детьми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мигрантов,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испытывающими трудности с пониманием государ</w:t>
      </w:r>
      <w:r>
        <w:rPr>
          <w:i/>
          <w:sz w:val="24"/>
        </w:rPr>
        <w:t xml:space="preserve">ственного языка РФ </w:t>
      </w:r>
      <w:r>
        <w:rPr>
          <w:sz w:val="24"/>
        </w:rPr>
        <w:t>на дошкольном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образования:</w:t>
      </w:r>
    </w:p>
    <w:p w:rsidR="00415CE1" w:rsidRDefault="00565BAF">
      <w:pPr>
        <w:pStyle w:val="a3"/>
        <w:tabs>
          <w:tab w:val="left" w:pos="2730"/>
          <w:tab w:val="left" w:pos="4130"/>
          <w:tab w:val="left" w:pos="5598"/>
          <w:tab w:val="left" w:pos="5957"/>
          <w:tab w:val="left" w:pos="7276"/>
          <w:tab w:val="left" w:pos="9008"/>
        </w:tabs>
        <w:spacing w:before="17" w:line="273" w:lineRule="auto"/>
        <w:ind w:left="766" w:right="1237" w:firstLine="264"/>
        <w:jc w:val="right"/>
      </w:pPr>
      <w:r>
        <w:t>развитие коммуникативных навыков, формирование чувствительности к сверстнику, его</w:t>
      </w:r>
      <w:r>
        <w:rPr>
          <w:spacing w:val="-57"/>
        </w:rPr>
        <w:t xml:space="preserve"> </w:t>
      </w:r>
      <w:r>
        <w:t>эмоциональному</w:t>
      </w:r>
      <w:r>
        <w:tab/>
        <w:t>состоянию,</w:t>
      </w:r>
      <w:r>
        <w:tab/>
        <w:t>намерениям</w:t>
      </w:r>
      <w:r>
        <w:tab/>
        <w:t>и</w:t>
      </w:r>
      <w:r>
        <w:tab/>
        <w:t>желаниям;</w:t>
      </w:r>
      <w:r>
        <w:tab/>
        <w:t>формирование</w:t>
      </w:r>
      <w:r>
        <w:tab/>
      </w:r>
      <w:r>
        <w:rPr>
          <w:spacing w:val="-1"/>
        </w:rPr>
        <w:t>уверенного</w:t>
      </w:r>
      <w:r>
        <w:rPr>
          <w:spacing w:val="-57"/>
        </w:rPr>
        <w:t xml:space="preserve"> </w:t>
      </w:r>
      <w:r>
        <w:t>поведения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социальной</w:t>
      </w:r>
      <w:r>
        <w:rPr>
          <w:spacing w:val="55"/>
        </w:rPr>
        <w:t xml:space="preserve"> </w:t>
      </w:r>
      <w:r>
        <w:t>успешности;</w:t>
      </w:r>
      <w:r>
        <w:rPr>
          <w:spacing w:val="52"/>
        </w:rPr>
        <w:t xml:space="preserve"> </w:t>
      </w:r>
      <w:r>
        <w:t>коррекцию</w:t>
      </w:r>
      <w:r>
        <w:rPr>
          <w:spacing w:val="52"/>
        </w:rPr>
        <w:t xml:space="preserve"> </w:t>
      </w:r>
      <w:r>
        <w:t>дес</w:t>
      </w:r>
      <w:r>
        <w:t>труктивных</w:t>
      </w:r>
      <w:r>
        <w:rPr>
          <w:spacing w:val="52"/>
        </w:rPr>
        <w:t xml:space="preserve"> </w:t>
      </w:r>
      <w:r>
        <w:t>эмоциональных</w:t>
      </w:r>
    </w:p>
    <w:p w:rsidR="00415CE1" w:rsidRDefault="00565BAF">
      <w:pPr>
        <w:pStyle w:val="a3"/>
        <w:spacing w:line="273" w:lineRule="exact"/>
        <w:ind w:left="1474"/>
      </w:pPr>
      <w:r>
        <w:t>состояний,</w:t>
      </w:r>
      <w:r>
        <w:rPr>
          <w:spacing w:val="-4"/>
        </w:rPr>
        <w:t xml:space="preserve"> </w:t>
      </w:r>
      <w:r>
        <w:t>возникающих</w:t>
      </w:r>
      <w:r>
        <w:rPr>
          <w:spacing w:val="-1"/>
        </w:rPr>
        <w:t xml:space="preserve"> </w:t>
      </w:r>
      <w:r>
        <w:t>вследствие</w:t>
      </w:r>
      <w:r>
        <w:rPr>
          <w:spacing w:val="-4"/>
        </w:rPr>
        <w:t xml:space="preserve"> </w:t>
      </w:r>
      <w:r>
        <w:t>попадания</w:t>
      </w:r>
    </w:p>
    <w:p w:rsidR="00415CE1" w:rsidRDefault="00565BAF">
      <w:pPr>
        <w:pStyle w:val="a3"/>
        <w:spacing w:before="41" w:line="271" w:lineRule="auto"/>
        <w:ind w:left="1474" w:right="1707" w:hanging="709"/>
      </w:pPr>
      <w:r>
        <w:t>в новую языковую и культурную среду (тревога, неуверенность, агрессия); создание</w:t>
      </w:r>
      <w:r>
        <w:rPr>
          <w:spacing w:val="1"/>
        </w:rPr>
        <w:t xml:space="preserve"> </w:t>
      </w:r>
      <w:r>
        <w:t>атмосферы</w:t>
      </w:r>
      <w:r>
        <w:rPr>
          <w:spacing w:val="-3"/>
        </w:rPr>
        <w:t xml:space="preserve"> </w:t>
      </w:r>
      <w:r>
        <w:t>доброжелательности,</w:t>
      </w:r>
      <w:r>
        <w:rPr>
          <w:spacing w:val="-2"/>
        </w:rPr>
        <w:t xml:space="preserve"> </w:t>
      </w:r>
      <w:r>
        <w:t>заботы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отношению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ребенку.</w:t>
      </w:r>
    </w:p>
    <w:p w:rsidR="00415CE1" w:rsidRDefault="00565BAF">
      <w:pPr>
        <w:pStyle w:val="a3"/>
        <w:spacing w:before="8" w:line="268" w:lineRule="auto"/>
        <w:ind w:left="766" w:right="1235" w:firstLine="698"/>
      </w:pPr>
      <w:r>
        <w:t>Таким образом, работу по социализации и языковой адаптации детей иностранных</w:t>
      </w:r>
      <w:r>
        <w:rPr>
          <w:spacing w:val="1"/>
        </w:rPr>
        <w:t xml:space="preserve"> </w:t>
      </w:r>
      <w:r>
        <w:t>граждан, обучающихся в организациях, реализующих программы ДО в РФ, рекомендуется</w:t>
      </w:r>
      <w:r>
        <w:rPr>
          <w:spacing w:val="-57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персонально.</w:t>
      </w:r>
    </w:p>
    <w:p w:rsidR="00415CE1" w:rsidRDefault="00565BAF">
      <w:pPr>
        <w:pStyle w:val="a3"/>
        <w:spacing w:before="12" w:line="271" w:lineRule="auto"/>
        <w:ind w:left="766" w:right="1241" w:firstLine="698"/>
      </w:pPr>
      <w:r>
        <w:t>Психолого-п</w:t>
      </w:r>
      <w:r>
        <w:t>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выраженных проблем социализации, личностного развития и общей дезадаптации ребенка,</w:t>
      </w:r>
      <w:r>
        <w:rPr>
          <w:spacing w:val="-57"/>
        </w:rPr>
        <w:t xml:space="preserve"> </w:t>
      </w:r>
      <w:r>
        <w:t>его включение в программу КРР мо</w:t>
      </w:r>
      <w:r>
        <w:t>жет быть осуществлено на основе заключения ППК 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ребенка.</w:t>
      </w:r>
    </w:p>
    <w:p w:rsidR="00415CE1" w:rsidRDefault="00565BAF">
      <w:pPr>
        <w:pStyle w:val="a3"/>
        <w:spacing w:before="1" w:line="268" w:lineRule="auto"/>
        <w:ind w:left="766" w:right="1234" w:firstLine="698"/>
      </w:pPr>
      <w:r>
        <w:t>К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rPr>
          <w:i/>
        </w:rPr>
        <w:t>обучающихся</w:t>
      </w:r>
      <w:r>
        <w:rPr>
          <w:i/>
          <w:spacing w:val="1"/>
        </w:rPr>
        <w:t xml:space="preserve"> </w:t>
      </w:r>
      <w:r>
        <w:rPr>
          <w:i/>
        </w:rPr>
        <w:t>«группы</w:t>
      </w:r>
      <w:r>
        <w:rPr>
          <w:i/>
          <w:spacing w:val="1"/>
        </w:rPr>
        <w:t xml:space="preserve"> </w:t>
      </w:r>
      <w:r>
        <w:rPr>
          <w:i/>
        </w:rPr>
        <w:t>риска»</w:t>
      </w:r>
      <w:r>
        <w:rPr>
          <w:i/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отнесены</w:t>
      </w:r>
      <w:r>
        <w:rPr>
          <w:spacing w:val="60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</w:t>
      </w:r>
      <w:r>
        <w:rPr>
          <w:b/>
        </w:rPr>
        <w:t>с</w:t>
      </w:r>
      <w:r>
        <w:t>ихологическим</w:t>
      </w:r>
      <w:r>
        <w:rPr>
          <w:spacing w:val="1"/>
        </w:rPr>
        <w:t xml:space="preserve"> </w:t>
      </w:r>
      <w:r>
        <w:t>здоровьем;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(повышенная</w:t>
      </w:r>
      <w:r>
        <w:rPr>
          <w:spacing w:val="1"/>
        </w:rPr>
        <w:t xml:space="preserve"> </w:t>
      </w:r>
      <w:r>
        <w:t>возбудимость,</w:t>
      </w:r>
      <w:r>
        <w:rPr>
          <w:spacing w:val="1"/>
        </w:rPr>
        <w:t xml:space="preserve"> </w:t>
      </w:r>
      <w:r>
        <w:t>апатия,</w:t>
      </w:r>
      <w:r>
        <w:rPr>
          <w:spacing w:val="1"/>
        </w:rPr>
        <w:t xml:space="preserve"> </w:t>
      </w:r>
      <w:r>
        <w:t>раздражительность,</w:t>
      </w:r>
      <w:r>
        <w:rPr>
          <w:spacing w:val="1"/>
        </w:rPr>
        <w:t xml:space="preserve"> </w:t>
      </w:r>
      <w:r>
        <w:t>тревога,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фобий);</w:t>
      </w:r>
      <w:r>
        <w:rPr>
          <w:spacing w:val="1"/>
        </w:rPr>
        <w:t xml:space="preserve"> </w:t>
      </w:r>
      <w:r>
        <w:t>поведенческие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(грубость,</w:t>
      </w:r>
      <w:r>
        <w:rPr>
          <w:spacing w:val="1"/>
        </w:rPr>
        <w:t xml:space="preserve"> </w:t>
      </w:r>
      <w:r>
        <w:t>агрессия,</w:t>
      </w:r>
      <w:r>
        <w:rPr>
          <w:spacing w:val="1"/>
        </w:rPr>
        <w:t xml:space="preserve"> </w:t>
      </w:r>
      <w:r>
        <w:t>обман);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неврологического</w:t>
      </w:r>
      <w:r>
        <w:rPr>
          <w:spacing w:val="1"/>
        </w:rPr>
        <w:t xml:space="preserve"> </w:t>
      </w:r>
      <w:r>
        <w:t xml:space="preserve">характера (потеря аппетита); проблемы общения (стеснительность, </w:t>
      </w:r>
      <w:r>
        <w:t>замкнутость, излишняя</w:t>
      </w:r>
      <w:r>
        <w:rPr>
          <w:spacing w:val="-57"/>
        </w:rPr>
        <w:t xml:space="preserve"> </w:t>
      </w:r>
      <w:r>
        <w:t>чувствительность,</w:t>
      </w:r>
      <w:r>
        <w:rPr>
          <w:spacing w:val="1"/>
        </w:rPr>
        <w:t xml:space="preserve"> </w:t>
      </w:r>
      <w:r>
        <w:t>выраженная</w:t>
      </w:r>
      <w:r>
        <w:rPr>
          <w:spacing w:val="1"/>
        </w:rPr>
        <w:t xml:space="preserve"> </w:t>
      </w:r>
      <w:r>
        <w:t>нереализованная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лидерстве);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регуляторного характера (расстройство сна, быстрая утомляемость, навязчивые движения,</w:t>
      </w:r>
      <w:r>
        <w:rPr>
          <w:spacing w:val="1"/>
        </w:rPr>
        <w:t xml:space="preserve"> </w:t>
      </w:r>
      <w:r>
        <w:t>двигательная</w:t>
      </w:r>
      <w:r>
        <w:rPr>
          <w:spacing w:val="-1"/>
        </w:rPr>
        <w:t xml:space="preserve"> </w:t>
      </w:r>
      <w:r>
        <w:t>расторможенность,</w:t>
      </w:r>
      <w:r>
        <w:rPr>
          <w:spacing w:val="-1"/>
        </w:rPr>
        <w:t xml:space="preserve"> </w:t>
      </w:r>
      <w:r>
        <w:t>снижение</w:t>
      </w:r>
      <w:r>
        <w:rPr>
          <w:spacing w:val="-2"/>
        </w:rPr>
        <w:t xml:space="preserve"> </w:t>
      </w:r>
      <w:r>
        <w:t>произвольности</w:t>
      </w:r>
      <w:r>
        <w:rPr>
          <w:spacing w:val="1"/>
        </w:rPr>
        <w:t xml:space="preserve"> </w:t>
      </w:r>
      <w:r>
        <w:t>внимания).</w:t>
      </w:r>
    </w:p>
    <w:p w:rsidR="00415CE1" w:rsidRDefault="00565BAF">
      <w:pPr>
        <w:pStyle w:val="a3"/>
        <w:spacing w:before="18" w:line="268" w:lineRule="auto"/>
        <w:ind w:left="766" w:right="1232" w:firstLine="698"/>
      </w:pPr>
      <w:r>
        <w:t>Направленность КРР с воспитанниками, имеющими девиации развития и поведения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образования:</w:t>
      </w:r>
    </w:p>
    <w:p w:rsidR="00415CE1" w:rsidRDefault="00565BAF">
      <w:pPr>
        <w:pStyle w:val="a3"/>
        <w:spacing w:before="11" w:line="271" w:lineRule="auto"/>
        <w:ind w:left="1489" w:right="1232"/>
      </w:pPr>
      <w:r>
        <w:t>коррекция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социально-коммуникативной,</w:t>
      </w:r>
      <w:r>
        <w:rPr>
          <w:spacing w:val="1"/>
        </w:rPr>
        <w:t xml:space="preserve"> </w:t>
      </w:r>
      <w:r>
        <w:t>личностной,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волевой</w:t>
      </w:r>
      <w:r>
        <w:rPr>
          <w:spacing w:val="1"/>
        </w:rPr>
        <w:t xml:space="preserve"> </w:t>
      </w:r>
      <w:r>
        <w:t>сферы;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поведенческих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адекватных, социально-приемлемых способов поведения;</w:t>
      </w:r>
      <w:r>
        <w:rPr>
          <w:spacing w:val="1"/>
        </w:rPr>
        <w:t xml:space="preserve"> </w:t>
      </w:r>
      <w:r>
        <w:t>развитие рефлексивных</w:t>
      </w:r>
      <w:r>
        <w:rPr>
          <w:spacing w:val="1"/>
        </w:rPr>
        <w:t xml:space="preserve"> </w:t>
      </w:r>
      <w:r>
        <w:t>способностей;</w:t>
      </w:r>
      <w:r>
        <w:rPr>
          <w:spacing w:val="59"/>
        </w:rPr>
        <w:t xml:space="preserve"> </w:t>
      </w:r>
      <w:r>
        <w:t>совершенствование</w:t>
      </w:r>
      <w:r>
        <w:rPr>
          <w:spacing w:val="-1"/>
        </w:rPr>
        <w:t xml:space="preserve"> </w:t>
      </w:r>
      <w:r>
        <w:t>способов саморегуляции.</w:t>
      </w:r>
    </w:p>
    <w:p w:rsidR="00415CE1" w:rsidRDefault="00565BAF">
      <w:pPr>
        <w:pStyle w:val="a3"/>
        <w:spacing w:before="4" w:line="268" w:lineRule="auto"/>
        <w:ind w:left="766" w:right="1235" w:firstLine="698"/>
      </w:pPr>
      <w:r>
        <w:t>Включение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«группы</w:t>
      </w:r>
      <w:r>
        <w:rPr>
          <w:spacing w:val="1"/>
        </w:rPr>
        <w:t xml:space="preserve"> </w:t>
      </w:r>
      <w:r>
        <w:t>риска»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КРР,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индивидуального маршрута психолого-педагогического сопровожд</w:t>
      </w:r>
      <w:r>
        <w:t>ения осуществляется на</w:t>
      </w:r>
      <w:r>
        <w:rPr>
          <w:spacing w:val="-5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обоснованному</w:t>
      </w:r>
      <w:r>
        <w:rPr>
          <w:spacing w:val="-6"/>
        </w:rPr>
        <w:t xml:space="preserve"> </w:t>
      </w:r>
      <w:r>
        <w:t>запросу</w:t>
      </w:r>
      <w:r>
        <w:rPr>
          <w:spacing w:val="-3"/>
        </w:rPr>
        <w:t xml:space="preserve"> </w:t>
      </w:r>
      <w:r>
        <w:t>педагога/родителей (законных</w:t>
      </w:r>
      <w:r>
        <w:rPr>
          <w:spacing w:val="-2"/>
        </w:rPr>
        <w:t xml:space="preserve"> </w:t>
      </w:r>
      <w:r>
        <w:t>представителей).</w:t>
      </w:r>
    </w:p>
    <w:p w:rsidR="00415CE1" w:rsidRDefault="00565BAF">
      <w:pPr>
        <w:spacing w:before="131"/>
        <w:ind w:left="672" w:right="1764"/>
        <w:jc w:val="both"/>
        <w:rPr>
          <w:b/>
        </w:rPr>
      </w:pPr>
      <w:r>
        <w:rPr>
          <w:b/>
          <w:spacing w:val="-6"/>
        </w:rPr>
        <w:t>2.6.1.</w:t>
      </w:r>
      <w:r>
        <w:rPr>
          <w:b/>
          <w:spacing w:val="-5"/>
        </w:rPr>
        <w:t xml:space="preserve"> </w:t>
      </w:r>
      <w:r>
        <w:rPr>
          <w:b/>
          <w:spacing w:val="-6"/>
        </w:rPr>
        <w:t>Перечень пособий, способствующих реализации программы в области</w:t>
      </w:r>
      <w:r>
        <w:rPr>
          <w:b/>
          <w:spacing w:val="-5"/>
        </w:rPr>
        <w:t xml:space="preserve"> коррекционной</w:t>
      </w:r>
      <w:r>
        <w:rPr>
          <w:b/>
          <w:spacing w:val="-52"/>
        </w:rPr>
        <w:t xml:space="preserve"> </w:t>
      </w:r>
      <w:r>
        <w:rPr>
          <w:b/>
        </w:rPr>
        <w:t>работы</w:t>
      </w:r>
      <w:r>
        <w:rPr>
          <w:b/>
          <w:spacing w:val="-14"/>
        </w:rPr>
        <w:t xml:space="preserve"> </w:t>
      </w:r>
      <w:r>
        <w:rPr>
          <w:b/>
        </w:rPr>
        <w:t>и/или</w:t>
      </w:r>
      <w:r>
        <w:rPr>
          <w:b/>
          <w:spacing w:val="-14"/>
        </w:rPr>
        <w:t xml:space="preserve"> </w:t>
      </w:r>
      <w:r>
        <w:rPr>
          <w:b/>
        </w:rPr>
        <w:t>инклюзивного</w:t>
      </w:r>
      <w:r>
        <w:rPr>
          <w:b/>
          <w:spacing w:val="-14"/>
        </w:rPr>
        <w:t xml:space="preserve"> </w:t>
      </w:r>
      <w:r>
        <w:rPr>
          <w:b/>
        </w:rPr>
        <w:t>образования</w:t>
      </w:r>
    </w:p>
    <w:p w:rsidR="00415CE1" w:rsidRDefault="00565BAF">
      <w:pPr>
        <w:spacing w:before="118" w:line="251" w:lineRule="exact"/>
        <w:ind w:left="1381"/>
        <w:jc w:val="both"/>
        <w:rPr>
          <w:b/>
          <w:i/>
        </w:rPr>
      </w:pPr>
      <w:r>
        <w:rPr>
          <w:b/>
          <w:i/>
          <w:spacing w:val="-6"/>
        </w:rPr>
        <w:t>Методические</w:t>
      </w:r>
      <w:r>
        <w:rPr>
          <w:b/>
          <w:i/>
          <w:spacing w:val="-11"/>
        </w:rPr>
        <w:t xml:space="preserve"> </w:t>
      </w:r>
      <w:r>
        <w:rPr>
          <w:b/>
          <w:i/>
          <w:spacing w:val="-6"/>
        </w:rPr>
        <w:t>пособия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1"/>
        </w:tabs>
        <w:spacing w:line="267" w:lineRule="exact"/>
        <w:rPr>
          <w:rFonts w:ascii="Symbol" w:hAnsi="Symbol"/>
        </w:rPr>
      </w:pPr>
      <w:r>
        <w:t>Архипова</w:t>
      </w:r>
      <w:r>
        <w:rPr>
          <w:spacing w:val="-1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КРО.</w:t>
      </w:r>
      <w:r>
        <w:rPr>
          <w:spacing w:val="-1"/>
        </w:rPr>
        <w:t xml:space="preserve"> </w:t>
      </w:r>
      <w:r>
        <w:t>Логопедическая</w:t>
      </w:r>
      <w:r>
        <w:rPr>
          <w:spacing w:val="-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первого</w:t>
      </w:r>
      <w:r>
        <w:rPr>
          <w:spacing w:val="-1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жизни..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1"/>
        </w:tabs>
        <w:rPr>
          <w:rFonts w:ascii="Symbol" w:hAnsi="Symbol"/>
        </w:rPr>
      </w:pPr>
      <w:r>
        <w:t>Архипова</w:t>
      </w:r>
      <w:r>
        <w:rPr>
          <w:spacing w:val="-2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КРО.</w:t>
      </w:r>
      <w:r>
        <w:rPr>
          <w:spacing w:val="-1"/>
        </w:rPr>
        <w:t xml:space="preserve"> </w:t>
      </w:r>
      <w:r>
        <w:t>Логопедическая</w:t>
      </w:r>
      <w:r>
        <w:rPr>
          <w:spacing w:val="-2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раннего</w:t>
      </w:r>
      <w:r>
        <w:rPr>
          <w:spacing w:val="-1"/>
        </w:rPr>
        <w:t xml:space="preserve"> </w:t>
      </w:r>
      <w:r>
        <w:t>возраста: (1-3</w:t>
      </w:r>
      <w:r>
        <w:rPr>
          <w:spacing w:val="-1"/>
        </w:rPr>
        <w:t xml:space="preserve"> </w:t>
      </w:r>
      <w:r>
        <w:t>года).</w:t>
      </w:r>
    </w:p>
    <w:p w:rsidR="00415CE1" w:rsidRDefault="00415CE1">
      <w:pPr>
        <w:jc w:val="both"/>
        <w:rPr>
          <w:rFonts w:ascii="Symbol" w:hAnsi="Symbol"/>
        </w:rPr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spacing w:before="65" w:line="249" w:lineRule="exact"/>
        <w:ind w:left="1381"/>
        <w:rPr>
          <w:b/>
          <w:i/>
        </w:rPr>
      </w:pPr>
      <w:r>
        <w:rPr>
          <w:b/>
          <w:i/>
          <w:spacing w:val="-6"/>
        </w:rPr>
        <w:lastRenderedPageBreak/>
        <w:t>Конспекты</w:t>
      </w:r>
      <w:r>
        <w:rPr>
          <w:b/>
          <w:i/>
          <w:spacing w:val="-13"/>
        </w:rPr>
        <w:t xml:space="preserve"> </w:t>
      </w:r>
      <w:r>
        <w:rPr>
          <w:b/>
          <w:i/>
          <w:spacing w:val="-6"/>
        </w:rPr>
        <w:t>занятий: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6" w:lineRule="exact"/>
        <w:jc w:val="left"/>
        <w:rPr>
          <w:rFonts w:ascii="Symbol" w:hAnsi="Symbol"/>
        </w:rPr>
      </w:pPr>
      <w:r>
        <w:t>Морозова</w:t>
      </w:r>
      <w:r>
        <w:rPr>
          <w:spacing w:val="-4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А.,</w:t>
      </w:r>
      <w:r>
        <w:rPr>
          <w:spacing w:val="-3"/>
        </w:rPr>
        <w:t xml:space="preserve"> </w:t>
      </w:r>
      <w:r>
        <w:t>Пушкарева</w:t>
      </w:r>
      <w:r>
        <w:rPr>
          <w:spacing w:val="-3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КРО.</w:t>
      </w:r>
      <w:r>
        <w:rPr>
          <w:spacing w:val="-3"/>
        </w:rPr>
        <w:t xml:space="preserve"> </w:t>
      </w:r>
      <w:r>
        <w:t>Ознакомление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окружающим</w:t>
      </w:r>
      <w:r>
        <w:rPr>
          <w:spacing w:val="-4"/>
        </w:rPr>
        <w:t xml:space="preserve"> </w:t>
      </w:r>
      <w:r>
        <w:t>миром.</w:t>
      </w:r>
      <w:r>
        <w:rPr>
          <w:spacing w:val="-3"/>
        </w:rPr>
        <w:t xml:space="preserve"> </w:t>
      </w:r>
      <w:r>
        <w:t>4-5</w:t>
      </w:r>
      <w:r>
        <w:rPr>
          <w:spacing w:val="-3"/>
        </w:rPr>
        <w:t xml:space="preserve"> </w:t>
      </w:r>
      <w:r>
        <w:t>лет.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Морозова</w:t>
      </w:r>
      <w:r>
        <w:rPr>
          <w:spacing w:val="-3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А.,</w:t>
      </w:r>
      <w:r>
        <w:rPr>
          <w:spacing w:val="-3"/>
        </w:rPr>
        <w:t xml:space="preserve"> </w:t>
      </w:r>
      <w:r>
        <w:t>Пушкарева</w:t>
      </w:r>
      <w:r>
        <w:rPr>
          <w:spacing w:val="-3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КРО.</w:t>
      </w:r>
      <w:r>
        <w:rPr>
          <w:spacing w:val="-3"/>
        </w:rPr>
        <w:t xml:space="preserve"> </w:t>
      </w:r>
      <w:r>
        <w:t>Ознакомление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окружающим</w:t>
      </w:r>
      <w:r>
        <w:rPr>
          <w:spacing w:val="-4"/>
        </w:rPr>
        <w:t xml:space="preserve"> </w:t>
      </w:r>
      <w:r>
        <w:t>миром.</w:t>
      </w:r>
      <w:r>
        <w:rPr>
          <w:spacing w:val="-3"/>
        </w:rPr>
        <w:t xml:space="preserve"> </w:t>
      </w:r>
      <w:r>
        <w:t>5-6</w:t>
      </w:r>
      <w:r>
        <w:rPr>
          <w:spacing w:val="-3"/>
        </w:rPr>
        <w:t xml:space="preserve"> </w:t>
      </w:r>
      <w:r>
        <w:t>лет.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Морозова</w:t>
      </w:r>
      <w:r>
        <w:rPr>
          <w:spacing w:val="-4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А.,</w:t>
      </w:r>
      <w:r>
        <w:rPr>
          <w:spacing w:val="-3"/>
        </w:rPr>
        <w:t xml:space="preserve"> </w:t>
      </w:r>
      <w:r>
        <w:t>Пушкарева</w:t>
      </w:r>
      <w:r>
        <w:rPr>
          <w:spacing w:val="-3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КРО.</w:t>
      </w:r>
      <w:r>
        <w:rPr>
          <w:spacing w:val="-3"/>
        </w:rPr>
        <w:t xml:space="preserve"> </w:t>
      </w:r>
      <w:r>
        <w:t>Ознакомление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окружающим</w:t>
      </w:r>
      <w:r>
        <w:rPr>
          <w:spacing w:val="-4"/>
        </w:rPr>
        <w:t xml:space="preserve"> </w:t>
      </w:r>
      <w:r>
        <w:t>миром.</w:t>
      </w:r>
      <w:r>
        <w:rPr>
          <w:spacing w:val="-3"/>
        </w:rPr>
        <w:t xml:space="preserve"> </w:t>
      </w:r>
      <w:r>
        <w:t>6-8</w:t>
      </w:r>
      <w:r>
        <w:rPr>
          <w:spacing w:val="-3"/>
        </w:rPr>
        <w:t xml:space="preserve"> </w:t>
      </w:r>
      <w:r>
        <w:t>лет.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Морозова</w:t>
      </w:r>
      <w:r>
        <w:rPr>
          <w:spacing w:val="-4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А.,</w:t>
      </w:r>
      <w:r>
        <w:rPr>
          <w:spacing w:val="-3"/>
        </w:rPr>
        <w:t xml:space="preserve"> </w:t>
      </w:r>
      <w:r>
        <w:t>Пушкарева</w:t>
      </w:r>
      <w:r>
        <w:rPr>
          <w:spacing w:val="-4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КРО.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математических</w:t>
      </w:r>
      <w:r>
        <w:rPr>
          <w:spacing w:val="-3"/>
        </w:rPr>
        <w:t xml:space="preserve"> </w:t>
      </w:r>
      <w:r>
        <w:t>представлений.</w:t>
      </w:r>
      <w:r>
        <w:rPr>
          <w:spacing w:val="-4"/>
        </w:rPr>
        <w:t xml:space="preserve"> </w:t>
      </w:r>
      <w:r>
        <w:t>4-5</w:t>
      </w:r>
      <w:r>
        <w:rPr>
          <w:spacing w:val="-3"/>
        </w:rPr>
        <w:t xml:space="preserve"> </w:t>
      </w:r>
      <w:r>
        <w:t>лет.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Морозова</w:t>
      </w:r>
      <w:r>
        <w:rPr>
          <w:spacing w:val="-4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А.,</w:t>
      </w:r>
      <w:r>
        <w:rPr>
          <w:spacing w:val="-3"/>
        </w:rPr>
        <w:t xml:space="preserve"> </w:t>
      </w:r>
      <w:r>
        <w:t>Пушкарева</w:t>
      </w:r>
      <w:r>
        <w:rPr>
          <w:spacing w:val="-4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КРО.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математических</w:t>
      </w:r>
      <w:r>
        <w:rPr>
          <w:spacing w:val="-3"/>
        </w:rPr>
        <w:t xml:space="preserve"> </w:t>
      </w:r>
      <w:r>
        <w:t>представлений.</w:t>
      </w:r>
      <w:r>
        <w:rPr>
          <w:spacing w:val="-4"/>
        </w:rPr>
        <w:t xml:space="preserve"> </w:t>
      </w:r>
      <w:r>
        <w:t>5-6</w:t>
      </w:r>
      <w:r>
        <w:rPr>
          <w:spacing w:val="-3"/>
        </w:rPr>
        <w:t xml:space="preserve"> </w:t>
      </w:r>
      <w:r>
        <w:t>лет.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Морозова</w:t>
      </w:r>
      <w:r>
        <w:rPr>
          <w:spacing w:val="-4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А.,</w:t>
      </w:r>
      <w:r>
        <w:rPr>
          <w:spacing w:val="-3"/>
        </w:rPr>
        <w:t xml:space="preserve"> </w:t>
      </w:r>
      <w:r>
        <w:t>Пушкарева</w:t>
      </w:r>
      <w:r>
        <w:rPr>
          <w:spacing w:val="-4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КРО.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математических</w:t>
      </w:r>
      <w:r>
        <w:rPr>
          <w:spacing w:val="-3"/>
        </w:rPr>
        <w:t xml:space="preserve"> </w:t>
      </w:r>
      <w:r>
        <w:t>представлений.</w:t>
      </w:r>
      <w:r>
        <w:rPr>
          <w:spacing w:val="-4"/>
        </w:rPr>
        <w:t xml:space="preserve"> </w:t>
      </w:r>
      <w:r>
        <w:t>6-8</w:t>
      </w:r>
      <w:r>
        <w:rPr>
          <w:spacing w:val="-3"/>
        </w:rPr>
        <w:t xml:space="preserve"> </w:t>
      </w:r>
      <w:r>
        <w:t>лет.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Морозова</w:t>
      </w:r>
      <w:r>
        <w:rPr>
          <w:spacing w:val="-3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А.,</w:t>
      </w:r>
      <w:r>
        <w:rPr>
          <w:spacing w:val="-3"/>
        </w:rPr>
        <w:t xml:space="preserve"> </w:t>
      </w:r>
      <w:r>
        <w:t>Пушкарева</w:t>
      </w:r>
      <w:r>
        <w:rPr>
          <w:spacing w:val="-3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КРО.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восприятия.</w:t>
      </w:r>
      <w:r>
        <w:rPr>
          <w:spacing w:val="-3"/>
        </w:rPr>
        <w:t xml:space="preserve"> </w:t>
      </w:r>
      <w:r>
        <w:t>4-5</w:t>
      </w:r>
      <w:r>
        <w:rPr>
          <w:spacing w:val="-3"/>
        </w:rPr>
        <w:t xml:space="preserve"> </w:t>
      </w:r>
      <w:r>
        <w:t>лет.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Морозова</w:t>
      </w:r>
      <w:r>
        <w:rPr>
          <w:spacing w:val="-3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А.,</w:t>
      </w:r>
      <w:r>
        <w:rPr>
          <w:spacing w:val="-3"/>
        </w:rPr>
        <w:t xml:space="preserve"> </w:t>
      </w:r>
      <w:r>
        <w:t>Пушкарева</w:t>
      </w:r>
      <w:r>
        <w:rPr>
          <w:spacing w:val="-2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КРО.</w:t>
      </w:r>
      <w:r>
        <w:rPr>
          <w:spacing w:val="-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восприятия.</w:t>
      </w:r>
      <w:r>
        <w:rPr>
          <w:spacing w:val="-3"/>
        </w:rPr>
        <w:t xml:space="preserve"> </w:t>
      </w:r>
      <w:r>
        <w:t>5-6</w:t>
      </w:r>
      <w:r>
        <w:rPr>
          <w:spacing w:val="-3"/>
        </w:rPr>
        <w:t xml:space="preserve"> </w:t>
      </w:r>
      <w:r>
        <w:t>лет.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Морозова</w:t>
      </w:r>
      <w:r>
        <w:rPr>
          <w:spacing w:val="-3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А.,</w:t>
      </w:r>
      <w:r>
        <w:rPr>
          <w:spacing w:val="-3"/>
        </w:rPr>
        <w:t xml:space="preserve"> </w:t>
      </w:r>
      <w:r>
        <w:t>Пушкарева</w:t>
      </w:r>
      <w:r>
        <w:rPr>
          <w:spacing w:val="-2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КРО.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восприятия.</w:t>
      </w:r>
      <w:r>
        <w:rPr>
          <w:spacing w:val="-2"/>
        </w:rPr>
        <w:t xml:space="preserve"> </w:t>
      </w:r>
      <w:r>
        <w:t>6–8</w:t>
      </w:r>
      <w:r>
        <w:rPr>
          <w:spacing w:val="-5"/>
        </w:rPr>
        <w:t xml:space="preserve"> </w:t>
      </w:r>
      <w:r>
        <w:t>лет.</w:t>
      </w:r>
    </w:p>
    <w:p w:rsidR="00415CE1" w:rsidRDefault="00565BAF">
      <w:pPr>
        <w:spacing w:before="125" w:line="249" w:lineRule="exact"/>
        <w:ind w:left="1381"/>
        <w:rPr>
          <w:b/>
          <w:i/>
        </w:rPr>
      </w:pPr>
      <w:r>
        <w:rPr>
          <w:b/>
          <w:i/>
          <w:spacing w:val="-6"/>
        </w:rPr>
        <w:t>Рабочие</w:t>
      </w:r>
      <w:r>
        <w:rPr>
          <w:b/>
          <w:i/>
          <w:spacing w:val="-14"/>
        </w:rPr>
        <w:t xml:space="preserve"> </w:t>
      </w:r>
      <w:r>
        <w:rPr>
          <w:b/>
          <w:i/>
          <w:spacing w:val="-5"/>
        </w:rPr>
        <w:t>тетради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6" w:lineRule="exact"/>
        <w:jc w:val="left"/>
        <w:rPr>
          <w:rFonts w:ascii="Symbol" w:hAnsi="Symbol"/>
        </w:rPr>
      </w:pPr>
      <w:r>
        <w:t>Морозова</w:t>
      </w:r>
      <w:r>
        <w:rPr>
          <w:spacing w:val="-3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А.,</w:t>
      </w:r>
      <w:r>
        <w:rPr>
          <w:spacing w:val="-3"/>
        </w:rPr>
        <w:t xml:space="preserve"> </w:t>
      </w:r>
      <w:r>
        <w:t>Пушкарева</w:t>
      </w:r>
      <w:r>
        <w:rPr>
          <w:spacing w:val="-2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КРО.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восприятия.</w:t>
      </w:r>
      <w:r>
        <w:rPr>
          <w:spacing w:val="-2"/>
        </w:rPr>
        <w:t xml:space="preserve"> </w:t>
      </w:r>
      <w:r>
        <w:t>4-5</w:t>
      </w:r>
      <w:r>
        <w:rPr>
          <w:spacing w:val="-3"/>
        </w:rPr>
        <w:t xml:space="preserve"> </w:t>
      </w:r>
      <w:r>
        <w:t>лет.</w:t>
      </w:r>
      <w:r>
        <w:rPr>
          <w:spacing w:val="-3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тетрадь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Морозова</w:t>
      </w:r>
      <w:r>
        <w:rPr>
          <w:spacing w:val="-3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А.,</w:t>
      </w:r>
      <w:r>
        <w:rPr>
          <w:spacing w:val="-2"/>
        </w:rPr>
        <w:t xml:space="preserve"> </w:t>
      </w:r>
      <w:r>
        <w:t>Пушкарева</w:t>
      </w:r>
      <w:r>
        <w:rPr>
          <w:spacing w:val="-3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КРО.</w:t>
      </w:r>
      <w:r>
        <w:rPr>
          <w:spacing w:val="-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восприятия.</w:t>
      </w:r>
      <w:r>
        <w:rPr>
          <w:spacing w:val="-2"/>
        </w:rPr>
        <w:t xml:space="preserve"> </w:t>
      </w:r>
      <w:r>
        <w:t>5-6</w:t>
      </w:r>
      <w:r>
        <w:rPr>
          <w:spacing w:val="-3"/>
        </w:rPr>
        <w:t xml:space="preserve"> </w:t>
      </w:r>
      <w:r>
        <w:t>лет.</w:t>
      </w:r>
      <w:r>
        <w:rPr>
          <w:spacing w:val="-3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тетрадь</w:t>
      </w:r>
    </w:p>
    <w:p w:rsidR="00415CE1" w:rsidRDefault="00565BAF">
      <w:pPr>
        <w:spacing w:before="126" w:line="251" w:lineRule="exact"/>
        <w:ind w:left="1381"/>
        <w:rPr>
          <w:b/>
          <w:i/>
        </w:rPr>
      </w:pPr>
      <w:r>
        <w:rPr>
          <w:b/>
          <w:i/>
          <w:spacing w:val="-6"/>
        </w:rPr>
        <w:t>Логопедия</w:t>
      </w:r>
      <w:r>
        <w:rPr>
          <w:b/>
          <w:i/>
          <w:spacing w:val="-13"/>
        </w:rPr>
        <w:t xml:space="preserve"> </w:t>
      </w:r>
      <w:r>
        <w:rPr>
          <w:b/>
          <w:i/>
          <w:spacing w:val="-6"/>
        </w:rPr>
        <w:t>и</w:t>
      </w:r>
      <w:r>
        <w:rPr>
          <w:b/>
          <w:i/>
          <w:spacing w:val="-13"/>
        </w:rPr>
        <w:t xml:space="preserve"> </w:t>
      </w:r>
      <w:r>
        <w:rPr>
          <w:b/>
          <w:i/>
          <w:spacing w:val="-5"/>
        </w:rPr>
        <w:t>развитие</w:t>
      </w:r>
      <w:r>
        <w:rPr>
          <w:b/>
          <w:i/>
          <w:spacing w:val="-12"/>
        </w:rPr>
        <w:t xml:space="preserve"> </w:t>
      </w:r>
      <w:r>
        <w:rPr>
          <w:b/>
          <w:i/>
          <w:spacing w:val="-5"/>
        </w:rPr>
        <w:t>речи.</w:t>
      </w:r>
      <w:r>
        <w:rPr>
          <w:b/>
          <w:i/>
          <w:spacing w:val="-15"/>
        </w:rPr>
        <w:t xml:space="preserve"> </w:t>
      </w:r>
      <w:r>
        <w:rPr>
          <w:b/>
          <w:i/>
          <w:spacing w:val="-5"/>
        </w:rPr>
        <w:t>Плакаты.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7" w:lineRule="exact"/>
        <w:jc w:val="left"/>
        <w:rPr>
          <w:rFonts w:ascii="Symbol" w:hAnsi="Symbol"/>
        </w:rPr>
      </w:pPr>
      <w:r>
        <w:t>Шукшина</w:t>
      </w:r>
      <w:r>
        <w:rPr>
          <w:spacing w:val="-1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Плакаты.</w:t>
      </w:r>
      <w:r>
        <w:rPr>
          <w:spacing w:val="-4"/>
        </w:rPr>
        <w:t xml:space="preserve"> </w:t>
      </w:r>
      <w:r>
        <w:t>Логопедия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чего</w:t>
      </w:r>
      <w:r>
        <w:rPr>
          <w:spacing w:val="-1"/>
        </w:rPr>
        <w:t xml:space="preserve"> </w:t>
      </w:r>
      <w:r>
        <w:t>сделана</w:t>
      </w:r>
      <w:r>
        <w:rPr>
          <w:spacing w:val="-3"/>
        </w:rPr>
        <w:t xml:space="preserve"> </w:t>
      </w:r>
      <w:r>
        <w:t>одежда?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Шукшина</w:t>
      </w:r>
      <w:r>
        <w:rPr>
          <w:spacing w:val="-2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Плакаты.</w:t>
      </w:r>
      <w:r>
        <w:rPr>
          <w:spacing w:val="-4"/>
        </w:rPr>
        <w:t xml:space="preserve"> </w:t>
      </w:r>
      <w:r>
        <w:t>Логопедия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Какое</w:t>
      </w:r>
      <w:r>
        <w:rPr>
          <w:spacing w:val="-3"/>
        </w:rPr>
        <w:t xml:space="preserve"> </w:t>
      </w:r>
      <w:r>
        <w:t>бывает</w:t>
      </w:r>
      <w:r>
        <w:rPr>
          <w:spacing w:val="-1"/>
        </w:rPr>
        <w:t xml:space="preserve"> </w:t>
      </w:r>
      <w:r>
        <w:t>варенье?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Шукшина</w:t>
      </w:r>
      <w:r>
        <w:rPr>
          <w:spacing w:val="-2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Плакаты.</w:t>
      </w:r>
      <w:r>
        <w:rPr>
          <w:spacing w:val="-5"/>
        </w:rPr>
        <w:t xml:space="preserve"> </w:t>
      </w:r>
      <w:r>
        <w:t>Логопедия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Какое</w:t>
      </w:r>
      <w:r>
        <w:rPr>
          <w:spacing w:val="-3"/>
        </w:rPr>
        <w:t xml:space="preserve"> </w:t>
      </w:r>
      <w:r>
        <w:t>бывает</w:t>
      </w:r>
      <w:r>
        <w:rPr>
          <w:spacing w:val="-1"/>
        </w:rPr>
        <w:t xml:space="preserve"> </w:t>
      </w:r>
      <w:r>
        <w:t>мороженое?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Шукшина</w:t>
      </w:r>
      <w:r>
        <w:rPr>
          <w:spacing w:val="-2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Плакаты.</w:t>
      </w:r>
      <w:r>
        <w:rPr>
          <w:spacing w:val="-4"/>
        </w:rPr>
        <w:t xml:space="preserve"> </w:t>
      </w:r>
      <w:r>
        <w:t>Логопедия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Какой</w:t>
      </w:r>
      <w:r>
        <w:rPr>
          <w:spacing w:val="-1"/>
        </w:rPr>
        <w:t xml:space="preserve"> </w:t>
      </w:r>
      <w:r>
        <w:t>бывает</w:t>
      </w:r>
      <w:r>
        <w:rPr>
          <w:spacing w:val="-2"/>
        </w:rPr>
        <w:t xml:space="preserve"> </w:t>
      </w:r>
      <w:r>
        <w:t>сок?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Шукшина</w:t>
      </w:r>
      <w:r>
        <w:rPr>
          <w:spacing w:val="-2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Плакаты.</w:t>
      </w:r>
      <w:r>
        <w:rPr>
          <w:spacing w:val="-5"/>
        </w:rPr>
        <w:t xml:space="preserve"> </w:t>
      </w:r>
      <w:r>
        <w:t>Логопедия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Какой</w:t>
      </w:r>
      <w:r>
        <w:rPr>
          <w:spacing w:val="-1"/>
        </w:rPr>
        <w:t xml:space="preserve"> </w:t>
      </w:r>
      <w:r>
        <w:t>бывает</w:t>
      </w:r>
      <w:r>
        <w:rPr>
          <w:spacing w:val="-2"/>
        </w:rPr>
        <w:t xml:space="preserve"> </w:t>
      </w:r>
      <w:r>
        <w:t>суп?</w:t>
      </w:r>
    </w:p>
    <w:p w:rsidR="00415CE1" w:rsidRDefault="00415CE1">
      <w:pPr>
        <w:pStyle w:val="a3"/>
        <w:ind w:left="0"/>
        <w:jc w:val="left"/>
        <w:rPr>
          <w:sz w:val="26"/>
        </w:rPr>
      </w:pPr>
    </w:p>
    <w:p w:rsidR="00415CE1" w:rsidRDefault="00565BAF">
      <w:pPr>
        <w:pStyle w:val="a4"/>
        <w:numPr>
          <w:ilvl w:val="1"/>
          <w:numId w:val="59"/>
        </w:numPr>
        <w:tabs>
          <w:tab w:val="left" w:pos="1381"/>
          <w:tab w:val="left" w:pos="1382"/>
        </w:tabs>
        <w:spacing w:before="181"/>
        <w:ind w:hanging="710"/>
      </w:pPr>
      <w:r>
        <w:t>ИНЫЕ</w:t>
      </w:r>
      <w:r>
        <w:rPr>
          <w:spacing w:val="-5"/>
        </w:rPr>
        <w:t xml:space="preserve"> </w:t>
      </w:r>
      <w:r>
        <w:t>ХАРАКТЕРИСТИКИ</w:t>
      </w:r>
      <w:r>
        <w:rPr>
          <w:spacing w:val="-5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ПРОГРАММЫ</w:t>
      </w:r>
    </w:p>
    <w:p w:rsidR="00415CE1" w:rsidRDefault="00415CE1">
      <w:pPr>
        <w:pStyle w:val="a3"/>
        <w:spacing w:before="10"/>
        <w:ind w:left="0"/>
        <w:jc w:val="left"/>
        <w:rPr>
          <w:sz w:val="20"/>
        </w:rPr>
      </w:pPr>
    </w:p>
    <w:p w:rsidR="00415CE1" w:rsidRDefault="00565BAF">
      <w:pPr>
        <w:spacing w:line="259" w:lineRule="auto"/>
        <w:ind w:left="672" w:right="1091" w:firstLine="708"/>
        <w:jc w:val="both"/>
        <w:rPr>
          <w:sz w:val="24"/>
        </w:rPr>
      </w:pPr>
      <w:r>
        <w:rPr>
          <w:sz w:val="24"/>
        </w:rPr>
        <w:t>МБДОУ</w:t>
      </w:r>
      <w:r>
        <w:rPr>
          <w:spacing w:val="1"/>
          <w:sz w:val="24"/>
        </w:rPr>
        <w:t xml:space="preserve"> </w:t>
      </w:r>
      <w:r>
        <w:rPr>
          <w:sz w:val="24"/>
        </w:rPr>
        <w:t>«Детский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сад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18»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инновационной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проектной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площадкой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Международной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педагогической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академии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дошкольного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теме: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Апробация образовательных инновационных технологий, направленных на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 (детей, педагогов,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родителей)</w:t>
      </w:r>
    </w:p>
    <w:p w:rsidR="00415CE1" w:rsidRDefault="00415CE1">
      <w:pPr>
        <w:pStyle w:val="a3"/>
        <w:ind w:left="0"/>
        <w:jc w:val="left"/>
        <w:rPr>
          <w:sz w:val="26"/>
        </w:rPr>
      </w:pPr>
    </w:p>
    <w:p w:rsidR="00415CE1" w:rsidRDefault="00565BAF">
      <w:pPr>
        <w:tabs>
          <w:tab w:val="left" w:pos="1381"/>
        </w:tabs>
        <w:spacing w:before="181"/>
        <w:ind w:left="672"/>
      </w:pPr>
      <w:r>
        <w:t>.8.</w:t>
      </w:r>
      <w:r>
        <w:tab/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(РПВ)</w:t>
      </w:r>
    </w:p>
    <w:p w:rsidR="00415CE1" w:rsidRDefault="00415CE1">
      <w:pPr>
        <w:pStyle w:val="a3"/>
        <w:spacing w:before="7"/>
        <w:ind w:left="0"/>
        <w:jc w:val="left"/>
        <w:rPr>
          <w:sz w:val="20"/>
        </w:rPr>
      </w:pPr>
    </w:p>
    <w:p w:rsidR="00415CE1" w:rsidRDefault="00565BAF">
      <w:pPr>
        <w:pStyle w:val="a3"/>
        <w:ind w:right="1093" w:firstLine="708"/>
      </w:pPr>
      <w:r>
        <w:t>Фе</w:t>
      </w:r>
      <w:r>
        <w:t>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федеральная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-57"/>
        </w:rPr>
        <w:t xml:space="preserve"> </w:t>
      </w:r>
      <w:r>
        <w:t>воспитания) является частью ФОП ДО, поэтому, согласно п. 4 ФОП ДО, в случае полного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РПВ)</w:t>
      </w:r>
      <w:r>
        <w:rPr>
          <w:spacing w:val="1"/>
        </w:rPr>
        <w:t xml:space="preserve"> </w:t>
      </w:r>
      <w:r>
        <w:t>федеральной</w:t>
      </w:r>
      <w:r>
        <w:rPr>
          <w:spacing w:val="-2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воспитания,</w:t>
      </w:r>
      <w:r>
        <w:rPr>
          <w:spacing w:val="-1"/>
        </w:rPr>
        <w:t xml:space="preserve"> </w:t>
      </w:r>
      <w:r>
        <w:t>эта</w:t>
      </w:r>
      <w:r>
        <w:rPr>
          <w:spacing w:val="-3"/>
        </w:rPr>
        <w:t xml:space="preserve"> </w:t>
      </w:r>
      <w:r>
        <w:t>часть РПВ</w:t>
      </w:r>
      <w:r>
        <w:rPr>
          <w:spacing w:val="-3"/>
        </w:rPr>
        <w:t xml:space="preserve"> </w:t>
      </w:r>
      <w:r>
        <w:t>оформляется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ссылки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ФОП</w:t>
      </w:r>
      <w:r>
        <w:rPr>
          <w:spacing w:val="-3"/>
        </w:rPr>
        <w:t xml:space="preserve"> </w:t>
      </w:r>
      <w:r>
        <w:t>ДО.</w:t>
      </w:r>
    </w:p>
    <w:p w:rsidR="00415CE1" w:rsidRDefault="00565BAF">
      <w:pPr>
        <w:pStyle w:val="a3"/>
        <w:ind w:right="1091" w:firstLine="708"/>
      </w:pPr>
      <w:r>
        <w:t>Структура</w:t>
      </w:r>
      <w:r>
        <w:rPr>
          <w:spacing w:val="1"/>
        </w:rPr>
        <w:t xml:space="preserve"> </w:t>
      </w:r>
      <w:r>
        <w:t>РПВ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 с учетом того, что названия разделов могут быть изменены применительно к</w:t>
      </w:r>
      <w:r>
        <w:rPr>
          <w:spacing w:val="1"/>
        </w:rPr>
        <w:t xml:space="preserve"> </w:t>
      </w:r>
      <w:r>
        <w:t xml:space="preserve">РПВ, а разделы дополнены положениями, </w:t>
      </w:r>
      <w:r>
        <w:t>конкретизирующими содержание применительно к</w:t>
      </w:r>
      <w:r>
        <w:rPr>
          <w:spacing w:val="-57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Организации.</w:t>
      </w:r>
    </w:p>
    <w:p w:rsidR="00415CE1" w:rsidRDefault="00565BAF">
      <w:pPr>
        <w:pStyle w:val="a3"/>
        <w:spacing w:before="1"/>
        <w:ind w:right="1093" w:firstLine="708"/>
      </w:pPr>
      <w:r>
        <w:t>В Организации образовательная деятельность строится на основе основополагающего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образовательный процесс. В дошк</w:t>
      </w:r>
      <w:r>
        <w:t>ольном возрасте все виды взаимодействия с ребенком,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режимные</w:t>
      </w:r>
      <w:r>
        <w:rPr>
          <w:spacing w:val="1"/>
        </w:rPr>
        <w:t xml:space="preserve"> </w:t>
      </w:r>
      <w:r>
        <w:t>моменты,</w:t>
      </w:r>
      <w:r>
        <w:rPr>
          <w:spacing w:val="1"/>
        </w:rPr>
        <w:t xml:space="preserve"> </w:t>
      </w:r>
      <w:r>
        <w:t>решают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воспитательные,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неразрывном единстве. Воспитанием детей должны заниматься все сотрудники детского сада</w:t>
      </w:r>
      <w:r>
        <w:rPr>
          <w:spacing w:val="-57"/>
        </w:rPr>
        <w:t xml:space="preserve"> </w:t>
      </w:r>
      <w:r>
        <w:t>от педагогов и руководителей до обслуживающего персонала, в тесном контакте с семьями</w:t>
      </w:r>
      <w:r>
        <w:rPr>
          <w:spacing w:val="1"/>
        </w:rPr>
        <w:t xml:space="preserve"> </w:t>
      </w:r>
      <w:r>
        <w:t>воспитанников.</w:t>
      </w:r>
    </w:p>
    <w:p w:rsidR="00415CE1" w:rsidRDefault="00565BAF">
      <w:pPr>
        <w:pStyle w:val="a3"/>
        <w:ind w:right="1097" w:firstLine="708"/>
      </w:pPr>
      <w:r>
        <w:t>Поэтому, содержание РПВ во многом дублирует содержание остальных разделов. В</w:t>
      </w:r>
      <w:r>
        <w:rPr>
          <w:spacing w:val="1"/>
        </w:rPr>
        <w:t xml:space="preserve"> </w:t>
      </w:r>
      <w:r>
        <w:t>этих случаях, во избежание повторов, в РПВ делается перекрестная ссылка на осн</w:t>
      </w:r>
      <w:r>
        <w:t>овные</w:t>
      </w:r>
      <w:r>
        <w:rPr>
          <w:spacing w:val="1"/>
        </w:rPr>
        <w:t xml:space="preserve"> </w:t>
      </w:r>
      <w:r>
        <w:t>разделы Программы, а в РПВ отражаются отличительные особенности или особо важные</w:t>
      </w:r>
      <w:r>
        <w:rPr>
          <w:spacing w:val="1"/>
        </w:rPr>
        <w:t xml:space="preserve"> </w:t>
      </w:r>
      <w:r>
        <w:t>положения,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необходимо обратить особое</w:t>
      </w:r>
      <w:r>
        <w:rPr>
          <w:spacing w:val="-1"/>
        </w:rPr>
        <w:t xml:space="preserve"> </w:t>
      </w:r>
      <w:r>
        <w:t>внимание.</w:t>
      </w:r>
    </w:p>
    <w:p w:rsidR="00415CE1" w:rsidRDefault="00565BAF">
      <w:pPr>
        <w:pStyle w:val="a3"/>
        <w:ind w:right="1099" w:firstLine="708"/>
      </w:pPr>
      <w:r>
        <w:t>Воспитание в образовательной деятельности осуществляется в течение всего времени</w:t>
      </w:r>
      <w:r>
        <w:rPr>
          <w:spacing w:val="1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ДОО.</w:t>
      </w:r>
    </w:p>
    <w:p w:rsidR="00415CE1" w:rsidRDefault="00415CE1">
      <w:pPr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Heading3"/>
        <w:numPr>
          <w:ilvl w:val="2"/>
          <w:numId w:val="49"/>
        </w:numPr>
        <w:tabs>
          <w:tab w:val="left" w:pos="1382"/>
        </w:tabs>
        <w:spacing w:before="63"/>
        <w:ind w:hanging="710"/>
      </w:pPr>
      <w:r>
        <w:lastRenderedPageBreak/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415CE1" w:rsidRDefault="00565BAF">
      <w:pPr>
        <w:pStyle w:val="a4"/>
        <w:numPr>
          <w:ilvl w:val="3"/>
          <w:numId w:val="49"/>
        </w:numPr>
        <w:tabs>
          <w:tab w:val="left" w:pos="2092"/>
        </w:tabs>
        <w:spacing w:before="77" w:line="266" w:lineRule="auto"/>
        <w:ind w:right="1114" w:firstLine="719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высшая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(идеальное) представление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 человеке.</w:t>
      </w:r>
    </w:p>
    <w:p w:rsidR="00415CE1" w:rsidRDefault="00565BAF">
      <w:pPr>
        <w:pStyle w:val="a4"/>
        <w:numPr>
          <w:ilvl w:val="3"/>
          <w:numId w:val="49"/>
        </w:numPr>
        <w:tabs>
          <w:tab w:val="left" w:pos="2092"/>
        </w:tabs>
        <w:spacing w:before="54" w:line="268" w:lineRule="auto"/>
        <w:ind w:right="1115" w:firstLine="719"/>
        <w:rPr>
          <w:sz w:val="24"/>
        </w:rPr>
      </w:pP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социокультурных, духовно-нравственных ценностей и принятых в 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6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 формирование у обучающихся чувства патриотизма, 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правопорядку, человеку труда и старшему поколению, взаимного уважения, 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</w:t>
      </w:r>
      <w:r>
        <w:rPr>
          <w:sz w:val="24"/>
        </w:rPr>
        <w:t>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и окружающей среде</w:t>
      </w:r>
      <w:r>
        <w:rPr>
          <w:sz w:val="24"/>
          <w:vertAlign w:val="superscript"/>
        </w:rPr>
        <w:t>40</w:t>
      </w:r>
      <w:r>
        <w:rPr>
          <w:sz w:val="24"/>
        </w:rPr>
        <w:t>.</w:t>
      </w:r>
    </w:p>
    <w:p w:rsidR="00415CE1" w:rsidRDefault="00565BAF">
      <w:pPr>
        <w:pStyle w:val="a4"/>
        <w:numPr>
          <w:ilvl w:val="3"/>
          <w:numId w:val="49"/>
        </w:numPr>
        <w:tabs>
          <w:tab w:val="left" w:pos="2092"/>
        </w:tabs>
        <w:spacing w:before="83" w:line="268" w:lineRule="auto"/>
        <w:ind w:right="1111" w:firstLine="719"/>
        <w:rPr>
          <w:sz w:val="24"/>
        </w:rPr>
      </w:pP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уровнях,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 ориентиры, формирующие мировоззрение граждан России, передаваемые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лежащие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 и единого культурного пространства страны, укрепляющие гражданское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нашедшие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самобытное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духовном,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историческом и</w:t>
      </w:r>
      <w:r>
        <w:rPr>
          <w:sz w:val="24"/>
        </w:rPr>
        <w:t xml:space="preserve"> культурном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 многонационального 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z w:val="24"/>
          <w:vertAlign w:val="superscript"/>
        </w:rPr>
        <w:t>41</w:t>
      </w:r>
      <w:r>
        <w:rPr>
          <w:spacing w:val="-20"/>
          <w:sz w:val="24"/>
        </w:rPr>
        <w:t xml:space="preserve"> </w:t>
      </w:r>
      <w:r>
        <w:rPr>
          <w:sz w:val="24"/>
          <w:vertAlign w:val="superscript"/>
        </w:rPr>
        <w:t>42</w:t>
      </w:r>
      <w:r>
        <w:rPr>
          <w:sz w:val="24"/>
        </w:rPr>
        <w:t>.</w:t>
      </w:r>
    </w:p>
    <w:p w:rsidR="00415CE1" w:rsidRDefault="00565BAF">
      <w:pPr>
        <w:pStyle w:val="a4"/>
        <w:numPr>
          <w:ilvl w:val="3"/>
          <w:numId w:val="49"/>
        </w:numPr>
        <w:tabs>
          <w:tab w:val="left" w:pos="2092"/>
        </w:tabs>
        <w:spacing w:before="93" w:line="268" w:lineRule="auto"/>
        <w:ind w:right="1113" w:firstLine="719"/>
        <w:rPr>
          <w:sz w:val="24"/>
        </w:rPr>
      </w:pPr>
      <w:r>
        <w:rPr>
          <w:sz w:val="24"/>
        </w:rPr>
        <w:t>Программа воспитания предусматривает приобщение детей к 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жизнь,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патриотизм, гражданственность, служение Отечеству и ответственность за его судьбу,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высокие нравственные идеалы, крепкая семья, созидательный труд, приоритет духовного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61"/>
          <w:sz w:val="24"/>
        </w:rPr>
        <w:t xml:space="preserve"> </w:t>
      </w:r>
      <w:r>
        <w:rPr>
          <w:sz w:val="24"/>
        </w:rPr>
        <w:t>коллективизм,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>заимопомощь и взаимоуважение, историческая память и преемственность поколений,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 народов России</w:t>
      </w:r>
      <w:r>
        <w:rPr>
          <w:sz w:val="24"/>
          <w:vertAlign w:val="superscript"/>
        </w:rPr>
        <w:t>11</w:t>
      </w:r>
      <w:r>
        <w:rPr>
          <w:sz w:val="24"/>
        </w:rPr>
        <w:t>.</w:t>
      </w:r>
    </w:p>
    <w:p w:rsidR="00415CE1" w:rsidRDefault="00565BAF">
      <w:pPr>
        <w:pStyle w:val="a4"/>
        <w:numPr>
          <w:ilvl w:val="3"/>
          <w:numId w:val="49"/>
        </w:numPr>
        <w:tabs>
          <w:tab w:val="left" w:pos="2092"/>
        </w:tabs>
        <w:spacing w:before="79" w:line="264" w:lineRule="auto"/>
        <w:ind w:right="1117" w:firstLine="719"/>
        <w:rPr>
          <w:sz w:val="24"/>
        </w:rPr>
      </w:pPr>
      <w:r>
        <w:rPr>
          <w:sz w:val="24"/>
        </w:rPr>
        <w:t>Вся система ценностей российского народа находит отражение в 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ДОО,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415CE1" w:rsidRDefault="00565BAF">
      <w:pPr>
        <w:pStyle w:val="a4"/>
        <w:numPr>
          <w:ilvl w:val="3"/>
          <w:numId w:val="49"/>
        </w:numPr>
        <w:tabs>
          <w:tab w:val="left" w:pos="2092"/>
        </w:tabs>
        <w:spacing w:before="54" w:line="261" w:lineRule="auto"/>
        <w:ind w:right="1115" w:firstLine="719"/>
        <w:rPr>
          <w:sz w:val="24"/>
        </w:rPr>
      </w:pPr>
      <w:r>
        <w:rPr>
          <w:sz w:val="24"/>
        </w:rPr>
        <w:t>Ц</w:t>
      </w:r>
      <w:r>
        <w:rPr>
          <w:sz w:val="24"/>
        </w:rPr>
        <w:t>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природа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</w:p>
    <w:p w:rsidR="00415CE1" w:rsidRDefault="00565BAF">
      <w:pPr>
        <w:pStyle w:val="a4"/>
        <w:numPr>
          <w:ilvl w:val="3"/>
          <w:numId w:val="49"/>
        </w:numPr>
        <w:tabs>
          <w:tab w:val="left" w:pos="2092"/>
        </w:tabs>
        <w:spacing w:before="24" w:line="266" w:lineRule="auto"/>
        <w:ind w:right="1109" w:firstLine="719"/>
        <w:rPr>
          <w:sz w:val="24"/>
        </w:rPr>
      </w:pPr>
      <w:r>
        <w:rPr>
          <w:sz w:val="24"/>
        </w:rPr>
        <w:t>Ценности милосердие, жизнь, добро лежат в основе 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направления воспитания </w:t>
      </w:r>
      <w:r>
        <w:rPr>
          <w:sz w:val="26"/>
        </w:rPr>
        <w:t xml:space="preserve">8) </w:t>
      </w:r>
      <w:r>
        <w:rPr>
          <w:sz w:val="24"/>
        </w:rPr>
        <w:t>Ценности человек, семья, дружба, сотрудничество лежат 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социального направления воспитания.</w:t>
      </w:r>
    </w:p>
    <w:p w:rsidR="00415CE1" w:rsidRDefault="00565BAF">
      <w:pPr>
        <w:pStyle w:val="a4"/>
        <w:numPr>
          <w:ilvl w:val="4"/>
          <w:numId w:val="49"/>
        </w:numPr>
        <w:tabs>
          <w:tab w:val="left" w:pos="2800"/>
        </w:tabs>
        <w:spacing w:before="17" w:line="261" w:lineRule="auto"/>
        <w:ind w:right="1115" w:firstLine="720"/>
        <w:rPr>
          <w:sz w:val="24"/>
        </w:rPr>
      </w:pP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</w:p>
    <w:p w:rsidR="00415CE1" w:rsidRDefault="00415CE1">
      <w:pPr>
        <w:pStyle w:val="a3"/>
        <w:ind w:left="0"/>
        <w:jc w:val="left"/>
        <w:rPr>
          <w:sz w:val="20"/>
        </w:rPr>
      </w:pPr>
    </w:p>
    <w:p w:rsidR="00415CE1" w:rsidRDefault="00415CE1">
      <w:pPr>
        <w:pStyle w:val="a3"/>
        <w:ind w:left="0"/>
        <w:jc w:val="left"/>
        <w:rPr>
          <w:sz w:val="20"/>
        </w:rPr>
      </w:pPr>
    </w:p>
    <w:p w:rsidR="00415CE1" w:rsidRDefault="00415CE1">
      <w:pPr>
        <w:pStyle w:val="a3"/>
        <w:spacing w:before="2"/>
        <w:ind w:left="0"/>
        <w:jc w:val="left"/>
      </w:pPr>
      <w:r>
        <w:pict>
          <v:rect id="_x0000_s1032" style="position:absolute;margin-left:56.65pt;margin-top:15.9pt;width:2in;height:.7pt;z-index:-15716352;mso-wrap-distance-left:0;mso-wrap-distance-right:0;mso-position-horizontal-relative:page" fillcolor="black" stroked="f">
            <w10:wrap type="topAndBottom" anchorx="page"/>
          </v:rect>
        </w:pict>
      </w:r>
    </w:p>
    <w:p w:rsidR="00415CE1" w:rsidRDefault="00565BAF">
      <w:pPr>
        <w:spacing w:before="67" w:line="292" w:lineRule="auto"/>
        <w:ind w:left="672" w:right="1096"/>
        <w:jc w:val="both"/>
        <w:rPr>
          <w:sz w:val="19"/>
        </w:rPr>
      </w:pPr>
      <w:r>
        <w:rPr>
          <w:sz w:val="19"/>
          <w:vertAlign w:val="superscript"/>
        </w:rPr>
        <w:t>40</w:t>
      </w:r>
      <w:r>
        <w:rPr>
          <w:sz w:val="19"/>
        </w:rPr>
        <w:t xml:space="preserve"> Пункт 2 статьи 2 Федерального закона от 29 декабря 2012 г, № 273-ФЗ «Об образовании в Российской Федерации»</w:t>
      </w:r>
      <w:r>
        <w:rPr>
          <w:spacing w:val="1"/>
          <w:sz w:val="19"/>
        </w:rPr>
        <w:t xml:space="preserve"> </w:t>
      </w:r>
      <w:r>
        <w:rPr>
          <w:sz w:val="19"/>
        </w:rPr>
        <w:t>(Собрание</w:t>
      </w:r>
      <w:r>
        <w:rPr>
          <w:spacing w:val="-2"/>
          <w:sz w:val="19"/>
        </w:rPr>
        <w:t xml:space="preserve"> </w:t>
      </w:r>
      <w:r>
        <w:rPr>
          <w:sz w:val="19"/>
        </w:rPr>
        <w:t>законодательства</w:t>
      </w:r>
      <w:r>
        <w:rPr>
          <w:spacing w:val="1"/>
          <w:sz w:val="19"/>
        </w:rPr>
        <w:t xml:space="preserve"> </w:t>
      </w:r>
      <w:r>
        <w:rPr>
          <w:sz w:val="19"/>
        </w:rPr>
        <w:t>Российской</w:t>
      </w:r>
      <w:r>
        <w:rPr>
          <w:spacing w:val="1"/>
          <w:sz w:val="19"/>
        </w:rPr>
        <w:t xml:space="preserve"> </w:t>
      </w:r>
      <w:r>
        <w:rPr>
          <w:sz w:val="19"/>
        </w:rPr>
        <w:t>Федерации,</w:t>
      </w:r>
      <w:r>
        <w:rPr>
          <w:spacing w:val="-1"/>
          <w:sz w:val="19"/>
        </w:rPr>
        <w:t xml:space="preserve"> </w:t>
      </w:r>
      <w:r>
        <w:rPr>
          <w:sz w:val="19"/>
        </w:rPr>
        <w:t>2012,</w:t>
      </w:r>
      <w:r>
        <w:rPr>
          <w:spacing w:val="-3"/>
          <w:sz w:val="19"/>
        </w:rPr>
        <w:t xml:space="preserve"> </w:t>
      </w:r>
      <w:r>
        <w:rPr>
          <w:sz w:val="19"/>
        </w:rPr>
        <w:t>№</w:t>
      </w:r>
      <w:r>
        <w:rPr>
          <w:spacing w:val="-1"/>
          <w:sz w:val="19"/>
        </w:rPr>
        <w:t xml:space="preserve"> </w:t>
      </w:r>
      <w:r>
        <w:rPr>
          <w:sz w:val="19"/>
        </w:rPr>
        <w:t>53,</w:t>
      </w:r>
      <w:r>
        <w:rPr>
          <w:spacing w:val="-1"/>
          <w:sz w:val="19"/>
        </w:rPr>
        <w:t xml:space="preserve"> </w:t>
      </w:r>
      <w:r>
        <w:rPr>
          <w:sz w:val="19"/>
        </w:rPr>
        <w:t>ст.</w:t>
      </w:r>
      <w:r>
        <w:rPr>
          <w:spacing w:val="-1"/>
          <w:sz w:val="19"/>
        </w:rPr>
        <w:t xml:space="preserve"> </w:t>
      </w:r>
      <w:r>
        <w:rPr>
          <w:sz w:val="19"/>
        </w:rPr>
        <w:t>7598;</w:t>
      </w:r>
      <w:r>
        <w:rPr>
          <w:spacing w:val="-3"/>
          <w:sz w:val="19"/>
        </w:rPr>
        <w:t xml:space="preserve"> </w:t>
      </w:r>
      <w:r>
        <w:rPr>
          <w:sz w:val="19"/>
        </w:rPr>
        <w:t>2020,</w:t>
      </w:r>
      <w:r>
        <w:rPr>
          <w:spacing w:val="-1"/>
          <w:sz w:val="19"/>
        </w:rPr>
        <w:t xml:space="preserve"> </w:t>
      </w:r>
      <w:r>
        <w:rPr>
          <w:sz w:val="19"/>
        </w:rPr>
        <w:t>№</w:t>
      </w:r>
      <w:r>
        <w:rPr>
          <w:spacing w:val="-1"/>
          <w:sz w:val="19"/>
        </w:rPr>
        <w:t xml:space="preserve"> </w:t>
      </w:r>
      <w:r>
        <w:rPr>
          <w:sz w:val="19"/>
        </w:rPr>
        <w:t>31,</w:t>
      </w:r>
      <w:r>
        <w:rPr>
          <w:spacing w:val="-3"/>
          <w:sz w:val="19"/>
        </w:rPr>
        <w:t xml:space="preserve"> </w:t>
      </w:r>
      <w:r>
        <w:rPr>
          <w:sz w:val="19"/>
        </w:rPr>
        <w:t>ст.</w:t>
      </w:r>
      <w:r>
        <w:rPr>
          <w:spacing w:val="-1"/>
          <w:sz w:val="19"/>
        </w:rPr>
        <w:t xml:space="preserve"> </w:t>
      </w:r>
      <w:r>
        <w:rPr>
          <w:sz w:val="19"/>
        </w:rPr>
        <w:t>5063).</w:t>
      </w:r>
    </w:p>
    <w:p w:rsidR="00415CE1" w:rsidRDefault="00565BAF">
      <w:pPr>
        <w:spacing w:line="295" w:lineRule="auto"/>
        <w:ind w:left="672" w:right="1092"/>
        <w:jc w:val="both"/>
        <w:rPr>
          <w:sz w:val="19"/>
        </w:rPr>
      </w:pPr>
      <w:r>
        <w:rPr>
          <w:sz w:val="19"/>
          <w:vertAlign w:val="superscript"/>
        </w:rPr>
        <w:t>41</w:t>
      </w:r>
      <w:r>
        <w:rPr>
          <w:spacing w:val="1"/>
          <w:sz w:val="19"/>
        </w:rPr>
        <w:t xml:space="preserve"> </w:t>
      </w:r>
      <w:r>
        <w:rPr>
          <w:sz w:val="19"/>
        </w:rPr>
        <w:t>Пункт</w:t>
      </w:r>
      <w:r>
        <w:rPr>
          <w:spacing w:val="1"/>
          <w:sz w:val="19"/>
        </w:rPr>
        <w:t xml:space="preserve"> </w:t>
      </w:r>
      <w:r>
        <w:rPr>
          <w:sz w:val="19"/>
        </w:rPr>
        <w:t>4</w:t>
      </w:r>
      <w:r>
        <w:rPr>
          <w:spacing w:val="1"/>
          <w:sz w:val="19"/>
        </w:rPr>
        <w:t xml:space="preserve"> </w:t>
      </w:r>
      <w:r>
        <w:rPr>
          <w:sz w:val="19"/>
        </w:rPr>
        <w:t>Основ</w:t>
      </w:r>
      <w:r>
        <w:rPr>
          <w:spacing w:val="1"/>
          <w:sz w:val="19"/>
        </w:rPr>
        <w:t xml:space="preserve"> </w:t>
      </w:r>
      <w:r>
        <w:rPr>
          <w:sz w:val="19"/>
        </w:rPr>
        <w:t>государственной</w:t>
      </w:r>
      <w:r>
        <w:rPr>
          <w:spacing w:val="1"/>
          <w:sz w:val="19"/>
        </w:rPr>
        <w:t xml:space="preserve"> </w:t>
      </w:r>
      <w:r>
        <w:rPr>
          <w:sz w:val="19"/>
        </w:rPr>
        <w:t>политики</w:t>
      </w:r>
      <w:r>
        <w:rPr>
          <w:spacing w:val="1"/>
          <w:sz w:val="19"/>
        </w:rPr>
        <w:t xml:space="preserve"> </w:t>
      </w:r>
      <w:r>
        <w:rPr>
          <w:sz w:val="19"/>
        </w:rPr>
        <w:t>по</w:t>
      </w:r>
      <w:r>
        <w:rPr>
          <w:spacing w:val="1"/>
          <w:sz w:val="19"/>
        </w:rPr>
        <w:t xml:space="preserve"> </w:t>
      </w:r>
      <w:r>
        <w:rPr>
          <w:sz w:val="19"/>
        </w:rPr>
        <w:t>сохранению</w:t>
      </w:r>
      <w:r>
        <w:rPr>
          <w:spacing w:val="1"/>
          <w:sz w:val="19"/>
        </w:rPr>
        <w:t xml:space="preserve"> </w:t>
      </w:r>
      <w:r>
        <w:rPr>
          <w:sz w:val="19"/>
        </w:rPr>
        <w:t>и</w:t>
      </w:r>
      <w:r>
        <w:rPr>
          <w:spacing w:val="1"/>
          <w:sz w:val="19"/>
        </w:rPr>
        <w:t xml:space="preserve"> </w:t>
      </w:r>
      <w:r>
        <w:rPr>
          <w:sz w:val="19"/>
        </w:rPr>
        <w:t>укреплению</w:t>
      </w:r>
      <w:r>
        <w:rPr>
          <w:spacing w:val="1"/>
          <w:sz w:val="19"/>
        </w:rPr>
        <w:t xml:space="preserve"> </w:t>
      </w:r>
      <w:r>
        <w:rPr>
          <w:sz w:val="19"/>
        </w:rPr>
        <w:t>традиционных</w:t>
      </w:r>
      <w:r>
        <w:rPr>
          <w:spacing w:val="1"/>
          <w:sz w:val="19"/>
        </w:rPr>
        <w:t xml:space="preserve"> </w:t>
      </w:r>
      <w:r>
        <w:rPr>
          <w:sz w:val="19"/>
        </w:rPr>
        <w:t>российских</w:t>
      </w:r>
      <w:r>
        <w:rPr>
          <w:spacing w:val="1"/>
          <w:sz w:val="19"/>
        </w:rPr>
        <w:t xml:space="preserve"> </w:t>
      </w:r>
      <w:r>
        <w:rPr>
          <w:sz w:val="19"/>
        </w:rPr>
        <w:t>духовнонравственных ценностей,</w:t>
      </w:r>
      <w:r>
        <w:rPr>
          <w:spacing w:val="1"/>
          <w:sz w:val="19"/>
        </w:rPr>
        <w:t xml:space="preserve"> </w:t>
      </w:r>
      <w:r>
        <w:rPr>
          <w:sz w:val="19"/>
        </w:rPr>
        <w:t>утверждённых Указом Президента Российской Федерации от 9 ноября 2022 г. №</w:t>
      </w:r>
      <w:r>
        <w:rPr>
          <w:spacing w:val="1"/>
          <w:sz w:val="19"/>
        </w:rPr>
        <w:t xml:space="preserve"> </w:t>
      </w:r>
      <w:r>
        <w:rPr>
          <w:sz w:val="19"/>
        </w:rPr>
        <w:t>809 (Собрание</w:t>
      </w:r>
      <w:r>
        <w:rPr>
          <w:spacing w:val="-1"/>
          <w:sz w:val="19"/>
        </w:rPr>
        <w:t xml:space="preserve"> </w:t>
      </w:r>
      <w:r>
        <w:rPr>
          <w:sz w:val="19"/>
        </w:rPr>
        <w:t>законодательства</w:t>
      </w:r>
      <w:r>
        <w:rPr>
          <w:spacing w:val="-2"/>
          <w:sz w:val="19"/>
        </w:rPr>
        <w:t xml:space="preserve"> </w:t>
      </w:r>
      <w:r>
        <w:rPr>
          <w:sz w:val="19"/>
        </w:rPr>
        <w:t>Российской</w:t>
      </w:r>
      <w:r>
        <w:rPr>
          <w:spacing w:val="-1"/>
          <w:sz w:val="19"/>
        </w:rPr>
        <w:t xml:space="preserve"> </w:t>
      </w:r>
      <w:r>
        <w:rPr>
          <w:sz w:val="19"/>
        </w:rPr>
        <w:t>Федерации,</w:t>
      </w:r>
      <w:r>
        <w:rPr>
          <w:spacing w:val="-1"/>
          <w:sz w:val="19"/>
        </w:rPr>
        <w:t xml:space="preserve"> </w:t>
      </w:r>
      <w:r>
        <w:rPr>
          <w:sz w:val="19"/>
        </w:rPr>
        <w:t>2022,</w:t>
      </w:r>
      <w:r>
        <w:rPr>
          <w:spacing w:val="-2"/>
          <w:sz w:val="19"/>
        </w:rPr>
        <w:t xml:space="preserve"> </w:t>
      </w:r>
      <w:r>
        <w:rPr>
          <w:sz w:val="19"/>
        </w:rPr>
        <w:t>№</w:t>
      </w:r>
      <w:r>
        <w:rPr>
          <w:spacing w:val="-1"/>
          <w:sz w:val="19"/>
        </w:rPr>
        <w:t xml:space="preserve"> </w:t>
      </w:r>
      <w:r>
        <w:rPr>
          <w:sz w:val="19"/>
        </w:rPr>
        <w:t>46,</w:t>
      </w:r>
      <w:r>
        <w:rPr>
          <w:spacing w:val="-3"/>
          <w:sz w:val="19"/>
        </w:rPr>
        <w:t xml:space="preserve"> </w:t>
      </w:r>
      <w:r>
        <w:rPr>
          <w:sz w:val="19"/>
        </w:rPr>
        <w:t>ст.</w:t>
      </w:r>
      <w:r>
        <w:rPr>
          <w:spacing w:val="-2"/>
          <w:sz w:val="19"/>
        </w:rPr>
        <w:t xml:space="preserve"> </w:t>
      </w:r>
      <w:r>
        <w:rPr>
          <w:sz w:val="19"/>
        </w:rPr>
        <w:t>7977).</w:t>
      </w:r>
    </w:p>
    <w:p w:rsidR="00415CE1" w:rsidRDefault="00565BAF">
      <w:pPr>
        <w:spacing w:line="244" w:lineRule="auto"/>
        <w:ind w:left="672" w:right="1094"/>
        <w:jc w:val="both"/>
        <w:rPr>
          <w:sz w:val="19"/>
        </w:rPr>
      </w:pPr>
      <w:r>
        <w:rPr>
          <w:sz w:val="19"/>
          <w:vertAlign w:val="superscript"/>
        </w:rPr>
        <w:t>42</w:t>
      </w:r>
      <w:r>
        <w:rPr>
          <w:spacing w:val="1"/>
          <w:sz w:val="19"/>
        </w:rPr>
        <w:t xml:space="preserve"> </w:t>
      </w:r>
      <w:r>
        <w:rPr>
          <w:sz w:val="19"/>
        </w:rPr>
        <w:t>Пункт</w:t>
      </w:r>
      <w:r>
        <w:rPr>
          <w:spacing w:val="1"/>
          <w:sz w:val="19"/>
        </w:rPr>
        <w:t xml:space="preserve"> </w:t>
      </w:r>
      <w:r>
        <w:rPr>
          <w:sz w:val="19"/>
        </w:rPr>
        <w:t>5</w:t>
      </w:r>
      <w:r>
        <w:rPr>
          <w:spacing w:val="1"/>
          <w:sz w:val="19"/>
        </w:rPr>
        <w:t xml:space="preserve"> </w:t>
      </w:r>
      <w:r>
        <w:rPr>
          <w:sz w:val="19"/>
        </w:rPr>
        <w:t>Основ</w:t>
      </w:r>
      <w:r>
        <w:rPr>
          <w:spacing w:val="1"/>
          <w:sz w:val="19"/>
        </w:rPr>
        <w:t xml:space="preserve"> </w:t>
      </w:r>
      <w:r>
        <w:rPr>
          <w:sz w:val="19"/>
        </w:rPr>
        <w:t>государственной</w:t>
      </w:r>
      <w:r>
        <w:rPr>
          <w:spacing w:val="1"/>
          <w:sz w:val="19"/>
        </w:rPr>
        <w:t xml:space="preserve"> </w:t>
      </w:r>
      <w:r>
        <w:rPr>
          <w:sz w:val="19"/>
        </w:rPr>
        <w:t>политики</w:t>
      </w:r>
      <w:r>
        <w:rPr>
          <w:spacing w:val="1"/>
          <w:sz w:val="19"/>
        </w:rPr>
        <w:t xml:space="preserve"> </w:t>
      </w:r>
      <w:r>
        <w:rPr>
          <w:sz w:val="19"/>
        </w:rPr>
        <w:t>по</w:t>
      </w:r>
      <w:r>
        <w:rPr>
          <w:spacing w:val="1"/>
          <w:sz w:val="19"/>
        </w:rPr>
        <w:t xml:space="preserve"> </w:t>
      </w:r>
      <w:r>
        <w:rPr>
          <w:sz w:val="19"/>
        </w:rPr>
        <w:t>сохранению</w:t>
      </w:r>
      <w:r>
        <w:rPr>
          <w:spacing w:val="1"/>
          <w:sz w:val="19"/>
        </w:rPr>
        <w:t xml:space="preserve"> </w:t>
      </w:r>
      <w:r>
        <w:rPr>
          <w:sz w:val="19"/>
        </w:rPr>
        <w:t>и</w:t>
      </w:r>
      <w:r>
        <w:rPr>
          <w:spacing w:val="1"/>
          <w:sz w:val="19"/>
        </w:rPr>
        <w:t xml:space="preserve"> </w:t>
      </w:r>
      <w:r>
        <w:rPr>
          <w:sz w:val="19"/>
        </w:rPr>
        <w:t>укреплению</w:t>
      </w:r>
      <w:r>
        <w:rPr>
          <w:spacing w:val="1"/>
          <w:sz w:val="19"/>
        </w:rPr>
        <w:t xml:space="preserve"> </w:t>
      </w:r>
      <w:r>
        <w:rPr>
          <w:sz w:val="19"/>
        </w:rPr>
        <w:t>традиционных</w:t>
      </w:r>
      <w:r>
        <w:rPr>
          <w:spacing w:val="1"/>
          <w:sz w:val="19"/>
        </w:rPr>
        <w:t xml:space="preserve"> </w:t>
      </w:r>
      <w:r>
        <w:rPr>
          <w:sz w:val="19"/>
        </w:rPr>
        <w:t>российских</w:t>
      </w:r>
      <w:r>
        <w:rPr>
          <w:spacing w:val="1"/>
          <w:sz w:val="19"/>
        </w:rPr>
        <w:t xml:space="preserve"> </w:t>
      </w:r>
      <w:r>
        <w:rPr>
          <w:sz w:val="19"/>
        </w:rPr>
        <w:t>духовнонравст</w:t>
      </w:r>
      <w:r>
        <w:rPr>
          <w:sz w:val="19"/>
        </w:rPr>
        <w:t>венных ценностей, утверждённых Указом Президента</w:t>
      </w:r>
      <w:r>
        <w:rPr>
          <w:spacing w:val="1"/>
          <w:sz w:val="19"/>
        </w:rPr>
        <w:t xml:space="preserve"> </w:t>
      </w:r>
      <w:r>
        <w:rPr>
          <w:sz w:val="19"/>
        </w:rPr>
        <w:t>Российской Федерации от 9 ноября 2022 г. №</w:t>
      </w:r>
      <w:r>
        <w:rPr>
          <w:spacing w:val="1"/>
          <w:sz w:val="19"/>
        </w:rPr>
        <w:t xml:space="preserve"> </w:t>
      </w:r>
      <w:r>
        <w:rPr>
          <w:sz w:val="19"/>
        </w:rPr>
        <w:t>809 (Собрание</w:t>
      </w:r>
      <w:r>
        <w:rPr>
          <w:spacing w:val="-1"/>
          <w:sz w:val="19"/>
        </w:rPr>
        <w:t xml:space="preserve"> </w:t>
      </w:r>
      <w:r>
        <w:rPr>
          <w:sz w:val="19"/>
        </w:rPr>
        <w:t>законодательства</w:t>
      </w:r>
      <w:r>
        <w:rPr>
          <w:spacing w:val="-2"/>
          <w:sz w:val="19"/>
        </w:rPr>
        <w:t xml:space="preserve"> </w:t>
      </w:r>
      <w:r>
        <w:rPr>
          <w:sz w:val="19"/>
        </w:rPr>
        <w:t>Российской</w:t>
      </w:r>
      <w:r>
        <w:rPr>
          <w:spacing w:val="-1"/>
          <w:sz w:val="19"/>
        </w:rPr>
        <w:t xml:space="preserve"> </w:t>
      </w:r>
      <w:r>
        <w:rPr>
          <w:sz w:val="19"/>
        </w:rPr>
        <w:t>Федерации,</w:t>
      </w:r>
      <w:r>
        <w:rPr>
          <w:spacing w:val="-1"/>
          <w:sz w:val="19"/>
        </w:rPr>
        <w:t xml:space="preserve"> </w:t>
      </w:r>
      <w:r>
        <w:rPr>
          <w:sz w:val="19"/>
        </w:rPr>
        <w:t>2022,</w:t>
      </w:r>
      <w:r>
        <w:rPr>
          <w:spacing w:val="-2"/>
          <w:sz w:val="19"/>
        </w:rPr>
        <w:t xml:space="preserve"> </w:t>
      </w:r>
      <w:r>
        <w:rPr>
          <w:sz w:val="19"/>
        </w:rPr>
        <w:t>№</w:t>
      </w:r>
      <w:r>
        <w:rPr>
          <w:spacing w:val="-1"/>
          <w:sz w:val="19"/>
        </w:rPr>
        <w:t xml:space="preserve"> </w:t>
      </w:r>
      <w:r>
        <w:rPr>
          <w:sz w:val="19"/>
        </w:rPr>
        <w:t>46,</w:t>
      </w:r>
      <w:r>
        <w:rPr>
          <w:spacing w:val="-3"/>
          <w:sz w:val="19"/>
        </w:rPr>
        <w:t xml:space="preserve"> </w:t>
      </w:r>
      <w:r>
        <w:rPr>
          <w:sz w:val="19"/>
        </w:rPr>
        <w:t>ст.</w:t>
      </w:r>
      <w:r>
        <w:rPr>
          <w:spacing w:val="-2"/>
          <w:sz w:val="19"/>
        </w:rPr>
        <w:t xml:space="preserve"> </w:t>
      </w:r>
      <w:r>
        <w:rPr>
          <w:sz w:val="19"/>
        </w:rPr>
        <w:t>7977).</w:t>
      </w:r>
    </w:p>
    <w:p w:rsidR="00415CE1" w:rsidRDefault="00415CE1">
      <w:pPr>
        <w:spacing w:line="244" w:lineRule="auto"/>
        <w:jc w:val="both"/>
        <w:rPr>
          <w:sz w:val="19"/>
        </w:rPr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4"/>
        <w:numPr>
          <w:ilvl w:val="4"/>
          <w:numId w:val="49"/>
        </w:numPr>
        <w:tabs>
          <w:tab w:val="left" w:pos="3510"/>
        </w:tabs>
        <w:spacing w:before="61" w:line="261" w:lineRule="auto"/>
        <w:ind w:right="1118" w:firstLine="720"/>
        <w:rPr>
          <w:sz w:val="24"/>
        </w:rPr>
      </w:pPr>
      <w:r>
        <w:rPr>
          <w:sz w:val="24"/>
        </w:rPr>
        <w:lastRenderedPageBreak/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 воспитания.</w:t>
      </w:r>
    </w:p>
    <w:p w:rsidR="00415CE1" w:rsidRDefault="00565BAF">
      <w:pPr>
        <w:pStyle w:val="a4"/>
        <w:numPr>
          <w:ilvl w:val="4"/>
          <w:numId w:val="49"/>
        </w:numPr>
        <w:tabs>
          <w:tab w:val="left" w:pos="3510"/>
        </w:tabs>
        <w:spacing w:before="24" w:line="261" w:lineRule="auto"/>
        <w:ind w:right="1113" w:firstLine="720"/>
        <w:rPr>
          <w:sz w:val="24"/>
        </w:rPr>
      </w:pP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</w:t>
      </w:r>
      <w:r>
        <w:rPr>
          <w:spacing w:val="1"/>
          <w:sz w:val="24"/>
        </w:rPr>
        <w:t xml:space="preserve"> </w:t>
      </w:r>
      <w:r>
        <w:rPr>
          <w:sz w:val="24"/>
        </w:rPr>
        <w:t>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</w:p>
    <w:p w:rsidR="00415CE1" w:rsidRDefault="00565BAF">
      <w:pPr>
        <w:pStyle w:val="a4"/>
        <w:numPr>
          <w:ilvl w:val="4"/>
          <w:numId w:val="49"/>
        </w:numPr>
        <w:tabs>
          <w:tab w:val="left" w:pos="3510"/>
        </w:tabs>
        <w:spacing w:before="24" w:line="261" w:lineRule="auto"/>
        <w:ind w:right="1114" w:firstLine="720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красота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415CE1" w:rsidRDefault="00565BAF">
      <w:pPr>
        <w:pStyle w:val="a4"/>
        <w:numPr>
          <w:ilvl w:val="4"/>
          <w:numId w:val="49"/>
        </w:numPr>
        <w:tabs>
          <w:tab w:val="left" w:pos="3510"/>
        </w:tabs>
        <w:spacing w:before="23" w:line="266" w:lineRule="auto"/>
        <w:ind w:right="1113" w:firstLine="720"/>
        <w:rPr>
          <w:sz w:val="24"/>
        </w:rPr>
      </w:pP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коррелируют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портретом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общества.</w:t>
      </w:r>
    </w:p>
    <w:p w:rsidR="00415CE1" w:rsidRDefault="00565BAF">
      <w:pPr>
        <w:pStyle w:val="a4"/>
        <w:numPr>
          <w:ilvl w:val="4"/>
          <w:numId w:val="49"/>
        </w:numPr>
        <w:tabs>
          <w:tab w:val="left" w:pos="3510"/>
        </w:tabs>
        <w:spacing w:before="22" w:line="268" w:lineRule="auto"/>
        <w:ind w:right="1110" w:firstLine="72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</w:t>
      </w:r>
      <w:r>
        <w:rPr>
          <w:sz w:val="24"/>
        </w:rPr>
        <w:t>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воспитания предполагает социальное партнерство ДОО с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 образования и культуры (музеи, театры, библиотеки, и другое),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системой дополнительного 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415CE1" w:rsidRDefault="00565BAF">
      <w:pPr>
        <w:pStyle w:val="a4"/>
        <w:numPr>
          <w:ilvl w:val="4"/>
          <w:numId w:val="49"/>
        </w:numPr>
        <w:tabs>
          <w:tab w:val="left" w:pos="3510"/>
        </w:tabs>
        <w:spacing w:before="49" w:line="261" w:lineRule="auto"/>
        <w:ind w:right="1112" w:firstLine="720"/>
        <w:rPr>
          <w:sz w:val="24"/>
        </w:rPr>
      </w:pP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раздела: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целевой,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содержательный и организационный.</w:t>
      </w:r>
    </w:p>
    <w:p w:rsidR="00415CE1" w:rsidRDefault="00565BAF">
      <w:pPr>
        <w:pStyle w:val="a4"/>
        <w:numPr>
          <w:ilvl w:val="4"/>
          <w:numId w:val="49"/>
        </w:numPr>
        <w:tabs>
          <w:tab w:val="left" w:pos="3510"/>
        </w:tabs>
        <w:spacing w:before="24" w:line="261" w:lineRule="auto"/>
        <w:ind w:right="1118" w:firstLine="720"/>
        <w:rPr>
          <w:sz w:val="24"/>
        </w:rPr>
      </w:pPr>
      <w:r>
        <w:rPr>
          <w:sz w:val="24"/>
        </w:rPr>
        <w:t>Пояснительная записка не является частью рабочей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ДОО.</w:t>
      </w:r>
    </w:p>
    <w:p w:rsidR="00415CE1" w:rsidRDefault="00415CE1">
      <w:pPr>
        <w:pStyle w:val="a3"/>
        <w:ind w:left="0"/>
        <w:jc w:val="left"/>
        <w:rPr>
          <w:sz w:val="30"/>
        </w:rPr>
      </w:pPr>
    </w:p>
    <w:p w:rsidR="00415CE1" w:rsidRDefault="00565BAF">
      <w:pPr>
        <w:pStyle w:val="Heading3"/>
        <w:spacing w:line="276" w:lineRule="auto"/>
        <w:ind w:right="3410" w:firstLine="2314"/>
      </w:pPr>
      <w:r>
        <w:t>2.9.2. Целевой раздел Программы воспитания</w:t>
      </w:r>
      <w:r>
        <w:rPr>
          <w:spacing w:val="-57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 задачи воспитания</w:t>
      </w:r>
    </w:p>
    <w:p w:rsidR="00415CE1" w:rsidRDefault="00565BAF">
      <w:pPr>
        <w:pStyle w:val="a3"/>
        <w:spacing w:line="268" w:lineRule="auto"/>
        <w:ind w:right="1112"/>
      </w:pPr>
      <w:r>
        <w:t>Общая</w:t>
      </w:r>
      <w:r>
        <w:rPr>
          <w:spacing w:val="1"/>
        </w:rPr>
        <w:t xml:space="preserve"> </w:t>
      </w:r>
      <w:r>
        <w:t>ц</w:t>
      </w:r>
      <w:r>
        <w:t>ель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-2"/>
        </w:rPr>
        <w:t xml:space="preserve"> </w:t>
      </w:r>
      <w:r>
        <w:t>ценностей российского</w:t>
      </w:r>
      <w:r>
        <w:rPr>
          <w:spacing w:val="-1"/>
        </w:rPr>
        <w:t xml:space="preserve"> </w:t>
      </w:r>
      <w:r>
        <w:t>общества, что</w:t>
      </w:r>
      <w:r>
        <w:rPr>
          <w:spacing w:val="-1"/>
        </w:rPr>
        <w:t xml:space="preserve"> </w:t>
      </w:r>
      <w:r>
        <w:t>предполагает:</w:t>
      </w:r>
    </w:p>
    <w:p w:rsidR="00415CE1" w:rsidRDefault="00565BAF">
      <w:pPr>
        <w:pStyle w:val="a4"/>
        <w:numPr>
          <w:ilvl w:val="0"/>
          <w:numId w:val="48"/>
        </w:numPr>
        <w:tabs>
          <w:tab w:val="left" w:pos="2800"/>
        </w:tabs>
        <w:spacing w:before="49" w:line="266" w:lineRule="auto"/>
        <w:ind w:right="1115" w:firstLine="72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приемлемых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415CE1" w:rsidRDefault="00565BAF">
      <w:pPr>
        <w:pStyle w:val="a4"/>
        <w:numPr>
          <w:ilvl w:val="0"/>
          <w:numId w:val="48"/>
        </w:numPr>
        <w:tabs>
          <w:tab w:val="left" w:pos="2800"/>
        </w:tabs>
        <w:spacing w:before="52" w:line="261" w:lineRule="auto"/>
        <w:ind w:right="1112" w:firstLine="72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</w:t>
      </w:r>
      <w:r>
        <w:rPr>
          <w:spacing w:val="1"/>
          <w:sz w:val="24"/>
        </w:rPr>
        <w:t xml:space="preserve"> </w:t>
      </w:r>
      <w:r>
        <w:rPr>
          <w:sz w:val="24"/>
        </w:rPr>
        <w:t>(природному</w:t>
      </w:r>
      <w:r>
        <w:rPr>
          <w:spacing w:val="-9"/>
          <w:sz w:val="24"/>
        </w:rPr>
        <w:t xml:space="preserve"> </w:t>
      </w:r>
      <w:r>
        <w:rPr>
          <w:sz w:val="24"/>
        </w:rPr>
        <w:t>и социокультурному), 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людям, самому</w:t>
      </w:r>
      <w:r>
        <w:rPr>
          <w:spacing w:val="-5"/>
          <w:sz w:val="24"/>
        </w:rPr>
        <w:t xml:space="preserve"> </w:t>
      </w:r>
      <w:r>
        <w:rPr>
          <w:sz w:val="24"/>
        </w:rPr>
        <w:t>себе;</w:t>
      </w:r>
    </w:p>
    <w:p w:rsidR="00415CE1" w:rsidRDefault="00565BAF">
      <w:pPr>
        <w:pStyle w:val="a4"/>
        <w:numPr>
          <w:ilvl w:val="0"/>
          <w:numId w:val="48"/>
        </w:numPr>
        <w:tabs>
          <w:tab w:val="left" w:pos="2800"/>
        </w:tabs>
        <w:spacing w:before="23" w:line="261" w:lineRule="auto"/>
        <w:ind w:right="1117" w:firstLine="720"/>
        <w:jc w:val="both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z w:val="24"/>
        </w:rPr>
        <w:t>ведения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</w:t>
      </w:r>
    </w:p>
    <w:p w:rsidR="00415CE1" w:rsidRDefault="00565BAF">
      <w:pPr>
        <w:pStyle w:val="a3"/>
        <w:spacing w:before="21"/>
      </w:pPr>
      <w:r>
        <w:t>нормами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правилами.</w:t>
      </w:r>
    </w:p>
    <w:p w:rsidR="00415CE1" w:rsidRDefault="00415CE1">
      <w:pPr>
        <w:pStyle w:val="a3"/>
        <w:spacing w:before="10"/>
        <w:ind w:left="0"/>
        <w:jc w:val="left"/>
        <w:rPr>
          <w:sz w:val="32"/>
        </w:rPr>
      </w:pPr>
    </w:p>
    <w:p w:rsidR="00415CE1" w:rsidRDefault="00565BAF">
      <w:pPr>
        <w:pStyle w:val="Heading3"/>
      </w:pPr>
      <w:r>
        <w:t>Общие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воспитания в</w:t>
      </w:r>
      <w:r>
        <w:rPr>
          <w:spacing w:val="-2"/>
        </w:rPr>
        <w:t xml:space="preserve"> </w:t>
      </w:r>
      <w:r>
        <w:t>ДОУ:</w:t>
      </w:r>
    </w:p>
    <w:p w:rsidR="00415CE1" w:rsidRDefault="00565BAF">
      <w:pPr>
        <w:pStyle w:val="a4"/>
        <w:numPr>
          <w:ilvl w:val="0"/>
          <w:numId w:val="47"/>
        </w:numPr>
        <w:tabs>
          <w:tab w:val="left" w:pos="2800"/>
        </w:tabs>
        <w:spacing w:before="77" w:line="261" w:lineRule="auto"/>
        <w:ind w:right="1148" w:firstLine="719"/>
        <w:rPr>
          <w:sz w:val="24"/>
        </w:rPr>
      </w:pP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о добре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зле, должном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недопустимом;</w:t>
      </w:r>
    </w:p>
    <w:p w:rsidR="00415CE1" w:rsidRDefault="00565BAF">
      <w:pPr>
        <w:pStyle w:val="a4"/>
        <w:numPr>
          <w:ilvl w:val="0"/>
          <w:numId w:val="47"/>
        </w:numPr>
        <w:tabs>
          <w:tab w:val="left" w:pos="2800"/>
        </w:tabs>
        <w:spacing w:before="24" w:line="268" w:lineRule="auto"/>
        <w:ind w:right="1145" w:firstLine="719"/>
        <w:rPr>
          <w:sz w:val="24"/>
        </w:rPr>
      </w:pPr>
      <w:r>
        <w:rPr>
          <w:sz w:val="24"/>
        </w:rPr>
        <w:t>способствовать становлению нравственности, основанной на 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 традициях, внутренней установке личности поступать согласно своей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совести; </w:t>
      </w:r>
      <w:r>
        <w:rPr>
          <w:sz w:val="26"/>
        </w:rPr>
        <w:t xml:space="preserve">3) </w:t>
      </w:r>
      <w:r>
        <w:rPr>
          <w:sz w:val="24"/>
        </w:rPr>
        <w:t>создавать условия для развития и реализации личностного 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</w:t>
      </w:r>
      <w:r>
        <w:rPr>
          <w:sz w:val="24"/>
        </w:rPr>
        <w:t>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самовоспитанию;</w:t>
      </w:r>
    </w:p>
    <w:p w:rsidR="00415CE1" w:rsidRDefault="00565BAF">
      <w:pPr>
        <w:pStyle w:val="a4"/>
        <w:numPr>
          <w:ilvl w:val="0"/>
          <w:numId w:val="48"/>
        </w:numPr>
        <w:tabs>
          <w:tab w:val="left" w:pos="971"/>
        </w:tabs>
        <w:spacing w:before="44" w:line="268" w:lineRule="auto"/>
        <w:ind w:left="672" w:right="1114" w:firstLine="0"/>
        <w:jc w:val="both"/>
        <w:rPr>
          <w:sz w:val="24"/>
        </w:rPr>
      </w:pPr>
      <w:r>
        <w:rPr>
          <w:sz w:val="24"/>
        </w:rPr>
        <w:t>осуществлять поддержку позитивной социализации ребёнка посредством проектирования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2"/>
          <w:sz w:val="24"/>
        </w:rPr>
        <w:t xml:space="preserve"> </w:t>
      </w:r>
      <w:r>
        <w:rPr>
          <w:sz w:val="24"/>
        </w:rPr>
        <w:t>уклада,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воспитывающей среды,</w:t>
      </w:r>
    </w:p>
    <w:p w:rsidR="00415CE1" w:rsidRDefault="00415CE1">
      <w:pPr>
        <w:spacing w:line="268" w:lineRule="auto"/>
        <w:jc w:val="both"/>
        <w:rPr>
          <w:sz w:val="24"/>
        </w:rPr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78"/>
      </w:pPr>
      <w:r>
        <w:lastRenderedPageBreak/>
        <w:t>создания</w:t>
      </w:r>
      <w:r>
        <w:rPr>
          <w:spacing w:val="-3"/>
        </w:rPr>
        <w:t xml:space="preserve"> </w:t>
      </w:r>
      <w:r>
        <w:t>воспитывающих общностей.</w:t>
      </w:r>
    </w:p>
    <w:p w:rsidR="00415CE1" w:rsidRDefault="00415CE1">
      <w:pPr>
        <w:pStyle w:val="a3"/>
        <w:spacing w:before="9"/>
        <w:ind w:left="0"/>
        <w:jc w:val="left"/>
        <w:rPr>
          <w:sz w:val="31"/>
        </w:rPr>
      </w:pPr>
    </w:p>
    <w:p w:rsidR="00415CE1" w:rsidRDefault="00565BAF">
      <w:pPr>
        <w:spacing w:line="268" w:lineRule="auto"/>
        <w:ind w:left="672" w:right="1107"/>
        <w:jc w:val="both"/>
        <w:rPr>
          <w:sz w:val="24"/>
        </w:rPr>
      </w:pPr>
      <w:r>
        <w:rPr>
          <w:b/>
          <w:sz w:val="24"/>
        </w:rPr>
        <w:t xml:space="preserve">Цель воспитания в части, формируемой участниками образовательных отношений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 «Истоков») – воспитание ребенка как личности, гражданина, создание условий для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</w:t>
      </w:r>
      <w:r>
        <w:rPr>
          <w:sz w:val="24"/>
        </w:rPr>
        <w:t>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</w:p>
    <w:p w:rsidR="00415CE1" w:rsidRDefault="00565BAF">
      <w:pPr>
        <w:pStyle w:val="a3"/>
        <w:spacing w:before="14"/>
        <w:rPr>
          <w:b/>
        </w:rPr>
      </w:pPr>
      <w:r>
        <w:t>Программа</w:t>
      </w:r>
      <w:r>
        <w:rPr>
          <w:spacing w:val="-4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контексте</w:t>
      </w:r>
      <w:r>
        <w:rPr>
          <w:spacing w:val="2"/>
        </w:rPr>
        <w:t xml:space="preserve"> </w:t>
      </w:r>
      <w:r>
        <w:t>«Истоков»</w:t>
      </w:r>
      <w:r>
        <w:rPr>
          <w:spacing w:val="-6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решению</w:t>
      </w:r>
      <w:r>
        <w:rPr>
          <w:spacing w:val="3"/>
        </w:rPr>
        <w:t xml:space="preserve"> </w:t>
      </w:r>
      <w:r>
        <w:rPr>
          <w:b/>
        </w:rPr>
        <w:t>задач:</w:t>
      </w:r>
    </w:p>
    <w:p w:rsidR="00415CE1" w:rsidRDefault="00565BAF">
      <w:pPr>
        <w:pStyle w:val="a4"/>
        <w:numPr>
          <w:ilvl w:val="0"/>
          <w:numId w:val="46"/>
        </w:numPr>
        <w:tabs>
          <w:tab w:val="left" w:pos="1806"/>
        </w:tabs>
        <w:spacing w:before="46"/>
        <w:rPr>
          <w:sz w:val="24"/>
        </w:rPr>
      </w:pP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образования;</w:t>
      </w:r>
    </w:p>
    <w:p w:rsidR="00415CE1" w:rsidRDefault="00565BAF">
      <w:pPr>
        <w:pStyle w:val="a4"/>
        <w:numPr>
          <w:ilvl w:val="0"/>
          <w:numId w:val="46"/>
        </w:numPr>
        <w:tabs>
          <w:tab w:val="left" w:pos="1806"/>
        </w:tabs>
        <w:spacing w:before="48" w:line="268" w:lineRule="auto"/>
        <w:ind w:right="1121"/>
        <w:rPr>
          <w:sz w:val="24"/>
        </w:rPr>
      </w:pPr>
      <w:r>
        <w:rPr>
          <w:sz w:val="24"/>
        </w:rPr>
        <w:t>интеграции обучения и воспитания в единый образовательный про</w:t>
      </w:r>
      <w:r>
        <w:rPr>
          <w:sz w:val="24"/>
        </w:rPr>
        <w:t>цесс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отечественной культуры;</w:t>
      </w:r>
    </w:p>
    <w:p w:rsidR="00415CE1" w:rsidRDefault="00565BAF">
      <w:pPr>
        <w:pStyle w:val="a4"/>
        <w:numPr>
          <w:ilvl w:val="0"/>
          <w:numId w:val="46"/>
        </w:numPr>
        <w:tabs>
          <w:tab w:val="left" w:pos="1806"/>
        </w:tabs>
        <w:spacing w:before="15" w:line="268" w:lineRule="auto"/>
        <w:ind w:right="1115"/>
        <w:rPr>
          <w:sz w:val="24"/>
        </w:rPr>
      </w:pP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-57"/>
          <w:sz w:val="24"/>
        </w:rPr>
        <w:t xml:space="preserve"> </w:t>
      </w:r>
      <w:r>
        <w:rPr>
          <w:sz w:val="24"/>
        </w:rPr>
        <w:t>служения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Отечеству;</w:t>
      </w:r>
    </w:p>
    <w:p w:rsidR="00415CE1" w:rsidRDefault="00565BAF">
      <w:pPr>
        <w:pStyle w:val="a4"/>
        <w:numPr>
          <w:ilvl w:val="0"/>
          <w:numId w:val="46"/>
        </w:numPr>
        <w:tabs>
          <w:tab w:val="left" w:pos="1806"/>
        </w:tabs>
        <w:spacing w:before="15" w:line="268" w:lineRule="auto"/>
        <w:ind w:right="1113"/>
        <w:rPr>
          <w:sz w:val="24"/>
        </w:rPr>
      </w:pPr>
      <w:r>
        <w:rPr>
          <w:sz w:val="24"/>
        </w:rPr>
        <w:t>приобщения в равной степени представителей всех национальностей к 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истокам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контактов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социума;</w:t>
      </w:r>
    </w:p>
    <w:p w:rsidR="00415CE1" w:rsidRDefault="00565BAF">
      <w:pPr>
        <w:pStyle w:val="a4"/>
        <w:numPr>
          <w:ilvl w:val="0"/>
          <w:numId w:val="46"/>
        </w:numPr>
        <w:tabs>
          <w:tab w:val="left" w:pos="1806"/>
        </w:tabs>
        <w:spacing w:before="15" w:line="266" w:lineRule="auto"/>
        <w:ind w:right="1118"/>
        <w:rPr>
          <w:sz w:val="24"/>
        </w:rPr>
      </w:pP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стабилизации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 консолидац</w:t>
      </w:r>
      <w:r>
        <w:rPr>
          <w:sz w:val="24"/>
        </w:rPr>
        <w:t>ии социума.</w:t>
      </w:r>
    </w:p>
    <w:p w:rsidR="00415CE1" w:rsidRDefault="00565BAF">
      <w:pPr>
        <w:pStyle w:val="Heading3"/>
        <w:spacing w:before="21" w:line="276" w:lineRule="auto"/>
        <w:ind w:right="4516" w:firstLine="3401"/>
      </w:pPr>
      <w:r>
        <w:t>Направления воспитания</w:t>
      </w:r>
      <w:r>
        <w:rPr>
          <w:spacing w:val="-57"/>
        </w:rPr>
        <w:t xml:space="preserve"> </w:t>
      </w:r>
      <w:r>
        <w:t>Патриотическое</w:t>
      </w:r>
      <w:r>
        <w:rPr>
          <w:spacing w:val="-2"/>
        </w:rPr>
        <w:t xml:space="preserve"> </w:t>
      </w:r>
      <w:r>
        <w:t>направление</w:t>
      </w:r>
      <w:r>
        <w:rPr>
          <w:spacing w:val="-1"/>
        </w:rPr>
        <w:t xml:space="preserve"> </w:t>
      </w:r>
      <w:r>
        <w:t>воспитания</w:t>
      </w:r>
    </w:p>
    <w:p w:rsidR="00415CE1" w:rsidRDefault="00565BAF">
      <w:pPr>
        <w:pStyle w:val="a4"/>
        <w:numPr>
          <w:ilvl w:val="1"/>
          <w:numId w:val="48"/>
        </w:numPr>
        <w:tabs>
          <w:tab w:val="left" w:pos="2092"/>
        </w:tabs>
        <w:spacing w:before="38" w:line="266" w:lineRule="auto"/>
        <w:ind w:right="1110" w:firstLine="700"/>
        <w:rPr>
          <w:sz w:val="24"/>
        </w:rPr>
      </w:pPr>
      <w:r>
        <w:rPr>
          <w:sz w:val="24"/>
        </w:rPr>
        <w:t>Цель патриотического направления воспитания - содействовать 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 ребёнка личностной позиции наследника традиций и культуры, защитника Отечества и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творца</w:t>
      </w:r>
      <w:r>
        <w:rPr>
          <w:spacing w:val="-2"/>
          <w:sz w:val="24"/>
        </w:rPr>
        <w:t xml:space="preserve"> </w:t>
      </w:r>
      <w:r>
        <w:rPr>
          <w:sz w:val="24"/>
        </w:rPr>
        <w:t>(созидателя), ответственного за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будущее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страны.</w:t>
      </w:r>
    </w:p>
    <w:p w:rsidR="00415CE1" w:rsidRDefault="00565BAF">
      <w:pPr>
        <w:pStyle w:val="a4"/>
        <w:numPr>
          <w:ilvl w:val="1"/>
          <w:numId w:val="48"/>
        </w:numPr>
        <w:tabs>
          <w:tab w:val="left" w:pos="2092"/>
        </w:tabs>
        <w:spacing w:before="52" w:line="268" w:lineRule="auto"/>
        <w:ind w:right="1108" w:firstLine="700"/>
        <w:rPr>
          <w:sz w:val="24"/>
        </w:rPr>
      </w:pPr>
      <w:r>
        <w:rPr>
          <w:sz w:val="24"/>
        </w:rPr>
        <w:t>Ценности - Родина и природа лежат в основе патриотического 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 Чувство патриотизма возникает у ребёнка вследствие воспитания у него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качеств, интереса, чувства любви и ув</w:t>
      </w:r>
      <w:r>
        <w:rPr>
          <w:sz w:val="24"/>
        </w:rPr>
        <w:t>ажения к своей стране —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краю,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патриотизм),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ощущения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принадлежности к</w:t>
      </w:r>
      <w:r>
        <w:rPr>
          <w:spacing w:val="-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народу.</w:t>
      </w:r>
    </w:p>
    <w:p w:rsidR="00415CE1" w:rsidRDefault="00565BAF">
      <w:pPr>
        <w:pStyle w:val="a4"/>
        <w:numPr>
          <w:ilvl w:val="1"/>
          <w:numId w:val="48"/>
        </w:numPr>
        <w:tabs>
          <w:tab w:val="left" w:pos="2092"/>
        </w:tabs>
        <w:spacing w:before="46" w:line="266" w:lineRule="auto"/>
        <w:ind w:right="1116" w:firstLine="700"/>
        <w:rPr>
          <w:sz w:val="24"/>
        </w:rPr>
      </w:pPr>
      <w:r>
        <w:rPr>
          <w:sz w:val="24"/>
        </w:rPr>
        <w:t>Патриотическое направление воспитания базируется на идее патриотизма как</w:t>
      </w:r>
      <w:r>
        <w:rPr>
          <w:spacing w:val="1"/>
          <w:sz w:val="24"/>
        </w:rPr>
        <w:t xml:space="preserve"> </w:t>
      </w:r>
      <w:r>
        <w:rPr>
          <w:sz w:val="24"/>
        </w:rPr>
        <w:t>нр</w:t>
      </w:r>
      <w:r>
        <w:rPr>
          <w:sz w:val="24"/>
        </w:rPr>
        <w:t>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вырастает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 и</w:t>
      </w:r>
      <w:r>
        <w:rPr>
          <w:spacing w:val="-1"/>
          <w:sz w:val="24"/>
        </w:rPr>
        <w:t xml:space="preserve"> </w:t>
      </w:r>
      <w:r>
        <w:rPr>
          <w:sz w:val="24"/>
        </w:rPr>
        <w:t>её уклада, народных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7"/>
          <w:sz w:val="24"/>
        </w:rPr>
        <w:t xml:space="preserve"> </w:t>
      </w:r>
      <w:r>
        <w:rPr>
          <w:sz w:val="24"/>
        </w:rPr>
        <w:t>традиций.</w:t>
      </w:r>
    </w:p>
    <w:p w:rsidR="00415CE1" w:rsidRDefault="00565BAF">
      <w:pPr>
        <w:pStyle w:val="a4"/>
        <w:numPr>
          <w:ilvl w:val="1"/>
          <w:numId w:val="48"/>
        </w:numPr>
        <w:tabs>
          <w:tab w:val="left" w:pos="2092"/>
        </w:tabs>
        <w:spacing w:before="54"/>
        <w:ind w:left="2091" w:hanging="306"/>
        <w:rPr>
          <w:sz w:val="24"/>
        </w:rPr>
      </w:pPr>
      <w:r>
        <w:rPr>
          <w:sz w:val="24"/>
        </w:rPr>
        <w:t xml:space="preserve">Работа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патриотическому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воспитанию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предполагает:   </w:t>
      </w:r>
      <w:r>
        <w:rPr>
          <w:spacing w:val="16"/>
          <w:sz w:val="24"/>
        </w:rPr>
        <w:t xml:space="preserve"> </w:t>
      </w:r>
      <w:r>
        <w:rPr>
          <w:sz w:val="24"/>
        </w:rPr>
        <w:t>формирование</w:t>
      </w:r>
    </w:p>
    <w:p w:rsidR="00415CE1" w:rsidRDefault="00565BAF">
      <w:pPr>
        <w:pStyle w:val="a3"/>
        <w:spacing w:before="30" w:line="268" w:lineRule="auto"/>
        <w:ind w:left="1086" w:right="1109"/>
      </w:pPr>
      <w:r>
        <w:t>«патриотизма наследника», испытывающего чувство гордости за наследие своих предков</w:t>
      </w:r>
      <w:r>
        <w:rPr>
          <w:spacing w:val="-57"/>
        </w:rPr>
        <w:t xml:space="preserve"> </w:t>
      </w:r>
      <w:r>
        <w:t>(предполагает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народа: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вере);</w:t>
      </w:r>
      <w:r>
        <w:rPr>
          <w:spacing w:val="1"/>
        </w:rPr>
        <w:t xml:space="preserve"> </w:t>
      </w:r>
      <w:r>
        <w:t>«патриотизма</w:t>
      </w:r>
      <w:r>
        <w:rPr>
          <w:spacing w:val="1"/>
        </w:rPr>
        <w:t xml:space="preserve"> </w:t>
      </w:r>
      <w:r>
        <w:t>защитника»,</w:t>
      </w:r>
      <w:r>
        <w:rPr>
          <w:spacing w:val="1"/>
        </w:rPr>
        <w:t xml:space="preserve"> </w:t>
      </w:r>
      <w:r>
        <w:t>стремящегося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</w:t>
      </w:r>
      <w:r>
        <w:t>аследие</w:t>
      </w:r>
      <w:r>
        <w:rPr>
          <w:spacing w:val="1"/>
        </w:rPr>
        <w:t xml:space="preserve"> </w:t>
      </w:r>
      <w:r>
        <w:t>(предполагает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родины);</w:t>
      </w:r>
      <w:r>
        <w:rPr>
          <w:spacing w:val="1"/>
        </w:rPr>
        <w:t xml:space="preserve"> </w:t>
      </w:r>
      <w:r>
        <w:t>«патриотизма</w:t>
      </w:r>
      <w:r>
        <w:rPr>
          <w:spacing w:val="1"/>
        </w:rPr>
        <w:t xml:space="preserve"> </w:t>
      </w:r>
      <w:r>
        <w:t>созидателя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творца»,</w:t>
      </w:r>
      <w:r>
        <w:rPr>
          <w:spacing w:val="1"/>
        </w:rPr>
        <w:t xml:space="preserve"> </w:t>
      </w:r>
      <w:r>
        <w:t>устремленного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будущее,</w:t>
      </w:r>
      <w:r>
        <w:rPr>
          <w:spacing w:val="1"/>
        </w:rPr>
        <w:t xml:space="preserve"> </w:t>
      </w:r>
      <w:r>
        <w:t>уверенного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благополучии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процветании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-57"/>
        </w:rPr>
        <w:t xml:space="preserve"> </w:t>
      </w:r>
      <w:r>
        <w:t>(предполагает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каждодневные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направленные,</w:t>
      </w:r>
      <w:r>
        <w:rPr>
          <w:spacing w:val="1"/>
        </w:rPr>
        <w:t xml:space="preserve"> </w:t>
      </w:r>
      <w:r>
        <w:t>например,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чистоты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порядка,</w:t>
      </w:r>
      <w:r>
        <w:rPr>
          <w:spacing w:val="1"/>
        </w:rPr>
        <w:t xml:space="preserve"> </w:t>
      </w:r>
      <w:r>
        <w:t>опрятности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аккуратности,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пункта,</w:t>
      </w:r>
      <w:r>
        <w:rPr>
          <w:spacing w:val="-1"/>
        </w:rPr>
        <w:t xml:space="preserve"> </w:t>
      </w:r>
      <w:r>
        <w:t>района, края,</w:t>
      </w:r>
      <w:r>
        <w:rPr>
          <w:spacing w:val="-1"/>
        </w:rPr>
        <w:t xml:space="preserve"> </w:t>
      </w:r>
      <w:r>
        <w:t>Отчизны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целом).</w:t>
      </w:r>
    </w:p>
    <w:p w:rsidR="00415CE1" w:rsidRDefault="00565BAF">
      <w:pPr>
        <w:pStyle w:val="Heading3"/>
        <w:spacing w:before="26"/>
      </w:pPr>
      <w:r>
        <w:t>Духовно-нравственное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воспитания</w:t>
      </w:r>
    </w:p>
    <w:p w:rsidR="00415CE1" w:rsidRDefault="00565BAF">
      <w:pPr>
        <w:pStyle w:val="a4"/>
        <w:numPr>
          <w:ilvl w:val="0"/>
          <w:numId w:val="45"/>
        </w:numPr>
        <w:tabs>
          <w:tab w:val="left" w:pos="2092"/>
        </w:tabs>
        <w:spacing w:before="80" w:line="266" w:lineRule="auto"/>
        <w:ind w:right="1108" w:firstLine="700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индивидуально-ответственному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поведению.</w:t>
      </w:r>
    </w:p>
    <w:p w:rsidR="00415CE1" w:rsidRDefault="00415CE1">
      <w:pPr>
        <w:spacing w:line="266" w:lineRule="auto"/>
        <w:jc w:val="both"/>
        <w:rPr>
          <w:sz w:val="24"/>
        </w:rPr>
        <w:sectPr w:rsidR="00415CE1">
          <w:pgSz w:w="11910" w:h="16840"/>
          <w:pgMar w:top="860" w:right="40" w:bottom="280" w:left="460" w:header="720" w:footer="720" w:gutter="0"/>
          <w:cols w:space="720"/>
        </w:sectPr>
      </w:pPr>
    </w:p>
    <w:p w:rsidR="00415CE1" w:rsidRDefault="00565BAF">
      <w:pPr>
        <w:pStyle w:val="a4"/>
        <w:numPr>
          <w:ilvl w:val="0"/>
          <w:numId w:val="45"/>
        </w:numPr>
        <w:tabs>
          <w:tab w:val="left" w:pos="2092"/>
        </w:tabs>
        <w:spacing w:before="61" w:line="261" w:lineRule="auto"/>
        <w:ind w:right="1109" w:firstLine="700"/>
        <w:rPr>
          <w:sz w:val="24"/>
        </w:rPr>
      </w:pPr>
      <w:r>
        <w:rPr>
          <w:sz w:val="24"/>
        </w:rPr>
        <w:lastRenderedPageBreak/>
        <w:t>Ценности – жизнь, милосердие, добро лежат в основе 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415CE1" w:rsidRDefault="00565BAF">
      <w:pPr>
        <w:pStyle w:val="a4"/>
        <w:numPr>
          <w:ilvl w:val="0"/>
          <w:numId w:val="45"/>
        </w:numPr>
        <w:tabs>
          <w:tab w:val="left" w:pos="2092"/>
        </w:tabs>
        <w:spacing w:before="24" w:line="266" w:lineRule="auto"/>
        <w:ind w:right="1104" w:firstLine="700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взрослой общности, содержанием которого является освоение социокультурного опыта в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культурно-историческом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и личностном</w:t>
      </w:r>
      <w:r>
        <w:rPr>
          <w:spacing w:val="-1"/>
          <w:sz w:val="24"/>
        </w:rPr>
        <w:t xml:space="preserve"> </w:t>
      </w:r>
      <w:r>
        <w:rPr>
          <w:sz w:val="24"/>
        </w:rPr>
        <w:t>аспектах.</w:t>
      </w:r>
    </w:p>
    <w:p w:rsidR="00415CE1" w:rsidRDefault="00565BAF">
      <w:pPr>
        <w:pStyle w:val="Heading3"/>
        <w:spacing w:before="23"/>
      </w:pPr>
      <w:r>
        <w:t>Социальное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воспитания</w:t>
      </w:r>
    </w:p>
    <w:p w:rsidR="00415CE1" w:rsidRDefault="00565BAF">
      <w:pPr>
        <w:pStyle w:val="a4"/>
        <w:numPr>
          <w:ilvl w:val="0"/>
          <w:numId w:val="44"/>
        </w:numPr>
        <w:tabs>
          <w:tab w:val="left" w:pos="2092"/>
        </w:tabs>
        <w:spacing w:before="77" w:line="266" w:lineRule="auto"/>
        <w:ind w:right="1110" w:firstLine="719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детей к семье, другому человеку, развитие дружелюбия, умения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-1"/>
          <w:sz w:val="24"/>
        </w:rPr>
        <w:t xml:space="preserve"> </w:t>
      </w:r>
      <w:r>
        <w:rPr>
          <w:sz w:val="24"/>
        </w:rPr>
        <w:t>язык с другими людьми.</w:t>
      </w:r>
    </w:p>
    <w:p w:rsidR="00415CE1" w:rsidRDefault="00565BAF">
      <w:pPr>
        <w:pStyle w:val="a4"/>
        <w:numPr>
          <w:ilvl w:val="0"/>
          <w:numId w:val="44"/>
        </w:numPr>
        <w:tabs>
          <w:tab w:val="left" w:pos="2092"/>
        </w:tabs>
        <w:spacing w:before="52" w:line="261" w:lineRule="auto"/>
        <w:ind w:right="1113" w:firstLine="719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дружба,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 воспитания.</w:t>
      </w:r>
    </w:p>
    <w:p w:rsidR="00415CE1" w:rsidRDefault="00565BAF">
      <w:pPr>
        <w:pStyle w:val="a4"/>
        <w:numPr>
          <w:ilvl w:val="0"/>
          <w:numId w:val="44"/>
        </w:numPr>
        <w:tabs>
          <w:tab w:val="left" w:pos="2092"/>
        </w:tabs>
        <w:spacing w:before="24" w:line="268" w:lineRule="auto"/>
        <w:ind w:right="1110" w:firstLine="719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ролей.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учится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сообща,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 правил</w:t>
      </w:r>
      <w:r>
        <w:rPr>
          <w:sz w:val="24"/>
        </w:rPr>
        <w:t>ам, нести ответственность за свои поступки, действовать в интересах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 людей. Формирование ценностно-смыслового отношения ребёнка к социальному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выстроенного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личная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инициатива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общностях.</w:t>
      </w:r>
    </w:p>
    <w:p w:rsidR="00415CE1" w:rsidRDefault="00565BAF">
      <w:pPr>
        <w:pStyle w:val="a4"/>
        <w:numPr>
          <w:ilvl w:val="0"/>
          <w:numId w:val="44"/>
        </w:numPr>
        <w:tabs>
          <w:tab w:val="left" w:pos="2092"/>
        </w:tabs>
        <w:spacing w:before="52" w:line="268" w:lineRule="auto"/>
        <w:ind w:right="1114" w:firstLine="719"/>
        <w:rPr>
          <w:sz w:val="24"/>
        </w:rPr>
      </w:pPr>
      <w:r>
        <w:rPr>
          <w:sz w:val="24"/>
        </w:rPr>
        <w:t>Важной составляющей социального воспитания является освоение ребёнком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жить в соответствии с моральным</w:t>
      </w:r>
      <w:r>
        <w:rPr>
          <w:sz w:val="24"/>
        </w:rPr>
        <w:t>и принципами и нормами и воплощать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поведении.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глубоко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усваиваются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 поведения, с накоплением нравственных представлений, формированием навыка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поведения.</w:t>
      </w:r>
    </w:p>
    <w:p w:rsidR="00415CE1" w:rsidRDefault="00565BAF">
      <w:pPr>
        <w:pStyle w:val="Heading3"/>
        <w:spacing w:before="19"/>
      </w:pPr>
      <w:r>
        <w:t>Познавательное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</w:t>
      </w:r>
    </w:p>
    <w:p w:rsidR="00415CE1" w:rsidRDefault="00565BAF">
      <w:pPr>
        <w:pStyle w:val="a4"/>
        <w:numPr>
          <w:ilvl w:val="1"/>
          <w:numId w:val="44"/>
        </w:numPr>
        <w:tabs>
          <w:tab w:val="left" w:pos="2800"/>
        </w:tabs>
        <w:spacing w:before="75" w:line="264" w:lineRule="auto"/>
        <w:ind w:right="1108" w:firstLine="719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познания.</w:t>
      </w:r>
    </w:p>
    <w:p w:rsidR="00415CE1" w:rsidRDefault="00565BAF">
      <w:pPr>
        <w:pStyle w:val="a4"/>
        <w:numPr>
          <w:ilvl w:val="1"/>
          <w:numId w:val="44"/>
        </w:numPr>
        <w:tabs>
          <w:tab w:val="left" w:pos="2800"/>
        </w:tabs>
        <w:spacing w:before="21" w:line="261" w:lineRule="auto"/>
        <w:ind w:right="1113" w:firstLine="719"/>
        <w:rPr>
          <w:sz w:val="24"/>
        </w:rPr>
      </w:pP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</w:p>
    <w:p w:rsidR="00415CE1" w:rsidRDefault="00565BAF">
      <w:pPr>
        <w:pStyle w:val="a4"/>
        <w:numPr>
          <w:ilvl w:val="1"/>
          <w:numId w:val="44"/>
        </w:numPr>
        <w:tabs>
          <w:tab w:val="left" w:pos="2800"/>
        </w:tabs>
        <w:spacing w:before="23" w:line="268" w:lineRule="auto"/>
        <w:ind w:right="1114" w:firstLine="719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охватывает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61"/>
          <w:sz w:val="24"/>
        </w:rPr>
        <w:t xml:space="preserve"> </w:t>
      </w:r>
      <w:r>
        <w:rPr>
          <w:sz w:val="24"/>
        </w:rPr>
        <w:t>непременным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ребёнка.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духовнонравственное</w:t>
      </w:r>
      <w:r>
        <w:rPr>
          <w:spacing w:val="6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осуществляться в содержательном единстве, так как знания наук и незнание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добра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ограничивает и деформирует личностное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ребёнка.</w:t>
      </w:r>
    </w:p>
    <w:p w:rsidR="00415CE1" w:rsidRDefault="00565BAF">
      <w:pPr>
        <w:pStyle w:val="a4"/>
        <w:numPr>
          <w:ilvl w:val="1"/>
          <w:numId w:val="44"/>
        </w:numPr>
        <w:tabs>
          <w:tab w:val="left" w:pos="2800"/>
        </w:tabs>
        <w:spacing w:before="50" w:line="266" w:lineRule="auto"/>
        <w:ind w:right="1115" w:firstLine="719"/>
        <w:rPr>
          <w:sz w:val="24"/>
        </w:rPr>
      </w:pPr>
      <w:r>
        <w:rPr>
          <w:sz w:val="24"/>
        </w:rPr>
        <w:t>Значимым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восп</w:t>
      </w:r>
      <w:r>
        <w:rPr>
          <w:sz w:val="24"/>
        </w:rPr>
        <w:t>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истине,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окрашенное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человека.</w:t>
      </w:r>
    </w:p>
    <w:p w:rsidR="00415CE1" w:rsidRDefault="00565BAF">
      <w:pPr>
        <w:pStyle w:val="Heading3"/>
        <w:spacing w:before="23"/>
      </w:pPr>
      <w:r>
        <w:t>Физическое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оздоровительное</w:t>
      </w:r>
      <w:r>
        <w:rPr>
          <w:spacing w:val="-3"/>
        </w:rPr>
        <w:t xml:space="preserve"> </w:t>
      </w:r>
      <w:r>
        <w:t>направление</w:t>
      </w:r>
      <w:r>
        <w:rPr>
          <w:spacing w:val="-2"/>
        </w:rPr>
        <w:t xml:space="preserve"> </w:t>
      </w:r>
      <w:r>
        <w:t>воспитания</w:t>
      </w:r>
    </w:p>
    <w:p w:rsidR="00415CE1" w:rsidRDefault="00565BAF">
      <w:pPr>
        <w:pStyle w:val="a4"/>
        <w:numPr>
          <w:ilvl w:val="0"/>
          <w:numId w:val="43"/>
        </w:numPr>
        <w:tabs>
          <w:tab w:val="left" w:pos="2092"/>
        </w:tabs>
        <w:spacing w:before="80" w:line="266" w:lineRule="auto"/>
        <w:ind w:right="1108" w:firstLine="715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6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здоровому образу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 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навыками 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правилами безопасности.</w:t>
      </w:r>
    </w:p>
    <w:p w:rsidR="00415CE1" w:rsidRDefault="00415CE1">
      <w:pPr>
        <w:spacing w:line="266" w:lineRule="auto"/>
        <w:jc w:val="both"/>
        <w:rPr>
          <w:sz w:val="24"/>
        </w:rPr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4"/>
        <w:numPr>
          <w:ilvl w:val="0"/>
          <w:numId w:val="43"/>
        </w:numPr>
        <w:tabs>
          <w:tab w:val="left" w:pos="2092"/>
        </w:tabs>
        <w:spacing w:before="61" w:line="261" w:lineRule="auto"/>
        <w:ind w:right="1112" w:firstLine="715"/>
        <w:rPr>
          <w:sz w:val="24"/>
        </w:rPr>
      </w:pPr>
      <w:r>
        <w:rPr>
          <w:sz w:val="24"/>
        </w:rPr>
        <w:lastRenderedPageBreak/>
        <w:t xml:space="preserve">Ценности - жизнь и здоровье лежит в основе физического и </w:t>
      </w:r>
      <w:r>
        <w:rPr>
          <w:sz w:val="24"/>
        </w:rPr>
        <w:t>оздоровительного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415CE1" w:rsidRDefault="00565BAF">
      <w:pPr>
        <w:pStyle w:val="a4"/>
        <w:numPr>
          <w:ilvl w:val="0"/>
          <w:numId w:val="43"/>
        </w:numPr>
        <w:tabs>
          <w:tab w:val="left" w:pos="2092"/>
        </w:tabs>
        <w:spacing w:before="24" w:line="266" w:lineRule="auto"/>
        <w:ind w:right="1113" w:firstLine="715"/>
        <w:rPr>
          <w:sz w:val="24"/>
        </w:rPr>
      </w:pP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идее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 и укрепления здоровья детей, становления осознанного отношения к жизни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основоположной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 человека.</w:t>
      </w:r>
    </w:p>
    <w:p w:rsidR="00415CE1" w:rsidRDefault="00565BAF">
      <w:pPr>
        <w:pStyle w:val="Heading3"/>
        <w:spacing w:before="25"/>
      </w:pPr>
      <w:r>
        <w:t>Трудовое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воспитания</w:t>
      </w:r>
    </w:p>
    <w:p w:rsidR="00415CE1" w:rsidRDefault="00565BAF">
      <w:pPr>
        <w:pStyle w:val="a4"/>
        <w:numPr>
          <w:ilvl w:val="1"/>
          <w:numId w:val="43"/>
        </w:numPr>
        <w:tabs>
          <w:tab w:val="left" w:pos="2800"/>
        </w:tabs>
        <w:spacing w:before="75" w:line="261" w:lineRule="auto"/>
        <w:ind w:right="1115" w:firstLine="720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к труду,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трудолюбию и</w:t>
      </w:r>
      <w:r>
        <w:rPr>
          <w:spacing w:val="-2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труду.</w:t>
      </w:r>
    </w:p>
    <w:p w:rsidR="00415CE1" w:rsidRDefault="00565BAF">
      <w:pPr>
        <w:pStyle w:val="a4"/>
        <w:numPr>
          <w:ilvl w:val="1"/>
          <w:numId w:val="43"/>
        </w:numPr>
        <w:tabs>
          <w:tab w:val="left" w:pos="2800"/>
        </w:tabs>
        <w:spacing w:before="22"/>
        <w:ind w:left="2799"/>
        <w:rPr>
          <w:sz w:val="24"/>
        </w:rPr>
      </w:pPr>
      <w:r>
        <w:rPr>
          <w:sz w:val="24"/>
        </w:rPr>
        <w:t>Ценность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труд</w:t>
      </w:r>
      <w:r>
        <w:rPr>
          <w:spacing w:val="-2"/>
          <w:sz w:val="24"/>
        </w:rPr>
        <w:t xml:space="preserve"> </w:t>
      </w:r>
      <w:r>
        <w:rPr>
          <w:sz w:val="24"/>
        </w:rPr>
        <w:t>лежит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415CE1" w:rsidRDefault="00565BAF">
      <w:pPr>
        <w:pStyle w:val="a4"/>
        <w:numPr>
          <w:ilvl w:val="1"/>
          <w:numId w:val="43"/>
        </w:numPr>
        <w:tabs>
          <w:tab w:val="left" w:pos="2800"/>
        </w:tabs>
        <w:spacing w:before="44" w:line="268" w:lineRule="auto"/>
        <w:ind w:right="1112" w:firstLine="720"/>
        <w:rPr>
          <w:b/>
          <w:sz w:val="24"/>
        </w:rPr>
      </w:pPr>
      <w:r>
        <w:rPr>
          <w:sz w:val="24"/>
        </w:rPr>
        <w:t>Трудовое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усилию,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 приносить пользу людям. Повседневный труд постепенно приводит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выполнении трудовых</w:t>
      </w:r>
      <w:r>
        <w:rPr>
          <w:spacing w:val="60"/>
          <w:sz w:val="24"/>
        </w:rPr>
        <w:t xml:space="preserve"> </w:t>
      </w:r>
      <w:r>
        <w:rPr>
          <w:sz w:val="24"/>
        </w:rPr>
        <w:t>поручений способствует формированию 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свои действия.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Эстетическое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</w:t>
      </w:r>
      <w:r>
        <w:rPr>
          <w:b/>
          <w:sz w:val="24"/>
        </w:rPr>
        <w:t>спитания</w:t>
      </w:r>
    </w:p>
    <w:p w:rsidR="00415CE1" w:rsidRDefault="00565BAF">
      <w:pPr>
        <w:pStyle w:val="a4"/>
        <w:numPr>
          <w:ilvl w:val="0"/>
          <w:numId w:val="42"/>
        </w:numPr>
        <w:tabs>
          <w:tab w:val="left" w:pos="2800"/>
        </w:tabs>
        <w:spacing w:before="48" w:line="261" w:lineRule="auto"/>
        <w:ind w:right="1113" w:firstLine="720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к красоте.</w:t>
      </w:r>
    </w:p>
    <w:p w:rsidR="00415CE1" w:rsidRDefault="00565BAF">
      <w:pPr>
        <w:pStyle w:val="a4"/>
        <w:numPr>
          <w:ilvl w:val="0"/>
          <w:numId w:val="42"/>
        </w:numPr>
        <w:tabs>
          <w:tab w:val="left" w:pos="2800"/>
        </w:tabs>
        <w:spacing w:before="24" w:line="261" w:lineRule="auto"/>
        <w:ind w:right="1114" w:firstLine="720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красота,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6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415CE1" w:rsidRDefault="00565BAF">
      <w:pPr>
        <w:pStyle w:val="a4"/>
        <w:numPr>
          <w:ilvl w:val="0"/>
          <w:numId w:val="42"/>
        </w:numPr>
        <w:tabs>
          <w:tab w:val="left" w:pos="2800"/>
        </w:tabs>
        <w:spacing w:before="23" w:line="268" w:lineRule="auto"/>
        <w:ind w:right="1109" w:firstLine="720"/>
        <w:rPr>
          <w:sz w:val="24"/>
        </w:rPr>
      </w:pP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прекрасному в окружающей обстановке, в природе, в искусстве, в отношениях,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творить.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влияет на становление нравстве</w:t>
      </w:r>
      <w:r>
        <w:rPr>
          <w:sz w:val="24"/>
        </w:rPr>
        <w:t>нной и духовной составляющих внутреннего мира</w:t>
      </w:r>
      <w:r>
        <w:rPr>
          <w:spacing w:val="-57"/>
          <w:sz w:val="24"/>
        </w:rPr>
        <w:t xml:space="preserve"> </w:t>
      </w:r>
      <w:r>
        <w:rPr>
          <w:sz w:val="24"/>
        </w:rPr>
        <w:t>ребёнка. Искусство делает ребёнка отзывчивее, добрее, обогащает его духовный</w:t>
      </w:r>
      <w:r>
        <w:rPr>
          <w:spacing w:val="1"/>
          <w:sz w:val="24"/>
        </w:rPr>
        <w:t xml:space="preserve"> </w:t>
      </w:r>
      <w:r>
        <w:rPr>
          <w:sz w:val="24"/>
        </w:rPr>
        <w:t>мир,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чувств.</w:t>
      </w:r>
      <w:r>
        <w:rPr>
          <w:spacing w:val="1"/>
          <w:sz w:val="24"/>
        </w:rPr>
        <w:t xml:space="preserve"> </w:t>
      </w:r>
      <w:r>
        <w:rPr>
          <w:sz w:val="24"/>
        </w:rPr>
        <w:t>Красивая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удобная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обстановка, чистота помещения, опрятный вид детей и взрослых содействуют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художественного вкуса.</w:t>
      </w:r>
    </w:p>
    <w:p w:rsidR="00415CE1" w:rsidRDefault="00565BAF">
      <w:pPr>
        <w:pStyle w:val="Heading3"/>
        <w:spacing w:before="17" w:line="271" w:lineRule="auto"/>
        <w:ind w:right="1091"/>
      </w:pPr>
      <w:r>
        <w:t>Основные направления Программы воспитания в части, формируемой 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6"/>
        </w:rPr>
        <w:t xml:space="preserve"> </w:t>
      </w:r>
      <w:r>
        <w:t>отношений</w:t>
      </w:r>
      <w:r>
        <w:rPr>
          <w:spacing w:val="10"/>
        </w:rPr>
        <w:t xml:space="preserve"> </w:t>
      </w:r>
      <w:r>
        <w:rPr>
          <w:u w:val="thick"/>
        </w:rPr>
        <w:t>(вариативная</w:t>
      </w:r>
      <w:r>
        <w:rPr>
          <w:spacing w:val="7"/>
        </w:rPr>
        <w:t xml:space="preserve"> </w:t>
      </w:r>
      <w:r>
        <w:rPr>
          <w:u w:val="thick"/>
        </w:rPr>
        <w:t>часть)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контексте</w:t>
      </w:r>
      <w:r>
        <w:rPr>
          <w:spacing w:val="5"/>
        </w:rPr>
        <w:t xml:space="preserve"> </w:t>
      </w:r>
      <w:r>
        <w:t>программы</w:t>
      </w:r>
    </w:p>
    <w:p w:rsidR="00415CE1" w:rsidRDefault="00565BAF">
      <w:pPr>
        <w:spacing w:before="1"/>
        <w:ind w:left="672"/>
        <w:jc w:val="both"/>
        <w:rPr>
          <w:b/>
          <w:sz w:val="24"/>
        </w:rPr>
      </w:pPr>
      <w:r>
        <w:rPr>
          <w:b/>
          <w:sz w:val="24"/>
        </w:rPr>
        <w:t>«Социо</w:t>
      </w:r>
      <w:r>
        <w:rPr>
          <w:b/>
          <w:sz w:val="24"/>
        </w:rPr>
        <w:t>культурные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истоки»:</w:t>
      </w:r>
    </w:p>
    <w:p w:rsidR="00415CE1" w:rsidRDefault="00565BAF">
      <w:pPr>
        <w:pStyle w:val="a4"/>
        <w:numPr>
          <w:ilvl w:val="0"/>
          <w:numId w:val="46"/>
        </w:numPr>
        <w:tabs>
          <w:tab w:val="left" w:pos="1806"/>
        </w:tabs>
        <w:spacing w:before="38" w:line="266" w:lineRule="auto"/>
        <w:ind w:right="1112"/>
        <w:rPr>
          <w:sz w:val="24"/>
        </w:rPr>
      </w:pPr>
      <w:r>
        <w:rPr>
          <w:sz w:val="24"/>
        </w:rPr>
        <w:t>«Курс</w:t>
      </w:r>
      <w:r>
        <w:rPr>
          <w:spacing w:val="1"/>
          <w:sz w:val="24"/>
        </w:rPr>
        <w:t xml:space="preserve"> </w:t>
      </w:r>
      <w:r>
        <w:rPr>
          <w:sz w:val="24"/>
        </w:rPr>
        <w:t>пропедевтики</w:t>
      </w:r>
      <w:r>
        <w:rPr>
          <w:spacing w:val="1"/>
          <w:sz w:val="24"/>
        </w:rPr>
        <w:t xml:space="preserve"> </w:t>
      </w:r>
      <w:r>
        <w:rPr>
          <w:sz w:val="24"/>
        </w:rPr>
        <w:t>«Истоки»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стержневая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возраста;</w:t>
      </w:r>
    </w:p>
    <w:p w:rsidR="00415CE1" w:rsidRDefault="00565BAF">
      <w:pPr>
        <w:pStyle w:val="a4"/>
        <w:numPr>
          <w:ilvl w:val="0"/>
          <w:numId w:val="46"/>
        </w:numPr>
        <w:tabs>
          <w:tab w:val="left" w:pos="1806"/>
        </w:tabs>
        <w:spacing w:before="17"/>
        <w:rPr>
          <w:sz w:val="24"/>
        </w:rPr>
      </w:pPr>
      <w:r>
        <w:rPr>
          <w:sz w:val="24"/>
        </w:rPr>
        <w:t>«Речевое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возраста»;</w:t>
      </w:r>
    </w:p>
    <w:p w:rsidR="00415CE1" w:rsidRDefault="00565BAF">
      <w:pPr>
        <w:pStyle w:val="a4"/>
        <w:numPr>
          <w:ilvl w:val="0"/>
          <w:numId w:val="46"/>
        </w:numPr>
        <w:tabs>
          <w:tab w:val="left" w:pos="1806"/>
        </w:tabs>
        <w:spacing w:before="48" w:line="268" w:lineRule="auto"/>
        <w:ind w:right="1115"/>
        <w:rPr>
          <w:sz w:val="24"/>
        </w:rPr>
      </w:pPr>
      <w:r>
        <w:rPr>
          <w:sz w:val="24"/>
        </w:rPr>
        <w:t>«Истоки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Победы.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возраста»;</w:t>
      </w:r>
    </w:p>
    <w:p w:rsidR="00415CE1" w:rsidRDefault="00565BAF">
      <w:pPr>
        <w:pStyle w:val="a4"/>
        <w:numPr>
          <w:ilvl w:val="0"/>
          <w:numId w:val="46"/>
        </w:numPr>
        <w:tabs>
          <w:tab w:val="left" w:pos="1806"/>
        </w:tabs>
        <w:spacing w:before="15"/>
        <w:rPr>
          <w:sz w:val="24"/>
        </w:rPr>
      </w:pPr>
      <w:r>
        <w:rPr>
          <w:sz w:val="24"/>
        </w:rPr>
        <w:t xml:space="preserve">«Укрепление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основ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семьи.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СЕМЬЕВЕДЕНИЕ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контексте   </w:t>
      </w:r>
      <w:r>
        <w:rPr>
          <w:spacing w:val="38"/>
          <w:sz w:val="24"/>
        </w:rPr>
        <w:t xml:space="preserve"> </w:t>
      </w:r>
      <w:r>
        <w:rPr>
          <w:sz w:val="24"/>
        </w:rPr>
        <w:t>программы</w:t>
      </w:r>
    </w:p>
    <w:p w:rsidR="00415CE1" w:rsidRDefault="00565BAF">
      <w:pPr>
        <w:pStyle w:val="a3"/>
        <w:spacing w:before="32"/>
        <w:ind w:left="1806"/>
      </w:pPr>
      <w:r>
        <w:t>«Социокультурные</w:t>
      </w:r>
      <w:r>
        <w:rPr>
          <w:spacing w:val="-7"/>
        </w:rPr>
        <w:t xml:space="preserve"> </w:t>
      </w:r>
      <w:r>
        <w:t>истоки».</w:t>
      </w:r>
      <w:r>
        <w:rPr>
          <w:spacing w:val="-4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«Моя</w:t>
      </w:r>
      <w:r>
        <w:rPr>
          <w:spacing w:val="-3"/>
        </w:rPr>
        <w:t xml:space="preserve"> </w:t>
      </w:r>
      <w:r>
        <w:t>семья»;</w:t>
      </w:r>
    </w:p>
    <w:p w:rsidR="00415CE1" w:rsidRDefault="00565BAF">
      <w:pPr>
        <w:pStyle w:val="a4"/>
        <w:numPr>
          <w:ilvl w:val="0"/>
          <w:numId w:val="46"/>
        </w:numPr>
        <w:tabs>
          <w:tab w:val="left" w:pos="1806"/>
        </w:tabs>
        <w:spacing w:before="48" w:line="266" w:lineRule="auto"/>
        <w:ind w:right="1114"/>
        <w:rPr>
          <w:sz w:val="24"/>
        </w:rPr>
      </w:pPr>
      <w:r>
        <w:rPr>
          <w:sz w:val="24"/>
        </w:rPr>
        <w:t>«Славен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трудом</w:t>
      </w:r>
      <w:r>
        <w:rPr>
          <w:spacing w:val="1"/>
          <w:sz w:val="24"/>
        </w:rPr>
        <w:t xml:space="preserve"> </w:t>
      </w:r>
      <w:r>
        <w:rPr>
          <w:sz w:val="24"/>
        </w:rPr>
        <w:t>своим».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возраста».</w:t>
      </w:r>
    </w:p>
    <w:p w:rsidR="00415CE1" w:rsidRDefault="00415CE1">
      <w:pPr>
        <w:pStyle w:val="a3"/>
        <w:spacing w:before="2"/>
        <w:ind w:left="0"/>
        <w:jc w:val="left"/>
        <w:rPr>
          <w:sz w:val="30"/>
        </w:rPr>
      </w:pPr>
    </w:p>
    <w:p w:rsidR="00415CE1" w:rsidRDefault="00565BAF">
      <w:pPr>
        <w:pStyle w:val="Heading3"/>
        <w:ind w:left="3707"/>
        <w:jc w:val="left"/>
      </w:pPr>
      <w:r>
        <w:t>Целевые</w:t>
      </w:r>
      <w:r>
        <w:rPr>
          <w:spacing w:val="-5"/>
        </w:rPr>
        <w:t xml:space="preserve"> </w:t>
      </w:r>
      <w:r>
        <w:t>ориентиры</w:t>
      </w:r>
      <w:r>
        <w:rPr>
          <w:spacing w:val="-2"/>
        </w:rPr>
        <w:t xml:space="preserve"> </w:t>
      </w:r>
      <w:r>
        <w:t>воспитания</w:t>
      </w:r>
    </w:p>
    <w:p w:rsidR="00415CE1" w:rsidRDefault="00565BAF">
      <w:pPr>
        <w:pStyle w:val="a4"/>
        <w:numPr>
          <w:ilvl w:val="0"/>
          <w:numId w:val="41"/>
        </w:numPr>
        <w:tabs>
          <w:tab w:val="left" w:pos="2092"/>
        </w:tabs>
        <w:spacing w:before="77" w:line="264" w:lineRule="auto"/>
        <w:ind w:right="1142" w:firstLine="719"/>
        <w:rPr>
          <w:sz w:val="24"/>
        </w:rPr>
      </w:pPr>
      <w:r>
        <w:rPr>
          <w:sz w:val="24"/>
        </w:rPr>
        <w:t>Деятельность воспита</w:t>
      </w:r>
      <w:r>
        <w:rPr>
          <w:sz w:val="24"/>
        </w:rPr>
        <w:t>теля нацелена на перспективу становления личности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7"/>
          <w:sz w:val="24"/>
        </w:rPr>
        <w:t xml:space="preserve"> </w:t>
      </w:r>
      <w:r>
        <w:rPr>
          <w:sz w:val="24"/>
        </w:rPr>
        <w:t>ребёнка.</w:t>
      </w:r>
      <w:r>
        <w:rPr>
          <w:spacing w:val="17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3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7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виде</w:t>
      </w:r>
      <w:r>
        <w:rPr>
          <w:spacing w:val="17"/>
          <w:sz w:val="24"/>
        </w:rPr>
        <w:t xml:space="preserve"> </w:t>
      </w:r>
      <w:r>
        <w:rPr>
          <w:sz w:val="24"/>
        </w:rPr>
        <w:t>целевых</w:t>
      </w:r>
    </w:p>
    <w:p w:rsidR="00415CE1" w:rsidRDefault="00415CE1">
      <w:pPr>
        <w:spacing w:line="264" w:lineRule="auto"/>
        <w:jc w:val="both"/>
        <w:rPr>
          <w:sz w:val="24"/>
        </w:rPr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66" w:lineRule="auto"/>
        <w:ind w:left="1086" w:right="1148"/>
      </w:pPr>
      <w:r>
        <w:lastRenderedPageBreak/>
        <w:t>ориентиров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«портреты»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возрастов.</w:t>
      </w:r>
    </w:p>
    <w:p w:rsidR="00415CE1" w:rsidRDefault="00565BAF">
      <w:pPr>
        <w:pStyle w:val="a4"/>
        <w:numPr>
          <w:ilvl w:val="0"/>
          <w:numId w:val="41"/>
        </w:numPr>
        <w:tabs>
          <w:tab w:val="left" w:pos="2092"/>
        </w:tabs>
        <w:spacing w:before="56" w:line="268" w:lineRule="auto"/>
        <w:ind w:right="1148" w:firstLine="719"/>
        <w:rPr>
          <w:sz w:val="24"/>
        </w:rPr>
      </w:pPr>
      <w:r>
        <w:rPr>
          <w:sz w:val="24"/>
        </w:rPr>
        <w:t>В соответствии с ФГОС ДО оценка результатов воспитательной работы не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 образования не подлежат непосредственной оценке, в том числе в 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(мо</w:t>
      </w:r>
      <w:r>
        <w:rPr>
          <w:sz w:val="24"/>
        </w:rPr>
        <w:t>ниторинга),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сравнения с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достижениями детей.</w:t>
      </w:r>
    </w:p>
    <w:p w:rsidR="00415CE1" w:rsidRDefault="00415CE1">
      <w:pPr>
        <w:pStyle w:val="a3"/>
        <w:spacing w:before="5"/>
        <w:ind w:left="0"/>
        <w:jc w:val="left"/>
        <w:rPr>
          <w:sz w:val="29"/>
        </w:rPr>
      </w:pPr>
    </w:p>
    <w:p w:rsidR="00415CE1" w:rsidRDefault="00565BAF">
      <w:pPr>
        <w:pStyle w:val="Heading3"/>
        <w:spacing w:after="42"/>
        <w:jc w:val="left"/>
      </w:pPr>
      <w:r>
        <w:t>Целевые</w:t>
      </w:r>
      <w:r>
        <w:rPr>
          <w:spacing w:val="-4"/>
        </w:rPr>
        <w:t xml:space="preserve"> </w:t>
      </w:r>
      <w:r>
        <w:t>ориентиры</w:t>
      </w:r>
      <w:r>
        <w:rPr>
          <w:spacing w:val="-1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раннего</w:t>
      </w:r>
      <w:r>
        <w:rPr>
          <w:spacing w:val="-1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(к</w:t>
      </w:r>
      <w:r>
        <w:rPr>
          <w:spacing w:val="-1"/>
        </w:rPr>
        <w:t xml:space="preserve"> </w:t>
      </w:r>
      <w:r>
        <w:t>трем</w:t>
      </w:r>
      <w:r>
        <w:rPr>
          <w:spacing w:val="-3"/>
        </w:rPr>
        <w:t xml:space="preserve"> </w:t>
      </w:r>
      <w:r>
        <w:t>годам)</w:t>
      </w:r>
    </w:p>
    <w:tbl>
      <w:tblPr>
        <w:tblStyle w:val="TableNormal"/>
        <w:tblW w:w="0" w:type="auto"/>
        <w:tblInd w:w="1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2"/>
        <w:gridCol w:w="1937"/>
        <w:gridCol w:w="5336"/>
      </w:tblGrid>
      <w:tr w:rsidR="00415CE1">
        <w:trPr>
          <w:trHeight w:val="681"/>
        </w:trPr>
        <w:tc>
          <w:tcPr>
            <w:tcW w:w="1982" w:type="dxa"/>
          </w:tcPr>
          <w:p w:rsidR="00415CE1" w:rsidRDefault="00565BAF">
            <w:pPr>
              <w:pStyle w:val="TableParagraph"/>
              <w:spacing w:before="47" w:line="259" w:lineRule="auto"/>
              <w:ind w:left="431" w:right="274" w:hanging="80"/>
              <w:rPr>
                <w:sz w:val="24"/>
              </w:rPr>
            </w:pPr>
            <w:r>
              <w:rPr>
                <w:spacing w:val="-1"/>
                <w:sz w:val="24"/>
              </w:rPr>
              <w:t>Направление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937" w:type="dxa"/>
          </w:tcPr>
          <w:p w:rsidR="00415CE1" w:rsidRDefault="00565BAF">
            <w:pPr>
              <w:pStyle w:val="TableParagraph"/>
              <w:spacing w:before="47"/>
              <w:ind w:left="468"/>
              <w:rPr>
                <w:sz w:val="24"/>
              </w:rPr>
            </w:pPr>
            <w:r>
              <w:rPr>
                <w:sz w:val="24"/>
              </w:rPr>
              <w:t>Ценности</w:t>
            </w:r>
          </w:p>
        </w:tc>
        <w:tc>
          <w:tcPr>
            <w:tcW w:w="5336" w:type="dxa"/>
          </w:tcPr>
          <w:p w:rsidR="00415CE1" w:rsidRDefault="00565BAF">
            <w:pPr>
              <w:pStyle w:val="TableParagraph"/>
              <w:spacing w:before="47"/>
              <w:ind w:left="1635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</w:p>
        </w:tc>
      </w:tr>
      <w:tr w:rsidR="00415CE1">
        <w:trPr>
          <w:trHeight w:val="784"/>
        </w:trPr>
        <w:tc>
          <w:tcPr>
            <w:tcW w:w="1982" w:type="dxa"/>
          </w:tcPr>
          <w:p w:rsidR="00415CE1" w:rsidRDefault="00565BAF">
            <w:pPr>
              <w:pStyle w:val="TableParagraph"/>
              <w:spacing w:before="47"/>
              <w:ind w:left="107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1937" w:type="dxa"/>
          </w:tcPr>
          <w:p w:rsidR="00415CE1" w:rsidRDefault="00565BAF">
            <w:pPr>
              <w:pStyle w:val="TableParagraph"/>
              <w:spacing w:before="159" w:line="300" w:lineRule="atLeast"/>
              <w:ind w:left="108" w:right="953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5336" w:type="dxa"/>
          </w:tcPr>
          <w:p w:rsidR="00415CE1" w:rsidRDefault="00565BAF">
            <w:pPr>
              <w:pStyle w:val="TableParagraph"/>
              <w:spacing w:before="47" w:line="259" w:lineRule="auto"/>
              <w:ind w:left="108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привязанность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живому</w:t>
            </w:r>
          </w:p>
        </w:tc>
      </w:tr>
      <w:tr w:rsidR="00415CE1">
        <w:trPr>
          <w:trHeight w:val="1242"/>
        </w:trPr>
        <w:tc>
          <w:tcPr>
            <w:tcW w:w="1982" w:type="dxa"/>
          </w:tcPr>
          <w:p w:rsidR="00415CE1" w:rsidRDefault="00565BAF">
            <w:pPr>
              <w:pStyle w:val="TableParagraph"/>
              <w:spacing w:before="47" w:line="259" w:lineRule="auto"/>
              <w:ind w:left="107" w:right="462"/>
              <w:rPr>
                <w:sz w:val="24"/>
              </w:rPr>
            </w:pP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</w:p>
        </w:tc>
        <w:tc>
          <w:tcPr>
            <w:tcW w:w="1937" w:type="dxa"/>
          </w:tcPr>
          <w:p w:rsidR="00415CE1" w:rsidRDefault="00565BAF">
            <w:pPr>
              <w:pStyle w:val="TableParagraph"/>
              <w:spacing w:before="47" w:line="259" w:lineRule="auto"/>
              <w:ind w:left="108" w:right="528"/>
              <w:rPr>
                <w:sz w:val="24"/>
              </w:rPr>
            </w:pPr>
            <w:r>
              <w:rPr>
                <w:sz w:val="24"/>
              </w:rPr>
              <w:t>Жизнь,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милосердие, добро</w:t>
            </w:r>
          </w:p>
        </w:tc>
        <w:tc>
          <w:tcPr>
            <w:tcW w:w="5336" w:type="dxa"/>
          </w:tcPr>
          <w:p w:rsidR="00415CE1" w:rsidRDefault="00565BAF">
            <w:pPr>
              <w:pStyle w:val="TableParagraph"/>
              <w:spacing w:before="47" w:line="259" w:lineRule="auto"/>
              <w:ind w:left="108" w:right="2133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принять,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«хорошо»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15CE1" w:rsidRDefault="00565BAF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«плохо».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</w:p>
          <w:p w:rsidR="00415CE1" w:rsidRDefault="00565BAF">
            <w:pPr>
              <w:pStyle w:val="TableParagraph"/>
              <w:spacing w:before="21"/>
              <w:ind w:left="108"/>
              <w:rPr>
                <w:sz w:val="24"/>
              </w:rPr>
            </w:pPr>
            <w:r>
              <w:rPr>
                <w:sz w:val="24"/>
              </w:rPr>
              <w:t>сочувствие,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доброту.</w:t>
            </w:r>
          </w:p>
        </w:tc>
      </w:tr>
      <w:tr w:rsidR="00415CE1">
        <w:trPr>
          <w:trHeight w:val="2431"/>
        </w:trPr>
        <w:tc>
          <w:tcPr>
            <w:tcW w:w="1982" w:type="dxa"/>
          </w:tcPr>
          <w:p w:rsidR="00415CE1" w:rsidRDefault="00565BAF">
            <w:pPr>
              <w:pStyle w:val="TableParagraph"/>
              <w:spacing w:before="47"/>
              <w:ind w:left="107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1937" w:type="dxa"/>
          </w:tcPr>
          <w:p w:rsidR="00415CE1" w:rsidRDefault="00565BAF">
            <w:pPr>
              <w:pStyle w:val="TableParagraph"/>
              <w:spacing w:before="47" w:line="259" w:lineRule="auto"/>
              <w:ind w:left="108" w:right="209"/>
              <w:rPr>
                <w:sz w:val="24"/>
              </w:rPr>
            </w:pPr>
            <w:r>
              <w:rPr>
                <w:sz w:val="24"/>
              </w:rPr>
              <w:t>Человек,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</w:p>
          <w:p w:rsidR="00415CE1" w:rsidRDefault="00565BAF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</w:p>
        </w:tc>
        <w:tc>
          <w:tcPr>
            <w:tcW w:w="5336" w:type="dxa"/>
          </w:tcPr>
          <w:p w:rsidR="00415CE1" w:rsidRDefault="00565BAF">
            <w:pPr>
              <w:pStyle w:val="TableParagraph"/>
              <w:spacing w:before="44" w:line="259" w:lineRule="auto"/>
              <w:ind w:left="108" w:right="64"/>
              <w:rPr>
                <w:sz w:val="24"/>
              </w:rPr>
            </w:pPr>
            <w:r>
              <w:rPr>
                <w:sz w:val="24"/>
              </w:rPr>
              <w:t>Испытывающий чувство удовольствия в 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одобрения и чувство огорчения в 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неодобрения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другим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детям и способный</w:t>
            </w:r>
          </w:p>
          <w:p w:rsidR="00415CE1" w:rsidRDefault="00565BAF">
            <w:pPr>
              <w:pStyle w:val="TableParagraph"/>
              <w:spacing w:line="259" w:lineRule="auto"/>
              <w:ind w:left="108"/>
              <w:rPr>
                <w:sz w:val="24"/>
              </w:rPr>
            </w:pPr>
            <w:r>
              <w:rPr>
                <w:sz w:val="24"/>
              </w:rPr>
              <w:t>бесконфликтно играть рядом с ними.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сам!».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(свободным)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активным</w:t>
            </w:r>
          </w:p>
          <w:p w:rsidR="00415CE1" w:rsidRDefault="00565BAF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действиям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общении.</w:t>
            </w:r>
          </w:p>
        </w:tc>
      </w:tr>
      <w:tr w:rsidR="00415CE1">
        <w:trPr>
          <w:trHeight w:val="945"/>
        </w:trPr>
        <w:tc>
          <w:tcPr>
            <w:tcW w:w="1982" w:type="dxa"/>
          </w:tcPr>
          <w:p w:rsidR="00415CE1" w:rsidRDefault="00415CE1">
            <w:pPr>
              <w:pStyle w:val="TableParagraph"/>
              <w:spacing w:before="11"/>
              <w:rPr>
                <w:b/>
                <w:sz w:val="29"/>
              </w:rPr>
            </w:pPr>
          </w:p>
          <w:p w:rsidR="00415CE1" w:rsidRDefault="00565BA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1937" w:type="dxa"/>
          </w:tcPr>
          <w:p w:rsidR="00415CE1" w:rsidRDefault="00415CE1">
            <w:pPr>
              <w:pStyle w:val="TableParagraph"/>
              <w:spacing w:before="11"/>
              <w:rPr>
                <w:b/>
                <w:sz w:val="29"/>
              </w:rPr>
            </w:pPr>
          </w:p>
          <w:p w:rsidR="00415CE1" w:rsidRDefault="00565BA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5336" w:type="dxa"/>
          </w:tcPr>
          <w:p w:rsidR="00415CE1" w:rsidRDefault="00565BAF">
            <w:pPr>
              <w:pStyle w:val="TableParagraph"/>
              <w:spacing w:before="44"/>
              <w:ind w:left="108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миру.</w:t>
            </w:r>
          </w:p>
          <w:p w:rsidR="00415CE1" w:rsidRDefault="00565BAF">
            <w:pPr>
              <w:pStyle w:val="TableParagraph"/>
              <w:spacing w:before="10" w:line="290" w:lineRule="atLeast"/>
              <w:ind w:left="108" w:right="813"/>
              <w:rPr>
                <w:sz w:val="24"/>
              </w:rPr>
            </w:pPr>
            <w:r>
              <w:rPr>
                <w:sz w:val="24"/>
              </w:rPr>
              <w:t>Любознательный, активный в поведении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415CE1">
        <w:trPr>
          <w:trHeight w:val="3377"/>
        </w:trPr>
        <w:tc>
          <w:tcPr>
            <w:tcW w:w="1982" w:type="dxa"/>
          </w:tcPr>
          <w:p w:rsidR="00415CE1" w:rsidRDefault="00565BAF">
            <w:pPr>
              <w:pStyle w:val="TableParagraph"/>
              <w:spacing w:before="47" w:line="259" w:lineRule="auto"/>
              <w:ind w:left="107" w:right="110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1937" w:type="dxa"/>
          </w:tcPr>
          <w:p w:rsidR="00415CE1" w:rsidRDefault="00565BAF">
            <w:pPr>
              <w:pStyle w:val="TableParagraph"/>
              <w:spacing w:before="47" w:line="259" w:lineRule="auto"/>
              <w:ind w:left="108" w:right="807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5336" w:type="dxa"/>
          </w:tcPr>
          <w:p w:rsidR="00415CE1" w:rsidRDefault="00565BAF">
            <w:pPr>
              <w:pStyle w:val="TableParagraph"/>
              <w:spacing w:before="44" w:line="264" w:lineRule="auto"/>
              <w:ind w:left="108" w:right="411"/>
              <w:rPr>
                <w:sz w:val="24"/>
              </w:rPr>
            </w:pPr>
            <w:r>
              <w:rPr>
                <w:sz w:val="24"/>
              </w:rPr>
              <w:t>Понимающий ценность жизни и 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закаливание,</w:t>
            </w:r>
          </w:p>
          <w:p w:rsidR="00415CE1" w:rsidRDefault="00565BAF">
            <w:pPr>
              <w:pStyle w:val="TableParagraph"/>
              <w:spacing w:before="2" w:line="266" w:lineRule="auto"/>
              <w:ind w:left="108" w:right="103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гигиена,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поведение и другое; стремящийся к сбережению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укреплению собственного здоровья и 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</w:p>
          <w:p w:rsidR="00415CE1" w:rsidRDefault="00565BAF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</w:p>
          <w:p w:rsidR="00415CE1" w:rsidRDefault="00565BAF">
            <w:pPr>
              <w:pStyle w:val="TableParagraph"/>
              <w:spacing w:before="21"/>
              <w:ind w:left="108"/>
              <w:rPr>
                <w:sz w:val="24"/>
              </w:rPr>
            </w:pPr>
            <w:r>
              <w:rPr>
                <w:sz w:val="24"/>
              </w:rPr>
              <w:t>упражнениям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415CE1" w:rsidRDefault="00565BAF">
            <w:pPr>
              <w:pStyle w:val="TableParagraph"/>
              <w:spacing w:before="10" w:line="290" w:lineRule="atLeast"/>
              <w:ind w:left="108" w:right="602"/>
              <w:rPr>
                <w:sz w:val="24"/>
              </w:rPr>
            </w:pPr>
            <w:r>
              <w:rPr>
                <w:sz w:val="24"/>
              </w:rPr>
              <w:t>личной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</w:tc>
      </w:tr>
      <w:tr w:rsidR="00415CE1">
        <w:trPr>
          <w:trHeight w:val="2433"/>
        </w:trPr>
        <w:tc>
          <w:tcPr>
            <w:tcW w:w="1982" w:type="dxa"/>
          </w:tcPr>
          <w:p w:rsidR="00415CE1" w:rsidRDefault="00565BAF">
            <w:pPr>
              <w:pStyle w:val="TableParagraph"/>
              <w:spacing w:before="47"/>
              <w:ind w:left="107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1937" w:type="dxa"/>
          </w:tcPr>
          <w:p w:rsidR="00415CE1" w:rsidRDefault="00565BAF">
            <w:pPr>
              <w:pStyle w:val="TableParagraph"/>
              <w:spacing w:before="47"/>
              <w:ind w:left="108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336" w:type="dxa"/>
          </w:tcPr>
          <w:p w:rsidR="00415CE1" w:rsidRDefault="00565BAF">
            <w:pPr>
              <w:pStyle w:val="TableParagraph"/>
              <w:spacing w:before="47" w:line="259" w:lineRule="auto"/>
              <w:ind w:left="108" w:right="702"/>
              <w:rPr>
                <w:sz w:val="24"/>
              </w:rPr>
            </w:pPr>
            <w:r>
              <w:rPr>
                <w:sz w:val="24"/>
              </w:rPr>
              <w:t>Поддерживающий элементарный порядок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обстановке.</w:t>
            </w:r>
          </w:p>
          <w:p w:rsidR="00415CE1" w:rsidRDefault="00565BAF">
            <w:pPr>
              <w:pStyle w:val="TableParagraph"/>
              <w:spacing w:line="259" w:lineRule="auto"/>
              <w:ind w:left="108" w:right="273"/>
              <w:rPr>
                <w:sz w:val="24"/>
              </w:rPr>
            </w:pPr>
            <w:r>
              <w:rPr>
                <w:sz w:val="24"/>
              </w:rPr>
              <w:t>Стремящийся помогать старшим в 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 действиях. Стремящийся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результативности, самостоятельности,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самообслуживании,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415CE1" w:rsidRDefault="00565BAF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(конструирование,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лепка,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</w:p>
        </w:tc>
      </w:tr>
    </w:tbl>
    <w:p w:rsidR="00415CE1" w:rsidRDefault="00415CE1">
      <w:pPr>
        <w:spacing w:line="274" w:lineRule="exact"/>
        <w:rPr>
          <w:sz w:val="24"/>
        </w:rPr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2"/>
        <w:gridCol w:w="1937"/>
        <w:gridCol w:w="5336"/>
      </w:tblGrid>
      <w:tr w:rsidR="00415CE1">
        <w:trPr>
          <w:trHeight w:val="1514"/>
        </w:trPr>
        <w:tc>
          <w:tcPr>
            <w:tcW w:w="1982" w:type="dxa"/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1937" w:type="dxa"/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5336" w:type="dxa"/>
          </w:tcPr>
          <w:p w:rsidR="00415CE1" w:rsidRDefault="00565BAF">
            <w:pPr>
              <w:pStyle w:val="TableParagraph"/>
              <w:spacing w:before="47"/>
              <w:ind w:left="108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дизайн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  <w:tr w:rsidR="00415CE1">
        <w:trPr>
          <w:trHeight w:val="1837"/>
        </w:trPr>
        <w:tc>
          <w:tcPr>
            <w:tcW w:w="1982" w:type="dxa"/>
          </w:tcPr>
          <w:p w:rsidR="00415CE1" w:rsidRDefault="00565BAF">
            <w:pPr>
              <w:pStyle w:val="TableParagraph"/>
              <w:spacing w:before="47"/>
              <w:ind w:left="107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1937" w:type="dxa"/>
          </w:tcPr>
          <w:p w:rsidR="00415CE1" w:rsidRDefault="00565BAF">
            <w:pPr>
              <w:pStyle w:val="TableParagraph"/>
              <w:spacing w:before="47" w:line="259" w:lineRule="auto"/>
              <w:ind w:left="108" w:right="65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Культура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5336" w:type="dxa"/>
          </w:tcPr>
          <w:p w:rsidR="00415CE1" w:rsidRDefault="00565BAF">
            <w:pPr>
              <w:pStyle w:val="TableParagraph"/>
              <w:spacing w:before="47" w:line="259" w:lineRule="auto"/>
              <w:ind w:left="108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окружающем мире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415CE1" w:rsidRDefault="00565BAF">
            <w:pPr>
              <w:pStyle w:val="TableParagraph"/>
              <w:spacing w:line="259" w:lineRule="auto"/>
              <w:ind w:left="108" w:right="130"/>
              <w:rPr>
                <w:sz w:val="24"/>
              </w:rPr>
            </w:pPr>
            <w:r>
              <w:rPr>
                <w:sz w:val="24"/>
              </w:rPr>
              <w:t>Способный к творческой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(изобразительной, декоративно-оформительской,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словесно-речевой,</w:t>
            </w:r>
          </w:p>
          <w:p w:rsidR="00415CE1" w:rsidRDefault="00565BAF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театрализованной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</w:tbl>
    <w:p w:rsidR="00415CE1" w:rsidRDefault="00565BAF">
      <w:pPr>
        <w:spacing w:before="5" w:after="54"/>
        <w:ind w:left="732"/>
        <w:rPr>
          <w:b/>
          <w:sz w:val="24"/>
        </w:rPr>
      </w:pPr>
      <w:r>
        <w:rPr>
          <w:b/>
          <w:sz w:val="24"/>
        </w:rPr>
        <w:t>Целевые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ориентиры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этапе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завершения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</w:t>
      </w: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57"/>
        <w:gridCol w:w="2460"/>
        <w:gridCol w:w="4292"/>
      </w:tblGrid>
      <w:tr w:rsidR="00415CE1">
        <w:trPr>
          <w:trHeight w:val="720"/>
        </w:trPr>
        <w:tc>
          <w:tcPr>
            <w:tcW w:w="2557" w:type="dxa"/>
          </w:tcPr>
          <w:p w:rsidR="00415CE1" w:rsidRDefault="00565BAF">
            <w:pPr>
              <w:pStyle w:val="TableParagraph"/>
              <w:spacing w:before="47" w:line="259" w:lineRule="auto"/>
              <w:ind w:left="683" w:right="595" w:hanging="82"/>
              <w:rPr>
                <w:sz w:val="24"/>
              </w:rPr>
            </w:pPr>
            <w:r>
              <w:rPr>
                <w:spacing w:val="-1"/>
                <w:sz w:val="24"/>
              </w:rPr>
              <w:t>Направления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2460" w:type="dxa"/>
          </w:tcPr>
          <w:p w:rsidR="00415CE1" w:rsidRDefault="00565BAF">
            <w:pPr>
              <w:pStyle w:val="TableParagraph"/>
              <w:spacing w:before="47"/>
              <w:ind w:left="728"/>
              <w:rPr>
                <w:sz w:val="24"/>
              </w:rPr>
            </w:pPr>
            <w:r>
              <w:rPr>
                <w:sz w:val="24"/>
              </w:rPr>
              <w:t>Ценности</w:t>
            </w:r>
          </w:p>
        </w:tc>
        <w:tc>
          <w:tcPr>
            <w:tcW w:w="4292" w:type="dxa"/>
          </w:tcPr>
          <w:p w:rsidR="00415CE1" w:rsidRDefault="00565BAF">
            <w:pPr>
              <w:pStyle w:val="TableParagraph"/>
              <w:spacing w:before="47"/>
              <w:ind w:left="1110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</w:p>
        </w:tc>
      </w:tr>
      <w:tr w:rsidR="00415CE1">
        <w:trPr>
          <w:trHeight w:val="1537"/>
        </w:trPr>
        <w:tc>
          <w:tcPr>
            <w:tcW w:w="2557" w:type="dxa"/>
          </w:tcPr>
          <w:p w:rsidR="00415CE1" w:rsidRDefault="00565BAF">
            <w:pPr>
              <w:pStyle w:val="TableParagraph"/>
              <w:spacing w:before="44"/>
              <w:ind w:left="107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2460" w:type="dxa"/>
          </w:tcPr>
          <w:p w:rsidR="00415CE1" w:rsidRDefault="00565BAF">
            <w:pPr>
              <w:pStyle w:val="TableParagraph"/>
              <w:spacing w:before="44"/>
              <w:ind w:left="109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4292" w:type="dxa"/>
          </w:tcPr>
          <w:p w:rsidR="00415CE1" w:rsidRDefault="00565BAF">
            <w:pPr>
              <w:pStyle w:val="TableParagraph"/>
              <w:spacing w:before="30" w:line="290" w:lineRule="atLeast"/>
              <w:ind w:left="110" w:right="655"/>
              <w:rPr>
                <w:sz w:val="24"/>
              </w:rPr>
            </w:pPr>
            <w:r>
              <w:rPr>
                <w:sz w:val="24"/>
              </w:rPr>
              <w:t>Любящий свою малую родину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имеющий представление о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 - России, испытывающий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 привязанности к родному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</w:tr>
      <w:tr w:rsidR="00415CE1">
        <w:trPr>
          <w:trHeight w:val="4543"/>
        </w:trPr>
        <w:tc>
          <w:tcPr>
            <w:tcW w:w="2557" w:type="dxa"/>
          </w:tcPr>
          <w:p w:rsidR="00415CE1" w:rsidRDefault="00565BAF">
            <w:pPr>
              <w:pStyle w:val="TableParagraph"/>
              <w:spacing w:before="47"/>
              <w:ind w:left="107"/>
              <w:rPr>
                <w:sz w:val="24"/>
              </w:rPr>
            </w:pPr>
            <w:r>
              <w:rPr>
                <w:sz w:val="24"/>
              </w:rPr>
              <w:t>Духовнонравственное</w:t>
            </w:r>
          </w:p>
        </w:tc>
        <w:tc>
          <w:tcPr>
            <w:tcW w:w="2460" w:type="dxa"/>
          </w:tcPr>
          <w:p w:rsidR="00415CE1" w:rsidRDefault="00565BAF">
            <w:pPr>
              <w:pStyle w:val="TableParagraph"/>
              <w:spacing w:before="47" w:line="259" w:lineRule="auto"/>
              <w:ind w:left="109" w:right="268"/>
              <w:rPr>
                <w:sz w:val="24"/>
              </w:rPr>
            </w:pPr>
            <w:r>
              <w:rPr>
                <w:sz w:val="24"/>
              </w:rPr>
              <w:t>Жизнь,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милосердие,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4292" w:type="dxa"/>
          </w:tcPr>
          <w:p w:rsidR="00415CE1" w:rsidRDefault="00565BAF">
            <w:pPr>
              <w:pStyle w:val="TableParagraph"/>
              <w:spacing w:before="47" w:line="259" w:lineRule="auto"/>
              <w:ind w:left="110" w:right="441"/>
              <w:rPr>
                <w:sz w:val="24"/>
              </w:rPr>
            </w:pPr>
            <w:r>
              <w:rPr>
                <w:sz w:val="24"/>
              </w:rPr>
              <w:t>Различающий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принимающий и</w:t>
            </w:r>
          </w:p>
          <w:p w:rsidR="00415CE1" w:rsidRDefault="00565BAF">
            <w:pPr>
              <w:pStyle w:val="TableParagraph"/>
              <w:spacing w:line="259" w:lineRule="auto"/>
              <w:ind w:left="110" w:right="203"/>
              <w:rPr>
                <w:sz w:val="24"/>
              </w:rPr>
            </w:pPr>
            <w:r>
              <w:rPr>
                <w:sz w:val="24"/>
              </w:rPr>
              <w:t>уважающий традиционные ценности,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 семьи и 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правдивый, искренний, способный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сочувствию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заботе,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нравственному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поступку.</w:t>
            </w:r>
          </w:p>
          <w:p w:rsidR="00415CE1" w:rsidRDefault="00565BAF">
            <w:pPr>
              <w:pStyle w:val="TableParagraph"/>
              <w:spacing w:before="23" w:line="259" w:lineRule="auto"/>
              <w:ind w:left="110" w:right="1019"/>
              <w:rPr>
                <w:sz w:val="24"/>
              </w:rPr>
            </w:pPr>
            <w:r>
              <w:rPr>
                <w:sz w:val="24"/>
              </w:rPr>
              <w:t>Способный не оставаться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равнодушным к чужому горю,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проявлять заботу;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различающий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отрицатель</w:t>
            </w:r>
            <w:r>
              <w:rPr>
                <w:sz w:val="24"/>
              </w:rPr>
              <w:t>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15CE1" w:rsidRDefault="00565BAF">
            <w:pPr>
              <w:pStyle w:val="TableParagraph"/>
              <w:spacing w:line="259" w:lineRule="auto"/>
              <w:ind w:left="110" w:right="110"/>
              <w:rPr>
                <w:sz w:val="24"/>
              </w:rPr>
            </w:pPr>
            <w:r>
              <w:rPr>
                <w:sz w:val="24"/>
              </w:rPr>
              <w:t>положительные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человеческие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иногда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прибегая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15CE1" w:rsidRDefault="00565BAF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ситуациях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выбора.</w:t>
            </w:r>
          </w:p>
        </w:tc>
      </w:tr>
      <w:tr w:rsidR="00415CE1">
        <w:trPr>
          <w:trHeight w:val="3031"/>
        </w:trPr>
        <w:tc>
          <w:tcPr>
            <w:tcW w:w="2557" w:type="dxa"/>
          </w:tcPr>
          <w:p w:rsidR="00415CE1" w:rsidRDefault="00565BAF">
            <w:pPr>
              <w:pStyle w:val="TableParagraph"/>
              <w:spacing w:before="47"/>
              <w:ind w:left="107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2460" w:type="dxa"/>
          </w:tcPr>
          <w:p w:rsidR="00415CE1" w:rsidRDefault="00415CE1">
            <w:pPr>
              <w:pStyle w:val="TableParagraph"/>
              <w:rPr>
                <w:b/>
                <w:sz w:val="26"/>
              </w:rPr>
            </w:pPr>
          </w:p>
          <w:p w:rsidR="00415CE1" w:rsidRDefault="00415CE1">
            <w:pPr>
              <w:pStyle w:val="TableParagraph"/>
              <w:rPr>
                <w:b/>
                <w:sz w:val="26"/>
              </w:rPr>
            </w:pPr>
          </w:p>
          <w:p w:rsidR="00415CE1" w:rsidRDefault="00415CE1">
            <w:pPr>
              <w:pStyle w:val="TableParagraph"/>
              <w:rPr>
                <w:b/>
                <w:sz w:val="26"/>
              </w:rPr>
            </w:pPr>
          </w:p>
          <w:p w:rsidR="00415CE1" w:rsidRDefault="00415CE1">
            <w:pPr>
              <w:pStyle w:val="TableParagraph"/>
              <w:rPr>
                <w:b/>
                <w:sz w:val="26"/>
              </w:rPr>
            </w:pPr>
          </w:p>
          <w:p w:rsidR="00415CE1" w:rsidRDefault="00415CE1">
            <w:pPr>
              <w:pStyle w:val="TableParagraph"/>
              <w:rPr>
                <w:b/>
                <w:sz w:val="26"/>
              </w:rPr>
            </w:pPr>
          </w:p>
          <w:p w:rsidR="00415CE1" w:rsidRDefault="00415CE1">
            <w:pPr>
              <w:pStyle w:val="TableParagraph"/>
              <w:rPr>
                <w:b/>
                <w:sz w:val="26"/>
              </w:rPr>
            </w:pPr>
          </w:p>
          <w:p w:rsidR="00415CE1" w:rsidRDefault="00415CE1">
            <w:pPr>
              <w:pStyle w:val="TableParagraph"/>
              <w:spacing w:before="3"/>
              <w:rPr>
                <w:b/>
                <w:sz w:val="29"/>
              </w:rPr>
            </w:pPr>
          </w:p>
          <w:p w:rsidR="00415CE1" w:rsidRDefault="00565BAF">
            <w:pPr>
              <w:pStyle w:val="TableParagraph"/>
              <w:spacing w:line="259" w:lineRule="auto"/>
              <w:ind w:left="109"/>
              <w:rPr>
                <w:sz w:val="24"/>
              </w:rPr>
            </w:pPr>
            <w:r>
              <w:rPr>
                <w:sz w:val="24"/>
              </w:rPr>
              <w:t>Человек,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</w:p>
          <w:p w:rsidR="00415CE1" w:rsidRDefault="00565BAF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</w:p>
        </w:tc>
        <w:tc>
          <w:tcPr>
            <w:tcW w:w="4292" w:type="dxa"/>
          </w:tcPr>
          <w:p w:rsidR="00415CE1" w:rsidRDefault="00565BAF">
            <w:pPr>
              <w:pStyle w:val="TableParagraph"/>
              <w:spacing w:before="47" w:line="259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Проявляющий ответственность за 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 и поведение; принимающий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уважающий различия между людьми.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Владеющий основами 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Дружелюбный и</w:t>
            </w:r>
          </w:p>
          <w:p w:rsidR="00415CE1" w:rsidRDefault="00565BAF">
            <w:pPr>
              <w:pStyle w:val="TableParagraph"/>
              <w:spacing w:line="259" w:lineRule="auto"/>
              <w:ind w:left="110" w:right="169"/>
              <w:rPr>
                <w:sz w:val="24"/>
              </w:rPr>
            </w:pPr>
            <w:r>
              <w:rPr>
                <w:sz w:val="24"/>
              </w:rPr>
              <w:t>доброжелательный,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слышать собеседника, 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 со взрослыми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</w:p>
          <w:p w:rsidR="00415CE1" w:rsidRDefault="00565BA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интересов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дел.</w:t>
            </w:r>
          </w:p>
        </w:tc>
      </w:tr>
    </w:tbl>
    <w:p w:rsidR="00415CE1" w:rsidRDefault="00415CE1">
      <w:pPr>
        <w:rPr>
          <w:sz w:val="24"/>
        </w:rPr>
        <w:sectPr w:rsidR="00415CE1">
          <w:pgSz w:w="11910" w:h="16840"/>
          <w:pgMar w:top="940" w:right="4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57"/>
        <w:gridCol w:w="2460"/>
        <w:gridCol w:w="4292"/>
      </w:tblGrid>
      <w:tr w:rsidR="00415CE1">
        <w:trPr>
          <w:trHeight w:val="3326"/>
        </w:trPr>
        <w:tc>
          <w:tcPr>
            <w:tcW w:w="2557" w:type="dxa"/>
          </w:tcPr>
          <w:p w:rsidR="00415CE1" w:rsidRDefault="00565BAF">
            <w:pPr>
              <w:pStyle w:val="TableParagraph"/>
              <w:spacing w:before="44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Познавательное</w:t>
            </w:r>
          </w:p>
        </w:tc>
        <w:tc>
          <w:tcPr>
            <w:tcW w:w="2460" w:type="dxa"/>
          </w:tcPr>
          <w:p w:rsidR="00415CE1" w:rsidRDefault="00565BAF">
            <w:pPr>
              <w:pStyle w:val="TableParagraph"/>
              <w:spacing w:before="44"/>
              <w:ind w:left="109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4292" w:type="dxa"/>
          </w:tcPr>
          <w:p w:rsidR="00415CE1" w:rsidRDefault="00565BAF">
            <w:pPr>
              <w:pStyle w:val="TableParagraph"/>
              <w:spacing w:before="44" w:line="259" w:lineRule="auto"/>
              <w:ind w:left="110" w:right="104"/>
              <w:rPr>
                <w:sz w:val="24"/>
              </w:rPr>
            </w:pPr>
            <w:r>
              <w:rPr>
                <w:sz w:val="24"/>
              </w:rPr>
              <w:t>Любознательный, наблюдательный,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испытывающий потребность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самовыражении,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творческом. Проявляющий активность,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 инициативу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познавательной, игровой,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</w:p>
          <w:p w:rsidR="00415CE1" w:rsidRDefault="00565BAF">
            <w:pPr>
              <w:pStyle w:val="TableParagraph"/>
              <w:spacing w:line="259" w:lineRule="auto"/>
              <w:ind w:left="110" w:right="698"/>
              <w:rPr>
                <w:sz w:val="24"/>
              </w:rPr>
            </w:pP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самообслуживании.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Обладающий</w:t>
            </w:r>
          </w:p>
          <w:p w:rsidR="00415CE1" w:rsidRDefault="00565BAF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первичной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  <w:p w:rsidR="00415CE1" w:rsidRDefault="00565BAF">
            <w:pPr>
              <w:pStyle w:val="TableParagraph"/>
              <w:spacing w:before="21"/>
              <w:ind w:left="110"/>
              <w:rPr>
                <w:sz w:val="24"/>
              </w:rPr>
            </w:pPr>
            <w:r>
              <w:rPr>
                <w:sz w:val="24"/>
              </w:rPr>
              <w:t>традиционных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ценностей.</w:t>
            </w:r>
          </w:p>
        </w:tc>
      </w:tr>
      <w:tr w:rsidR="00415CE1">
        <w:trPr>
          <w:trHeight w:val="5263"/>
        </w:trPr>
        <w:tc>
          <w:tcPr>
            <w:tcW w:w="2557" w:type="dxa"/>
          </w:tcPr>
          <w:p w:rsidR="00415CE1" w:rsidRDefault="00565BAF">
            <w:pPr>
              <w:pStyle w:val="TableParagraph"/>
              <w:spacing w:before="47" w:line="259" w:lineRule="auto"/>
              <w:ind w:left="107" w:right="685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2460" w:type="dxa"/>
          </w:tcPr>
          <w:p w:rsidR="00415CE1" w:rsidRDefault="00565BAF">
            <w:pPr>
              <w:pStyle w:val="TableParagraph"/>
              <w:spacing w:before="47"/>
              <w:ind w:left="109"/>
              <w:rPr>
                <w:sz w:val="24"/>
              </w:rPr>
            </w:pPr>
            <w:r>
              <w:rPr>
                <w:sz w:val="24"/>
              </w:rPr>
              <w:t>Здоровье/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4292" w:type="dxa"/>
          </w:tcPr>
          <w:p w:rsidR="00415CE1" w:rsidRDefault="00565BAF">
            <w:pPr>
              <w:pStyle w:val="TableParagraph"/>
              <w:spacing w:before="44" w:line="244" w:lineRule="auto"/>
              <w:ind w:left="110" w:right="607"/>
              <w:rPr>
                <w:sz w:val="24"/>
              </w:rPr>
            </w:pPr>
            <w:r>
              <w:rPr>
                <w:sz w:val="24"/>
              </w:rPr>
              <w:t>Понимающий ценность 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:rsidR="00415CE1" w:rsidRDefault="00565BAF">
            <w:pPr>
              <w:pStyle w:val="TableParagraph"/>
              <w:spacing w:before="4" w:line="247" w:lineRule="auto"/>
              <w:ind w:left="110" w:right="403"/>
              <w:rPr>
                <w:sz w:val="24"/>
              </w:rPr>
            </w:pPr>
            <w:r>
              <w:rPr>
                <w:sz w:val="24"/>
              </w:rPr>
              <w:t>физической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культурой,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закаливание,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утренняя гимнастика, 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</w:p>
          <w:p w:rsidR="00415CE1" w:rsidRDefault="00565BAF">
            <w:pPr>
              <w:pStyle w:val="TableParagraph"/>
              <w:spacing w:line="244" w:lineRule="auto"/>
              <w:ind w:left="110" w:right="503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сбережению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здоровья</w:t>
            </w:r>
          </w:p>
          <w:p w:rsidR="00415CE1" w:rsidRDefault="00565BAF">
            <w:pPr>
              <w:pStyle w:val="TableParagraph"/>
              <w:spacing w:line="247" w:lineRule="auto"/>
              <w:ind w:left="110" w:right="157"/>
              <w:rPr>
                <w:sz w:val="24"/>
              </w:rPr>
            </w:pPr>
            <w:r>
              <w:rPr>
                <w:sz w:val="24"/>
              </w:rPr>
              <w:t>окружающих.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физическим упражнениям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15CE1" w:rsidRDefault="00565BAF">
            <w:pPr>
              <w:pStyle w:val="TableParagraph"/>
              <w:spacing w:line="256" w:lineRule="auto"/>
              <w:ind w:left="110" w:right="652"/>
              <w:rPr>
                <w:sz w:val="24"/>
              </w:rPr>
            </w:pPr>
            <w:r>
              <w:rPr>
                <w:sz w:val="24"/>
              </w:rPr>
              <w:t>подвижным играм, стремление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 и командной победе,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Демонстрирующий потребность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415CE1" w:rsidRDefault="00565BAF">
            <w:pPr>
              <w:pStyle w:val="TableParagraph"/>
              <w:spacing w:before="14" w:line="290" w:lineRule="atLeast"/>
              <w:ind w:left="110" w:right="216"/>
              <w:rPr>
                <w:sz w:val="24"/>
              </w:rPr>
            </w:pPr>
            <w:r>
              <w:rPr>
                <w:sz w:val="24"/>
              </w:rPr>
              <w:t>Имеющий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видах спорта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отдыха.</w:t>
            </w:r>
          </w:p>
        </w:tc>
      </w:tr>
      <w:tr w:rsidR="00415CE1">
        <w:trPr>
          <w:trHeight w:val="2224"/>
        </w:trPr>
        <w:tc>
          <w:tcPr>
            <w:tcW w:w="2557" w:type="dxa"/>
          </w:tcPr>
          <w:p w:rsidR="00415CE1" w:rsidRDefault="00565BAF">
            <w:pPr>
              <w:pStyle w:val="TableParagraph"/>
              <w:spacing w:before="47"/>
              <w:ind w:left="107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2460" w:type="dxa"/>
          </w:tcPr>
          <w:p w:rsidR="00415CE1" w:rsidRDefault="00565BAF">
            <w:pPr>
              <w:pStyle w:val="TableParagraph"/>
              <w:spacing w:before="47"/>
              <w:ind w:left="109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4292" w:type="dxa"/>
          </w:tcPr>
          <w:p w:rsidR="00415CE1" w:rsidRDefault="00565BAF">
            <w:pPr>
              <w:pStyle w:val="TableParagraph"/>
              <w:spacing w:before="47" w:line="278" w:lineRule="auto"/>
              <w:ind w:left="110" w:right="106"/>
              <w:jc w:val="both"/>
              <w:rPr>
                <w:sz w:val="24"/>
              </w:rPr>
            </w:pPr>
            <w:r>
              <w:rPr>
                <w:sz w:val="24"/>
              </w:rPr>
              <w:t>Понимающий ценность труда в семье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415CE1" w:rsidRDefault="00565BAF">
            <w:pPr>
              <w:pStyle w:val="TableParagraph"/>
              <w:spacing w:line="259" w:lineRule="auto"/>
              <w:ind w:left="110" w:right="941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трудолюбие 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15CE1" w:rsidRDefault="00565BAF">
            <w:pPr>
              <w:pStyle w:val="TableParagraph"/>
              <w:spacing w:line="275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415CE1">
        <w:trPr>
          <w:trHeight w:val="1841"/>
        </w:trPr>
        <w:tc>
          <w:tcPr>
            <w:tcW w:w="2557" w:type="dxa"/>
          </w:tcPr>
          <w:p w:rsidR="00415CE1" w:rsidRDefault="00565BAF">
            <w:pPr>
              <w:pStyle w:val="TableParagraph"/>
              <w:spacing w:before="47"/>
              <w:ind w:left="107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2460" w:type="dxa"/>
          </w:tcPr>
          <w:p w:rsidR="00415CE1" w:rsidRDefault="00565BAF">
            <w:pPr>
              <w:pStyle w:val="TableParagraph"/>
              <w:spacing w:before="47"/>
              <w:ind w:left="109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4292" w:type="dxa"/>
          </w:tcPr>
          <w:p w:rsidR="00415CE1" w:rsidRDefault="00565BAF">
            <w:pPr>
              <w:pStyle w:val="TableParagraph"/>
              <w:spacing w:before="33" w:line="290" w:lineRule="atLeast"/>
              <w:ind w:left="110" w:right="529"/>
              <w:rPr>
                <w:sz w:val="24"/>
              </w:rPr>
            </w:pPr>
            <w:r>
              <w:rPr>
                <w:sz w:val="24"/>
              </w:rPr>
              <w:t>Способный воспринимать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 прекрасное в быту,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 поступках, искусстве.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 к отображению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415CE1" w:rsidRDefault="00415CE1">
      <w:pPr>
        <w:pStyle w:val="a3"/>
        <w:spacing w:before="4"/>
        <w:ind w:left="0"/>
        <w:jc w:val="left"/>
        <w:rPr>
          <w:b/>
          <w:sz w:val="20"/>
        </w:rPr>
      </w:pPr>
    </w:p>
    <w:p w:rsidR="00415CE1" w:rsidRDefault="00565BAF">
      <w:pPr>
        <w:pStyle w:val="Heading3"/>
        <w:numPr>
          <w:ilvl w:val="2"/>
          <w:numId w:val="40"/>
        </w:numPr>
        <w:tabs>
          <w:tab w:val="left" w:pos="3088"/>
        </w:tabs>
        <w:spacing w:before="90"/>
        <w:ind w:hanging="601"/>
        <w:jc w:val="left"/>
      </w:pPr>
      <w:r>
        <w:t>Содержательный</w:t>
      </w:r>
      <w:r>
        <w:rPr>
          <w:spacing w:val="-3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воспитания</w:t>
      </w:r>
    </w:p>
    <w:p w:rsidR="00415CE1" w:rsidRDefault="00415CE1">
      <w:pPr>
        <w:pStyle w:val="a3"/>
        <w:spacing w:before="4"/>
        <w:ind w:left="0"/>
        <w:jc w:val="left"/>
        <w:rPr>
          <w:b/>
          <w:sz w:val="31"/>
        </w:rPr>
      </w:pPr>
    </w:p>
    <w:p w:rsidR="00415CE1" w:rsidRDefault="00565BAF">
      <w:pPr>
        <w:pStyle w:val="a3"/>
        <w:spacing w:line="266" w:lineRule="auto"/>
        <w:ind w:right="1066"/>
        <w:jc w:val="left"/>
      </w:pPr>
      <w:r>
        <w:t>Программа</w:t>
      </w:r>
      <w:r>
        <w:rPr>
          <w:spacing w:val="38"/>
        </w:rPr>
        <w:t xml:space="preserve"> </w:t>
      </w:r>
      <w:r>
        <w:t>воспитания</w:t>
      </w:r>
      <w:r>
        <w:rPr>
          <w:spacing w:val="39"/>
        </w:rPr>
        <w:t xml:space="preserve"> </w:t>
      </w:r>
      <w:r>
        <w:t>обеспечивает</w:t>
      </w:r>
      <w:r>
        <w:rPr>
          <w:spacing w:val="40"/>
        </w:rPr>
        <w:t xml:space="preserve"> </w:t>
      </w:r>
      <w:r>
        <w:t>формирование</w:t>
      </w:r>
      <w:r>
        <w:rPr>
          <w:spacing w:val="38"/>
        </w:rPr>
        <w:t xml:space="preserve"> </w:t>
      </w:r>
      <w:r>
        <w:t>социокультурного</w:t>
      </w:r>
      <w:r>
        <w:rPr>
          <w:spacing w:val="39"/>
        </w:rPr>
        <w:t xml:space="preserve"> </w:t>
      </w:r>
      <w:r>
        <w:t>воспитательного</w:t>
      </w:r>
      <w:r>
        <w:rPr>
          <w:spacing w:val="-57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при соблюдении</w:t>
      </w:r>
      <w:r>
        <w:rPr>
          <w:spacing w:val="2"/>
        </w:rPr>
        <w:t xml:space="preserve"> </w:t>
      </w:r>
      <w:r>
        <w:t>условий ее</w:t>
      </w:r>
      <w:r>
        <w:rPr>
          <w:spacing w:val="-2"/>
        </w:rPr>
        <w:t xml:space="preserve"> </w:t>
      </w:r>
      <w:r>
        <w:t>реализации, включающих:</w:t>
      </w:r>
    </w:p>
    <w:p w:rsidR="00415CE1" w:rsidRDefault="00565BAF">
      <w:pPr>
        <w:pStyle w:val="a4"/>
        <w:numPr>
          <w:ilvl w:val="0"/>
          <w:numId w:val="46"/>
        </w:numPr>
        <w:tabs>
          <w:tab w:val="left" w:pos="1806"/>
        </w:tabs>
        <w:spacing w:before="18" w:line="268" w:lineRule="auto"/>
        <w:ind w:right="1112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49"/>
          <w:sz w:val="24"/>
        </w:rPr>
        <w:t xml:space="preserve"> </w:t>
      </w:r>
      <w:r>
        <w:rPr>
          <w:sz w:val="24"/>
        </w:rPr>
        <w:t>уклада</w:t>
      </w:r>
      <w:r>
        <w:rPr>
          <w:spacing w:val="47"/>
          <w:sz w:val="24"/>
        </w:rPr>
        <w:t xml:space="preserve"> </w:t>
      </w:r>
      <w:r>
        <w:rPr>
          <w:sz w:val="24"/>
        </w:rPr>
        <w:t>ДОУ,</w:t>
      </w:r>
      <w:r>
        <w:rPr>
          <w:spacing w:val="51"/>
          <w:sz w:val="24"/>
        </w:rPr>
        <w:t xml:space="preserve"> </w:t>
      </w:r>
      <w:r>
        <w:rPr>
          <w:sz w:val="24"/>
        </w:rPr>
        <w:t>отражающего</w:t>
      </w:r>
      <w:r>
        <w:rPr>
          <w:spacing w:val="48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ней</w:t>
      </w:r>
      <w:r>
        <w:rPr>
          <w:spacing w:val="49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49"/>
          <w:sz w:val="24"/>
        </w:rPr>
        <w:t xml:space="preserve"> </w:t>
      </w:r>
      <w:r>
        <w:rPr>
          <w:sz w:val="24"/>
        </w:rPr>
        <w:t>всех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2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26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26"/>
          <w:sz w:val="24"/>
        </w:rPr>
        <w:t xml:space="preserve"> </w:t>
      </w:r>
      <w:r>
        <w:rPr>
          <w:sz w:val="24"/>
        </w:rPr>
        <w:t>едиными</w:t>
      </w:r>
      <w:r>
        <w:rPr>
          <w:spacing w:val="27"/>
          <w:sz w:val="24"/>
        </w:rPr>
        <w:t xml:space="preserve"> </w:t>
      </w:r>
      <w:r>
        <w:rPr>
          <w:sz w:val="24"/>
        </w:rPr>
        <w:t>принципами</w:t>
      </w:r>
    </w:p>
    <w:p w:rsidR="00415CE1" w:rsidRDefault="00415CE1">
      <w:pPr>
        <w:spacing w:line="268" w:lineRule="auto"/>
        <w:rPr>
          <w:sz w:val="24"/>
        </w:rPr>
        <w:sectPr w:rsidR="00415CE1">
          <w:pgSz w:w="11910" w:h="16840"/>
          <w:pgMar w:top="94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68" w:lineRule="auto"/>
        <w:ind w:left="1806" w:right="1113"/>
      </w:pPr>
      <w:r>
        <w:lastRenderedPageBreak/>
        <w:t>и регулярно воспроизводить наиболее ценные для нее воспитательно значимые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преемственности принципов воспитания с уровня дошкольного образования на</w:t>
      </w:r>
      <w:r>
        <w:rPr>
          <w:spacing w:val="1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образования;</w:t>
      </w:r>
    </w:p>
    <w:p w:rsidR="00415CE1" w:rsidRDefault="00565BAF">
      <w:pPr>
        <w:pStyle w:val="a4"/>
        <w:numPr>
          <w:ilvl w:val="0"/>
          <w:numId w:val="46"/>
        </w:numPr>
        <w:tabs>
          <w:tab w:val="left" w:pos="1806"/>
        </w:tabs>
        <w:spacing w:before="17" w:line="266" w:lineRule="auto"/>
        <w:ind w:right="1109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415CE1" w:rsidRDefault="00565BAF">
      <w:pPr>
        <w:pStyle w:val="a4"/>
        <w:numPr>
          <w:ilvl w:val="0"/>
          <w:numId w:val="46"/>
        </w:numPr>
        <w:tabs>
          <w:tab w:val="left" w:pos="1806"/>
        </w:tabs>
        <w:spacing w:before="19" w:line="266" w:lineRule="auto"/>
        <w:ind w:right="1115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:rsidR="00415CE1" w:rsidRDefault="00565BAF">
      <w:pPr>
        <w:pStyle w:val="a4"/>
        <w:numPr>
          <w:ilvl w:val="0"/>
          <w:numId w:val="46"/>
        </w:numPr>
        <w:tabs>
          <w:tab w:val="left" w:pos="1806"/>
        </w:tabs>
        <w:spacing w:before="18" w:line="268" w:lineRule="auto"/>
        <w:ind w:right="1116"/>
        <w:rPr>
          <w:sz w:val="24"/>
        </w:rPr>
      </w:pPr>
      <w:r>
        <w:rPr>
          <w:sz w:val="24"/>
        </w:rPr>
        <w:t>современный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материально-техническо</w:t>
      </w:r>
      <w:r>
        <w:rPr>
          <w:sz w:val="24"/>
        </w:rPr>
        <w:t>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</w:p>
    <w:p w:rsidR="00415CE1" w:rsidRDefault="00565BAF">
      <w:pPr>
        <w:pStyle w:val="a4"/>
        <w:numPr>
          <w:ilvl w:val="0"/>
          <w:numId w:val="46"/>
        </w:numPr>
        <w:tabs>
          <w:tab w:val="left" w:pos="1806"/>
        </w:tabs>
        <w:spacing w:before="16" w:line="266" w:lineRule="auto"/>
        <w:ind w:right="1110"/>
        <w:rPr>
          <w:sz w:val="24"/>
        </w:rPr>
      </w:pPr>
      <w:r>
        <w:rPr>
          <w:sz w:val="24"/>
        </w:rPr>
        <w:t>наличие профессиональных кадров и готовность педагогического коллектива 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2"/>
          <w:sz w:val="24"/>
        </w:rPr>
        <w:t xml:space="preserve"> </w:t>
      </w:r>
      <w:r>
        <w:rPr>
          <w:sz w:val="24"/>
        </w:rPr>
        <w:t>ориентиров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:rsidR="00415CE1" w:rsidRDefault="00565BAF">
      <w:pPr>
        <w:pStyle w:val="a4"/>
        <w:numPr>
          <w:ilvl w:val="0"/>
          <w:numId w:val="46"/>
        </w:numPr>
        <w:tabs>
          <w:tab w:val="left" w:pos="1806"/>
        </w:tabs>
        <w:spacing w:before="19" w:line="268" w:lineRule="auto"/>
        <w:ind w:right="1109"/>
        <w:rPr>
          <w:sz w:val="24"/>
        </w:rPr>
      </w:pPr>
      <w:r>
        <w:rPr>
          <w:sz w:val="24"/>
        </w:rPr>
        <w:t>учет индивидуальных и групп</w:t>
      </w:r>
      <w:r>
        <w:rPr>
          <w:sz w:val="24"/>
        </w:rPr>
        <w:t>овых особенностей детей дошкольного возраста,</w:t>
      </w:r>
      <w:r>
        <w:rPr>
          <w:spacing w:val="60"/>
          <w:sz w:val="24"/>
        </w:rPr>
        <w:t xml:space="preserve"> </w:t>
      </w:r>
      <w:r>
        <w:rPr>
          <w:rFonts w:ascii="Wingdings" w:hAnsi="Wingdings"/>
          <w:sz w:val="24"/>
        </w:rPr>
        <w:t>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(возрастных,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психологических, национальных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пр.).</w:t>
      </w:r>
    </w:p>
    <w:p w:rsidR="00415CE1" w:rsidRDefault="00415CE1">
      <w:pPr>
        <w:pStyle w:val="a3"/>
        <w:spacing w:before="9"/>
        <w:ind w:left="0"/>
        <w:jc w:val="left"/>
        <w:rPr>
          <w:sz w:val="29"/>
        </w:rPr>
      </w:pPr>
    </w:p>
    <w:p w:rsidR="00415CE1" w:rsidRDefault="00565BAF">
      <w:pPr>
        <w:ind w:left="3457"/>
        <w:jc w:val="both"/>
        <w:rPr>
          <w:b/>
          <w:sz w:val="24"/>
        </w:rPr>
      </w:pPr>
      <w:r>
        <w:rPr>
          <w:b/>
          <w:sz w:val="24"/>
        </w:rPr>
        <w:t>Уклад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организации</w:t>
      </w:r>
    </w:p>
    <w:p w:rsidR="00415CE1" w:rsidRDefault="00565BAF">
      <w:pPr>
        <w:spacing w:before="37" w:line="254" w:lineRule="auto"/>
        <w:ind w:left="672" w:right="1155"/>
        <w:jc w:val="both"/>
        <w:rPr>
          <w:sz w:val="26"/>
        </w:rPr>
      </w:pPr>
      <w:r>
        <w:rPr>
          <w:sz w:val="26"/>
        </w:rPr>
        <w:t>Уклад, в качестве установившегося порядка жизни образовательного учреждения,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определяет мировосприятие, гармонизацию интересов и возможностей совместной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детских,</w:t>
      </w:r>
      <w:r>
        <w:rPr>
          <w:spacing w:val="1"/>
          <w:sz w:val="26"/>
        </w:rPr>
        <w:t xml:space="preserve"> </w:t>
      </w:r>
      <w:r>
        <w:rPr>
          <w:sz w:val="26"/>
        </w:rPr>
        <w:t>взрослых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детско-взрослых</w:t>
      </w:r>
      <w:r>
        <w:rPr>
          <w:spacing w:val="1"/>
          <w:sz w:val="26"/>
        </w:rPr>
        <w:t xml:space="preserve"> </w:t>
      </w:r>
      <w:r>
        <w:rPr>
          <w:sz w:val="26"/>
        </w:rPr>
        <w:t>общностей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пространстве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образования.</w:t>
      </w:r>
    </w:p>
    <w:p w:rsidR="00415CE1" w:rsidRDefault="00565BAF">
      <w:pPr>
        <w:tabs>
          <w:tab w:val="left" w:pos="1649"/>
          <w:tab w:val="left" w:pos="2634"/>
          <w:tab w:val="left" w:pos="3066"/>
          <w:tab w:val="left" w:pos="4646"/>
          <w:tab w:val="left" w:pos="5970"/>
          <w:tab w:val="left" w:pos="7532"/>
          <w:tab w:val="left" w:pos="8206"/>
          <w:tab w:val="left" w:pos="8982"/>
        </w:tabs>
        <w:spacing w:before="52" w:line="254" w:lineRule="auto"/>
        <w:ind w:left="672" w:right="1163"/>
        <w:rPr>
          <w:sz w:val="26"/>
        </w:rPr>
      </w:pPr>
      <w:r>
        <w:rPr>
          <w:sz w:val="26"/>
        </w:rPr>
        <w:t>Уклад ДОУ - это ее необходимый фундамент, основа и инструмент воспитания.</w:t>
      </w:r>
      <w:r>
        <w:rPr>
          <w:spacing w:val="1"/>
          <w:sz w:val="26"/>
        </w:rPr>
        <w:t xml:space="preserve"> </w:t>
      </w:r>
      <w:r>
        <w:rPr>
          <w:sz w:val="26"/>
        </w:rPr>
        <w:t>Уклад</w:t>
      </w:r>
      <w:r>
        <w:rPr>
          <w:sz w:val="26"/>
        </w:rPr>
        <w:tab/>
        <w:t>задает</w:t>
      </w:r>
      <w:r>
        <w:rPr>
          <w:sz w:val="26"/>
        </w:rPr>
        <w:tab/>
        <w:t>и</w:t>
      </w:r>
      <w:r>
        <w:rPr>
          <w:sz w:val="26"/>
        </w:rPr>
        <w:tab/>
        <w:t>удерживает</w:t>
      </w:r>
      <w:r>
        <w:rPr>
          <w:sz w:val="26"/>
        </w:rPr>
        <w:tab/>
        <w:t>ценности</w:t>
      </w:r>
      <w:r>
        <w:rPr>
          <w:sz w:val="26"/>
        </w:rPr>
        <w:tab/>
        <w:t>воспитания</w:t>
      </w:r>
      <w:r>
        <w:rPr>
          <w:sz w:val="26"/>
        </w:rPr>
        <w:tab/>
        <w:t>для</w:t>
      </w:r>
      <w:r>
        <w:rPr>
          <w:sz w:val="26"/>
        </w:rPr>
        <w:tab/>
        <w:t>всех</w:t>
      </w:r>
      <w:r>
        <w:rPr>
          <w:sz w:val="26"/>
        </w:rPr>
        <w:tab/>
      </w:r>
      <w:r>
        <w:rPr>
          <w:spacing w:val="-1"/>
          <w:sz w:val="26"/>
        </w:rPr>
        <w:t>участников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33"/>
          <w:sz w:val="26"/>
        </w:rPr>
        <w:t xml:space="preserve"> </w:t>
      </w:r>
      <w:r>
        <w:rPr>
          <w:sz w:val="26"/>
        </w:rPr>
        <w:t>отношений:</w:t>
      </w:r>
      <w:r>
        <w:rPr>
          <w:spacing w:val="34"/>
          <w:sz w:val="26"/>
        </w:rPr>
        <w:t xml:space="preserve"> </w:t>
      </w:r>
      <w:r>
        <w:rPr>
          <w:sz w:val="26"/>
        </w:rPr>
        <w:t>руководителя</w:t>
      </w:r>
      <w:r>
        <w:rPr>
          <w:spacing w:val="34"/>
          <w:sz w:val="26"/>
        </w:rPr>
        <w:t xml:space="preserve"> </w:t>
      </w:r>
      <w:r>
        <w:rPr>
          <w:sz w:val="26"/>
        </w:rPr>
        <w:t>ДОУ,</w:t>
      </w:r>
      <w:r>
        <w:rPr>
          <w:spacing w:val="35"/>
          <w:sz w:val="26"/>
        </w:rPr>
        <w:t xml:space="preserve"> </w:t>
      </w:r>
      <w:r>
        <w:rPr>
          <w:sz w:val="26"/>
        </w:rPr>
        <w:t>воспитателей</w:t>
      </w:r>
      <w:r>
        <w:rPr>
          <w:spacing w:val="34"/>
          <w:sz w:val="26"/>
        </w:rPr>
        <w:t xml:space="preserve"> </w:t>
      </w:r>
      <w:r>
        <w:rPr>
          <w:sz w:val="26"/>
        </w:rPr>
        <w:t>и</w:t>
      </w:r>
      <w:r>
        <w:rPr>
          <w:spacing w:val="34"/>
          <w:sz w:val="26"/>
        </w:rPr>
        <w:t xml:space="preserve"> </w:t>
      </w:r>
      <w:r>
        <w:rPr>
          <w:sz w:val="26"/>
        </w:rPr>
        <w:t>специалистов,</w:t>
      </w:r>
      <w:r>
        <w:rPr>
          <w:spacing w:val="-62"/>
          <w:sz w:val="26"/>
        </w:rPr>
        <w:t xml:space="preserve"> </w:t>
      </w:r>
      <w:r>
        <w:rPr>
          <w:sz w:val="26"/>
        </w:rPr>
        <w:t>вспомогательного</w:t>
      </w:r>
      <w:r>
        <w:rPr>
          <w:spacing w:val="21"/>
          <w:sz w:val="26"/>
        </w:rPr>
        <w:t xml:space="preserve"> </w:t>
      </w:r>
      <w:r>
        <w:rPr>
          <w:sz w:val="26"/>
        </w:rPr>
        <w:t>персонала,</w:t>
      </w:r>
      <w:r>
        <w:rPr>
          <w:spacing w:val="21"/>
          <w:sz w:val="26"/>
        </w:rPr>
        <w:t xml:space="preserve"> </w:t>
      </w:r>
      <w:r>
        <w:rPr>
          <w:sz w:val="26"/>
        </w:rPr>
        <w:t>воспитанников,</w:t>
      </w:r>
      <w:r>
        <w:rPr>
          <w:spacing w:val="20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2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20"/>
          <w:sz w:val="26"/>
        </w:rPr>
        <w:t xml:space="preserve"> </w:t>
      </w:r>
      <w:r>
        <w:rPr>
          <w:sz w:val="26"/>
        </w:rPr>
        <w:t>представителей),</w:t>
      </w:r>
      <w:r>
        <w:rPr>
          <w:spacing w:val="-62"/>
          <w:sz w:val="26"/>
        </w:rPr>
        <w:t xml:space="preserve"> </w:t>
      </w:r>
      <w:r>
        <w:rPr>
          <w:sz w:val="26"/>
        </w:rPr>
        <w:t>субъектов</w:t>
      </w:r>
      <w:r>
        <w:rPr>
          <w:spacing w:val="-2"/>
          <w:sz w:val="26"/>
        </w:rPr>
        <w:t xml:space="preserve"> </w:t>
      </w:r>
      <w:r>
        <w:rPr>
          <w:sz w:val="26"/>
        </w:rPr>
        <w:t>социокультурного окружения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2"/>
          <w:sz w:val="26"/>
        </w:rPr>
        <w:t xml:space="preserve"> </w:t>
      </w:r>
      <w:r>
        <w:rPr>
          <w:sz w:val="26"/>
        </w:rPr>
        <w:t>учреждения.</w:t>
      </w:r>
    </w:p>
    <w:p w:rsidR="00415CE1" w:rsidRDefault="00565BAF">
      <w:pPr>
        <w:pStyle w:val="Heading2"/>
        <w:spacing w:line="254" w:lineRule="auto"/>
        <w:ind w:right="1159"/>
      </w:pPr>
      <w:r>
        <w:t>Уклад МБДОУ опирается на базовые национальные ценности, традиции региона 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</w:t>
      </w:r>
      <w:r>
        <w:t>пецифику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распорядка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режима,</w:t>
      </w:r>
      <w:r>
        <w:rPr>
          <w:spacing w:val="1"/>
        </w:rPr>
        <w:t xml:space="preserve"> </w:t>
      </w:r>
      <w:r>
        <w:t>разумное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умственных, эмоциональных и физических нагрузок в специально организованной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выделено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3"/>
        </w:rPr>
        <w:t xml:space="preserve"> </w:t>
      </w:r>
      <w:r>
        <w:t>утреннего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вечернего круга.</w:t>
      </w:r>
    </w:p>
    <w:p w:rsidR="00415CE1" w:rsidRDefault="00415CE1">
      <w:pPr>
        <w:pStyle w:val="a3"/>
        <w:spacing w:before="3"/>
        <w:ind w:left="0"/>
        <w:jc w:val="left"/>
        <w:rPr>
          <w:sz w:val="27"/>
        </w:rPr>
      </w:pPr>
    </w:p>
    <w:p w:rsidR="00415CE1" w:rsidRDefault="00565BAF">
      <w:pPr>
        <w:pStyle w:val="a3"/>
        <w:spacing w:line="268" w:lineRule="auto"/>
        <w:ind w:right="1115"/>
      </w:pPr>
      <w:r>
        <w:rPr>
          <w:b/>
          <w:i/>
        </w:rPr>
        <w:t xml:space="preserve">Уклад </w:t>
      </w:r>
      <w:r>
        <w:rPr>
          <w:b/>
        </w:rPr>
        <w:t xml:space="preserve">– </w:t>
      </w:r>
      <w:r>
        <w:t>это система отношений в образовательной организации сложившаяся на основе</w:t>
      </w:r>
      <w:r>
        <w:rPr>
          <w:spacing w:val="1"/>
        </w:rPr>
        <w:t xml:space="preserve"> </w:t>
      </w:r>
      <w:r>
        <w:t>нравственно-ценностных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тради</w:t>
      </w:r>
      <w:r>
        <w:t>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основан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контексте;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смысл,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ДОУ.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устоявшийся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общественный договор, нормы и правила, традиции, психологический климат (атмосферу),</w:t>
      </w:r>
      <w:r>
        <w:rPr>
          <w:spacing w:val="1"/>
        </w:rPr>
        <w:t xml:space="preserve"> </w:t>
      </w:r>
      <w:r>
        <w:t>безопасность и систему</w:t>
      </w:r>
      <w:r>
        <w:rPr>
          <w:spacing w:val="-3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дошкольного воспитания.</w:t>
      </w:r>
    </w:p>
    <w:p w:rsidR="00415CE1" w:rsidRDefault="00565BAF">
      <w:pPr>
        <w:pStyle w:val="a3"/>
        <w:spacing w:before="21" w:line="268" w:lineRule="auto"/>
        <w:ind w:right="1177"/>
      </w:pPr>
      <w:r>
        <w:t>Уклад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самом</w:t>
      </w:r>
      <w:r>
        <w:rPr>
          <w:spacing w:val="1"/>
        </w:rPr>
        <w:t xml:space="preserve"> </w:t>
      </w:r>
      <w:r>
        <w:t>главном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 xml:space="preserve">человека и на основе </w:t>
      </w:r>
      <w:r>
        <w:t>активных форм обучения и воспитания последовательно развивать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-3"/>
        </w:rPr>
        <w:t xml:space="preserve"> </w:t>
      </w:r>
      <w:r>
        <w:t>ценности</w:t>
      </w:r>
      <w:r>
        <w:rPr>
          <w:spacing w:val="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всех</w:t>
      </w:r>
      <w:r>
        <w:rPr>
          <w:spacing w:val="3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отношений.</w:t>
      </w:r>
    </w:p>
    <w:p w:rsidR="00415CE1" w:rsidRDefault="00565BAF">
      <w:pPr>
        <w:pStyle w:val="Heading3"/>
        <w:spacing w:before="19"/>
      </w:pPr>
      <w:r>
        <w:t>Уклад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ДОУ:</w:t>
      </w:r>
    </w:p>
    <w:p w:rsidR="00415CE1" w:rsidRDefault="00415CE1">
      <w:pPr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4"/>
        <w:numPr>
          <w:ilvl w:val="0"/>
          <w:numId w:val="46"/>
        </w:numPr>
        <w:tabs>
          <w:tab w:val="left" w:pos="1806"/>
        </w:tabs>
        <w:spacing w:before="80" w:line="266" w:lineRule="auto"/>
        <w:ind w:right="1114"/>
        <w:jc w:val="left"/>
        <w:rPr>
          <w:sz w:val="24"/>
        </w:rPr>
      </w:pPr>
      <w:r>
        <w:rPr>
          <w:sz w:val="24"/>
        </w:rPr>
        <w:lastRenderedPageBreak/>
        <w:t>формируется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6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29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26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идеалов;</w:t>
      </w:r>
    </w:p>
    <w:p w:rsidR="00415CE1" w:rsidRDefault="00565BAF">
      <w:pPr>
        <w:pStyle w:val="a4"/>
        <w:numPr>
          <w:ilvl w:val="0"/>
          <w:numId w:val="46"/>
        </w:numPr>
        <w:tabs>
          <w:tab w:val="left" w:pos="1806"/>
        </w:tabs>
        <w:spacing w:before="19" w:line="266" w:lineRule="auto"/>
        <w:ind w:right="1117"/>
        <w:jc w:val="left"/>
        <w:rPr>
          <w:sz w:val="24"/>
        </w:rPr>
      </w:pPr>
      <w:r>
        <w:rPr>
          <w:sz w:val="24"/>
        </w:rPr>
        <w:t>включает</w:t>
      </w:r>
      <w:r>
        <w:rPr>
          <w:spacing w:val="25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27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24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22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24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культурных и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практик;</w:t>
      </w:r>
    </w:p>
    <w:p w:rsidR="00415CE1" w:rsidRDefault="00565BAF">
      <w:pPr>
        <w:pStyle w:val="a4"/>
        <w:numPr>
          <w:ilvl w:val="0"/>
          <w:numId w:val="46"/>
        </w:numPr>
        <w:tabs>
          <w:tab w:val="left" w:pos="1806"/>
        </w:tabs>
        <w:spacing w:before="17"/>
        <w:jc w:val="left"/>
        <w:rPr>
          <w:sz w:val="24"/>
        </w:rPr>
      </w:pPr>
      <w:r>
        <w:rPr>
          <w:sz w:val="24"/>
        </w:rPr>
        <w:t>учитывает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историко-культурную,</w:t>
      </w:r>
      <w:r>
        <w:rPr>
          <w:spacing w:val="-4"/>
          <w:sz w:val="24"/>
        </w:rPr>
        <w:t xml:space="preserve"> </w:t>
      </w:r>
      <w:r>
        <w:rPr>
          <w:sz w:val="24"/>
        </w:rPr>
        <w:t>этническую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региональную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12"/>
          <w:sz w:val="24"/>
        </w:rPr>
        <w:t xml:space="preserve"> </w:t>
      </w:r>
      <w:r>
        <w:rPr>
          <w:sz w:val="24"/>
        </w:rPr>
        <w:t>округа;</w:t>
      </w:r>
    </w:p>
    <w:p w:rsidR="00415CE1" w:rsidRDefault="00565BAF">
      <w:pPr>
        <w:pStyle w:val="a4"/>
        <w:numPr>
          <w:ilvl w:val="0"/>
          <w:numId w:val="46"/>
        </w:numPr>
        <w:tabs>
          <w:tab w:val="left" w:pos="1806"/>
        </w:tabs>
        <w:spacing w:before="48" w:line="268" w:lineRule="auto"/>
        <w:ind w:right="1109"/>
        <w:jc w:val="left"/>
        <w:rPr>
          <w:sz w:val="24"/>
        </w:rPr>
      </w:pPr>
      <w:r>
        <w:rPr>
          <w:sz w:val="24"/>
        </w:rPr>
        <w:t>обеспечивает</w:t>
      </w:r>
      <w:r>
        <w:rPr>
          <w:spacing w:val="6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60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60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5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58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нрав</w:t>
      </w:r>
      <w:r>
        <w:rPr>
          <w:sz w:val="24"/>
        </w:rPr>
        <w:t>ственной, общественно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значимой деятельности;</w:t>
      </w:r>
    </w:p>
    <w:p w:rsidR="00415CE1" w:rsidRDefault="00565BAF">
      <w:pPr>
        <w:pStyle w:val="a4"/>
        <w:numPr>
          <w:ilvl w:val="0"/>
          <w:numId w:val="46"/>
        </w:numPr>
        <w:tabs>
          <w:tab w:val="left" w:pos="1806"/>
        </w:tabs>
        <w:spacing w:before="15" w:line="266" w:lineRule="auto"/>
        <w:ind w:right="1119"/>
        <w:jc w:val="left"/>
        <w:rPr>
          <w:sz w:val="24"/>
        </w:rPr>
      </w:pPr>
      <w:r>
        <w:rPr>
          <w:sz w:val="24"/>
        </w:rPr>
        <w:t>организуется</w:t>
      </w:r>
      <w:r>
        <w:rPr>
          <w:spacing w:val="28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27"/>
          <w:sz w:val="24"/>
        </w:rPr>
        <w:t xml:space="preserve"> </w:t>
      </w:r>
      <w:r>
        <w:rPr>
          <w:sz w:val="24"/>
        </w:rPr>
        <w:t>коллективом</w:t>
      </w:r>
      <w:r>
        <w:rPr>
          <w:spacing w:val="2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30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28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 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 организаций,</w:t>
      </w:r>
    </w:p>
    <w:p w:rsidR="00415CE1" w:rsidRDefault="00565BAF">
      <w:pPr>
        <w:pStyle w:val="a3"/>
        <w:spacing w:before="18" w:line="266" w:lineRule="auto"/>
        <w:ind w:right="1066"/>
        <w:jc w:val="left"/>
      </w:pPr>
      <w:r>
        <w:t>учреждений</w:t>
      </w:r>
      <w:r>
        <w:rPr>
          <w:spacing w:val="5"/>
        </w:rPr>
        <w:t xml:space="preserve"> </w:t>
      </w:r>
      <w:r>
        <w:t>дополнительного</w:t>
      </w:r>
      <w:r>
        <w:rPr>
          <w:spacing w:val="4"/>
        </w:rPr>
        <w:t xml:space="preserve"> </w:t>
      </w:r>
      <w:r>
        <w:t>образования,</w:t>
      </w:r>
      <w:r>
        <w:rPr>
          <w:spacing w:val="2"/>
        </w:rPr>
        <w:t xml:space="preserve"> </w:t>
      </w:r>
      <w:r>
        <w:t>культуры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спорта,</w:t>
      </w:r>
      <w:r>
        <w:rPr>
          <w:spacing w:val="6"/>
        </w:rPr>
        <w:t xml:space="preserve"> </w:t>
      </w:r>
      <w:r>
        <w:t>СМИ,</w:t>
      </w:r>
      <w:r>
        <w:rPr>
          <w:spacing w:val="4"/>
        </w:rPr>
        <w:t xml:space="preserve"> </w:t>
      </w:r>
      <w:r>
        <w:t>традиционных</w:t>
      </w:r>
      <w:r>
        <w:rPr>
          <w:spacing w:val="-57"/>
        </w:rPr>
        <w:t xml:space="preserve"> </w:t>
      </w:r>
      <w:r>
        <w:t>религиозных объединений.</w:t>
      </w:r>
    </w:p>
    <w:p w:rsidR="00415CE1" w:rsidRDefault="00415CE1">
      <w:pPr>
        <w:pStyle w:val="a3"/>
        <w:spacing w:before="7"/>
        <w:ind w:left="0"/>
        <w:jc w:val="left"/>
        <w:rPr>
          <w:sz w:val="29"/>
        </w:rPr>
      </w:pPr>
    </w:p>
    <w:p w:rsidR="00415CE1" w:rsidRDefault="00565BAF">
      <w:pPr>
        <w:pStyle w:val="a3"/>
        <w:spacing w:line="268" w:lineRule="auto"/>
        <w:ind w:right="1116"/>
      </w:pPr>
      <w:r>
        <w:rPr>
          <w:b/>
        </w:rPr>
        <w:t xml:space="preserve">Цель деятельности ДОУ </w:t>
      </w:r>
      <w:r>
        <w:t>– осуществление образовательной деятельности по 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дошкольного образования.</w:t>
      </w:r>
    </w:p>
    <w:p w:rsidR="00415CE1" w:rsidRDefault="00565BAF">
      <w:pPr>
        <w:pStyle w:val="a3"/>
        <w:spacing w:before="14" w:line="268" w:lineRule="auto"/>
        <w:ind w:right="1110"/>
      </w:pPr>
      <w:r>
        <w:rPr>
          <w:b/>
        </w:rPr>
        <w:t>Предметом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r>
        <w:rPr>
          <w:b/>
        </w:rPr>
        <w:t>ДОУ</w:t>
      </w:r>
      <w:r>
        <w:rPr>
          <w:b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интеллектуаль</w:t>
      </w:r>
      <w:r>
        <w:t>ных,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воспитанников.</w:t>
      </w:r>
    </w:p>
    <w:p w:rsidR="00415CE1" w:rsidRDefault="00565BAF">
      <w:pPr>
        <w:spacing w:before="16" w:line="268" w:lineRule="auto"/>
        <w:ind w:left="672" w:right="1108"/>
        <w:jc w:val="both"/>
        <w:rPr>
          <w:sz w:val="24"/>
        </w:rPr>
      </w:pPr>
      <w:r>
        <w:rPr>
          <w:b/>
          <w:sz w:val="24"/>
        </w:rPr>
        <w:t>Смысл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нашего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ДОУ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мы</w:t>
      </w:r>
      <w:r>
        <w:rPr>
          <w:spacing w:val="1"/>
          <w:sz w:val="24"/>
        </w:rPr>
        <w:t xml:space="preserve"> </w:t>
      </w:r>
      <w:r>
        <w:rPr>
          <w:sz w:val="24"/>
        </w:rPr>
        <w:t>видим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успешной социализации.</w:t>
      </w:r>
    </w:p>
    <w:p w:rsidR="00415CE1" w:rsidRDefault="00565BAF">
      <w:pPr>
        <w:pStyle w:val="a3"/>
        <w:spacing w:before="16" w:line="268" w:lineRule="auto"/>
        <w:ind w:right="1115"/>
      </w:pPr>
      <w:r>
        <w:rPr>
          <w:b/>
        </w:rPr>
        <w:t>Миссия</w:t>
      </w:r>
      <w:r>
        <w:rPr>
          <w:b/>
          <w:spacing w:val="1"/>
        </w:rPr>
        <w:t xml:space="preserve"> </w:t>
      </w:r>
      <w:r>
        <w:rPr>
          <w:b/>
        </w:rPr>
        <w:t>нашего</w:t>
      </w:r>
      <w:r>
        <w:rPr>
          <w:b/>
          <w:spacing w:val="1"/>
        </w:rPr>
        <w:t xml:space="preserve"> </w:t>
      </w:r>
      <w:r>
        <w:rPr>
          <w:b/>
        </w:rPr>
        <w:t>ДОУ</w:t>
      </w:r>
      <w:r>
        <w:rPr>
          <w:b/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объединении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индивидуальность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компетенций,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обеспечивают ему</w:t>
      </w:r>
      <w:r>
        <w:rPr>
          <w:spacing w:val="-2"/>
        </w:rPr>
        <w:t xml:space="preserve"> </w:t>
      </w:r>
      <w:r>
        <w:t>успешность сегодня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будущем.</w:t>
      </w:r>
    </w:p>
    <w:p w:rsidR="00415CE1" w:rsidRDefault="00565BAF">
      <w:pPr>
        <w:pStyle w:val="a3"/>
        <w:spacing w:before="13" w:line="268" w:lineRule="auto"/>
        <w:ind w:right="1117"/>
      </w:pPr>
      <w:r>
        <w:t>Миссия ДОО – предоставление каждому ребенку возможности радостно и содержательно</w:t>
      </w:r>
      <w:r>
        <w:rPr>
          <w:spacing w:val="1"/>
        </w:rPr>
        <w:t xml:space="preserve"> </w:t>
      </w:r>
      <w:r>
        <w:t>прожить</w:t>
      </w:r>
      <w:r>
        <w:rPr>
          <w:spacing w:val="1"/>
        </w:rPr>
        <w:t xml:space="preserve"> </w:t>
      </w:r>
      <w:r>
        <w:t>самоценный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коррекции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ра</w:t>
      </w:r>
      <w:r>
        <w:t>звития детей</w:t>
      </w:r>
    </w:p>
    <w:p w:rsidR="00415CE1" w:rsidRDefault="00565BAF">
      <w:pPr>
        <w:pStyle w:val="Heading3"/>
        <w:spacing w:before="19"/>
      </w:pPr>
      <w:r>
        <w:t>Воспитательный</w:t>
      </w:r>
      <w:r>
        <w:rPr>
          <w:spacing w:val="-4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ДОУ</w:t>
      </w:r>
      <w:r>
        <w:rPr>
          <w:spacing w:val="-3"/>
        </w:rPr>
        <w:t xml:space="preserve"> </w:t>
      </w:r>
      <w:r>
        <w:t>строится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принципах:</w:t>
      </w:r>
    </w:p>
    <w:p w:rsidR="00415CE1" w:rsidRDefault="00565BAF">
      <w:pPr>
        <w:pStyle w:val="a4"/>
        <w:numPr>
          <w:ilvl w:val="0"/>
          <w:numId w:val="39"/>
        </w:numPr>
        <w:tabs>
          <w:tab w:val="left" w:pos="1806"/>
        </w:tabs>
        <w:spacing w:before="39" w:line="268" w:lineRule="auto"/>
        <w:ind w:right="1111"/>
        <w:jc w:val="both"/>
        <w:rPr>
          <w:sz w:val="24"/>
        </w:rPr>
      </w:pP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всестороннее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6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самостоятельности и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ответственности ребенка;</w:t>
      </w:r>
    </w:p>
    <w:p w:rsidR="00415CE1" w:rsidRDefault="00565BAF">
      <w:pPr>
        <w:pStyle w:val="a4"/>
        <w:numPr>
          <w:ilvl w:val="0"/>
          <w:numId w:val="39"/>
        </w:numPr>
        <w:tabs>
          <w:tab w:val="left" w:pos="1806"/>
        </w:tabs>
        <w:spacing w:before="16" w:line="268" w:lineRule="auto"/>
        <w:ind w:right="1112"/>
        <w:jc w:val="both"/>
        <w:rPr>
          <w:sz w:val="24"/>
        </w:rPr>
      </w:pPr>
      <w:r>
        <w:rPr>
          <w:sz w:val="24"/>
        </w:rPr>
        <w:t>реализуют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возрастного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 образования в соответствии с психическими законами развития 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особенностями;</w:t>
      </w:r>
    </w:p>
    <w:p w:rsidR="00415CE1" w:rsidRDefault="00565BAF">
      <w:pPr>
        <w:pStyle w:val="a4"/>
        <w:numPr>
          <w:ilvl w:val="0"/>
          <w:numId w:val="39"/>
        </w:numPr>
        <w:tabs>
          <w:tab w:val="left" w:pos="1806"/>
        </w:tabs>
        <w:spacing w:before="16" w:line="268" w:lineRule="auto"/>
        <w:ind w:right="1109"/>
        <w:jc w:val="both"/>
        <w:rPr>
          <w:sz w:val="24"/>
        </w:rPr>
      </w:pPr>
      <w:r>
        <w:rPr>
          <w:sz w:val="24"/>
        </w:rPr>
        <w:t>сочетают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обоснованности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применимости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педагогики;</w:t>
      </w:r>
    </w:p>
    <w:p w:rsidR="00415CE1" w:rsidRDefault="00565BAF">
      <w:pPr>
        <w:pStyle w:val="a4"/>
        <w:numPr>
          <w:ilvl w:val="0"/>
          <w:numId w:val="39"/>
        </w:numPr>
        <w:tabs>
          <w:tab w:val="left" w:pos="1806"/>
        </w:tabs>
        <w:spacing w:before="14" w:line="268" w:lineRule="auto"/>
        <w:ind w:right="1109"/>
        <w:jc w:val="both"/>
        <w:rPr>
          <w:sz w:val="24"/>
        </w:rPr>
      </w:pPr>
      <w:r>
        <w:rPr>
          <w:sz w:val="24"/>
        </w:rPr>
        <w:t>соответствуют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критериям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полноты,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достаточности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поставленные цели и задачи решают на необходимом и достаточном 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приближаясь</w:t>
      </w:r>
      <w:r>
        <w:rPr>
          <w:spacing w:val="-1"/>
          <w:sz w:val="24"/>
        </w:rPr>
        <w:t xml:space="preserve"> </w:t>
      </w:r>
      <w:r>
        <w:rPr>
          <w:sz w:val="24"/>
        </w:rPr>
        <w:t>к разумному</w:t>
      </w:r>
      <w:r>
        <w:rPr>
          <w:spacing w:val="-2"/>
          <w:sz w:val="24"/>
        </w:rPr>
        <w:t xml:space="preserve"> </w:t>
      </w:r>
      <w:r>
        <w:rPr>
          <w:sz w:val="24"/>
        </w:rPr>
        <w:t>«минимуму»;</w:t>
      </w:r>
    </w:p>
    <w:p w:rsidR="00415CE1" w:rsidRDefault="00565BAF">
      <w:pPr>
        <w:pStyle w:val="a4"/>
        <w:numPr>
          <w:ilvl w:val="0"/>
          <w:numId w:val="39"/>
        </w:numPr>
        <w:tabs>
          <w:tab w:val="left" w:pos="1806"/>
        </w:tabs>
        <w:spacing w:before="16" w:line="268" w:lineRule="auto"/>
        <w:ind w:right="1115"/>
        <w:jc w:val="both"/>
        <w:rPr>
          <w:sz w:val="24"/>
        </w:rPr>
      </w:pPr>
      <w:r>
        <w:rPr>
          <w:i/>
          <w:sz w:val="24"/>
        </w:rPr>
        <w:t>объединяют обучение и воспитание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 целостный образовательный процесс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</w:p>
    <w:p w:rsidR="00415CE1" w:rsidRDefault="00565BAF">
      <w:pPr>
        <w:pStyle w:val="a4"/>
        <w:numPr>
          <w:ilvl w:val="0"/>
          <w:numId w:val="39"/>
        </w:numPr>
        <w:tabs>
          <w:tab w:val="left" w:pos="1806"/>
        </w:tabs>
        <w:spacing w:before="16" w:line="268" w:lineRule="auto"/>
        <w:ind w:right="1110"/>
        <w:jc w:val="both"/>
        <w:rPr>
          <w:sz w:val="24"/>
        </w:rPr>
      </w:pPr>
      <w:r>
        <w:rPr>
          <w:sz w:val="24"/>
        </w:rPr>
        <w:t xml:space="preserve">построены на </w:t>
      </w:r>
      <w:r>
        <w:rPr>
          <w:i/>
          <w:sz w:val="24"/>
        </w:rPr>
        <w:t xml:space="preserve">принципах позитивной социализации </w:t>
      </w:r>
      <w:r>
        <w:rPr>
          <w:sz w:val="24"/>
        </w:rPr>
        <w:t>детей на</w:t>
      </w:r>
      <w:r>
        <w:rPr>
          <w:sz w:val="24"/>
        </w:rPr>
        <w:t xml:space="preserve"> основе принятых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государства;</w:t>
      </w:r>
    </w:p>
    <w:p w:rsidR="00415CE1" w:rsidRDefault="00415CE1">
      <w:pPr>
        <w:spacing w:line="268" w:lineRule="auto"/>
        <w:jc w:val="both"/>
        <w:rPr>
          <w:sz w:val="24"/>
        </w:rPr>
        <w:sectPr w:rsidR="00415CE1">
          <w:pgSz w:w="11910" w:h="16840"/>
          <w:pgMar w:top="860" w:right="40" w:bottom="280" w:left="460" w:header="720" w:footer="720" w:gutter="0"/>
          <w:cols w:space="720"/>
        </w:sectPr>
      </w:pPr>
    </w:p>
    <w:p w:rsidR="00415CE1" w:rsidRDefault="00565BAF">
      <w:pPr>
        <w:pStyle w:val="a4"/>
        <w:numPr>
          <w:ilvl w:val="0"/>
          <w:numId w:val="39"/>
        </w:numPr>
        <w:tabs>
          <w:tab w:val="left" w:pos="1806"/>
        </w:tabs>
        <w:spacing w:before="60" w:line="266" w:lineRule="auto"/>
        <w:ind w:right="1112"/>
        <w:jc w:val="both"/>
        <w:rPr>
          <w:sz w:val="24"/>
        </w:rPr>
      </w:pPr>
      <w:r>
        <w:rPr>
          <w:sz w:val="24"/>
        </w:rPr>
        <w:lastRenderedPageBreak/>
        <w:t>обеспечивают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преемственность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группами,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-2"/>
          <w:sz w:val="24"/>
        </w:rPr>
        <w:t xml:space="preserve"> </w:t>
      </w:r>
      <w:r>
        <w:rPr>
          <w:sz w:val="24"/>
        </w:rPr>
        <w:t>садом и начальной школой;</w:t>
      </w:r>
    </w:p>
    <w:p w:rsidR="00415CE1" w:rsidRDefault="00565BAF">
      <w:pPr>
        <w:pStyle w:val="a4"/>
        <w:numPr>
          <w:ilvl w:val="0"/>
          <w:numId w:val="39"/>
        </w:numPr>
        <w:tabs>
          <w:tab w:val="left" w:pos="1806"/>
        </w:tabs>
        <w:spacing w:before="19" w:line="268" w:lineRule="auto"/>
        <w:ind w:right="1114"/>
        <w:jc w:val="both"/>
        <w:rPr>
          <w:sz w:val="24"/>
        </w:rPr>
      </w:pPr>
      <w:r>
        <w:rPr>
          <w:sz w:val="24"/>
        </w:rPr>
        <w:t>реализуют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 образовательного процесса с учетом индивидуальных 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 интересов детей;</w:t>
      </w:r>
    </w:p>
    <w:p w:rsidR="00415CE1" w:rsidRDefault="00565BAF">
      <w:pPr>
        <w:pStyle w:val="a4"/>
        <w:numPr>
          <w:ilvl w:val="0"/>
          <w:numId w:val="39"/>
        </w:numPr>
        <w:tabs>
          <w:tab w:val="left" w:pos="1806"/>
        </w:tabs>
        <w:spacing w:before="16" w:line="268" w:lineRule="auto"/>
        <w:ind w:right="1113"/>
        <w:jc w:val="both"/>
        <w:rPr>
          <w:sz w:val="24"/>
        </w:rPr>
      </w:pPr>
      <w:r>
        <w:rPr>
          <w:sz w:val="24"/>
        </w:rPr>
        <w:t>базируются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личностно-ориентированном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взаимодействии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взрослого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ребенком</w:t>
      </w:r>
      <w:r>
        <w:rPr>
          <w:sz w:val="24"/>
        </w:rPr>
        <w:t>, что</w:t>
      </w:r>
      <w:r>
        <w:rPr>
          <w:spacing w:val="1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(признание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уникальности, неповторимости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ребенка; поддержку и развитие инициативы детей в различных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415CE1" w:rsidRDefault="00565BAF">
      <w:pPr>
        <w:pStyle w:val="a4"/>
        <w:numPr>
          <w:ilvl w:val="0"/>
          <w:numId w:val="39"/>
        </w:numPr>
        <w:tabs>
          <w:tab w:val="left" w:pos="1806"/>
        </w:tabs>
        <w:spacing w:before="14"/>
        <w:jc w:val="left"/>
        <w:rPr>
          <w:sz w:val="24"/>
        </w:rPr>
      </w:pPr>
      <w:r>
        <w:rPr>
          <w:sz w:val="24"/>
        </w:rPr>
        <w:t>предусматривают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учет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региональной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специфики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особенностей;</w:t>
      </w:r>
    </w:p>
    <w:p w:rsidR="00415CE1" w:rsidRDefault="00565BAF">
      <w:pPr>
        <w:pStyle w:val="a4"/>
        <w:numPr>
          <w:ilvl w:val="0"/>
          <w:numId w:val="39"/>
        </w:numPr>
        <w:tabs>
          <w:tab w:val="left" w:pos="1806"/>
        </w:tabs>
        <w:spacing w:before="46"/>
        <w:jc w:val="left"/>
        <w:rPr>
          <w:sz w:val="24"/>
        </w:rPr>
      </w:pPr>
      <w:r>
        <w:rPr>
          <w:sz w:val="24"/>
        </w:rPr>
        <w:t>реализуется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принцип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открытости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415CE1" w:rsidRDefault="00565BAF">
      <w:pPr>
        <w:pStyle w:val="a4"/>
        <w:numPr>
          <w:ilvl w:val="0"/>
          <w:numId w:val="39"/>
        </w:numPr>
        <w:tabs>
          <w:tab w:val="left" w:pos="1806"/>
        </w:tabs>
        <w:spacing w:before="46"/>
        <w:jc w:val="left"/>
        <w:rPr>
          <w:sz w:val="24"/>
        </w:rPr>
      </w:pPr>
      <w:r>
        <w:rPr>
          <w:sz w:val="24"/>
        </w:rPr>
        <w:t>предусматривают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эффектное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взаимодействие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семьями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воспитанников</w:t>
      </w:r>
      <w:r>
        <w:rPr>
          <w:sz w:val="24"/>
        </w:rPr>
        <w:t>;</w:t>
      </w:r>
    </w:p>
    <w:p w:rsidR="00415CE1" w:rsidRDefault="00565BAF">
      <w:pPr>
        <w:pStyle w:val="a4"/>
        <w:numPr>
          <w:ilvl w:val="0"/>
          <w:numId w:val="39"/>
        </w:numPr>
        <w:tabs>
          <w:tab w:val="left" w:pos="1806"/>
        </w:tabs>
        <w:spacing w:before="43"/>
        <w:jc w:val="left"/>
        <w:rPr>
          <w:sz w:val="24"/>
        </w:rPr>
      </w:pPr>
      <w:r>
        <w:rPr>
          <w:sz w:val="24"/>
        </w:rPr>
        <w:t>используются</w:t>
      </w:r>
      <w:r>
        <w:rPr>
          <w:spacing w:val="25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29"/>
          <w:sz w:val="24"/>
        </w:rPr>
        <w:t xml:space="preserve"> </w:t>
      </w:r>
      <w:r>
        <w:rPr>
          <w:i/>
          <w:sz w:val="24"/>
        </w:rPr>
        <w:t>сетевого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взаимодействия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местным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сообществом</w:t>
      </w:r>
      <w:r>
        <w:rPr>
          <w:sz w:val="24"/>
        </w:rPr>
        <w:t>;</w:t>
      </w:r>
    </w:p>
    <w:p w:rsidR="00415CE1" w:rsidRDefault="00565BAF">
      <w:pPr>
        <w:pStyle w:val="a4"/>
        <w:numPr>
          <w:ilvl w:val="0"/>
          <w:numId w:val="39"/>
        </w:numPr>
        <w:tabs>
          <w:tab w:val="left" w:pos="2294"/>
        </w:tabs>
        <w:spacing w:before="34" w:line="268" w:lineRule="auto"/>
        <w:ind w:right="1109" w:firstLine="0"/>
        <w:jc w:val="left"/>
        <w:rPr>
          <w:sz w:val="24"/>
        </w:rPr>
      </w:pPr>
      <w:r>
        <w:rPr>
          <w:sz w:val="24"/>
        </w:rPr>
        <w:t>предусматривают</w:t>
      </w:r>
      <w:r>
        <w:rPr>
          <w:spacing w:val="41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современной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информационно-образовательной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среды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ДОУ</w:t>
      </w:r>
      <w:r>
        <w:rPr>
          <w:sz w:val="24"/>
        </w:rPr>
        <w:t>;</w:t>
      </w:r>
    </w:p>
    <w:p w:rsidR="00415CE1" w:rsidRDefault="00565BAF">
      <w:pPr>
        <w:pStyle w:val="a4"/>
        <w:numPr>
          <w:ilvl w:val="0"/>
          <w:numId w:val="39"/>
        </w:numPr>
        <w:tabs>
          <w:tab w:val="left" w:pos="1060"/>
        </w:tabs>
        <w:spacing w:before="11"/>
        <w:ind w:left="1059" w:hanging="388"/>
        <w:jc w:val="left"/>
        <w:rPr>
          <w:sz w:val="24"/>
        </w:rPr>
      </w:pPr>
      <w:r>
        <w:rPr>
          <w:sz w:val="24"/>
        </w:rPr>
        <w:t>создают 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роста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педагогов.</w:t>
      </w:r>
    </w:p>
    <w:p w:rsidR="00415CE1" w:rsidRDefault="00415CE1">
      <w:pPr>
        <w:pStyle w:val="a3"/>
        <w:ind w:left="0"/>
        <w:jc w:val="left"/>
        <w:rPr>
          <w:sz w:val="30"/>
        </w:rPr>
      </w:pPr>
    </w:p>
    <w:p w:rsidR="00415CE1" w:rsidRDefault="00565BAF">
      <w:pPr>
        <w:pStyle w:val="a3"/>
        <w:spacing w:line="268" w:lineRule="auto"/>
        <w:ind w:right="1109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«Истоков»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полноте</w:t>
      </w:r>
      <w:r>
        <w:rPr>
          <w:spacing w:val="1"/>
        </w:rPr>
        <w:t xml:space="preserve"> </w:t>
      </w:r>
      <w:r>
        <w:t>своей.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организациях формируется особый истоковский уклад как система отношений педагогов,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построенная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процессов, а также принципах взаимопонимания, любви и доброты («Любовь и добро нас по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ведут»).</w:t>
      </w:r>
    </w:p>
    <w:p w:rsidR="00415CE1" w:rsidRDefault="00565BAF">
      <w:pPr>
        <w:pStyle w:val="a3"/>
        <w:spacing w:before="21" w:line="268" w:lineRule="auto"/>
        <w:ind w:right="1110"/>
      </w:pPr>
      <w:r>
        <w:rPr>
          <w:b/>
        </w:rPr>
        <w:t>Уклад</w:t>
      </w:r>
      <w:r>
        <w:rPr>
          <w:b/>
        </w:rPr>
        <w:t xml:space="preserve"> ДОУ в контексте «Истоков» </w:t>
      </w:r>
      <w:r>
        <w:t>направлен на формирование духовно-нравственной</w:t>
      </w:r>
      <w:r>
        <w:rPr>
          <w:spacing w:val="1"/>
        </w:rPr>
        <w:t xml:space="preserve"> </w:t>
      </w:r>
      <w:r>
        <w:t>основы личности обучающегося дошкольного возраста. Это особый истоковский дух, особая</w:t>
      </w:r>
      <w:r>
        <w:rPr>
          <w:spacing w:val="-57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6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Истоковский</w:t>
      </w:r>
      <w:r>
        <w:rPr>
          <w:spacing w:val="2"/>
        </w:rPr>
        <w:t xml:space="preserve"> </w:t>
      </w:r>
      <w:r>
        <w:t>уклад жиз</w:t>
      </w:r>
      <w:r>
        <w:t>ни ДОУ,</w:t>
      </w:r>
      <w:r>
        <w:rPr>
          <w:spacing w:val="-2"/>
        </w:rPr>
        <w:t xml:space="preserve"> </w:t>
      </w:r>
      <w:r>
        <w:t>характеризуется:</w:t>
      </w:r>
    </w:p>
    <w:p w:rsidR="00415CE1" w:rsidRDefault="00565BAF">
      <w:pPr>
        <w:pStyle w:val="a4"/>
        <w:numPr>
          <w:ilvl w:val="0"/>
          <w:numId w:val="38"/>
        </w:numPr>
        <w:tabs>
          <w:tab w:val="left" w:pos="2091"/>
          <w:tab w:val="left" w:pos="2092"/>
        </w:tabs>
        <w:spacing w:before="19" w:line="266" w:lineRule="auto"/>
        <w:ind w:right="1121" w:firstLine="9"/>
        <w:jc w:val="left"/>
        <w:rPr>
          <w:sz w:val="24"/>
        </w:rPr>
      </w:pPr>
      <w:r>
        <w:rPr>
          <w:sz w:val="24"/>
        </w:rPr>
        <w:t>особыми</w:t>
      </w:r>
      <w:r>
        <w:rPr>
          <w:spacing w:val="7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6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5"/>
          <w:sz w:val="24"/>
        </w:rPr>
        <w:t xml:space="preserve"> </w:t>
      </w:r>
      <w:r>
        <w:rPr>
          <w:sz w:val="24"/>
        </w:rPr>
        <w:t>закреплены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7"/>
          <w:sz w:val="24"/>
        </w:rPr>
        <w:t xml:space="preserve"> </w:t>
      </w:r>
      <w:r>
        <w:rPr>
          <w:sz w:val="24"/>
        </w:rPr>
        <w:t>всех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 в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ДОУ;</w:t>
      </w:r>
    </w:p>
    <w:p w:rsidR="00415CE1" w:rsidRDefault="00565BAF">
      <w:pPr>
        <w:pStyle w:val="a4"/>
        <w:numPr>
          <w:ilvl w:val="0"/>
          <w:numId w:val="38"/>
        </w:numPr>
        <w:tabs>
          <w:tab w:val="left" w:pos="2091"/>
          <w:tab w:val="left" w:pos="2092"/>
        </w:tabs>
        <w:spacing w:before="16"/>
        <w:ind w:left="2091"/>
        <w:jc w:val="left"/>
        <w:rPr>
          <w:sz w:val="24"/>
        </w:rPr>
      </w:pPr>
      <w:r>
        <w:rPr>
          <w:sz w:val="24"/>
        </w:rPr>
        <w:t>общей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взаимоотношений;</w:t>
      </w:r>
    </w:p>
    <w:p w:rsidR="00415CE1" w:rsidRDefault="00565BAF">
      <w:pPr>
        <w:pStyle w:val="a4"/>
        <w:numPr>
          <w:ilvl w:val="0"/>
          <w:numId w:val="38"/>
        </w:numPr>
        <w:tabs>
          <w:tab w:val="left" w:pos="2091"/>
          <w:tab w:val="left" w:pos="2092"/>
        </w:tabs>
        <w:spacing w:before="48" w:line="266" w:lineRule="auto"/>
        <w:ind w:right="1116" w:firstLine="9"/>
        <w:jc w:val="left"/>
        <w:rPr>
          <w:sz w:val="24"/>
        </w:rPr>
      </w:pPr>
      <w:r>
        <w:rPr>
          <w:sz w:val="24"/>
        </w:rPr>
        <w:t>традициями,</w:t>
      </w:r>
      <w:r>
        <w:rPr>
          <w:spacing w:val="44"/>
          <w:sz w:val="24"/>
        </w:rPr>
        <w:t xml:space="preserve"> </w:t>
      </w:r>
      <w:r>
        <w:rPr>
          <w:sz w:val="24"/>
        </w:rPr>
        <w:t>заботой</w:t>
      </w:r>
      <w:r>
        <w:rPr>
          <w:spacing w:val="47"/>
          <w:sz w:val="24"/>
        </w:rPr>
        <w:t xml:space="preserve"> </w:t>
      </w:r>
      <w:r>
        <w:rPr>
          <w:sz w:val="24"/>
        </w:rPr>
        <w:t>об</w:t>
      </w:r>
      <w:r>
        <w:rPr>
          <w:spacing w:val="46"/>
          <w:sz w:val="24"/>
        </w:rPr>
        <w:t xml:space="preserve"> </w:t>
      </w:r>
      <w:r>
        <w:rPr>
          <w:sz w:val="24"/>
        </w:rPr>
        <w:t>их</w:t>
      </w:r>
      <w:r>
        <w:rPr>
          <w:spacing w:val="47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45"/>
          <w:sz w:val="24"/>
        </w:rPr>
        <w:t xml:space="preserve"> </w:t>
      </w:r>
      <w:r>
        <w:rPr>
          <w:sz w:val="24"/>
        </w:rPr>
        <w:t>престиже</w:t>
      </w:r>
      <w:r>
        <w:rPr>
          <w:spacing w:val="44"/>
          <w:sz w:val="24"/>
        </w:rPr>
        <w:t xml:space="preserve"> </w:t>
      </w:r>
      <w:r>
        <w:rPr>
          <w:sz w:val="24"/>
        </w:rPr>
        <w:t>ДОУ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глазах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родителей, общественности;</w:t>
      </w:r>
    </w:p>
    <w:p w:rsidR="00415CE1" w:rsidRDefault="00565BAF">
      <w:pPr>
        <w:pStyle w:val="a4"/>
        <w:numPr>
          <w:ilvl w:val="0"/>
          <w:numId w:val="38"/>
        </w:numPr>
        <w:tabs>
          <w:tab w:val="left" w:pos="2091"/>
          <w:tab w:val="left" w:pos="2092"/>
        </w:tabs>
        <w:spacing w:before="16"/>
        <w:ind w:left="2091"/>
        <w:jc w:val="left"/>
        <w:rPr>
          <w:sz w:val="24"/>
        </w:rPr>
      </w:pPr>
      <w:r>
        <w:rPr>
          <w:sz w:val="24"/>
        </w:rPr>
        <w:t>психолого-педагогическим</w:t>
      </w:r>
      <w:r>
        <w:rPr>
          <w:spacing w:val="-7"/>
          <w:sz w:val="24"/>
        </w:rPr>
        <w:t xml:space="preserve"> </w:t>
      </w:r>
      <w:r>
        <w:rPr>
          <w:sz w:val="24"/>
        </w:rPr>
        <w:t>климатом</w:t>
      </w:r>
      <w:r>
        <w:rPr>
          <w:spacing w:val="-5"/>
          <w:sz w:val="24"/>
        </w:rPr>
        <w:t xml:space="preserve"> </w:t>
      </w:r>
      <w:r>
        <w:rPr>
          <w:sz w:val="24"/>
        </w:rPr>
        <w:t>ДОУ;</w:t>
      </w:r>
    </w:p>
    <w:p w:rsidR="00415CE1" w:rsidRDefault="00565BAF">
      <w:pPr>
        <w:pStyle w:val="a4"/>
        <w:numPr>
          <w:ilvl w:val="0"/>
          <w:numId w:val="38"/>
        </w:numPr>
        <w:tabs>
          <w:tab w:val="left" w:pos="2091"/>
          <w:tab w:val="left" w:pos="2092"/>
          <w:tab w:val="left" w:pos="3364"/>
          <w:tab w:val="left" w:pos="5614"/>
          <w:tab w:val="left" w:pos="6595"/>
          <w:tab w:val="left" w:pos="7006"/>
          <w:tab w:val="left" w:pos="8593"/>
        </w:tabs>
        <w:spacing w:before="48" w:line="268" w:lineRule="auto"/>
        <w:ind w:right="1114" w:firstLine="9"/>
        <w:jc w:val="left"/>
        <w:rPr>
          <w:sz w:val="24"/>
        </w:rPr>
      </w:pPr>
      <w:r>
        <w:rPr>
          <w:sz w:val="24"/>
        </w:rPr>
        <w:t>наличием</w:t>
      </w:r>
      <w:r>
        <w:rPr>
          <w:sz w:val="24"/>
        </w:rPr>
        <w:tab/>
        <w:t>профессиональных</w:t>
      </w:r>
      <w:r>
        <w:rPr>
          <w:sz w:val="24"/>
        </w:rPr>
        <w:tab/>
        <w:t>кадров</w:t>
      </w:r>
      <w:r>
        <w:rPr>
          <w:sz w:val="24"/>
        </w:rPr>
        <w:tab/>
        <w:t>и</w:t>
      </w:r>
      <w:r>
        <w:rPr>
          <w:sz w:val="24"/>
        </w:rPr>
        <w:tab/>
        <w:t>готовностью</w:t>
      </w:r>
      <w:r>
        <w:rPr>
          <w:sz w:val="24"/>
        </w:rPr>
        <w:tab/>
      </w:r>
      <w:r>
        <w:rPr>
          <w:spacing w:val="-1"/>
          <w:sz w:val="24"/>
        </w:rPr>
        <w:t>педагогического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2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воспитания;</w:t>
      </w:r>
    </w:p>
    <w:p w:rsidR="00415CE1" w:rsidRDefault="00565BAF">
      <w:pPr>
        <w:pStyle w:val="a4"/>
        <w:numPr>
          <w:ilvl w:val="0"/>
          <w:numId w:val="38"/>
        </w:numPr>
        <w:tabs>
          <w:tab w:val="left" w:pos="1619"/>
        </w:tabs>
        <w:spacing w:before="11"/>
        <w:ind w:left="1618" w:hanging="257"/>
        <w:jc w:val="left"/>
        <w:rPr>
          <w:sz w:val="24"/>
        </w:rPr>
      </w:pPr>
      <w:r>
        <w:rPr>
          <w:sz w:val="24"/>
        </w:rPr>
        <w:t>созданием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взрослого;</w:t>
      </w:r>
    </w:p>
    <w:p w:rsidR="00415CE1" w:rsidRDefault="00565BAF">
      <w:pPr>
        <w:pStyle w:val="a4"/>
        <w:numPr>
          <w:ilvl w:val="0"/>
          <w:numId w:val="38"/>
        </w:numPr>
        <w:tabs>
          <w:tab w:val="left" w:pos="2091"/>
          <w:tab w:val="left" w:pos="2092"/>
        </w:tabs>
        <w:spacing w:before="48"/>
        <w:ind w:left="2091"/>
        <w:jc w:val="left"/>
        <w:rPr>
          <w:rFonts w:ascii="Wingdings" w:hAnsi="Wingdings"/>
          <w:sz w:val="24"/>
        </w:rPr>
      </w:pPr>
      <w:r>
        <w:rPr>
          <w:sz w:val="24"/>
        </w:rPr>
        <w:t>субъектной</w:t>
      </w:r>
      <w:r>
        <w:rPr>
          <w:spacing w:val="40"/>
          <w:sz w:val="24"/>
        </w:rPr>
        <w:t xml:space="preserve"> </w:t>
      </w:r>
      <w:r>
        <w:rPr>
          <w:sz w:val="24"/>
        </w:rPr>
        <w:t>позицией,</w:t>
      </w:r>
      <w:r>
        <w:rPr>
          <w:spacing w:val="37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40"/>
          <w:sz w:val="24"/>
        </w:rPr>
        <w:t xml:space="preserve"> </w:t>
      </w:r>
      <w:r>
        <w:rPr>
          <w:sz w:val="24"/>
        </w:rPr>
        <w:t>занимают</w:t>
      </w:r>
      <w:r>
        <w:rPr>
          <w:spacing w:val="4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взрослые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ОО;</w:t>
      </w:r>
      <w:r>
        <w:rPr>
          <w:spacing w:val="49"/>
          <w:sz w:val="24"/>
        </w:rPr>
        <w:t xml:space="preserve"> </w:t>
      </w:r>
      <w:r>
        <w:rPr>
          <w:rFonts w:ascii="Wingdings" w:hAnsi="Wingdings"/>
          <w:sz w:val="24"/>
        </w:rPr>
        <w:t></w:t>
      </w:r>
    </w:p>
    <w:p w:rsidR="00415CE1" w:rsidRDefault="00565BAF">
      <w:pPr>
        <w:pStyle w:val="a3"/>
        <w:spacing w:before="34"/>
        <w:ind w:left="1292"/>
        <w:jc w:val="left"/>
      </w:pPr>
      <w:r>
        <w:t>участием</w:t>
      </w:r>
      <w:r>
        <w:rPr>
          <w:spacing w:val="-3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-2"/>
        </w:rPr>
        <w:t xml:space="preserve"> </w:t>
      </w:r>
      <w:r>
        <w:t>представителей)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</w:t>
      </w:r>
    </w:p>
    <w:p w:rsidR="00415CE1" w:rsidRDefault="00565BAF">
      <w:pPr>
        <w:pStyle w:val="a4"/>
        <w:numPr>
          <w:ilvl w:val="0"/>
          <w:numId w:val="38"/>
        </w:numPr>
        <w:tabs>
          <w:tab w:val="left" w:pos="2091"/>
          <w:tab w:val="left" w:pos="2092"/>
        </w:tabs>
        <w:spacing w:before="46"/>
        <w:ind w:left="2091"/>
        <w:jc w:val="left"/>
        <w:rPr>
          <w:sz w:val="24"/>
        </w:rPr>
      </w:pPr>
      <w:r>
        <w:rPr>
          <w:sz w:val="24"/>
        </w:rPr>
        <w:t>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Родительском</w:t>
      </w:r>
      <w:r>
        <w:rPr>
          <w:spacing w:val="-3"/>
          <w:sz w:val="24"/>
        </w:rPr>
        <w:t xml:space="preserve"> </w:t>
      </w:r>
      <w:r>
        <w:rPr>
          <w:sz w:val="24"/>
        </w:rPr>
        <w:t>комитете.</w:t>
      </w:r>
    </w:p>
    <w:p w:rsidR="00415CE1" w:rsidRDefault="00415CE1">
      <w:pPr>
        <w:pStyle w:val="a3"/>
        <w:spacing w:before="10"/>
        <w:ind w:left="0"/>
        <w:jc w:val="left"/>
        <w:rPr>
          <w:sz w:val="31"/>
        </w:rPr>
      </w:pPr>
    </w:p>
    <w:p w:rsidR="00415CE1" w:rsidRDefault="00565BAF">
      <w:pPr>
        <w:pStyle w:val="a3"/>
        <w:spacing w:line="268" w:lineRule="auto"/>
        <w:ind w:right="1107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18»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 и социокультурных ценностей, принятых в обществе правил и норм поведения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 семьи,</w:t>
      </w:r>
      <w:r>
        <w:rPr>
          <w:spacing w:val="-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опирается на</w:t>
      </w:r>
      <w:r>
        <w:rPr>
          <w:spacing w:val="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принципы</w:t>
      </w:r>
      <w:r>
        <w:t>:</w:t>
      </w:r>
    </w:p>
    <w:p w:rsidR="00415CE1" w:rsidRDefault="00565BAF">
      <w:pPr>
        <w:pStyle w:val="a4"/>
        <w:numPr>
          <w:ilvl w:val="1"/>
          <w:numId w:val="39"/>
        </w:numPr>
        <w:tabs>
          <w:tab w:val="left" w:pos="1806"/>
        </w:tabs>
        <w:spacing w:before="16" w:line="268" w:lineRule="auto"/>
        <w:ind w:right="1114"/>
        <w:rPr>
          <w:sz w:val="24"/>
        </w:rPr>
      </w:pP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гуманизма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49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49"/>
          <w:sz w:val="24"/>
        </w:rPr>
        <w:t xml:space="preserve"> </w:t>
      </w:r>
      <w:r>
        <w:rPr>
          <w:sz w:val="24"/>
        </w:rPr>
        <w:t>взаимоуважения,</w:t>
      </w:r>
      <w:r>
        <w:rPr>
          <w:spacing w:val="49"/>
          <w:sz w:val="24"/>
        </w:rPr>
        <w:t xml:space="preserve"> </w:t>
      </w:r>
      <w:r>
        <w:rPr>
          <w:sz w:val="24"/>
        </w:rPr>
        <w:t>трудолюбия,</w:t>
      </w:r>
      <w:r>
        <w:rPr>
          <w:spacing w:val="49"/>
          <w:sz w:val="24"/>
        </w:rPr>
        <w:t xml:space="preserve"> </w:t>
      </w:r>
      <w:r>
        <w:rPr>
          <w:sz w:val="24"/>
        </w:rPr>
        <w:t>гражданственности,</w:t>
      </w:r>
    </w:p>
    <w:p w:rsidR="00415CE1" w:rsidRDefault="00415CE1">
      <w:pPr>
        <w:spacing w:line="268" w:lineRule="auto"/>
        <w:jc w:val="both"/>
        <w:rPr>
          <w:sz w:val="24"/>
        </w:rPr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66" w:lineRule="auto"/>
        <w:ind w:left="1806" w:right="1116"/>
      </w:pPr>
      <w:r>
        <w:lastRenderedPageBreak/>
        <w:t>патриотизма,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среде,</w:t>
      </w:r>
      <w:r>
        <w:rPr>
          <w:spacing w:val="-1"/>
        </w:rPr>
        <w:t xml:space="preserve"> </w:t>
      </w:r>
      <w:r>
        <w:t>рационального</w:t>
      </w:r>
      <w:r>
        <w:rPr>
          <w:spacing w:val="-4"/>
        </w:rPr>
        <w:t xml:space="preserve"> </w:t>
      </w:r>
      <w:r>
        <w:t>природопользования.</w:t>
      </w:r>
    </w:p>
    <w:p w:rsidR="00415CE1" w:rsidRDefault="00565BAF">
      <w:pPr>
        <w:pStyle w:val="a4"/>
        <w:numPr>
          <w:ilvl w:val="1"/>
          <w:numId w:val="39"/>
        </w:numPr>
        <w:tabs>
          <w:tab w:val="left" w:pos="1806"/>
        </w:tabs>
        <w:spacing w:before="19" w:line="268" w:lineRule="auto"/>
        <w:ind w:right="1114"/>
        <w:rPr>
          <w:sz w:val="24"/>
        </w:rPr>
      </w:pPr>
      <w:r>
        <w:rPr>
          <w:i/>
          <w:sz w:val="24"/>
        </w:rPr>
        <w:t>Принцип ценностного единства и совместности</w:t>
      </w:r>
      <w:r>
        <w:rPr>
          <w:sz w:val="24"/>
        </w:rPr>
        <w:t>. Единство ценностей и смыслов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сотворчество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уважение.</w:t>
      </w:r>
    </w:p>
    <w:p w:rsidR="00415CE1" w:rsidRDefault="00565BAF">
      <w:pPr>
        <w:pStyle w:val="a4"/>
        <w:numPr>
          <w:ilvl w:val="1"/>
          <w:numId w:val="39"/>
        </w:numPr>
        <w:tabs>
          <w:tab w:val="left" w:pos="1806"/>
        </w:tabs>
        <w:spacing w:before="17" w:line="266" w:lineRule="auto"/>
        <w:ind w:right="1116"/>
        <w:rPr>
          <w:sz w:val="24"/>
        </w:rPr>
      </w:pP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культуросообразности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 культурные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региона.</w:t>
      </w:r>
    </w:p>
    <w:p w:rsidR="00415CE1" w:rsidRDefault="00565BAF">
      <w:pPr>
        <w:pStyle w:val="a4"/>
        <w:numPr>
          <w:ilvl w:val="1"/>
          <w:numId w:val="39"/>
        </w:numPr>
        <w:tabs>
          <w:tab w:val="left" w:pos="1806"/>
        </w:tabs>
        <w:spacing w:before="18" w:line="268" w:lineRule="auto"/>
        <w:ind w:right="1111"/>
        <w:rPr>
          <w:sz w:val="24"/>
        </w:rPr>
      </w:pP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нравственному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примеру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позволяет расширить нравственный опыт ребенка, побудить его </w:t>
      </w:r>
      <w:r>
        <w:rPr>
          <w:sz w:val="24"/>
        </w:rPr>
        <w:t>к внутреннему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диалогу,</w:t>
      </w:r>
      <w:r>
        <w:rPr>
          <w:spacing w:val="1"/>
          <w:sz w:val="24"/>
        </w:rPr>
        <w:t xml:space="preserve"> </w:t>
      </w:r>
      <w:r>
        <w:rPr>
          <w:sz w:val="24"/>
        </w:rPr>
        <w:t>пробудить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рефлексию,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продемонстрировать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9"/>
          <w:sz w:val="24"/>
        </w:rPr>
        <w:t xml:space="preserve"> </w:t>
      </w:r>
      <w:r>
        <w:rPr>
          <w:sz w:val="24"/>
        </w:rPr>
        <w:t>реальную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возможность следования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идеалу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:rsidR="00415CE1" w:rsidRDefault="00565BAF">
      <w:pPr>
        <w:pStyle w:val="a4"/>
        <w:numPr>
          <w:ilvl w:val="1"/>
          <w:numId w:val="39"/>
        </w:numPr>
        <w:tabs>
          <w:tab w:val="left" w:pos="1806"/>
        </w:tabs>
        <w:spacing w:before="20" w:line="268" w:lineRule="auto"/>
        <w:ind w:right="1115"/>
        <w:rPr>
          <w:sz w:val="24"/>
        </w:rPr>
      </w:pPr>
      <w:r>
        <w:rPr>
          <w:i/>
          <w:sz w:val="24"/>
        </w:rPr>
        <w:t>Принципы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жизнедеятельности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Защищенность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 от внутренних и внешних угроз, воспитание через призму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 поведения.</w:t>
      </w:r>
    </w:p>
    <w:p w:rsidR="00415CE1" w:rsidRDefault="00565BAF">
      <w:pPr>
        <w:pStyle w:val="a4"/>
        <w:numPr>
          <w:ilvl w:val="1"/>
          <w:numId w:val="39"/>
        </w:numPr>
        <w:tabs>
          <w:tab w:val="left" w:pos="1806"/>
        </w:tabs>
        <w:spacing w:before="14" w:line="268" w:lineRule="auto"/>
        <w:ind w:right="1111"/>
        <w:rPr>
          <w:sz w:val="24"/>
        </w:rPr>
      </w:pPr>
      <w:r>
        <w:rPr>
          <w:i/>
          <w:sz w:val="24"/>
        </w:rPr>
        <w:t>Принцип совместной деятельности ребенка и взрослого</w:t>
      </w:r>
      <w:r>
        <w:rPr>
          <w:sz w:val="24"/>
        </w:rPr>
        <w:t>. Значимость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</w:t>
      </w:r>
      <w:r>
        <w:rPr>
          <w:sz w:val="24"/>
        </w:rPr>
        <w:t>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освоения.</w:t>
      </w:r>
    </w:p>
    <w:p w:rsidR="00415CE1" w:rsidRDefault="00565BAF">
      <w:pPr>
        <w:pStyle w:val="a4"/>
        <w:numPr>
          <w:ilvl w:val="1"/>
          <w:numId w:val="39"/>
        </w:numPr>
        <w:tabs>
          <w:tab w:val="left" w:pos="1806"/>
        </w:tabs>
        <w:spacing w:before="16" w:line="268" w:lineRule="auto"/>
        <w:ind w:right="1109"/>
        <w:rPr>
          <w:sz w:val="24"/>
        </w:rPr>
      </w:pPr>
      <w:r>
        <w:rPr>
          <w:i/>
          <w:sz w:val="24"/>
        </w:rPr>
        <w:t>Принципы инклюзивного образования</w:t>
      </w:r>
      <w:r>
        <w:rPr>
          <w:sz w:val="24"/>
        </w:rPr>
        <w:t>. Организация образовательного 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дети,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культурно-этнических,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реализуются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укладе</w:t>
      </w:r>
      <w:r>
        <w:rPr>
          <w:spacing w:val="-2"/>
          <w:sz w:val="24"/>
        </w:rPr>
        <w:t xml:space="preserve"> </w:t>
      </w:r>
      <w:r>
        <w:rPr>
          <w:sz w:val="24"/>
        </w:rPr>
        <w:t>ДОУ.</w:t>
      </w:r>
    </w:p>
    <w:p w:rsidR="00415CE1" w:rsidRDefault="00415CE1">
      <w:pPr>
        <w:pStyle w:val="a3"/>
        <w:spacing w:before="7"/>
        <w:ind w:left="0"/>
        <w:jc w:val="left"/>
        <w:rPr>
          <w:sz w:val="29"/>
        </w:rPr>
      </w:pPr>
    </w:p>
    <w:p w:rsidR="00415CE1" w:rsidRDefault="00565BAF">
      <w:pPr>
        <w:pStyle w:val="a3"/>
        <w:spacing w:before="1" w:line="268" w:lineRule="auto"/>
        <w:ind w:right="1110"/>
      </w:pPr>
      <w:r>
        <w:rPr>
          <w:b/>
        </w:rPr>
        <w:t xml:space="preserve">Образ ДОУ, её особенности, символика, внешний имидж МБДОУ «Детский сад №18»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многолетней</w:t>
      </w:r>
      <w:r>
        <w:rPr>
          <w:spacing w:val="1"/>
        </w:rPr>
        <w:t xml:space="preserve"> </w:t>
      </w:r>
      <w:r>
        <w:t>историей,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современное,</w:t>
      </w:r>
      <w:r>
        <w:rPr>
          <w:spacing w:val="1"/>
        </w:rPr>
        <w:t xml:space="preserve"> </w:t>
      </w:r>
      <w:r>
        <w:t>динамично</w:t>
      </w:r>
      <w:r>
        <w:rPr>
          <w:spacing w:val="1"/>
        </w:rPr>
        <w:t xml:space="preserve"> </w:t>
      </w:r>
      <w:r>
        <w:t>развивающееся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учреждение,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сохраняются</w:t>
      </w:r>
      <w:r>
        <w:rPr>
          <w:spacing w:val="1"/>
        </w:rPr>
        <w:t xml:space="preserve"> </w:t>
      </w:r>
      <w:r>
        <w:t>лучшие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прошлого,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инновационному</w:t>
      </w:r>
      <w:r>
        <w:rPr>
          <w:spacing w:val="1"/>
        </w:rPr>
        <w:t xml:space="preserve"> </w:t>
      </w:r>
      <w:r>
        <w:t>будущему.</w:t>
      </w:r>
      <w:r>
        <w:rPr>
          <w:spacing w:val="1"/>
        </w:rPr>
        <w:t xml:space="preserve"> </w:t>
      </w:r>
      <w:r>
        <w:t>Главная особенность организации деятельности в ДОУ на современном этапе – это уход от</w:t>
      </w:r>
      <w:r>
        <w:rPr>
          <w:spacing w:val="1"/>
        </w:rPr>
        <w:t xml:space="preserve"> </w:t>
      </w:r>
      <w:r>
        <w:t>учебной деятельности, повышение статуса игры, как основного вида деятельности детей</w:t>
      </w:r>
      <w:r>
        <w:rPr>
          <w:spacing w:val="1"/>
        </w:rPr>
        <w:t xml:space="preserve"> </w:t>
      </w:r>
      <w:r>
        <w:t>дошкольного возраста; включение в процесс эффективных форм работы с детьми: ИКТ,</w:t>
      </w:r>
      <w:r>
        <w:rPr>
          <w:spacing w:val="1"/>
        </w:rPr>
        <w:t xml:space="preserve"> </w:t>
      </w:r>
      <w:r>
        <w:t>проектной деятельности, игровых, проблемно-обучающих ситуаций в рамках интеграции</w:t>
      </w:r>
      <w:r>
        <w:rPr>
          <w:spacing w:val="1"/>
        </w:rPr>
        <w:t xml:space="preserve"> </w:t>
      </w:r>
      <w:r>
        <w:t>образоват</w:t>
      </w:r>
      <w:r>
        <w:t>ельных областей.</w:t>
      </w:r>
    </w:p>
    <w:p w:rsidR="00415CE1" w:rsidRDefault="00565BAF">
      <w:pPr>
        <w:pStyle w:val="a3"/>
        <w:spacing w:before="23" w:line="268" w:lineRule="auto"/>
        <w:ind w:right="1110"/>
      </w:pP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территорию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зелеными</w:t>
      </w:r>
      <w:r>
        <w:rPr>
          <w:spacing w:val="1"/>
        </w:rPr>
        <w:t xml:space="preserve"> </w:t>
      </w:r>
      <w:r>
        <w:t>насаждениями,</w:t>
      </w:r>
      <w:r>
        <w:rPr>
          <w:spacing w:val="1"/>
        </w:rPr>
        <w:t xml:space="preserve"> </w:t>
      </w:r>
      <w:r>
        <w:t>цветниками,</w:t>
      </w:r>
      <w:r>
        <w:rPr>
          <w:spacing w:val="-1"/>
        </w:rPr>
        <w:t xml:space="preserve"> </w:t>
      </w:r>
      <w:r>
        <w:t>огородом, имеется спортивная площадка.</w:t>
      </w:r>
    </w:p>
    <w:p w:rsidR="00415CE1" w:rsidRDefault="00565BAF">
      <w:pPr>
        <w:pStyle w:val="a3"/>
        <w:spacing w:before="16" w:line="268" w:lineRule="auto"/>
        <w:ind w:right="1173"/>
      </w:pPr>
      <w:r>
        <w:t>Материально-техническая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хорошем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профессиональный</w:t>
      </w:r>
      <w:r>
        <w:rPr>
          <w:spacing w:val="1"/>
        </w:rPr>
        <w:t xml:space="preserve"> </w:t>
      </w:r>
      <w:r>
        <w:t>уровень.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стабильный,</w:t>
      </w:r>
      <w:r>
        <w:rPr>
          <w:spacing w:val="1"/>
        </w:rPr>
        <w:t xml:space="preserve"> </w:t>
      </w:r>
      <w:r>
        <w:t>способный</w:t>
      </w:r>
      <w:r>
        <w:rPr>
          <w:spacing w:val="1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r>
        <w:t>качественное образование воспитанникам во взаимодействии с законными представителями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учреждениями социума,</w:t>
      </w:r>
      <w:r>
        <w:rPr>
          <w:spacing w:val="-1"/>
        </w:rPr>
        <w:t xml:space="preserve"> </w:t>
      </w:r>
      <w:r>
        <w:t>имеет положительные</w:t>
      </w:r>
      <w:r>
        <w:rPr>
          <w:spacing w:val="-2"/>
        </w:rPr>
        <w:t xml:space="preserve"> </w:t>
      </w:r>
      <w:r>
        <w:t>отзывы,</w:t>
      </w:r>
      <w:r>
        <w:rPr>
          <w:spacing w:val="-1"/>
        </w:rPr>
        <w:t xml:space="preserve"> </w:t>
      </w:r>
      <w:r>
        <w:t>востребован.</w:t>
      </w:r>
    </w:p>
    <w:p w:rsidR="00415CE1" w:rsidRDefault="00565BAF">
      <w:pPr>
        <w:pStyle w:val="a3"/>
        <w:spacing w:before="17" w:line="268" w:lineRule="auto"/>
        <w:ind w:right="1111"/>
      </w:pPr>
      <w:r>
        <w:t>Родители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учас</w:t>
      </w:r>
      <w:r>
        <w:t>тниками</w:t>
      </w:r>
      <w:r>
        <w:rPr>
          <w:spacing w:val="1"/>
        </w:rPr>
        <w:t xml:space="preserve"> </w:t>
      </w:r>
      <w:r>
        <w:t>образовательной деятельности, в том числе, принимают участие в формировании 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(утренники,</w:t>
      </w:r>
      <w:r>
        <w:rPr>
          <w:spacing w:val="1"/>
        </w:rPr>
        <w:t xml:space="preserve"> </w:t>
      </w:r>
      <w:r>
        <w:t>развлечения,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-57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досуги,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(принимают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управления, предусмотренных</w:t>
      </w:r>
      <w:r>
        <w:rPr>
          <w:spacing w:val="2"/>
        </w:rPr>
        <w:t xml:space="preserve"> </w:t>
      </w:r>
      <w:r>
        <w:t>уставом</w:t>
      </w:r>
      <w:r>
        <w:rPr>
          <w:spacing w:val="-1"/>
        </w:rPr>
        <w:t xml:space="preserve"> </w:t>
      </w:r>
      <w:r>
        <w:t>ДОУ.</w:t>
      </w:r>
    </w:p>
    <w:p w:rsidR="00415CE1" w:rsidRDefault="00415CE1">
      <w:pPr>
        <w:spacing w:line="268" w:lineRule="auto"/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68" w:lineRule="auto"/>
        <w:ind w:right="1114"/>
      </w:pPr>
      <w:r>
        <w:lastRenderedPageBreak/>
        <w:t>Родители воспитанников (законные представители) имеют право обращаться в комиссию по</w:t>
      </w:r>
      <w:r>
        <w:rPr>
          <w:spacing w:val="1"/>
        </w:rPr>
        <w:t xml:space="preserve"> </w:t>
      </w:r>
      <w:r>
        <w:t>урегулированию споров</w:t>
      </w:r>
      <w:r>
        <w:t xml:space="preserve"> между участниками образовательных отношений ДОУ для 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посильную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материальной</w:t>
      </w:r>
      <w:r>
        <w:rPr>
          <w:spacing w:val="-1"/>
        </w:rPr>
        <w:t xml:space="preserve"> </w:t>
      </w:r>
      <w:r>
        <w:t>базы ДОУ.</w:t>
      </w:r>
    </w:p>
    <w:p w:rsidR="00415CE1" w:rsidRDefault="00565BAF">
      <w:pPr>
        <w:pStyle w:val="a3"/>
        <w:spacing w:before="17" w:line="268" w:lineRule="auto"/>
        <w:ind w:right="1115"/>
      </w:pPr>
      <w:r>
        <w:t>Педагогический коллектив ДОУ строит свою работу по воспитанию и обучению детей в</w:t>
      </w:r>
      <w:r>
        <w:rPr>
          <w:spacing w:val="1"/>
        </w:rPr>
        <w:t xml:space="preserve"> </w:t>
      </w:r>
      <w:r>
        <w:t>тесном контакте с семьёй. В учреждении изучается контингент родителей, социальный и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-1"/>
        </w:rPr>
        <w:t xml:space="preserve"> </w:t>
      </w:r>
      <w:r>
        <w:t>статус</w:t>
      </w:r>
      <w:r>
        <w:rPr>
          <w:spacing w:val="-1"/>
        </w:rPr>
        <w:t xml:space="preserve"> </w:t>
      </w:r>
      <w:r>
        <w:t>членов семей воспитанников.</w:t>
      </w:r>
    </w:p>
    <w:p w:rsidR="00415CE1" w:rsidRDefault="00565BAF">
      <w:pPr>
        <w:pStyle w:val="a3"/>
        <w:spacing w:before="14" w:line="268" w:lineRule="auto"/>
        <w:ind w:right="1112"/>
      </w:pPr>
      <w:r>
        <w:t>Традиционные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 xml:space="preserve">мероприятий, проводимых в различных формах, </w:t>
      </w:r>
      <w:r>
        <w:t>направленных на реализацию Программы 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мая),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летней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кампании (соответствует текущему графику функционирования дошкольного отделения в</w:t>
      </w:r>
      <w:r>
        <w:rPr>
          <w:spacing w:val="1"/>
        </w:rPr>
        <w:t xml:space="preserve"> </w:t>
      </w:r>
      <w:r>
        <w:t>летний</w:t>
      </w:r>
      <w:r>
        <w:rPr>
          <w:spacing w:val="1"/>
        </w:rPr>
        <w:t xml:space="preserve"> </w:t>
      </w:r>
      <w:r>
        <w:t>период).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областей:</w:t>
      </w:r>
    </w:p>
    <w:p w:rsidR="00415CE1" w:rsidRDefault="00565BAF">
      <w:pPr>
        <w:pStyle w:val="a4"/>
        <w:numPr>
          <w:ilvl w:val="0"/>
          <w:numId w:val="37"/>
        </w:numPr>
        <w:tabs>
          <w:tab w:val="left" w:pos="2092"/>
        </w:tabs>
        <w:spacing w:before="18"/>
        <w:ind w:left="2091"/>
        <w:jc w:val="left"/>
        <w:rPr>
          <w:sz w:val="24"/>
        </w:rPr>
      </w:pPr>
      <w:r>
        <w:rPr>
          <w:sz w:val="24"/>
        </w:rPr>
        <w:t>исторические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события;</w:t>
      </w:r>
    </w:p>
    <w:p w:rsidR="00415CE1" w:rsidRDefault="00565BAF">
      <w:pPr>
        <w:pStyle w:val="a4"/>
        <w:numPr>
          <w:ilvl w:val="0"/>
          <w:numId w:val="37"/>
        </w:numPr>
        <w:tabs>
          <w:tab w:val="left" w:pos="2092"/>
        </w:tabs>
        <w:spacing w:before="48" w:line="266" w:lineRule="auto"/>
        <w:ind w:right="1116" w:hanging="360"/>
        <w:jc w:val="left"/>
        <w:rPr>
          <w:sz w:val="24"/>
        </w:rPr>
      </w:pPr>
      <w:r>
        <w:rPr>
          <w:sz w:val="24"/>
        </w:rPr>
        <w:t>сезонные</w:t>
      </w:r>
      <w:r>
        <w:rPr>
          <w:spacing w:val="52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55"/>
          <w:sz w:val="24"/>
        </w:rPr>
        <w:t xml:space="preserve"> </w:t>
      </w:r>
      <w:r>
        <w:rPr>
          <w:sz w:val="24"/>
        </w:rPr>
        <w:t>животный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растительный</w:t>
      </w:r>
      <w:r>
        <w:rPr>
          <w:spacing w:val="55"/>
          <w:sz w:val="24"/>
        </w:rPr>
        <w:t xml:space="preserve"> </w:t>
      </w:r>
      <w:r>
        <w:rPr>
          <w:sz w:val="24"/>
        </w:rPr>
        <w:t>мир,</w:t>
      </w:r>
      <w:r>
        <w:rPr>
          <w:spacing w:val="55"/>
          <w:sz w:val="24"/>
        </w:rPr>
        <w:t xml:space="preserve"> </w:t>
      </w:r>
      <w:r>
        <w:rPr>
          <w:sz w:val="24"/>
        </w:rPr>
        <w:t>мир</w:t>
      </w:r>
      <w:r>
        <w:rPr>
          <w:spacing w:val="5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природы;</w:t>
      </w:r>
    </w:p>
    <w:p w:rsidR="00415CE1" w:rsidRDefault="00565BAF">
      <w:pPr>
        <w:pStyle w:val="a4"/>
        <w:numPr>
          <w:ilvl w:val="0"/>
          <w:numId w:val="37"/>
        </w:numPr>
        <w:tabs>
          <w:tab w:val="left" w:pos="2092"/>
        </w:tabs>
        <w:spacing w:before="16"/>
        <w:ind w:left="2091"/>
        <w:jc w:val="left"/>
        <w:rPr>
          <w:sz w:val="24"/>
        </w:rPr>
      </w:pPr>
      <w:r>
        <w:rPr>
          <w:sz w:val="24"/>
        </w:rPr>
        <w:t>национальные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традиции;</w:t>
      </w:r>
    </w:p>
    <w:p w:rsidR="00415CE1" w:rsidRDefault="00565BAF">
      <w:pPr>
        <w:pStyle w:val="a4"/>
        <w:numPr>
          <w:ilvl w:val="0"/>
          <w:numId w:val="37"/>
        </w:numPr>
        <w:tabs>
          <w:tab w:val="left" w:pos="2092"/>
        </w:tabs>
        <w:spacing w:before="46"/>
        <w:ind w:left="2091"/>
        <w:jc w:val="left"/>
        <w:rPr>
          <w:sz w:val="24"/>
        </w:rPr>
      </w:pPr>
      <w:r>
        <w:rPr>
          <w:sz w:val="24"/>
        </w:rPr>
        <w:t>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-1"/>
          <w:sz w:val="24"/>
        </w:rPr>
        <w:t xml:space="preserve"> </w:t>
      </w:r>
      <w:r>
        <w:rPr>
          <w:sz w:val="24"/>
        </w:rPr>
        <w:t>(моя</w:t>
      </w:r>
      <w:r>
        <w:rPr>
          <w:spacing w:val="-2"/>
          <w:sz w:val="24"/>
        </w:rPr>
        <w:t xml:space="preserve"> </w:t>
      </w:r>
      <w:r>
        <w:rPr>
          <w:sz w:val="24"/>
        </w:rPr>
        <w:t>семья,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народа);</w:t>
      </w:r>
    </w:p>
    <w:p w:rsidR="00415CE1" w:rsidRDefault="00565BAF">
      <w:pPr>
        <w:pStyle w:val="a4"/>
        <w:numPr>
          <w:ilvl w:val="0"/>
          <w:numId w:val="37"/>
        </w:numPr>
        <w:tabs>
          <w:tab w:val="left" w:pos="2092"/>
        </w:tabs>
        <w:spacing w:before="45"/>
        <w:ind w:left="2091"/>
        <w:jc w:val="left"/>
        <w:rPr>
          <w:sz w:val="24"/>
        </w:rPr>
      </w:pPr>
      <w:r>
        <w:rPr>
          <w:sz w:val="24"/>
        </w:rPr>
        <w:t>иные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темы,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человека.</w:t>
      </w:r>
    </w:p>
    <w:p w:rsidR="00415CE1" w:rsidRDefault="00415CE1">
      <w:pPr>
        <w:pStyle w:val="a3"/>
        <w:ind w:left="0"/>
        <w:jc w:val="left"/>
        <w:rPr>
          <w:sz w:val="33"/>
        </w:rPr>
      </w:pPr>
    </w:p>
    <w:p w:rsidR="00415CE1" w:rsidRDefault="00565BAF">
      <w:pPr>
        <w:pStyle w:val="Heading3"/>
      </w:pPr>
      <w:r>
        <w:t>Традиции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ритуалы,</w:t>
      </w:r>
      <w:r>
        <w:rPr>
          <w:spacing w:val="-2"/>
        </w:rPr>
        <w:t xml:space="preserve"> </w:t>
      </w:r>
      <w:r>
        <w:t>особые</w:t>
      </w:r>
      <w:r>
        <w:rPr>
          <w:spacing w:val="-4"/>
        </w:rPr>
        <w:t xml:space="preserve"> </w:t>
      </w:r>
      <w:r>
        <w:t>нормы,</w:t>
      </w:r>
      <w:r>
        <w:rPr>
          <w:spacing w:val="-3"/>
        </w:rPr>
        <w:t xml:space="preserve"> </w:t>
      </w:r>
      <w:r>
        <w:t>этикет</w:t>
      </w:r>
      <w:r>
        <w:rPr>
          <w:spacing w:val="-4"/>
        </w:rPr>
        <w:t xml:space="preserve"> </w:t>
      </w:r>
      <w:r>
        <w:t>ДОУ.</w:t>
      </w:r>
    </w:p>
    <w:p w:rsidR="00415CE1" w:rsidRDefault="00565BAF">
      <w:pPr>
        <w:pStyle w:val="a3"/>
        <w:spacing w:before="36"/>
      </w:pPr>
      <w:r>
        <w:t>Основные</w:t>
      </w:r>
      <w:r>
        <w:rPr>
          <w:spacing w:val="-5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воспитательного</w:t>
      </w:r>
      <w:r>
        <w:rPr>
          <w:spacing w:val="-5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ДОУ:</w:t>
      </w:r>
    </w:p>
    <w:p w:rsidR="00415CE1" w:rsidRDefault="00565BAF">
      <w:pPr>
        <w:pStyle w:val="a4"/>
        <w:numPr>
          <w:ilvl w:val="0"/>
          <w:numId w:val="37"/>
        </w:numPr>
        <w:tabs>
          <w:tab w:val="left" w:pos="2092"/>
        </w:tabs>
        <w:spacing w:before="48" w:line="268" w:lineRule="auto"/>
        <w:ind w:right="1108" w:hanging="360"/>
        <w:rPr>
          <w:sz w:val="24"/>
        </w:rPr>
      </w:pPr>
      <w:r>
        <w:rPr>
          <w:sz w:val="24"/>
        </w:rPr>
        <w:t>Стержнем годового цикла воспитательной работы являются общие для 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групп.</w:t>
      </w:r>
      <w:r>
        <w:rPr>
          <w:spacing w:val="1"/>
          <w:sz w:val="24"/>
        </w:rPr>
        <w:t xml:space="preserve"> </w:t>
      </w:r>
      <w:r>
        <w:rPr>
          <w:sz w:val="24"/>
        </w:rPr>
        <w:t>Межвозрастное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 их взаимообучению и взаимовоспитанию. Общение младших по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ребят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дружеских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уважения, самостоятельности. Это дает большой воспитательный результат,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прямое</w:t>
      </w:r>
      <w:r>
        <w:rPr>
          <w:spacing w:val="-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педагога.</w:t>
      </w:r>
    </w:p>
    <w:p w:rsidR="00415CE1" w:rsidRDefault="00565BAF">
      <w:pPr>
        <w:pStyle w:val="a4"/>
        <w:numPr>
          <w:ilvl w:val="0"/>
          <w:numId w:val="37"/>
        </w:numPr>
        <w:tabs>
          <w:tab w:val="left" w:pos="2092"/>
        </w:tabs>
        <w:spacing w:before="24" w:line="268" w:lineRule="auto"/>
        <w:ind w:right="1116" w:hanging="360"/>
        <w:rPr>
          <w:sz w:val="24"/>
        </w:rPr>
      </w:pPr>
      <w:r>
        <w:rPr>
          <w:sz w:val="24"/>
        </w:rPr>
        <w:t>Детская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действенных в воспитательном отношении видов искусства, 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ценностными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установками.</w:t>
      </w:r>
    </w:p>
    <w:p w:rsidR="00415CE1" w:rsidRDefault="00565BAF">
      <w:pPr>
        <w:pStyle w:val="a4"/>
        <w:numPr>
          <w:ilvl w:val="0"/>
          <w:numId w:val="37"/>
        </w:numPr>
        <w:tabs>
          <w:tab w:val="left" w:pos="2092"/>
        </w:tabs>
        <w:spacing w:before="17" w:line="268" w:lineRule="auto"/>
        <w:ind w:right="1117" w:hanging="360"/>
        <w:rPr>
          <w:sz w:val="24"/>
        </w:rPr>
      </w:pPr>
      <w:r>
        <w:rPr>
          <w:sz w:val="24"/>
        </w:rPr>
        <w:t>Педагогический коллектив ДОУ ориентирован на организацию разнообраз</w:t>
      </w:r>
      <w:r>
        <w:rPr>
          <w:sz w:val="24"/>
        </w:rPr>
        <w:t>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1"/>
          <w:sz w:val="24"/>
        </w:rPr>
        <w:t xml:space="preserve"> </w:t>
      </w:r>
      <w:r>
        <w:rPr>
          <w:sz w:val="24"/>
        </w:rPr>
        <w:t>(секции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вокальная</w:t>
      </w:r>
      <w:r>
        <w:rPr>
          <w:spacing w:val="61"/>
          <w:sz w:val="24"/>
        </w:rPr>
        <w:t xml:space="preserve"> </w:t>
      </w:r>
      <w:r>
        <w:rPr>
          <w:sz w:val="24"/>
        </w:rPr>
        <w:t>группа,</w:t>
      </w:r>
      <w:r>
        <w:rPr>
          <w:spacing w:val="-57"/>
          <w:sz w:val="24"/>
        </w:rPr>
        <w:t xml:space="preserve"> </w:t>
      </w:r>
      <w:r>
        <w:rPr>
          <w:sz w:val="24"/>
        </w:rPr>
        <w:t>театральное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др.).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полноценный опыт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 детей.</w:t>
      </w:r>
    </w:p>
    <w:p w:rsidR="00415CE1" w:rsidRDefault="00565BAF">
      <w:pPr>
        <w:pStyle w:val="a4"/>
        <w:numPr>
          <w:ilvl w:val="0"/>
          <w:numId w:val="37"/>
        </w:numPr>
        <w:tabs>
          <w:tab w:val="left" w:pos="2092"/>
        </w:tabs>
        <w:spacing w:before="17" w:line="268" w:lineRule="auto"/>
        <w:ind w:right="1112" w:hanging="360"/>
        <w:rPr>
          <w:sz w:val="24"/>
        </w:rPr>
      </w:pPr>
      <w:r>
        <w:rPr>
          <w:sz w:val="24"/>
        </w:rPr>
        <w:t>Коллективное планирование, разработка и проведение общих мероприятий. В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консультативную,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коллегам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ор</w:t>
      </w:r>
      <w:r>
        <w:rPr>
          <w:sz w:val="24"/>
        </w:rPr>
        <w:t>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мероприятий.</w:t>
      </w:r>
    </w:p>
    <w:p w:rsidR="00415CE1" w:rsidRDefault="00565BAF">
      <w:pPr>
        <w:pStyle w:val="a4"/>
        <w:numPr>
          <w:ilvl w:val="0"/>
          <w:numId w:val="37"/>
        </w:numPr>
        <w:tabs>
          <w:tab w:val="left" w:pos="2092"/>
        </w:tabs>
        <w:spacing w:before="16" w:line="271" w:lineRule="auto"/>
        <w:ind w:right="1107" w:hanging="360"/>
        <w:rPr>
          <w:sz w:val="24"/>
        </w:rPr>
      </w:pPr>
      <w:r>
        <w:rPr>
          <w:sz w:val="24"/>
        </w:rPr>
        <w:t>Дополнительным воспитательным ресурсом по приобщению дошкольников 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48"/>
          <w:sz w:val="24"/>
        </w:rPr>
        <w:t xml:space="preserve"> </w:t>
      </w:r>
      <w:r>
        <w:rPr>
          <w:sz w:val="24"/>
        </w:rPr>
        <w:t>своей</w:t>
      </w:r>
      <w:r>
        <w:rPr>
          <w:spacing w:val="47"/>
          <w:sz w:val="24"/>
        </w:rPr>
        <w:t xml:space="preserve"> </w:t>
      </w:r>
      <w:r>
        <w:rPr>
          <w:sz w:val="24"/>
        </w:rPr>
        <w:t>Отчизны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46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46"/>
          <w:sz w:val="24"/>
        </w:rPr>
        <w:t xml:space="preserve"> </w:t>
      </w:r>
      <w:r>
        <w:rPr>
          <w:sz w:val="24"/>
        </w:rPr>
        <w:t>края</w:t>
      </w:r>
      <w:r>
        <w:rPr>
          <w:spacing w:val="46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47"/>
          <w:sz w:val="24"/>
        </w:rPr>
        <w:t xml:space="preserve"> </w:t>
      </w:r>
      <w:r>
        <w:rPr>
          <w:sz w:val="24"/>
        </w:rPr>
        <w:t>мини-</w:t>
      </w:r>
    </w:p>
    <w:p w:rsidR="00415CE1" w:rsidRDefault="00415CE1">
      <w:pPr>
        <w:spacing w:line="271" w:lineRule="auto"/>
        <w:jc w:val="both"/>
        <w:rPr>
          <w:sz w:val="24"/>
        </w:rPr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66" w:lineRule="auto"/>
        <w:ind w:left="2190" w:right="1066"/>
        <w:jc w:val="left"/>
      </w:pPr>
      <w:r>
        <w:lastRenderedPageBreak/>
        <w:t>музеи,</w:t>
      </w:r>
      <w:r>
        <w:rPr>
          <w:spacing w:val="41"/>
        </w:rPr>
        <w:t xml:space="preserve"> </w:t>
      </w:r>
      <w:r>
        <w:t>организованные</w:t>
      </w:r>
      <w:r>
        <w:rPr>
          <w:spacing w:val="40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ДОО.</w:t>
      </w:r>
      <w:r>
        <w:rPr>
          <w:spacing w:val="41"/>
        </w:rPr>
        <w:t xml:space="preserve"> </w:t>
      </w:r>
      <w:r>
        <w:t>Музейная</w:t>
      </w:r>
      <w:r>
        <w:rPr>
          <w:spacing w:val="41"/>
        </w:rPr>
        <w:t xml:space="preserve"> </w:t>
      </w:r>
      <w:r>
        <w:t>педагогика</w:t>
      </w:r>
      <w:r>
        <w:rPr>
          <w:spacing w:val="41"/>
        </w:rPr>
        <w:t xml:space="preserve"> </w:t>
      </w:r>
      <w:r>
        <w:t>рассматривается</w:t>
      </w:r>
      <w:r>
        <w:rPr>
          <w:spacing w:val="41"/>
        </w:rPr>
        <w:t xml:space="preserve"> </w:t>
      </w:r>
      <w:r>
        <w:t>нами</w:t>
      </w:r>
      <w:r>
        <w:rPr>
          <w:spacing w:val="-5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ценность,</w:t>
      </w:r>
      <w:r>
        <w:rPr>
          <w:spacing w:val="-2"/>
        </w:rPr>
        <w:t xml:space="preserve"> </w:t>
      </w:r>
      <w:r>
        <w:t>обладающая</w:t>
      </w:r>
      <w:r>
        <w:rPr>
          <w:spacing w:val="-1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значимостью.</w:t>
      </w:r>
    </w:p>
    <w:p w:rsidR="00415CE1" w:rsidRDefault="00415CE1">
      <w:pPr>
        <w:pStyle w:val="a3"/>
        <w:spacing w:before="5"/>
        <w:ind w:left="0"/>
        <w:jc w:val="left"/>
        <w:rPr>
          <w:sz w:val="30"/>
        </w:rPr>
      </w:pPr>
    </w:p>
    <w:p w:rsidR="00415CE1" w:rsidRDefault="00565BAF">
      <w:pPr>
        <w:pStyle w:val="Heading3"/>
        <w:spacing w:before="1"/>
        <w:ind w:left="2552"/>
      </w:pPr>
      <w:r>
        <w:t>Воспитывающая</w:t>
      </w:r>
      <w:r>
        <w:rPr>
          <w:spacing w:val="-3"/>
        </w:rPr>
        <w:t xml:space="preserve"> </w:t>
      </w:r>
      <w:r>
        <w:t>среда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</w:p>
    <w:p w:rsidR="00415CE1" w:rsidRDefault="00565BAF">
      <w:pPr>
        <w:pStyle w:val="a3"/>
        <w:spacing w:before="38" w:line="268" w:lineRule="auto"/>
        <w:ind w:right="1176"/>
      </w:pP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смыслы,</w:t>
      </w:r>
      <w:r>
        <w:rPr>
          <w:spacing w:val="1"/>
        </w:rPr>
        <w:t xml:space="preserve"> </w:t>
      </w:r>
      <w:r>
        <w:t>заложенные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укладе.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пр</w:t>
      </w:r>
      <w:r>
        <w:t>едполагающих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называется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средой.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t>насыщенность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структурированность.</w:t>
      </w:r>
    </w:p>
    <w:p w:rsidR="00415CE1" w:rsidRDefault="00415CE1">
      <w:pPr>
        <w:pStyle w:val="a3"/>
        <w:spacing w:before="1"/>
        <w:ind w:left="0"/>
        <w:jc w:val="left"/>
        <w:rPr>
          <w:sz w:val="29"/>
        </w:rPr>
      </w:pPr>
    </w:p>
    <w:p w:rsidR="00415CE1" w:rsidRDefault="00565BAF">
      <w:pPr>
        <w:pStyle w:val="a3"/>
        <w:spacing w:line="268" w:lineRule="auto"/>
        <w:ind w:right="1111"/>
      </w:pPr>
      <w:r>
        <w:rPr>
          <w:b/>
          <w:i/>
        </w:rPr>
        <w:t xml:space="preserve">Воспитывающая среда </w:t>
      </w:r>
      <w:r>
        <w:t>– это совокупность окружающих ребенка социально-ценностных</w:t>
      </w:r>
      <w:r>
        <w:rPr>
          <w:spacing w:val="1"/>
        </w:rPr>
        <w:t xml:space="preserve"> </w:t>
      </w:r>
      <w:r>
        <w:t>обстоятельств, влияющих на его личностное развитие и содействующих его включ</w:t>
      </w:r>
      <w:r>
        <w:t>ению в</w:t>
      </w:r>
      <w:r>
        <w:rPr>
          <w:spacing w:val="1"/>
        </w:rPr>
        <w:t xml:space="preserve"> </w:t>
      </w:r>
      <w:r>
        <w:t>современную</w:t>
      </w:r>
      <w:r>
        <w:rPr>
          <w:spacing w:val="-1"/>
        </w:rPr>
        <w:t xml:space="preserve"> </w:t>
      </w:r>
      <w:r>
        <w:t>культуру.</w:t>
      </w:r>
    </w:p>
    <w:p w:rsidR="00415CE1" w:rsidRDefault="00565BAF">
      <w:pPr>
        <w:pStyle w:val="a3"/>
        <w:spacing w:before="14" w:line="268" w:lineRule="auto"/>
        <w:ind w:right="1118"/>
      </w:pPr>
      <w:r>
        <w:t>Воспитывающая среда определяется, с одной стороны, целями и задачами воспитания, с</w:t>
      </w:r>
      <w:r>
        <w:rPr>
          <w:spacing w:val="1"/>
        </w:rPr>
        <w:t xml:space="preserve"> </w:t>
      </w:r>
      <w:r>
        <w:t>другой – культурными ценностями, образцами и практиками. В этом контексте, основными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насыщенность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структури</w:t>
      </w:r>
      <w:r>
        <w:t>рованность.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-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строится по трем</w:t>
      </w:r>
      <w:r>
        <w:rPr>
          <w:spacing w:val="-1"/>
        </w:rPr>
        <w:t xml:space="preserve"> </w:t>
      </w:r>
      <w:r>
        <w:t>линиям: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66"/>
        </w:tabs>
        <w:spacing w:before="19" w:line="266" w:lineRule="auto"/>
        <w:ind w:right="1115"/>
        <w:rPr>
          <w:rFonts w:ascii="Wingdings" w:hAnsi="Wingdings"/>
          <w:sz w:val="24"/>
        </w:rPr>
      </w:pPr>
      <w:r>
        <w:rPr>
          <w:sz w:val="24"/>
        </w:rPr>
        <w:t>«от</w:t>
      </w:r>
      <w:r>
        <w:rPr>
          <w:spacing w:val="39"/>
          <w:sz w:val="24"/>
        </w:rPr>
        <w:t xml:space="preserve"> </w:t>
      </w:r>
      <w:r>
        <w:rPr>
          <w:sz w:val="24"/>
        </w:rPr>
        <w:t>взрослого»,</w:t>
      </w:r>
      <w:r>
        <w:rPr>
          <w:spacing w:val="42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40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40"/>
          <w:sz w:val="24"/>
        </w:rPr>
        <w:t xml:space="preserve"> </w:t>
      </w:r>
      <w:r>
        <w:rPr>
          <w:sz w:val="24"/>
        </w:rPr>
        <w:t>предметно-пространственную</w:t>
      </w:r>
      <w:r>
        <w:rPr>
          <w:spacing w:val="41"/>
          <w:sz w:val="24"/>
        </w:rPr>
        <w:t xml:space="preserve"> </w:t>
      </w:r>
      <w:r>
        <w:rPr>
          <w:sz w:val="24"/>
        </w:rPr>
        <w:t>среду,</w:t>
      </w:r>
      <w:r>
        <w:rPr>
          <w:spacing w:val="39"/>
          <w:sz w:val="24"/>
        </w:rPr>
        <w:t xml:space="preserve"> </w:t>
      </w:r>
      <w:r>
        <w:rPr>
          <w:sz w:val="24"/>
        </w:rPr>
        <w:t>насыщая</w:t>
      </w:r>
      <w:r>
        <w:rPr>
          <w:spacing w:val="-57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ценностями и смыслами;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66"/>
        </w:tabs>
        <w:spacing w:before="19" w:line="268" w:lineRule="auto"/>
        <w:ind w:right="1114"/>
        <w:rPr>
          <w:rFonts w:ascii="Wingdings" w:hAnsi="Wingdings"/>
          <w:sz w:val="24"/>
        </w:rPr>
      </w:pPr>
      <w:r>
        <w:rPr>
          <w:sz w:val="24"/>
        </w:rPr>
        <w:t>«от совместности ребенка и взрослого»: воспитывающая среда, направленная на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66"/>
        </w:tabs>
        <w:spacing w:before="16" w:line="268" w:lineRule="auto"/>
        <w:ind w:right="1110"/>
        <w:rPr>
          <w:rFonts w:ascii="Wingdings" w:hAnsi="Wingdings"/>
          <w:sz w:val="24"/>
        </w:rPr>
      </w:pPr>
      <w:r>
        <w:rPr>
          <w:sz w:val="24"/>
        </w:rPr>
        <w:t>«от ребенка»: воспитывающая среда, в которой ребенок самостоятельно творит,</w:t>
      </w:r>
      <w:r>
        <w:rPr>
          <w:spacing w:val="1"/>
          <w:sz w:val="24"/>
        </w:rPr>
        <w:t xml:space="preserve"> </w:t>
      </w:r>
      <w:r>
        <w:rPr>
          <w:sz w:val="24"/>
        </w:rPr>
        <w:t>живет и получает опыт позитивных достижений, осваивая ценности и смыслы,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взрослым.</w:t>
      </w:r>
    </w:p>
    <w:p w:rsidR="00415CE1" w:rsidRDefault="00565BAF">
      <w:pPr>
        <w:pStyle w:val="a3"/>
        <w:spacing w:before="14" w:line="268" w:lineRule="auto"/>
        <w:ind w:right="1111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rPr>
          <w:i/>
        </w:rPr>
        <w:t>во</w:t>
      </w:r>
      <w:r>
        <w:rPr>
          <w:i/>
          <w:spacing w:val="1"/>
        </w:rPr>
        <w:t xml:space="preserve"> </w:t>
      </w:r>
      <w:r>
        <w:rPr>
          <w:i/>
        </w:rPr>
        <w:t>всех</w:t>
      </w:r>
      <w:r>
        <w:rPr>
          <w:i/>
          <w:spacing w:val="1"/>
        </w:rPr>
        <w:t xml:space="preserve"> </w:t>
      </w:r>
      <w:r>
        <w:rPr>
          <w:i/>
        </w:rPr>
        <w:t>видах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t>дошкольника,</w:t>
      </w:r>
      <w:r>
        <w:rPr>
          <w:spacing w:val="1"/>
        </w:rPr>
        <w:t xml:space="preserve"> </w:t>
      </w:r>
      <w:r>
        <w:t>обозначенных в ФГОС ДО. Все виды детской деятельности опосредованы разными типами</w:t>
      </w:r>
      <w:r>
        <w:rPr>
          <w:spacing w:val="1"/>
        </w:rPr>
        <w:t xml:space="preserve"> </w:t>
      </w:r>
      <w:r>
        <w:t>активностей: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66"/>
        </w:tabs>
        <w:spacing w:before="16" w:line="268" w:lineRule="auto"/>
        <w:ind w:right="1115"/>
        <w:rPr>
          <w:rFonts w:ascii="Wingdings" w:hAnsi="Wingdings"/>
          <w:sz w:val="24"/>
        </w:rPr>
      </w:pPr>
      <w:r>
        <w:rPr>
          <w:sz w:val="24"/>
        </w:rPr>
        <w:t>предметно-целевая (виды деятельности, организуемые взрослым, в которых он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 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родителями, воспитателями,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сверстниками);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66"/>
        </w:tabs>
        <w:spacing w:before="15" w:line="268" w:lineRule="auto"/>
        <w:ind w:right="1117"/>
        <w:rPr>
          <w:rFonts w:ascii="Wingdings" w:hAnsi="Wingdings"/>
          <w:sz w:val="24"/>
        </w:rPr>
      </w:pPr>
      <w:r>
        <w:rPr>
          <w:sz w:val="24"/>
        </w:rPr>
        <w:t>культурные практики (активная, самостоятельная апробация каждым 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>х 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2"/>
          <w:sz w:val="24"/>
        </w:rPr>
        <w:t xml:space="preserve"> </w:t>
      </w:r>
      <w:r>
        <w:rPr>
          <w:sz w:val="24"/>
        </w:rPr>
        <w:t>опыт);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66"/>
        </w:tabs>
        <w:spacing w:before="15" w:line="268" w:lineRule="auto"/>
        <w:ind w:right="1111"/>
        <w:rPr>
          <w:rFonts w:ascii="Wingdings" w:hAnsi="Wingdings"/>
          <w:sz w:val="24"/>
        </w:rPr>
      </w:pPr>
      <w:r>
        <w:rPr>
          <w:sz w:val="24"/>
        </w:rPr>
        <w:t>свободная инициативная деятельность ребенка (его спонтанная 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устремления: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общительность,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</w:t>
      </w:r>
      <w:r>
        <w:rPr>
          <w:sz w:val="24"/>
        </w:rPr>
        <w:t>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ценностей).</w:t>
      </w:r>
    </w:p>
    <w:p w:rsidR="00415CE1" w:rsidRDefault="00415CE1">
      <w:pPr>
        <w:pStyle w:val="a3"/>
        <w:spacing w:before="1"/>
        <w:ind w:left="0"/>
        <w:jc w:val="left"/>
        <w:rPr>
          <w:sz w:val="27"/>
        </w:rPr>
      </w:pPr>
    </w:p>
    <w:p w:rsidR="00415CE1" w:rsidRDefault="00565BAF">
      <w:pPr>
        <w:spacing w:line="268" w:lineRule="auto"/>
        <w:ind w:left="4185" w:right="1153" w:hanging="3453"/>
        <w:jc w:val="both"/>
        <w:rPr>
          <w:i/>
          <w:sz w:val="24"/>
        </w:rPr>
      </w:pPr>
      <w:r>
        <w:rPr>
          <w:i/>
          <w:sz w:val="24"/>
        </w:rPr>
        <w:t>Условия для формирования эмоционально-ценностного отношения ребёнка к окружающему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миру,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другим людям,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себе</w:t>
      </w:r>
    </w:p>
    <w:p w:rsidR="00415CE1" w:rsidRDefault="00565BAF">
      <w:pPr>
        <w:pStyle w:val="a3"/>
        <w:spacing w:before="15" w:line="268" w:lineRule="auto"/>
        <w:ind w:right="1112"/>
      </w:pPr>
      <w:r>
        <w:t>Для реализации процесса формирования эмоционально-ценностного отношения ребенка 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используют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виды деятельности:</w:t>
      </w:r>
    </w:p>
    <w:p w:rsidR="00415CE1" w:rsidRDefault="00415CE1">
      <w:pPr>
        <w:spacing w:line="268" w:lineRule="auto"/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4"/>
        <w:numPr>
          <w:ilvl w:val="1"/>
          <w:numId w:val="38"/>
        </w:numPr>
        <w:tabs>
          <w:tab w:val="left" w:pos="1866"/>
        </w:tabs>
        <w:spacing w:before="80" w:line="266" w:lineRule="auto"/>
        <w:ind w:right="1114"/>
        <w:jc w:val="left"/>
        <w:rPr>
          <w:rFonts w:ascii="Wingdings" w:hAnsi="Wingdings"/>
          <w:sz w:val="24"/>
        </w:rPr>
      </w:pPr>
      <w:r>
        <w:rPr>
          <w:sz w:val="24"/>
        </w:rPr>
        <w:lastRenderedPageBreak/>
        <w:t>игровая</w:t>
      </w:r>
      <w:r>
        <w:rPr>
          <w:spacing w:val="3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36"/>
          <w:sz w:val="24"/>
        </w:rPr>
        <w:t xml:space="preserve"> </w:t>
      </w:r>
      <w:r>
        <w:rPr>
          <w:sz w:val="24"/>
        </w:rPr>
        <w:t>-</w:t>
      </w:r>
      <w:r>
        <w:rPr>
          <w:spacing w:val="32"/>
          <w:sz w:val="24"/>
        </w:rPr>
        <w:t xml:space="preserve"> </w:t>
      </w:r>
      <w:r>
        <w:rPr>
          <w:sz w:val="24"/>
        </w:rPr>
        <w:t>дает</w:t>
      </w:r>
      <w:r>
        <w:rPr>
          <w:spacing w:val="34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27"/>
          <w:sz w:val="24"/>
        </w:rPr>
        <w:t xml:space="preserve"> </w:t>
      </w:r>
      <w:r>
        <w:rPr>
          <w:sz w:val="24"/>
        </w:rPr>
        <w:t>почувствовать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себя</w:t>
      </w:r>
      <w:r>
        <w:rPr>
          <w:spacing w:val="33"/>
          <w:sz w:val="24"/>
        </w:rPr>
        <w:t xml:space="preserve"> </w:t>
      </w:r>
      <w:r>
        <w:rPr>
          <w:sz w:val="24"/>
        </w:rPr>
        <w:t>равноправным</w:t>
      </w:r>
      <w:r>
        <w:rPr>
          <w:spacing w:val="31"/>
          <w:sz w:val="24"/>
        </w:rPr>
        <w:t xml:space="preserve"> </w:t>
      </w:r>
      <w:r>
        <w:rPr>
          <w:sz w:val="24"/>
        </w:rPr>
        <w:t>членом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66"/>
          <w:tab w:val="left" w:pos="4009"/>
          <w:tab w:val="left" w:pos="4396"/>
          <w:tab w:val="left" w:pos="5878"/>
          <w:tab w:val="left" w:pos="7198"/>
          <w:tab w:val="left" w:pos="7634"/>
          <w:tab w:val="left" w:pos="8807"/>
        </w:tabs>
        <w:spacing w:before="19" w:line="266" w:lineRule="auto"/>
        <w:ind w:right="1117"/>
        <w:jc w:val="left"/>
        <w:rPr>
          <w:rFonts w:ascii="Wingdings" w:hAnsi="Wingdings"/>
          <w:sz w:val="24"/>
        </w:rPr>
      </w:pPr>
      <w:r>
        <w:rPr>
          <w:sz w:val="24"/>
        </w:rPr>
        <w:t>коммуникативная</w:t>
      </w:r>
      <w:r>
        <w:rPr>
          <w:sz w:val="24"/>
        </w:rPr>
        <w:tab/>
        <w:t>-</w:t>
      </w:r>
      <w:r>
        <w:rPr>
          <w:sz w:val="24"/>
        </w:rPr>
        <w:tab/>
        <w:t>объединяет</w:t>
      </w:r>
      <w:r>
        <w:rPr>
          <w:sz w:val="24"/>
        </w:rPr>
        <w:tab/>
        <w:t>взрослого</w:t>
      </w:r>
      <w:r>
        <w:rPr>
          <w:sz w:val="24"/>
        </w:rPr>
        <w:tab/>
        <w:t>и</w:t>
      </w:r>
      <w:r>
        <w:rPr>
          <w:sz w:val="24"/>
        </w:rPr>
        <w:tab/>
        <w:t>ребенка,</w:t>
      </w:r>
      <w:r>
        <w:rPr>
          <w:sz w:val="24"/>
        </w:rPr>
        <w:tab/>
      </w:r>
      <w:r>
        <w:rPr>
          <w:spacing w:val="-1"/>
          <w:sz w:val="24"/>
        </w:rPr>
        <w:t>удовлетворяет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потребности 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близости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66"/>
        </w:tabs>
        <w:spacing w:before="19" w:line="268" w:lineRule="auto"/>
        <w:ind w:right="1113"/>
        <w:jc w:val="left"/>
        <w:rPr>
          <w:rFonts w:ascii="Wingdings" w:hAnsi="Wingdings"/>
          <w:sz w:val="24"/>
        </w:rPr>
      </w:pPr>
      <w:r>
        <w:rPr>
          <w:sz w:val="24"/>
        </w:rPr>
        <w:t>предметная</w:t>
      </w:r>
      <w:r>
        <w:rPr>
          <w:spacing w:val="35"/>
          <w:sz w:val="24"/>
        </w:rPr>
        <w:t xml:space="preserve"> </w:t>
      </w:r>
      <w:r>
        <w:rPr>
          <w:sz w:val="24"/>
        </w:rPr>
        <w:t>-</w:t>
      </w:r>
      <w:r>
        <w:rPr>
          <w:spacing w:val="37"/>
          <w:sz w:val="24"/>
        </w:rPr>
        <w:t xml:space="preserve"> </w:t>
      </w:r>
      <w:r>
        <w:rPr>
          <w:sz w:val="24"/>
        </w:rPr>
        <w:t>удовлетворяет</w:t>
      </w:r>
      <w:r>
        <w:rPr>
          <w:spacing w:val="35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33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3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определенный</w:t>
      </w:r>
      <w:r>
        <w:rPr>
          <w:spacing w:val="-57"/>
          <w:sz w:val="24"/>
        </w:rPr>
        <w:t xml:space="preserve"> </w:t>
      </w:r>
      <w:r>
        <w:rPr>
          <w:sz w:val="24"/>
        </w:rPr>
        <w:t>период,</w:t>
      </w:r>
      <w:r>
        <w:rPr>
          <w:spacing w:val="-1"/>
          <w:sz w:val="24"/>
        </w:rPr>
        <w:t xml:space="preserve"> </w:t>
      </w:r>
      <w:r>
        <w:rPr>
          <w:sz w:val="24"/>
        </w:rPr>
        <w:t>помогает ориентировать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66"/>
        </w:tabs>
        <w:spacing w:before="15" w:line="266" w:lineRule="auto"/>
        <w:ind w:right="1113"/>
        <w:jc w:val="left"/>
        <w:rPr>
          <w:rFonts w:ascii="Wingdings" w:hAnsi="Wingdings"/>
          <w:sz w:val="24"/>
        </w:rPr>
      </w:pPr>
      <w:r>
        <w:rPr>
          <w:sz w:val="24"/>
        </w:rPr>
        <w:t>изобразительная - позволяет ребенку с помощью р</w:t>
      </w:r>
      <w:r>
        <w:rPr>
          <w:sz w:val="24"/>
        </w:rPr>
        <w:t>аботы, фантазии вжиться в мир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познать его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нем участие;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66"/>
        </w:tabs>
        <w:spacing w:before="19" w:line="266" w:lineRule="auto"/>
        <w:ind w:right="1112"/>
        <w:jc w:val="left"/>
        <w:rPr>
          <w:rFonts w:ascii="Wingdings" w:hAnsi="Wingdings"/>
          <w:sz w:val="24"/>
        </w:rPr>
      </w:pP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познавательных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-1"/>
          <w:sz w:val="24"/>
        </w:rPr>
        <w:t xml:space="preserve"> </w:t>
      </w:r>
      <w:r>
        <w:rPr>
          <w:sz w:val="24"/>
        </w:rPr>
        <w:t>закрепляет социальные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чувства;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66"/>
        </w:tabs>
        <w:spacing w:before="18" w:line="268" w:lineRule="auto"/>
        <w:ind w:right="1120"/>
        <w:jc w:val="left"/>
        <w:rPr>
          <w:rFonts w:ascii="Wingdings" w:hAnsi="Wingdings"/>
          <w:sz w:val="24"/>
        </w:rPr>
      </w:pPr>
      <w:r>
        <w:rPr>
          <w:sz w:val="24"/>
        </w:rPr>
        <w:t>проектная - активизирует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 обеспечивает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объединение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интеграцию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видов деятельности;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66"/>
        </w:tabs>
        <w:spacing w:before="16" w:line="268" w:lineRule="auto"/>
        <w:ind w:right="1109"/>
        <w:jc w:val="left"/>
        <w:rPr>
          <w:rFonts w:ascii="Wingdings" w:hAnsi="Wingdings"/>
          <w:sz w:val="24"/>
        </w:rPr>
      </w:pPr>
      <w:r>
        <w:rPr>
          <w:sz w:val="24"/>
        </w:rPr>
        <w:t>конструктивная</w:t>
      </w:r>
      <w:r>
        <w:rPr>
          <w:spacing w:val="16"/>
          <w:sz w:val="24"/>
        </w:rPr>
        <w:t xml:space="preserve"> </w:t>
      </w:r>
      <w:r>
        <w:rPr>
          <w:sz w:val="24"/>
        </w:rPr>
        <w:t>-</w:t>
      </w:r>
      <w:r>
        <w:rPr>
          <w:spacing w:val="14"/>
          <w:sz w:val="24"/>
        </w:rPr>
        <w:t xml:space="preserve"> </w:t>
      </w:r>
      <w:r>
        <w:rPr>
          <w:sz w:val="24"/>
        </w:rPr>
        <w:t>дает</w:t>
      </w:r>
      <w:r>
        <w:rPr>
          <w:spacing w:val="15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6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3"/>
          <w:sz w:val="24"/>
        </w:rPr>
        <w:t xml:space="preserve"> </w:t>
      </w:r>
      <w:r>
        <w:rPr>
          <w:sz w:val="24"/>
        </w:rPr>
        <w:t>мыслительные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</w:p>
    <w:p w:rsidR="00415CE1" w:rsidRDefault="00565BAF">
      <w:pPr>
        <w:pStyle w:val="a3"/>
        <w:spacing w:before="11"/>
        <w:jc w:val="left"/>
      </w:pPr>
      <w:r>
        <w:t>собственным</w:t>
      </w:r>
      <w:r>
        <w:rPr>
          <w:spacing w:val="-6"/>
        </w:rPr>
        <w:t xml:space="preserve"> </w:t>
      </w:r>
      <w:r>
        <w:t>поведением.</w:t>
      </w:r>
    </w:p>
    <w:p w:rsidR="00415CE1" w:rsidRDefault="00415CE1">
      <w:pPr>
        <w:pStyle w:val="a3"/>
        <w:spacing w:before="8"/>
        <w:ind w:left="0"/>
        <w:jc w:val="left"/>
        <w:rPr>
          <w:sz w:val="31"/>
        </w:rPr>
      </w:pPr>
    </w:p>
    <w:p w:rsidR="00415CE1" w:rsidRDefault="00565BAF">
      <w:pPr>
        <w:spacing w:line="268" w:lineRule="auto"/>
        <w:ind w:left="1086" w:right="4925" w:firstLine="2"/>
        <w:jc w:val="center"/>
        <w:rPr>
          <w:i/>
          <w:sz w:val="24"/>
        </w:rPr>
      </w:pPr>
      <w:r>
        <w:rPr>
          <w:i/>
          <w:sz w:val="24"/>
        </w:rPr>
        <w:t>Условия для обретения ребенком перв</w:t>
      </w:r>
      <w:r>
        <w:rPr>
          <w:i/>
          <w:sz w:val="24"/>
        </w:rPr>
        <w:t>ичного опыта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деятельности и поступка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 соответствии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традиционными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ценностями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общества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66"/>
        </w:tabs>
        <w:spacing w:before="14"/>
        <w:jc w:val="left"/>
        <w:rPr>
          <w:rFonts w:ascii="Wingdings" w:hAnsi="Wingdings"/>
          <w:sz w:val="24"/>
        </w:rPr>
      </w:pPr>
      <w:r>
        <w:rPr>
          <w:sz w:val="24"/>
        </w:rPr>
        <w:t>ситуации</w:t>
      </w:r>
      <w:r>
        <w:rPr>
          <w:spacing w:val="-4"/>
          <w:sz w:val="24"/>
        </w:rPr>
        <w:t xml:space="preserve"> </w:t>
      </w:r>
      <w:r>
        <w:rPr>
          <w:sz w:val="24"/>
        </w:rPr>
        <w:t>бытового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66"/>
        </w:tabs>
        <w:spacing w:before="45"/>
        <w:jc w:val="left"/>
        <w:rPr>
          <w:rFonts w:ascii="Wingdings" w:hAnsi="Wingdings"/>
          <w:sz w:val="24"/>
        </w:rPr>
      </w:pPr>
      <w:r>
        <w:rPr>
          <w:sz w:val="24"/>
        </w:rPr>
        <w:t>самостоятельная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игровая,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коммуникативная,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66"/>
        </w:tabs>
        <w:spacing w:before="46"/>
        <w:jc w:val="left"/>
        <w:rPr>
          <w:rFonts w:ascii="Wingdings" w:hAnsi="Wingdings"/>
          <w:sz w:val="24"/>
        </w:rPr>
      </w:pPr>
      <w:r>
        <w:rPr>
          <w:sz w:val="24"/>
        </w:rPr>
        <w:t>занятия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 родителей);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66"/>
        </w:tabs>
        <w:spacing w:before="46"/>
        <w:jc w:val="left"/>
        <w:rPr>
          <w:rFonts w:ascii="Wingdings" w:hAnsi="Wingdings"/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досуговые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мероприятия;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66"/>
        </w:tabs>
        <w:spacing w:before="45"/>
        <w:jc w:val="left"/>
        <w:rPr>
          <w:rFonts w:ascii="Wingdings" w:hAnsi="Wingdings"/>
          <w:sz w:val="24"/>
        </w:rPr>
      </w:pPr>
      <w:r>
        <w:rPr>
          <w:sz w:val="24"/>
        </w:rPr>
        <w:t>экскурсии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прогулки;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66"/>
        </w:tabs>
        <w:spacing w:before="44"/>
        <w:jc w:val="left"/>
        <w:rPr>
          <w:rFonts w:ascii="Wingdings" w:hAnsi="Wingdings"/>
          <w:sz w:val="24"/>
        </w:rPr>
      </w:pPr>
      <w:r>
        <w:rPr>
          <w:sz w:val="24"/>
        </w:rPr>
        <w:t>кружковая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66"/>
        </w:tabs>
        <w:spacing w:before="46"/>
        <w:jc w:val="left"/>
        <w:rPr>
          <w:rFonts w:ascii="Wingdings" w:hAnsi="Wingdings"/>
          <w:sz w:val="24"/>
        </w:rPr>
      </w:pPr>
      <w:r>
        <w:rPr>
          <w:sz w:val="24"/>
        </w:rPr>
        <w:t>музейная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66"/>
        </w:tabs>
        <w:spacing w:before="45"/>
        <w:jc w:val="left"/>
        <w:rPr>
          <w:rFonts w:ascii="Wingdings" w:hAnsi="Wingdings"/>
          <w:sz w:val="24"/>
        </w:rPr>
      </w:pPr>
      <w:r>
        <w:rPr>
          <w:sz w:val="24"/>
        </w:rPr>
        <w:t>встречи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интересными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культуры.</w:t>
      </w:r>
    </w:p>
    <w:p w:rsidR="00415CE1" w:rsidRDefault="00415CE1">
      <w:pPr>
        <w:pStyle w:val="a3"/>
        <w:spacing w:before="11"/>
        <w:ind w:left="0"/>
        <w:jc w:val="left"/>
        <w:rPr>
          <w:sz w:val="31"/>
        </w:rPr>
      </w:pPr>
    </w:p>
    <w:p w:rsidR="00415CE1" w:rsidRDefault="00565BAF">
      <w:pPr>
        <w:spacing w:line="268" w:lineRule="auto"/>
        <w:ind w:left="840" w:right="3505" w:firstLine="106"/>
        <w:jc w:val="both"/>
        <w:rPr>
          <w:i/>
          <w:sz w:val="24"/>
        </w:rPr>
      </w:pPr>
      <w:r>
        <w:rPr>
          <w:i/>
          <w:sz w:val="24"/>
        </w:rPr>
        <w:t>Условия для становления самостоятельности, инициативности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творческого взаимодействия в разных детско-взрослых и детско-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детских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общностях,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включая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разновозрастное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детское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сообщество</w:t>
      </w:r>
    </w:p>
    <w:p w:rsidR="00415CE1" w:rsidRDefault="00565BAF">
      <w:pPr>
        <w:pStyle w:val="a3"/>
        <w:spacing w:before="14" w:line="268" w:lineRule="auto"/>
        <w:ind w:right="1115"/>
      </w:pPr>
      <w:r>
        <w:t>Развитие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стороны:</w:t>
      </w:r>
      <w:r>
        <w:rPr>
          <w:spacing w:val="1"/>
        </w:rPr>
        <w:t xml:space="preserve"> </w:t>
      </w:r>
      <w:r>
        <w:t>а</w:t>
      </w:r>
      <w:r>
        <w:t>даптивную</w:t>
      </w:r>
      <w:r>
        <w:rPr>
          <w:spacing w:val="1"/>
        </w:rPr>
        <w:t xml:space="preserve"> </w:t>
      </w:r>
      <w:r>
        <w:t>(умение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(готовность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решения).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позитивный</w:t>
      </w:r>
      <w:r>
        <w:rPr>
          <w:spacing w:val="1"/>
        </w:rPr>
        <w:t xml:space="preserve"> </w:t>
      </w:r>
      <w:r>
        <w:t>социальный опыт создания и воплощения собственных замыслов. Дети чувствуют, что их</w:t>
      </w:r>
      <w:r>
        <w:rPr>
          <w:spacing w:val="1"/>
        </w:rPr>
        <w:t xml:space="preserve"> </w:t>
      </w:r>
      <w:r>
        <w:t>попытки пробовать новое, в том</w:t>
      </w:r>
      <w:r>
        <w:rPr>
          <w:spacing w:val="60"/>
        </w:rPr>
        <w:t xml:space="preserve"> </w:t>
      </w:r>
      <w:r>
        <w:t>числе и при планировании собственной жизни в течение</w:t>
      </w:r>
      <w:r>
        <w:rPr>
          <w:spacing w:val="1"/>
        </w:rPr>
        <w:t xml:space="preserve"> </w:t>
      </w:r>
      <w:r>
        <w:t>дня,</w:t>
      </w:r>
      <w:r>
        <w:rPr>
          <w:spacing w:val="-1"/>
        </w:rPr>
        <w:t xml:space="preserve"> </w:t>
      </w:r>
      <w:r>
        <w:t>будут поддержаны</w:t>
      </w:r>
      <w:r>
        <w:rPr>
          <w:spacing w:val="1"/>
        </w:rPr>
        <w:t xml:space="preserve"> </w:t>
      </w:r>
      <w:r>
        <w:t>взрослыми.</w:t>
      </w:r>
    </w:p>
    <w:p w:rsidR="00415CE1" w:rsidRDefault="00565BAF">
      <w:pPr>
        <w:pStyle w:val="a3"/>
        <w:spacing w:before="20" w:line="266" w:lineRule="auto"/>
        <w:ind w:right="1120"/>
      </w:pPr>
      <w:r>
        <w:t>С целью поддержания детской инициативы педагоги регулярн</w:t>
      </w:r>
      <w:r>
        <w:t>о создают ситуации, в которых</w:t>
      </w:r>
      <w:r>
        <w:rPr>
          <w:spacing w:val="-57"/>
        </w:rPr>
        <w:t xml:space="preserve"> </w:t>
      </w:r>
      <w:r>
        <w:t>дошкольники</w:t>
      </w:r>
      <w:r>
        <w:rPr>
          <w:spacing w:val="2"/>
        </w:rPr>
        <w:t xml:space="preserve"> </w:t>
      </w:r>
      <w:r>
        <w:t>учатся: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66"/>
        </w:tabs>
        <w:spacing w:before="16"/>
        <w:rPr>
          <w:rFonts w:ascii="Wingdings" w:hAnsi="Wingdings"/>
          <w:sz w:val="24"/>
        </w:rPr>
      </w:pP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2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сверстниками;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66"/>
        </w:tabs>
        <w:spacing w:before="48" w:line="268" w:lineRule="auto"/>
        <w:ind w:right="1113"/>
        <w:rPr>
          <w:rFonts w:ascii="Wingdings" w:hAnsi="Wingdings"/>
          <w:sz w:val="24"/>
        </w:rPr>
      </w:pPr>
      <w:r>
        <w:rPr>
          <w:sz w:val="24"/>
        </w:rPr>
        <w:t>совершать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специальные способы фиксации их выбора); </w:t>
      </w:r>
      <w:r>
        <w:rPr>
          <w:rFonts w:ascii="Wingdings" w:hAnsi="Wingdings"/>
          <w:sz w:val="24"/>
        </w:rPr>
        <w:t></w:t>
      </w:r>
      <w:r>
        <w:rPr>
          <w:sz w:val="24"/>
        </w:rPr>
        <w:t xml:space="preserve"> предъявлять и обосновывать свою</w:t>
      </w:r>
      <w:r>
        <w:rPr>
          <w:spacing w:val="-57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7"/>
          <w:sz w:val="24"/>
        </w:rPr>
        <w:t xml:space="preserve"> </w:t>
      </w:r>
      <w:r>
        <w:rPr>
          <w:sz w:val="24"/>
        </w:rPr>
        <w:t>(замыслы,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пр.);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66"/>
        </w:tabs>
        <w:spacing w:before="14"/>
        <w:rPr>
          <w:rFonts w:ascii="Wingdings" w:hAnsi="Wingdings"/>
          <w:sz w:val="24"/>
        </w:rPr>
      </w:pP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малой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-3"/>
          <w:sz w:val="24"/>
        </w:rPr>
        <w:t xml:space="preserve"> </w:t>
      </w:r>
      <w:r>
        <w:rPr>
          <w:sz w:val="24"/>
        </w:rPr>
        <w:t>команде;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66"/>
        </w:tabs>
        <w:spacing w:before="45"/>
        <w:rPr>
          <w:rFonts w:ascii="Wingdings" w:hAnsi="Wingdings"/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малой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-3"/>
          <w:sz w:val="24"/>
        </w:rPr>
        <w:t xml:space="preserve"> </w:t>
      </w:r>
      <w:r>
        <w:rPr>
          <w:sz w:val="24"/>
        </w:rPr>
        <w:t>команде.</w:t>
      </w:r>
    </w:p>
    <w:p w:rsidR="00415CE1" w:rsidRDefault="00415CE1">
      <w:pPr>
        <w:jc w:val="both"/>
        <w:rPr>
          <w:rFonts w:ascii="Wingdings" w:hAnsi="Wingdings"/>
          <w:sz w:val="24"/>
        </w:rPr>
        <w:sectPr w:rsidR="00415CE1">
          <w:pgSz w:w="11910" w:h="16840"/>
          <w:pgMar w:top="86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68" w:lineRule="auto"/>
        <w:ind w:right="1113"/>
      </w:pPr>
      <w:r>
        <w:lastRenderedPageBreak/>
        <w:t>Коллектив МБДОУ «Детский сад № 38 «Ягодка» прилагает усилия, чтобы 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представляло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приблизить</w:t>
      </w:r>
      <w:r>
        <w:rPr>
          <w:spacing w:val="1"/>
        </w:rPr>
        <w:t xml:space="preserve"> </w:t>
      </w:r>
      <w:r>
        <w:t>воспитательно-образовательные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реалиям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действовать и о</w:t>
      </w:r>
      <w:r>
        <w:t>бщаться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ситуациях, приближенных</w:t>
      </w:r>
      <w:r>
        <w:rPr>
          <w:spacing w:val="1"/>
        </w:rPr>
        <w:t xml:space="preserve"> </w:t>
      </w:r>
      <w:r>
        <w:t>к жизни.</w:t>
      </w:r>
    </w:p>
    <w:p w:rsidR="00415CE1" w:rsidRDefault="00565BAF">
      <w:pPr>
        <w:pStyle w:val="a3"/>
        <w:spacing w:before="17" w:line="268" w:lineRule="auto"/>
        <w:ind w:right="1118"/>
      </w:pPr>
      <w:r>
        <w:t>В группах имеются центры патриотического воспитания, в которых находится материал по</w:t>
      </w:r>
      <w:r>
        <w:rPr>
          <w:spacing w:val="1"/>
        </w:rPr>
        <w:t xml:space="preserve"> </w:t>
      </w:r>
      <w:r>
        <w:t>ознакомлению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городом,</w:t>
      </w:r>
      <w:r>
        <w:rPr>
          <w:spacing w:val="1"/>
        </w:rPr>
        <w:t xml:space="preserve"> </w:t>
      </w:r>
      <w:r>
        <w:t>страной,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символикой,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ежедневного</w:t>
      </w:r>
      <w:r>
        <w:rPr>
          <w:spacing w:val="-1"/>
        </w:rPr>
        <w:t xml:space="preserve"> </w:t>
      </w:r>
      <w:r>
        <w:t>свободного доступа</w:t>
      </w:r>
      <w:r>
        <w:rPr>
          <w:spacing w:val="-1"/>
        </w:rPr>
        <w:t xml:space="preserve"> </w:t>
      </w:r>
      <w:r>
        <w:t>могут пополнять знания.</w:t>
      </w:r>
    </w:p>
    <w:p w:rsidR="00415CE1" w:rsidRDefault="00565BAF">
      <w:pPr>
        <w:pStyle w:val="a3"/>
        <w:spacing w:before="14" w:line="268" w:lineRule="auto"/>
        <w:ind w:right="1110"/>
      </w:pPr>
      <w:r>
        <w:t>Составляющей частью уклада является культура поведения воспитателя в общностях как</w:t>
      </w:r>
      <w:r>
        <w:rPr>
          <w:spacing w:val="1"/>
        </w:rPr>
        <w:t xml:space="preserve"> </w:t>
      </w:r>
      <w:r>
        <w:t>значимая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уклада.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b/>
          <w:i/>
        </w:rPr>
        <w:t>создание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воспитывающей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среды</w:t>
      </w:r>
      <w:r>
        <w:rPr>
          <w:b/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настрой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спокойная</w:t>
      </w:r>
      <w:r>
        <w:rPr>
          <w:spacing w:val="1"/>
        </w:rPr>
        <w:t xml:space="preserve"> </w:t>
      </w:r>
      <w:r>
        <w:t>обстановка,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спешки,</w:t>
      </w:r>
      <w:r>
        <w:rPr>
          <w:spacing w:val="1"/>
        </w:rPr>
        <w:t xml:space="preserve"> </w:t>
      </w:r>
      <w:r>
        <w:t>разумная</w:t>
      </w:r>
      <w:r>
        <w:rPr>
          <w:spacing w:val="1"/>
        </w:rPr>
        <w:t xml:space="preserve"> </w:t>
      </w:r>
      <w:r>
        <w:t>сбалансированность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нормальной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 развития детей.</w:t>
      </w:r>
    </w:p>
    <w:p w:rsidR="00415CE1" w:rsidRDefault="00565BAF">
      <w:pPr>
        <w:pStyle w:val="a3"/>
        <w:spacing w:before="20" w:line="268" w:lineRule="auto"/>
        <w:ind w:right="1111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соблюдают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поведения: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66"/>
        </w:tabs>
        <w:spacing w:before="13" w:line="268" w:lineRule="auto"/>
        <w:ind w:right="1117"/>
        <w:jc w:val="left"/>
        <w:rPr>
          <w:rFonts w:ascii="Wingdings" w:hAnsi="Wingdings"/>
          <w:sz w:val="24"/>
        </w:rPr>
      </w:pPr>
      <w:r>
        <w:rPr>
          <w:sz w:val="24"/>
        </w:rPr>
        <w:t>педагог</w:t>
      </w:r>
      <w:r>
        <w:rPr>
          <w:spacing w:val="23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23"/>
          <w:sz w:val="24"/>
        </w:rPr>
        <w:t xml:space="preserve"> </w:t>
      </w:r>
      <w:r>
        <w:rPr>
          <w:sz w:val="24"/>
        </w:rPr>
        <w:t>выходит</w:t>
      </w:r>
      <w:r>
        <w:rPr>
          <w:spacing w:val="23"/>
          <w:sz w:val="24"/>
        </w:rPr>
        <w:t xml:space="preserve"> </w:t>
      </w:r>
      <w:r>
        <w:rPr>
          <w:sz w:val="24"/>
        </w:rPr>
        <w:t>навстречу</w:t>
      </w:r>
      <w:r>
        <w:rPr>
          <w:spacing w:val="19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приветствует</w:t>
      </w:r>
      <w:r>
        <w:rPr>
          <w:spacing w:val="2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первым;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66"/>
        </w:tabs>
        <w:spacing w:before="13"/>
        <w:jc w:val="left"/>
        <w:rPr>
          <w:rFonts w:ascii="Wingdings" w:hAnsi="Wingdings"/>
          <w:sz w:val="24"/>
        </w:rPr>
      </w:pPr>
      <w:r>
        <w:rPr>
          <w:sz w:val="24"/>
        </w:rPr>
        <w:t>улыбка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приветствия;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66"/>
        </w:tabs>
        <w:spacing w:before="46"/>
        <w:jc w:val="left"/>
        <w:rPr>
          <w:rFonts w:ascii="Wingdings" w:hAnsi="Wingdings"/>
          <w:sz w:val="24"/>
        </w:rPr>
      </w:pPr>
      <w:r>
        <w:rPr>
          <w:sz w:val="24"/>
        </w:rPr>
        <w:t>педагог</w:t>
      </w:r>
      <w:r>
        <w:rPr>
          <w:spacing w:val="-3"/>
          <w:sz w:val="24"/>
        </w:rPr>
        <w:t xml:space="preserve"> </w:t>
      </w:r>
      <w:r>
        <w:rPr>
          <w:sz w:val="24"/>
        </w:rPr>
        <w:t>описывает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даёт</w:t>
      </w:r>
      <w:r>
        <w:rPr>
          <w:spacing w:val="-2"/>
          <w:sz w:val="24"/>
        </w:rPr>
        <w:t xml:space="preserve"> </w:t>
      </w:r>
      <w:r>
        <w:rPr>
          <w:sz w:val="24"/>
        </w:rPr>
        <w:t>им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66"/>
        </w:tabs>
        <w:spacing w:before="48" w:line="266" w:lineRule="auto"/>
        <w:ind w:right="1116"/>
        <w:rPr>
          <w:rFonts w:ascii="Wingdings" w:hAnsi="Wingdings"/>
          <w:sz w:val="24"/>
        </w:rPr>
      </w:pPr>
      <w:r>
        <w:rPr>
          <w:sz w:val="24"/>
        </w:rPr>
        <w:t>не обвиняет родителей и не возлагает на них ответственность за поведение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 саду;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66"/>
        </w:tabs>
        <w:spacing w:before="18" w:line="268" w:lineRule="auto"/>
        <w:ind w:right="1113"/>
        <w:rPr>
          <w:rFonts w:ascii="Wingdings" w:hAnsi="Wingdings"/>
          <w:sz w:val="24"/>
        </w:rPr>
      </w:pPr>
      <w:r>
        <w:rPr>
          <w:sz w:val="24"/>
        </w:rPr>
        <w:t>тон общения педагога с детьми и другими взрослыми ровный и дружелюбный,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голоса;</w:t>
      </w:r>
      <w:r>
        <w:rPr>
          <w:spacing w:val="1"/>
          <w:sz w:val="24"/>
        </w:rPr>
        <w:t xml:space="preserve"> </w:t>
      </w:r>
      <w:r>
        <w:rPr>
          <w:rFonts w:ascii="Wingdings" w:hAnsi="Wingdings"/>
          <w:sz w:val="24"/>
        </w:rPr>
        <w:t>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66"/>
        </w:tabs>
        <w:spacing w:before="14"/>
        <w:jc w:val="left"/>
        <w:rPr>
          <w:rFonts w:ascii="Wingdings" w:hAnsi="Wingdings"/>
          <w:sz w:val="24"/>
        </w:rPr>
      </w:pPr>
      <w:r>
        <w:rPr>
          <w:sz w:val="24"/>
        </w:rPr>
        <w:t>заинтересо</w:t>
      </w:r>
      <w:r>
        <w:rPr>
          <w:sz w:val="24"/>
        </w:rPr>
        <w:t>ванно</w:t>
      </w:r>
      <w:r>
        <w:rPr>
          <w:spacing w:val="-4"/>
          <w:sz w:val="24"/>
        </w:rPr>
        <w:t xml:space="preserve"> </w:t>
      </w:r>
      <w:r>
        <w:rPr>
          <w:sz w:val="24"/>
        </w:rPr>
        <w:t>слушает</w:t>
      </w:r>
      <w:r>
        <w:rPr>
          <w:spacing w:val="-3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сопереживает</w:t>
      </w:r>
      <w:r>
        <w:rPr>
          <w:spacing w:val="-4"/>
          <w:sz w:val="24"/>
        </w:rPr>
        <w:t xml:space="preserve"> </w:t>
      </w:r>
      <w:r>
        <w:rPr>
          <w:sz w:val="24"/>
        </w:rPr>
        <w:t>ему;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66"/>
        </w:tabs>
        <w:spacing w:before="46"/>
        <w:jc w:val="left"/>
        <w:rPr>
          <w:rFonts w:ascii="Wingdings" w:hAnsi="Wingdings"/>
          <w:sz w:val="24"/>
        </w:rPr>
      </w:pPr>
      <w:r>
        <w:rPr>
          <w:sz w:val="24"/>
        </w:rPr>
        <w:t>умеет</w:t>
      </w:r>
      <w:r>
        <w:rPr>
          <w:spacing w:val="-4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воспитанника,</w:t>
      </w:r>
      <w:r>
        <w:rPr>
          <w:spacing w:val="-3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ему;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766"/>
        </w:tabs>
        <w:spacing w:before="46"/>
        <w:ind w:left="1765" w:hanging="260"/>
        <w:jc w:val="left"/>
        <w:rPr>
          <w:rFonts w:ascii="Wingdings" w:hAnsi="Wingdings"/>
          <w:sz w:val="24"/>
        </w:rPr>
      </w:pPr>
      <w:r>
        <w:rPr>
          <w:sz w:val="24"/>
        </w:rPr>
        <w:t>уравновешен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выдержан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66"/>
        </w:tabs>
        <w:spacing w:before="45" w:line="268" w:lineRule="auto"/>
        <w:ind w:right="1115"/>
        <w:jc w:val="left"/>
        <w:rPr>
          <w:rFonts w:ascii="Wingdings" w:hAnsi="Wingdings"/>
          <w:sz w:val="24"/>
        </w:rPr>
      </w:pPr>
      <w:r>
        <w:rPr>
          <w:sz w:val="24"/>
        </w:rPr>
        <w:t>быстро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4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5"/>
          <w:sz w:val="24"/>
        </w:rPr>
        <w:t xml:space="preserve"> </w:t>
      </w:r>
      <w:r>
        <w:rPr>
          <w:sz w:val="24"/>
        </w:rPr>
        <w:t>сложившуюся</w:t>
      </w:r>
      <w:r>
        <w:rPr>
          <w:spacing w:val="4"/>
          <w:sz w:val="24"/>
        </w:rPr>
        <w:t xml:space="preserve"> </w:t>
      </w:r>
      <w:r>
        <w:rPr>
          <w:sz w:val="24"/>
        </w:rPr>
        <w:t>обстановку,</w:t>
      </w:r>
      <w:r>
        <w:rPr>
          <w:spacing w:val="4"/>
          <w:sz w:val="24"/>
        </w:rPr>
        <w:t xml:space="preserve"> </w:t>
      </w:r>
      <w:r>
        <w:rPr>
          <w:sz w:val="24"/>
        </w:rPr>
        <w:t>но</w:t>
      </w:r>
      <w:r>
        <w:rPr>
          <w:spacing w:val="4"/>
          <w:sz w:val="24"/>
        </w:rPr>
        <w:t xml:space="preserve"> </w:t>
      </w:r>
      <w:r>
        <w:rPr>
          <w:sz w:val="24"/>
        </w:rPr>
        <w:t>не</w:t>
      </w:r>
      <w:r>
        <w:rPr>
          <w:spacing w:val="4"/>
          <w:sz w:val="24"/>
        </w:rPr>
        <w:t xml:space="preserve"> </w:t>
      </w:r>
      <w:r>
        <w:rPr>
          <w:sz w:val="24"/>
        </w:rPr>
        <w:t>торопится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выводами</w:t>
      </w:r>
      <w:r>
        <w:rPr>
          <w:spacing w:val="-1"/>
          <w:sz w:val="24"/>
        </w:rPr>
        <w:t xml:space="preserve"> </w:t>
      </w:r>
      <w:r>
        <w:rPr>
          <w:sz w:val="24"/>
        </w:rPr>
        <w:t>о поведении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 способностях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66"/>
        </w:tabs>
        <w:spacing w:before="13"/>
        <w:jc w:val="left"/>
        <w:rPr>
          <w:rFonts w:ascii="Wingdings" w:hAnsi="Wingdings"/>
          <w:sz w:val="24"/>
        </w:rPr>
      </w:pPr>
      <w:r>
        <w:rPr>
          <w:sz w:val="24"/>
        </w:rPr>
        <w:t>сочетает</w:t>
      </w:r>
      <w:r>
        <w:rPr>
          <w:spacing w:val="-2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деловой</w:t>
      </w:r>
      <w:r>
        <w:rPr>
          <w:spacing w:val="-2"/>
          <w:sz w:val="24"/>
        </w:rPr>
        <w:t xml:space="preserve"> </w:t>
      </w:r>
      <w:r>
        <w:rPr>
          <w:sz w:val="24"/>
        </w:rPr>
        <w:t>тон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отношениях 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66"/>
        </w:tabs>
        <w:spacing w:before="48" w:line="266" w:lineRule="auto"/>
        <w:ind w:right="1108"/>
        <w:jc w:val="left"/>
        <w:rPr>
          <w:rFonts w:ascii="Wingdings" w:hAnsi="Wingdings"/>
          <w:sz w:val="24"/>
        </w:rPr>
      </w:pPr>
      <w:r>
        <w:rPr>
          <w:sz w:val="24"/>
        </w:rPr>
        <w:t>сочетает</w:t>
      </w:r>
      <w:r>
        <w:rPr>
          <w:spacing w:val="19"/>
          <w:sz w:val="24"/>
        </w:rPr>
        <w:t xml:space="preserve"> </w:t>
      </w:r>
      <w:r>
        <w:rPr>
          <w:sz w:val="24"/>
        </w:rPr>
        <w:t>требовательность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чутким</w:t>
      </w:r>
      <w:r>
        <w:rPr>
          <w:spacing w:val="17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19"/>
          <w:sz w:val="24"/>
        </w:rPr>
        <w:t xml:space="preserve"> </w:t>
      </w:r>
      <w:r>
        <w:rPr>
          <w:sz w:val="24"/>
        </w:rPr>
        <w:t>воспитанникам;</w:t>
      </w:r>
      <w:r>
        <w:rPr>
          <w:spacing w:val="26"/>
          <w:sz w:val="24"/>
        </w:rPr>
        <w:t xml:space="preserve"> </w:t>
      </w:r>
      <w:r>
        <w:rPr>
          <w:rFonts w:ascii="Wingdings" w:hAnsi="Wingdings"/>
          <w:sz w:val="24"/>
        </w:rPr>
        <w:t></w:t>
      </w:r>
      <w:r>
        <w:rPr>
          <w:spacing w:val="26"/>
          <w:sz w:val="24"/>
        </w:rPr>
        <w:t xml:space="preserve"> </w:t>
      </w:r>
      <w:r>
        <w:rPr>
          <w:sz w:val="24"/>
        </w:rPr>
        <w:t>знает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и индивидуальные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66"/>
        </w:tabs>
        <w:spacing w:before="16"/>
        <w:jc w:val="left"/>
        <w:rPr>
          <w:rFonts w:ascii="Wingdings" w:hAnsi="Wingdings"/>
          <w:sz w:val="24"/>
        </w:rPr>
      </w:pPr>
      <w:r>
        <w:rPr>
          <w:sz w:val="24"/>
        </w:rPr>
        <w:t>соответствует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внешнему</w:t>
      </w:r>
      <w:r>
        <w:rPr>
          <w:spacing w:val="-5"/>
          <w:sz w:val="24"/>
        </w:rPr>
        <w:t xml:space="preserve"> </w:t>
      </w:r>
      <w:r>
        <w:rPr>
          <w:sz w:val="24"/>
        </w:rPr>
        <w:t>виду</w:t>
      </w:r>
      <w:r>
        <w:rPr>
          <w:spacing w:val="-7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работника.</w:t>
      </w:r>
    </w:p>
    <w:p w:rsidR="00415CE1" w:rsidRDefault="00415CE1">
      <w:pPr>
        <w:pStyle w:val="a3"/>
        <w:spacing w:before="1"/>
        <w:ind w:left="0"/>
        <w:jc w:val="left"/>
        <w:rPr>
          <w:sz w:val="30"/>
        </w:rPr>
      </w:pPr>
    </w:p>
    <w:p w:rsidR="00415CE1" w:rsidRDefault="00565BAF">
      <w:pPr>
        <w:pStyle w:val="a3"/>
        <w:spacing w:line="271" w:lineRule="auto"/>
        <w:ind w:right="1111"/>
      </w:pPr>
      <w:r>
        <w:t>Воспитательный процесс осуществляется в течение всего времени пребывания ребенка в</w:t>
      </w:r>
      <w:r>
        <w:rPr>
          <w:spacing w:val="1"/>
        </w:rPr>
        <w:t xml:space="preserve"> </w:t>
      </w:r>
      <w:r>
        <w:t>ДОУ. Педагоги обеспечивают единство воспитательных, развивающих и обучающих целей и</w:t>
      </w:r>
      <w:r>
        <w:rPr>
          <w:spacing w:val="-57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организованные</w:t>
      </w:r>
      <w:r>
        <w:rPr>
          <w:spacing w:val="1"/>
        </w:rPr>
        <w:t xml:space="preserve"> </w:t>
      </w:r>
      <w:r>
        <w:t>педагогом (регламентировано учебным планом), совместной детско-взрослой деятельности</w:t>
      </w:r>
      <w:r>
        <w:rPr>
          <w:spacing w:val="1"/>
        </w:rPr>
        <w:t xml:space="preserve"> </w:t>
      </w:r>
      <w:r>
        <w:t>(образовательное</w:t>
      </w:r>
      <w:r>
        <w:rPr>
          <w:spacing w:val="1"/>
        </w:rPr>
        <w:t xml:space="preserve"> </w:t>
      </w:r>
      <w:r>
        <w:t>событие),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условиях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общепринятых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</w:t>
      </w:r>
      <w:r>
        <w:t>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осуществляется во время режимных</w:t>
      </w:r>
      <w:r>
        <w:rPr>
          <w:spacing w:val="1"/>
        </w:rPr>
        <w:t xml:space="preserve"> </w:t>
      </w:r>
      <w:r>
        <w:t>моментов. Программа не предусматривает</w:t>
      </w:r>
      <w:r>
        <w:rPr>
          <w:spacing w:val="1"/>
        </w:rPr>
        <w:t xml:space="preserve"> </w:t>
      </w:r>
      <w:r>
        <w:t>жесткого</w:t>
      </w:r>
      <w:r>
        <w:rPr>
          <w:spacing w:val="1"/>
        </w:rPr>
        <w:t xml:space="preserve"> </w:t>
      </w:r>
      <w:r>
        <w:t>регламентирования воспитательного процесса, оставляя педагогам ДОУ пространство для</w:t>
      </w:r>
      <w:r>
        <w:rPr>
          <w:spacing w:val="1"/>
        </w:rPr>
        <w:t xml:space="preserve"> </w:t>
      </w:r>
      <w:r>
        <w:t>гибкого планирования их деятельности, исходя из условий, потребностей, возможностей и</w:t>
      </w:r>
      <w:r>
        <w:rPr>
          <w:spacing w:val="1"/>
        </w:rPr>
        <w:t xml:space="preserve"> </w:t>
      </w:r>
      <w:r>
        <w:t>готовности,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дошкольного образования. Педагоги</w:t>
      </w:r>
      <w:r>
        <w:rPr>
          <w:spacing w:val="1"/>
        </w:rPr>
        <w:t xml:space="preserve"> </w:t>
      </w:r>
      <w:r>
        <w:t>ДОУ использует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образоват</w:t>
      </w:r>
      <w:r>
        <w:t>ельных</w:t>
      </w:r>
      <w:r>
        <w:rPr>
          <w:spacing w:val="33"/>
        </w:rPr>
        <w:t xml:space="preserve"> </w:t>
      </w:r>
      <w:r>
        <w:t>событий,</w:t>
      </w:r>
      <w:r>
        <w:rPr>
          <w:spacing w:val="29"/>
        </w:rPr>
        <w:t xml:space="preserve"> </w:t>
      </w:r>
      <w:r>
        <w:t>приуроченных</w:t>
      </w:r>
      <w:r>
        <w:rPr>
          <w:spacing w:val="33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государственным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национальным</w:t>
      </w:r>
      <w:r>
        <w:rPr>
          <w:spacing w:val="30"/>
        </w:rPr>
        <w:t xml:space="preserve"> </w:t>
      </w:r>
      <w:r>
        <w:t>праздникам</w:t>
      </w:r>
    </w:p>
    <w:p w:rsidR="00415CE1" w:rsidRDefault="00415CE1">
      <w:pPr>
        <w:spacing w:line="271" w:lineRule="auto"/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66" w:lineRule="auto"/>
        <w:ind w:right="1114"/>
      </w:pPr>
      <w:r>
        <w:lastRenderedPageBreak/>
        <w:t>Российской Федерации, памятным датам и событиям российской истории и культуры на</w:t>
      </w:r>
      <w:r>
        <w:rPr>
          <w:spacing w:val="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от Минпросвещения России.</w:t>
      </w:r>
    </w:p>
    <w:p w:rsidR="00415CE1" w:rsidRDefault="00565BAF">
      <w:pPr>
        <w:pStyle w:val="a3"/>
        <w:spacing w:before="19" w:line="268" w:lineRule="auto"/>
        <w:ind w:right="1118"/>
      </w:pPr>
      <w:r>
        <w:t>Важной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</w:t>
      </w:r>
      <w:r>
        <w:t>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традицией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утренний,</w:t>
      </w:r>
      <w:r>
        <w:rPr>
          <w:spacing w:val="1"/>
        </w:rPr>
        <w:t xml:space="preserve"> </w:t>
      </w:r>
      <w:r>
        <w:t>вечерний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развивающего</w:t>
      </w:r>
      <w:r>
        <w:rPr>
          <w:spacing w:val="-2"/>
        </w:rPr>
        <w:t xml:space="preserve"> </w:t>
      </w:r>
      <w:r>
        <w:t>диалога.</w:t>
      </w:r>
    </w:p>
    <w:p w:rsidR="00415CE1" w:rsidRDefault="00565BAF">
      <w:pPr>
        <w:pStyle w:val="a3"/>
        <w:spacing w:before="14" w:line="268" w:lineRule="auto"/>
        <w:ind w:left="1486" w:right="1126" w:hanging="509"/>
        <w:jc w:val="right"/>
      </w:pPr>
      <w:r>
        <w:rPr>
          <w:i/>
        </w:rPr>
        <w:t xml:space="preserve">Утренний круг </w:t>
      </w:r>
      <w:r>
        <w:t>– это начало дня, когда дети собираются все вместе для того, чтобы вместе</w:t>
      </w:r>
      <w:r>
        <w:rPr>
          <w:spacing w:val="-57"/>
        </w:rPr>
        <w:t xml:space="preserve"> </w:t>
      </w:r>
      <w:r>
        <w:t>порадоваться предстоящему дню, поделиться впечатлениями, узнать новости (что</w:t>
      </w:r>
      <w:r>
        <w:rPr>
          <w:spacing w:val="1"/>
        </w:rPr>
        <w:t xml:space="preserve"> </w:t>
      </w:r>
      <w:r>
        <w:t>интересного</w:t>
      </w:r>
      <w:r>
        <w:rPr>
          <w:spacing w:val="-3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сегодня?),</w:t>
      </w:r>
      <w:r>
        <w:rPr>
          <w:spacing w:val="-2"/>
        </w:rPr>
        <w:t xml:space="preserve"> </w:t>
      </w:r>
      <w:r>
        <w:t>обсудить</w:t>
      </w:r>
      <w:r>
        <w:rPr>
          <w:spacing w:val="-2"/>
        </w:rPr>
        <w:t xml:space="preserve"> </w:t>
      </w:r>
      <w:r>
        <w:t>совместные</w:t>
      </w:r>
      <w:r>
        <w:rPr>
          <w:spacing w:val="-4"/>
        </w:rPr>
        <w:t xml:space="preserve"> </w:t>
      </w:r>
      <w:r>
        <w:t>планы,</w:t>
      </w:r>
      <w:r>
        <w:rPr>
          <w:spacing w:val="-2"/>
        </w:rPr>
        <w:t xml:space="preserve"> </w:t>
      </w:r>
      <w:r>
        <w:t>проблемы,</w:t>
      </w:r>
      <w:r>
        <w:rPr>
          <w:spacing w:val="-2"/>
        </w:rPr>
        <w:t xml:space="preserve"> </w:t>
      </w:r>
      <w:r>
        <w:t>договориться</w:t>
      </w:r>
      <w:r>
        <w:rPr>
          <w:spacing w:val="-2"/>
        </w:rPr>
        <w:t xml:space="preserve"> </w:t>
      </w:r>
      <w:r>
        <w:t>о</w:t>
      </w:r>
    </w:p>
    <w:p w:rsidR="00415CE1" w:rsidRDefault="00565BAF">
      <w:pPr>
        <w:pStyle w:val="a3"/>
        <w:spacing w:before="1" w:line="271" w:lineRule="auto"/>
        <w:ind w:right="1108" w:firstLine="8067"/>
      </w:pPr>
      <w:r>
        <w:t>правилах и т.д.</w:t>
      </w:r>
      <w:r>
        <w:rPr>
          <w:spacing w:val="-57"/>
        </w:rPr>
        <w:t xml:space="preserve"> </w:t>
      </w:r>
      <w:r>
        <w:rPr>
          <w:i/>
        </w:rPr>
        <w:t>Вечерний круг</w:t>
      </w:r>
      <w:r>
        <w:t>, который проводится в форме рефлексии – обсуждение с детьми наиболее</w:t>
      </w:r>
      <w:r>
        <w:rPr>
          <w:spacing w:val="1"/>
        </w:rPr>
        <w:t xml:space="preserve"> </w:t>
      </w:r>
      <w:r>
        <w:t>важных моментов прошедшего дня. Вечерний круг помогает детям научиться осознавать 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сверстников.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-57"/>
        </w:rPr>
        <w:t xml:space="preserve"> </w:t>
      </w:r>
      <w:r>
        <w:t>взаимному</w:t>
      </w:r>
      <w:r>
        <w:rPr>
          <w:spacing w:val="-2"/>
        </w:rPr>
        <w:t xml:space="preserve"> </w:t>
      </w:r>
      <w:r>
        <w:t>уважению, умению</w:t>
      </w:r>
      <w:r>
        <w:rPr>
          <w:spacing w:val="-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друга.</w:t>
      </w:r>
    </w:p>
    <w:p w:rsidR="00415CE1" w:rsidRDefault="00565BAF">
      <w:pPr>
        <w:pStyle w:val="a3"/>
        <w:spacing w:before="19" w:line="268" w:lineRule="auto"/>
        <w:ind w:right="1109"/>
      </w:pPr>
      <w:r>
        <w:t>В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</w:t>
      </w:r>
      <w:r>
        <w:t>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утвержденного приказом Минобрнауки России от 17.10.2013 № 1155 (далее – ФГОС ДО). В</w:t>
      </w:r>
      <w:r>
        <w:rPr>
          <w:spacing w:val="1"/>
        </w:rPr>
        <w:t xml:space="preserve"> </w:t>
      </w:r>
      <w:r>
        <w:t>связи с этим обучение и воспитание объединяются в целостный процесс на основе 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интересах</w:t>
      </w:r>
      <w:r>
        <w:rPr>
          <w:spacing w:val="2"/>
        </w:rPr>
        <w:t xml:space="preserve"> </w:t>
      </w:r>
      <w:r>
        <w:t>человека,</w:t>
      </w:r>
      <w:r>
        <w:rPr>
          <w:spacing w:val="2"/>
        </w:rPr>
        <w:t xml:space="preserve"> </w:t>
      </w:r>
      <w:r>
        <w:t>семьи, общества.</w:t>
      </w:r>
    </w:p>
    <w:p w:rsidR="00415CE1" w:rsidRDefault="00565BAF">
      <w:pPr>
        <w:pStyle w:val="a3"/>
        <w:spacing w:before="17" w:line="268" w:lineRule="auto"/>
        <w:ind w:right="1108"/>
      </w:pP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я</w:t>
      </w:r>
      <w:r>
        <w:t>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 детей, в том числе ценностей здорового образа жизни, развития их социальных,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эстетических,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формиро</w:t>
      </w:r>
      <w:r>
        <w:t>вания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:rsidR="00415CE1" w:rsidRDefault="00565BAF">
      <w:pPr>
        <w:pStyle w:val="a3"/>
        <w:spacing w:before="20" w:line="268" w:lineRule="auto"/>
        <w:ind w:right="1109"/>
      </w:pPr>
      <w:r>
        <w:rPr>
          <w:i/>
        </w:rPr>
        <w:t>Ведущей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воспитательном</w:t>
      </w:r>
      <w:r>
        <w:rPr>
          <w:i/>
          <w:spacing w:val="1"/>
        </w:rPr>
        <w:t xml:space="preserve"> </w:t>
      </w:r>
      <w:r>
        <w:rPr>
          <w:i/>
        </w:rPr>
        <w:t>процессе</w:t>
      </w:r>
      <w:r>
        <w:rPr>
          <w:i/>
          <w:spacing w:val="1"/>
        </w:rPr>
        <w:t xml:space="preserve"> </w:t>
      </w:r>
      <w:r>
        <w:rPr>
          <w:i/>
        </w:rPr>
        <w:t>является</w:t>
      </w:r>
      <w:r>
        <w:rPr>
          <w:i/>
          <w:spacing w:val="1"/>
        </w:rPr>
        <w:t xml:space="preserve"> </w:t>
      </w:r>
      <w:r>
        <w:rPr>
          <w:i/>
        </w:rPr>
        <w:t>игровая</w:t>
      </w:r>
      <w:r>
        <w:rPr>
          <w:i/>
          <w:spacing w:val="1"/>
        </w:rPr>
        <w:t xml:space="preserve"> </w:t>
      </w:r>
      <w:r>
        <w:rPr>
          <w:i/>
        </w:rPr>
        <w:t>деятельность</w:t>
      </w:r>
      <w:r>
        <w:t>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широко</w:t>
      </w:r>
      <w:r>
        <w:rPr>
          <w:spacing w:val="-57"/>
        </w:rPr>
        <w:t xml:space="preserve"> </w:t>
      </w:r>
      <w:r>
        <w:t>используется как самостоятельная форма работы с детьми и как эффективное средство и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формах.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отдается</w:t>
      </w:r>
      <w:r>
        <w:rPr>
          <w:spacing w:val="1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играм</w:t>
      </w:r>
      <w:r>
        <w:rPr>
          <w:spacing w:val="1"/>
        </w:rPr>
        <w:t xml:space="preserve"> </w:t>
      </w:r>
      <w:r>
        <w:t>(сюжетно-ролевые,</w:t>
      </w:r>
      <w:r>
        <w:rPr>
          <w:spacing w:val="1"/>
        </w:rPr>
        <w:t xml:space="preserve"> </w:t>
      </w:r>
      <w:r>
        <w:t>строительно-конструктивные,</w:t>
      </w:r>
      <w:r>
        <w:rPr>
          <w:spacing w:val="1"/>
        </w:rPr>
        <w:t xml:space="preserve"> </w:t>
      </w:r>
      <w:r>
        <w:t>игры-</w:t>
      </w:r>
      <w:r>
        <w:rPr>
          <w:spacing w:val="1"/>
        </w:rPr>
        <w:t xml:space="preserve"> </w:t>
      </w:r>
      <w:r>
        <w:t>драматизации и инсценировки, игры с элементами труда и художественно деятельности) и</w:t>
      </w:r>
      <w:r>
        <w:rPr>
          <w:spacing w:val="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(дидактические,</w:t>
      </w:r>
      <w:r>
        <w:rPr>
          <w:spacing w:val="-1"/>
        </w:rPr>
        <w:t xml:space="preserve"> </w:t>
      </w:r>
      <w:r>
        <w:t>интеллектуальные,</w:t>
      </w:r>
      <w:r>
        <w:rPr>
          <w:spacing w:val="-1"/>
        </w:rPr>
        <w:t xml:space="preserve"> </w:t>
      </w:r>
      <w:r>
        <w:t>подвижны</w:t>
      </w:r>
      <w:r>
        <w:t>е,</w:t>
      </w:r>
      <w:r>
        <w:rPr>
          <w:spacing w:val="-4"/>
        </w:rPr>
        <w:t xml:space="preserve"> </w:t>
      </w:r>
      <w:r>
        <w:t>хороводные</w:t>
      </w:r>
      <w:r>
        <w:rPr>
          <w:spacing w:val="-3"/>
        </w:rPr>
        <w:t xml:space="preserve"> </w:t>
      </w:r>
      <w:r>
        <w:t>т.п.).</w:t>
      </w:r>
    </w:p>
    <w:p w:rsidR="00415CE1" w:rsidRDefault="00565BAF">
      <w:pPr>
        <w:pStyle w:val="a3"/>
        <w:spacing w:before="20" w:line="268" w:lineRule="auto"/>
        <w:ind w:right="1109"/>
      </w:pPr>
      <w:r>
        <w:t>Отдельное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содержание и уровень зависят от возраста и опыта детей, запаса знаний, умений и навыков,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6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организаторских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имеющейся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руководства.</w:t>
      </w:r>
      <w:r>
        <w:rPr>
          <w:spacing w:val="1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непосредственным,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опосредованным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-57"/>
        </w:rPr>
        <w:t xml:space="preserve"> </w:t>
      </w:r>
      <w:r>
        <w:t>воспитате</w:t>
      </w:r>
      <w:r>
        <w:t>ля.</w:t>
      </w:r>
    </w:p>
    <w:p w:rsidR="00415CE1" w:rsidRDefault="00565BAF">
      <w:pPr>
        <w:pStyle w:val="a3"/>
        <w:spacing w:before="20" w:line="268" w:lineRule="auto"/>
        <w:ind w:right="1114"/>
      </w:pPr>
      <w:r>
        <w:t>Индивидуальная работа с детьми всех возрастов проводится в свободные часы (во время</w:t>
      </w:r>
      <w:r>
        <w:rPr>
          <w:spacing w:val="1"/>
        </w:rPr>
        <w:t xml:space="preserve"> </w:t>
      </w:r>
      <w:r>
        <w:t>утреннего приема, прогулок и т.п.) в помещениях и на свежем воздухе. Она организуется 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пассивных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отдельными детьми, которые нуждаются в дополнительном внимании и контроле, например,</w:t>
      </w:r>
      <w:r>
        <w:rPr>
          <w:spacing w:val="-57"/>
        </w:rPr>
        <w:t xml:space="preserve"> </w:t>
      </w:r>
      <w:r>
        <w:t>часто</w:t>
      </w:r>
      <w:r>
        <w:rPr>
          <w:spacing w:val="-2"/>
        </w:rPr>
        <w:t xml:space="preserve"> </w:t>
      </w:r>
      <w:r>
        <w:t>болеющими,</w:t>
      </w:r>
      <w:r>
        <w:rPr>
          <w:spacing w:val="-2"/>
        </w:rPr>
        <w:t xml:space="preserve"> </w:t>
      </w:r>
      <w:r>
        <w:t>хуже</w:t>
      </w:r>
      <w:r>
        <w:rPr>
          <w:spacing w:val="-1"/>
        </w:rPr>
        <w:t xml:space="preserve"> </w:t>
      </w:r>
      <w:r>
        <w:t>усваивающими</w:t>
      </w:r>
      <w:r>
        <w:rPr>
          <w:spacing w:val="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фронтальной</w:t>
      </w:r>
      <w:r>
        <w:rPr>
          <w:spacing w:val="-1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415CE1" w:rsidRDefault="00565BAF">
      <w:pPr>
        <w:pStyle w:val="a3"/>
        <w:spacing w:before="17" w:line="268" w:lineRule="auto"/>
        <w:ind w:right="1116"/>
      </w:pPr>
      <w:r>
        <w:t>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образуется</w:t>
      </w:r>
      <w:r>
        <w:rPr>
          <w:spacing w:val="-57"/>
        </w:rPr>
        <w:t xml:space="preserve"> </w:t>
      </w:r>
      <w:r>
        <w:t>совокупностью</w:t>
      </w:r>
      <w:r>
        <w:rPr>
          <w:spacing w:val="-4"/>
        </w:rPr>
        <w:t xml:space="preserve"> </w:t>
      </w:r>
      <w:r>
        <w:t>природных,</w:t>
      </w:r>
      <w:r>
        <w:rPr>
          <w:spacing w:val="-4"/>
        </w:rPr>
        <w:t xml:space="preserve"> </w:t>
      </w:r>
      <w:r>
        <w:t>предметных,</w:t>
      </w:r>
      <w:r>
        <w:rPr>
          <w:spacing w:val="-3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пространством</w:t>
      </w:r>
      <w:r>
        <w:rPr>
          <w:spacing w:val="-3"/>
        </w:rPr>
        <w:t xml:space="preserve"> </w:t>
      </w:r>
      <w:r>
        <w:t>собственного</w:t>
      </w:r>
    </w:p>
    <w:p w:rsidR="00415CE1" w:rsidRDefault="00565BAF">
      <w:pPr>
        <w:pStyle w:val="a3"/>
        <w:spacing w:before="4" w:line="271" w:lineRule="auto"/>
        <w:ind w:right="1108"/>
      </w:pPr>
      <w:r>
        <w:t>«Я» ребенка. Среда обогащается за счет не только количественного накопления, но и через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параметров:</w:t>
      </w:r>
      <w:r>
        <w:rPr>
          <w:spacing w:val="1"/>
        </w:rPr>
        <w:t xml:space="preserve"> </w:t>
      </w:r>
      <w:r>
        <w:t>эстетичности,</w:t>
      </w:r>
      <w:r>
        <w:rPr>
          <w:spacing w:val="1"/>
        </w:rPr>
        <w:t xml:space="preserve"> </w:t>
      </w:r>
      <w:r>
        <w:t>гигиеничности,</w:t>
      </w:r>
      <w:r>
        <w:rPr>
          <w:spacing w:val="1"/>
        </w:rPr>
        <w:t xml:space="preserve"> </w:t>
      </w:r>
      <w:r>
        <w:t>комфортности,</w:t>
      </w:r>
      <w:r>
        <w:rPr>
          <w:spacing w:val="1"/>
        </w:rPr>
        <w:t xml:space="preserve"> </w:t>
      </w:r>
      <w:r>
        <w:t>функц</w:t>
      </w:r>
      <w:r>
        <w:t>иональной</w:t>
      </w:r>
      <w:r>
        <w:rPr>
          <w:spacing w:val="79"/>
        </w:rPr>
        <w:t xml:space="preserve"> </w:t>
      </w:r>
      <w:r>
        <w:t>надежности</w:t>
      </w:r>
      <w:r>
        <w:rPr>
          <w:spacing w:val="81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безопасности,</w:t>
      </w:r>
      <w:r>
        <w:rPr>
          <w:spacing w:val="78"/>
        </w:rPr>
        <w:t xml:space="preserve"> </w:t>
      </w:r>
      <w:r>
        <w:t>открытости</w:t>
      </w:r>
      <w:r>
        <w:rPr>
          <w:spacing w:val="80"/>
        </w:rPr>
        <w:t xml:space="preserve"> </w:t>
      </w:r>
      <w:r>
        <w:t>изменениям</w:t>
      </w:r>
      <w:r>
        <w:rPr>
          <w:spacing w:val="79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динамичности,</w:t>
      </w:r>
    </w:p>
    <w:p w:rsidR="00415CE1" w:rsidRDefault="00415CE1">
      <w:pPr>
        <w:spacing w:line="271" w:lineRule="auto"/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68" w:lineRule="auto"/>
        <w:ind w:right="1110"/>
      </w:pPr>
      <w:r>
        <w:lastRenderedPageBreak/>
        <w:t>соответствия возрастным и половым особенностям детей, проблемной насыщенности и т.п.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заботятся о том, чтобы дети</w:t>
      </w:r>
      <w:r>
        <w:rPr>
          <w:spacing w:val="1"/>
        </w:rPr>
        <w:t xml:space="preserve"> </w:t>
      </w:r>
      <w:r>
        <w:t>свободно ориентировались</w:t>
      </w:r>
      <w:r>
        <w:rPr>
          <w:spacing w:val="1"/>
        </w:rPr>
        <w:t xml:space="preserve"> </w:t>
      </w:r>
      <w:r>
        <w:t>в созданной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имели свободный доступ ко всем его составляющим, умели самостоятельно действовать в</w:t>
      </w:r>
      <w:r>
        <w:rPr>
          <w:spacing w:val="1"/>
        </w:rPr>
        <w:t xml:space="preserve"> </w:t>
      </w:r>
      <w:r>
        <w:t>нем, придерживаясь норм и правил пребывания в различных помещениях и пользования</w:t>
      </w:r>
      <w:r>
        <w:rPr>
          <w:spacing w:val="1"/>
        </w:rPr>
        <w:t xml:space="preserve"> </w:t>
      </w:r>
      <w:r>
        <w:t>материалами,</w:t>
      </w:r>
      <w:r>
        <w:rPr>
          <w:spacing w:val="-1"/>
        </w:rPr>
        <w:t xml:space="preserve"> </w:t>
      </w:r>
      <w:r>
        <w:t>оборудованием.</w:t>
      </w:r>
    </w:p>
    <w:p w:rsidR="00415CE1" w:rsidRDefault="00565BAF">
      <w:pPr>
        <w:pStyle w:val="a3"/>
        <w:spacing w:before="18" w:line="268" w:lineRule="auto"/>
        <w:ind w:right="1112"/>
      </w:pPr>
      <w:r>
        <w:t>Приоритетными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следующ</w:t>
      </w:r>
      <w:r>
        <w:t>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дошкольников (физическое развитие, художественно-эстетическое развитие). Значительное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становления.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эмоционал</w:t>
      </w:r>
      <w:r>
        <w:t>ьной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труду, элементарных умений и навыков в различных видах труда, интереса к миру труда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аспектом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(учет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предпочтений,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симпатий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объединении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рабочие</w:t>
      </w:r>
      <w:r>
        <w:rPr>
          <w:spacing w:val="-1"/>
        </w:rPr>
        <w:t xml:space="preserve"> </w:t>
      </w:r>
      <w:r>
        <w:t>подгруппы и</w:t>
      </w:r>
      <w:r>
        <w:rPr>
          <w:spacing w:val="-1"/>
        </w:rPr>
        <w:t xml:space="preserve"> </w:t>
      </w:r>
      <w:r>
        <w:t>т.д.) и</w:t>
      </w:r>
      <w:r>
        <w:rPr>
          <w:spacing w:val="-1"/>
        </w:rPr>
        <w:t xml:space="preserve"> </w:t>
      </w:r>
      <w:r>
        <w:t>моральная</w:t>
      </w:r>
      <w:r>
        <w:rPr>
          <w:spacing w:val="-1"/>
        </w:rPr>
        <w:t xml:space="preserve"> </w:t>
      </w:r>
      <w:r>
        <w:t>мотивация детского труда.</w:t>
      </w:r>
    </w:p>
    <w:p w:rsidR="00415CE1" w:rsidRDefault="00565BAF">
      <w:pPr>
        <w:pStyle w:val="a3"/>
        <w:spacing w:before="24" w:line="268" w:lineRule="auto"/>
        <w:ind w:right="1110"/>
      </w:pPr>
      <w:r>
        <w:t>Для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семейное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общественное</w:t>
      </w:r>
      <w:r>
        <w:rPr>
          <w:spacing w:val="61"/>
        </w:rPr>
        <w:t xml:space="preserve"> </w:t>
      </w:r>
      <w:r>
        <w:t>дошкольное</w:t>
      </w:r>
      <w:r>
        <w:rPr>
          <w:spacing w:val="6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сохранить приоритет семейн</w:t>
      </w:r>
      <w:r>
        <w:t>ого воспитания, активнее привлекать семьи к участию в учебно-</w:t>
      </w:r>
      <w:r>
        <w:rPr>
          <w:spacing w:val="-57"/>
        </w:rPr>
        <w:t xml:space="preserve"> </w:t>
      </w:r>
      <w:r>
        <w:t>воспитательном процессе. С этой целью проводятся родительские собрания, консультации,</w:t>
      </w:r>
      <w:r>
        <w:rPr>
          <w:spacing w:val="1"/>
        </w:rPr>
        <w:t xml:space="preserve"> </w:t>
      </w:r>
      <w:r>
        <w:t>беседы и дискуссии, круглые столы, тренинги, викторины, дни открытых дверей, просмотры</w:t>
      </w:r>
      <w:r>
        <w:rPr>
          <w:spacing w:val="1"/>
        </w:rPr>
        <w:t xml:space="preserve"> </w:t>
      </w:r>
      <w:r>
        <w:t xml:space="preserve">родителями отдельных </w:t>
      </w:r>
      <w:r>
        <w:t>форм работы с детьми, кружки, применяются средства наглядной</w:t>
      </w:r>
      <w:r>
        <w:rPr>
          <w:spacing w:val="1"/>
        </w:rPr>
        <w:t xml:space="preserve"> </w:t>
      </w:r>
      <w:r>
        <w:t>пропаганды</w:t>
      </w:r>
      <w:r>
        <w:rPr>
          <w:spacing w:val="1"/>
        </w:rPr>
        <w:t xml:space="preserve"> </w:t>
      </w:r>
      <w:r>
        <w:t>(информационные</w:t>
      </w:r>
      <w:r>
        <w:rPr>
          <w:spacing w:val="1"/>
        </w:rPr>
        <w:t xml:space="preserve"> </w:t>
      </w:r>
      <w:r>
        <w:t>бюллетени,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уголки,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стенды,</w:t>
      </w:r>
      <w:r>
        <w:rPr>
          <w:spacing w:val="1"/>
        </w:rPr>
        <w:t xml:space="preserve"> </w:t>
      </w:r>
      <w:r>
        <w:t>фотовыставки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привлекаются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развлечений,</w:t>
      </w:r>
      <w:r>
        <w:rPr>
          <w:spacing w:val="1"/>
        </w:rPr>
        <w:t xml:space="preserve"> </w:t>
      </w:r>
      <w:r>
        <w:t>походов,</w:t>
      </w:r>
      <w:r>
        <w:rPr>
          <w:spacing w:val="-1"/>
        </w:rPr>
        <w:t xml:space="preserve"> </w:t>
      </w:r>
      <w:r>
        <w:t>экскурсий и др.</w:t>
      </w:r>
    </w:p>
    <w:p w:rsidR="00415CE1" w:rsidRDefault="00565BAF">
      <w:pPr>
        <w:pStyle w:val="a3"/>
        <w:spacing w:before="21" w:line="268" w:lineRule="auto"/>
        <w:ind w:right="1116"/>
      </w:pPr>
      <w:r>
        <w:t>Большую роль в воспитании детей, укреплении дружеских отношений среди сверстников,</w:t>
      </w:r>
      <w:r>
        <w:rPr>
          <w:spacing w:val="1"/>
        </w:rPr>
        <w:t xml:space="preserve"> </w:t>
      </w:r>
      <w:r>
        <w:t>понимания ценности коллектива взрослых и детей принадлежит сложившимся традициям</w:t>
      </w:r>
      <w:r>
        <w:rPr>
          <w:spacing w:val="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и детского сада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415CE1" w:rsidRDefault="00415CE1">
      <w:pPr>
        <w:pStyle w:val="a3"/>
        <w:spacing w:before="5"/>
        <w:ind w:left="0"/>
        <w:jc w:val="left"/>
        <w:rPr>
          <w:sz w:val="31"/>
        </w:rPr>
      </w:pPr>
    </w:p>
    <w:p w:rsidR="00415CE1" w:rsidRDefault="00565BAF">
      <w:pPr>
        <w:pStyle w:val="Heading3"/>
        <w:ind w:left="3238"/>
      </w:pPr>
      <w:r>
        <w:t>Общности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</w:p>
    <w:p w:rsidR="00415CE1" w:rsidRDefault="00565BAF">
      <w:pPr>
        <w:pStyle w:val="a3"/>
        <w:spacing w:before="39" w:line="268" w:lineRule="auto"/>
        <w:ind w:right="1119"/>
      </w:pPr>
      <w:r>
        <w:rPr>
          <w:b/>
          <w:i/>
        </w:rPr>
        <w:t xml:space="preserve">Общность </w:t>
      </w:r>
      <w:r>
        <w:rPr>
          <w:b/>
        </w:rPr>
        <w:t xml:space="preserve">– </w:t>
      </w:r>
      <w:r>
        <w:t>это качеств</w:t>
      </w:r>
      <w:r>
        <w:t>енная характеристика любого объединения людей, определяющая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совместности,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сотворчество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взаимопонимание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уважение,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симпатий,</w:t>
      </w:r>
      <w:r>
        <w:rPr>
          <w:spacing w:val="-4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смыслов.</w:t>
      </w:r>
    </w:p>
    <w:p w:rsidR="00415CE1" w:rsidRDefault="00565BAF">
      <w:pPr>
        <w:pStyle w:val="a3"/>
        <w:spacing w:before="16" w:line="268" w:lineRule="auto"/>
        <w:ind w:right="1110"/>
      </w:pPr>
      <w:r>
        <w:rPr>
          <w:i/>
        </w:rPr>
        <w:t>Поня</w:t>
      </w:r>
      <w:r>
        <w:rPr>
          <w:i/>
        </w:rPr>
        <w:t>тие</w:t>
      </w:r>
      <w:r>
        <w:rPr>
          <w:i/>
          <w:spacing w:val="1"/>
        </w:rPr>
        <w:t xml:space="preserve"> </w:t>
      </w:r>
      <w:r>
        <w:rPr>
          <w:i/>
        </w:rPr>
        <w:t>общность</w:t>
      </w:r>
      <w:r>
        <w:rPr>
          <w:i/>
          <w:spacing w:val="1"/>
        </w:rPr>
        <w:t xml:space="preserve"> </w:t>
      </w:r>
      <w:r>
        <w:rPr>
          <w:i/>
        </w:rPr>
        <w:t>основывается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социальной</w:t>
      </w:r>
      <w:r>
        <w:rPr>
          <w:i/>
          <w:spacing w:val="1"/>
        </w:rPr>
        <w:t xml:space="preserve"> </w:t>
      </w:r>
      <w:r>
        <w:rPr>
          <w:i/>
        </w:rPr>
        <w:t>ситуации</w:t>
      </w:r>
      <w:r>
        <w:rPr>
          <w:i/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представляет собой исходный момент для всех динамических изменений, происходящих в</w:t>
      </w:r>
      <w:r>
        <w:rPr>
          <w:spacing w:val="1"/>
        </w:rPr>
        <w:t xml:space="preserve"> </w:t>
      </w:r>
      <w:r>
        <w:t>развитии в течение данного периода. Она определяет целиком и полностью те формы и тот</w:t>
      </w:r>
      <w:r>
        <w:rPr>
          <w:spacing w:val="1"/>
        </w:rPr>
        <w:t xml:space="preserve"> </w:t>
      </w:r>
      <w:r>
        <w:t>путь, следуя по которому, ребенок приобретает новые и новые свойства своей личности,</w:t>
      </w:r>
      <w:r>
        <w:rPr>
          <w:spacing w:val="1"/>
        </w:rPr>
        <w:t xml:space="preserve"> </w:t>
      </w:r>
      <w:r>
        <w:t>черпая их из среды, как из основного источника своего развития, тот путь, по которому</w:t>
      </w:r>
      <w:r>
        <w:rPr>
          <w:spacing w:val="1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>становится</w:t>
      </w:r>
      <w:r>
        <w:rPr>
          <w:spacing w:val="-3"/>
        </w:rPr>
        <w:t xml:space="preserve"> </w:t>
      </w:r>
      <w:r>
        <w:t>индивидуальным.</w:t>
      </w:r>
    </w:p>
    <w:p w:rsidR="00415CE1" w:rsidRDefault="00565BAF">
      <w:pPr>
        <w:pStyle w:val="a3"/>
        <w:tabs>
          <w:tab w:val="left" w:pos="2459"/>
          <w:tab w:val="left" w:pos="3248"/>
          <w:tab w:val="left" w:pos="4478"/>
          <w:tab w:val="left" w:pos="5573"/>
          <w:tab w:val="left" w:pos="6856"/>
          <w:tab w:val="left" w:pos="8357"/>
        </w:tabs>
        <w:spacing w:before="21" w:line="271" w:lineRule="auto"/>
        <w:ind w:right="1111"/>
        <w:jc w:val="left"/>
      </w:pPr>
      <w:r>
        <w:t>Процесс</w:t>
      </w:r>
      <w:r>
        <w:rPr>
          <w:spacing w:val="6"/>
        </w:rPr>
        <w:t xml:space="preserve"> </w:t>
      </w:r>
      <w:r>
        <w:t>воспитания</w:t>
      </w:r>
      <w:r>
        <w:rPr>
          <w:spacing w:val="7"/>
        </w:rPr>
        <w:t xml:space="preserve"> </w:t>
      </w:r>
      <w:r>
        <w:t>детей</w:t>
      </w:r>
      <w:r>
        <w:rPr>
          <w:spacing w:val="8"/>
        </w:rPr>
        <w:t xml:space="preserve"> </w:t>
      </w:r>
      <w:r>
        <w:t>дошкольного</w:t>
      </w:r>
      <w:r>
        <w:rPr>
          <w:spacing w:val="7"/>
        </w:rPr>
        <w:t xml:space="preserve"> </w:t>
      </w:r>
      <w:r>
        <w:t>возраста</w:t>
      </w:r>
      <w:r>
        <w:rPr>
          <w:spacing w:val="7"/>
        </w:rPr>
        <w:t xml:space="preserve"> </w:t>
      </w:r>
      <w:r>
        <w:t>с</w:t>
      </w:r>
      <w:r>
        <w:t>вязан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деятельностью</w:t>
      </w:r>
      <w:r>
        <w:rPr>
          <w:spacing w:val="5"/>
        </w:rPr>
        <w:t xml:space="preserve"> </w:t>
      </w:r>
      <w:r>
        <w:t>разных</w:t>
      </w:r>
      <w:r>
        <w:rPr>
          <w:spacing w:val="7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общностей (детских, детско-взрослых, профессионально-родительских, профессиональных).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18»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устойчивая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-57"/>
        </w:rPr>
        <w:t xml:space="preserve"> </w:t>
      </w:r>
      <w:r>
        <w:t>между</w:t>
      </w:r>
      <w:r>
        <w:rPr>
          <w:spacing w:val="4"/>
        </w:rPr>
        <w:t xml:space="preserve"> </w:t>
      </w:r>
      <w:r>
        <w:t>людьми,</w:t>
      </w:r>
      <w:r>
        <w:rPr>
          <w:spacing w:val="12"/>
        </w:rPr>
        <w:t xml:space="preserve"> </w:t>
      </w:r>
      <w:r>
        <w:t>единство</w:t>
      </w:r>
      <w:r>
        <w:rPr>
          <w:spacing w:val="13"/>
        </w:rPr>
        <w:t xml:space="preserve"> </w:t>
      </w:r>
      <w:r>
        <w:t>целей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задач</w:t>
      </w:r>
      <w:r>
        <w:rPr>
          <w:spacing w:val="12"/>
        </w:rPr>
        <w:t xml:space="preserve"> </w:t>
      </w:r>
      <w:r>
        <w:t>воспитания,</w:t>
      </w:r>
      <w:r>
        <w:rPr>
          <w:spacing w:val="12"/>
        </w:rPr>
        <w:t xml:space="preserve"> </w:t>
      </w:r>
      <w:r>
        <w:t>реализуе</w:t>
      </w:r>
      <w:r>
        <w:t>мое</w:t>
      </w:r>
      <w:r>
        <w:rPr>
          <w:spacing w:val="12"/>
        </w:rPr>
        <w:t xml:space="preserve"> </w:t>
      </w:r>
      <w:r>
        <w:t>всеми</w:t>
      </w:r>
      <w:r>
        <w:rPr>
          <w:spacing w:val="13"/>
        </w:rPr>
        <w:t xml:space="preserve"> </w:t>
      </w:r>
      <w:r>
        <w:t>сотрудниками</w:t>
      </w:r>
      <w:r>
        <w:rPr>
          <w:spacing w:val="13"/>
        </w:rPr>
        <w:t xml:space="preserve"> </w:t>
      </w:r>
      <w:r>
        <w:t>ДОУ.</w:t>
      </w:r>
      <w:r>
        <w:rPr>
          <w:spacing w:val="-57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общности</w:t>
      </w:r>
      <w:r>
        <w:rPr>
          <w:spacing w:val="4"/>
        </w:rPr>
        <w:t xml:space="preserve"> </w:t>
      </w:r>
      <w:r>
        <w:t>(педагогический</w:t>
      </w:r>
      <w:r>
        <w:rPr>
          <w:spacing w:val="4"/>
        </w:rPr>
        <w:t xml:space="preserve"> </w:t>
      </w:r>
      <w:r>
        <w:t>коллектив)</w:t>
      </w:r>
      <w:r>
        <w:rPr>
          <w:spacing w:val="2"/>
        </w:rPr>
        <w:t xml:space="preserve"> </w:t>
      </w:r>
      <w:r>
        <w:t>разделяют</w:t>
      </w:r>
      <w:r>
        <w:rPr>
          <w:spacing w:val="2"/>
        </w:rPr>
        <w:t xml:space="preserve"> </w:t>
      </w:r>
      <w:r>
        <w:t>те</w:t>
      </w:r>
      <w:r>
        <w:rPr>
          <w:spacing w:val="3"/>
        </w:rPr>
        <w:t xml:space="preserve"> </w:t>
      </w:r>
      <w:r>
        <w:t>ценности,</w:t>
      </w:r>
      <w:r>
        <w:rPr>
          <w:spacing w:val="3"/>
        </w:rPr>
        <w:t xml:space="preserve"> </w:t>
      </w:r>
      <w:r>
        <w:t>которые заложены</w:t>
      </w:r>
      <w:r>
        <w:rPr>
          <w:spacing w:val="-5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основу</w:t>
      </w:r>
      <w:r>
        <w:rPr>
          <w:spacing w:val="40"/>
        </w:rPr>
        <w:t xml:space="preserve"> </w:t>
      </w:r>
      <w:r>
        <w:t>Программы.</w:t>
      </w:r>
      <w:r>
        <w:rPr>
          <w:spacing w:val="4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ДОУ</w:t>
      </w:r>
      <w:r>
        <w:rPr>
          <w:spacing w:val="46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профессиональным</w:t>
      </w:r>
      <w:r>
        <w:rPr>
          <w:spacing w:val="44"/>
        </w:rPr>
        <w:t xml:space="preserve"> </w:t>
      </w:r>
      <w:r>
        <w:t>общностям</w:t>
      </w:r>
      <w:r>
        <w:rPr>
          <w:spacing w:val="45"/>
        </w:rPr>
        <w:t xml:space="preserve"> </w:t>
      </w:r>
      <w:r>
        <w:t>относятся</w:t>
      </w:r>
      <w:r>
        <w:rPr>
          <w:spacing w:val="45"/>
        </w:rPr>
        <w:t xml:space="preserve"> </w:t>
      </w:r>
      <w:r>
        <w:t>педагогический</w:t>
      </w:r>
      <w:r>
        <w:rPr>
          <w:spacing w:val="-57"/>
        </w:rPr>
        <w:t xml:space="preserve"> </w:t>
      </w:r>
      <w:r>
        <w:t>совет,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психолого-педагогический</w:t>
      </w:r>
      <w:r>
        <w:rPr>
          <w:spacing w:val="1"/>
        </w:rPr>
        <w:t xml:space="preserve"> </w:t>
      </w:r>
      <w:r>
        <w:t>консилиум.</w:t>
      </w:r>
      <w:r>
        <w:rPr>
          <w:spacing w:val="1"/>
        </w:rPr>
        <w:t xml:space="preserve"> </w:t>
      </w:r>
      <w:r>
        <w:t>Основой</w:t>
      </w:r>
      <w:r>
        <w:rPr>
          <w:spacing w:val="-57"/>
        </w:rPr>
        <w:t xml:space="preserve"> </w:t>
      </w:r>
      <w:r>
        <w:t>эффективности</w:t>
      </w:r>
      <w:r>
        <w:tab/>
        <w:t>такой</w:t>
      </w:r>
      <w:r>
        <w:tab/>
        <w:t>общности</w:t>
      </w:r>
      <w:r>
        <w:tab/>
        <w:t>является</w:t>
      </w:r>
      <w:r>
        <w:tab/>
        <w:t>рефлексия</w:t>
      </w:r>
      <w:r>
        <w:tab/>
        <w:t>собственной</w:t>
      </w:r>
      <w:r>
        <w:tab/>
        <w:t>профессиональной</w:t>
      </w:r>
      <w:r>
        <w:rPr>
          <w:spacing w:val="-57"/>
        </w:rPr>
        <w:t xml:space="preserve"> </w:t>
      </w:r>
      <w:r>
        <w:t>деятельности.</w:t>
      </w:r>
    </w:p>
    <w:p w:rsidR="00415CE1" w:rsidRDefault="00565BAF">
      <w:pPr>
        <w:pStyle w:val="a3"/>
        <w:spacing w:before="9"/>
        <w:jc w:val="left"/>
      </w:pPr>
      <w:r>
        <w:t>Воспитатели,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сотрудники</w:t>
      </w:r>
      <w:r>
        <w:rPr>
          <w:spacing w:val="-2"/>
        </w:rPr>
        <w:t xml:space="preserve"> </w:t>
      </w:r>
      <w:r>
        <w:t>должны:</w:t>
      </w:r>
    </w:p>
    <w:p w:rsidR="00415CE1" w:rsidRDefault="00415CE1">
      <w:pPr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80" w:line="266" w:lineRule="auto"/>
        <w:ind w:left="1806" w:right="1120"/>
        <w:rPr>
          <w:rFonts w:ascii="Wingdings" w:hAnsi="Wingdings"/>
          <w:sz w:val="24"/>
        </w:rPr>
      </w:pPr>
      <w:r>
        <w:rPr>
          <w:sz w:val="24"/>
        </w:rPr>
        <w:lastRenderedPageBreak/>
        <w:t>быть примером в формировании полноценных и сформированных 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ориентиров,</w:t>
      </w:r>
      <w:r>
        <w:rPr>
          <w:spacing w:val="-4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19" w:line="266" w:lineRule="auto"/>
        <w:ind w:left="1806" w:right="1118"/>
        <w:rPr>
          <w:rFonts w:ascii="Wingdings" w:hAnsi="Wingdings"/>
          <w:sz w:val="24"/>
        </w:rPr>
      </w:pPr>
      <w:r>
        <w:rPr>
          <w:sz w:val="24"/>
        </w:rPr>
        <w:t>мотивировать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даже</w:t>
      </w:r>
      <w:r>
        <w:rPr>
          <w:spacing w:val="1"/>
          <w:sz w:val="24"/>
        </w:rPr>
        <w:t xml:space="preserve"> </w:t>
      </w:r>
      <w:r>
        <w:rPr>
          <w:sz w:val="24"/>
        </w:rPr>
        <w:t>самые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незначительные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стремления к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общению и взаимодействию;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19" w:line="268" w:lineRule="auto"/>
        <w:ind w:left="1806" w:right="1119"/>
        <w:rPr>
          <w:rFonts w:ascii="Wingdings" w:hAnsi="Wingdings"/>
          <w:sz w:val="24"/>
        </w:rPr>
      </w:pPr>
      <w:r>
        <w:rPr>
          <w:sz w:val="24"/>
        </w:rPr>
        <w:t>поощрять детскую дружбу, стараться, чтобы дружба между отдельными 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принимала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</w:t>
      </w:r>
      <w:r>
        <w:rPr>
          <w:sz w:val="24"/>
        </w:rPr>
        <w:t>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направленность;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15" w:line="266" w:lineRule="auto"/>
        <w:ind w:left="1806" w:right="1116"/>
        <w:rPr>
          <w:rFonts w:ascii="Wingdings" w:hAnsi="Wingdings"/>
          <w:sz w:val="24"/>
        </w:rPr>
      </w:pPr>
      <w:r>
        <w:rPr>
          <w:sz w:val="24"/>
        </w:rPr>
        <w:t>заботиться о том, чтобы дети непрерывно приобретали опыт общения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2"/>
          <w:sz w:val="24"/>
        </w:rPr>
        <w:t xml:space="preserve"> </w:t>
      </w:r>
      <w:r>
        <w:rPr>
          <w:sz w:val="24"/>
        </w:rPr>
        <w:t>доброжелательности;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19" w:line="268" w:lineRule="auto"/>
        <w:ind w:left="1806" w:right="1112"/>
        <w:rPr>
          <w:rFonts w:ascii="Wingdings" w:hAnsi="Wingdings"/>
          <w:sz w:val="24"/>
        </w:rPr>
      </w:pP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чуткость к сверстникам, побуждать детей сопереживать, беспоко</w:t>
      </w:r>
      <w:r>
        <w:rPr>
          <w:sz w:val="24"/>
        </w:rPr>
        <w:t>иться, 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заболевшему</w:t>
      </w:r>
      <w:r>
        <w:rPr>
          <w:spacing w:val="-3"/>
          <w:sz w:val="24"/>
        </w:rPr>
        <w:t xml:space="preserve"> </w:t>
      </w:r>
      <w:r>
        <w:rPr>
          <w:sz w:val="24"/>
        </w:rPr>
        <w:t>товарищу;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16" w:line="268" w:lineRule="auto"/>
        <w:ind w:left="1806" w:right="1114"/>
        <w:rPr>
          <w:rFonts w:ascii="Wingdings" w:hAnsi="Wingdings"/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детях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1"/>
          <w:sz w:val="24"/>
        </w:rPr>
        <w:t xml:space="preserve"> </w:t>
      </w:r>
      <w:r>
        <w:rPr>
          <w:sz w:val="24"/>
        </w:rPr>
        <w:t>влиться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(организованность,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общительность,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щедрость,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доброжелательность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 пр.);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14" w:line="268" w:lineRule="auto"/>
        <w:ind w:left="1806" w:right="1115"/>
        <w:rPr>
          <w:rFonts w:ascii="Wingdings" w:hAnsi="Wingdings"/>
          <w:sz w:val="24"/>
        </w:rPr>
      </w:pPr>
      <w:r>
        <w:rPr>
          <w:sz w:val="24"/>
        </w:rPr>
        <w:t>учить детей совместной деятельности, насыщать их жизнь событиями,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сплачивали бы и объединяли ребят;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13"/>
        <w:ind w:left="1806"/>
        <w:rPr>
          <w:rFonts w:ascii="Wingdings" w:hAnsi="Wingdings"/>
          <w:sz w:val="24"/>
        </w:rPr>
      </w:pPr>
      <w:r>
        <w:rPr>
          <w:sz w:val="24"/>
        </w:rPr>
        <w:t>воспитывать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детях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свое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поведение.</w:t>
      </w:r>
    </w:p>
    <w:p w:rsidR="00415CE1" w:rsidRDefault="00415CE1">
      <w:pPr>
        <w:pStyle w:val="a3"/>
        <w:spacing w:before="9"/>
        <w:ind w:left="0"/>
        <w:jc w:val="left"/>
        <w:rPr>
          <w:sz w:val="32"/>
        </w:rPr>
      </w:pPr>
    </w:p>
    <w:p w:rsidR="00415CE1" w:rsidRDefault="00565BAF">
      <w:pPr>
        <w:pStyle w:val="Heading3"/>
      </w:pPr>
      <w:r>
        <w:t>Профессионально-родительская</w:t>
      </w:r>
      <w:r>
        <w:rPr>
          <w:spacing w:val="-5"/>
        </w:rPr>
        <w:t xml:space="preserve"> </w:t>
      </w:r>
      <w:r>
        <w:t>общность</w:t>
      </w:r>
    </w:p>
    <w:p w:rsidR="00415CE1" w:rsidRDefault="00565BAF">
      <w:pPr>
        <w:pStyle w:val="a3"/>
        <w:spacing w:before="38" w:line="266" w:lineRule="auto"/>
        <w:ind w:right="1113"/>
      </w:pPr>
      <w:r>
        <w:t>Она включает сотрудников ДОУ и всех взрослых членов семей воспитанников, которых</w:t>
      </w:r>
      <w:r>
        <w:rPr>
          <w:spacing w:val="1"/>
        </w:rPr>
        <w:t xml:space="preserve"> </w:t>
      </w:r>
      <w:r>
        <w:t>объединяют</w:t>
      </w:r>
      <w:r>
        <w:rPr>
          <w:spacing w:val="-2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ценности,</w:t>
      </w:r>
      <w:r>
        <w:rPr>
          <w:spacing w:val="-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другу.</w:t>
      </w:r>
    </w:p>
    <w:p w:rsidR="00415CE1" w:rsidRDefault="00565BAF">
      <w:pPr>
        <w:pStyle w:val="a3"/>
        <w:spacing w:before="19" w:line="271" w:lineRule="auto"/>
        <w:ind w:right="1114"/>
      </w:pPr>
      <w:r>
        <w:t>Основная задача – объединение усилий по воспитанию ребенка в семье и в ДОУ. Зачастую</w:t>
      </w:r>
      <w:r>
        <w:rPr>
          <w:spacing w:val="1"/>
        </w:rPr>
        <w:t xml:space="preserve"> </w:t>
      </w:r>
      <w:r>
        <w:t>поведение ребенка сильно различается дома и в ДОУ. Обязательно совместное обсуждение</w:t>
      </w:r>
      <w:r>
        <w:rPr>
          <w:spacing w:val="1"/>
        </w:rPr>
        <w:t xml:space="preserve"> </w:t>
      </w:r>
      <w:r>
        <w:t>воспитывающими взрослыми особенностей ребенка для выявления и в дальнейшем создания</w:t>
      </w:r>
      <w:r>
        <w:rPr>
          <w:spacing w:val="-57"/>
        </w:rPr>
        <w:t xml:space="preserve"> </w:t>
      </w:r>
      <w:r>
        <w:t>условий, которые необходимы для его оптимального и полноценного развития и воспитания.</w:t>
      </w:r>
      <w:r>
        <w:rPr>
          <w:spacing w:val="-57"/>
        </w:rPr>
        <w:t xml:space="preserve"> </w:t>
      </w:r>
      <w:r>
        <w:t>В основу совместной деятельности семьи и дошкольного учреждения заложены следующие</w:t>
      </w:r>
      <w:r>
        <w:rPr>
          <w:spacing w:val="1"/>
        </w:rPr>
        <w:t xml:space="preserve"> </w:t>
      </w:r>
      <w:r>
        <w:t>принципы: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13"/>
        <w:ind w:left="1806"/>
        <w:jc w:val="left"/>
        <w:rPr>
          <w:rFonts w:ascii="Wingdings" w:hAnsi="Wingdings"/>
          <w:sz w:val="24"/>
        </w:rPr>
      </w:pPr>
      <w:r>
        <w:rPr>
          <w:sz w:val="24"/>
        </w:rPr>
        <w:t>единый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46"/>
        <w:ind w:left="1806"/>
        <w:jc w:val="left"/>
        <w:rPr>
          <w:rFonts w:ascii="Wingdings" w:hAnsi="Wingdings"/>
          <w:sz w:val="24"/>
        </w:rPr>
      </w:pPr>
      <w:r>
        <w:rPr>
          <w:sz w:val="24"/>
        </w:rPr>
        <w:t>открытость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45"/>
        <w:ind w:left="1806"/>
        <w:jc w:val="left"/>
        <w:rPr>
          <w:rFonts w:ascii="Wingdings" w:hAnsi="Wingdings"/>
          <w:sz w:val="24"/>
        </w:rPr>
      </w:pPr>
      <w:r>
        <w:rPr>
          <w:sz w:val="24"/>
        </w:rPr>
        <w:t>взаимное</w:t>
      </w:r>
      <w:r>
        <w:rPr>
          <w:spacing w:val="-4"/>
          <w:sz w:val="24"/>
        </w:rPr>
        <w:t xml:space="preserve"> </w:t>
      </w:r>
      <w:r>
        <w:rPr>
          <w:sz w:val="24"/>
        </w:rPr>
        <w:t>доверие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46"/>
        <w:ind w:left="1806"/>
        <w:jc w:val="left"/>
        <w:rPr>
          <w:rFonts w:ascii="Wingdings" w:hAnsi="Wingdings"/>
          <w:sz w:val="24"/>
        </w:rPr>
      </w:pPr>
      <w:r>
        <w:rPr>
          <w:sz w:val="24"/>
        </w:rPr>
        <w:t>уважение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доброжелательность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друг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другу;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45"/>
        <w:ind w:left="1806"/>
        <w:jc w:val="left"/>
        <w:rPr>
          <w:rFonts w:ascii="Wingdings" w:hAnsi="Wingdings"/>
          <w:sz w:val="24"/>
        </w:rPr>
      </w:pPr>
      <w:r>
        <w:rPr>
          <w:sz w:val="24"/>
        </w:rPr>
        <w:t>дифференцированный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44"/>
        <w:ind w:left="1806"/>
        <w:jc w:val="left"/>
        <w:rPr>
          <w:rFonts w:ascii="Wingdings" w:hAnsi="Wingdings"/>
          <w:sz w:val="24"/>
        </w:rPr>
      </w:pPr>
      <w:r>
        <w:rPr>
          <w:sz w:val="24"/>
        </w:rPr>
        <w:t>равноценная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педагогов.</w:t>
      </w:r>
    </w:p>
    <w:p w:rsidR="00415CE1" w:rsidRDefault="00565BAF">
      <w:pPr>
        <w:pStyle w:val="a3"/>
        <w:spacing w:before="48" w:line="268" w:lineRule="auto"/>
        <w:ind w:right="1066"/>
        <w:jc w:val="left"/>
      </w:pPr>
      <w:r>
        <w:t>На</w:t>
      </w:r>
      <w:r>
        <w:rPr>
          <w:spacing w:val="27"/>
        </w:rPr>
        <w:t xml:space="preserve"> </w:t>
      </w:r>
      <w:r>
        <w:t>сегодняшний</w:t>
      </w:r>
      <w:r>
        <w:rPr>
          <w:spacing w:val="29"/>
        </w:rPr>
        <w:t xml:space="preserve"> </w:t>
      </w:r>
      <w:r>
        <w:t>день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ДОУ</w:t>
      </w:r>
      <w:r>
        <w:rPr>
          <w:spacing w:val="29"/>
        </w:rPr>
        <w:t xml:space="preserve"> </w:t>
      </w:r>
      <w:r>
        <w:t>осуществляется</w:t>
      </w:r>
      <w:r>
        <w:rPr>
          <w:spacing w:val="28"/>
        </w:rPr>
        <w:t xml:space="preserve"> </w:t>
      </w:r>
      <w:r>
        <w:t>интеграция</w:t>
      </w:r>
      <w:r>
        <w:rPr>
          <w:spacing w:val="28"/>
        </w:rPr>
        <w:t xml:space="preserve"> </w:t>
      </w:r>
      <w:r>
        <w:t>общественного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семейного</w:t>
      </w:r>
      <w:r>
        <w:rPr>
          <w:spacing w:val="-57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дошкольников со</w:t>
      </w:r>
      <w:r>
        <w:rPr>
          <w:spacing w:val="-1"/>
        </w:rPr>
        <w:t xml:space="preserve"> </w:t>
      </w:r>
      <w:r>
        <w:t>следующими категориями</w:t>
      </w:r>
      <w:r>
        <w:rPr>
          <w:spacing w:val="-1"/>
        </w:rPr>
        <w:t xml:space="preserve"> </w:t>
      </w:r>
      <w:r>
        <w:t>родителей: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13"/>
        <w:ind w:left="1806"/>
        <w:jc w:val="left"/>
        <w:rPr>
          <w:rFonts w:ascii="Wingdings" w:hAnsi="Wingdings"/>
          <w:sz w:val="24"/>
        </w:rPr>
      </w:pP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воспитанников;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46"/>
        <w:ind w:left="1806"/>
        <w:jc w:val="left"/>
        <w:rPr>
          <w:rFonts w:ascii="Wingdings" w:hAnsi="Wingdings"/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будущими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родителями.</w:t>
      </w:r>
    </w:p>
    <w:p w:rsidR="00415CE1" w:rsidRDefault="00415CE1">
      <w:pPr>
        <w:pStyle w:val="a3"/>
        <w:spacing w:before="8"/>
        <w:ind w:left="0"/>
        <w:jc w:val="left"/>
        <w:rPr>
          <w:sz w:val="31"/>
        </w:rPr>
      </w:pPr>
    </w:p>
    <w:p w:rsidR="00415CE1" w:rsidRDefault="00565BAF">
      <w:pPr>
        <w:pStyle w:val="a3"/>
        <w:spacing w:line="271" w:lineRule="auto"/>
        <w:ind w:right="1066"/>
        <w:jc w:val="left"/>
      </w:pPr>
      <w:r>
        <w:rPr>
          <w:b/>
        </w:rPr>
        <w:t xml:space="preserve">Детско-взрослая общность </w:t>
      </w:r>
      <w:r>
        <w:t>является источником и механизмом воспитания ребенка.</w:t>
      </w:r>
      <w:r>
        <w:rPr>
          <w:spacing w:val="1"/>
        </w:rPr>
        <w:t xml:space="preserve"> </w:t>
      </w:r>
      <w:r>
        <w:t>Находясь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общности,</w:t>
      </w:r>
      <w:r>
        <w:rPr>
          <w:spacing w:val="49"/>
        </w:rPr>
        <w:t xml:space="preserve"> </w:t>
      </w:r>
      <w:r>
        <w:t>ребенок</w:t>
      </w:r>
      <w:r>
        <w:rPr>
          <w:spacing w:val="51"/>
        </w:rPr>
        <w:t xml:space="preserve"> </w:t>
      </w:r>
      <w:r>
        <w:t>сначала</w:t>
      </w:r>
      <w:r>
        <w:rPr>
          <w:spacing w:val="50"/>
        </w:rPr>
        <w:t xml:space="preserve"> </w:t>
      </w:r>
      <w:r>
        <w:t>приобщается</w:t>
      </w:r>
      <w:r>
        <w:rPr>
          <w:spacing w:val="50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тем</w:t>
      </w:r>
      <w:r>
        <w:rPr>
          <w:spacing w:val="50"/>
        </w:rPr>
        <w:t xml:space="preserve"> </w:t>
      </w:r>
      <w:r>
        <w:t>правилам</w:t>
      </w:r>
      <w:r>
        <w:rPr>
          <w:spacing w:val="49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нормам,</w:t>
      </w:r>
      <w:r>
        <w:rPr>
          <w:spacing w:val="50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вносят</w:t>
      </w:r>
      <w:r>
        <w:rPr>
          <w:spacing w:val="47"/>
        </w:rPr>
        <w:t xml:space="preserve"> </w:t>
      </w:r>
      <w:r>
        <w:t>взрослые</w:t>
      </w:r>
      <w:r>
        <w:rPr>
          <w:spacing w:val="45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общность,</w:t>
      </w:r>
      <w:r>
        <w:rPr>
          <w:spacing w:val="46"/>
        </w:rPr>
        <w:t xml:space="preserve"> </w:t>
      </w:r>
      <w:r>
        <w:t>а</w:t>
      </w:r>
      <w:r>
        <w:rPr>
          <w:spacing w:val="45"/>
        </w:rPr>
        <w:t xml:space="preserve"> </w:t>
      </w:r>
      <w:r>
        <w:t>затем</w:t>
      </w:r>
      <w:r>
        <w:rPr>
          <w:spacing w:val="46"/>
        </w:rPr>
        <w:t xml:space="preserve"> </w:t>
      </w:r>
      <w:r>
        <w:t>эти</w:t>
      </w:r>
      <w:r>
        <w:rPr>
          <w:spacing w:val="47"/>
        </w:rPr>
        <w:t xml:space="preserve"> </w:t>
      </w:r>
      <w:r>
        <w:t>нормы</w:t>
      </w:r>
      <w:r>
        <w:rPr>
          <w:spacing w:val="51"/>
        </w:rPr>
        <w:t xml:space="preserve"> </w:t>
      </w:r>
      <w:r>
        <w:t>усваиваются</w:t>
      </w:r>
      <w:r>
        <w:rPr>
          <w:spacing w:val="47"/>
        </w:rPr>
        <w:t xml:space="preserve"> </w:t>
      </w:r>
      <w:r>
        <w:t>ребенком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становятся</w:t>
      </w:r>
      <w:r>
        <w:rPr>
          <w:spacing w:val="47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собственными.</w:t>
      </w:r>
      <w:r>
        <w:rPr>
          <w:spacing w:val="18"/>
        </w:rPr>
        <w:t xml:space="preserve"> </w:t>
      </w:r>
      <w:r>
        <w:t>Общность</w:t>
      </w:r>
      <w:r>
        <w:rPr>
          <w:spacing w:val="19"/>
        </w:rPr>
        <w:t xml:space="preserve"> </w:t>
      </w:r>
      <w:r>
        <w:t>строится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задается</w:t>
      </w:r>
      <w:r>
        <w:rPr>
          <w:spacing w:val="19"/>
        </w:rPr>
        <w:t xml:space="preserve"> </w:t>
      </w:r>
      <w:r>
        <w:t>системой</w:t>
      </w:r>
      <w:r>
        <w:rPr>
          <w:spacing w:val="19"/>
        </w:rPr>
        <w:t xml:space="preserve"> </w:t>
      </w:r>
      <w:r>
        <w:t>связей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отношений</w:t>
      </w:r>
      <w:r>
        <w:rPr>
          <w:spacing w:val="19"/>
        </w:rPr>
        <w:t xml:space="preserve"> </w:t>
      </w:r>
      <w:r>
        <w:t>ее</w:t>
      </w:r>
      <w:r>
        <w:rPr>
          <w:spacing w:val="20"/>
        </w:rPr>
        <w:t xml:space="preserve"> </w:t>
      </w:r>
      <w:r>
        <w:t>участников.</w:t>
      </w:r>
      <w:r>
        <w:rPr>
          <w:spacing w:val="-5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каждом</w:t>
      </w:r>
      <w:r>
        <w:rPr>
          <w:spacing w:val="8"/>
        </w:rPr>
        <w:t xml:space="preserve"> </w:t>
      </w:r>
      <w:r>
        <w:t>возрасте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каждом</w:t>
      </w:r>
      <w:r>
        <w:rPr>
          <w:spacing w:val="7"/>
        </w:rPr>
        <w:t xml:space="preserve"> </w:t>
      </w:r>
      <w:r>
        <w:t>случае</w:t>
      </w:r>
      <w:r>
        <w:rPr>
          <w:spacing w:val="8"/>
        </w:rPr>
        <w:t xml:space="preserve"> </w:t>
      </w:r>
      <w:r>
        <w:t>она</w:t>
      </w:r>
      <w:r>
        <w:rPr>
          <w:spacing w:val="6"/>
        </w:rPr>
        <w:t xml:space="preserve"> </w:t>
      </w:r>
      <w:r>
        <w:t>будет</w:t>
      </w:r>
      <w:r>
        <w:rPr>
          <w:spacing w:val="11"/>
        </w:rPr>
        <w:t xml:space="preserve"> </w:t>
      </w:r>
      <w:r>
        <w:t>обладать</w:t>
      </w:r>
      <w:r>
        <w:rPr>
          <w:spacing w:val="8"/>
        </w:rPr>
        <w:t xml:space="preserve"> </w:t>
      </w:r>
      <w:r>
        <w:t>своей</w:t>
      </w:r>
      <w:r>
        <w:rPr>
          <w:spacing w:val="10"/>
        </w:rPr>
        <w:t xml:space="preserve"> </w:t>
      </w:r>
      <w:r>
        <w:t>спецификой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зависимости</w:t>
      </w:r>
      <w:r>
        <w:rPr>
          <w:spacing w:val="10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решаемых воспитательных</w:t>
      </w:r>
      <w:r>
        <w:rPr>
          <w:spacing w:val="-1"/>
        </w:rPr>
        <w:t xml:space="preserve"> </w:t>
      </w:r>
      <w:r>
        <w:t>задач.</w:t>
      </w:r>
    </w:p>
    <w:p w:rsidR="00415CE1" w:rsidRDefault="00415CE1">
      <w:pPr>
        <w:pStyle w:val="a3"/>
        <w:spacing w:before="2"/>
        <w:ind w:left="0"/>
        <w:jc w:val="left"/>
        <w:rPr>
          <w:sz w:val="30"/>
        </w:rPr>
      </w:pPr>
    </w:p>
    <w:p w:rsidR="00415CE1" w:rsidRDefault="00565BAF">
      <w:pPr>
        <w:pStyle w:val="Heading3"/>
      </w:pPr>
      <w:r>
        <w:t>Детская</w:t>
      </w:r>
      <w:r>
        <w:rPr>
          <w:spacing w:val="-3"/>
        </w:rPr>
        <w:t xml:space="preserve"> </w:t>
      </w:r>
      <w:r>
        <w:t>общность.</w:t>
      </w:r>
    </w:p>
    <w:p w:rsidR="00415CE1" w:rsidRDefault="00415CE1">
      <w:pPr>
        <w:sectPr w:rsidR="00415CE1">
          <w:pgSz w:w="11910" w:h="16840"/>
          <w:pgMar w:top="86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68" w:lineRule="auto"/>
        <w:ind w:right="1111"/>
      </w:pPr>
      <w:r>
        <w:lastRenderedPageBreak/>
        <w:t>Общество сверстников – необходимое условие полноценного развития личности ребенка.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непрерывно приобретает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 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воспитателя учится умению дружно жить, сообща играть, труди</w:t>
      </w:r>
      <w:r>
        <w:t>ться, заниматься, достигать</w:t>
      </w:r>
      <w:r>
        <w:rPr>
          <w:spacing w:val="1"/>
        </w:rPr>
        <w:t xml:space="preserve"> </w:t>
      </w:r>
      <w:r>
        <w:t>поставленной цели. Чувство приверженности к группе сверстников рождается тогда, когда</w:t>
      </w:r>
      <w:r>
        <w:rPr>
          <w:spacing w:val="1"/>
        </w:rPr>
        <w:t xml:space="preserve"> </w:t>
      </w:r>
      <w:r>
        <w:t>ребенок впервые начинает понимать, что рядом с ним такие же, как он сам, что свои желания</w:t>
      </w:r>
      <w:r>
        <w:rPr>
          <w:spacing w:val="-57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желаниями</w:t>
      </w:r>
      <w:r>
        <w:rPr>
          <w:spacing w:val="1"/>
        </w:rPr>
        <w:t xml:space="preserve"> </w:t>
      </w:r>
      <w:r>
        <w:t>других.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М</w:t>
      </w:r>
      <w:r>
        <w:t>БДОУ</w:t>
      </w:r>
      <w:r>
        <w:rPr>
          <w:spacing w:val="1"/>
        </w:rPr>
        <w:t xml:space="preserve"> </w:t>
      </w:r>
      <w:r>
        <w:t>воспитывают</w:t>
      </w:r>
      <w:r>
        <w:rPr>
          <w:spacing w:val="1"/>
        </w:rPr>
        <w:t xml:space="preserve"> </w:t>
      </w:r>
      <w:r>
        <w:t>у</w:t>
      </w:r>
      <w:r>
        <w:rPr>
          <w:spacing w:val="60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 и привычки поведения, качества, определяющие характер взаимоотношений ребенка</w:t>
      </w:r>
      <w:r>
        <w:rPr>
          <w:spacing w:val="1"/>
        </w:rPr>
        <w:t xml:space="preserve"> </w:t>
      </w:r>
      <w:r>
        <w:t>с другими людьми и его успешность в том или ином сообществе. Поэтому так важно придать</w:t>
      </w:r>
      <w:r>
        <w:rPr>
          <w:spacing w:val="-57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взаимоотношениям</w:t>
      </w:r>
      <w:r>
        <w:rPr>
          <w:spacing w:val="1"/>
        </w:rPr>
        <w:t xml:space="preserve"> </w:t>
      </w:r>
      <w:r>
        <w:t>дух</w:t>
      </w:r>
      <w:r>
        <w:rPr>
          <w:spacing w:val="1"/>
        </w:rPr>
        <w:t xml:space="preserve"> </w:t>
      </w:r>
      <w:r>
        <w:t>доброжелательности,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стремление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старшим,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60"/>
        </w:rPr>
        <w:t xml:space="preserve"> </w:t>
      </w:r>
      <w:r>
        <w:t>плохим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усилиями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общностей являются разновозрастные детские общности. В детском саду обеспечивается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старшими,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Включенность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старшими,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подражания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 xml:space="preserve">нового, рождает </w:t>
      </w:r>
      <w:r>
        <w:t>опыт послушания, следования общим для всех правилам, нормам поведения</w:t>
      </w:r>
      <w:r>
        <w:rPr>
          <w:spacing w:val="-57"/>
        </w:rPr>
        <w:t xml:space="preserve"> </w:t>
      </w:r>
      <w:r>
        <w:t>и традициям. Отношения с младшими – это возможность для ребенка стать авторитетом и</w:t>
      </w:r>
      <w:r>
        <w:rPr>
          <w:spacing w:val="1"/>
        </w:rPr>
        <w:t xml:space="preserve"> </w:t>
      </w:r>
      <w:r>
        <w:t>образцом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подражания,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пространство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заботы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ответственности.</w:t>
      </w:r>
    </w:p>
    <w:p w:rsidR="00415CE1" w:rsidRDefault="00415CE1">
      <w:pPr>
        <w:pStyle w:val="a3"/>
        <w:spacing w:before="9"/>
        <w:ind w:left="0"/>
        <w:jc w:val="left"/>
        <w:rPr>
          <w:sz w:val="31"/>
        </w:rPr>
      </w:pPr>
    </w:p>
    <w:p w:rsidR="00415CE1" w:rsidRDefault="00565BAF">
      <w:pPr>
        <w:pStyle w:val="Heading3"/>
        <w:ind w:left="2845"/>
      </w:pPr>
      <w:r>
        <w:t>Задачи</w:t>
      </w:r>
      <w:r>
        <w:rPr>
          <w:spacing w:val="-2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областях</w:t>
      </w:r>
    </w:p>
    <w:p w:rsidR="00415CE1" w:rsidRDefault="00565BAF">
      <w:pPr>
        <w:spacing w:before="41" w:line="271" w:lineRule="auto"/>
        <w:ind w:left="672" w:right="1099"/>
        <w:jc w:val="both"/>
        <w:rPr>
          <w:b/>
          <w:sz w:val="24"/>
        </w:rPr>
      </w:pPr>
      <w:r>
        <w:rPr>
          <w:b/>
          <w:sz w:val="24"/>
        </w:rPr>
        <w:t>Содержание Программы воспитания реализуется в ходе освоения детьми дошкольного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возраста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всех образовательных областей, обозначенных 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ФГОС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ДО:</w:t>
      </w:r>
    </w:p>
    <w:p w:rsidR="00415CE1" w:rsidRDefault="00565BAF">
      <w:pPr>
        <w:pStyle w:val="a4"/>
        <w:numPr>
          <w:ilvl w:val="2"/>
          <w:numId w:val="38"/>
        </w:numPr>
        <w:tabs>
          <w:tab w:val="left" w:pos="2363"/>
        </w:tabs>
        <w:spacing w:before="2" w:line="268" w:lineRule="auto"/>
        <w:ind w:right="1108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«Социально-коммуникативное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патриотическим,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направлениями воспитания;</w:t>
      </w:r>
    </w:p>
    <w:p w:rsidR="00415CE1" w:rsidRDefault="00565BAF">
      <w:pPr>
        <w:pStyle w:val="a4"/>
        <w:numPr>
          <w:ilvl w:val="2"/>
          <w:numId w:val="38"/>
        </w:numPr>
        <w:tabs>
          <w:tab w:val="left" w:pos="2363"/>
        </w:tabs>
        <w:spacing w:before="17" w:line="266" w:lineRule="auto"/>
        <w:ind w:right="1114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патриотическим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:rsidR="00415CE1" w:rsidRDefault="00565BAF">
      <w:pPr>
        <w:pStyle w:val="a4"/>
        <w:numPr>
          <w:ilvl w:val="2"/>
          <w:numId w:val="38"/>
        </w:numPr>
        <w:tabs>
          <w:tab w:val="left" w:pos="2363"/>
        </w:tabs>
        <w:spacing w:before="18" w:line="268" w:lineRule="auto"/>
        <w:ind w:right="1117"/>
        <w:rPr>
          <w:sz w:val="24"/>
        </w:rPr>
      </w:pPr>
      <w:r>
        <w:rPr>
          <w:sz w:val="24"/>
        </w:rPr>
        <w:t>Образовательная область «Речевое развитие» соотносится с социальным 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направлениями воспитания;</w:t>
      </w:r>
    </w:p>
    <w:p w:rsidR="00415CE1" w:rsidRDefault="00565BAF">
      <w:pPr>
        <w:pStyle w:val="a4"/>
        <w:numPr>
          <w:ilvl w:val="2"/>
          <w:numId w:val="38"/>
        </w:numPr>
        <w:tabs>
          <w:tab w:val="left" w:pos="2363"/>
        </w:tabs>
        <w:spacing w:before="13" w:line="268" w:lineRule="auto"/>
        <w:ind w:right="1108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«Художественно-эстетическое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:rsidR="00415CE1" w:rsidRDefault="00565BAF">
      <w:pPr>
        <w:pStyle w:val="a4"/>
        <w:numPr>
          <w:ilvl w:val="2"/>
          <w:numId w:val="38"/>
        </w:numPr>
        <w:tabs>
          <w:tab w:val="left" w:pos="2363"/>
        </w:tabs>
        <w:spacing w:before="16" w:line="266" w:lineRule="auto"/>
        <w:ind w:right="1117"/>
        <w:rPr>
          <w:sz w:val="24"/>
        </w:rPr>
      </w:pPr>
      <w:r>
        <w:rPr>
          <w:sz w:val="24"/>
        </w:rPr>
        <w:t>Образовательная область «Физическое развитие» соотносится с 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оздоровительным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направлениями воспитания.</w:t>
      </w:r>
    </w:p>
    <w:p w:rsidR="00415CE1" w:rsidRDefault="00415CE1">
      <w:pPr>
        <w:pStyle w:val="a3"/>
        <w:spacing w:before="11"/>
        <w:ind w:left="0"/>
        <w:jc w:val="left"/>
        <w:rPr>
          <w:sz w:val="29"/>
        </w:rPr>
      </w:pPr>
    </w:p>
    <w:p w:rsidR="00415CE1" w:rsidRDefault="00565BAF">
      <w:pPr>
        <w:pStyle w:val="Heading3"/>
        <w:tabs>
          <w:tab w:val="left" w:pos="1871"/>
          <w:tab w:val="left" w:pos="2718"/>
          <w:tab w:val="left" w:pos="4253"/>
          <w:tab w:val="left" w:pos="4637"/>
          <w:tab w:val="left" w:pos="5685"/>
          <w:tab w:val="left" w:pos="7784"/>
          <w:tab w:val="left" w:pos="8897"/>
        </w:tabs>
        <w:spacing w:line="271" w:lineRule="auto"/>
        <w:ind w:right="1090"/>
        <w:jc w:val="left"/>
      </w:pPr>
      <w:r>
        <w:t>Решение</w:t>
      </w:r>
      <w:r>
        <w:tab/>
        <w:t>задач</w:t>
      </w:r>
      <w:r>
        <w:tab/>
        <w:t>воспитания</w:t>
      </w:r>
      <w:r>
        <w:tab/>
        <w:t>в</w:t>
      </w:r>
      <w:r>
        <w:tab/>
        <w:t>рамках</w:t>
      </w:r>
      <w:r>
        <w:tab/>
        <w:t>образовательной</w:t>
      </w:r>
      <w:r>
        <w:tab/>
        <w:t>области</w:t>
      </w:r>
      <w:r>
        <w:tab/>
        <w:t>«Социально-</w:t>
      </w:r>
      <w:r>
        <w:rPr>
          <w:spacing w:val="-57"/>
        </w:rPr>
        <w:t xml:space="preserve"> </w:t>
      </w:r>
      <w:r>
        <w:t>коммуникативное</w:t>
      </w:r>
      <w:r>
        <w:rPr>
          <w:spacing w:val="23"/>
        </w:rPr>
        <w:t xml:space="preserve"> </w:t>
      </w:r>
      <w:r>
        <w:t>развитие»</w:t>
      </w:r>
      <w:r>
        <w:rPr>
          <w:spacing w:val="24"/>
        </w:rPr>
        <w:t xml:space="preserve"> </w:t>
      </w:r>
      <w:r>
        <w:t>направлено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приобщение</w:t>
      </w:r>
      <w:r>
        <w:rPr>
          <w:spacing w:val="24"/>
        </w:rPr>
        <w:t xml:space="preserve"> </w:t>
      </w:r>
      <w:r>
        <w:t>детей</w:t>
      </w:r>
      <w:r>
        <w:rPr>
          <w:spacing w:val="24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ценностям</w:t>
      </w:r>
      <w:r>
        <w:rPr>
          <w:spacing w:val="24"/>
        </w:rPr>
        <w:t xml:space="preserve"> </w:t>
      </w:r>
      <w:r>
        <w:t>«</w:t>
      </w:r>
      <w:r>
        <w:t>Родина»,</w:t>
      </w:r>
    </w:p>
    <w:p w:rsidR="00415CE1" w:rsidRDefault="00565BAF">
      <w:pPr>
        <w:tabs>
          <w:tab w:val="left" w:pos="2161"/>
          <w:tab w:val="left" w:pos="3394"/>
          <w:tab w:val="left" w:pos="4839"/>
          <w:tab w:val="left" w:pos="6114"/>
          <w:tab w:val="left" w:pos="7980"/>
          <w:tab w:val="left" w:pos="9175"/>
        </w:tabs>
        <w:spacing w:before="1"/>
        <w:ind w:left="672"/>
        <w:rPr>
          <w:b/>
          <w:sz w:val="24"/>
        </w:rPr>
      </w:pPr>
      <w:r>
        <w:rPr>
          <w:b/>
          <w:sz w:val="24"/>
        </w:rPr>
        <w:t>«Природа»,</w:t>
      </w:r>
      <w:r>
        <w:rPr>
          <w:b/>
          <w:sz w:val="24"/>
        </w:rPr>
        <w:tab/>
        <w:t>«Семья»,</w:t>
      </w:r>
      <w:r>
        <w:rPr>
          <w:b/>
          <w:sz w:val="24"/>
        </w:rPr>
        <w:tab/>
        <w:t>«Человек»,</w:t>
      </w:r>
      <w:r>
        <w:rPr>
          <w:b/>
          <w:sz w:val="24"/>
        </w:rPr>
        <w:tab/>
        <w:t>«Жизнь»,</w:t>
      </w:r>
      <w:r>
        <w:rPr>
          <w:b/>
          <w:sz w:val="24"/>
        </w:rPr>
        <w:tab/>
        <w:t>«Милосердие»,</w:t>
      </w:r>
      <w:r>
        <w:rPr>
          <w:b/>
          <w:sz w:val="24"/>
        </w:rPr>
        <w:tab/>
        <w:t>«Добро»,</w:t>
      </w:r>
      <w:r>
        <w:rPr>
          <w:b/>
          <w:sz w:val="24"/>
        </w:rPr>
        <w:tab/>
        <w:t>«Дружба»,</w:t>
      </w:r>
    </w:p>
    <w:p w:rsidR="00415CE1" w:rsidRDefault="00565BAF">
      <w:pPr>
        <w:spacing w:before="31" w:line="271" w:lineRule="auto"/>
        <w:ind w:left="672" w:right="1066"/>
        <w:rPr>
          <w:sz w:val="24"/>
        </w:rPr>
      </w:pPr>
      <w:r>
        <w:rPr>
          <w:b/>
          <w:sz w:val="24"/>
        </w:rPr>
        <w:t>«Сотрудничество»,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«Труд».</w:t>
      </w:r>
      <w:r>
        <w:rPr>
          <w:b/>
          <w:spacing w:val="29"/>
          <w:sz w:val="24"/>
        </w:rPr>
        <w:t xml:space="preserve"> </w:t>
      </w:r>
      <w:r>
        <w:rPr>
          <w:sz w:val="24"/>
        </w:rPr>
        <w:t>Это</w:t>
      </w:r>
      <w:r>
        <w:rPr>
          <w:spacing w:val="27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27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26"/>
          <w:sz w:val="24"/>
        </w:rPr>
        <w:t xml:space="preserve"> </w:t>
      </w:r>
      <w:r>
        <w:rPr>
          <w:sz w:val="24"/>
        </w:rPr>
        <w:t>задач</w:t>
      </w:r>
      <w:r>
        <w:rPr>
          <w:spacing w:val="26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26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воспитания:</w:t>
      </w:r>
    </w:p>
    <w:p w:rsidR="00415CE1" w:rsidRDefault="00565BAF">
      <w:pPr>
        <w:pStyle w:val="a4"/>
        <w:numPr>
          <w:ilvl w:val="2"/>
          <w:numId w:val="38"/>
        </w:numPr>
        <w:tabs>
          <w:tab w:val="left" w:pos="2363"/>
        </w:tabs>
        <w:spacing w:before="8" w:line="266" w:lineRule="auto"/>
        <w:ind w:right="111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пункту,</w:t>
      </w:r>
      <w:r>
        <w:rPr>
          <w:spacing w:val="60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краю,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стране;</w:t>
      </w:r>
    </w:p>
    <w:p w:rsidR="00415CE1" w:rsidRDefault="00565BAF">
      <w:pPr>
        <w:pStyle w:val="a4"/>
        <w:numPr>
          <w:ilvl w:val="2"/>
          <w:numId w:val="38"/>
        </w:numPr>
        <w:tabs>
          <w:tab w:val="left" w:pos="2363"/>
        </w:tabs>
        <w:spacing w:before="18" w:line="268" w:lineRule="auto"/>
        <w:ind w:right="1116"/>
        <w:rPr>
          <w:sz w:val="24"/>
        </w:rPr>
      </w:pPr>
      <w:r>
        <w:rPr>
          <w:sz w:val="24"/>
        </w:rPr>
        <w:t>воспитание уважительного отношения к ровесникам, родителям 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представителям), соседям, другим людям вне зависимости от их 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принадлежности;</w:t>
      </w:r>
    </w:p>
    <w:p w:rsidR="00415CE1" w:rsidRDefault="00565BAF">
      <w:pPr>
        <w:pStyle w:val="a4"/>
        <w:numPr>
          <w:ilvl w:val="2"/>
          <w:numId w:val="38"/>
        </w:numPr>
        <w:tabs>
          <w:tab w:val="left" w:pos="2363"/>
        </w:tabs>
        <w:spacing w:before="16" w:line="266" w:lineRule="auto"/>
        <w:ind w:right="1113"/>
        <w:rPr>
          <w:sz w:val="24"/>
        </w:rPr>
      </w:pPr>
      <w:r>
        <w:rPr>
          <w:sz w:val="24"/>
        </w:rPr>
        <w:t>воспитание ценностного отношения к культурному наследию своего народа,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и культурным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415CE1" w:rsidRDefault="00415CE1">
      <w:pPr>
        <w:spacing w:line="266" w:lineRule="auto"/>
        <w:jc w:val="both"/>
        <w:rPr>
          <w:sz w:val="24"/>
        </w:rPr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4"/>
        <w:numPr>
          <w:ilvl w:val="2"/>
          <w:numId w:val="38"/>
        </w:numPr>
        <w:tabs>
          <w:tab w:val="left" w:pos="2363"/>
        </w:tabs>
        <w:spacing w:before="80" w:line="268" w:lineRule="auto"/>
        <w:ind w:right="1116"/>
        <w:rPr>
          <w:sz w:val="24"/>
        </w:rPr>
      </w:pPr>
      <w:r>
        <w:rPr>
          <w:sz w:val="24"/>
        </w:rPr>
        <w:lastRenderedPageBreak/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добре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зле,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безобразном,</w:t>
      </w:r>
      <w:r>
        <w:rPr>
          <w:spacing w:val="1"/>
          <w:sz w:val="24"/>
        </w:rPr>
        <w:t xml:space="preserve"> </w:t>
      </w:r>
      <w:r>
        <w:rPr>
          <w:sz w:val="24"/>
        </w:rPr>
        <w:t>правдивом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ложном;</w:t>
      </w:r>
    </w:p>
    <w:p w:rsidR="00415CE1" w:rsidRDefault="00565BAF">
      <w:pPr>
        <w:pStyle w:val="a4"/>
        <w:numPr>
          <w:ilvl w:val="2"/>
          <w:numId w:val="38"/>
        </w:numPr>
        <w:tabs>
          <w:tab w:val="left" w:pos="2363"/>
        </w:tabs>
        <w:spacing w:before="14" w:line="268" w:lineRule="auto"/>
        <w:ind w:right="1110"/>
        <w:rPr>
          <w:sz w:val="24"/>
        </w:rPr>
      </w:pPr>
      <w:r>
        <w:rPr>
          <w:sz w:val="24"/>
        </w:rPr>
        <w:t>воспитание социальных чувств и навыков: способности к сопереживанию,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общительности, дружелюбия, сотрудничества, умения соблюдать правила,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позиции.</w:t>
      </w:r>
    </w:p>
    <w:p w:rsidR="00415CE1" w:rsidRDefault="00565BAF">
      <w:pPr>
        <w:pStyle w:val="a4"/>
        <w:numPr>
          <w:ilvl w:val="2"/>
          <w:numId w:val="38"/>
        </w:numPr>
        <w:tabs>
          <w:tab w:val="left" w:pos="2363"/>
        </w:tabs>
        <w:spacing w:before="16" w:line="266" w:lineRule="auto"/>
        <w:ind w:right="1115"/>
        <w:rPr>
          <w:sz w:val="24"/>
        </w:rPr>
      </w:pPr>
      <w:r>
        <w:rPr>
          <w:sz w:val="24"/>
        </w:rPr>
        <w:t>создание условий для возникновения у ребёнка нравственного, 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поступка,</w:t>
      </w:r>
      <w:r>
        <w:rPr>
          <w:spacing w:val="-2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</w:t>
      </w:r>
      <w:r>
        <w:rPr>
          <w:spacing w:val="-3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заботы;</w:t>
      </w:r>
    </w:p>
    <w:p w:rsidR="00415CE1" w:rsidRDefault="00565BAF">
      <w:pPr>
        <w:pStyle w:val="a4"/>
        <w:numPr>
          <w:ilvl w:val="2"/>
          <w:numId w:val="38"/>
        </w:numPr>
        <w:tabs>
          <w:tab w:val="left" w:pos="2363"/>
        </w:tabs>
        <w:spacing w:before="19" w:line="268" w:lineRule="auto"/>
        <w:ind w:right="1113"/>
        <w:rPr>
          <w:sz w:val="24"/>
        </w:rPr>
      </w:pP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доступному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дошкольнику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415CE1" w:rsidRDefault="00565BAF">
      <w:pPr>
        <w:pStyle w:val="a4"/>
        <w:numPr>
          <w:ilvl w:val="2"/>
          <w:numId w:val="38"/>
        </w:numPr>
        <w:tabs>
          <w:tab w:val="left" w:pos="2363"/>
        </w:tabs>
        <w:spacing w:before="16" w:line="266" w:lineRule="auto"/>
        <w:ind w:right="1115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и 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людей.</w:t>
      </w:r>
    </w:p>
    <w:p w:rsidR="00415CE1" w:rsidRDefault="00565BAF">
      <w:pPr>
        <w:pStyle w:val="Heading3"/>
        <w:spacing w:before="21" w:line="271" w:lineRule="auto"/>
        <w:ind w:right="1096"/>
      </w:pP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«Познавательное</w:t>
      </w:r>
      <w:r>
        <w:rPr>
          <w:spacing w:val="1"/>
        </w:rPr>
        <w:t xml:space="preserve"> </w:t>
      </w:r>
      <w:r>
        <w:t>развитие»</w:t>
      </w:r>
      <w:r>
        <w:rPr>
          <w:spacing w:val="12"/>
        </w:rPr>
        <w:t xml:space="preserve"> </w:t>
      </w:r>
      <w:r>
        <w:t>направлено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приобщение</w:t>
      </w:r>
      <w:r>
        <w:rPr>
          <w:spacing w:val="11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ценностям</w:t>
      </w:r>
      <w:r>
        <w:rPr>
          <w:spacing w:val="11"/>
        </w:rPr>
        <w:t xml:space="preserve"> </w:t>
      </w:r>
      <w:r>
        <w:t>«Человек»,</w:t>
      </w:r>
      <w:r>
        <w:rPr>
          <w:spacing w:val="12"/>
        </w:rPr>
        <w:t xml:space="preserve"> </w:t>
      </w:r>
      <w:r>
        <w:t>«Семья»,</w:t>
      </w:r>
    </w:p>
    <w:p w:rsidR="00415CE1" w:rsidRDefault="00565BAF">
      <w:pPr>
        <w:spacing w:line="271" w:lineRule="exact"/>
        <w:ind w:left="672"/>
        <w:jc w:val="both"/>
        <w:rPr>
          <w:sz w:val="24"/>
        </w:rPr>
      </w:pPr>
      <w:r>
        <w:rPr>
          <w:b/>
          <w:sz w:val="24"/>
        </w:rPr>
        <w:t>«Познание»,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«Родина»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«Природа»,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предполагает:</w:t>
      </w:r>
    </w:p>
    <w:p w:rsidR="00415CE1" w:rsidRDefault="00565BAF">
      <w:pPr>
        <w:pStyle w:val="a4"/>
        <w:numPr>
          <w:ilvl w:val="2"/>
          <w:numId w:val="38"/>
        </w:numPr>
        <w:tabs>
          <w:tab w:val="left" w:pos="2363"/>
        </w:tabs>
        <w:spacing w:before="43" w:line="266" w:lineRule="auto"/>
        <w:ind w:right="1112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 че</w:t>
      </w:r>
      <w:r>
        <w:rPr>
          <w:sz w:val="24"/>
        </w:rPr>
        <w:t>ловека, общества, страны;</w:t>
      </w:r>
    </w:p>
    <w:p w:rsidR="00415CE1" w:rsidRDefault="00565BAF">
      <w:pPr>
        <w:pStyle w:val="a4"/>
        <w:numPr>
          <w:ilvl w:val="2"/>
          <w:numId w:val="38"/>
        </w:numPr>
        <w:tabs>
          <w:tab w:val="left" w:pos="2363"/>
        </w:tabs>
        <w:spacing w:before="19" w:line="268" w:lineRule="auto"/>
        <w:ind w:right="1117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415CE1" w:rsidRDefault="00565BAF">
      <w:pPr>
        <w:pStyle w:val="a4"/>
        <w:numPr>
          <w:ilvl w:val="2"/>
          <w:numId w:val="38"/>
        </w:numPr>
        <w:tabs>
          <w:tab w:val="left" w:pos="2363"/>
        </w:tabs>
        <w:spacing w:before="15" w:line="266" w:lineRule="auto"/>
        <w:ind w:right="1112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7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-1"/>
          <w:sz w:val="24"/>
        </w:rPr>
        <w:t xml:space="preserve"> </w:t>
      </w:r>
      <w:r>
        <w:rPr>
          <w:sz w:val="24"/>
        </w:rPr>
        <w:t>от их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принадлежности;</w:t>
      </w:r>
    </w:p>
    <w:p w:rsidR="00415CE1" w:rsidRDefault="00565BAF">
      <w:pPr>
        <w:pStyle w:val="a4"/>
        <w:numPr>
          <w:ilvl w:val="2"/>
          <w:numId w:val="38"/>
        </w:numPr>
        <w:tabs>
          <w:tab w:val="left" w:pos="2363"/>
        </w:tabs>
        <w:spacing w:before="19" w:line="266" w:lineRule="auto"/>
        <w:ind w:right="1115"/>
        <w:rPr>
          <w:sz w:val="24"/>
        </w:rPr>
      </w:pPr>
      <w:r>
        <w:rPr>
          <w:sz w:val="24"/>
        </w:rPr>
        <w:t>воспитание уважительного отношения к государственным символам 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(флагу,</w:t>
      </w:r>
      <w:r>
        <w:rPr>
          <w:spacing w:val="-1"/>
          <w:sz w:val="24"/>
        </w:rPr>
        <w:t xml:space="preserve"> </w:t>
      </w:r>
      <w:r>
        <w:rPr>
          <w:sz w:val="24"/>
        </w:rPr>
        <w:t>гербу, гимну);</w:t>
      </w:r>
    </w:p>
    <w:p w:rsidR="00415CE1" w:rsidRDefault="00565BAF">
      <w:pPr>
        <w:pStyle w:val="a4"/>
        <w:numPr>
          <w:ilvl w:val="2"/>
          <w:numId w:val="38"/>
        </w:numPr>
        <w:tabs>
          <w:tab w:val="left" w:pos="2363"/>
        </w:tabs>
        <w:spacing w:before="19" w:line="268" w:lineRule="auto"/>
        <w:ind w:right="1111"/>
        <w:rPr>
          <w:sz w:val="24"/>
        </w:rPr>
      </w:pPr>
      <w:r>
        <w:rPr>
          <w:sz w:val="24"/>
        </w:rPr>
        <w:t>воспитание бережного и ответственного отношения к природе родного края,</w:t>
      </w:r>
      <w:r>
        <w:rPr>
          <w:spacing w:val="-57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природы.</w:t>
      </w:r>
    </w:p>
    <w:p w:rsidR="00415CE1" w:rsidRDefault="00565BAF">
      <w:pPr>
        <w:pStyle w:val="Heading3"/>
        <w:spacing w:before="18" w:line="266" w:lineRule="auto"/>
        <w:ind w:right="1098"/>
        <w:rPr>
          <w:b w:val="0"/>
        </w:rPr>
      </w:pP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«Речевое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направлено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приобщение</w:t>
      </w:r>
      <w:r>
        <w:rPr>
          <w:spacing w:val="-4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ценностям</w:t>
      </w:r>
      <w:r>
        <w:rPr>
          <w:spacing w:val="-3"/>
        </w:rPr>
        <w:t xml:space="preserve"> </w:t>
      </w:r>
      <w:r>
        <w:t>«Культура»,</w:t>
      </w:r>
      <w:r>
        <w:rPr>
          <w:spacing w:val="-2"/>
        </w:rPr>
        <w:t xml:space="preserve"> </w:t>
      </w:r>
      <w:r>
        <w:t>«Красота»,</w:t>
      </w:r>
      <w:r>
        <w:rPr>
          <w:spacing w:val="3"/>
        </w:rPr>
        <w:t xml:space="preserve"> </w:t>
      </w:r>
      <w:r>
        <w:rPr>
          <w:b w:val="0"/>
        </w:rPr>
        <w:t>что</w:t>
      </w:r>
      <w:r>
        <w:rPr>
          <w:b w:val="0"/>
          <w:spacing w:val="-2"/>
        </w:rPr>
        <w:t xml:space="preserve"> </w:t>
      </w:r>
      <w:r>
        <w:rPr>
          <w:b w:val="0"/>
        </w:rPr>
        <w:t>предполагает:</w:t>
      </w:r>
    </w:p>
    <w:p w:rsidR="00415CE1" w:rsidRDefault="00565BAF">
      <w:pPr>
        <w:pStyle w:val="a4"/>
        <w:numPr>
          <w:ilvl w:val="2"/>
          <w:numId w:val="38"/>
        </w:numPr>
        <w:tabs>
          <w:tab w:val="left" w:pos="2363"/>
        </w:tabs>
        <w:spacing w:before="14" w:line="266" w:lineRule="auto"/>
        <w:ind w:right="1119"/>
        <w:rPr>
          <w:sz w:val="24"/>
        </w:rPr>
      </w:pPr>
      <w:r>
        <w:rPr>
          <w:sz w:val="24"/>
        </w:rPr>
        <w:t>владение формами речевого этикета, отражающими принятые в 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 нормы культурного поведения;</w:t>
      </w:r>
    </w:p>
    <w:p w:rsidR="00415CE1" w:rsidRDefault="00565BAF">
      <w:pPr>
        <w:pStyle w:val="a4"/>
        <w:numPr>
          <w:ilvl w:val="2"/>
          <w:numId w:val="38"/>
        </w:numPr>
        <w:tabs>
          <w:tab w:val="left" w:pos="2363"/>
        </w:tabs>
        <w:spacing w:before="18" w:line="268" w:lineRule="auto"/>
        <w:ind w:right="1119"/>
        <w:rPr>
          <w:sz w:val="24"/>
        </w:rPr>
      </w:pPr>
      <w:r>
        <w:rPr>
          <w:sz w:val="24"/>
        </w:rPr>
        <w:t>воспитание отношения к родному языку как ценности, умения чувствовать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говорить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красиво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правильном,</w:t>
      </w:r>
      <w:r>
        <w:rPr>
          <w:spacing w:val="1"/>
          <w:sz w:val="24"/>
        </w:rPr>
        <w:t xml:space="preserve"> </w:t>
      </w:r>
      <w:r>
        <w:rPr>
          <w:sz w:val="24"/>
        </w:rPr>
        <w:t>богатом,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языке).</w:t>
      </w:r>
    </w:p>
    <w:p w:rsidR="00415CE1" w:rsidRDefault="00565BAF">
      <w:pPr>
        <w:pStyle w:val="Heading3"/>
        <w:spacing w:before="19" w:line="268" w:lineRule="auto"/>
        <w:ind w:right="1090"/>
      </w:pP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«Художествен</w:t>
      </w:r>
      <w:r>
        <w:t>но-</w:t>
      </w:r>
      <w:r>
        <w:rPr>
          <w:spacing w:val="1"/>
        </w:rPr>
        <w:t xml:space="preserve"> </w:t>
      </w:r>
      <w:r>
        <w:t>эстетическое</w:t>
      </w:r>
      <w:r>
        <w:rPr>
          <w:spacing w:val="23"/>
        </w:rPr>
        <w:t xml:space="preserve"> </w:t>
      </w:r>
      <w:r>
        <w:t>развитие»</w:t>
      </w:r>
      <w:r>
        <w:rPr>
          <w:spacing w:val="24"/>
        </w:rPr>
        <w:t xml:space="preserve"> </w:t>
      </w:r>
      <w:r>
        <w:t>направлено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приобщение</w:t>
      </w:r>
      <w:r>
        <w:rPr>
          <w:spacing w:val="23"/>
        </w:rPr>
        <w:t xml:space="preserve"> </w:t>
      </w:r>
      <w:r>
        <w:t>детей</w:t>
      </w:r>
      <w:r>
        <w:rPr>
          <w:spacing w:val="24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ценностям</w:t>
      </w:r>
      <w:r>
        <w:rPr>
          <w:spacing w:val="23"/>
        </w:rPr>
        <w:t xml:space="preserve"> </w:t>
      </w:r>
      <w:r>
        <w:t>«Красота»,</w:t>
      </w:r>
    </w:p>
    <w:p w:rsidR="00415CE1" w:rsidRDefault="00565BAF">
      <w:pPr>
        <w:spacing w:line="275" w:lineRule="exact"/>
        <w:ind w:left="672"/>
        <w:jc w:val="both"/>
        <w:rPr>
          <w:sz w:val="24"/>
        </w:rPr>
      </w:pPr>
      <w:r>
        <w:rPr>
          <w:b/>
          <w:sz w:val="24"/>
        </w:rPr>
        <w:t>«Культура»,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«Человек»,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«Природа»,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предполагает:</w:t>
      </w:r>
    </w:p>
    <w:p w:rsidR="00415CE1" w:rsidRDefault="00565BAF">
      <w:pPr>
        <w:pStyle w:val="a4"/>
        <w:numPr>
          <w:ilvl w:val="2"/>
          <w:numId w:val="38"/>
        </w:numPr>
        <w:tabs>
          <w:tab w:val="left" w:pos="2363"/>
        </w:tabs>
        <w:spacing w:before="43" w:line="268" w:lineRule="auto"/>
        <w:ind w:right="1112"/>
        <w:rPr>
          <w:sz w:val="24"/>
        </w:rPr>
      </w:pPr>
      <w:r>
        <w:rPr>
          <w:sz w:val="24"/>
        </w:rPr>
        <w:t>воспитание эстетических чувств (удивления, радости, восхищения, любви) 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 объектам и явлениям окружающего мира (природного, бытового,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социокультурного),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видов,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(в 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возрастными особенностями);</w:t>
      </w:r>
    </w:p>
    <w:p w:rsidR="00415CE1" w:rsidRDefault="00565BAF">
      <w:pPr>
        <w:pStyle w:val="a4"/>
        <w:numPr>
          <w:ilvl w:val="2"/>
          <w:numId w:val="38"/>
        </w:numPr>
        <w:tabs>
          <w:tab w:val="left" w:pos="2363"/>
        </w:tabs>
        <w:spacing w:before="16" w:line="268" w:lineRule="auto"/>
        <w:ind w:right="1111"/>
        <w:rPr>
          <w:sz w:val="24"/>
        </w:rPr>
      </w:pPr>
      <w:r>
        <w:rPr>
          <w:sz w:val="24"/>
        </w:rPr>
        <w:t>приобщение к традициям и великому культурному наследию российског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 шедеврам мировой художественной культуры с целью раскрытия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«Красота»,</w:t>
      </w:r>
      <w:r>
        <w:rPr>
          <w:spacing w:val="5"/>
          <w:sz w:val="24"/>
        </w:rPr>
        <w:t xml:space="preserve"> </w:t>
      </w:r>
      <w:r>
        <w:rPr>
          <w:sz w:val="24"/>
        </w:rPr>
        <w:t>«Природа»,</w:t>
      </w:r>
      <w:r>
        <w:rPr>
          <w:spacing w:val="3"/>
          <w:sz w:val="24"/>
        </w:rPr>
        <w:t xml:space="preserve"> </w:t>
      </w:r>
      <w:r>
        <w:rPr>
          <w:sz w:val="24"/>
        </w:rPr>
        <w:t>«Культура»;</w:t>
      </w:r>
    </w:p>
    <w:p w:rsidR="00415CE1" w:rsidRDefault="00565BAF">
      <w:pPr>
        <w:pStyle w:val="a4"/>
        <w:numPr>
          <w:ilvl w:val="2"/>
          <w:numId w:val="38"/>
        </w:numPr>
        <w:tabs>
          <w:tab w:val="left" w:pos="2363"/>
        </w:tabs>
        <w:spacing w:before="16" w:line="268" w:lineRule="auto"/>
        <w:ind w:right="1111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 миру для гармонизации внешнего мира и внутреннего мира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ребёнка;</w:t>
      </w:r>
    </w:p>
    <w:p w:rsidR="00415CE1" w:rsidRDefault="00415CE1">
      <w:pPr>
        <w:spacing w:line="268" w:lineRule="auto"/>
        <w:jc w:val="both"/>
        <w:rPr>
          <w:sz w:val="24"/>
        </w:rPr>
        <w:sectPr w:rsidR="00415CE1">
          <w:pgSz w:w="11910" w:h="16840"/>
          <w:pgMar w:top="860" w:right="40" w:bottom="280" w:left="460" w:header="720" w:footer="720" w:gutter="0"/>
          <w:cols w:space="720"/>
        </w:sectPr>
      </w:pPr>
    </w:p>
    <w:p w:rsidR="00415CE1" w:rsidRDefault="00565BAF">
      <w:pPr>
        <w:pStyle w:val="a4"/>
        <w:numPr>
          <w:ilvl w:val="2"/>
          <w:numId w:val="38"/>
        </w:numPr>
        <w:tabs>
          <w:tab w:val="left" w:pos="2363"/>
        </w:tabs>
        <w:spacing w:before="80" w:line="268" w:lineRule="auto"/>
        <w:ind w:right="1113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детьми;</w:t>
      </w:r>
    </w:p>
    <w:p w:rsidR="00415CE1" w:rsidRDefault="00565BAF">
      <w:pPr>
        <w:pStyle w:val="a4"/>
        <w:numPr>
          <w:ilvl w:val="2"/>
          <w:numId w:val="38"/>
        </w:numPr>
        <w:tabs>
          <w:tab w:val="left" w:pos="2363"/>
        </w:tabs>
        <w:spacing w:before="14" w:line="268" w:lineRule="auto"/>
        <w:ind w:right="1113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 каждого ребёнка с учётом его индивидуальности, поддержка его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готовности к творческой самореализации и сотворчеству с другими 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(детьми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и взрослыми).</w:t>
      </w:r>
    </w:p>
    <w:p w:rsidR="00415CE1" w:rsidRDefault="00565BAF">
      <w:pPr>
        <w:pStyle w:val="Heading3"/>
        <w:spacing w:before="19" w:line="266" w:lineRule="auto"/>
        <w:ind w:right="1098"/>
        <w:rPr>
          <w:b w:val="0"/>
        </w:rPr>
      </w:pPr>
      <w:r>
        <w:t>Решение задач воспитания в рамках образовательной области «Физическое развитие»</w:t>
      </w:r>
      <w:r>
        <w:rPr>
          <w:spacing w:val="1"/>
        </w:rPr>
        <w:t xml:space="preserve"> </w:t>
      </w:r>
      <w:r>
        <w:t>направлено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приобщение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ценностям</w:t>
      </w:r>
      <w:r>
        <w:rPr>
          <w:spacing w:val="-1"/>
        </w:rPr>
        <w:t xml:space="preserve"> </w:t>
      </w:r>
      <w:r>
        <w:t>«Жизнь»,</w:t>
      </w:r>
      <w:r>
        <w:rPr>
          <w:spacing w:val="-2"/>
        </w:rPr>
        <w:t xml:space="preserve"> </w:t>
      </w:r>
      <w:r>
        <w:t>«Здоровье»,</w:t>
      </w:r>
      <w:r>
        <w:rPr>
          <w:spacing w:val="4"/>
        </w:rPr>
        <w:t xml:space="preserve"> </w:t>
      </w:r>
      <w:r>
        <w:rPr>
          <w:b w:val="0"/>
        </w:rPr>
        <w:t>что</w:t>
      </w:r>
      <w:r>
        <w:rPr>
          <w:b w:val="0"/>
          <w:spacing w:val="-2"/>
        </w:rPr>
        <w:t xml:space="preserve"> </w:t>
      </w:r>
      <w:r>
        <w:rPr>
          <w:b w:val="0"/>
        </w:rPr>
        <w:t>предполагает:</w:t>
      </w:r>
    </w:p>
    <w:p w:rsidR="00415CE1" w:rsidRDefault="00565BAF">
      <w:pPr>
        <w:pStyle w:val="a4"/>
        <w:numPr>
          <w:ilvl w:val="2"/>
          <w:numId w:val="38"/>
        </w:numPr>
        <w:tabs>
          <w:tab w:val="left" w:pos="2363"/>
        </w:tabs>
        <w:spacing w:before="14" w:line="268" w:lineRule="auto"/>
        <w:ind w:right="1112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возрастосообразных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2"/>
          <w:sz w:val="24"/>
        </w:rPr>
        <w:t xml:space="preserve"> </w:t>
      </w:r>
      <w:r>
        <w:rPr>
          <w:sz w:val="24"/>
        </w:rPr>
        <w:t>и физической культуре;</w:t>
      </w:r>
    </w:p>
    <w:p w:rsidR="00415CE1" w:rsidRDefault="00565BAF">
      <w:pPr>
        <w:pStyle w:val="a4"/>
        <w:numPr>
          <w:ilvl w:val="2"/>
          <w:numId w:val="38"/>
        </w:numPr>
        <w:tabs>
          <w:tab w:val="left" w:pos="2363"/>
        </w:tabs>
        <w:spacing w:before="13" w:line="268" w:lineRule="auto"/>
        <w:ind w:right="1109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подвижным</w:t>
      </w:r>
      <w:r>
        <w:rPr>
          <w:spacing w:val="1"/>
          <w:sz w:val="24"/>
        </w:rPr>
        <w:t xml:space="preserve"> </w:t>
      </w:r>
      <w:r>
        <w:rPr>
          <w:sz w:val="24"/>
        </w:rPr>
        <w:t>играм,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правилами;</w:t>
      </w:r>
    </w:p>
    <w:p w:rsidR="00415CE1" w:rsidRDefault="00565BAF">
      <w:pPr>
        <w:pStyle w:val="a4"/>
        <w:numPr>
          <w:ilvl w:val="2"/>
          <w:numId w:val="38"/>
        </w:numPr>
        <w:tabs>
          <w:tab w:val="left" w:pos="2363"/>
        </w:tabs>
        <w:spacing w:before="16" w:line="268" w:lineRule="auto"/>
        <w:ind w:right="1119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качеств.</w:t>
      </w:r>
    </w:p>
    <w:p w:rsidR="00415CE1" w:rsidRDefault="00565BAF">
      <w:pPr>
        <w:pStyle w:val="Heading3"/>
        <w:spacing w:before="54" w:line="640" w:lineRule="exact"/>
        <w:ind w:left="2281" w:right="2668" w:hanging="744"/>
        <w:jc w:val="left"/>
      </w:pPr>
      <w:r>
        <w:t>Формы совместной деятельности в образовательной организации</w:t>
      </w:r>
      <w:r>
        <w:rPr>
          <w:spacing w:val="-58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(законными</w:t>
      </w:r>
      <w:r>
        <w:rPr>
          <w:spacing w:val="-1"/>
        </w:rPr>
        <w:t xml:space="preserve"> </w:t>
      </w:r>
      <w:r>
        <w:t>представителями)</w:t>
      </w:r>
    </w:p>
    <w:p w:rsidR="00415CE1" w:rsidRDefault="00565BAF">
      <w:pPr>
        <w:pStyle w:val="a3"/>
        <w:spacing w:line="239" w:lineRule="exact"/>
      </w:pPr>
      <w:r>
        <w:t>В</w:t>
      </w:r>
      <w:r>
        <w:rPr>
          <w:spacing w:val="57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реализации</w:t>
      </w:r>
      <w:r>
        <w:rPr>
          <w:spacing w:val="57"/>
        </w:rPr>
        <w:t xml:space="preserve"> </w:t>
      </w:r>
      <w:r>
        <w:t>социокультурного</w:t>
      </w:r>
      <w:r>
        <w:rPr>
          <w:spacing w:val="59"/>
        </w:rPr>
        <w:t xml:space="preserve"> </w:t>
      </w:r>
      <w:r>
        <w:t>потенциала</w:t>
      </w:r>
      <w:r>
        <w:rPr>
          <w:spacing w:val="58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построения</w:t>
      </w:r>
      <w:r>
        <w:rPr>
          <w:spacing w:val="59"/>
        </w:rPr>
        <w:t xml:space="preserve"> </w:t>
      </w:r>
      <w:r>
        <w:t>социальной</w:t>
      </w:r>
      <w:r>
        <w:rPr>
          <w:spacing w:val="60"/>
        </w:rPr>
        <w:t xml:space="preserve"> </w:t>
      </w:r>
      <w:r>
        <w:t>ситуации</w:t>
      </w:r>
    </w:p>
    <w:p w:rsidR="00415CE1" w:rsidRDefault="00565BAF">
      <w:pPr>
        <w:pStyle w:val="a3"/>
        <w:spacing w:before="34" w:line="268" w:lineRule="auto"/>
        <w:ind w:right="1119"/>
      </w:pPr>
      <w:r>
        <w:t>развития обучающихся, работа с родителями (законными представителями) обучающихся</w:t>
      </w:r>
      <w:r>
        <w:rPr>
          <w:spacing w:val="1"/>
        </w:rPr>
        <w:t xml:space="preserve"> </w:t>
      </w:r>
      <w:r>
        <w:t>дошкольного возраста строится на принципах ценностного единства и сотрудничества всех</w:t>
      </w:r>
      <w:r>
        <w:rPr>
          <w:spacing w:val="1"/>
        </w:rPr>
        <w:t xml:space="preserve"> </w:t>
      </w:r>
      <w:r>
        <w:t>субъектов</w:t>
      </w:r>
      <w:r>
        <w:rPr>
          <w:spacing w:val="-1"/>
        </w:rPr>
        <w:t xml:space="preserve"> </w:t>
      </w:r>
      <w:r>
        <w:t>социокультурного окружения ДОУ.</w:t>
      </w:r>
    </w:p>
    <w:p w:rsidR="00415CE1" w:rsidRDefault="00565BAF">
      <w:pPr>
        <w:pStyle w:val="a3"/>
        <w:spacing w:before="16" w:line="268" w:lineRule="auto"/>
        <w:ind w:right="1115"/>
      </w:pPr>
      <w:r>
        <w:t>Ценности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Д</w:t>
      </w:r>
      <w:r>
        <w:t>ОУ,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-1"/>
        </w:rPr>
        <w:t xml:space="preserve"> </w:t>
      </w:r>
      <w:r>
        <w:t>работа.</w:t>
      </w:r>
    </w:p>
    <w:p w:rsidR="00415CE1" w:rsidRDefault="00565BAF">
      <w:pPr>
        <w:pStyle w:val="a3"/>
        <w:spacing w:before="14" w:line="268" w:lineRule="auto"/>
        <w:ind w:right="1114"/>
      </w:pPr>
      <w:r>
        <w:t>Необходимость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традиционно</w:t>
      </w:r>
      <w:r>
        <w:rPr>
          <w:spacing w:val="61"/>
        </w:rPr>
        <w:t xml:space="preserve"> </w:t>
      </w:r>
      <w:r>
        <w:t>признается</w:t>
      </w:r>
      <w:r>
        <w:rPr>
          <w:spacing w:val="1"/>
        </w:rPr>
        <w:t xml:space="preserve"> </w:t>
      </w:r>
      <w:r>
        <w:t>важнейшим условием эффективности воспитания обучающихся. Более того, в соответствии с</w:t>
      </w:r>
      <w:r>
        <w:rPr>
          <w:spacing w:val="-57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забывать,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(патриотизм,</w:t>
      </w:r>
      <w:r>
        <w:rPr>
          <w:spacing w:val="1"/>
        </w:rPr>
        <w:t xml:space="preserve"> </w:t>
      </w:r>
      <w:r>
        <w:t>доброжелательность, сострадание, чуткость, отзывчивость) воспитываются в семье, поэтому</w:t>
      </w:r>
      <w:r>
        <w:rPr>
          <w:spacing w:val="1"/>
        </w:rPr>
        <w:t xml:space="preserve"> </w:t>
      </w:r>
      <w:r>
        <w:t xml:space="preserve">участие родителей в работе Учреждения, в совместных с детьми </w:t>
      </w:r>
      <w:r>
        <w:t>мероприятиях, их личный</w:t>
      </w:r>
      <w:r>
        <w:rPr>
          <w:spacing w:val="1"/>
        </w:rPr>
        <w:t xml:space="preserve"> </w:t>
      </w:r>
      <w:r>
        <w:t>пример – все это вместе дает положительные результаты в воспитании детей, приобщении к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-3"/>
        </w:rPr>
        <w:t xml:space="preserve"> </w:t>
      </w:r>
      <w:r>
        <w:t>нормам.</w:t>
      </w:r>
    </w:p>
    <w:p w:rsidR="00415CE1" w:rsidRDefault="00565BAF">
      <w:pPr>
        <w:pStyle w:val="a3"/>
        <w:spacing w:before="24" w:line="268" w:lineRule="auto"/>
        <w:ind w:right="1118"/>
      </w:pPr>
      <w:r>
        <w:t>Поэтому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совместный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за</w:t>
      </w:r>
      <w:r>
        <w:t>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партнерских</w:t>
      </w:r>
      <w:r>
        <w:rPr>
          <w:spacing w:val="1"/>
        </w:rPr>
        <w:t xml:space="preserve"> </w:t>
      </w:r>
      <w:r>
        <w:t>отношений.</w:t>
      </w:r>
    </w:p>
    <w:p w:rsidR="00415CE1" w:rsidRDefault="00565BAF">
      <w:pPr>
        <w:pStyle w:val="a3"/>
        <w:spacing w:before="13" w:line="268" w:lineRule="auto"/>
        <w:ind w:right="1111"/>
        <w:rPr>
          <w:b/>
        </w:rPr>
      </w:pPr>
      <w:r>
        <w:rPr>
          <w:b/>
        </w:rPr>
        <w:t xml:space="preserve">Цель взаимодействия: </w:t>
      </w:r>
      <w:r>
        <w:t>объединение усилий педагогов Учреждения и семьи по созданию</w:t>
      </w:r>
      <w:r>
        <w:rPr>
          <w:spacing w:val="1"/>
        </w:rPr>
        <w:t xml:space="preserve"> </w:t>
      </w:r>
      <w:r>
        <w:t>условий для развития личности ребенка на основе социокультурных, 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и правил,</w:t>
      </w:r>
      <w:r>
        <w:rPr>
          <w:spacing w:val="-2"/>
        </w:rPr>
        <w:t xml:space="preserve"> </w:t>
      </w:r>
      <w:r>
        <w:t>принятых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обществе.</w:t>
      </w:r>
      <w:r>
        <w:rPr>
          <w:spacing w:val="4"/>
        </w:rPr>
        <w:t xml:space="preserve"> </w:t>
      </w:r>
      <w:r>
        <w:rPr>
          <w:b/>
        </w:rPr>
        <w:t>Задачи: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2092"/>
        </w:tabs>
        <w:spacing w:before="16" w:line="268" w:lineRule="auto"/>
        <w:ind w:left="1446" w:right="2115" w:firstLine="9"/>
        <w:rPr>
          <w:rFonts w:ascii="Wingdings" w:hAnsi="Wingdings"/>
          <w:sz w:val="24"/>
        </w:rPr>
      </w:pPr>
      <w:r>
        <w:rPr>
          <w:sz w:val="24"/>
        </w:rPr>
        <w:t>Повысить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 детей 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возраста.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2092"/>
        </w:tabs>
        <w:spacing w:before="13" w:line="268" w:lineRule="auto"/>
        <w:ind w:left="1446" w:right="2118" w:firstLine="9"/>
        <w:rPr>
          <w:rFonts w:ascii="Wingdings" w:hAnsi="Wingdings"/>
          <w:sz w:val="24"/>
        </w:rPr>
      </w:pPr>
      <w:r>
        <w:rPr>
          <w:sz w:val="24"/>
        </w:rPr>
        <w:t>Оказать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1"/>
          <w:sz w:val="24"/>
        </w:rPr>
        <w:t xml:space="preserve"> </w:t>
      </w:r>
      <w:r>
        <w:rPr>
          <w:rFonts w:ascii="Wingdings" w:hAnsi="Wingdings"/>
          <w:sz w:val="24"/>
        </w:rPr>
        <w:t>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Объединить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</w:t>
      </w:r>
      <w:r>
        <w:rPr>
          <w:sz w:val="24"/>
        </w:rPr>
        <w:t>ю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совместных мероприятий.</w:t>
      </w:r>
    </w:p>
    <w:p w:rsidR="00415CE1" w:rsidRDefault="00415CE1">
      <w:pPr>
        <w:spacing w:line="268" w:lineRule="auto"/>
        <w:jc w:val="both"/>
        <w:rPr>
          <w:rFonts w:ascii="Wingdings" w:hAnsi="Wingdings"/>
          <w:sz w:val="24"/>
        </w:rPr>
        <w:sectPr w:rsidR="00415CE1">
          <w:pgSz w:w="11910" w:h="16840"/>
          <w:pgMar w:top="86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68" w:lineRule="auto"/>
        <w:ind w:right="1115"/>
      </w:pPr>
      <w:r>
        <w:lastRenderedPageBreak/>
        <w:t>МБДОУ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18»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тесном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6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всестороннее гармоническое развитие и воспитание обучающихся, которое</w:t>
      </w:r>
      <w:r>
        <w:rPr>
          <w:spacing w:val="1"/>
        </w:rPr>
        <w:t xml:space="preserve"> </w:t>
      </w:r>
      <w:r>
        <w:t>строится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принципах</w:t>
      </w:r>
      <w:r>
        <w:rPr>
          <w:spacing w:val="-2"/>
        </w:rPr>
        <w:t xml:space="preserve"> </w:t>
      </w:r>
      <w:r>
        <w:t>ценностного единства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сотрудничества.</w:t>
      </w:r>
    </w:p>
    <w:p w:rsidR="00415CE1" w:rsidRDefault="00565BAF">
      <w:pPr>
        <w:pStyle w:val="a3"/>
        <w:spacing w:before="14" w:line="268" w:lineRule="auto"/>
        <w:ind w:right="1111"/>
      </w:pPr>
      <w:r>
        <w:t>Созданию благоприятных условий для всестороннего развития обучающихся способствует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родительским</w:t>
      </w:r>
      <w:r>
        <w:rPr>
          <w:spacing w:val="1"/>
        </w:rPr>
        <w:t xml:space="preserve"> </w:t>
      </w:r>
      <w:r>
        <w:t>обязанностям.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располагает</w:t>
      </w:r>
      <w:r>
        <w:rPr>
          <w:spacing w:val="1"/>
        </w:rPr>
        <w:t xml:space="preserve"> </w:t>
      </w:r>
      <w:r>
        <w:t>условиями</w:t>
      </w:r>
      <w:r>
        <w:t>,</w:t>
      </w:r>
      <w:r>
        <w:rPr>
          <w:spacing w:val="1"/>
        </w:rPr>
        <w:t xml:space="preserve"> </w:t>
      </w:r>
      <w:r>
        <w:t>которые</w:t>
      </w:r>
      <w:r>
        <w:rPr>
          <w:spacing w:val="6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Атмосфера любви, взаимного внимания и заботы в семье, воздействует на формирование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Гуманные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закладываемые</w:t>
      </w:r>
      <w:r>
        <w:rPr>
          <w:spacing w:val="1"/>
        </w:rPr>
        <w:t xml:space="preserve"> </w:t>
      </w:r>
      <w:r>
        <w:t>семьей,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п</w:t>
      </w:r>
      <w:r>
        <w:t>редпосылкой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обучающегося в сфере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личности.</w:t>
      </w:r>
    </w:p>
    <w:p w:rsidR="00415CE1" w:rsidRDefault="00565BAF">
      <w:pPr>
        <w:pStyle w:val="a3"/>
        <w:spacing w:before="21" w:line="268" w:lineRule="auto"/>
        <w:ind w:right="1117"/>
      </w:pPr>
      <w:r>
        <w:t>В целях педагогического просвещения родителей (законных представителей) обучающихся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-1"/>
        </w:rPr>
        <w:t xml:space="preserve"> </w:t>
      </w:r>
      <w:r>
        <w:t>как индивидуальные,</w:t>
      </w:r>
      <w:r>
        <w:rPr>
          <w:spacing w:val="-1"/>
        </w:rPr>
        <w:t xml:space="preserve"> </w:t>
      </w:r>
      <w:r>
        <w:t>так и коллективные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работы:</w:t>
      </w:r>
    </w:p>
    <w:p w:rsidR="00415CE1" w:rsidRDefault="00565BAF">
      <w:pPr>
        <w:pStyle w:val="Heading3"/>
        <w:spacing w:before="18"/>
        <w:ind w:left="2194"/>
      </w:pPr>
      <w:r>
        <w:t>Основные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родителями:</w:t>
      </w:r>
    </w:p>
    <w:p w:rsidR="00415CE1" w:rsidRDefault="00565BAF">
      <w:pPr>
        <w:pStyle w:val="a3"/>
        <w:spacing w:before="39" w:line="266" w:lineRule="auto"/>
        <w:ind w:right="1113"/>
      </w:pPr>
      <w:r>
        <w:rPr>
          <w:b/>
        </w:rPr>
        <w:t>Анкетирование.</w:t>
      </w:r>
      <w:r>
        <w:rPr>
          <w:b/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потребностей и</w:t>
      </w:r>
      <w:r>
        <w:rPr>
          <w:spacing w:val="-2"/>
        </w:rPr>
        <w:t xml:space="preserve"> </w:t>
      </w:r>
      <w:r>
        <w:t>запросов родителей.</w:t>
      </w:r>
    </w:p>
    <w:p w:rsidR="00415CE1" w:rsidRDefault="00565BAF">
      <w:pPr>
        <w:pStyle w:val="a3"/>
        <w:spacing w:before="18" w:line="266" w:lineRule="auto"/>
        <w:ind w:right="1116"/>
      </w:pPr>
      <w:r>
        <w:t>Способствует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контактов,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воздействий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ребенка.</w:t>
      </w:r>
    </w:p>
    <w:p w:rsidR="00415CE1" w:rsidRDefault="00565BAF">
      <w:pPr>
        <w:pStyle w:val="a3"/>
        <w:spacing w:before="19" w:line="268" w:lineRule="auto"/>
        <w:ind w:right="1109"/>
      </w:pPr>
      <w:r>
        <w:rPr>
          <w:b/>
        </w:rPr>
        <w:t xml:space="preserve">Консультации. </w:t>
      </w:r>
      <w:r>
        <w:t>Это</w:t>
      </w:r>
      <w:r>
        <w:t xml:space="preserve"> самая распространенная форма психолого-педагогической поддержки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 вопросам воспитания ребенка. Активно применяются консультации-презентации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ИКтехнологий.</w:t>
      </w:r>
    </w:p>
    <w:p w:rsidR="00415CE1" w:rsidRDefault="00565BAF">
      <w:pPr>
        <w:pStyle w:val="a3"/>
        <w:spacing w:before="16" w:line="268" w:lineRule="auto"/>
        <w:ind w:right="1112"/>
      </w:pPr>
      <w:r>
        <w:rPr>
          <w:b/>
        </w:rPr>
        <w:t xml:space="preserve">Мастер-классы. </w:t>
      </w:r>
      <w:r>
        <w:t>Активная форма сотрудничества, посредством которой педагог знакомит с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формируются</w:t>
      </w:r>
      <w:r>
        <w:rPr>
          <w:spacing w:val="-2"/>
        </w:rPr>
        <w:t xml:space="preserve"> </w:t>
      </w:r>
      <w:r>
        <w:t>педагогические</w:t>
      </w:r>
      <w:r>
        <w:rPr>
          <w:spacing w:val="2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вопросам</w:t>
      </w:r>
      <w:r>
        <w:rPr>
          <w:spacing w:val="-2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детей.</w:t>
      </w:r>
    </w:p>
    <w:p w:rsidR="00415CE1" w:rsidRDefault="00565BAF">
      <w:pPr>
        <w:pStyle w:val="a3"/>
        <w:spacing w:before="16" w:line="268" w:lineRule="auto"/>
        <w:ind w:right="1114"/>
      </w:pPr>
      <w:r>
        <w:rPr>
          <w:b/>
        </w:rPr>
        <w:t xml:space="preserve">Педагогический тренинг. </w:t>
      </w:r>
      <w:r>
        <w:t>В основе тренинга – проблемные ситуации, практические задания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«погружают»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смоделированную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целях.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самооценке</w:t>
      </w:r>
      <w:r>
        <w:rPr>
          <w:spacing w:val="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поводу</w:t>
      </w:r>
      <w:r>
        <w:rPr>
          <w:spacing w:val="-8"/>
        </w:rPr>
        <w:t xml:space="preserve"> </w:t>
      </w:r>
      <w:r>
        <w:t>проведенной деятельности.</w:t>
      </w:r>
    </w:p>
    <w:p w:rsidR="00415CE1" w:rsidRDefault="00565BAF">
      <w:pPr>
        <w:pStyle w:val="a3"/>
        <w:spacing w:before="17" w:line="266" w:lineRule="auto"/>
        <w:ind w:right="1117"/>
      </w:pPr>
      <w:r>
        <w:rPr>
          <w:b/>
        </w:rPr>
        <w:t>Круглый</w:t>
      </w:r>
      <w:r>
        <w:rPr>
          <w:b/>
          <w:spacing w:val="1"/>
        </w:rPr>
        <w:t xml:space="preserve"> </w:t>
      </w:r>
      <w:r>
        <w:rPr>
          <w:b/>
        </w:rPr>
        <w:t>стол.</w:t>
      </w:r>
      <w:r>
        <w:rPr>
          <w:b/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привлекают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предъявленной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Участники</w:t>
      </w:r>
      <w:r>
        <w:rPr>
          <w:spacing w:val="-1"/>
        </w:rPr>
        <w:t xml:space="preserve"> </w:t>
      </w:r>
      <w:r>
        <w:t>обмениваются</w:t>
      </w:r>
      <w:r>
        <w:rPr>
          <w:spacing w:val="-1"/>
        </w:rPr>
        <w:t xml:space="preserve"> </w:t>
      </w:r>
      <w:r>
        <w:t>мнением</w:t>
      </w:r>
      <w:r>
        <w:rPr>
          <w:spacing w:val="-2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другом, предлагают</w:t>
      </w:r>
      <w:r>
        <w:rPr>
          <w:spacing w:val="-1"/>
        </w:rPr>
        <w:t xml:space="preserve"> </w:t>
      </w:r>
      <w:r>
        <w:t>свое</w:t>
      </w:r>
      <w:r>
        <w:rPr>
          <w:spacing w:val="-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вопроса.</w:t>
      </w:r>
    </w:p>
    <w:p w:rsidR="00415CE1" w:rsidRDefault="00565BAF">
      <w:pPr>
        <w:pStyle w:val="a3"/>
        <w:spacing w:before="18" w:line="268" w:lineRule="auto"/>
        <w:ind w:right="1110"/>
      </w:pPr>
      <w:r>
        <w:rPr>
          <w:b/>
        </w:rPr>
        <w:t xml:space="preserve">Праздники, фестивали, конкурсы, соревнования. </w:t>
      </w:r>
      <w:r>
        <w:t>Ежемесячно проводятся</w:t>
      </w:r>
      <w:r>
        <w:t xml:space="preserve"> совместные 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интересное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отношений. Тем самым оптимизируются отношения родителей 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педагогов,</w:t>
      </w:r>
      <w:r>
        <w:rPr>
          <w:spacing w:val="-1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и детей.</w:t>
      </w:r>
    </w:p>
    <w:p w:rsidR="00415CE1" w:rsidRDefault="00565BAF">
      <w:pPr>
        <w:pStyle w:val="a3"/>
        <w:spacing w:before="17" w:line="268" w:lineRule="auto"/>
        <w:ind w:right="1113"/>
      </w:pPr>
      <w:r>
        <w:rPr>
          <w:b/>
        </w:rPr>
        <w:t xml:space="preserve">Родительские собрания. </w:t>
      </w:r>
      <w:r>
        <w:t>Посредством соб</w:t>
      </w:r>
      <w:r>
        <w:t>раний координируются действия родительской</w:t>
      </w:r>
      <w:r>
        <w:rPr>
          <w:spacing w:val="1"/>
        </w:rPr>
        <w:t xml:space="preserve"> </w:t>
      </w:r>
      <w:r>
        <w:t>общественности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оздоровления</w:t>
      </w:r>
      <w:r>
        <w:rPr>
          <w:spacing w:val="-4"/>
        </w:rPr>
        <w:t xml:space="preserve"> </w:t>
      </w:r>
      <w:r>
        <w:t>и развития детей.</w:t>
      </w:r>
    </w:p>
    <w:p w:rsidR="00415CE1" w:rsidRDefault="00565BAF">
      <w:pPr>
        <w:tabs>
          <w:tab w:val="left" w:pos="7055"/>
        </w:tabs>
        <w:spacing w:before="16"/>
        <w:ind w:left="672"/>
        <w:jc w:val="both"/>
        <w:rPr>
          <w:sz w:val="24"/>
        </w:rPr>
      </w:pPr>
      <w:r>
        <w:rPr>
          <w:b/>
          <w:sz w:val="24"/>
        </w:rPr>
        <w:t xml:space="preserve">Родительские         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 xml:space="preserve">конференции.          </w:t>
      </w:r>
      <w:r>
        <w:rPr>
          <w:sz w:val="24"/>
        </w:rPr>
        <w:t xml:space="preserve">На      </w:t>
      </w:r>
      <w:r>
        <w:rPr>
          <w:spacing w:val="7"/>
          <w:sz w:val="24"/>
        </w:rPr>
        <w:t xml:space="preserve"> </w:t>
      </w:r>
      <w:r>
        <w:rPr>
          <w:sz w:val="24"/>
        </w:rPr>
        <w:t>данном</w:t>
      </w:r>
      <w:r>
        <w:rPr>
          <w:sz w:val="24"/>
        </w:rPr>
        <w:tab/>
        <w:t>мероприятии</w:t>
      </w:r>
      <w:r>
        <w:rPr>
          <w:spacing w:val="10"/>
          <w:sz w:val="24"/>
        </w:rPr>
        <w:t xml:space="preserve"> </w:t>
      </w:r>
      <w:r>
        <w:rPr>
          <w:sz w:val="24"/>
        </w:rPr>
        <w:t>родители</w:t>
      </w:r>
    </w:p>
    <w:p w:rsidR="00415CE1" w:rsidRDefault="00565BAF">
      <w:pPr>
        <w:pStyle w:val="a3"/>
        <w:spacing w:before="34" w:line="268" w:lineRule="auto"/>
        <w:ind w:right="1119" w:firstLine="708"/>
      </w:pPr>
      <w:r>
        <w:t>делятся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конференции</w:t>
      </w:r>
      <w:r>
        <w:rPr>
          <w:spacing w:val="1"/>
        </w:rPr>
        <w:t xml:space="preserve"> </w:t>
      </w:r>
      <w:r>
        <w:t>выступают</w:t>
      </w:r>
      <w:r>
        <w:rPr>
          <w:spacing w:val="-3"/>
        </w:rPr>
        <w:t xml:space="preserve"> </w:t>
      </w:r>
      <w:r>
        <w:t>педагоги,</w:t>
      </w:r>
      <w:r>
        <w:rPr>
          <w:spacing w:val="-2"/>
        </w:rPr>
        <w:t xml:space="preserve"> </w:t>
      </w:r>
      <w:r>
        <w:t>где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раскрывают</w:t>
      </w:r>
      <w:r>
        <w:rPr>
          <w:spacing w:val="-2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конференции.</w:t>
      </w:r>
    </w:p>
    <w:p w:rsidR="00415CE1" w:rsidRDefault="00565BAF">
      <w:pPr>
        <w:pStyle w:val="Heading3"/>
        <w:spacing w:before="18"/>
        <w:ind w:left="2137"/>
      </w:pPr>
      <w:r>
        <w:t>Дистанционные</w:t>
      </w:r>
      <w:r>
        <w:rPr>
          <w:spacing w:val="-6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родителями:</w:t>
      </w:r>
    </w:p>
    <w:p w:rsidR="00415CE1" w:rsidRDefault="00565BAF">
      <w:pPr>
        <w:spacing w:before="38" w:line="266" w:lineRule="auto"/>
        <w:ind w:left="672" w:right="1066"/>
        <w:rPr>
          <w:sz w:val="24"/>
        </w:rPr>
      </w:pPr>
      <w:r>
        <w:rPr>
          <w:b/>
          <w:sz w:val="24"/>
        </w:rPr>
        <w:t>Сайт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дошкольного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учреждения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сайт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группы.</w:t>
      </w:r>
      <w:r>
        <w:rPr>
          <w:b/>
          <w:spacing w:val="8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4"/>
          <w:sz w:val="24"/>
        </w:rPr>
        <w:t xml:space="preserve"> </w:t>
      </w:r>
      <w:r>
        <w:rPr>
          <w:sz w:val="24"/>
        </w:rPr>
        <w:t>оперативное</w:t>
      </w:r>
      <w:r>
        <w:rPr>
          <w:spacing w:val="3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группах,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Учреждении.</w:t>
      </w:r>
    </w:p>
    <w:p w:rsidR="00415CE1" w:rsidRDefault="00565BAF">
      <w:pPr>
        <w:pStyle w:val="a3"/>
        <w:tabs>
          <w:tab w:val="left" w:pos="2799"/>
          <w:tab w:val="left" w:pos="4218"/>
          <w:tab w:val="left" w:pos="5636"/>
          <w:tab w:val="left" w:pos="6345"/>
          <w:tab w:val="left" w:pos="7055"/>
        </w:tabs>
        <w:spacing w:before="16" w:line="276" w:lineRule="auto"/>
        <w:ind w:right="1127"/>
        <w:jc w:val="left"/>
      </w:pPr>
      <w:r>
        <w:rPr>
          <w:b/>
        </w:rPr>
        <w:t>Официальный</w:t>
      </w:r>
      <w:r>
        <w:rPr>
          <w:b/>
        </w:rPr>
        <w:tab/>
        <w:t>аккаунт</w:t>
      </w:r>
      <w:r>
        <w:rPr>
          <w:b/>
        </w:rPr>
        <w:tab/>
        <w:t>учреждения</w:t>
      </w:r>
      <w:r>
        <w:rPr>
          <w:b/>
          <w:spacing w:val="53"/>
        </w:rPr>
        <w:t xml:space="preserve"> </w:t>
      </w:r>
      <w:r>
        <w:rPr>
          <w:b/>
        </w:rPr>
        <w:t>в</w:t>
      </w:r>
      <w:r>
        <w:rPr>
          <w:b/>
        </w:rPr>
        <w:tab/>
        <w:t>сети</w:t>
      </w:r>
      <w:r>
        <w:rPr>
          <w:b/>
        </w:rPr>
        <w:tab/>
        <w:t>ВКонтакте.</w:t>
      </w:r>
      <w:r>
        <w:rPr>
          <w:b/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оперативное</w:t>
      </w:r>
      <w:r>
        <w:rPr>
          <w:spacing w:val="71"/>
        </w:rPr>
        <w:t xml:space="preserve"> </w:t>
      </w:r>
      <w:r>
        <w:t>информирование</w:t>
      </w:r>
      <w:r>
        <w:tab/>
        <w:t>родителей</w:t>
      </w:r>
      <w:r>
        <w:tab/>
        <w:t>(законных</w:t>
      </w:r>
      <w:r>
        <w:rPr>
          <w:spacing w:val="60"/>
        </w:rPr>
        <w:t xml:space="preserve"> </w:t>
      </w:r>
      <w:r>
        <w:t>представителей), позволяет</w:t>
      </w:r>
      <w:r>
        <w:rPr>
          <w:spacing w:val="1"/>
        </w:rPr>
        <w:t xml:space="preserve"> </w:t>
      </w:r>
      <w:r>
        <w:t>узнать мнение подписчиков о деятель</w:t>
      </w:r>
      <w:r>
        <w:t>ности детского сада, провести родительские собрания в</w:t>
      </w:r>
      <w:r>
        <w:rPr>
          <w:spacing w:val="-57"/>
        </w:rPr>
        <w:t xml:space="preserve"> </w:t>
      </w:r>
      <w:r>
        <w:t>формате</w:t>
      </w:r>
      <w:r>
        <w:rPr>
          <w:spacing w:val="2"/>
        </w:rPr>
        <w:t xml:space="preserve"> </w:t>
      </w:r>
      <w:r>
        <w:t>«Прямого</w:t>
      </w:r>
      <w:r>
        <w:rPr>
          <w:spacing w:val="-1"/>
        </w:rPr>
        <w:t xml:space="preserve"> </w:t>
      </w:r>
      <w:r>
        <w:t>эфира»,</w:t>
      </w:r>
      <w:r>
        <w:rPr>
          <w:spacing w:val="-1"/>
        </w:rPr>
        <w:t xml:space="preserve"> </w:t>
      </w:r>
      <w:r>
        <w:t>отвечать на</w:t>
      </w:r>
      <w:r>
        <w:rPr>
          <w:spacing w:val="-2"/>
        </w:rPr>
        <w:t xml:space="preserve"> </w:t>
      </w:r>
      <w:r>
        <w:t>возникающие</w:t>
      </w:r>
      <w:r>
        <w:rPr>
          <w:spacing w:val="-2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формате</w:t>
      </w:r>
    </w:p>
    <w:p w:rsidR="00415CE1" w:rsidRDefault="00415CE1">
      <w:pPr>
        <w:spacing w:line="276" w:lineRule="auto"/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78" w:line="276" w:lineRule="auto"/>
        <w:ind w:right="1709"/>
      </w:pPr>
      <w:r>
        <w:lastRenderedPageBreak/>
        <w:t>видеосообщения. Данная форма взаимодействия позволяет получить обратную связь от</w:t>
      </w:r>
      <w:r>
        <w:rPr>
          <w:spacing w:val="-57"/>
        </w:rPr>
        <w:t xml:space="preserve"> </w:t>
      </w:r>
      <w:r>
        <w:t>родителей,</w:t>
      </w:r>
      <w:r>
        <w:rPr>
          <w:spacing w:val="-1"/>
        </w:rPr>
        <w:t xml:space="preserve"> </w:t>
      </w:r>
      <w:r>
        <w:t>обмениваться фото и</w:t>
      </w:r>
      <w:r>
        <w:t xml:space="preserve"> видео-материалами.</w:t>
      </w:r>
    </w:p>
    <w:p w:rsidR="00415CE1" w:rsidRDefault="00565BAF">
      <w:pPr>
        <w:spacing w:before="9" w:line="268" w:lineRule="auto"/>
        <w:ind w:left="672" w:right="1113"/>
        <w:jc w:val="both"/>
        <w:rPr>
          <w:sz w:val="24"/>
        </w:rPr>
      </w:pPr>
      <w:r>
        <w:rPr>
          <w:b/>
          <w:sz w:val="24"/>
        </w:rPr>
        <w:t>СМС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рассылка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мессенджерах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Viber,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WhatsApp.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позволяющая</w:t>
      </w:r>
      <w:r>
        <w:rPr>
          <w:spacing w:val="-2"/>
          <w:sz w:val="24"/>
        </w:rPr>
        <w:t xml:space="preserve"> </w:t>
      </w:r>
      <w:r>
        <w:rPr>
          <w:sz w:val="24"/>
        </w:rPr>
        <w:t>быстро оповестить родителей о</w:t>
      </w:r>
      <w:r>
        <w:rPr>
          <w:spacing w:val="-4"/>
          <w:sz w:val="24"/>
        </w:rPr>
        <w:t xml:space="preserve"> </w:t>
      </w:r>
      <w:r>
        <w:rPr>
          <w:sz w:val="24"/>
        </w:rPr>
        <w:t>важной информации.</w:t>
      </w:r>
    </w:p>
    <w:p w:rsidR="00415CE1" w:rsidRDefault="00565BAF">
      <w:pPr>
        <w:pStyle w:val="a3"/>
        <w:spacing w:before="13" w:line="268" w:lineRule="auto"/>
        <w:ind w:right="1117"/>
      </w:pPr>
      <w:r>
        <w:rPr>
          <w:b/>
        </w:rPr>
        <w:t>Видеоконференции.</w:t>
      </w:r>
      <w:r>
        <w:rPr>
          <w:b/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проконсультировать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ответить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интересующие</w:t>
      </w:r>
      <w:r>
        <w:rPr>
          <w:spacing w:val="-2"/>
        </w:rPr>
        <w:t xml:space="preserve"> </w:t>
      </w:r>
      <w:r>
        <w:t>вопросы в</w:t>
      </w:r>
      <w:r>
        <w:rPr>
          <w:spacing w:val="-1"/>
        </w:rPr>
        <w:t xml:space="preserve"> </w:t>
      </w:r>
      <w:r>
        <w:t>режиме реального времени.</w:t>
      </w:r>
    </w:p>
    <w:p w:rsidR="00415CE1" w:rsidRDefault="00565BAF">
      <w:pPr>
        <w:pStyle w:val="a3"/>
        <w:spacing w:before="16" w:line="268" w:lineRule="auto"/>
        <w:ind w:right="1111"/>
      </w:pPr>
      <w:r>
        <w:rPr>
          <w:b/>
        </w:rPr>
        <w:t>Онлайн</w:t>
      </w:r>
      <w:r>
        <w:rPr>
          <w:b/>
          <w:spacing w:val="1"/>
        </w:rPr>
        <w:t xml:space="preserve"> </w:t>
      </w:r>
      <w:r>
        <w:rPr>
          <w:b/>
        </w:rPr>
        <w:t>мастер-классы.</w:t>
      </w:r>
      <w:r>
        <w:rPr>
          <w:b/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контакта</w:t>
      </w:r>
      <w:r>
        <w:rPr>
          <w:spacing w:val="1"/>
        </w:rPr>
        <w:t xml:space="preserve"> </w:t>
      </w:r>
      <w:r>
        <w:t>познакомить родителей с играми, интересными заданиями для самостоятельной работы с</w:t>
      </w:r>
      <w:r>
        <w:rPr>
          <w:spacing w:val="1"/>
        </w:rPr>
        <w:t xml:space="preserve"> </w:t>
      </w:r>
      <w:r>
        <w:t>ребенком.</w:t>
      </w:r>
    </w:p>
    <w:p w:rsidR="00415CE1" w:rsidRDefault="00565BAF">
      <w:pPr>
        <w:pStyle w:val="a3"/>
        <w:spacing w:before="13" w:line="268" w:lineRule="auto"/>
        <w:ind w:right="1115"/>
      </w:pPr>
      <w:r>
        <w:rPr>
          <w:b/>
        </w:rPr>
        <w:t>Онлайн</w:t>
      </w:r>
      <w:r>
        <w:rPr>
          <w:b/>
          <w:spacing w:val="1"/>
        </w:rPr>
        <w:t xml:space="preserve"> </w:t>
      </w:r>
      <w:r>
        <w:rPr>
          <w:b/>
        </w:rPr>
        <w:t>родительские</w:t>
      </w:r>
      <w:r>
        <w:rPr>
          <w:b/>
          <w:spacing w:val="1"/>
        </w:rPr>
        <w:t xml:space="preserve"> </w:t>
      </w:r>
      <w:r>
        <w:rPr>
          <w:b/>
        </w:rPr>
        <w:t>собрания.</w:t>
      </w:r>
      <w:r>
        <w:rPr>
          <w:b/>
          <w:spacing w:val="1"/>
        </w:rPr>
        <w:t xml:space="preserve"> </w:t>
      </w:r>
      <w:r>
        <w:t>Повестка</w:t>
      </w:r>
      <w:r>
        <w:rPr>
          <w:spacing w:val="1"/>
        </w:rPr>
        <w:t xml:space="preserve"> </w:t>
      </w:r>
      <w:r>
        <w:t>онлайн-собрания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родителей,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актуальных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интересных</w:t>
      </w:r>
      <w:r>
        <w:rPr>
          <w:spacing w:val="-1"/>
        </w:rPr>
        <w:t xml:space="preserve"> </w:t>
      </w:r>
      <w:r>
        <w:t>тем,</w:t>
      </w:r>
      <w:r>
        <w:rPr>
          <w:spacing w:val="-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педагогами.</w:t>
      </w:r>
    </w:p>
    <w:p w:rsidR="00415CE1" w:rsidRDefault="00565BAF">
      <w:pPr>
        <w:pStyle w:val="Heading3"/>
        <w:spacing w:before="18"/>
      </w:pPr>
      <w:r>
        <w:t>Сетевые</w:t>
      </w:r>
      <w:r>
        <w:rPr>
          <w:spacing w:val="-4"/>
        </w:rPr>
        <w:t xml:space="preserve"> </w:t>
      </w:r>
      <w:r>
        <w:t>сем</w:t>
      </w:r>
      <w:r>
        <w:t>ейные</w:t>
      </w:r>
      <w:r>
        <w:rPr>
          <w:spacing w:val="-1"/>
        </w:rPr>
        <w:t xml:space="preserve"> </w:t>
      </w:r>
      <w:r>
        <w:t>флешмобы,</w:t>
      </w:r>
      <w:r>
        <w:rPr>
          <w:spacing w:val="-3"/>
        </w:rPr>
        <w:t xml:space="preserve"> </w:t>
      </w:r>
      <w:r>
        <w:t>видео-марафоны,</w:t>
      </w:r>
      <w:r>
        <w:rPr>
          <w:spacing w:val="-2"/>
        </w:rPr>
        <w:t xml:space="preserve"> </w:t>
      </w:r>
      <w:r>
        <w:t>онлайн-акции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  <w:r>
        <w:rPr>
          <w:spacing w:val="-2"/>
        </w:rPr>
        <w:t xml:space="preserve"> </w:t>
      </w:r>
      <w:r>
        <w:t>День</w:t>
      </w:r>
    </w:p>
    <w:p w:rsidR="00415CE1" w:rsidRDefault="00565BAF">
      <w:pPr>
        <w:tabs>
          <w:tab w:val="left" w:pos="4218"/>
          <w:tab w:val="left" w:pos="9182"/>
        </w:tabs>
        <w:spacing w:before="49" w:line="280" w:lineRule="auto"/>
        <w:ind w:left="672" w:right="1210" w:firstLine="708"/>
        <w:jc w:val="both"/>
        <w:rPr>
          <w:b/>
          <w:sz w:val="24"/>
        </w:rPr>
      </w:pPr>
      <w:r>
        <w:rPr>
          <w:b/>
          <w:sz w:val="24"/>
        </w:rPr>
        <w:t xml:space="preserve">открытых   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дверей</w:t>
      </w:r>
      <w:r>
        <w:rPr>
          <w:b/>
          <w:sz w:val="24"/>
        </w:rPr>
        <w:tab/>
        <w:t xml:space="preserve">в        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 xml:space="preserve">формате       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прямой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трансляции</w:t>
      </w:r>
      <w:r>
        <w:rPr>
          <w:b/>
          <w:sz w:val="24"/>
        </w:rPr>
        <w:tab/>
        <w:t>в режиме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реального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времени.</w:t>
      </w:r>
    </w:p>
    <w:p w:rsidR="00415CE1" w:rsidRDefault="00565BAF">
      <w:pPr>
        <w:pStyle w:val="a3"/>
        <w:spacing w:line="269" w:lineRule="exact"/>
      </w:pPr>
      <w:r>
        <w:rPr>
          <w:b/>
        </w:rPr>
        <w:t xml:space="preserve">Вебинар       </w:t>
      </w:r>
      <w:r>
        <w:rPr>
          <w:b/>
          <w:spacing w:val="18"/>
        </w:rPr>
        <w:t xml:space="preserve"> </w:t>
      </w:r>
      <w:r>
        <w:t xml:space="preserve">–       </w:t>
      </w:r>
      <w:r>
        <w:rPr>
          <w:spacing w:val="46"/>
        </w:rPr>
        <w:t xml:space="preserve"> </w:t>
      </w:r>
      <w:r>
        <w:t xml:space="preserve">это     </w:t>
      </w:r>
      <w:r>
        <w:rPr>
          <w:spacing w:val="19"/>
        </w:rPr>
        <w:t xml:space="preserve"> </w:t>
      </w:r>
      <w:r>
        <w:t xml:space="preserve">«виртуальный»       </w:t>
      </w:r>
      <w:r>
        <w:rPr>
          <w:spacing w:val="59"/>
        </w:rPr>
        <w:t xml:space="preserve"> </w:t>
      </w:r>
      <w:r>
        <w:t xml:space="preserve">семинар,       </w:t>
      </w:r>
      <w:r>
        <w:rPr>
          <w:spacing w:val="30"/>
        </w:rPr>
        <w:t xml:space="preserve"> </w:t>
      </w:r>
      <w:r>
        <w:t>организованный</w:t>
      </w:r>
    </w:p>
    <w:p w:rsidR="00415CE1" w:rsidRDefault="00565BAF">
      <w:pPr>
        <w:pStyle w:val="a3"/>
        <w:spacing w:before="33" w:line="268" w:lineRule="auto"/>
        <w:ind w:right="1110" w:firstLine="708"/>
      </w:pPr>
      <w:r>
        <w:t>посредством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Вебинару</w:t>
      </w:r>
      <w:r>
        <w:rPr>
          <w:spacing w:val="1"/>
        </w:rPr>
        <w:t xml:space="preserve"> </w:t>
      </w:r>
      <w:r>
        <w:t>присущ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семинара-</w:t>
      </w:r>
      <w:r>
        <w:rPr>
          <w:spacing w:val="1"/>
        </w:rPr>
        <w:t xml:space="preserve"> </w:t>
      </w:r>
      <w:r>
        <w:t>интерактивность, т.е. позволяет слушателям задавать вопросы, а докладчику – отвечать на</w:t>
      </w:r>
      <w:r>
        <w:rPr>
          <w:spacing w:val="1"/>
        </w:rPr>
        <w:t xml:space="preserve"> </w:t>
      </w:r>
      <w:r>
        <w:t>них.</w:t>
      </w:r>
    </w:p>
    <w:p w:rsidR="00415CE1" w:rsidRDefault="00565BAF">
      <w:pPr>
        <w:pStyle w:val="a3"/>
        <w:spacing w:before="16" w:line="266" w:lineRule="auto"/>
        <w:ind w:right="1119"/>
      </w:pPr>
      <w:r>
        <w:rPr>
          <w:b/>
        </w:rPr>
        <w:t>Вебкаст</w:t>
      </w:r>
      <w:r>
        <w:rPr>
          <w:b/>
          <w:spacing w:val="60"/>
        </w:rPr>
        <w:t xml:space="preserve"> </w:t>
      </w:r>
      <w:r>
        <w:t>– это односторонний доклад без интерактивного взаимодействия между педагогом</w:t>
      </w:r>
      <w:r>
        <w:rPr>
          <w:spacing w:val="1"/>
        </w:rPr>
        <w:t xml:space="preserve"> </w:t>
      </w:r>
      <w:r>
        <w:t>и родителями.</w:t>
      </w:r>
    </w:p>
    <w:p w:rsidR="00415CE1" w:rsidRDefault="00565BAF">
      <w:pPr>
        <w:pStyle w:val="Heading3"/>
        <w:spacing w:before="21"/>
      </w:pPr>
      <w:r>
        <w:t>Онлайн-анк</w:t>
      </w:r>
      <w:r>
        <w:t>етирование</w:t>
      </w:r>
      <w:r>
        <w:rPr>
          <w:spacing w:val="-5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представителей).</w:t>
      </w:r>
    </w:p>
    <w:p w:rsidR="00415CE1" w:rsidRDefault="00565BAF">
      <w:pPr>
        <w:spacing w:before="41"/>
        <w:ind w:left="3291"/>
        <w:jc w:val="both"/>
        <w:rPr>
          <w:b/>
          <w:sz w:val="24"/>
        </w:rPr>
      </w:pPr>
      <w:r>
        <w:rPr>
          <w:b/>
          <w:sz w:val="24"/>
        </w:rPr>
        <w:t>Индивидуальные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работы: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36" w:line="271" w:lineRule="auto"/>
        <w:ind w:left="1806" w:right="1115"/>
        <w:rPr>
          <w:rFonts w:ascii="Wingdings" w:hAnsi="Wingdings"/>
          <w:sz w:val="24"/>
        </w:rPr>
      </w:pPr>
      <w:r>
        <w:rPr>
          <w:sz w:val="24"/>
        </w:rPr>
        <w:t>работа специалистов по запросу родителей для решения проблемных 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 с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10" w:line="268" w:lineRule="auto"/>
        <w:ind w:left="1806" w:right="1119"/>
        <w:rPr>
          <w:rFonts w:ascii="Wingdings" w:hAnsi="Wingdings"/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консилиумах,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16" w:line="268" w:lineRule="auto"/>
        <w:ind w:left="1806" w:right="1116"/>
        <w:rPr>
          <w:rFonts w:ascii="Wingdings" w:hAnsi="Wingdings"/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13" w:line="268" w:lineRule="auto"/>
        <w:ind w:left="1806" w:right="1113"/>
        <w:rPr>
          <w:rFonts w:ascii="Wingdings" w:hAnsi="Wingdings"/>
          <w:sz w:val="24"/>
        </w:rPr>
      </w:pPr>
      <w:r>
        <w:rPr>
          <w:sz w:val="24"/>
        </w:rPr>
        <w:t>индивидуальное консультирова</w:t>
      </w:r>
      <w:r>
        <w:rPr>
          <w:sz w:val="24"/>
        </w:rPr>
        <w:t>ние родителей (законных представителей) c целью</w:t>
      </w:r>
      <w:r>
        <w:rPr>
          <w:spacing w:val="-57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семьи.</w:t>
      </w:r>
    </w:p>
    <w:p w:rsidR="00415CE1" w:rsidRDefault="00565BAF">
      <w:pPr>
        <w:pStyle w:val="Heading3"/>
        <w:spacing w:before="18"/>
        <w:ind w:left="1033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сотрудничества</w:t>
      </w:r>
      <w:r>
        <w:rPr>
          <w:spacing w:val="-4"/>
        </w:rPr>
        <w:t xml:space="preserve"> </w:t>
      </w:r>
      <w:r>
        <w:t>ДОУ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семьями</w:t>
      </w:r>
      <w:r>
        <w:rPr>
          <w:spacing w:val="-3"/>
        </w:rPr>
        <w:t xml:space="preserve"> </w:t>
      </w:r>
      <w:r>
        <w:t>воспитанников: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  <w:tab w:val="left" w:pos="4003"/>
          <w:tab w:val="left" w:pos="4372"/>
          <w:tab w:val="left" w:pos="5684"/>
          <w:tab w:val="left" w:pos="7459"/>
          <w:tab w:val="left" w:pos="7833"/>
          <w:tab w:val="left" w:pos="8680"/>
        </w:tabs>
        <w:spacing w:before="39" w:line="266" w:lineRule="auto"/>
        <w:ind w:left="1806" w:right="1117"/>
        <w:jc w:val="left"/>
        <w:rPr>
          <w:rFonts w:ascii="Wingdings" w:hAnsi="Wingdings"/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>у</w:t>
      </w:r>
      <w:r>
        <w:rPr>
          <w:sz w:val="24"/>
        </w:rPr>
        <w:tab/>
        <w:t>родителей</w:t>
      </w:r>
      <w:r>
        <w:rPr>
          <w:sz w:val="24"/>
        </w:rPr>
        <w:tab/>
        <w:t>представлений</w:t>
      </w:r>
      <w:r>
        <w:rPr>
          <w:sz w:val="24"/>
        </w:rPr>
        <w:tab/>
        <w:t>о</w:t>
      </w:r>
      <w:r>
        <w:rPr>
          <w:sz w:val="24"/>
        </w:rPr>
        <w:tab/>
        <w:t>сфере</w:t>
      </w:r>
      <w:r>
        <w:rPr>
          <w:sz w:val="24"/>
        </w:rPr>
        <w:tab/>
      </w:r>
      <w:r>
        <w:rPr>
          <w:spacing w:val="-1"/>
          <w:sz w:val="24"/>
        </w:rPr>
        <w:t>педагогической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19" w:line="266" w:lineRule="auto"/>
        <w:ind w:left="1806" w:right="1116"/>
        <w:jc w:val="left"/>
        <w:rPr>
          <w:rFonts w:ascii="Wingdings" w:hAnsi="Wingdings"/>
          <w:sz w:val="24"/>
        </w:rPr>
      </w:pPr>
      <w:r>
        <w:rPr>
          <w:sz w:val="24"/>
        </w:rPr>
        <w:t>владение</w:t>
      </w:r>
      <w:r>
        <w:rPr>
          <w:spacing w:val="3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2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5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дошкольного возраста;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18" w:line="268" w:lineRule="auto"/>
        <w:ind w:left="1806" w:right="1116"/>
        <w:jc w:val="left"/>
        <w:rPr>
          <w:rFonts w:ascii="Wingdings" w:hAnsi="Wingdings"/>
          <w:sz w:val="24"/>
        </w:rPr>
      </w:pPr>
      <w:r>
        <w:rPr>
          <w:sz w:val="24"/>
        </w:rPr>
        <w:t>формирование</w:t>
      </w:r>
      <w:r>
        <w:rPr>
          <w:spacing w:val="54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52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5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53"/>
          <w:sz w:val="24"/>
        </w:rPr>
        <w:t xml:space="preserve"> </w:t>
      </w:r>
      <w:r>
        <w:rPr>
          <w:sz w:val="24"/>
        </w:rPr>
        <w:t>к</w:t>
      </w:r>
      <w:r>
        <w:rPr>
          <w:spacing w:val="53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48"/>
          <w:sz w:val="24"/>
        </w:rPr>
        <w:t xml:space="preserve"> </w:t>
      </w:r>
      <w:r>
        <w:rPr>
          <w:sz w:val="24"/>
        </w:rPr>
        <w:t>включению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415CE1" w:rsidRDefault="00415CE1">
      <w:pPr>
        <w:pStyle w:val="a3"/>
        <w:spacing w:before="6"/>
        <w:ind w:left="0"/>
        <w:jc w:val="left"/>
        <w:rPr>
          <w:sz w:val="29"/>
        </w:rPr>
      </w:pPr>
    </w:p>
    <w:p w:rsidR="00415CE1" w:rsidRDefault="00565BAF">
      <w:pPr>
        <w:pStyle w:val="Heading3"/>
        <w:ind w:left="3310"/>
      </w:pPr>
      <w:r>
        <w:t>События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</w:p>
    <w:p w:rsidR="00415CE1" w:rsidRDefault="00565BAF">
      <w:pPr>
        <w:pStyle w:val="a3"/>
        <w:spacing w:before="39" w:line="268" w:lineRule="auto"/>
        <w:ind w:right="1114"/>
      </w:pPr>
      <w:r>
        <w:t>Событие предполагает взаимодействие ребёнка и взрослого, в котором активность взрослого</w:t>
      </w:r>
      <w:r>
        <w:rPr>
          <w:spacing w:val="-57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ценности. Событийным может быть не только организованное мероприятие, но и спонтанно</w:t>
      </w:r>
      <w:r>
        <w:rPr>
          <w:spacing w:val="1"/>
        </w:rPr>
        <w:t xml:space="preserve"> </w:t>
      </w:r>
      <w:r>
        <w:t>возникшая</w:t>
      </w:r>
      <w:r>
        <w:rPr>
          <w:spacing w:val="1"/>
        </w:rPr>
        <w:t xml:space="preserve"> </w:t>
      </w:r>
      <w:r>
        <w:t>ситуация,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режимный</w:t>
      </w:r>
      <w:r>
        <w:rPr>
          <w:spacing w:val="1"/>
        </w:rPr>
        <w:t xml:space="preserve"> </w:t>
      </w:r>
      <w:r>
        <w:t>момент,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-1"/>
        </w:rPr>
        <w:t xml:space="preserve"> </w:t>
      </w:r>
      <w:r>
        <w:t>беседа,</w:t>
      </w:r>
      <w:r>
        <w:rPr>
          <w:spacing w:val="-1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дела, совместно</w:t>
      </w:r>
      <w:r>
        <w:rPr>
          <w:spacing w:val="-1"/>
        </w:rPr>
        <w:t xml:space="preserve"> </w:t>
      </w:r>
      <w:r>
        <w:t>реализуемые</w:t>
      </w:r>
      <w:r>
        <w:rPr>
          <w:spacing w:val="-3"/>
        </w:rPr>
        <w:t xml:space="preserve"> </w:t>
      </w:r>
      <w:r>
        <w:t>проекты и прочее.</w:t>
      </w:r>
    </w:p>
    <w:p w:rsidR="00415CE1" w:rsidRDefault="00415CE1">
      <w:pPr>
        <w:spacing w:line="268" w:lineRule="auto"/>
        <w:sectPr w:rsidR="00415CE1">
          <w:pgSz w:w="11910" w:h="16840"/>
          <w:pgMar w:top="86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tabs>
          <w:tab w:val="left" w:pos="2799"/>
          <w:tab w:val="left" w:pos="4218"/>
          <w:tab w:val="left" w:pos="4926"/>
          <w:tab w:val="left" w:pos="5636"/>
          <w:tab w:val="left" w:pos="7055"/>
          <w:tab w:val="left" w:pos="9182"/>
        </w:tabs>
        <w:spacing w:before="60" w:line="268" w:lineRule="auto"/>
        <w:ind w:right="1112"/>
        <w:jc w:val="left"/>
      </w:pPr>
      <w:r>
        <w:rPr>
          <w:b/>
        </w:rPr>
        <w:lastRenderedPageBreak/>
        <w:t>Воспитательное</w:t>
      </w:r>
      <w:r>
        <w:rPr>
          <w:b/>
        </w:rPr>
        <w:tab/>
        <w:t>событие</w:t>
      </w:r>
      <w:r>
        <w:rPr>
          <w:b/>
        </w:rPr>
        <w:tab/>
      </w:r>
      <w:r>
        <w:t>–</w:t>
      </w:r>
      <w:r>
        <w:tab/>
        <w:t>это</w:t>
      </w:r>
      <w:r>
        <w:tab/>
        <w:t>единица</w:t>
      </w:r>
      <w:r>
        <w:tab/>
        <w:t>воспитания,</w:t>
      </w:r>
      <w:r>
        <w:rPr>
          <w:spacing w:val="118"/>
        </w:rPr>
        <w:t xml:space="preserve"> </w:t>
      </w:r>
      <w:r>
        <w:t>в</w:t>
      </w:r>
      <w:r>
        <w:tab/>
        <w:t>которой</w:t>
      </w:r>
      <w:r>
        <w:rPr>
          <w:spacing w:val="1"/>
        </w:rPr>
        <w:t xml:space="preserve"> </w:t>
      </w:r>
      <w:r>
        <w:t>активность</w:t>
      </w:r>
      <w:r>
        <w:rPr>
          <w:spacing w:val="39"/>
        </w:rPr>
        <w:t xml:space="preserve"> </w:t>
      </w:r>
      <w:r>
        <w:t>взрослого</w:t>
      </w:r>
      <w:r>
        <w:rPr>
          <w:spacing w:val="35"/>
        </w:rPr>
        <w:t xml:space="preserve"> </w:t>
      </w:r>
      <w:r>
        <w:t>приводит</w:t>
      </w:r>
      <w:r>
        <w:rPr>
          <w:spacing w:val="39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накоплению</w:t>
      </w:r>
      <w:r>
        <w:rPr>
          <w:spacing w:val="38"/>
        </w:rPr>
        <w:t xml:space="preserve"> </w:t>
      </w:r>
      <w:r>
        <w:t>ребенком</w:t>
      </w:r>
      <w:r>
        <w:rPr>
          <w:spacing w:val="37"/>
        </w:rPr>
        <w:t xml:space="preserve"> </w:t>
      </w:r>
      <w:r>
        <w:t>собственного</w:t>
      </w:r>
      <w:r>
        <w:rPr>
          <w:spacing w:val="37"/>
        </w:rPr>
        <w:t xml:space="preserve"> </w:t>
      </w:r>
      <w:r>
        <w:t>опыта</w:t>
      </w:r>
      <w:r>
        <w:rPr>
          <w:spacing w:val="38"/>
        </w:rPr>
        <w:t xml:space="preserve"> </w:t>
      </w:r>
      <w:r>
        <w:t>переживания</w:t>
      </w:r>
      <w:r>
        <w:rPr>
          <w:spacing w:val="-57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ценностей.</w:t>
      </w:r>
    </w:p>
    <w:p w:rsidR="00415CE1" w:rsidRDefault="00565BAF">
      <w:pPr>
        <w:pStyle w:val="a3"/>
        <w:spacing w:before="14" w:line="268" w:lineRule="auto"/>
        <w:ind w:right="1117"/>
      </w:pPr>
      <w:r>
        <w:t>Событием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мероприятие,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режимный</w:t>
      </w:r>
      <w:r>
        <w:rPr>
          <w:spacing w:val="1"/>
        </w:rPr>
        <w:t xml:space="preserve"> </w:t>
      </w:r>
      <w:r>
        <w:t>момент, традиции утренней встречи детей, индивидуальная беседа, общие дела и совместно</w:t>
      </w:r>
      <w:r>
        <w:rPr>
          <w:spacing w:val="1"/>
        </w:rPr>
        <w:t xml:space="preserve"> </w:t>
      </w:r>
      <w:r>
        <w:t>реализуемые</w:t>
      </w:r>
      <w:r>
        <w:rPr>
          <w:spacing w:val="-3"/>
        </w:rPr>
        <w:t xml:space="preserve"> </w:t>
      </w:r>
      <w:r>
        <w:t>проекты и</w:t>
      </w:r>
      <w:r>
        <w:rPr>
          <w:spacing w:val="1"/>
        </w:rPr>
        <w:t xml:space="preserve"> </w:t>
      </w:r>
      <w:r>
        <w:t>пр.</w:t>
      </w:r>
    </w:p>
    <w:p w:rsidR="00415CE1" w:rsidRDefault="00565BAF">
      <w:pPr>
        <w:pStyle w:val="a3"/>
        <w:spacing w:before="16" w:line="268" w:lineRule="auto"/>
        <w:ind w:right="1110"/>
      </w:pPr>
      <w:r>
        <w:t xml:space="preserve">Обязательным приложением к Программе воспитания является ежегодный </w:t>
      </w:r>
      <w:r>
        <w:rPr>
          <w:b/>
        </w:rPr>
        <w:t>Календарный</w:t>
      </w:r>
      <w:r>
        <w:rPr>
          <w:b/>
          <w:spacing w:val="1"/>
        </w:rPr>
        <w:t xml:space="preserve"> </w:t>
      </w:r>
      <w:r>
        <w:rPr>
          <w:b/>
        </w:rPr>
        <w:t>план</w:t>
      </w:r>
      <w:r>
        <w:rPr>
          <w:b/>
          <w:spacing w:val="1"/>
        </w:rPr>
        <w:t xml:space="preserve"> </w:t>
      </w:r>
      <w:r>
        <w:rPr>
          <w:b/>
        </w:rPr>
        <w:t>воспитательной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t>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воспитательного характера для обучающихся ДОУ от 1 до 7(8) лет по пяти образовательным</w:t>
      </w:r>
      <w:r>
        <w:rPr>
          <w:spacing w:val="1"/>
        </w:rPr>
        <w:t xml:space="preserve"> </w:t>
      </w:r>
      <w:r>
        <w:t>обл</w:t>
      </w:r>
      <w:r>
        <w:t>астям и направлениям работы: духовно-нравственное развитие личности обучающегося,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-2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личности гражданина</w:t>
      </w:r>
      <w:r>
        <w:rPr>
          <w:spacing w:val="-1"/>
        </w:rPr>
        <w:t xml:space="preserve"> </w:t>
      </w:r>
      <w:r>
        <w:t>России.</w:t>
      </w:r>
    </w:p>
    <w:p w:rsidR="00415CE1" w:rsidRDefault="00565BAF">
      <w:pPr>
        <w:pStyle w:val="a3"/>
        <w:spacing w:before="17"/>
      </w:pPr>
      <w:r>
        <w:t>Рабочая</w:t>
      </w:r>
      <w:r>
        <w:rPr>
          <w:spacing w:val="54"/>
        </w:rPr>
        <w:t xml:space="preserve"> </w:t>
      </w:r>
      <w:r>
        <w:t>Программа</w:t>
      </w:r>
      <w:r>
        <w:rPr>
          <w:spacing w:val="113"/>
        </w:rPr>
        <w:t xml:space="preserve"> </w:t>
      </w:r>
      <w:r>
        <w:t>воспитания</w:t>
      </w:r>
      <w:r>
        <w:rPr>
          <w:spacing w:val="112"/>
        </w:rPr>
        <w:t xml:space="preserve"> </w:t>
      </w:r>
      <w:r>
        <w:t>ДОУ</w:t>
      </w:r>
      <w:r>
        <w:rPr>
          <w:spacing w:val="112"/>
        </w:rPr>
        <w:t xml:space="preserve"> </w:t>
      </w:r>
      <w:r>
        <w:t>позволяет</w:t>
      </w:r>
      <w:r>
        <w:rPr>
          <w:spacing w:val="114"/>
        </w:rPr>
        <w:t xml:space="preserve"> </w:t>
      </w:r>
      <w:r>
        <w:t>педагогическим</w:t>
      </w:r>
      <w:r>
        <w:rPr>
          <w:spacing w:val="111"/>
        </w:rPr>
        <w:t xml:space="preserve"> </w:t>
      </w:r>
      <w:r>
        <w:t>работникам</w:t>
      </w:r>
      <w:r>
        <w:rPr>
          <w:spacing w:val="111"/>
        </w:rPr>
        <w:t xml:space="preserve"> </w:t>
      </w:r>
      <w:r>
        <w:t>МБДОУ</w:t>
      </w:r>
    </w:p>
    <w:p w:rsidR="00415CE1" w:rsidRDefault="00565BAF">
      <w:pPr>
        <w:pStyle w:val="a3"/>
        <w:spacing w:before="36" w:line="268" w:lineRule="auto"/>
        <w:ind w:right="1114"/>
      </w:pP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18»</w:t>
      </w:r>
      <w:r>
        <w:rPr>
          <w:spacing w:val="1"/>
        </w:rPr>
        <w:t xml:space="preserve"> </w:t>
      </w:r>
      <w:r>
        <w:t>скоординировать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обучающихся.</w:t>
      </w:r>
    </w:p>
    <w:p w:rsidR="00415CE1" w:rsidRDefault="00565BAF">
      <w:pPr>
        <w:pStyle w:val="a3"/>
        <w:spacing w:before="11"/>
      </w:pPr>
      <w:r>
        <w:t>Проектирование</w:t>
      </w:r>
      <w:r>
        <w:rPr>
          <w:spacing w:val="-4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ДОУ</w:t>
      </w:r>
      <w:r>
        <w:rPr>
          <w:spacing w:val="-3"/>
        </w:rPr>
        <w:t xml:space="preserve"> </w:t>
      </w:r>
      <w:r>
        <w:t>возможно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следующих формах: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2092"/>
        </w:tabs>
        <w:spacing w:before="48" w:line="268" w:lineRule="auto"/>
        <w:ind w:left="1446" w:right="1117" w:firstLine="9"/>
        <w:rPr>
          <w:rFonts w:ascii="Wingdings" w:hAnsi="Wingdings"/>
          <w:sz w:val="24"/>
        </w:rPr>
      </w:pPr>
      <w:r>
        <w:rPr>
          <w:sz w:val="24"/>
        </w:rPr>
        <w:t>разработка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 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 в 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(детско-взрослый спектакль, построение эксперимента, совместное конструирование,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2092"/>
        </w:tabs>
        <w:spacing w:before="16" w:line="268" w:lineRule="auto"/>
        <w:ind w:left="1446" w:right="1114" w:firstLine="9"/>
        <w:rPr>
          <w:rFonts w:ascii="Wingdings" w:hAnsi="Wingdings"/>
          <w:sz w:val="24"/>
        </w:rPr>
      </w:pPr>
      <w:r>
        <w:rPr>
          <w:sz w:val="24"/>
        </w:rPr>
        <w:t>проектирование встреч, общения детей со старшими, младшими, ровесниками,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 взрослыми, с носителями воспитательно значимых культурных практик (искусство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д.),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60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rFonts w:ascii="Wingdings" w:hAnsi="Wingdings"/>
          <w:sz w:val="24"/>
        </w:rPr>
        <w:t></w:t>
      </w:r>
      <w:r>
        <w:rPr>
          <w:spacing w:val="7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проектов.</w:t>
      </w:r>
    </w:p>
    <w:p w:rsidR="00415CE1" w:rsidRDefault="00565BAF">
      <w:pPr>
        <w:pStyle w:val="a3"/>
        <w:spacing w:before="17" w:line="268" w:lineRule="auto"/>
        <w:ind w:right="1173"/>
      </w:pPr>
      <w:r>
        <w:t>Проектирование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 на основе традиционных ценностей российского общества. Это поможет каждому</w:t>
      </w:r>
      <w:r>
        <w:rPr>
          <w:spacing w:val="1"/>
        </w:rPr>
        <w:t xml:space="preserve"> </w:t>
      </w:r>
      <w:r>
        <w:t>педагогу создать тематический творческий проект в своей группе и спроектировать работу с</w:t>
      </w:r>
      <w:r>
        <w:rPr>
          <w:spacing w:val="-57"/>
        </w:rPr>
        <w:t xml:space="preserve"> </w:t>
      </w:r>
      <w:r>
        <w:t>группой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подгруппами детей, с</w:t>
      </w:r>
      <w:r>
        <w:rPr>
          <w:spacing w:val="-1"/>
        </w:rPr>
        <w:t xml:space="preserve"> </w:t>
      </w:r>
      <w:r>
        <w:t>каждым</w:t>
      </w:r>
      <w:r>
        <w:rPr>
          <w:spacing w:val="-3"/>
        </w:rPr>
        <w:t xml:space="preserve"> </w:t>
      </w:r>
      <w:r>
        <w:t>ребенком.</w:t>
      </w:r>
    </w:p>
    <w:p w:rsidR="00415CE1" w:rsidRDefault="00565BAF">
      <w:pPr>
        <w:pStyle w:val="a3"/>
        <w:spacing w:before="17" w:line="268" w:lineRule="auto"/>
        <w:ind w:right="1117"/>
      </w:pPr>
      <w:r>
        <w:t>Основой реализации комплексно-тематического принципа построения рабочей 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(праздники,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проекты),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ориентированы на все направления развития ребенка дошкольного возраста и посвящены</w:t>
      </w:r>
      <w:r>
        <w:rPr>
          <w:spacing w:val="1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сторона</w:t>
      </w:r>
      <w:r>
        <w:t>м</w:t>
      </w:r>
      <w:r>
        <w:rPr>
          <w:spacing w:val="-2"/>
        </w:rPr>
        <w:t xml:space="preserve"> </w:t>
      </w:r>
      <w:r>
        <w:t>человеческого</w:t>
      </w:r>
      <w:r>
        <w:rPr>
          <w:spacing w:val="-1"/>
        </w:rPr>
        <w:t xml:space="preserve"> </w:t>
      </w:r>
      <w:r>
        <w:t>бытия,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вызывают</w:t>
      </w:r>
      <w:r>
        <w:rPr>
          <w:spacing w:val="-1"/>
        </w:rPr>
        <w:t xml:space="preserve"> </w:t>
      </w:r>
      <w:r>
        <w:t>личностный</w:t>
      </w:r>
      <w:r>
        <w:rPr>
          <w:spacing w:val="-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к: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2091"/>
          <w:tab w:val="left" w:pos="2092"/>
        </w:tabs>
        <w:spacing w:before="14"/>
        <w:ind w:left="2091" w:hanging="637"/>
        <w:jc w:val="left"/>
        <w:rPr>
          <w:rFonts w:ascii="Wingdings" w:hAnsi="Wingdings"/>
          <w:sz w:val="24"/>
        </w:rPr>
      </w:pPr>
      <w:r>
        <w:rPr>
          <w:sz w:val="24"/>
        </w:rPr>
        <w:t>явлениям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2091"/>
          <w:tab w:val="left" w:pos="2092"/>
        </w:tabs>
        <w:spacing w:before="45"/>
        <w:ind w:left="2091" w:hanging="637"/>
        <w:jc w:val="left"/>
        <w:rPr>
          <w:rFonts w:ascii="Wingdings" w:hAnsi="Wingdings"/>
          <w:sz w:val="24"/>
        </w:rPr>
      </w:pPr>
      <w:r>
        <w:rPr>
          <w:sz w:val="24"/>
        </w:rPr>
        <w:t>окружающей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2091"/>
          <w:tab w:val="left" w:pos="2092"/>
        </w:tabs>
        <w:spacing w:before="46"/>
        <w:ind w:left="2091" w:hanging="637"/>
        <w:jc w:val="left"/>
        <w:rPr>
          <w:rFonts w:ascii="Wingdings" w:hAnsi="Wingdings"/>
          <w:sz w:val="24"/>
        </w:rPr>
      </w:pPr>
      <w:r>
        <w:rPr>
          <w:sz w:val="24"/>
        </w:rPr>
        <w:t>миру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2091"/>
          <w:tab w:val="left" w:pos="2092"/>
        </w:tabs>
        <w:spacing w:before="46"/>
        <w:ind w:left="2091" w:hanging="637"/>
        <w:jc w:val="left"/>
        <w:rPr>
          <w:rFonts w:ascii="Wingdings" w:hAnsi="Wingdings"/>
          <w:sz w:val="24"/>
        </w:rPr>
      </w:pPr>
      <w:r>
        <w:rPr>
          <w:sz w:val="24"/>
        </w:rPr>
        <w:t>традиционным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событиям;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2091"/>
          <w:tab w:val="left" w:pos="2092"/>
        </w:tabs>
        <w:spacing w:before="48"/>
        <w:ind w:left="2091" w:hanging="637"/>
        <w:jc w:val="left"/>
        <w:rPr>
          <w:rFonts w:ascii="Wingdings" w:hAnsi="Wingdings"/>
          <w:sz w:val="24"/>
        </w:rPr>
      </w:pPr>
      <w:r>
        <w:rPr>
          <w:sz w:val="24"/>
        </w:rPr>
        <w:t>событиям,</w:t>
      </w:r>
      <w:r>
        <w:rPr>
          <w:spacing w:val="49"/>
          <w:sz w:val="24"/>
        </w:rPr>
        <w:t xml:space="preserve"> </w:t>
      </w:r>
      <w:r>
        <w:rPr>
          <w:sz w:val="24"/>
        </w:rPr>
        <w:t>формирующим</w:t>
      </w:r>
      <w:r>
        <w:rPr>
          <w:spacing w:val="48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50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50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51"/>
          <w:sz w:val="24"/>
        </w:rPr>
        <w:t xml:space="preserve"> </w:t>
      </w:r>
      <w:r>
        <w:rPr>
          <w:sz w:val="24"/>
        </w:rPr>
        <w:t>ребенка;</w:t>
      </w:r>
      <w:r>
        <w:rPr>
          <w:spacing w:val="57"/>
          <w:sz w:val="24"/>
        </w:rPr>
        <w:t xml:space="preserve"> </w:t>
      </w:r>
      <w:r>
        <w:rPr>
          <w:rFonts w:ascii="Wingdings" w:hAnsi="Wingdings"/>
          <w:sz w:val="24"/>
        </w:rPr>
        <w:t></w:t>
      </w:r>
    </w:p>
    <w:p w:rsidR="00415CE1" w:rsidRDefault="00565BAF">
      <w:pPr>
        <w:pStyle w:val="a3"/>
        <w:spacing w:before="31"/>
        <w:ind w:left="1446"/>
        <w:jc w:val="left"/>
      </w:pPr>
      <w:r>
        <w:t>сезонным</w:t>
      </w:r>
      <w:r>
        <w:rPr>
          <w:spacing w:val="-5"/>
        </w:rPr>
        <w:t xml:space="preserve"> </w:t>
      </w:r>
      <w:r>
        <w:t>явлениям;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2091"/>
          <w:tab w:val="left" w:pos="2092"/>
        </w:tabs>
        <w:spacing w:before="46"/>
        <w:ind w:left="2091" w:hanging="637"/>
        <w:jc w:val="left"/>
        <w:rPr>
          <w:rFonts w:ascii="Wingdings" w:hAnsi="Wingdings"/>
          <w:sz w:val="24"/>
        </w:rPr>
      </w:pPr>
      <w:r>
        <w:rPr>
          <w:sz w:val="24"/>
        </w:rPr>
        <w:t>народной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традициям.</w:t>
      </w:r>
    </w:p>
    <w:p w:rsidR="00415CE1" w:rsidRDefault="00565BAF">
      <w:pPr>
        <w:pStyle w:val="Heading1"/>
        <w:spacing w:before="51" w:line="319" w:lineRule="exact"/>
        <w:ind w:left="672"/>
      </w:pPr>
      <w:r>
        <w:t>Темы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событий: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2091"/>
          <w:tab w:val="left" w:pos="2092"/>
        </w:tabs>
        <w:spacing w:line="273" w:lineRule="auto"/>
        <w:ind w:left="1446" w:right="2028" w:firstLine="0"/>
        <w:jc w:val="left"/>
        <w:rPr>
          <w:rFonts w:ascii="Wingdings" w:hAnsi="Wingdings"/>
          <w:sz w:val="24"/>
        </w:rPr>
      </w:pPr>
      <w:r>
        <w:t>• День народного единства (4 ноября), Рождество Христово (7 января), Пасха</w:t>
      </w:r>
      <w:r>
        <w:rPr>
          <w:spacing w:val="-52"/>
        </w:rPr>
        <w:t xml:space="preserve"> </w:t>
      </w:r>
      <w:r>
        <w:t>(переходящий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числах праздник)</w:t>
      </w:r>
      <w:r>
        <w:rPr>
          <w:spacing w:val="-2"/>
        </w:rPr>
        <w:t xml:space="preserve"> </w:t>
      </w:r>
      <w:r>
        <w:t>и День</w:t>
      </w:r>
      <w:r>
        <w:rPr>
          <w:spacing w:val="-4"/>
        </w:rPr>
        <w:t xml:space="preserve"> </w:t>
      </w:r>
      <w:r>
        <w:t>Победы (9 мая).</w:t>
      </w:r>
    </w:p>
    <w:p w:rsidR="00415CE1" w:rsidRDefault="00565BAF">
      <w:pPr>
        <w:spacing w:before="4"/>
        <w:ind w:left="1556"/>
        <w:rPr>
          <w:b/>
        </w:rPr>
      </w:pPr>
      <w:r>
        <w:rPr>
          <w:b/>
        </w:rPr>
        <w:t>Семейные</w:t>
      </w:r>
      <w:r>
        <w:rPr>
          <w:b/>
          <w:spacing w:val="-5"/>
        </w:rPr>
        <w:t xml:space="preserve"> </w:t>
      </w:r>
      <w:r>
        <w:rPr>
          <w:b/>
        </w:rPr>
        <w:t>праздники: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2091"/>
          <w:tab w:val="left" w:pos="2092"/>
        </w:tabs>
        <w:spacing w:before="32" w:line="273" w:lineRule="auto"/>
        <w:ind w:left="1446" w:right="1113" w:firstLine="0"/>
        <w:jc w:val="left"/>
        <w:rPr>
          <w:rFonts w:ascii="Wingdings" w:hAnsi="Wingdings"/>
          <w:sz w:val="24"/>
        </w:rPr>
      </w:pPr>
      <w:r>
        <w:t>день Именинника (День духовного рождения, день памяти святого, имя которого было</w:t>
      </w:r>
      <w:r>
        <w:rPr>
          <w:spacing w:val="-52"/>
        </w:rPr>
        <w:t xml:space="preserve"> </w:t>
      </w:r>
      <w:r>
        <w:t>дано</w:t>
      </w:r>
      <w:r>
        <w:rPr>
          <w:spacing w:val="-1"/>
        </w:rPr>
        <w:t xml:space="preserve"> </w:t>
      </w:r>
      <w:r>
        <w:t>ребенку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крещении),</w:t>
      </w:r>
      <w:r>
        <w:rPr>
          <w:spacing w:val="-1"/>
        </w:rPr>
        <w:t xml:space="preserve"> </w:t>
      </w:r>
      <w:r>
        <w:t>Международный</w:t>
      </w:r>
      <w:r>
        <w:rPr>
          <w:spacing w:val="-1"/>
        </w:rPr>
        <w:t xml:space="preserve"> </w:t>
      </w:r>
      <w:r>
        <w:t>день пожилых</w:t>
      </w:r>
      <w:r>
        <w:rPr>
          <w:spacing w:val="-1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(1 октября),</w:t>
      </w:r>
    </w:p>
    <w:p w:rsidR="00415CE1" w:rsidRDefault="00565BAF">
      <w:pPr>
        <w:spacing w:before="2" w:line="276" w:lineRule="auto"/>
        <w:ind w:left="1446" w:right="1066"/>
      </w:pPr>
      <w:r>
        <w:t>Международный День Отца (25 октября); День бабушек и дедушек в России (28 октября),</w:t>
      </w:r>
      <w:r>
        <w:rPr>
          <w:spacing w:val="1"/>
        </w:rPr>
        <w:t xml:space="preserve"> </w:t>
      </w:r>
      <w:r>
        <w:t xml:space="preserve">День </w:t>
      </w:r>
      <w:r>
        <w:t>Матери (последнее воскресение ноября), Международный день Семьи (15 мая); День</w:t>
      </w:r>
      <w:r>
        <w:rPr>
          <w:spacing w:val="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любви</w:t>
      </w:r>
      <w:r>
        <w:rPr>
          <w:spacing w:val="-1"/>
        </w:rPr>
        <w:t xml:space="preserve"> </w:t>
      </w:r>
      <w:r>
        <w:t>и верности</w:t>
      </w:r>
      <w:r>
        <w:rPr>
          <w:spacing w:val="-4"/>
        </w:rPr>
        <w:t xml:space="preserve"> </w:t>
      </w:r>
      <w:r>
        <w:t>– День памяти</w:t>
      </w:r>
      <w:r>
        <w:rPr>
          <w:spacing w:val="-4"/>
        </w:rPr>
        <w:t xml:space="preserve"> </w:t>
      </w:r>
      <w:r>
        <w:t>святых</w:t>
      </w:r>
      <w:r>
        <w:rPr>
          <w:spacing w:val="-1"/>
        </w:rPr>
        <w:t xml:space="preserve"> </w:t>
      </w:r>
      <w:r>
        <w:t>князя Петра 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жены Февронии</w:t>
      </w:r>
      <w:r>
        <w:rPr>
          <w:spacing w:val="-1"/>
        </w:rPr>
        <w:t xml:space="preserve"> </w:t>
      </w:r>
      <w:r>
        <w:t>(8</w:t>
      </w:r>
      <w:r>
        <w:rPr>
          <w:spacing w:val="-1"/>
        </w:rPr>
        <w:t xml:space="preserve"> </w:t>
      </w:r>
      <w:r>
        <w:t>июля).</w:t>
      </w:r>
    </w:p>
    <w:p w:rsidR="00415CE1" w:rsidRDefault="00565BAF">
      <w:pPr>
        <w:spacing w:before="3"/>
        <w:ind w:left="1832"/>
        <w:rPr>
          <w:b/>
        </w:rPr>
      </w:pPr>
      <w:r>
        <w:rPr>
          <w:b/>
        </w:rPr>
        <w:t>Праздники</w:t>
      </w:r>
      <w:r>
        <w:rPr>
          <w:b/>
          <w:spacing w:val="-9"/>
        </w:rPr>
        <w:t xml:space="preserve"> </w:t>
      </w:r>
      <w:r>
        <w:rPr>
          <w:b/>
        </w:rPr>
        <w:t>патриотической</w:t>
      </w:r>
      <w:r>
        <w:rPr>
          <w:b/>
          <w:spacing w:val="-8"/>
        </w:rPr>
        <w:t xml:space="preserve"> </w:t>
      </w:r>
      <w:r>
        <w:rPr>
          <w:b/>
        </w:rPr>
        <w:t>направленности:</w:t>
      </w:r>
    </w:p>
    <w:p w:rsidR="00415CE1" w:rsidRDefault="00415CE1">
      <w:pPr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4"/>
        <w:numPr>
          <w:ilvl w:val="1"/>
          <w:numId w:val="38"/>
        </w:numPr>
        <w:tabs>
          <w:tab w:val="left" w:pos="2091"/>
          <w:tab w:val="left" w:pos="2092"/>
        </w:tabs>
        <w:spacing w:before="79"/>
        <w:ind w:left="2091" w:hanging="646"/>
        <w:jc w:val="left"/>
        <w:rPr>
          <w:rFonts w:ascii="Wingdings" w:hAnsi="Wingdings"/>
          <w:sz w:val="24"/>
        </w:rPr>
      </w:pPr>
      <w:r>
        <w:lastRenderedPageBreak/>
        <w:t>День</w:t>
      </w:r>
      <w:r>
        <w:rPr>
          <w:spacing w:val="-2"/>
        </w:rPr>
        <w:t xml:space="preserve"> </w:t>
      </w:r>
      <w:r>
        <w:t>Неизвестного</w:t>
      </w:r>
      <w:r>
        <w:rPr>
          <w:spacing w:val="-2"/>
        </w:rPr>
        <w:t xml:space="preserve"> </w:t>
      </w:r>
      <w:r>
        <w:t>Солдата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декабря);</w:t>
      </w:r>
      <w:r>
        <w:rPr>
          <w:spacing w:val="-4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Героев</w:t>
      </w:r>
      <w:r>
        <w:rPr>
          <w:spacing w:val="-3"/>
        </w:rPr>
        <w:t xml:space="preserve"> </w:t>
      </w:r>
      <w:r>
        <w:t>Отечества</w:t>
      </w:r>
      <w:r>
        <w:rPr>
          <w:spacing w:val="-2"/>
        </w:rPr>
        <w:t xml:space="preserve"> </w:t>
      </w:r>
      <w:r>
        <w:t>(9</w:t>
      </w:r>
      <w:r>
        <w:rPr>
          <w:spacing w:val="-2"/>
        </w:rPr>
        <w:t xml:space="preserve"> </w:t>
      </w:r>
      <w:r>
        <w:t>декабря);</w:t>
      </w:r>
    </w:p>
    <w:p w:rsidR="00415CE1" w:rsidRDefault="00565BAF">
      <w:pPr>
        <w:spacing w:before="35" w:line="276" w:lineRule="auto"/>
        <w:ind w:left="1446" w:right="1066"/>
      </w:pPr>
      <w:r>
        <w:t>День Конституции РФ (12 декабря); День памяти Ильи Муромца (1 января), Богатырская</w:t>
      </w:r>
      <w:r>
        <w:rPr>
          <w:spacing w:val="1"/>
        </w:rPr>
        <w:t xml:space="preserve"> </w:t>
      </w:r>
      <w:r>
        <w:t>зарничка; День защитника Отечества (23 февраля),</w:t>
      </w:r>
      <w:r>
        <w:rPr>
          <w:spacing w:val="1"/>
        </w:rPr>
        <w:t xml:space="preserve"> </w:t>
      </w:r>
      <w:r>
        <w:t>День России (12 июня), День памяти и</w:t>
      </w:r>
      <w:r>
        <w:rPr>
          <w:spacing w:val="-52"/>
        </w:rPr>
        <w:t xml:space="preserve"> </w:t>
      </w:r>
      <w:r>
        <w:t>скорби</w:t>
      </w:r>
      <w:r>
        <w:rPr>
          <w:spacing w:val="-4"/>
        </w:rPr>
        <w:t xml:space="preserve"> </w:t>
      </w:r>
      <w:r>
        <w:t>(22 июня, 80 лет</w:t>
      </w:r>
      <w:r>
        <w:rPr>
          <w:spacing w:val="-1"/>
        </w:rPr>
        <w:t xml:space="preserve"> </w:t>
      </w:r>
      <w:r>
        <w:t>со дня</w:t>
      </w:r>
      <w:r>
        <w:rPr>
          <w:spacing w:val="-1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 войны),</w:t>
      </w:r>
      <w:r>
        <w:rPr>
          <w:spacing w:val="-3"/>
        </w:rPr>
        <w:t xml:space="preserve"> </w:t>
      </w:r>
      <w:r>
        <w:t>День</w:t>
      </w:r>
    </w:p>
    <w:p w:rsidR="00415CE1" w:rsidRDefault="00565BAF">
      <w:pPr>
        <w:spacing w:before="1" w:line="276" w:lineRule="auto"/>
        <w:ind w:left="1446" w:right="1066"/>
      </w:pPr>
      <w:r>
        <w:t>Государственного флага Российской федерации (22 августа);</w:t>
      </w:r>
      <w:r>
        <w:rPr>
          <w:spacing w:val="1"/>
        </w:rPr>
        <w:t xml:space="preserve"> </w:t>
      </w:r>
      <w:r>
        <w:t>День рождения родного города</w:t>
      </w:r>
      <w:r>
        <w:rPr>
          <w:spacing w:val="-52"/>
        </w:rPr>
        <w:t xml:space="preserve"> </w:t>
      </w:r>
      <w:r>
        <w:t>(День</w:t>
      </w:r>
      <w:r>
        <w:rPr>
          <w:spacing w:val="-3"/>
        </w:rPr>
        <w:t xml:space="preserve"> </w:t>
      </w:r>
      <w:r>
        <w:t>основания</w:t>
      </w:r>
      <w:r>
        <w:rPr>
          <w:spacing w:val="-1"/>
        </w:rPr>
        <w:t xml:space="preserve"> </w:t>
      </w:r>
      <w:r>
        <w:t>города,</w:t>
      </w:r>
      <w:r>
        <w:rPr>
          <w:spacing w:val="-5"/>
        </w:rPr>
        <w:t xml:space="preserve"> </w:t>
      </w:r>
      <w:r>
        <w:t>села).</w:t>
      </w:r>
    </w:p>
    <w:p w:rsidR="00415CE1" w:rsidRDefault="00565BAF">
      <w:pPr>
        <w:spacing w:before="4"/>
        <w:ind w:left="1611"/>
        <w:rPr>
          <w:b/>
        </w:rPr>
      </w:pPr>
      <w:r>
        <w:rPr>
          <w:b/>
        </w:rPr>
        <w:t>Культурологические</w:t>
      </w:r>
      <w:r>
        <w:rPr>
          <w:b/>
          <w:spacing w:val="-7"/>
        </w:rPr>
        <w:t xml:space="preserve"> </w:t>
      </w:r>
      <w:r>
        <w:rPr>
          <w:b/>
        </w:rPr>
        <w:t>праздники: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2146"/>
          <w:tab w:val="left" w:pos="2147"/>
        </w:tabs>
        <w:spacing w:before="34" w:line="276" w:lineRule="auto"/>
        <w:ind w:left="1446" w:right="1334" w:firstLine="0"/>
        <w:jc w:val="left"/>
        <w:rPr>
          <w:rFonts w:ascii="Wingdings" w:hAnsi="Wingdings"/>
          <w:sz w:val="24"/>
        </w:rPr>
      </w:pPr>
      <w:r>
        <w:t>Осенины (конец октября), Всемирный день доброты (13 ноября); Международны</w:t>
      </w:r>
      <w:r>
        <w:t>й</w:t>
      </w:r>
      <w:r>
        <w:rPr>
          <w:spacing w:val="1"/>
        </w:rPr>
        <w:t xml:space="preserve"> </w:t>
      </w:r>
      <w:r>
        <w:t>день родного языка (21 февраля), Международный женский день (8 марта); Неделя детской</w:t>
      </w:r>
      <w:r>
        <w:rPr>
          <w:spacing w:val="-52"/>
        </w:rPr>
        <w:t xml:space="preserve"> </w:t>
      </w:r>
      <w:r>
        <w:t>книги - «книжкины именины» (24-30 марта); День русского языка – Пушкинский день</w:t>
      </w:r>
      <w:r>
        <w:rPr>
          <w:spacing w:val="1"/>
        </w:rPr>
        <w:t xml:space="preserve"> </w:t>
      </w:r>
      <w:r>
        <w:t>России (6 июня), День славянской письменности – День памяти святых равноапостольных</w:t>
      </w:r>
      <w:r>
        <w:rPr>
          <w:spacing w:val="1"/>
        </w:rPr>
        <w:t xml:space="preserve"> </w:t>
      </w:r>
      <w:r>
        <w:t>брат</w:t>
      </w:r>
      <w:r>
        <w:t>ьев</w:t>
      </w:r>
      <w:r>
        <w:rPr>
          <w:spacing w:val="-5"/>
        </w:rPr>
        <w:t xml:space="preserve"> </w:t>
      </w:r>
      <w:r>
        <w:t>Мефодия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Кирилла</w:t>
      </w:r>
      <w:r>
        <w:rPr>
          <w:spacing w:val="2"/>
        </w:rPr>
        <w:t xml:space="preserve"> </w:t>
      </w:r>
      <w:r>
        <w:t>(24 мая).</w:t>
      </w:r>
    </w:p>
    <w:p w:rsidR="00415CE1" w:rsidRDefault="00565BAF">
      <w:pPr>
        <w:spacing w:line="253" w:lineRule="exact"/>
        <w:ind w:left="1998"/>
        <w:rPr>
          <w:b/>
        </w:rPr>
      </w:pPr>
      <w:r>
        <w:rPr>
          <w:b/>
        </w:rPr>
        <w:t>Экологические</w:t>
      </w:r>
      <w:r>
        <w:rPr>
          <w:b/>
          <w:spacing w:val="-6"/>
        </w:rPr>
        <w:t xml:space="preserve"> </w:t>
      </w:r>
      <w:r>
        <w:rPr>
          <w:b/>
        </w:rPr>
        <w:t>праздники: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2091"/>
          <w:tab w:val="left" w:pos="2092"/>
        </w:tabs>
        <w:spacing w:before="32"/>
        <w:ind w:left="2091" w:hanging="646"/>
        <w:jc w:val="left"/>
        <w:rPr>
          <w:rFonts w:ascii="Wingdings" w:hAnsi="Wingdings"/>
          <w:sz w:val="24"/>
        </w:rPr>
      </w:pPr>
      <w:r>
        <w:t>Всемирный</w:t>
      </w:r>
      <w:r>
        <w:rPr>
          <w:spacing w:val="-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октября);</w:t>
      </w:r>
      <w:r>
        <w:rPr>
          <w:spacing w:val="-3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птиц</w:t>
      </w:r>
      <w:r>
        <w:rPr>
          <w:spacing w:val="-2"/>
        </w:rPr>
        <w:t xml:space="preserve"> </w:t>
      </w:r>
      <w:r>
        <w:t>(апрель) и</w:t>
      </w:r>
      <w:r>
        <w:rPr>
          <w:spacing w:val="-4"/>
        </w:rPr>
        <w:t xml:space="preserve"> </w:t>
      </w:r>
      <w:r>
        <w:t>др.</w:t>
      </w:r>
    </w:p>
    <w:p w:rsidR="00415CE1" w:rsidRDefault="00565BAF">
      <w:pPr>
        <w:spacing w:before="42"/>
        <w:ind w:left="1611"/>
        <w:rPr>
          <w:b/>
        </w:rPr>
      </w:pPr>
      <w:r>
        <w:rPr>
          <w:b/>
        </w:rPr>
        <w:t>Профессиональные</w:t>
      </w:r>
      <w:r>
        <w:rPr>
          <w:b/>
          <w:spacing w:val="-7"/>
        </w:rPr>
        <w:t xml:space="preserve"> </w:t>
      </w:r>
      <w:r>
        <w:rPr>
          <w:b/>
        </w:rPr>
        <w:t>праздники: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2091"/>
          <w:tab w:val="left" w:pos="2092"/>
        </w:tabs>
        <w:spacing w:before="32" w:line="271" w:lineRule="auto"/>
        <w:ind w:left="1446" w:right="1611" w:firstLine="0"/>
        <w:jc w:val="left"/>
        <w:rPr>
          <w:rFonts w:ascii="Wingdings" w:hAnsi="Wingdings"/>
          <w:sz w:val="24"/>
        </w:rPr>
      </w:pPr>
      <w:r>
        <w:t>День воспитателя (27 сентября); День хлебороба, Международный день хлеба (16</w:t>
      </w:r>
      <w:r>
        <w:rPr>
          <w:spacing w:val="-52"/>
        </w:rPr>
        <w:t xml:space="preserve"> </w:t>
      </w:r>
      <w:r>
        <w:t>октября),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космонавтики (12</w:t>
      </w:r>
      <w:r>
        <w:rPr>
          <w:spacing w:val="-3"/>
        </w:rPr>
        <w:t xml:space="preserve"> </w:t>
      </w:r>
      <w:r>
        <w:t>апреля,</w:t>
      </w:r>
      <w:r>
        <w:rPr>
          <w:spacing w:val="-1"/>
        </w:rPr>
        <w:t xml:space="preserve"> </w:t>
      </w:r>
      <w:r>
        <w:t>60-летие полета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космос</w:t>
      </w:r>
      <w:r>
        <w:rPr>
          <w:spacing w:val="-2"/>
        </w:rPr>
        <w:t xml:space="preserve"> </w:t>
      </w:r>
      <w:r>
        <w:t>Ю.А.</w:t>
      </w:r>
      <w:r>
        <w:rPr>
          <w:spacing w:val="-1"/>
        </w:rPr>
        <w:t xml:space="preserve"> </w:t>
      </w:r>
      <w:r>
        <w:t>Гагарина.</w:t>
      </w:r>
    </w:p>
    <w:p w:rsidR="00415CE1" w:rsidRDefault="00565BAF">
      <w:pPr>
        <w:spacing w:before="11"/>
        <w:ind w:left="1666"/>
        <w:rPr>
          <w:b/>
        </w:rPr>
      </w:pPr>
      <w:r>
        <w:rPr>
          <w:b/>
        </w:rPr>
        <w:t>Праздники</w:t>
      </w:r>
      <w:r>
        <w:rPr>
          <w:b/>
          <w:spacing w:val="-3"/>
        </w:rPr>
        <w:t xml:space="preserve"> </w:t>
      </w:r>
      <w:r>
        <w:rPr>
          <w:b/>
        </w:rPr>
        <w:t>детства: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2091"/>
          <w:tab w:val="left" w:pos="2092"/>
        </w:tabs>
        <w:spacing w:before="32" w:line="271" w:lineRule="auto"/>
        <w:ind w:left="1446" w:right="1444" w:firstLine="0"/>
        <w:jc w:val="left"/>
        <w:rPr>
          <w:rFonts w:ascii="Wingdings" w:hAnsi="Wingdings"/>
          <w:sz w:val="24"/>
        </w:rPr>
      </w:pPr>
      <w:r>
        <w:t>День знаний (1 сентября), День Защиты детей (1 июня), «До свиданья, детский сад!</w:t>
      </w:r>
      <w:r>
        <w:rPr>
          <w:spacing w:val="-52"/>
        </w:rPr>
        <w:t xml:space="preserve"> </w:t>
      </w:r>
      <w:r>
        <w:t>Школа,</w:t>
      </w:r>
      <w:r>
        <w:rPr>
          <w:spacing w:val="-1"/>
        </w:rPr>
        <w:t xml:space="preserve"> </w:t>
      </w:r>
      <w:r>
        <w:t>здравствуй!»</w:t>
      </w:r>
      <w:r>
        <w:rPr>
          <w:spacing w:val="-2"/>
        </w:rPr>
        <w:t xml:space="preserve"> </w:t>
      </w:r>
      <w:r>
        <w:t>(май).</w:t>
      </w:r>
    </w:p>
    <w:p w:rsidR="00415CE1" w:rsidRDefault="00565BAF">
      <w:pPr>
        <w:spacing w:before="7" w:line="276" w:lineRule="auto"/>
        <w:ind w:left="1446" w:right="1576" w:firstLine="331"/>
      </w:pPr>
      <w:r>
        <w:rPr>
          <w:b/>
        </w:rPr>
        <w:t>Православные праздники</w:t>
      </w:r>
      <w:r>
        <w:t xml:space="preserve">, которые раскрывает программа «Истоки» в </w:t>
      </w:r>
      <w:r>
        <w:t>дошкольном</w:t>
      </w:r>
      <w:r>
        <w:rPr>
          <w:spacing w:val="-52"/>
        </w:rPr>
        <w:t xml:space="preserve"> </w:t>
      </w:r>
      <w:r>
        <w:t>образовании»: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2257"/>
          <w:tab w:val="left" w:pos="2258"/>
        </w:tabs>
        <w:spacing w:line="273" w:lineRule="auto"/>
        <w:ind w:left="1446" w:right="1396" w:firstLine="0"/>
        <w:jc w:val="left"/>
        <w:rPr>
          <w:rFonts w:ascii="Wingdings" w:hAnsi="Wingdings"/>
          <w:sz w:val="24"/>
        </w:rPr>
      </w:pPr>
      <w:r>
        <w:t>Рождество Христово (7 января), Благовещение (7 апреля), Прощеное воскресение,</w:t>
      </w:r>
      <w:r>
        <w:rPr>
          <w:spacing w:val="-52"/>
        </w:rPr>
        <w:t xml:space="preserve"> </w:t>
      </w:r>
      <w:r>
        <w:t>Пасха,</w:t>
      </w:r>
      <w:r>
        <w:rPr>
          <w:spacing w:val="-3"/>
        </w:rPr>
        <w:t xml:space="preserve"> </w:t>
      </w:r>
      <w:r>
        <w:t>Троица,  Именины.</w:t>
      </w:r>
    </w:p>
    <w:p w:rsidR="00415CE1" w:rsidRDefault="00415CE1">
      <w:pPr>
        <w:pStyle w:val="a3"/>
        <w:spacing w:before="3"/>
        <w:ind w:left="0"/>
        <w:jc w:val="left"/>
        <w:rPr>
          <w:sz w:val="28"/>
        </w:rPr>
      </w:pPr>
    </w:p>
    <w:p w:rsidR="00415CE1" w:rsidRDefault="00565BAF">
      <w:pPr>
        <w:pStyle w:val="a4"/>
        <w:numPr>
          <w:ilvl w:val="1"/>
          <w:numId w:val="38"/>
        </w:numPr>
        <w:tabs>
          <w:tab w:val="left" w:pos="2091"/>
          <w:tab w:val="left" w:pos="2092"/>
        </w:tabs>
        <w:ind w:left="2091" w:hanging="646"/>
        <w:jc w:val="left"/>
        <w:rPr>
          <w:rFonts w:ascii="Wingdings" w:hAnsi="Wingdings"/>
          <w:b/>
          <w:sz w:val="24"/>
        </w:rPr>
      </w:pPr>
      <w:r>
        <w:rPr>
          <w:b/>
        </w:rPr>
        <w:t>Групповые</w:t>
      </w:r>
      <w:r>
        <w:rPr>
          <w:b/>
          <w:spacing w:val="-3"/>
        </w:rPr>
        <w:t xml:space="preserve"> </w:t>
      </w:r>
      <w:r>
        <w:rPr>
          <w:b/>
        </w:rPr>
        <w:t>праздники</w:t>
      </w:r>
      <w:r>
        <w:rPr>
          <w:b/>
          <w:spacing w:val="-3"/>
        </w:rPr>
        <w:t xml:space="preserve"> </w:t>
      </w:r>
      <w:r>
        <w:rPr>
          <w:b/>
        </w:rPr>
        <w:t>для</w:t>
      </w:r>
      <w:r>
        <w:rPr>
          <w:b/>
          <w:spacing w:val="-4"/>
        </w:rPr>
        <w:t xml:space="preserve"> </w:t>
      </w:r>
      <w:r>
        <w:rPr>
          <w:b/>
        </w:rPr>
        <w:t>малышей: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2091"/>
          <w:tab w:val="left" w:pos="2092"/>
        </w:tabs>
        <w:spacing w:before="32"/>
        <w:ind w:left="2091" w:hanging="646"/>
        <w:jc w:val="left"/>
        <w:rPr>
          <w:rFonts w:ascii="Wingdings" w:hAnsi="Wingdings"/>
          <w:sz w:val="24"/>
        </w:rPr>
      </w:pPr>
      <w:r>
        <w:t>«С</w:t>
      </w:r>
      <w:r>
        <w:rPr>
          <w:spacing w:val="-2"/>
        </w:rPr>
        <w:t xml:space="preserve"> </w:t>
      </w:r>
      <w:r>
        <w:t>добрым</w:t>
      </w:r>
      <w:r>
        <w:rPr>
          <w:spacing w:val="-1"/>
        </w:rPr>
        <w:t xml:space="preserve"> </w:t>
      </w:r>
      <w:r>
        <w:t>словом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радость»,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2091"/>
          <w:tab w:val="left" w:pos="2092"/>
        </w:tabs>
        <w:spacing w:before="33"/>
        <w:ind w:left="2091" w:hanging="646"/>
        <w:jc w:val="left"/>
        <w:rPr>
          <w:rFonts w:ascii="Wingdings" w:hAnsi="Wingdings"/>
          <w:sz w:val="24"/>
        </w:rPr>
      </w:pPr>
      <w:r>
        <w:t>«Спи,</w:t>
      </w:r>
      <w:r>
        <w:rPr>
          <w:spacing w:val="-2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радость,</w:t>
      </w:r>
      <w:r>
        <w:rPr>
          <w:spacing w:val="-1"/>
        </w:rPr>
        <w:t xml:space="preserve"> </w:t>
      </w:r>
      <w:r>
        <w:t>усни…»,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2091"/>
          <w:tab w:val="left" w:pos="2092"/>
        </w:tabs>
        <w:spacing w:before="36"/>
        <w:ind w:left="2091" w:hanging="646"/>
        <w:jc w:val="left"/>
        <w:rPr>
          <w:rFonts w:ascii="Wingdings" w:hAnsi="Wingdings"/>
          <w:sz w:val="24"/>
        </w:rPr>
      </w:pPr>
      <w:r>
        <w:t>«Светлый</w:t>
      </w:r>
      <w:r>
        <w:rPr>
          <w:spacing w:val="-4"/>
        </w:rPr>
        <w:t xml:space="preserve"> </w:t>
      </w:r>
      <w:r>
        <w:t>праздник</w:t>
      </w:r>
      <w:r>
        <w:rPr>
          <w:spacing w:val="-4"/>
        </w:rPr>
        <w:t xml:space="preserve"> </w:t>
      </w:r>
      <w:r>
        <w:t>Рождества»,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2149"/>
          <w:tab w:val="left" w:pos="2150"/>
        </w:tabs>
        <w:spacing w:before="34"/>
        <w:ind w:left="2149" w:hanging="704"/>
        <w:jc w:val="left"/>
        <w:rPr>
          <w:rFonts w:ascii="Wingdings" w:hAnsi="Wingdings"/>
          <w:sz w:val="24"/>
        </w:rPr>
      </w:pPr>
      <w:r>
        <w:t>«Мамочка,</w:t>
      </w:r>
      <w:r>
        <w:rPr>
          <w:spacing w:val="-2"/>
        </w:rPr>
        <w:t xml:space="preserve"> </w:t>
      </w:r>
      <w:r>
        <w:t>милая,</w:t>
      </w:r>
      <w:r>
        <w:rPr>
          <w:spacing w:val="-2"/>
        </w:rPr>
        <w:t xml:space="preserve"> </w:t>
      </w:r>
      <w:r>
        <w:t>мама</w:t>
      </w:r>
      <w:r>
        <w:rPr>
          <w:spacing w:val="-4"/>
        </w:rPr>
        <w:t xml:space="preserve"> </w:t>
      </w:r>
      <w:r>
        <w:t>моя…»,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2091"/>
          <w:tab w:val="left" w:pos="2092"/>
        </w:tabs>
        <w:spacing w:before="36"/>
        <w:ind w:left="2091" w:hanging="646"/>
        <w:jc w:val="left"/>
        <w:rPr>
          <w:rFonts w:ascii="Wingdings" w:hAnsi="Wingdings"/>
          <w:sz w:val="24"/>
        </w:rPr>
      </w:pPr>
      <w:r>
        <w:t>«Солнышко-колоколнышко»,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2091"/>
          <w:tab w:val="left" w:pos="2092"/>
        </w:tabs>
        <w:spacing w:before="34"/>
        <w:ind w:left="2091" w:hanging="646"/>
        <w:jc w:val="left"/>
        <w:rPr>
          <w:rFonts w:ascii="Wingdings" w:hAnsi="Wingdings"/>
          <w:sz w:val="24"/>
        </w:rPr>
      </w:pPr>
      <w:r>
        <w:t>«Добрый</w:t>
      </w:r>
      <w:r>
        <w:rPr>
          <w:spacing w:val="-2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твоем</w:t>
      </w:r>
      <w:r>
        <w:rPr>
          <w:spacing w:val="-1"/>
        </w:rPr>
        <w:t xml:space="preserve"> </w:t>
      </w:r>
      <w:r>
        <w:t>сердечке,</w:t>
      </w:r>
      <w:r>
        <w:rPr>
          <w:spacing w:val="-2"/>
        </w:rPr>
        <w:t xml:space="preserve"> </w:t>
      </w:r>
      <w:r>
        <w:t>ты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храни…»,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2149"/>
          <w:tab w:val="left" w:pos="2150"/>
        </w:tabs>
        <w:spacing w:before="36"/>
        <w:ind w:left="2149" w:hanging="704"/>
        <w:jc w:val="left"/>
        <w:rPr>
          <w:rFonts w:ascii="Wingdings" w:hAnsi="Wingdings"/>
          <w:sz w:val="24"/>
        </w:rPr>
      </w:pPr>
      <w:r>
        <w:t>«Добрая</w:t>
      </w:r>
      <w:r>
        <w:rPr>
          <w:spacing w:val="-4"/>
        </w:rPr>
        <w:t xml:space="preserve"> </w:t>
      </w:r>
      <w:r>
        <w:t>сказка»,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2091"/>
          <w:tab w:val="left" w:pos="2092"/>
        </w:tabs>
        <w:spacing w:before="33"/>
        <w:ind w:left="2091" w:hanging="646"/>
        <w:jc w:val="left"/>
        <w:rPr>
          <w:rFonts w:ascii="Wingdings" w:hAnsi="Wingdings"/>
          <w:sz w:val="24"/>
        </w:rPr>
      </w:pPr>
      <w:r>
        <w:t>«Путешествие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страницам</w:t>
      </w:r>
      <w:r>
        <w:rPr>
          <w:spacing w:val="-1"/>
        </w:rPr>
        <w:t xml:space="preserve"> </w:t>
      </w:r>
      <w:r>
        <w:t>любимых</w:t>
      </w:r>
      <w:r>
        <w:rPr>
          <w:spacing w:val="-3"/>
        </w:rPr>
        <w:t xml:space="preserve"> </w:t>
      </w:r>
      <w:r>
        <w:t>книг»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2091"/>
          <w:tab w:val="left" w:pos="2092"/>
        </w:tabs>
        <w:spacing w:before="41"/>
        <w:ind w:left="2091" w:hanging="646"/>
        <w:jc w:val="left"/>
        <w:rPr>
          <w:rFonts w:ascii="Wingdings" w:hAnsi="Wingdings"/>
          <w:b/>
          <w:sz w:val="24"/>
        </w:rPr>
      </w:pPr>
      <w:r>
        <w:rPr>
          <w:b/>
        </w:rPr>
        <w:t>Акции</w:t>
      </w:r>
      <w:r>
        <w:rPr>
          <w:b/>
          <w:spacing w:val="-4"/>
        </w:rPr>
        <w:t xml:space="preserve"> </w:t>
      </w:r>
      <w:r>
        <w:rPr>
          <w:b/>
        </w:rPr>
        <w:t>памяти</w:t>
      </w:r>
      <w:r>
        <w:rPr>
          <w:b/>
          <w:spacing w:val="-3"/>
        </w:rPr>
        <w:t xml:space="preserve"> </w:t>
      </w:r>
      <w:r>
        <w:rPr>
          <w:b/>
        </w:rPr>
        <w:t>и</w:t>
      </w:r>
      <w:r>
        <w:rPr>
          <w:b/>
          <w:spacing w:val="-6"/>
        </w:rPr>
        <w:t xml:space="preserve"> </w:t>
      </w:r>
      <w:r>
        <w:rPr>
          <w:b/>
        </w:rPr>
        <w:t>благотворительные</w:t>
      </w:r>
      <w:r>
        <w:rPr>
          <w:b/>
          <w:spacing w:val="-3"/>
        </w:rPr>
        <w:t xml:space="preserve"> </w:t>
      </w:r>
      <w:r>
        <w:rPr>
          <w:b/>
        </w:rPr>
        <w:t>акции: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2149"/>
          <w:tab w:val="left" w:pos="2150"/>
        </w:tabs>
        <w:spacing w:before="29" w:line="273" w:lineRule="auto"/>
        <w:ind w:left="1446" w:right="1550" w:firstLine="0"/>
        <w:jc w:val="left"/>
        <w:rPr>
          <w:rFonts w:ascii="Wingdings" w:hAnsi="Wingdings"/>
          <w:sz w:val="24"/>
        </w:rPr>
      </w:pPr>
      <w:r>
        <w:t>«Бессмертный полк», «Подарок солдату»,</w:t>
      </w:r>
      <w:r>
        <w:rPr>
          <w:spacing w:val="1"/>
        </w:rPr>
        <w:t xml:space="preserve"> </w:t>
      </w:r>
      <w:r>
        <w:t>«Письмо ветерану»,</w:t>
      </w:r>
      <w:r>
        <w:rPr>
          <w:spacing w:val="1"/>
        </w:rPr>
        <w:t xml:space="preserve"> </w:t>
      </w:r>
      <w:r>
        <w:t>«Покормите птиц</w:t>
      </w:r>
      <w:r>
        <w:rPr>
          <w:spacing w:val="-53"/>
        </w:rPr>
        <w:t xml:space="preserve"> </w:t>
      </w:r>
      <w:r>
        <w:t>зимой», «Парк Победы»,</w:t>
      </w:r>
      <w:r>
        <w:rPr>
          <w:spacing w:val="1"/>
        </w:rPr>
        <w:t xml:space="preserve"> </w:t>
      </w:r>
      <w:r>
        <w:t>«Посади</w:t>
      </w:r>
      <w:r>
        <w:rPr>
          <w:spacing w:val="-2"/>
        </w:rPr>
        <w:t xml:space="preserve"> </w:t>
      </w:r>
      <w:r>
        <w:t>дерево»,</w:t>
      </w:r>
      <w:r>
        <w:rPr>
          <w:spacing w:val="1"/>
        </w:rPr>
        <w:t xml:space="preserve"> </w:t>
      </w:r>
      <w:r>
        <w:t>«Вырасти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подари</w:t>
      </w:r>
      <w:r>
        <w:rPr>
          <w:spacing w:val="-1"/>
        </w:rPr>
        <w:t xml:space="preserve"> </w:t>
      </w:r>
      <w:r>
        <w:t>цветы</w:t>
      </w:r>
      <w:r>
        <w:rPr>
          <w:spacing w:val="-2"/>
        </w:rPr>
        <w:t xml:space="preserve"> </w:t>
      </w:r>
      <w:r>
        <w:t>ветерану»,</w:t>
      </w:r>
    </w:p>
    <w:p w:rsidR="00415CE1" w:rsidRDefault="00565BAF">
      <w:pPr>
        <w:spacing w:before="2" w:line="276" w:lineRule="auto"/>
        <w:ind w:left="1446" w:right="1066"/>
      </w:pPr>
      <w:r>
        <w:t>«Георгиевская ленточка»</w:t>
      </w:r>
      <w:r>
        <w:rPr>
          <w:spacing w:val="1"/>
        </w:rPr>
        <w:t xml:space="preserve"> </w:t>
      </w:r>
      <w:r>
        <w:t>направляют естественную активность ребенка к социальному</w:t>
      </w:r>
      <w:r>
        <w:rPr>
          <w:spacing w:val="-52"/>
        </w:rPr>
        <w:t xml:space="preserve"> </w:t>
      </w:r>
      <w:r>
        <w:t>действию,</w:t>
      </w:r>
      <w:r>
        <w:rPr>
          <w:spacing w:val="-1"/>
        </w:rPr>
        <w:t xml:space="preserve"> </w:t>
      </w:r>
      <w:r>
        <w:t>получению социально</w:t>
      </w:r>
      <w:r>
        <w:rPr>
          <w:spacing w:val="-1"/>
        </w:rPr>
        <w:t xml:space="preserve"> </w:t>
      </w:r>
      <w:r>
        <w:t>значимого</w:t>
      </w:r>
      <w:r>
        <w:rPr>
          <w:spacing w:val="-3"/>
        </w:rPr>
        <w:t xml:space="preserve"> </w:t>
      </w:r>
      <w:r>
        <w:t>результата.</w:t>
      </w:r>
    </w:p>
    <w:p w:rsidR="00415CE1" w:rsidRDefault="00565BAF">
      <w:pPr>
        <w:pStyle w:val="a3"/>
        <w:spacing w:before="2" w:line="268" w:lineRule="auto"/>
        <w:ind w:right="1113"/>
      </w:pPr>
      <w:r>
        <w:rPr>
          <w:i/>
        </w:rPr>
        <w:t xml:space="preserve">К традиционным мероприятиям ДОУ </w:t>
      </w:r>
      <w:r>
        <w:t>относятся: День знаний, Осенний бал, Новый год,</w:t>
      </w:r>
      <w:r>
        <w:rPr>
          <w:spacing w:val="1"/>
        </w:rPr>
        <w:t xml:space="preserve"> </w:t>
      </w:r>
      <w:r>
        <w:t>Зимняя</w:t>
      </w:r>
      <w:r>
        <w:rPr>
          <w:spacing w:val="1"/>
        </w:rPr>
        <w:t xml:space="preserve"> </w:t>
      </w:r>
      <w:r>
        <w:t>спартакиада,</w:t>
      </w:r>
      <w:r>
        <w:rPr>
          <w:spacing w:val="1"/>
        </w:rPr>
        <w:t xml:space="preserve"> </w:t>
      </w:r>
      <w:r>
        <w:t>Масленица,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Марта,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Победы,</w:t>
      </w:r>
      <w:r>
        <w:rPr>
          <w:spacing w:val="1"/>
        </w:rPr>
        <w:t xml:space="preserve"> </w:t>
      </w:r>
      <w:r>
        <w:t>Выпускной</w:t>
      </w:r>
      <w:r>
        <w:rPr>
          <w:spacing w:val="1"/>
        </w:rPr>
        <w:t xml:space="preserve"> </w:t>
      </w:r>
      <w:r>
        <w:t>бал,</w:t>
      </w:r>
      <w:r>
        <w:rPr>
          <w:spacing w:val="1"/>
        </w:rPr>
        <w:t xml:space="preserve"> </w:t>
      </w:r>
      <w:r>
        <w:t>День</w:t>
      </w:r>
      <w:r>
        <w:rPr>
          <w:spacing w:val="60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детей. Ежегодно проходят выставки творческих работ (осень, зима, весна, лето), взрослые и</w:t>
      </w:r>
      <w:r>
        <w:rPr>
          <w:spacing w:val="1"/>
        </w:rPr>
        <w:t xml:space="preserve"> </w:t>
      </w:r>
      <w:r>
        <w:t>дети 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конкурсных мероприятиях</w:t>
      </w:r>
      <w:r>
        <w:rPr>
          <w:spacing w:val="1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округа.</w:t>
      </w:r>
    </w:p>
    <w:p w:rsidR="00415CE1" w:rsidRDefault="00565BAF">
      <w:pPr>
        <w:pStyle w:val="a3"/>
        <w:spacing w:before="16" w:line="268" w:lineRule="auto"/>
        <w:ind w:right="1111"/>
      </w:pP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rPr>
          <w:i/>
        </w:rPr>
        <w:t>проекты</w:t>
      </w:r>
      <w:r>
        <w:rPr>
          <w:i/>
          <w:spacing w:val="1"/>
        </w:rPr>
        <w:t xml:space="preserve"> </w:t>
      </w:r>
      <w:r>
        <w:rPr>
          <w:i/>
        </w:rPr>
        <w:t>воспитательной</w:t>
      </w:r>
      <w:r>
        <w:rPr>
          <w:i/>
          <w:spacing w:val="1"/>
        </w:rPr>
        <w:t xml:space="preserve"> </w:t>
      </w:r>
      <w:r>
        <w:rPr>
          <w:i/>
        </w:rPr>
        <w:t>направленности</w:t>
      </w:r>
      <w:r>
        <w:t>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долгосрочными, являясь системообразующей и структурообразующей идеей воспитательной</w:t>
      </w:r>
      <w:r>
        <w:rPr>
          <w:spacing w:val="-57"/>
        </w:rPr>
        <w:t xml:space="preserve"> </w:t>
      </w:r>
      <w:r>
        <w:t>работы в ДОУ и семье, или краткосрочными. Проекты месяца разн</w:t>
      </w:r>
      <w:r>
        <w:t>ообразны по тематике,</w:t>
      </w:r>
      <w:r>
        <w:rPr>
          <w:spacing w:val="1"/>
        </w:rPr>
        <w:t xml:space="preserve"> </w:t>
      </w:r>
      <w:r>
        <w:t>содержанию, организационным формам, при этом каждый проект месяца ориентирован на</w:t>
      </w:r>
      <w:r>
        <w:rPr>
          <w:spacing w:val="1"/>
        </w:rPr>
        <w:t xml:space="preserve"> </w:t>
      </w:r>
      <w:r>
        <w:t>ценность-доминанту (например, проект сентября «Скоро в школу мы пойдем» предполагает</w:t>
      </w:r>
      <w:r>
        <w:rPr>
          <w:spacing w:val="1"/>
        </w:rPr>
        <w:t xml:space="preserve"> </w:t>
      </w:r>
      <w:r>
        <w:t>постижение детьми ценности познания,</w:t>
      </w:r>
      <w:r>
        <w:rPr>
          <w:spacing w:val="-1"/>
        </w:rPr>
        <w:t xml:space="preserve"> </w:t>
      </w:r>
      <w:r>
        <w:t>проект</w:t>
      </w:r>
      <w:r>
        <w:rPr>
          <w:spacing w:val="-1"/>
        </w:rPr>
        <w:t xml:space="preserve"> </w:t>
      </w:r>
      <w:r>
        <w:t>марта</w:t>
      </w:r>
      <w:r>
        <w:rPr>
          <w:spacing w:val="6"/>
        </w:rPr>
        <w:t xml:space="preserve"> </w:t>
      </w:r>
      <w:r>
        <w:t>«Игрушки</w:t>
      </w:r>
      <w:r>
        <w:rPr>
          <w:spacing w:val="1"/>
        </w:rPr>
        <w:t xml:space="preserve"> </w:t>
      </w:r>
      <w:r>
        <w:t>наших</w:t>
      </w:r>
      <w:r>
        <w:rPr>
          <w:spacing w:val="3"/>
        </w:rPr>
        <w:t xml:space="preserve"> </w:t>
      </w:r>
      <w:r>
        <w:t>ба</w:t>
      </w:r>
      <w:r>
        <w:t>бушек»</w:t>
      </w:r>
      <w:r>
        <w:rPr>
          <w:spacing w:val="-5"/>
        </w:rPr>
        <w:t xml:space="preserve"> </w:t>
      </w:r>
      <w:r>
        <w:t>нацелен</w:t>
      </w:r>
      <w:r>
        <w:rPr>
          <w:spacing w:val="2"/>
        </w:rPr>
        <w:t xml:space="preserve"> </w:t>
      </w:r>
      <w:r>
        <w:t>на</w:t>
      </w:r>
    </w:p>
    <w:p w:rsidR="00415CE1" w:rsidRDefault="00415CE1">
      <w:pPr>
        <w:spacing w:line="268" w:lineRule="auto"/>
        <w:sectPr w:rsidR="00415CE1">
          <w:pgSz w:w="11910" w:h="16840"/>
          <w:pgMar w:top="86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68" w:lineRule="auto"/>
        <w:ind w:right="1113"/>
      </w:pPr>
      <w:r>
        <w:lastRenderedPageBreak/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Родины).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 проводятся в утреннее и вечернее время, гибко включаются педагогом в</w:t>
      </w:r>
      <w:r>
        <w:rPr>
          <w:spacing w:val="1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игровую и</w:t>
      </w:r>
      <w:r>
        <w:rPr>
          <w:spacing w:val="-2"/>
        </w:rPr>
        <w:t xml:space="preserve"> </w:t>
      </w:r>
      <w:r>
        <w:t>театрализованную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детей.</w:t>
      </w:r>
    </w:p>
    <w:p w:rsidR="00415CE1" w:rsidRDefault="00565BAF">
      <w:pPr>
        <w:spacing w:before="14" w:line="268" w:lineRule="auto"/>
        <w:ind w:left="672" w:right="1112"/>
        <w:jc w:val="both"/>
        <w:rPr>
          <w:sz w:val="24"/>
        </w:rPr>
      </w:pPr>
      <w:r>
        <w:rPr>
          <w:i/>
          <w:sz w:val="24"/>
        </w:rPr>
        <w:t>Правильно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организованные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праздники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саду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и воспитания детей. Главное, чтобы праздник проводился для детей, чтобы он стал</w:t>
      </w:r>
      <w:r>
        <w:rPr>
          <w:spacing w:val="1"/>
          <w:sz w:val="24"/>
        </w:rPr>
        <w:t xml:space="preserve"> </w:t>
      </w:r>
      <w:r>
        <w:rPr>
          <w:sz w:val="24"/>
        </w:rPr>
        <w:t>захватывающим,</w:t>
      </w:r>
      <w:r>
        <w:rPr>
          <w:spacing w:val="-1"/>
          <w:sz w:val="24"/>
        </w:rPr>
        <w:t xml:space="preserve"> </w:t>
      </w:r>
      <w:r>
        <w:rPr>
          <w:sz w:val="24"/>
        </w:rPr>
        <w:t>запоминающимся событием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ребенка.</w:t>
      </w:r>
    </w:p>
    <w:p w:rsidR="00415CE1" w:rsidRDefault="00565BAF">
      <w:pPr>
        <w:pStyle w:val="a3"/>
        <w:spacing w:before="14" w:line="280" w:lineRule="auto"/>
        <w:ind w:right="6383"/>
        <w:jc w:val="left"/>
      </w:pPr>
      <w:r>
        <w:t>Перв</w:t>
      </w:r>
      <w:r>
        <w:t>ое условие – разнообразие форматов.</w:t>
      </w:r>
      <w:r>
        <w:rPr>
          <w:spacing w:val="-57"/>
        </w:rPr>
        <w:t xml:space="preserve"> </w:t>
      </w:r>
      <w:r>
        <w:t>Второе</w:t>
      </w:r>
      <w:r>
        <w:rPr>
          <w:spacing w:val="3"/>
        </w:rPr>
        <w:t xml:space="preserve"> </w:t>
      </w:r>
      <w:r>
        <w:t>условие</w:t>
      </w:r>
      <w:r>
        <w:rPr>
          <w:spacing w:val="-2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родителей.</w:t>
      </w:r>
    </w:p>
    <w:p w:rsidR="00415CE1" w:rsidRDefault="00565BAF">
      <w:pPr>
        <w:pStyle w:val="a3"/>
        <w:spacing w:line="273" w:lineRule="exact"/>
        <w:jc w:val="left"/>
      </w:pPr>
      <w:r>
        <w:t>Третье</w:t>
      </w:r>
      <w:r>
        <w:rPr>
          <w:spacing w:val="-2"/>
        </w:rPr>
        <w:t xml:space="preserve"> </w:t>
      </w:r>
      <w:r>
        <w:t>условие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поддержка</w:t>
      </w:r>
      <w:r>
        <w:rPr>
          <w:spacing w:val="-3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инициативы.</w:t>
      </w:r>
    </w:p>
    <w:p w:rsidR="00415CE1" w:rsidRDefault="00565BAF">
      <w:pPr>
        <w:pStyle w:val="a3"/>
        <w:spacing w:before="48" w:line="268" w:lineRule="auto"/>
        <w:ind w:right="1116"/>
      </w:pPr>
      <w:r>
        <w:t>Общие дела – это события ДОУ, которые обязательно планируются, готовятся, проводятся и</w:t>
      </w:r>
      <w:r>
        <w:rPr>
          <w:spacing w:val="1"/>
        </w:rPr>
        <w:t xml:space="preserve"> </w:t>
      </w:r>
      <w:r>
        <w:t>анализируются. Это комплекс коллективных, групповы</w:t>
      </w:r>
      <w:r>
        <w:t>х и индивидуальных творческих дел,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объединяющих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единый</w:t>
      </w:r>
      <w:r>
        <w:rPr>
          <w:spacing w:val="-1"/>
        </w:rPr>
        <w:t xml:space="preserve"> </w:t>
      </w:r>
      <w:r>
        <w:t>коллектив.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ДОУ такими являются: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15"/>
        <w:ind w:left="1806"/>
        <w:jc w:val="left"/>
        <w:rPr>
          <w:rFonts w:ascii="Wingdings" w:hAnsi="Wingdings"/>
        </w:rPr>
      </w:pPr>
      <w:r>
        <w:rPr>
          <w:sz w:val="24"/>
        </w:rPr>
        <w:t>социальные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акции;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45"/>
        <w:ind w:left="1806"/>
        <w:jc w:val="left"/>
        <w:rPr>
          <w:rFonts w:ascii="Wingdings" w:hAnsi="Wingdings"/>
        </w:rPr>
      </w:pPr>
      <w:r>
        <w:rPr>
          <w:sz w:val="24"/>
        </w:rPr>
        <w:t>выставки;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46"/>
        <w:ind w:left="1806"/>
        <w:jc w:val="left"/>
        <w:rPr>
          <w:rFonts w:ascii="Wingdings" w:hAnsi="Wingdings"/>
        </w:rPr>
      </w:pPr>
      <w:r>
        <w:rPr>
          <w:sz w:val="24"/>
        </w:rPr>
        <w:t>проекты;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45"/>
        <w:ind w:left="1806"/>
        <w:jc w:val="left"/>
        <w:rPr>
          <w:rFonts w:ascii="Wingdings" w:hAnsi="Wingdings"/>
        </w:rPr>
      </w:pPr>
      <w:r>
        <w:rPr>
          <w:sz w:val="24"/>
        </w:rPr>
        <w:t>спортивные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оздоровительные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мероприятия;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46"/>
        <w:ind w:left="1806"/>
        <w:jc w:val="left"/>
        <w:rPr>
          <w:rFonts w:ascii="Wingdings" w:hAnsi="Wingdings"/>
        </w:rPr>
      </w:pPr>
      <w:r>
        <w:rPr>
          <w:sz w:val="24"/>
        </w:rPr>
        <w:t>конкурсы;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46"/>
        <w:ind w:left="1806"/>
        <w:jc w:val="left"/>
        <w:rPr>
          <w:rFonts w:ascii="Wingdings" w:hAnsi="Wingdings"/>
        </w:rPr>
      </w:pPr>
      <w:r>
        <w:rPr>
          <w:sz w:val="24"/>
        </w:rPr>
        <w:t>выставки;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45"/>
        <w:ind w:left="1806"/>
        <w:jc w:val="left"/>
        <w:rPr>
          <w:rFonts w:ascii="Wingdings" w:hAnsi="Wingdings"/>
        </w:rPr>
      </w:pPr>
      <w:r>
        <w:rPr>
          <w:sz w:val="24"/>
        </w:rPr>
        <w:t>творческие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мастерские.</w:t>
      </w:r>
    </w:p>
    <w:p w:rsidR="00415CE1" w:rsidRDefault="00415CE1">
      <w:pPr>
        <w:pStyle w:val="a3"/>
        <w:spacing w:before="1"/>
        <w:ind w:left="0"/>
        <w:jc w:val="left"/>
        <w:rPr>
          <w:sz w:val="30"/>
        </w:rPr>
      </w:pPr>
    </w:p>
    <w:p w:rsidR="00415CE1" w:rsidRDefault="00565BAF">
      <w:pPr>
        <w:pStyle w:val="a3"/>
        <w:spacing w:line="268" w:lineRule="auto"/>
        <w:ind w:right="1112"/>
      </w:pP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ежедневно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rPr>
          <w:i/>
        </w:rPr>
        <w:t>утренний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вечерний</w:t>
      </w:r>
      <w:r>
        <w:rPr>
          <w:i/>
          <w:spacing w:val="1"/>
        </w:rPr>
        <w:t xml:space="preserve"> </w:t>
      </w:r>
      <w:r>
        <w:rPr>
          <w:i/>
        </w:rPr>
        <w:t>круг</w:t>
      </w:r>
      <w:r>
        <w:t>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(развивающего</w:t>
      </w:r>
      <w:r>
        <w:rPr>
          <w:spacing w:val="1"/>
        </w:rPr>
        <w:t xml:space="preserve"> </w:t>
      </w:r>
      <w:r>
        <w:t>диалога).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утреннем</w:t>
      </w:r>
      <w:r>
        <w:rPr>
          <w:spacing w:val="1"/>
        </w:rPr>
        <w:t xml:space="preserve"> </w:t>
      </w:r>
      <w:r>
        <w:t>круге</w:t>
      </w:r>
      <w:r>
        <w:rPr>
          <w:spacing w:val="1"/>
        </w:rPr>
        <w:t xml:space="preserve"> </w:t>
      </w:r>
      <w:r>
        <w:t>зарождается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обсуждается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приключение</w:t>
      </w:r>
      <w:r>
        <w:rPr>
          <w:spacing w:val="1"/>
        </w:rPr>
        <w:t xml:space="preserve"> </w:t>
      </w:r>
      <w:r>
        <w:t>(образовательное</w:t>
      </w:r>
      <w:r>
        <w:rPr>
          <w:spacing w:val="1"/>
        </w:rPr>
        <w:t xml:space="preserve"> </w:t>
      </w:r>
      <w:r>
        <w:t>событие),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договариваются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(нормотворчество),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«мировые»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«научные»</w:t>
      </w:r>
      <w:r>
        <w:rPr>
          <w:spacing w:val="1"/>
        </w:rPr>
        <w:t xml:space="preserve"> </w:t>
      </w:r>
      <w:r>
        <w:t>проблемы (развивающий диалог) и т.д. Вечерний круг проводится в форме рефлексии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обсуждения с детьми наиболее важных моментов прошедшего дня. Вечерний к</w:t>
      </w:r>
      <w:r>
        <w:t>руг помогает</w:t>
      </w:r>
      <w:r>
        <w:rPr>
          <w:spacing w:val="1"/>
        </w:rPr>
        <w:t xml:space="preserve"> </w:t>
      </w:r>
      <w:r>
        <w:t>детям научиться осознавать и анализировать свои поступки и поступки сверстников. Дети</w:t>
      </w:r>
      <w:r>
        <w:rPr>
          <w:spacing w:val="1"/>
        </w:rPr>
        <w:t xml:space="preserve"> </w:t>
      </w:r>
      <w:r>
        <w:t>учатся</w:t>
      </w:r>
      <w:r>
        <w:rPr>
          <w:spacing w:val="-2"/>
        </w:rPr>
        <w:t xml:space="preserve"> </w:t>
      </w:r>
      <w:r>
        <w:t>справедливости,</w:t>
      </w:r>
      <w:r>
        <w:rPr>
          <w:spacing w:val="-1"/>
        </w:rPr>
        <w:t xml:space="preserve"> </w:t>
      </w:r>
      <w:r>
        <w:t>взаимному</w:t>
      </w:r>
      <w:r>
        <w:rPr>
          <w:spacing w:val="-3"/>
        </w:rPr>
        <w:t xml:space="preserve"> </w:t>
      </w:r>
      <w:r>
        <w:t>уважению,</w:t>
      </w:r>
      <w:r>
        <w:rPr>
          <w:spacing w:val="-1"/>
        </w:rPr>
        <w:t xml:space="preserve"> </w:t>
      </w:r>
      <w:r>
        <w:t>умению</w:t>
      </w:r>
      <w:r>
        <w:rPr>
          <w:spacing w:val="-2"/>
        </w:rPr>
        <w:t xml:space="preserve"> </w:t>
      </w:r>
      <w:r>
        <w:t>слушать и</w:t>
      </w:r>
      <w:r>
        <w:rPr>
          <w:spacing w:val="-2"/>
        </w:rPr>
        <w:t xml:space="preserve"> </w:t>
      </w:r>
      <w:r>
        <w:t>понимать друг</w:t>
      </w:r>
      <w:r>
        <w:rPr>
          <w:spacing w:val="-3"/>
        </w:rPr>
        <w:t xml:space="preserve"> </w:t>
      </w:r>
      <w:r>
        <w:t>друга.</w:t>
      </w:r>
    </w:p>
    <w:p w:rsidR="00415CE1" w:rsidRDefault="00415CE1">
      <w:pPr>
        <w:pStyle w:val="a3"/>
        <w:spacing w:before="9"/>
        <w:ind w:left="0"/>
        <w:jc w:val="left"/>
        <w:rPr>
          <w:sz w:val="29"/>
        </w:rPr>
      </w:pPr>
    </w:p>
    <w:p w:rsidR="00415CE1" w:rsidRDefault="00565BAF">
      <w:pPr>
        <w:pStyle w:val="a3"/>
        <w:spacing w:line="266" w:lineRule="auto"/>
        <w:ind w:right="1118"/>
      </w:pPr>
      <w:r>
        <w:rPr>
          <w:i/>
        </w:rPr>
        <w:t xml:space="preserve">Прогулка </w:t>
      </w:r>
      <w:r>
        <w:t>– обязательный элемент режима дня. Правильно организованная и прод</w:t>
      </w:r>
      <w:r>
        <w:t>уманная</w:t>
      </w:r>
      <w:r>
        <w:rPr>
          <w:spacing w:val="1"/>
        </w:rPr>
        <w:t xml:space="preserve"> </w:t>
      </w:r>
      <w:r>
        <w:t>прогулка</w:t>
      </w:r>
      <w:r>
        <w:rPr>
          <w:spacing w:val="-2"/>
        </w:rPr>
        <w:t xml:space="preserve"> </w:t>
      </w:r>
      <w:r>
        <w:t>помогают решать воспитательнообразовательные</w:t>
      </w:r>
      <w:r>
        <w:rPr>
          <w:spacing w:val="-2"/>
        </w:rPr>
        <w:t xml:space="preserve"> </w:t>
      </w:r>
      <w:r>
        <w:t>задачи: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19" w:line="268" w:lineRule="auto"/>
        <w:ind w:left="1806" w:right="1118"/>
        <w:rPr>
          <w:rFonts w:ascii="Wingdings" w:hAnsi="Wingdings"/>
        </w:rPr>
      </w:pPr>
      <w:r>
        <w:rPr>
          <w:sz w:val="24"/>
        </w:rPr>
        <w:t>развивает умственные способности и наблюдательность: получают много 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окружающем;</w:t>
      </w:r>
      <w:r>
        <w:rPr>
          <w:spacing w:val="1"/>
          <w:sz w:val="24"/>
        </w:rPr>
        <w:t xml:space="preserve"> </w:t>
      </w:r>
      <w:r>
        <w:rPr>
          <w:sz w:val="24"/>
        </w:rPr>
        <w:t>узнают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подмечают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элементарную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зависимость 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17" w:line="268" w:lineRule="auto"/>
        <w:ind w:left="1806" w:right="1115"/>
        <w:rPr>
          <w:rFonts w:ascii="Wingdings" w:hAnsi="Wingdings"/>
        </w:rPr>
      </w:pP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городом,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трудом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озеленяют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строят красивые</w:t>
      </w:r>
      <w:r>
        <w:rPr>
          <w:spacing w:val="-1"/>
          <w:sz w:val="24"/>
        </w:rPr>
        <w:t xml:space="preserve"> </w:t>
      </w:r>
      <w:r>
        <w:rPr>
          <w:sz w:val="24"/>
        </w:rPr>
        <w:t>дома,</w:t>
      </w:r>
      <w:r>
        <w:rPr>
          <w:spacing w:val="2"/>
          <w:sz w:val="24"/>
        </w:rPr>
        <w:t xml:space="preserve"> </w:t>
      </w:r>
      <w:r>
        <w:rPr>
          <w:sz w:val="24"/>
        </w:rPr>
        <w:t>асфальтируют дороги</w:t>
      </w:r>
      <w:r>
        <w:rPr>
          <w:spacing w:val="-1"/>
          <w:sz w:val="24"/>
        </w:rPr>
        <w:t xml:space="preserve"> </w:t>
      </w:r>
      <w:r>
        <w:rPr>
          <w:sz w:val="24"/>
        </w:rPr>
        <w:t>и т.д.;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13"/>
        <w:ind w:left="1806"/>
        <w:rPr>
          <w:rFonts w:ascii="Wingdings" w:hAnsi="Wingdings"/>
        </w:rPr>
      </w:pPr>
      <w:r>
        <w:rPr>
          <w:sz w:val="24"/>
        </w:rPr>
        <w:t>удовлетворяет</w:t>
      </w:r>
      <w:r>
        <w:rPr>
          <w:spacing w:val="-3"/>
          <w:sz w:val="24"/>
        </w:rPr>
        <w:t xml:space="preserve"> </w:t>
      </w:r>
      <w:r>
        <w:rPr>
          <w:sz w:val="24"/>
        </w:rPr>
        <w:t>естественную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движении;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48" w:line="266" w:lineRule="auto"/>
        <w:ind w:left="1806" w:right="1108"/>
        <w:jc w:val="left"/>
        <w:rPr>
          <w:rFonts w:ascii="Wingdings" w:hAnsi="Wingdings"/>
        </w:rPr>
      </w:pPr>
      <w:r>
        <w:rPr>
          <w:sz w:val="24"/>
        </w:rPr>
        <w:t>дети</w:t>
      </w:r>
      <w:r>
        <w:rPr>
          <w:spacing w:val="57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52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5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51"/>
          <w:sz w:val="24"/>
        </w:rPr>
        <w:t xml:space="preserve"> </w:t>
      </w:r>
      <w:r>
        <w:rPr>
          <w:sz w:val="24"/>
        </w:rPr>
        <w:t>препятствия,</w:t>
      </w:r>
      <w:r>
        <w:rPr>
          <w:spacing w:val="52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52"/>
          <w:sz w:val="24"/>
        </w:rPr>
        <w:t xml:space="preserve"> </w:t>
      </w:r>
      <w:r>
        <w:rPr>
          <w:sz w:val="24"/>
        </w:rPr>
        <w:t>подвижными,</w:t>
      </w:r>
      <w:r>
        <w:rPr>
          <w:spacing w:val="-57"/>
          <w:sz w:val="24"/>
        </w:rPr>
        <w:t xml:space="preserve"> </w:t>
      </w:r>
      <w:r>
        <w:rPr>
          <w:sz w:val="24"/>
        </w:rPr>
        <w:t>ловкими,</w:t>
      </w:r>
      <w:r>
        <w:rPr>
          <w:spacing w:val="-1"/>
          <w:sz w:val="24"/>
        </w:rPr>
        <w:t xml:space="preserve"> </w:t>
      </w:r>
      <w:r>
        <w:rPr>
          <w:sz w:val="24"/>
        </w:rPr>
        <w:t>смелыми, выносливыми;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19" w:line="266" w:lineRule="auto"/>
        <w:ind w:left="1806" w:right="1121"/>
        <w:jc w:val="left"/>
        <w:rPr>
          <w:rFonts w:ascii="Wingdings" w:hAnsi="Wingdings"/>
        </w:rPr>
      </w:pPr>
      <w:r>
        <w:rPr>
          <w:sz w:val="24"/>
        </w:rPr>
        <w:t>у</w:t>
      </w:r>
      <w:r>
        <w:rPr>
          <w:spacing w:val="25"/>
          <w:sz w:val="24"/>
        </w:rPr>
        <w:t xml:space="preserve"> </w:t>
      </w:r>
      <w:r>
        <w:rPr>
          <w:sz w:val="24"/>
        </w:rPr>
        <w:t>детей</w:t>
      </w:r>
      <w:r>
        <w:rPr>
          <w:spacing w:val="28"/>
          <w:sz w:val="24"/>
        </w:rPr>
        <w:t xml:space="preserve"> </w:t>
      </w:r>
      <w:r>
        <w:rPr>
          <w:sz w:val="24"/>
        </w:rPr>
        <w:t>вырабатывается</w:t>
      </w:r>
      <w:r>
        <w:rPr>
          <w:spacing w:val="28"/>
          <w:sz w:val="24"/>
        </w:rPr>
        <w:t xml:space="preserve"> </w:t>
      </w:r>
      <w:r>
        <w:rPr>
          <w:sz w:val="24"/>
        </w:rPr>
        <w:t>двигательные</w:t>
      </w:r>
      <w:r>
        <w:rPr>
          <w:spacing w:val="3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30"/>
          <w:sz w:val="24"/>
        </w:rPr>
        <w:t xml:space="preserve"> </w:t>
      </w:r>
      <w:r>
        <w:rPr>
          <w:sz w:val="24"/>
        </w:rPr>
        <w:t>укрепляется</w:t>
      </w:r>
      <w:r>
        <w:rPr>
          <w:spacing w:val="27"/>
          <w:sz w:val="24"/>
        </w:rPr>
        <w:t xml:space="preserve"> </w:t>
      </w:r>
      <w:r>
        <w:rPr>
          <w:sz w:val="24"/>
        </w:rPr>
        <w:t>мышечная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система,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повышается жизненный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тонус;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  <w:tab w:val="left" w:pos="2266"/>
          <w:tab w:val="left" w:pos="3417"/>
          <w:tab w:val="left" w:pos="4664"/>
          <w:tab w:val="left" w:pos="5570"/>
          <w:tab w:val="left" w:pos="7151"/>
          <w:tab w:val="left" w:pos="8931"/>
        </w:tabs>
        <w:spacing w:before="18" w:line="268" w:lineRule="auto"/>
        <w:ind w:left="1806" w:right="1115"/>
        <w:jc w:val="left"/>
        <w:rPr>
          <w:rFonts w:ascii="Wingdings" w:hAnsi="Wingdings"/>
        </w:rPr>
      </w:pPr>
      <w:r>
        <w:rPr>
          <w:sz w:val="24"/>
        </w:rPr>
        <w:t>на</w:t>
      </w:r>
      <w:r>
        <w:rPr>
          <w:sz w:val="24"/>
        </w:rPr>
        <w:tab/>
        <w:t>прогулке</w:t>
      </w:r>
      <w:r>
        <w:rPr>
          <w:sz w:val="24"/>
        </w:rPr>
        <w:tab/>
        <w:t>решаются</w:t>
      </w:r>
      <w:r>
        <w:rPr>
          <w:sz w:val="24"/>
        </w:rPr>
        <w:tab/>
        <w:t>задачи</w:t>
      </w:r>
      <w:r>
        <w:rPr>
          <w:sz w:val="24"/>
        </w:rPr>
        <w:tab/>
        <w:t>умственного,</w:t>
      </w:r>
      <w:r>
        <w:rPr>
          <w:sz w:val="24"/>
        </w:rPr>
        <w:tab/>
        <w:t>нравственного,</w:t>
      </w:r>
      <w:r>
        <w:rPr>
          <w:sz w:val="24"/>
        </w:rPr>
        <w:tab/>
        <w:t>физического,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эстетического воспитания.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Проводится прогулка</w:t>
      </w:r>
      <w:r>
        <w:rPr>
          <w:spacing w:val="-2"/>
          <w:sz w:val="24"/>
        </w:rPr>
        <w:t xml:space="preserve"> </w:t>
      </w:r>
      <w:r>
        <w:rPr>
          <w:sz w:val="24"/>
        </w:rPr>
        <w:t>два</w:t>
      </w:r>
    </w:p>
    <w:p w:rsidR="00415CE1" w:rsidRDefault="00565BAF">
      <w:pPr>
        <w:pStyle w:val="a3"/>
        <w:spacing w:before="14"/>
        <w:jc w:val="left"/>
      </w:pPr>
      <w:r>
        <w:t>раза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вторую</w:t>
      </w:r>
      <w:r>
        <w:rPr>
          <w:spacing w:val="-1"/>
        </w:rPr>
        <w:t xml:space="preserve"> </w:t>
      </w:r>
      <w:r>
        <w:t>половину</w:t>
      </w:r>
      <w:r>
        <w:rPr>
          <w:spacing w:val="-9"/>
        </w:rPr>
        <w:t xml:space="preserve"> </w:t>
      </w:r>
      <w:r>
        <w:t>дня).</w:t>
      </w:r>
    </w:p>
    <w:p w:rsidR="00415CE1" w:rsidRDefault="00415CE1">
      <w:pPr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71" w:lineRule="auto"/>
        <w:ind w:right="1109"/>
      </w:pPr>
      <w:r>
        <w:rPr>
          <w:i/>
        </w:rPr>
        <w:lastRenderedPageBreak/>
        <w:t>Режимные</w:t>
      </w:r>
      <w:r>
        <w:rPr>
          <w:i/>
          <w:spacing w:val="1"/>
        </w:rPr>
        <w:t xml:space="preserve"> </w:t>
      </w:r>
      <w:r>
        <w:rPr>
          <w:i/>
        </w:rPr>
        <w:t>моменты.</w:t>
      </w:r>
      <w:r>
        <w:rPr>
          <w:i/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моментов.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двигательного,</w:t>
      </w:r>
      <w:r>
        <w:rPr>
          <w:spacing w:val="1"/>
        </w:rPr>
        <w:t xml:space="preserve"> </w:t>
      </w:r>
      <w:r>
        <w:t>санитарно-гиги</w:t>
      </w:r>
      <w:r>
        <w:t>енического</w:t>
      </w:r>
      <w:r>
        <w:rPr>
          <w:spacing w:val="1"/>
        </w:rPr>
        <w:t xml:space="preserve"> </w:t>
      </w:r>
      <w:r>
        <w:t>режимов,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рациональная</w:t>
      </w:r>
      <w:r>
        <w:rPr>
          <w:spacing w:val="1"/>
        </w:rPr>
        <w:t xml:space="preserve"> </w:t>
      </w:r>
      <w:r>
        <w:t>продолжительность и разумное чередование различных видов деятельности и отдыха детей в</w:t>
      </w:r>
      <w:r>
        <w:rPr>
          <w:spacing w:val="-57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суток.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распорядка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психофизиологическим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 основан на определенном ритме и ритуалах, учит детей пониманию состояния своего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</w:t>
      </w:r>
      <w:r>
        <w:t>,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релаксации. У каждого режимного момента в ДОУ есть собственные задачи. Некоторые</w:t>
      </w:r>
      <w:r>
        <w:rPr>
          <w:spacing w:val="1"/>
        </w:rPr>
        <w:t xml:space="preserve"> </w:t>
      </w:r>
      <w:r>
        <w:t>моменты являются основными</w:t>
      </w:r>
      <w:r>
        <w:rPr>
          <w:spacing w:val="1"/>
        </w:rPr>
        <w:t xml:space="preserve"> </w:t>
      </w:r>
      <w:r>
        <w:t>и имеют</w:t>
      </w:r>
      <w:r>
        <w:rPr>
          <w:spacing w:val="1"/>
        </w:rPr>
        <w:t xml:space="preserve"> </w:t>
      </w:r>
      <w:r>
        <w:t>ведущее значение, а</w:t>
      </w:r>
      <w:r>
        <w:rPr>
          <w:spacing w:val="1"/>
        </w:rPr>
        <w:t xml:space="preserve"> </w:t>
      </w:r>
      <w:r>
        <w:t>некоторые – переходными,</w:t>
      </w:r>
      <w:r>
        <w:rPr>
          <w:spacing w:val="1"/>
        </w:rPr>
        <w:t xml:space="preserve"> </w:t>
      </w:r>
      <w:r>
        <w:t>связующими.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</w:t>
      </w:r>
      <w:r>
        <w:rPr>
          <w:spacing w:val="-2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они взаимосвязаны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собой.</w:t>
      </w:r>
    </w:p>
    <w:p w:rsidR="00415CE1" w:rsidRDefault="00565BAF">
      <w:pPr>
        <w:pStyle w:val="a3"/>
        <w:spacing w:line="268" w:lineRule="auto"/>
        <w:ind w:right="1109"/>
      </w:pPr>
      <w:r>
        <w:t>Утренняя встреча детей в саду задаёт настроение ребёнку на весь день. От того, как малыш</w:t>
      </w:r>
      <w:r>
        <w:rPr>
          <w:spacing w:val="1"/>
        </w:rPr>
        <w:t xml:space="preserve"> </w:t>
      </w:r>
      <w:r>
        <w:t>попрощается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родителем,</w:t>
      </w:r>
      <w:r>
        <w:rPr>
          <w:spacing w:val="1"/>
        </w:rPr>
        <w:t xml:space="preserve"> </w:t>
      </w:r>
      <w:r>
        <w:t>какое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утром,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зависит,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-2"/>
        </w:rPr>
        <w:t xml:space="preserve"> </w:t>
      </w:r>
      <w:r>
        <w:t>сложится его</w:t>
      </w:r>
      <w:r>
        <w:rPr>
          <w:spacing w:val="-1"/>
        </w:rPr>
        <w:t xml:space="preserve"> </w:t>
      </w:r>
      <w:r>
        <w:t>день.</w:t>
      </w:r>
    </w:p>
    <w:p w:rsidR="00415CE1" w:rsidRDefault="00565BAF">
      <w:pPr>
        <w:pStyle w:val="a3"/>
        <w:spacing w:before="9" w:line="268" w:lineRule="auto"/>
        <w:ind w:right="1121"/>
      </w:pPr>
      <w:r>
        <w:t>Подготовка к завтраку, гигиенические процедуры воспиты</w:t>
      </w:r>
      <w:r>
        <w:t>вают у ребенка культуру гигиены,</w:t>
      </w:r>
      <w:r>
        <w:rPr>
          <w:spacing w:val="-57"/>
        </w:rPr>
        <w:t xml:space="preserve"> </w:t>
      </w:r>
      <w:r>
        <w:t>формируют</w:t>
      </w:r>
      <w:r>
        <w:rPr>
          <w:spacing w:val="-1"/>
        </w:rPr>
        <w:t xml:space="preserve"> </w:t>
      </w:r>
      <w:r>
        <w:t>гигиенические</w:t>
      </w:r>
      <w:r>
        <w:rPr>
          <w:spacing w:val="-1"/>
        </w:rPr>
        <w:t xml:space="preserve"> </w:t>
      </w:r>
      <w:r>
        <w:t>навыки.</w:t>
      </w:r>
    </w:p>
    <w:p w:rsidR="00415CE1" w:rsidRDefault="00565BAF">
      <w:pPr>
        <w:pStyle w:val="a3"/>
        <w:spacing w:before="15" w:line="266" w:lineRule="auto"/>
        <w:ind w:right="1117"/>
      </w:pPr>
      <w:r>
        <w:t>Завтрак,</w:t>
      </w:r>
      <w:r>
        <w:rPr>
          <w:spacing w:val="1"/>
        </w:rPr>
        <w:t xml:space="preserve"> </w:t>
      </w:r>
      <w:r>
        <w:t>обед,</w:t>
      </w:r>
      <w:r>
        <w:rPr>
          <w:spacing w:val="1"/>
        </w:rPr>
        <w:t xml:space="preserve"> </w:t>
      </w:r>
      <w:r>
        <w:t>полдник</w:t>
      </w:r>
      <w:r>
        <w:rPr>
          <w:spacing w:val="1"/>
        </w:rPr>
        <w:t xml:space="preserve"> </w:t>
      </w:r>
      <w:r>
        <w:t>прививают</w:t>
      </w:r>
      <w:r>
        <w:rPr>
          <w:spacing w:val="1"/>
        </w:rPr>
        <w:t xml:space="preserve"> </w:t>
      </w:r>
      <w:r>
        <w:t>основу режима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сбалансированного</w:t>
      </w:r>
      <w:r>
        <w:rPr>
          <w:spacing w:val="1"/>
        </w:rPr>
        <w:t xml:space="preserve"> </w:t>
      </w:r>
      <w:r>
        <w:t>рациона,</w:t>
      </w:r>
      <w:r>
        <w:rPr>
          <w:spacing w:val="1"/>
        </w:rPr>
        <w:t xml:space="preserve"> </w:t>
      </w:r>
      <w:r>
        <w:t>закладывают</w:t>
      </w:r>
      <w:r>
        <w:rPr>
          <w:spacing w:val="-1"/>
        </w:rPr>
        <w:t xml:space="preserve"> </w:t>
      </w:r>
      <w:r>
        <w:t>культуру</w:t>
      </w:r>
      <w:r>
        <w:rPr>
          <w:spacing w:val="-3"/>
        </w:rPr>
        <w:t xml:space="preserve"> </w:t>
      </w:r>
      <w:r>
        <w:t>приёма</w:t>
      </w:r>
      <w:r>
        <w:rPr>
          <w:spacing w:val="-1"/>
        </w:rPr>
        <w:t xml:space="preserve"> </w:t>
      </w:r>
      <w:r>
        <w:t>пищи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поведения за</w:t>
      </w:r>
      <w:r>
        <w:rPr>
          <w:spacing w:val="-1"/>
        </w:rPr>
        <w:t xml:space="preserve"> </w:t>
      </w:r>
      <w:r>
        <w:t>столом.</w:t>
      </w:r>
    </w:p>
    <w:p w:rsidR="00415CE1" w:rsidRDefault="00565BAF">
      <w:pPr>
        <w:pStyle w:val="a3"/>
        <w:spacing w:before="16"/>
      </w:pPr>
      <w:r>
        <w:t>Зарядка,</w:t>
      </w:r>
      <w:r>
        <w:rPr>
          <w:spacing w:val="-3"/>
        </w:rPr>
        <w:t xml:space="preserve"> </w:t>
      </w:r>
      <w:r>
        <w:t>гимнастика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повышают</w:t>
      </w:r>
      <w:r>
        <w:rPr>
          <w:spacing w:val="-3"/>
        </w:rPr>
        <w:t xml:space="preserve"> </w:t>
      </w:r>
      <w:r>
        <w:t>работоспособнос</w:t>
      </w:r>
      <w:r>
        <w:t>ть, укрепляют</w:t>
      </w:r>
      <w:r>
        <w:rPr>
          <w:spacing w:val="-3"/>
        </w:rPr>
        <w:t xml:space="preserve"> </w:t>
      </w:r>
      <w:r>
        <w:t>здоровье.</w:t>
      </w:r>
    </w:p>
    <w:p w:rsidR="00415CE1" w:rsidRDefault="00565BAF">
      <w:pPr>
        <w:pStyle w:val="a3"/>
        <w:spacing w:before="48" w:line="266" w:lineRule="auto"/>
        <w:ind w:right="1120"/>
      </w:pPr>
      <w:r>
        <w:t>Подвижные коллективные игры учат коммуникации, согласованным действиям, развивают</w:t>
      </w:r>
      <w:r>
        <w:rPr>
          <w:spacing w:val="1"/>
        </w:rPr>
        <w:t xml:space="preserve"> </w:t>
      </w:r>
      <w:r>
        <w:t>моторику,</w:t>
      </w:r>
      <w:r>
        <w:rPr>
          <w:spacing w:val="-1"/>
        </w:rPr>
        <w:t xml:space="preserve"> </w:t>
      </w:r>
      <w:r>
        <w:t>речь, внимание, память, ловкость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навыки.</w:t>
      </w:r>
    </w:p>
    <w:p w:rsidR="00415CE1" w:rsidRDefault="00565BAF">
      <w:pPr>
        <w:pStyle w:val="a3"/>
        <w:spacing w:before="17"/>
      </w:pPr>
      <w:r>
        <w:t>Игра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основная</w:t>
      </w:r>
      <w:r>
        <w:rPr>
          <w:spacing w:val="-2"/>
        </w:rPr>
        <w:t xml:space="preserve"> </w:t>
      </w:r>
      <w:r>
        <w:t>образовательная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дошкольном</w:t>
      </w:r>
      <w:r>
        <w:rPr>
          <w:spacing w:val="-1"/>
        </w:rPr>
        <w:t xml:space="preserve"> </w:t>
      </w:r>
      <w:r>
        <w:t>учреждении.</w:t>
      </w:r>
    </w:p>
    <w:p w:rsidR="00415CE1" w:rsidRDefault="00565BAF">
      <w:pPr>
        <w:pStyle w:val="a3"/>
        <w:spacing w:before="48" w:line="268" w:lineRule="auto"/>
        <w:ind w:right="1116"/>
      </w:pPr>
      <w:r>
        <w:t>Задачи</w:t>
      </w:r>
      <w:r>
        <w:rPr>
          <w:spacing w:val="1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разгрузить</w:t>
      </w:r>
      <w:r>
        <w:rPr>
          <w:spacing w:val="1"/>
        </w:rPr>
        <w:t xml:space="preserve"> </w:t>
      </w:r>
      <w:r>
        <w:t>нервную</w:t>
      </w:r>
      <w:r>
        <w:rPr>
          <w:spacing w:val="1"/>
        </w:rPr>
        <w:t xml:space="preserve"> </w:t>
      </w:r>
      <w:r>
        <w:t>систему,</w:t>
      </w:r>
      <w:r>
        <w:rPr>
          <w:spacing w:val="1"/>
        </w:rPr>
        <w:t xml:space="preserve"> </w:t>
      </w:r>
      <w:r>
        <w:t>сменить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отдых,</w:t>
      </w:r>
      <w:r>
        <w:rPr>
          <w:spacing w:val="1"/>
        </w:rPr>
        <w:t xml:space="preserve"> </w:t>
      </w:r>
      <w:r>
        <w:t>который очень</w:t>
      </w:r>
      <w:r>
        <w:rPr>
          <w:spacing w:val="-2"/>
        </w:rPr>
        <w:t xml:space="preserve"> </w:t>
      </w:r>
      <w:r>
        <w:t>полезен</w:t>
      </w:r>
      <w:r>
        <w:rPr>
          <w:spacing w:val="-2"/>
        </w:rPr>
        <w:t xml:space="preserve"> </w:t>
      </w:r>
      <w:r>
        <w:t>для детского организма.</w:t>
      </w:r>
    </w:p>
    <w:p w:rsidR="00415CE1" w:rsidRDefault="00565BAF">
      <w:pPr>
        <w:pStyle w:val="a3"/>
        <w:spacing w:before="13" w:line="268" w:lineRule="auto"/>
        <w:ind w:right="1111"/>
      </w:pPr>
      <w:r>
        <w:t>Подготовка</w:t>
      </w:r>
      <w:r>
        <w:rPr>
          <w:spacing w:val="1"/>
        </w:rPr>
        <w:t xml:space="preserve"> </w:t>
      </w:r>
      <w:r>
        <w:t>к прогулке,</w:t>
      </w:r>
      <w:r>
        <w:rPr>
          <w:spacing w:val="1"/>
        </w:rPr>
        <w:t xml:space="preserve"> </w:t>
      </w:r>
      <w:r>
        <w:t>подготовка ко</w:t>
      </w:r>
      <w:r>
        <w:rPr>
          <w:spacing w:val="1"/>
        </w:rPr>
        <w:t xml:space="preserve"> </w:t>
      </w:r>
      <w:r>
        <w:t>сну учат</w:t>
      </w:r>
      <w:r>
        <w:rPr>
          <w:spacing w:val="1"/>
        </w:rPr>
        <w:t xml:space="preserve"> </w:t>
      </w:r>
      <w:r>
        <w:t>ребёнка</w:t>
      </w:r>
      <w:r>
        <w:rPr>
          <w:spacing w:val="60"/>
        </w:rPr>
        <w:t xml:space="preserve"> </w:t>
      </w:r>
      <w:r>
        <w:t>самостоятельности, аккуратности</w:t>
      </w:r>
      <w:r>
        <w:rPr>
          <w:spacing w:val="1"/>
        </w:rPr>
        <w:t xml:space="preserve"> </w:t>
      </w:r>
      <w:r>
        <w:t>при одевании или раздевании, формируют дисциплину. Утр</w:t>
      </w:r>
      <w:r>
        <w:t>енняя и вечерняя прогулка – учат</w:t>
      </w:r>
      <w:r>
        <w:rPr>
          <w:spacing w:val="-57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расширяют</w:t>
      </w:r>
      <w:r>
        <w:rPr>
          <w:spacing w:val="1"/>
        </w:rPr>
        <w:t xml:space="preserve"> </w:t>
      </w:r>
      <w:r>
        <w:t>кругозор,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пространственное</w:t>
      </w:r>
      <w:r>
        <w:rPr>
          <w:spacing w:val="-2"/>
        </w:rPr>
        <w:t xml:space="preserve"> </w:t>
      </w:r>
      <w:r>
        <w:t>мышление,</w:t>
      </w:r>
      <w:r>
        <w:rPr>
          <w:spacing w:val="2"/>
        </w:rPr>
        <w:t xml:space="preserve"> </w:t>
      </w:r>
      <w:r>
        <w:t>укрепляют здоровье.</w:t>
      </w:r>
    </w:p>
    <w:p w:rsidR="00415CE1" w:rsidRDefault="00565BAF">
      <w:pPr>
        <w:pStyle w:val="a3"/>
        <w:spacing w:before="19" w:line="266" w:lineRule="auto"/>
        <w:ind w:right="1117"/>
      </w:pPr>
      <w:r>
        <w:t>Образовательная деятельность направлена на развитие знаний, умений и навыков детей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возрастом,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формирование 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действий.</w:t>
      </w:r>
    </w:p>
    <w:p w:rsidR="00415CE1" w:rsidRDefault="00565BAF">
      <w:pPr>
        <w:pStyle w:val="a3"/>
        <w:spacing w:before="18" w:line="266" w:lineRule="auto"/>
        <w:ind w:right="1119"/>
      </w:pPr>
      <w:r>
        <w:t>Свободная</w:t>
      </w:r>
      <w:r>
        <w:rPr>
          <w:spacing w:val="26"/>
        </w:rPr>
        <w:t xml:space="preserve"> </w:t>
      </w:r>
      <w:r>
        <w:t>игра</w:t>
      </w:r>
      <w:r>
        <w:rPr>
          <w:spacing w:val="28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самостоятельная</w:t>
      </w:r>
      <w:r>
        <w:rPr>
          <w:spacing w:val="27"/>
        </w:rPr>
        <w:t xml:space="preserve"> </w:t>
      </w:r>
      <w:r>
        <w:t>деятельность</w:t>
      </w:r>
      <w:r>
        <w:rPr>
          <w:spacing w:val="29"/>
        </w:rPr>
        <w:t xml:space="preserve"> </w:t>
      </w:r>
      <w:r>
        <w:t>детей,</w:t>
      </w:r>
      <w:r>
        <w:rPr>
          <w:spacing w:val="27"/>
        </w:rPr>
        <w:t xml:space="preserve"> </w:t>
      </w:r>
      <w:r>
        <w:t>где</w:t>
      </w:r>
      <w:r>
        <w:rPr>
          <w:spacing w:val="26"/>
        </w:rPr>
        <w:t xml:space="preserve"> </w:t>
      </w:r>
      <w:r>
        <w:t>они</w:t>
      </w:r>
      <w:r>
        <w:rPr>
          <w:spacing w:val="26"/>
        </w:rPr>
        <w:t xml:space="preserve"> </w:t>
      </w:r>
      <w:r>
        <w:t>используют</w:t>
      </w:r>
      <w:r>
        <w:rPr>
          <w:spacing w:val="28"/>
        </w:rPr>
        <w:t xml:space="preserve"> </w:t>
      </w:r>
      <w:r>
        <w:t>все</w:t>
      </w:r>
      <w:r>
        <w:rPr>
          <w:spacing w:val="27"/>
        </w:rPr>
        <w:t xml:space="preserve"> </w:t>
      </w:r>
      <w:r>
        <w:t>доступные</w:t>
      </w:r>
      <w:r>
        <w:rPr>
          <w:spacing w:val="-58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игровые</w:t>
      </w:r>
      <w:r>
        <w:rPr>
          <w:spacing w:val="-1"/>
        </w:rPr>
        <w:t xml:space="preserve"> </w:t>
      </w:r>
      <w:r>
        <w:t>средства,</w:t>
      </w:r>
      <w:r>
        <w:rPr>
          <w:spacing w:val="-1"/>
        </w:rPr>
        <w:t xml:space="preserve"> </w:t>
      </w:r>
      <w:r>
        <w:t>свободно</w:t>
      </w:r>
      <w:r>
        <w:rPr>
          <w:spacing w:val="-1"/>
        </w:rPr>
        <w:t xml:space="preserve"> </w:t>
      </w:r>
      <w:r>
        <w:t>объединяются</w:t>
      </w:r>
      <w:r>
        <w:rPr>
          <w:spacing w:val="-4"/>
        </w:rPr>
        <w:t xml:space="preserve"> </w:t>
      </w:r>
      <w:r>
        <w:t>и взаимодействуют</w:t>
      </w:r>
      <w:r>
        <w:rPr>
          <w:spacing w:val="-1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другом.</w:t>
      </w:r>
    </w:p>
    <w:p w:rsidR="00415CE1" w:rsidRDefault="00565BAF">
      <w:pPr>
        <w:pStyle w:val="a3"/>
        <w:spacing w:before="19" w:line="268" w:lineRule="auto"/>
        <w:ind w:right="1112"/>
      </w:pPr>
      <w:r>
        <w:t>Игра – это универсальное, неза</w:t>
      </w:r>
      <w:r>
        <w:t>менимое средство воспитания. Именно в игре проявляются 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удовлетворяются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интеллектуальные и эмоциональные потребности, складывается характер. Именно в играх</w:t>
      </w:r>
      <w:r>
        <w:rPr>
          <w:spacing w:val="1"/>
        </w:rPr>
        <w:t xml:space="preserve"> </w:t>
      </w:r>
      <w:r>
        <w:t>дети раскрывают свои положительные и отрица</w:t>
      </w:r>
      <w:r>
        <w:t>тельные качества и педагог получает полную</w:t>
      </w:r>
      <w:r>
        <w:rPr>
          <w:spacing w:val="-57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влиять</w:t>
      </w:r>
      <w:r>
        <w:rPr>
          <w:spacing w:val="1"/>
        </w:rPr>
        <w:t xml:space="preserve"> </w:t>
      </w:r>
      <w:r>
        <w:t>должным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отдельности.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приучают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считаться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приходить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выручку,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-3"/>
        </w:rPr>
        <w:t xml:space="preserve"> </w:t>
      </w:r>
      <w:r>
        <w:t>правила, выполнять</w:t>
      </w:r>
      <w:r>
        <w:rPr>
          <w:spacing w:val="-1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дисциплины.</w:t>
      </w:r>
    </w:p>
    <w:p w:rsidR="00415CE1" w:rsidRDefault="00565BAF">
      <w:pPr>
        <w:pStyle w:val="a3"/>
        <w:spacing w:before="24" w:line="266" w:lineRule="auto"/>
        <w:ind w:right="1111"/>
      </w:pPr>
      <w:r>
        <w:t>Свободная деятельность. Роль педагога в свободной</w:t>
      </w:r>
      <w:r>
        <w:rPr>
          <w:spacing w:val="1"/>
        </w:rPr>
        <w:t xml:space="preserve"> </w:t>
      </w:r>
      <w:r>
        <w:t>деятельности очень</w:t>
      </w:r>
      <w:r>
        <w:rPr>
          <w:spacing w:val="1"/>
        </w:rPr>
        <w:t xml:space="preserve"> </w:t>
      </w:r>
      <w:r>
        <w:t>важна. От него</w:t>
      </w:r>
      <w:r>
        <w:rPr>
          <w:spacing w:val="1"/>
        </w:rPr>
        <w:t xml:space="preserve"> </w:t>
      </w:r>
      <w:r>
        <w:t>требуется: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18" w:line="266" w:lineRule="auto"/>
        <w:ind w:left="1806" w:right="1112"/>
        <w:rPr>
          <w:rFonts w:ascii="Wingdings" w:hAnsi="Wingdings"/>
          <w:sz w:val="24"/>
        </w:rPr>
      </w:pPr>
      <w:r>
        <w:rPr>
          <w:sz w:val="24"/>
        </w:rPr>
        <w:t>обустроить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</w:t>
      </w:r>
      <w:r>
        <w:rPr>
          <w:spacing w:val="1"/>
          <w:sz w:val="24"/>
        </w:rPr>
        <w:t xml:space="preserve"> </w:t>
      </w:r>
      <w:r>
        <w:rPr>
          <w:sz w:val="24"/>
        </w:rPr>
        <w:t>так,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провоцировала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пробы,</w:t>
      </w:r>
    </w:p>
    <w:p w:rsidR="00415CE1" w:rsidRDefault="00415CE1">
      <w:pPr>
        <w:spacing w:line="266" w:lineRule="auto"/>
        <w:jc w:val="both"/>
        <w:rPr>
          <w:rFonts w:ascii="Wingdings" w:hAnsi="Wingdings"/>
          <w:sz w:val="24"/>
        </w:rPr>
        <w:sectPr w:rsidR="00415CE1">
          <w:pgSz w:w="11910" w:h="16840"/>
          <w:pgMar w:top="1200" w:right="40" w:bottom="280" w:left="460" w:header="720" w:footer="720" w:gutter="0"/>
          <w:cols w:space="720"/>
        </w:sectPr>
      </w:pP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80" w:line="268" w:lineRule="auto"/>
        <w:ind w:left="1806" w:right="1110"/>
        <w:rPr>
          <w:rFonts w:ascii="Wingdings" w:hAnsi="Wingdings"/>
          <w:sz w:val="24"/>
        </w:rPr>
      </w:pPr>
      <w:r>
        <w:rPr>
          <w:sz w:val="24"/>
        </w:rPr>
        <w:lastRenderedPageBreak/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так,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наблюдал,</w:t>
      </w:r>
      <w:r>
        <w:rPr>
          <w:spacing w:val="1"/>
          <w:sz w:val="24"/>
        </w:rPr>
        <w:t xml:space="preserve"> </w:t>
      </w:r>
      <w:r>
        <w:rPr>
          <w:sz w:val="24"/>
        </w:rPr>
        <w:t>размышлял, обыгрывал, чтобы через продуктивную деятельность осмыслял свой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 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14" w:line="268" w:lineRule="auto"/>
        <w:ind w:left="1806" w:right="1111"/>
        <w:rPr>
          <w:rFonts w:ascii="Wingdings" w:hAnsi="Wingdings"/>
          <w:sz w:val="24"/>
        </w:rPr>
      </w:pPr>
      <w:r>
        <w:rPr>
          <w:sz w:val="24"/>
        </w:rPr>
        <w:t>выделять время, чтобы ребенок успевал самостоятельно в своем режиме освоить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пласт культуры, в который был введен взрослым, </w:t>
      </w:r>
      <w:r>
        <w:rPr>
          <w:rFonts w:ascii="Wingdings" w:hAnsi="Wingdings"/>
          <w:sz w:val="24"/>
        </w:rPr>
        <w:t></w:t>
      </w:r>
      <w:r>
        <w:rPr>
          <w:sz w:val="24"/>
        </w:rPr>
        <w:t xml:space="preserve"> демонстрировать 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замысла,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14"/>
        <w:ind w:left="1806"/>
        <w:rPr>
          <w:rFonts w:ascii="Wingdings" w:hAnsi="Wingdings"/>
          <w:sz w:val="24"/>
        </w:rPr>
      </w:pPr>
      <w:r>
        <w:rPr>
          <w:sz w:val="24"/>
        </w:rPr>
        <w:t>поддерживать ребенка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моменты,</w:t>
      </w:r>
      <w:r>
        <w:rPr>
          <w:spacing w:val="-1"/>
          <w:sz w:val="24"/>
        </w:rPr>
        <w:t xml:space="preserve"> </w:t>
      </w:r>
      <w:r>
        <w:rPr>
          <w:sz w:val="24"/>
        </w:rPr>
        <w:t>когда</w:t>
      </w:r>
      <w:r>
        <w:rPr>
          <w:spacing w:val="-1"/>
          <w:sz w:val="24"/>
        </w:rPr>
        <w:t xml:space="preserve"> </w:t>
      </w:r>
      <w:r>
        <w:rPr>
          <w:sz w:val="24"/>
        </w:rPr>
        <w:t>ему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необходима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помощь.</w:t>
      </w:r>
    </w:p>
    <w:p w:rsidR="00415CE1" w:rsidRDefault="00415CE1">
      <w:pPr>
        <w:pStyle w:val="a3"/>
        <w:spacing w:before="11"/>
        <w:ind w:left="0"/>
        <w:jc w:val="left"/>
        <w:rPr>
          <w:sz w:val="32"/>
        </w:rPr>
      </w:pPr>
    </w:p>
    <w:p w:rsidR="00415CE1" w:rsidRDefault="00565BAF">
      <w:pPr>
        <w:pStyle w:val="Heading3"/>
        <w:ind w:left="2415"/>
      </w:pPr>
      <w:r>
        <w:t>Совместная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ситуациях</w:t>
      </w:r>
    </w:p>
    <w:p w:rsidR="00415CE1" w:rsidRDefault="00565BAF">
      <w:pPr>
        <w:pStyle w:val="a3"/>
        <w:spacing w:before="39" w:line="268" w:lineRule="auto"/>
        <w:ind w:right="1118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 совместной деятельности взрослого и ребёнка по освоению ООП ДО, в рамках</w:t>
      </w:r>
      <w:r>
        <w:rPr>
          <w:spacing w:val="1"/>
        </w:rPr>
        <w:t xml:space="preserve"> </w:t>
      </w:r>
      <w:r>
        <w:t xml:space="preserve">которой возможно решение конкретных задач воспитания. </w:t>
      </w:r>
      <w:r>
        <w:t>Воспитание в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ДОУ.</w:t>
      </w:r>
    </w:p>
    <w:p w:rsidR="00415CE1" w:rsidRDefault="00415CE1">
      <w:pPr>
        <w:pStyle w:val="a3"/>
        <w:spacing w:before="9"/>
        <w:ind w:left="0"/>
        <w:jc w:val="left"/>
        <w:rPr>
          <w:sz w:val="29"/>
        </w:rPr>
      </w:pPr>
    </w:p>
    <w:p w:rsidR="00415CE1" w:rsidRDefault="00565BAF">
      <w:pPr>
        <w:pStyle w:val="Heading3"/>
        <w:spacing w:before="1"/>
      </w:pPr>
      <w:r>
        <w:t>Патриотическое</w:t>
      </w:r>
      <w:r>
        <w:rPr>
          <w:spacing w:val="15"/>
        </w:rPr>
        <w:t xml:space="preserve"> </w:t>
      </w:r>
      <w:r>
        <w:t>направление</w:t>
      </w:r>
      <w:r>
        <w:rPr>
          <w:spacing w:val="16"/>
        </w:rPr>
        <w:t xml:space="preserve"> </w:t>
      </w:r>
      <w:r>
        <w:t>воспитания</w:t>
      </w:r>
      <w:r>
        <w:rPr>
          <w:spacing w:val="15"/>
        </w:rPr>
        <w:t xml:space="preserve"> </w:t>
      </w:r>
      <w:r>
        <w:t>Ценности:</w:t>
      </w:r>
    </w:p>
    <w:p w:rsidR="00415CE1" w:rsidRDefault="00565BAF">
      <w:pPr>
        <w:spacing w:before="36"/>
        <w:ind w:left="672"/>
        <w:jc w:val="both"/>
        <w:rPr>
          <w:b/>
          <w:sz w:val="24"/>
        </w:rPr>
      </w:pPr>
      <w:r>
        <w:rPr>
          <w:b/>
          <w:sz w:val="24"/>
        </w:rPr>
        <w:t>Родина,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природа.</w:t>
      </w:r>
    </w:p>
    <w:p w:rsidR="00415CE1" w:rsidRDefault="00565BAF">
      <w:pPr>
        <w:pStyle w:val="a3"/>
        <w:spacing w:before="38" w:line="268" w:lineRule="auto"/>
        <w:ind w:right="1116"/>
        <w:rPr>
          <w:i/>
        </w:rPr>
      </w:pPr>
      <w:r>
        <w:rPr>
          <w:i/>
        </w:rPr>
        <w:t>Цель</w:t>
      </w:r>
      <w:r>
        <w:rPr>
          <w:i/>
          <w:spacing w:val="1"/>
        </w:rPr>
        <w:t xml:space="preserve"> </w:t>
      </w:r>
      <w:r>
        <w:rPr>
          <w:i/>
        </w:rPr>
        <w:t>патриотического</w:t>
      </w:r>
      <w:r>
        <w:rPr>
          <w:i/>
          <w:spacing w:val="1"/>
        </w:rPr>
        <w:t xml:space="preserve"> </w:t>
      </w:r>
      <w:r>
        <w:rPr>
          <w:i/>
        </w:rPr>
        <w:t>направления</w:t>
      </w:r>
      <w:r>
        <w:rPr>
          <w:i/>
          <w:spacing w:val="1"/>
        </w:rPr>
        <w:t xml:space="preserve"> </w:t>
      </w:r>
      <w:r>
        <w:rPr>
          <w:i/>
        </w:rPr>
        <w:t>воспитания:</w:t>
      </w:r>
      <w:r>
        <w:rPr>
          <w:i/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ребенке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 чувства любви, интереса к России, своему краю, малой родине, своему народу и</w:t>
      </w:r>
      <w:r>
        <w:rPr>
          <w:spacing w:val="1"/>
        </w:rPr>
        <w:t xml:space="preserve"> </w:t>
      </w:r>
      <w:r>
        <w:t>народу России в целом (гражданский патриотизм), ответственности, трудолюбия; ощущения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 своему</w:t>
      </w:r>
      <w:r>
        <w:rPr>
          <w:spacing w:val="-5"/>
        </w:rPr>
        <w:t xml:space="preserve"> </w:t>
      </w:r>
      <w:r>
        <w:t>народу.</w:t>
      </w:r>
      <w:r>
        <w:rPr>
          <w:spacing w:val="4"/>
        </w:rPr>
        <w:t xml:space="preserve"> </w:t>
      </w:r>
      <w:r>
        <w:rPr>
          <w:i/>
        </w:rPr>
        <w:t>Задачи: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16" w:line="266" w:lineRule="auto"/>
        <w:ind w:left="1806" w:right="1120"/>
        <w:rPr>
          <w:rFonts w:ascii="Wingdings" w:hAnsi="Wingdings"/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пр</w:t>
      </w:r>
      <w:r>
        <w:rPr>
          <w:sz w:val="24"/>
        </w:rPr>
        <w:t>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наследию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19" w:line="266" w:lineRule="auto"/>
        <w:ind w:left="1806" w:right="1120"/>
        <w:rPr>
          <w:rFonts w:ascii="Wingdings" w:hAnsi="Wingdings"/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любви,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представителя 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19" w:line="268" w:lineRule="auto"/>
        <w:ind w:left="1806" w:right="1116"/>
        <w:rPr>
          <w:rFonts w:ascii="Wingdings" w:hAnsi="Wingdings"/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целом,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соотечественникам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согражданам,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ровесникам, родителям, соседям, старшим, другим людям вне зависимости от их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принадлежности;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16" w:line="268" w:lineRule="auto"/>
        <w:ind w:left="1806" w:right="1115"/>
        <w:rPr>
          <w:rFonts w:ascii="Wingdings" w:hAnsi="Wingdings"/>
          <w:sz w:val="24"/>
        </w:rPr>
      </w:pPr>
      <w:r>
        <w:rPr>
          <w:sz w:val="24"/>
        </w:rPr>
        <w:t>воспитание любви к родной природе, природе своего края, России, 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природе.</w:t>
      </w:r>
    </w:p>
    <w:p w:rsidR="00415CE1" w:rsidRDefault="00565BAF">
      <w:pPr>
        <w:spacing w:before="13"/>
        <w:ind w:left="672"/>
        <w:jc w:val="both"/>
        <w:rPr>
          <w:i/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деятельности</w:t>
      </w:r>
    </w:p>
    <w:p w:rsidR="00415CE1" w:rsidRDefault="00565BAF">
      <w:pPr>
        <w:pStyle w:val="a3"/>
        <w:spacing w:before="46" w:line="268" w:lineRule="auto"/>
        <w:ind w:right="2490"/>
      </w:pPr>
      <w:r>
        <w:t>Воспитательная</w:t>
      </w:r>
      <w:r>
        <w:rPr>
          <w:spacing w:val="34"/>
        </w:rPr>
        <w:t xml:space="preserve"> </w:t>
      </w:r>
      <w:r>
        <w:t>работа</w:t>
      </w:r>
      <w:r>
        <w:rPr>
          <w:spacing w:val="33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патриотическому</w:t>
      </w:r>
      <w:r>
        <w:rPr>
          <w:spacing w:val="26"/>
        </w:rPr>
        <w:t xml:space="preserve"> </w:t>
      </w:r>
      <w:r>
        <w:t>направлению</w:t>
      </w:r>
      <w:r>
        <w:rPr>
          <w:spacing w:val="34"/>
        </w:rPr>
        <w:t xml:space="preserve"> </w:t>
      </w:r>
      <w:r>
        <w:t>воспитания</w:t>
      </w:r>
      <w:r>
        <w:rPr>
          <w:spacing w:val="35"/>
        </w:rPr>
        <w:t xml:space="preserve"> </w:t>
      </w:r>
      <w:r>
        <w:t>связана</w:t>
      </w:r>
      <w:r>
        <w:rPr>
          <w:spacing w:val="-58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«патриотизм».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содержание</w:t>
      </w:r>
      <w:r>
        <w:rPr>
          <w:spacing w:val="60"/>
        </w:rPr>
        <w:t xml:space="preserve"> </w:t>
      </w:r>
      <w:r>
        <w:t>определяется</w:t>
      </w:r>
      <w:r>
        <w:rPr>
          <w:spacing w:val="-57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взаимосвязанные</w:t>
      </w:r>
      <w:r>
        <w:rPr>
          <w:spacing w:val="-2"/>
        </w:rPr>
        <w:t xml:space="preserve"> </w:t>
      </w:r>
      <w:r>
        <w:t>компоненты: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16" w:line="268" w:lineRule="auto"/>
        <w:ind w:left="1806" w:right="1116"/>
        <w:rPr>
          <w:rFonts w:ascii="Wingdings" w:hAnsi="Wingdings"/>
          <w:sz w:val="24"/>
        </w:rPr>
      </w:pPr>
      <w:r>
        <w:rPr>
          <w:sz w:val="24"/>
        </w:rPr>
        <w:t>когнитивно-смысловой, связанный со знаниями об истории России, своего края,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14" w:line="268" w:lineRule="auto"/>
        <w:ind w:left="1806" w:right="1111"/>
        <w:rPr>
          <w:rFonts w:ascii="Wingdings" w:hAnsi="Wingdings"/>
          <w:sz w:val="24"/>
        </w:rPr>
      </w:pPr>
      <w:r>
        <w:rPr>
          <w:sz w:val="24"/>
        </w:rPr>
        <w:t>эмоционально-ценностный,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</w:t>
      </w:r>
      <w:r>
        <w:rPr>
          <w:sz w:val="24"/>
        </w:rPr>
        <w:t>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 своему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народу, народу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15" w:line="268" w:lineRule="auto"/>
        <w:ind w:left="1806" w:right="1110"/>
        <w:rPr>
          <w:rFonts w:ascii="Wingdings" w:hAnsi="Wingdings"/>
          <w:i/>
          <w:sz w:val="24"/>
        </w:rPr>
      </w:pPr>
      <w:r>
        <w:rPr>
          <w:sz w:val="24"/>
        </w:rPr>
        <w:t>регуляторно-волевой,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укоренение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 за настоящее и будущее своего народа, России.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Виды и формы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деятельности: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17" w:line="266" w:lineRule="auto"/>
        <w:ind w:left="1806" w:right="1118"/>
        <w:rPr>
          <w:rFonts w:ascii="Wingdings" w:hAnsi="Wingdings"/>
          <w:sz w:val="24"/>
        </w:rPr>
      </w:pPr>
      <w:r>
        <w:rPr>
          <w:sz w:val="24"/>
        </w:rPr>
        <w:t>ознакомление детей с историей, героями, культурой, традициями России и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18" w:line="268" w:lineRule="auto"/>
        <w:ind w:left="1806" w:right="1117"/>
        <w:rPr>
          <w:rFonts w:ascii="Wingdings" w:hAnsi="Wingdings"/>
          <w:sz w:val="24"/>
        </w:rPr>
      </w:pPr>
      <w:r>
        <w:rPr>
          <w:sz w:val="24"/>
        </w:rPr>
        <w:t>организация коллективных творческих проектов, направленных на 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к российским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общенациональным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традициям;</w:t>
      </w:r>
    </w:p>
    <w:p w:rsidR="00415CE1" w:rsidRDefault="00415CE1">
      <w:pPr>
        <w:spacing w:line="268" w:lineRule="auto"/>
        <w:jc w:val="both"/>
        <w:rPr>
          <w:rFonts w:ascii="Wingdings" w:hAnsi="Wingdings"/>
          <w:sz w:val="24"/>
        </w:rPr>
        <w:sectPr w:rsidR="00415CE1">
          <w:pgSz w:w="11910" w:h="16840"/>
          <w:pgMar w:top="860" w:right="40" w:bottom="280" w:left="460" w:header="720" w:footer="720" w:gutter="0"/>
          <w:cols w:space="720"/>
        </w:sectPr>
      </w:pP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80" w:line="266" w:lineRule="auto"/>
        <w:ind w:left="1806" w:right="1116"/>
        <w:jc w:val="left"/>
        <w:rPr>
          <w:rFonts w:ascii="Wingdings" w:hAnsi="Wingdings"/>
          <w:sz w:val="24"/>
        </w:rPr>
      </w:pPr>
      <w:r>
        <w:rPr>
          <w:sz w:val="24"/>
        </w:rPr>
        <w:lastRenderedPageBreak/>
        <w:t>организация</w:t>
      </w:r>
      <w:r>
        <w:rPr>
          <w:spacing w:val="29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30"/>
          <w:sz w:val="24"/>
        </w:rPr>
        <w:t xml:space="preserve"> </w:t>
      </w:r>
      <w:r>
        <w:rPr>
          <w:sz w:val="24"/>
        </w:rPr>
        <w:t>походов,</w:t>
      </w:r>
      <w:r>
        <w:rPr>
          <w:spacing w:val="30"/>
          <w:sz w:val="24"/>
        </w:rPr>
        <w:t xml:space="preserve"> </w:t>
      </w:r>
      <w:r>
        <w:rPr>
          <w:sz w:val="24"/>
        </w:rPr>
        <w:t>смотров,</w:t>
      </w:r>
      <w:r>
        <w:rPr>
          <w:spacing w:val="3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28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29"/>
          <w:sz w:val="24"/>
        </w:rPr>
        <w:t xml:space="preserve"> </w:t>
      </w:r>
      <w:r>
        <w:rPr>
          <w:sz w:val="24"/>
        </w:rPr>
        <w:t>викторин,</w:t>
      </w:r>
      <w:r>
        <w:rPr>
          <w:spacing w:val="-57"/>
          <w:sz w:val="24"/>
        </w:rPr>
        <w:t xml:space="preserve"> </w:t>
      </w:r>
      <w:r>
        <w:rPr>
          <w:sz w:val="24"/>
        </w:rPr>
        <w:t>вставок</w:t>
      </w:r>
      <w:r>
        <w:rPr>
          <w:spacing w:val="-1"/>
          <w:sz w:val="24"/>
        </w:rPr>
        <w:t xml:space="preserve"> </w:t>
      </w:r>
      <w:r>
        <w:rPr>
          <w:sz w:val="24"/>
        </w:rPr>
        <w:t>и пр.;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19" w:line="266" w:lineRule="auto"/>
        <w:ind w:left="1806" w:right="1116"/>
        <w:jc w:val="left"/>
        <w:rPr>
          <w:rFonts w:ascii="Wingdings" w:hAnsi="Wingdings"/>
          <w:sz w:val="24"/>
        </w:rPr>
      </w:pPr>
      <w:r>
        <w:rPr>
          <w:sz w:val="24"/>
        </w:rPr>
        <w:t>формировании</w:t>
      </w:r>
      <w:r>
        <w:rPr>
          <w:spacing w:val="9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9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растениям, животным,</w:t>
      </w:r>
      <w:r>
        <w:rPr>
          <w:spacing w:val="-1"/>
          <w:sz w:val="24"/>
        </w:rPr>
        <w:t xml:space="preserve"> </w:t>
      </w:r>
      <w:r>
        <w:rPr>
          <w:sz w:val="24"/>
        </w:rPr>
        <w:t>к последствиям</w:t>
      </w:r>
    </w:p>
    <w:p w:rsidR="00415CE1" w:rsidRDefault="00565BAF">
      <w:pPr>
        <w:pStyle w:val="a3"/>
        <w:spacing w:before="17"/>
        <w:jc w:val="left"/>
      </w:pPr>
      <w:r>
        <w:t>хозяйственной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человека.</w:t>
      </w:r>
    </w:p>
    <w:p w:rsidR="00415CE1" w:rsidRDefault="00415CE1">
      <w:pPr>
        <w:pStyle w:val="a3"/>
        <w:spacing w:before="6"/>
        <w:ind w:left="0"/>
        <w:jc w:val="left"/>
        <w:rPr>
          <w:sz w:val="32"/>
        </w:rPr>
      </w:pPr>
    </w:p>
    <w:p w:rsidR="00415CE1" w:rsidRDefault="00565BAF">
      <w:pPr>
        <w:pStyle w:val="Heading3"/>
      </w:pPr>
      <w:r>
        <w:t>Социальное</w:t>
      </w:r>
      <w:r>
        <w:rPr>
          <w:spacing w:val="36"/>
        </w:rPr>
        <w:t xml:space="preserve"> </w:t>
      </w:r>
      <w:r>
        <w:t>направление</w:t>
      </w:r>
      <w:r>
        <w:rPr>
          <w:spacing w:val="94"/>
        </w:rPr>
        <w:t xml:space="preserve"> </w:t>
      </w:r>
      <w:r>
        <w:t>воспитания</w:t>
      </w:r>
      <w:r>
        <w:rPr>
          <w:spacing w:val="94"/>
        </w:rPr>
        <w:t xml:space="preserve"> </w:t>
      </w:r>
      <w:r>
        <w:t>Ценности:</w:t>
      </w:r>
    </w:p>
    <w:p w:rsidR="00415CE1" w:rsidRDefault="00565BAF">
      <w:pPr>
        <w:spacing w:before="36"/>
        <w:ind w:left="672"/>
        <w:jc w:val="both"/>
        <w:rPr>
          <w:b/>
          <w:sz w:val="24"/>
        </w:rPr>
      </w:pPr>
      <w:r>
        <w:rPr>
          <w:b/>
          <w:sz w:val="24"/>
        </w:rPr>
        <w:t>семья,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дружба,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человек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сотрудничество.</w:t>
      </w:r>
    </w:p>
    <w:p w:rsidR="00415CE1" w:rsidRDefault="00565BAF">
      <w:pPr>
        <w:spacing w:before="38" w:line="268" w:lineRule="auto"/>
        <w:ind w:left="672" w:right="1169"/>
        <w:jc w:val="both"/>
        <w:rPr>
          <w:i/>
          <w:sz w:val="24"/>
        </w:rPr>
      </w:pPr>
      <w:r>
        <w:rPr>
          <w:i/>
          <w:sz w:val="24"/>
        </w:rPr>
        <w:t xml:space="preserve">Цель социального направления воспитания дошкольника: </w:t>
      </w:r>
      <w:r>
        <w:rPr>
          <w:sz w:val="24"/>
        </w:rPr>
        <w:t>формирование его 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</w:t>
      </w:r>
      <w:r>
        <w:rPr>
          <w:sz w:val="24"/>
        </w:rPr>
        <w:t>.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Задачи: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16" w:line="268" w:lineRule="auto"/>
        <w:ind w:left="1806" w:right="1112"/>
        <w:rPr>
          <w:rFonts w:ascii="Wingdings" w:hAnsi="Wingdings"/>
          <w:sz w:val="24"/>
        </w:rPr>
      </w:pPr>
      <w:r>
        <w:rPr>
          <w:sz w:val="24"/>
        </w:rPr>
        <w:t>формирование</w:t>
      </w:r>
      <w:r>
        <w:rPr>
          <w:spacing w:val="16"/>
          <w:sz w:val="24"/>
        </w:rPr>
        <w:t xml:space="preserve"> </w:t>
      </w:r>
      <w:r>
        <w:rPr>
          <w:sz w:val="24"/>
        </w:rPr>
        <w:t>у</w:t>
      </w:r>
      <w:r>
        <w:rPr>
          <w:spacing w:val="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3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5"/>
          <w:sz w:val="24"/>
        </w:rPr>
        <w:t xml:space="preserve"> </w:t>
      </w:r>
      <w:r>
        <w:rPr>
          <w:sz w:val="24"/>
        </w:rPr>
        <w:t>о</w:t>
      </w:r>
      <w:r>
        <w:rPr>
          <w:spacing w:val="12"/>
          <w:sz w:val="24"/>
        </w:rPr>
        <w:t xml:space="preserve"> </w:t>
      </w:r>
      <w:r>
        <w:rPr>
          <w:sz w:val="24"/>
        </w:rPr>
        <w:t>добре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зле,</w:t>
      </w:r>
      <w:r>
        <w:rPr>
          <w:spacing w:val="12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3"/>
          <w:sz w:val="24"/>
        </w:rPr>
        <w:t xml:space="preserve"> </w:t>
      </w:r>
      <w:r>
        <w:rPr>
          <w:sz w:val="24"/>
        </w:rPr>
        <w:t>семьи</w:t>
      </w:r>
      <w:r>
        <w:rPr>
          <w:spacing w:val="-57"/>
          <w:sz w:val="24"/>
        </w:rPr>
        <w:t xml:space="preserve"> </w:t>
      </w:r>
      <w:r>
        <w:rPr>
          <w:sz w:val="24"/>
        </w:rPr>
        <w:t>с детьми, ознакомление с распределением ролей</w:t>
      </w:r>
      <w:r>
        <w:rPr>
          <w:spacing w:val="1"/>
          <w:sz w:val="24"/>
        </w:rPr>
        <w:t xml:space="preserve"> </w:t>
      </w:r>
      <w:r>
        <w:rPr>
          <w:sz w:val="24"/>
        </w:rPr>
        <w:t>в 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дружбы в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 в различных видах деятельности (на материале истории России, ее героев),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милосердия и заботы; </w:t>
      </w:r>
      <w:r>
        <w:rPr>
          <w:rFonts w:ascii="Wingdings" w:hAnsi="Wingdings"/>
          <w:sz w:val="24"/>
        </w:rPr>
        <w:t>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 поступков самих детей в группе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18" w:line="268" w:lineRule="auto"/>
        <w:ind w:left="1806" w:right="1113"/>
        <w:rPr>
          <w:rFonts w:ascii="Wingdings" w:hAnsi="Wingdings"/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обществе:</w:t>
      </w:r>
      <w:r>
        <w:rPr>
          <w:spacing w:val="1"/>
          <w:sz w:val="24"/>
        </w:rPr>
        <w:t xml:space="preserve"> </w:t>
      </w:r>
      <w:r>
        <w:rPr>
          <w:sz w:val="24"/>
        </w:rPr>
        <w:t>эмпатии</w:t>
      </w:r>
      <w:r>
        <w:rPr>
          <w:spacing w:val="1"/>
          <w:sz w:val="24"/>
        </w:rPr>
        <w:t xml:space="preserve"> </w:t>
      </w:r>
      <w:r>
        <w:rPr>
          <w:sz w:val="24"/>
        </w:rPr>
        <w:t>(сопереж</w:t>
      </w:r>
      <w:r>
        <w:rPr>
          <w:sz w:val="24"/>
        </w:rPr>
        <w:t>ивания),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коммуникабельности,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17" w:line="268" w:lineRule="auto"/>
        <w:ind w:left="1806" w:right="1117"/>
        <w:rPr>
          <w:rFonts w:ascii="Wingdings" w:hAnsi="Wingdings"/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зрелости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эгоизма.</w:t>
      </w:r>
    </w:p>
    <w:p w:rsidR="00415CE1" w:rsidRDefault="00565BAF">
      <w:pPr>
        <w:spacing w:before="13"/>
        <w:ind w:left="672"/>
        <w:jc w:val="both"/>
        <w:rPr>
          <w:i/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деятельности</w:t>
      </w:r>
    </w:p>
    <w:p w:rsidR="00415CE1" w:rsidRDefault="00565BAF">
      <w:pPr>
        <w:pStyle w:val="a3"/>
        <w:spacing w:before="46" w:line="268" w:lineRule="auto"/>
        <w:ind w:right="1112"/>
      </w:pP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детстве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 жизни и жизни людей. Он начинает осваивать все многообразие социальных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сообща,</w:t>
      </w:r>
      <w:r>
        <w:rPr>
          <w:spacing w:val="1"/>
        </w:rPr>
        <w:t xml:space="preserve"> </w:t>
      </w:r>
      <w:r>
        <w:t>подчиняться</w:t>
      </w:r>
      <w:r>
        <w:rPr>
          <w:spacing w:val="1"/>
        </w:rPr>
        <w:t xml:space="preserve"> </w:t>
      </w:r>
      <w:r>
        <w:t>правилам,</w:t>
      </w:r>
      <w:r>
        <w:rPr>
          <w:spacing w:val="-57"/>
        </w:rPr>
        <w:t xml:space="preserve"> </w:t>
      </w:r>
      <w:r>
        <w:t>нести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поступки,</w:t>
      </w:r>
      <w:r>
        <w:rPr>
          <w:spacing w:val="-1"/>
        </w:rPr>
        <w:t xml:space="preserve"> </w:t>
      </w:r>
      <w:r>
        <w:t>действовать в</w:t>
      </w:r>
      <w:r>
        <w:rPr>
          <w:spacing w:val="-2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группы.</w:t>
      </w:r>
    </w:p>
    <w:p w:rsidR="00415CE1" w:rsidRDefault="00565BAF">
      <w:pPr>
        <w:pStyle w:val="a3"/>
        <w:spacing w:before="16" w:line="268" w:lineRule="auto"/>
        <w:ind w:right="1107"/>
      </w:pPr>
      <w:r>
        <w:t>Формирование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ценностно-смыслового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окружению невозможно без грамотно выстроенного воспитательного процесса, в котором</w:t>
      </w:r>
      <w:r>
        <w:rPr>
          <w:spacing w:val="1"/>
        </w:rPr>
        <w:t xml:space="preserve"> </w:t>
      </w:r>
      <w:r>
        <w:t>обязат</w:t>
      </w:r>
      <w:r>
        <w:t>ельно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инициатива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детско-взрослых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общностях.</w:t>
      </w:r>
    </w:p>
    <w:p w:rsidR="00415CE1" w:rsidRDefault="00565BAF">
      <w:pPr>
        <w:pStyle w:val="a3"/>
        <w:spacing w:before="17" w:line="268" w:lineRule="auto"/>
        <w:ind w:right="1115"/>
        <w:rPr>
          <w:i/>
        </w:rPr>
      </w:pPr>
      <w:r>
        <w:t>Важным аспектом является формирование у дошкольника представления о мире профессий</w:t>
      </w:r>
      <w:r>
        <w:rPr>
          <w:spacing w:val="1"/>
        </w:rPr>
        <w:t xml:space="preserve"> </w:t>
      </w:r>
      <w:r>
        <w:t>взрослых, появление к моменту подготовки к школе положительной установки к обуч</w:t>
      </w:r>
      <w:r>
        <w:t>ению в</w:t>
      </w:r>
      <w:r>
        <w:rPr>
          <w:spacing w:val="-57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как важному</w:t>
      </w:r>
      <w:r>
        <w:rPr>
          <w:spacing w:val="-5"/>
        </w:rPr>
        <w:t xml:space="preserve"> </w:t>
      </w:r>
      <w:r>
        <w:t>шагу</w:t>
      </w:r>
      <w:r>
        <w:rPr>
          <w:spacing w:val="-6"/>
        </w:rPr>
        <w:t xml:space="preserve"> </w:t>
      </w:r>
      <w:r>
        <w:t>взросления.</w:t>
      </w:r>
      <w:r>
        <w:rPr>
          <w:spacing w:val="3"/>
        </w:rPr>
        <w:t xml:space="preserve"> </w:t>
      </w:r>
      <w:r>
        <w:rPr>
          <w:i/>
        </w:rPr>
        <w:t>Формы и виды деятельности: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16" w:line="268" w:lineRule="auto"/>
        <w:ind w:left="1806" w:right="1115"/>
        <w:rPr>
          <w:rFonts w:ascii="Wingdings" w:hAnsi="Wingdings"/>
          <w:sz w:val="24"/>
        </w:rPr>
      </w:pPr>
      <w:r>
        <w:rPr>
          <w:sz w:val="24"/>
        </w:rPr>
        <w:t>организация сюжетно-ролевых игр (в семью, в команду и т.п.), игр с правилами,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пр.;</w:t>
      </w:r>
      <w:r>
        <w:rPr>
          <w:spacing w:val="1"/>
          <w:sz w:val="24"/>
        </w:rPr>
        <w:t xml:space="preserve"> </w:t>
      </w:r>
      <w:r>
        <w:rPr>
          <w:rFonts w:ascii="Wingdings" w:hAnsi="Wingdings"/>
          <w:sz w:val="24"/>
        </w:rPr>
        <w:t>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-1"/>
          <w:sz w:val="24"/>
        </w:rPr>
        <w:t xml:space="preserve"> </w:t>
      </w:r>
      <w:r>
        <w:rPr>
          <w:sz w:val="24"/>
        </w:rPr>
        <w:t>и пр.;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14"/>
        <w:ind w:left="1806"/>
        <w:rPr>
          <w:rFonts w:ascii="Wingdings" w:hAnsi="Wingdings"/>
          <w:sz w:val="24"/>
        </w:rPr>
      </w:pPr>
      <w:r>
        <w:rPr>
          <w:sz w:val="24"/>
        </w:rPr>
        <w:t>разработка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проектов;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45"/>
        <w:ind w:left="1806"/>
        <w:rPr>
          <w:rFonts w:ascii="Wingdings" w:hAnsi="Wingdings"/>
          <w:sz w:val="24"/>
        </w:rPr>
      </w:pPr>
      <w:r>
        <w:rPr>
          <w:sz w:val="24"/>
        </w:rPr>
        <w:t>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48" w:line="266" w:lineRule="auto"/>
        <w:ind w:left="1806" w:right="1118"/>
        <w:jc w:val="left"/>
        <w:rPr>
          <w:rFonts w:ascii="Wingdings" w:hAnsi="Wingdings"/>
          <w:sz w:val="24"/>
        </w:rPr>
      </w:pPr>
      <w:r>
        <w:rPr>
          <w:sz w:val="24"/>
        </w:rPr>
        <w:t>обучение</w:t>
      </w:r>
      <w:r>
        <w:rPr>
          <w:spacing w:val="8"/>
          <w:sz w:val="24"/>
        </w:rPr>
        <w:t xml:space="preserve"> </w:t>
      </w:r>
      <w:r>
        <w:rPr>
          <w:sz w:val="24"/>
        </w:rPr>
        <w:t>детей</w:t>
      </w:r>
      <w:r>
        <w:rPr>
          <w:spacing w:val="10"/>
          <w:sz w:val="24"/>
        </w:rPr>
        <w:t xml:space="preserve"> </w:t>
      </w:r>
      <w:r>
        <w:rPr>
          <w:sz w:val="24"/>
        </w:rPr>
        <w:t>сотрудничеству,</w:t>
      </w:r>
      <w:r>
        <w:rPr>
          <w:spacing w:val="10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9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2"/>
          <w:sz w:val="24"/>
        </w:rPr>
        <w:t xml:space="preserve"> </w:t>
      </w:r>
      <w:r>
        <w:rPr>
          <w:sz w:val="24"/>
        </w:rPr>
        <w:t>форм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16"/>
        <w:ind w:left="1806"/>
        <w:jc w:val="left"/>
        <w:rPr>
          <w:rFonts w:ascii="Wingdings" w:hAnsi="Wingdings"/>
          <w:sz w:val="24"/>
        </w:rPr>
      </w:pPr>
      <w:r>
        <w:rPr>
          <w:sz w:val="24"/>
        </w:rPr>
        <w:t>обучение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-6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– 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 людей;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46"/>
        <w:ind w:left="1806"/>
        <w:jc w:val="left"/>
        <w:rPr>
          <w:rFonts w:ascii="Wingdings" w:hAnsi="Wingdings"/>
          <w:sz w:val="24"/>
        </w:rPr>
      </w:pPr>
      <w:r>
        <w:rPr>
          <w:sz w:val="24"/>
        </w:rPr>
        <w:t>организация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46"/>
        <w:ind w:left="1806"/>
        <w:jc w:val="left"/>
        <w:rPr>
          <w:rFonts w:ascii="Wingdings" w:hAnsi="Wingdings"/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коллективе;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48" w:line="266" w:lineRule="auto"/>
        <w:ind w:left="1806" w:right="1118"/>
        <w:jc w:val="left"/>
        <w:rPr>
          <w:rFonts w:ascii="Wingdings" w:hAnsi="Wingdings"/>
          <w:sz w:val="24"/>
        </w:rPr>
      </w:pPr>
      <w:r>
        <w:rPr>
          <w:sz w:val="24"/>
        </w:rPr>
        <w:t>использование</w:t>
      </w:r>
      <w:r>
        <w:rPr>
          <w:spacing w:val="3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33"/>
          <w:sz w:val="24"/>
        </w:rPr>
        <w:t xml:space="preserve"> </w:t>
      </w:r>
      <w:r>
        <w:rPr>
          <w:sz w:val="24"/>
        </w:rPr>
        <w:t>социокультурной</w:t>
      </w:r>
      <w:r>
        <w:rPr>
          <w:spacing w:val="34"/>
          <w:sz w:val="24"/>
        </w:rPr>
        <w:t xml:space="preserve"> </w:t>
      </w:r>
      <w:r>
        <w:rPr>
          <w:sz w:val="24"/>
        </w:rPr>
        <w:t>среды</w:t>
      </w:r>
      <w:r>
        <w:rPr>
          <w:spacing w:val="33"/>
          <w:sz w:val="24"/>
        </w:rPr>
        <w:t xml:space="preserve"> </w:t>
      </w:r>
      <w:r>
        <w:rPr>
          <w:sz w:val="24"/>
        </w:rPr>
        <w:t>для</w:t>
      </w:r>
      <w:r>
        <w:rPr>
          <w:spacing w:val="3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30"/>
          <w:sz w:val="24"/>
        </w:rPr>
        <w:t xml:space="preserve"> </w:t>
      </w:r>
      <w:r>
        <w:rPr>
          <w:sz w:val="24"/>
        </w:rPr>
        <w:t>целей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воспитания.</w:t>
      </w:r>
    </w:p>
    <w:p w:rsidR="00415CE1" w:rsidRDefault="00415CE1">
      <w:pPr>
        <w:spacing w:line="266" w:lineRule="auto"/>
        <w:rPr>
          <w:rFonts w:ascii="Wingdings" w:hAnsi="Wingdings"/>
          <w:sz w:val="24"/>
        </w:rPr>
        <w:sectPr w:rsidR="00415CE1">
          <w:pgSz w:w="11910" w:h="16840"/>
          <w:pgMar w:top="860" w:right="40" w:bottom="280" w:left="460" w:header="720" w:footer="720" w:gutter="0"/>
          <w:cols w:space="720"/>
        </w:sectPr>
      </w:pPr>
    </w:p>
    <w:p w:rsidR="00415CE1" w:rsidRDefault="00565BAF">
      <w:pPr>
        <w:pStyle w:val="Heading3"/>
        <w:spacing w:before="60"/>
        <w:jc w:val="left"/>
      </w:pPr>
      <w:r>
        <w:lastRenderedPageBreak/>
        <w:t>Познавательное</w:t>
      </w:r>
      <w:r>
        <w:rPr>
          <w:spacing w:val="19"/>
        </w:rPr>
        <w:t xml:space="preserve"> </w:t>
      </w:r>
      <w:r>
        <w:t>направление</w:t>
      </w:r>
      <w:r>
        <w:rPr>
          <w:spacing w:val="20"/>
        </w:rPr>
        <w:t xml:space="preserve"> </w:t>
      </w:r>
      <w:r>
        <w:t>воспитания</w:t>
      </w:r>
      <w:r>
        <w:rPr>
          <w:spacing w:val="19"/>
        </w:rPr>
        <w:t xml:space="preserve"> </w:t>
      </w:r>
      <w:r>
        <w:t>Ценность:</w:t>
      </w:r>
    </w:p>
    <w:p w:rsidR="00415CE1" w:rsidRDefault="00565BAF">
      <w:pPr>
        <w:spacing w:before="37"/>
        <w:ind w:left="672"/>
        <w:rPr>
          <w:b/>
          <w:sz w:val="24"/>
        </w:rPr>
      </w:pPr>
      <w:r>
        <w:rPr>
          <w:b/>
          <w:sz w:val="24"/>
        </w:rPr>
        <w:t>знания.</w:t>
      </w:r>
    </w:p>
    <w:p w:rsidR="00415CE1" w:rsidRDefault="00565BAF">
      <w:pPr>
        <w:spacing w:before="36" w:line="268" w:lineRule="auto"/>
        <w:ind w:left="672" w:right="6063"/>
        <w:jc w:val="both"/>
        <w:rPr>
          <w:i/>
          <w:sz w:val="24"/>
        </w:rPr>
      </w:pPr>
      <w:r>
        <w:rPr>
          <w:i/>
          <w:sz w:val="24"/>
        </w:rPr>
        <w:t>Цель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познания.</w:t>
      </w:r>
      <w:r>
        <w:rPr>
          <w:spacing w:val="58"/>
          <w:sz w:val="24"/>
        </w:rPr>
        <w:t xml:space="preserve"> </w:t>
      </w:r>
      <w:r>
        <w:rPr>
          <w:i/>
          <w:sz w:val="24"/>
        </w:rPr>
        <w:t>Задачи: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11"/>
        <w:ind w:left="1806"/>
        <w:rPr>
          <w:rFonts w:ascii="Wingdings" w:hAnsi="Wingdings"/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инициативы;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46"/>
        <w:ind w:left="1806"/>
        <w:rPr>
          <w:rFonts w:ascii="Wingdings" w:hAnsi="Wingdings"/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взрослому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-9"/>
          <w:sz w:val="24"/>
        </w:rPr>
        <w:t xml:space="preserve"> </w:t>
      </w:r>
      <w:r>
        <w:rPr>
          <w:sz w:val="24"/>
        </w:rPr>
        <w:t>знаний;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48" w:line="266" w:lineRule="auto"/>
        <w:ind w:left="1806" w:right="1109"/>
        <w:rPr>
          <w:rFonts w:ascii="Wingdings" w:hAnsi="Wingdings"/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сп</w:t>
      </w:r>
      <w:r>
        <w:rPr>
          <w:sz w:val="24"/>
        </w:rPr>
        <w:t>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(книги,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источники,</w:t>
      </w:r>
      <w:r>
        <w:rPr>
          <w:spacing w:val="-1"/>
          <w:sz w:val="24"/>
        </w:rPr>
        <w:t xml:space="preserve"> </w:t>
      </w:r>
      <w:r>
        <w:rPr>
          <w:sz w:val="24"/>
        </w:rPr>
        <w:t>дискуссии и др.).</w:t>
      </w:r>
    </w:p>
    <w:p w:rsidR="00415CE1" w:rsidRDefault="00565BAF">
      <w:pPr>
        <w:spacing w:before="16"/>
        <w:ind w:left="672"/>
        <w:jc w:val="both"/>
        <w:rPr>
          <w:i/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деятельности</w:t>
      </w:r>
    </w:p>
    <w:p w:rsidR="00415CE1" w:rsidRDefault="00565BAF">
      <w:pPr>
        <w:pStyle w:val="a3"/>
        <w:spacing w:before="45" w:line="268" w:lineRule="auto"/>
        <w:ind w:right="1117"/>
        <w:rPr>
          <w:i/>
        </w:rPr>
      </w:pPr>
      <w:r>
        <w:t>Содержание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целостной картины мира, в которой интегрировано ценностное, эмоционально окрашенное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миру,</w:t>
      </w:r>
      <w:r>
        <w:rPr>
          <w:spacing w:val="-3"/>
        </w:rPr>
        <w:t xml:space="preserve"> </w:t>
      </w:r>
      <w:r>
        <w:t>людям,</w:t>
      </w:r>
      <w:r>
        <w:rPr>
          <w:spacing w:val="-2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 xml:space="preserve">человека.  </w:t>
      </w:r>
      <w:r>
        <w:rPr>
          <w:i/>
        </w:rPr>
        <w:t>Виды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формы</w:t>
      </w:r>
      <w:r>
        <w:rPr>
          <w:i/>
          <w:spacing w:val="-2"/>
        </w:rPr>
        <w:t xml:space="preserve"> </w:t>
      </w:r>
      <w:r>
        <w:rPr>
          <w:i/>
        </w:rPr>
        <w:t>деятельности: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17" w:line="268" w:lineRule="auto"/>
        <w:ind w:left="1806" w:right="1115"/>
        <w:rPr>
          <w:rFonts w:ascii="Wingdings" w:hAnsi="Wingdings"/>
          <w:sz w:val="24"/>
        </w:rPr>
      </w:pPr>
      <w:r>
        <w:rPr>
          <w:sz w:val="24"/>
        </w:rPr>
        <w:t>совместная деятельность воспитателя с детьми на основе наблюдения, 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 опытов (экспериментирования), организации походов и экскурсий,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 доступных</w:t>
      </w:r>
      <w:r>
        <w:rPr>
          <w:sz w:val="24"/>
        </w:rPr>
        <w:t xml:space="preserve"> для восприятия ребенка познавательных фильмов, чтения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-1"/>
          <w:sz w:val="24"/>
        </w:rPr>
        <w:t xml:space="preserve"> </w:t>
      </w:r>
      <w:r>
        <w:rPr>
          <w:sz w:val="24"/>
        </w:rPr>
        <w:t>книг;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16" w:line="268" w:lineRule="auto"/>
        <w:ind w:left="1806" w:right="1115"/>
        <w:rPr>
          <w:rFonts w:ascii="Wingdings" w:hAnsi="Wingdings"/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13" w:line="268" w:lineRule="auto"/>
        <w:ind w:left="1806" w:right="1110"/>
        <w:rPr>
          <w:rFonts w:ascii="Wingdings" w:hAnsi="Wingdings"/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видеоматериалы,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</w:p>
    <w:p w:rsidR="00415CE1" w:rsidRDefault="00565BAF">
      <w:pPr>
        <w:pStyle w:val="a3"/>
        <w:spacing w:before="13"/>
      </w:pPr>
      <w:r>
        <w:t>детскую</w:t>
      </w:r>
      <w:r>
        <w:rPr>
          <w:spacing w:val="-2"/>
        </w:rPr>
        <w:t xml:space="preserve"> </w:t>
      </w:r>
      <w:r>
        <w:t>аудиторию;</w:t>
      </w:r>
      <w:r>
        <w:rPr>
          <w:spacing w:val="-2"/>
        </w:rPr>
        <w:t xml:space="preserve"> </w:t>
      </w:r>
      <w:r>
        <w:t>различного</w:t>
      </w:r>
      <w:r>
        <w:rPr>
          <w:spacing w:val="-5"/>
        </w:rPr>
        <w:t xml:space="preserve"> </w:t>
      </w:r>
      <w:r>
        <w:t>типа</w:t>
      </w:r>
      <w:r>
        <w:rPr>
          <w:spacing w:val="-5"/>
        </w:rPr>
        <w:t xml:space="preserve"> </w:t>
      </w:r>
      <w:r>
        <w:t>конструкторы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наборы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экспериментирования.</w:t>
      </w:r>
    </w:p>
    <w:p w:rsidR="00415CE1" w:rsidRDefault="00415CE1">
      <w:pPr>
        <w:pStyle w:val="a3"/>
        <w:spacing w:before="7"/>
        <w:ind w:left="0"/>
        <w:jc w:val="left"/>
        <w:rPr>
          <w:sz w:val="32"/>
        </w:rPr>
      </w:pPr>
    </w:p>
    <w:p w:rsidR="00415CE1" w:rsidRDefault="00565BAF">
      <w:pPr>
        <w:pStyle w:val="Heading3"/>
        <w:spacing w:line="271" w:lineRule="auto"/>
        <w:ind w:right="3438"/>
        <w:jc w:val="left"/>
      </w:pPr>
      <w:r>
        <w:t>Физическое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оздоровительное</w:t>
      </w:r>
      <w:r>
        <w:rPr>
          <w:spacing w:val="47"/>
        </w:rPr>
        <w:t xml:space="preserve"> </w:t>
      </w:r>
      <w:r>
        <w:t>направление</w:t>
      </w:r>
      <w:r>
        <w:rPr>
          <w:spacing w:val="47"/>
        </w:rPr>
        <w:t xml:space="preserve"> </w:t>
      </w:r>
      <w:r>
        <w:t>воспитания</w:t>
      </w:r>
      <w:r>
        <w:rPr>
          <w:spacing w:val="-57"/>
        </w:rPr>
        <w:t xml:space="preserve"> </w:t>
      </w:r>
      <w:r>
        <w:t>Ценность:</w:t>
      </w:r>
      <w:r>
        <w:rPr>
          <w:spacing w:val="-1"/>
        </w:rPr>
        <w:t xml:space="preserve"> </w:t>
      </w:r>
      <w:r>
        <w:t>здоровье.</w:t>
      </w:r>
    </w:p>
    <w:p w:rsidR="00415CE1" w:rsidRDefault="00565BAF">
      <w:pPr>
        <w:tabs>
          <w:tab w:val="left" w:pos="1471"/>
          <w:tab w:val="left" w:pos="3054"/>
          <w:tab w:val="left" w:pos="3478"/>
          <w:tab w:val="left" w:pos="5649"/>
          <w:tab w:val="left" w:pos="7218"/>
        </w:tabs>
        <w:spacing w:line="274" w:lineRule="exact"/>
        <w:ind w:left="672"/>
        <w:rPr>
          <w:i/>
          <w:sz w:val="24"/>
        </w:rPr>
      </w:pPr>
      <w:r>
        <w:rPr>
          <w:i/>
          <w:sz w:val="24"/>
        </w:rPr>
        <w:t>Цель</w:t>
      </w:r>
      <w:r>
        <w:rPr>
          <w:i/>
          <w:sz w:val="24"/>
        </w:rPr>
        <w:tab/>
        <w:t>физического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оздоровительного</w:t>
      </w:r>
      <w:r>
        <w:rPr>
          <w:i/>
          <w:sz w:val="24"/>
        </w:rPr>
        <w:tab/>
        <w:t>направления</w:t>
      </w:r>
      <w:r>
        <w:rPr>
          <w:i/>
          <w:sz w:val="24"/>
        </w:rPr>
        <w:tab/>
        <w:t>воспитания:</w:t>
      </w:r>
    </w:p>
    <w:p w:rsidR="00415CE1" w:rsidRDefault="00565BAF">
      <w:pPr>
        <w:pStyle w:val="a3"/>
        <w:spacing w:before="34"/>
        <w:jc w:val="left"/>
        <w:rPr>
          <w:i/>
        </w:rPr>
      </w:pPr>
      <w:r>
        <w:t>сформирование</w:t>
      </w:r>
      <w:r>
        <w:rPr>
          <w:spacing w:val="-3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жизни.</w:t>
      </w:r>
      <w:r>
        <w:rPr>
          <w:spacing w:val="59"/>
        </w:rPr>
        <w:t xml:space="preserve"> </w:t>
      </w:r>
      <w:r>
        <w:rPr>
          <w:i/>
        </w:rPr>
        <w:t>Задачи: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48" w:line="268" w:lineRule="auto"/>
        <w:ind w:left="1806" w:right="1116"/>
        <w:rPr>
          <w:rFonts w:ascii="Wingdings" w:hAnsi="Wingdings"/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эстетического развития; </w:t>
      </w:r>
      <w:r>
        <w:rPr>
          <w:rFonts w:ascii="Wingdings" w:hAnsi="Wingdings"/>
          <w:sz w:val="24"/>
        </w:rPr>
        <w:t></w:t>
      </w:r>
      <w:r>
        <w:rPr>
          <w:sz w:val="24"/>
        </w:rPr>
        <w:t xml:space="preserve"> закаливание детей, повышение их сопротивляемости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 внешней среды;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14"/>
        <w:ind w:left="1806"/>
        <w:rPr>
          <w:rFonts w:ascii="Wingdings" w:hAnsi="Wingdings"/>
          <w:sz w:val="24"/>
        </w:rPr>
      </w:pPr>
      <w:r>
        <w:rPr>
          <w:sz w:val="24"/>
        </w:rPr>
        <w:t>укрепление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опорно-двигательного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48" w:line="268" w:lineRule="auto"/>
        <w:ind w:left="1806" w:right="1112"/>
        <w:rPr>
          <w:rFonts w:ascii="Wingdings" w:hAnsi="Wingdings"/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  <w:tab w:val="left" w:pos="8978"/>
        </w:tabs>
        <w:spacing w:before="12" w:line="276" w:lineRule="auto"/>
        <w:ind w:left="1806" w:right="1107"/>
        <w:rPr>
          <w:rFonts w:ascii="Wingdings" w:hAnsi="Wingdings"/>
          <w:i/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культуры, здоровья и безопасного образа жизни; </w:t>
      </w:r>
      <w:r>
        <w:rPr>
          <w:rFonts w:ascii="Wingdings" w:hAnsi="Wingdings"/>
          <w:sz w:val="24"/>
        </w:rPr>
        <w:t></w:t>
      </w:r>
      <w:r>
        <w:rPr>
          <w:sz w:val="24"/>
        </w:rPr>
        <w:t xml:space="preserve"> организация сна, 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питания, выстраивание правильного режима дня; </w:t>
      </w:r>
      <w:r>
        <w:rPr>
          <w:rFonts w:ascii="Wingdings" w:hAnsi="Wingdings"/>
          <w:sz w:val="24"/>
        </w:rPr>
        <w:t>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 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культуры,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обучение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безопасности    </w:t>
      </w:r>
      <w:r>
        <w:rPr>
          <w:spacing w:val="47"/>
          <w:sz w:val="24"/>
        </w:rPr>
        <w:t xml:space="preserve"> </w:t>
      </w:r>
      <w:r>
        <w:rPr>
          <w:sz w:val="24"/>
        </w:rPr>
        <w:t>жизнедеятельности.</w:t>
      </w:r>
      <w:r>
        <w:rPr>
          <w:sz w:val="24"/>
        </w:rPr>
        <w:tab/>
      </w:r>
      <w:r>
        <w:rPr>
          <w:i/>
          <w:sz w:val="24"/>
        </w:rPr>
        <w:t>Содержание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деятельности</w:t>
      </w:r>
    </w:p>
    <w:p w:rsidR="00415CE1" w:rsidRDefault="00565BAF">
      <w:pPr>
        <w:pStyle w:val="a3"/>
        <w:spacing w:before="6" w:line="268" w:lineRule="auto"/>
        <w:ind w:right="1115"/>
      </w:pP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активности: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ритми</w:t>
      </w:r>
      <w:r>
        <w:t>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танцев,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деятельности, спорта, прогулок.</w:t>
      </w:r>
    </w:p>
    <w:p w:rsidR="00415CE1" w:rsidRDefault="00565BAF">
      <w:pPr>
        <w:pStyle w:val="a3"/>
        <w:spacing w:before="14" w:line="271" w:lineRule="auto"/>
        <w:ind w:right="1113"/>
      </w:pPr>
      <w:r>
        <w:t>Содержание деятельности по данному направлению направлено на формирование и развитие</w:t>
      </w:r>
      <w:r>
        <w:rPr>
          <w:spacing w:val="-57"/>
        </w:rPr>
        <w:t xml:space="preserve"> </w:t>
      </w:r>
      <w:r>
        <w:t>навыков здорового образа жизни, где безопасность жизнедеятельности лежит в основе всего.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21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t>дошкольников</w:t>
      </w:r>
      <w:r>
        <w:rPr>
          <w:spacing w:val="16"/>
        </w:rPr>
        <w:t xml:space="preserve"> </w:t>
      </w:r>
      <w:r>
        <w:t>культурно-гигиенических</w:t>
      </w:r>
      <w:r>
        <w:rPr>
          <w:spacing w:val="20"/>
        </w:rPr>
        <w:t xml:space="preserve"> </w:t>
      </w:r>
      <w:r>
        <w:t>навыков</w:t>
      </w:r>
      <w:r>
        <w:rPr>
          <w:spacing w:val="19"/>
        </w:rPr>
        <w:t xml:space="preserve"> </w:t>
      </w:r>
      <w:r>
        <w:t>является</w:t>
      </w:r>
      <w:r>
        <w:rPr>
          <w:spacing w:val="20"/>
        </w:rPr>
        <w:t xml:space="preserve"> </w:t>
      </w:r>
      <w:r>
        <w:t>важной</w:t>
      </w:r>
      <w:r>
        <w:rPr>
          <w:spacing w:val="20"/>
        </w:rPr>
        <w:t xml:space="preserve"> </w:t>
      </w:r>
      <w:r>
        <w:t>частью</w:t>
      </w:r>
    </w:p>
    <w:p w:rsidR="00415CE1" w:rsidRDefault="00415CE1">
      <w:pPr>
        <w:spacing w:line="271" w:lineRule="auto"/>
        <w:sectPr w:rsidR="00415CE1">
          <w:pgSz w:w="11910" w:h="16840"/>
          <w:pgMar w:top="11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71" w:lineRule="auto"/>
        <w:ind w:right="1109"/>
      </w:pPr>
      <w:r>
        <w:lastRenderedPageBreak/>
        <w:t>воспитания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культурно-гигиенических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60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ребенка в МБДОУ</w:t>
      </w:r>
      <w:r>
        <w:t>. В формировании культурно-гигиенических навыков режим дня играет</w:t>
      </w:r>
      <w:r>
        <w:rPr>
          <w:spacing w:val="1"/>
        </w:rPr>
        <w:t xml:space="preserve"> </w:t>
      </w:r>
      <w:r>
        <w:t>одну</w:t>
      </w:r>
      <w:r>
        <w:rPr>
          <w:spacing w:val="-9"/>
        </w:rPr>
        <w:t xml:space="preserve"> </w:t>
      </w:r>
      <w:r>
        <w:t>из ключевых</w:t>
      </w:r>
      <w:r>
        <w:rPr>
          <w:spacing w:val="2"/>
        </w:rPr>
        <w:t xml:space="preserve"> </w:t>
      </w:r>
      <w:r>
        <w:t>ролей.</w:t>
      </w:r>
    </w:p>
    <w:p w:rsidR="00415CE1" w:rsidRDefault="00565BAF">
      <w:pPr>
        <w:pStyle w:val="a3"/>
        <w:spacing w:before="25" w:line="268" w:lineRule="auto"/>
        <w:ind w:right="3032"/>
        <w:rPr>
          <w:i/>
        </w:rPr>
      </w:pP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 ребенка</w:t>
      </w:r>
      <w:r>
        <w:rPr>
          <w:spacing w:val="1"/>
        </w:rPr>
        <w:t xml:space="preserve"> </w:t>
      </w:r>
      <w:r>
        <w:t>культурно-гигиенических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вестись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тесном</w:t>
      </w:r>
      <w:r>
        <w:rPr>
          <w:spacing w:val="1"/>
        </w:rPr>
        <w:t xml:space="preserve"> </w:t>
      </w:r>
      <w:r>
        <w:t>контакте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семьей.</w:t>
      </w:r>
      <w:r>
        <w:rPr>
          <w:spacing w:val="1"/>
        </w:rPr>
        <w:t xml:space="preserve"> </w:t>
      </w:r>
      <w:r>
        <w:rPr>
          <w:i/>
        </w:rPr>
        <w:t>Виды</w:t>
      </w:r>
      <w:r>
        <w:rPr>
          <w:i/>
          <w:spacing w:val="61"/>
        </w:rPr>
        <w:t xml:space="preserve"> </w:t>
      </w:r>
      <w:r>
        <w:rPr>
          <w:i/>
        </w:rPr>
        <w:t>и</w:t>
      </w:r>
      <w:r>
        <w:rPr>
          <w:i/>
          <w:spacing w:val="61"/>
        </w:rPr>
        <w:t xml:space="preserve"> </w:t>
      </w:r>
      <w:r>
        <w:rPr>
          <w:i/>
        </w:rPr>
        <w:t>формы</w:t>
      </w:r>
      <w:r>
        <w:rPr>
          <w:i/>
          <w:spacing w:val="1"/>
        </w:rPr>
        <w:t xml:space="preserve"> </w:t>
      </w:r>
      <w:r>
        <w:rPr>
          <w:i/>
        </w:rPr>
        <w:t>деятельности: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16" w:line="268" w:lineRule="auto"/>
        <w:ind w:left="1806" w:right="1110"/>
        <w:rPr>
          <w:rFonts w:ascii="Wingdings" w:hAnsi="Wingdings"/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в т.ч.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дворовых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  <w:r>
        <w:rPr>
          <w:spacing w:val="1"/>
          <w:sz w:val="24"/>
        </w:rPr>
        <w:t xml:space="preserve"> </w:t>
      </w:r>
      <w:r>
        <w:rPr>
          <w:rFonts w:ascii="Wingdings" w:hAnsi="Wingdings"/>
          <w:sz w:val="24"/>
        </w:rPr>
        <w:t>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 по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11"/>
        <w:ind w:left="1806"/>
        <w:jc w:val="left"/>
        <w:rPr>
          <w:rFonts w:ascii="Wingdings" w:hAnsi="Wingdings"/>
          <w:sz w:val="24"/>
        </w:rPr>
      </w:pPr>
      <w:r>
        <w:rPr>
          <w:sz w:val="24"/>
        </w:rPr>
        <w:t>введение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46"/>
        <w:ind w:left="1806"/>
        <w:jc w:val="left"/>
        <w:rPr>
          <w:rFonts w:ascii="Wingdings" w:hAnsi="Wingdings"/>
          <w:sz w:val="24"/>
        </w:rPr>
      </w:pPr>
      <w:r>
        <w:rPr>
          <w:sz w:val="24"/>
        </w:rPr>
        <w:t>использование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здоровьесбергающих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46"/>
        <w:ind w:left="1806"/>
        <w:jc w:val="left"/>
        <w:rPr>
          <w:rFonts w:ascii="Wingdings" w:hAnsi="Wingdings"/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закаливания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46"/>
        <w:ind w:left="1806"/>
        <w:jc w:val="left"/>
        <w:rPr>
          <w:rFonts w:ascii="Wingdings" w:hAnsi="Wingdings"/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культурно-гигиенических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4"/>
          <w:sz w:val="24"/>
        </w:rPr>
        <w:t xml:space="preserve"> </w:t>
      </w:r>
      <w:r>
        <w:rPr>
          <w:sz w:val="24"/>
        </w:rPr>
        <w:t>дня;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46"/>
        <w:ind w:left="1806"/>
        <w:jc w:val="left"/>
        <w:rPr>
          <w:rFonts w:ascii="Wingdings" w:hAnsi="Wingdings"/>
          <w:sz w:val="24"/>
        </w:rPr>
      </w:pP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3"/>
          <w:sz w:val="24"/>
        </w:rPr>
        <w:t xml:space="preserve"> </w:t>
      </w:r>
      <w:r>
        <w:rPr>
          <w:sz w:val="24"/>
        </w:rPr>
        <w:t>пищи;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48" w:line="266" w:lineRule="auto"/>
        <w:ind w:left="1806" w:right="1114"/>
        <w:jc w:val="left"/>
        <w:rPr>
          <w:rFonts w:ascii="Wingdings" w:hAnsi="Wingdings"/>
          <w:sz w:val="24"/>
        </w:rPr>
      </w:pPr>
      <w:r>
        <w:rPr>
          <w:sz w:val="24"/>
        </w:rPr>
        <w:t>формирование</w:t>
      </w:r>
      <w:r>
        <w:rPr>
          <w:spacing w:val="30"/>
          <w:sz w:val="24"/>
        </w:rPr>
        <w:t xml:space="preserve"> </w:t>
      </w:r>
      <w:r>
        <w:rPr>
          <w:sz w:val="24"/>
        </w:rPr>
        <w:t>у</w:t>
      </w:r>
      <w:r>
        <w:rPr>
          <w:spacing w:val="2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28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9"/>
          <w:sz w:val="24"/>
        </w:rPr>
        <w:t xml:space="preserve"> </w:t>
      </w:r>
      <w:r>
        <w:rPr>
          <w:sz w:val="24"/>
        </w:rPr>
        <w:t>о</w:t>
      </w:r>
      <w:r>
        <w:rPr>
          <w:spacing w:val="28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29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26"/>
          <w:sz w:val="24"/>
        </w:rPr>
        <w:t xml:space="preserve"> </w:t>
      </w:r>
      <w:r>
        <w:rPr>
          <w:sz w:val="24"/>
        </w:rPr>
        <w:t>красоте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чистоте</w:t>
      </w:r>
      <w:r>
        <w:rPr>
          <w:spacing w:val="-57"/>
          <w:sz w:val="24"/>
        </w:rPr>
        <w:t xml:space="preserve"> </w:t>
      </w:r>
      <w:r>
        <w:rPr>
          <w:sz w:val="24"/>
        </w:rPr>
        <w:t>тела;</w:t>
      </w:r>
      <w:r>
        <w:rPr>
          <w:spacing w:val="-1"/>
          <w:sz w:val="24"/>
        </w:rPr>
        <w:t xml:space="preserve"> </w:t>
      </w:r>
      <w:r>
        <w:rPr>
          <w:rFonts w:ascii="Wingdings" w:hAnsi="Wingdings"/>
          <w:sz w:val="24"/>
        </w:rPr>
        <w:t></w:t>
      </w:r>
      <w:r>
        <w:rPr>
          <w:spacing w:val="6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-1"/>
          <w:sz w:val="24"/>
        </w:rPr>
        <w:t xml:space="preserve"> </w:t>
      </w:r>
      <w:r>
        <w:rPr>
          <w:sz w:val="24"/>
        </w:rPr>
        <w:t>следить за</w:t>
      </w:r>
      <w:r>
        <w:rPr>
          <w:spacing w:val="-2"/>
          <w:sz w:val="24"/>
        </w:rPr>
        <w:t xml:space="preserve"> </w:t>
      </w:r>
      <w:r>
        <w:rPr>
          <w:sz w:val="24"/>
        </w:rPr>
        <w:t>своим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-2"/>
          <w:sz w:val="24"/>
        </w:rPr>
        <w:t xml:space="preserve"> </w:t>
      </w:r>
      <w:r>
        <w:rPr>
          <w:sz w:val="24"/>
        </w:rPr>
        <w:t>видом;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16"/>
        <w:ind w:left="1806"/>
        <w:jc w:val="left"/>
        <w:rPr>
          <w:rFonts w:ascii="Wingdings" w:hAnsi="Wingdings"/>
          <w:sz w:val="24"/>
        </w:rPr>
      </w:pPr>
      <w:r>
        <w:rPr>
          <w:sz w:val="24"/>
        </w:rPr>
        <w:t>включение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повседневную</w:t>
      </w:r>
      <w:r>
        <w:rPr>
          <w:spacing w:val="-3"/>
          <w:sz w:val="24"/>
        </w:rPr>
        <w:t xml:space="preserve"> </w:t>
      </w:r>
      <w:r>
        <w:rPr>
          <w:sz w:val="24"/>
        </w:rPr>
        <w:t>жизнь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игру.</w:t>
      </w:r>
    </w:p>
    <w:p w:rsidR="00415CE1" w:rsidRDefault="00415CE1">
      <w:pPr>
        <w:pStyle w:val="a3"/>
        <w:spacing w:before="11"/>
        <w:ind w:left="0"/>
        <w:jc w:val="left"/>
        <w:rPr>
          <w:sz w:val="32"/>
        </w:rPr>
      </w:pPr>
    </w:p>
    <w:p w:rsidR="00415CE1" w:rsidRDefault="00565BAF">
      <w:pPr>
        <w:pStyle w:val="Heading3"/>
        <w:tabs>
          <w:tab w:val="left" w:pos="1893"/>
          <w:tab w:val="left" w:pos="3504"/>
          <w:tab w:val="left" w:pos="4991"/>
        </w:tabs>
        <w:jc w:val="left"/>
      </w:pPr>
      <w:r>
        <w:t>Трудовое</w:t>
      </w:r>
      <w:r>
        <w:tab/>
        <w:t>направление</w:t>
      </w:r>
      <w:r>
        <w:tab/>
        <w:t>воспитания</w:t>
      </w:r>
      <w:r>
        <w:tab/>
        <w:t>Ценность:</w:t>
      </w:r>
    </w:p>
    <w:p w:rsidR="00415CE1" w:rsidRDefault="00565BAF">
      <w:pPr>
        <w:spacing w:before="36"/>
        <w:ind w:left="672"/>
        <w:rPr>
          <w:b/>
          <w:sz w:val="24"/>
        </w:rPr>
      </w:pPr>
      <w:r>
        <w:rPr>
          <w:b/>
          <w:sz w:val="24"/>
        </w:rPr>
        <w:t>труд.</w:t>
      </w:r>
    </w:p>
    <w:p w:rsidR="00415CE1" w:rsidRDefault="00565BAF">
      <w:pPr>
        <w:spacing w:before="38" w:line="268" w:lineRule="auto"/>
        <w:ind w:left="672" w:right="1066"/>
        <w:rPr>
          <w:sz w:val="24"/>
        </w:rPr>
      </w:pPr>
      <w:r>
        <w:rPr>
          <w:i/>
          <w:sz w:val="24"/>
        </w:rPr>
        <w:t>Цель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трудового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воспитания:</w:t>
      </w:r>
      <w:r>
        <w:rPr>
          <w:i/>
          <w:spacing w:val="50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47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4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4"/>
          <w:sz w:val="24"/>
        </w:rPr>
        <w:t xml:space="preserve"> </w:t>
      </w:r>
      <w:r>
        <w:rPr>
          <w:sz w:val="24"/>
        </w:rPr>
        <w:t>детей</w:t>
      </w:r>
      <w:r>
        <w:rPr>
          <w:spacing w:val="47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труду,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трудолюбия, 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труду.</w:t>
      </w:r>
    </w:p>
    <w:p w:rsidR="00415CE1" w:rsidRDefault="00565BAF">
      <w:pPr>
        <w:spacing w:before="11"/>
        <w:ind w:left="672"/>
        <w:rPr>
          <w:i/>
          <w:sz w:val="24"/>
        </w:rPr>
      </w:pPr>
      <w:r>
        <w:rPr>
          <w:i/>
          <w:sz w:val="24"/>
        </w:rPr>
        <w:t>Задачи: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48" w:line="266" w:lineRule="auto"/>
        <w:ind w:left="1806" w:right="1118"/>
        <w:rPr>
          <w:rFonts w:ascii="Wingdings" w:hAnsi="Wingdings"/>
          <w:sz w:val="24"/>
        </w:rPr>
      </w:pP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к их</w:t>
      </w:r>
      <w:r>
        <w:rPr>
          <w:spacing w:val="-1"/>
          <w:sz w:val="24"/>
        </w:rPr>
        <w:t xml:space="preserve"> </w:t>
      </w:r>
      <w:r>
        <w:rPr>
          <w:sz w:val="24"/>
        </w:rPr>
        <w:t>труду;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19" w:line="268" w:lineRule="auto"/>
        <w:ind w:left="1806" w:right="1116"/>
        <w:rPr>
          <w:rFonts w:ascii="Wingdings" w:hAnsi="Wingdings"/>
          <w:sz w:val="24"/>
        </w:rPr>
      </w:pPr>
      <w:r>
        <w:rPr>
          <w:sz w:val="24"/>
        </w:rPr>
        <w:t>познание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 которое является следствием трудовой деятельности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самих</w:t>
      </w:r>
      <w:r>
        <w:rPr>
          <w:spacing w:val="2"/>
          <w:sz w:val="24"/>
        </w:rPr>
        <w:t xml:space="preserve"> </w:t>
      </w:r>
      <w:r>
        <w:rPr>
          <w:sz w:val="24"/>
        </w:rPr>
        <w:t>детей;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16" w:line="268" w:lineRule="auto"/>
        <w:ind w:left="1806" w:right="1114"/>
        <w:rPr>
          <w:rFonts w:ascii="Wingdings" w:hAnsi="Wingdings"/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 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планирования;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16" w:line="268" w:lineRule="auto"/>
        <w:ind w:left="1806" w:right="1116"/>
        <w:rPr>
          <w:rFonts w:ascii="Wingdings" w:hAnsi="Wingdings"/>
          <w:i/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(привычки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доступному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дошкольнику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трудовой задачи).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деятельности</w:t>
      </w:r>
    </w:p>
    <w:p w:rsidR="00415CE1" w:rsidRDefault="00565BAF">
      <w:pPr>
        <w:pStyle w:val="a3"/>
        <w:spacing w:before="14" w:line="268" w:lineRule="auto"/>
        <w:ind w:right="1112"/>
        <w:rPr>
          <w:i/>
        </w:rPr>
      </w:pPr>
      <w:r>
        <w:t xml:space="preserve">С дошкольного возраста каждый ребенок обязательно должен принимать </w:t>
      </w:r>
      <w:r>
        <w:t>участие в труде, и</w:t>
      </w:r>
      <w:r>
        <w:rPr>
          <w:spacing w:val="1"/>
        </w:rPr>
        <w:t xml:space="preserve"> </w:t>
      </w:r>
      <w:r>
        <w:t>те несложные обязанности, которые он выполняет в детском саду и в семье, должны стать</w:t>
      </w:r>
      <w:r>
        <w:rPr>
          <w:spacing w:val="1"/>
        </w:rPr>
        <w:t xml:space="preserve"> </w:t>
      </w:r>
      <w:r>
        <w:t>повседневными.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определенное</w:t>
      </w:r>
      <w:r>
        <w:rPr>
          <w:spacing w:val="1"/>
        </w:rPr>
        <w:t xml:space="preserve"> </w:t>
      </w:r>
      <w:r>
        <w:t>воспитательное воздействие и подготавливает их к осознанию его нравственной</w:t>
      </w:r>
      <w:r>
        <w:t xml:space="preserve"> стороны.</w:t>
      </w:r>
      <w:r>
        <w:rPr>
          <w:spacing w:val="1"/>
        </w:rPr>
        <w:t xml:space="preserve"> </w:t>
      </w:r>
      <w:r>
        <w:rPr>
          <w:i/>
        </w:rPr>
        <w:t>Формы</w:t>
      </w:r>
      <w:r>
        <w:rPr>
          <w:i/>
          <w:spacing w:val="-1"/>
        </w:rPr>
        <w:t xml:space="preserve"> </w:t>
      </w:r>
      <w:r>
        <w:rPr>
          <w:i/>
        </w:rPr>
        <w:t>и виды деятельности: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  <w:tab w:val="left" w:pos="3468"/>
          <w:tab w:val="left" w:pos="3825"/>
          <w:tab w:val="left" w:pos="5233"/>
          <w:tab w:val="left" w:pos="6059"/>
          <w:tab w:val="left" w:pos="7867"/>
          <w:tab w:val="left" w:pos="9378"/>
          <w:tab w:val="left" w:pos="10177"/>
        </w:tabs>
        <w:spacing w:before="19" w:line="266" w:lineRule="auto"/>
        <w:ind w:left="1806" w:right="1113"/>
        <w:jc w:val="left"/>
        <w:rPr>
          <w:rFonts w:ascii="Wingdings" w:hAnsi="Wingdings"/>
          <w:sz w:val="24"/>
        </w:rPr>
      </w:pPr>
      <w:r>
        <w:rPr>
          <w:sz w:val="24"/>
        </w:rPr>
        <w:t>демонстрация</w:t>
      </w:r>
      <w:r>
        <w:rPr>
          <w:sz w:val="24"/>
        </w:rPr>
        <w:tab/>
        <w:t>и</w:t>
      </w:r>
      <w:r>
        <w:rPr>
          <w:sz w:val="24"/>
        </w:rPr>
        <w:tab/>
        <w:t>объяснение</w:t>
      </w:r>
      <w:r>
        <w:rPr>
          <w:sz w:val="24"/>
        </w:rPr>
        <w:tab/>
        <w:t>детям</w:t>
      </w:r>
      <w:r>
        <w:rPr>
          <w:sz w:val="24"/>
        </w:rPr>
        <w:tab/>
        <w:t>необходимости</w:t>
      </w:r>
      <w:r>
        <w:rPr>
          <w:sz w:val="24"/>
        </w:rPr>
        <w:tab/>
        <w:t>постоянного</w:t>
      </w:r>
      <w:r>
        <w:rPr>
          <w:sz w:val="24"/>
        </w:rPr>
        <w:tab/>
        <w:t>труда</w:t>
      </w:r>
      <w:r>
        <w:rPr>
          <w:sz w:val="24"/>
        </w:rPr>
        <w:tab/>
      </w:r>
      <w:r>
        <w:rPr>
          <w:spacing w:val="-2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19" w:line="266" w:lineRule="auto"/>
        <w:ind w:left="1806" w:right="1116"/>
        <w:jc w:val="left"/>
        <w:rPr>
          <w:rFonts w:ascii="Wingdings" w:hAnsi="Wingdings"/>
          <w:sz w:val="24"/>
        </w:rPr>
      </w:pPr>
      <w:r>
        <w:rPr>
          <w:sz w:val="24"/>
        </w:rPr>
        <w:t>воспитание</w:t>
      </w:r>
      <w:r>
        <w:rPr>
          <w:spacing w:val="6"/>
          <w:sz w:val="24"/>
        </w:rPr>
        <w:t xml:space="preserve"> </w:t>
      </w:r>
      <w:r>
        <w:rPr>
          <w:sz w:val="24"/>
        </w:rPr>
        <w:t>у</w:t>
      </w:r>
      <w:r>
        <w:rPr>
          <w:spacing w:val="56"/>
          <w:sz w:val="24"/>
        </w:rPr>
        <w:t xml:space="preserve"> </w:t>
      </w:r>
      <w:r>
        <w:rPr>
          <w:sz w:val="24"/>
        </w:rPr>
        <w:t>детей</w:t>
      </w:r>
      <w:r>
        <w:rPr>
          <w:spacing w:val="5"/>
          <w:sz w:val="24"/>
        </w:rPr>
        <w:t xml:space="preserve"> </w:t>
      </w:r>
      <w:r>
        <w:rPr>
          <w:sz w:val="24"/>
        </w:rPr>
        <w:t>бережливости</w:t>
      </w:r>
      <w:r>
        <w:rPr>
          <w:spacing w:val="6"/>
          <w:sz w:val="24"/>
        </w:rPr>
        <w:t xml:space="preserve"> </w:t>
      </w:r>
      <w:r>
        <w:rPr>
          <w:sz w:val="24"/>
        </w:rPr>
        <w:t>(беречь</w:t>
      </w:r>
      <w:r>
        <w:rPr>
          <w:spacing w:val="5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4"/>
          <w:sz w:val="24"/>
        </w:rPr>
        <w:t xml:space="preserve"> </w:t>
      </w:r>
      <w:r>
        <w:rPr>
          <w:sz w:val="24"/>
        </w:rPr>
        <w:t>одежду,</w:t>
      </w:r>
      <w:r>
        <w:rPr>
          <w:spacing w:val="4"/>
          <w:sz w:val="24"/>
        </w:rPr>
        <w:t xml:space="preserve"> </w:t>
      </w:r>
      <w:r>
        <w:rPr>
          <w:sz w:val="24"/>
        </w:rPr>
        <w:t>труд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старания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сверстников);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18" w:line="268" w:lineRule="auto"/>
        <w:ind w:left="1806" w:right="1116"/>
        <w:jc w:val="left"/>
        <w:rPr>
          <w:rFonts w:ascii="Wingdings" w:hAnsi="Wingdings"/>
          <w:sz w:val="24"/>
        </w:rPr>
      </w:pPr>
      <w:r>
        <w:rPr>
          <w:sz w:val="24"/>
        </w:rPr>
        <w:t>предоставление</w:t>
      </w:r>
      <w:r>
        <w:rPr>
          <w:spacing w:val="39"/>
          <w:sz w:val="24"/>
        </w:rPr>
        <w:t xml:space="preserve"> </w:t>
      </w:r>
      <w:r>
        <w:rPr>
          <w:sz w:val="24"/>
        </w:rPr>
        <w:t>детям</w:t>
      </w:r>
      <w:r>
        <w:rPr>
          <w:spacing w:val="39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37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ответственности за собственные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действия;</w:t>
      </w:r>
    </w:p>
    <w:p w:rsidR="00415CE1" w:rsidRDefault="00415CE1">
      <w:pPr>
        <w:spacing w:line="268" w:lineRule="auto"/>
        <w:rPr>
          <w:rFonts w:ascii="Wingdings" w:hAnsi="Wingdings"/>
          <w:sz w:val="24"/>
        </w:rPr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80" w:line="266" w:lineRule="auto"/>
        <w:ind w:left="1806" w:right="1115"/>
        <w:rPr>
          <w:rFonts w:ascii="Wingdings" w:hAnsi="Wingdings"/>
          <w:sz w:val="24"/>
        </w:rPr>
      </w:pPr>
      <w:r>
        <w:rPr>
          <w:sz w:val="24"/>
        </w:rPr>
        <w:lastRenderedPageBreak/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трудолюбия и занятости;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17"/>
        <w:ind w:left="1806"/>
        <w:rPr>
          <w:rFonts w:ascii="Wingdings" w:hAnsi="Wingdings"/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1"/>
          <w:sz w:val="24"/>
        </w:rPr>
        <w:t xml:space="preserve"> </w:t>
      </w:r>
      <w:r>
        <w:rPr>
          <w:sz w:val="24"/>
        </w:rPr>
        <w:t>желанием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приносить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пользу</w:t>
      </w:r>
      <w:r>
        <w:rPr>
          <w:spacing w:val="-10"/>
          <w:sz w:val="24"/>
        </w:rPr>
        <w:t xml:space="preserve"> </w:t>
      </w:r>
      <w:r>
        <w:rPr>
          <w:sz w:val="24"/>
        </w:rPr>
        <w:t>людям;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48" w:line="268" w:lineRule="auto"/>
        <w:ind w:left="1806" w:right="1114"/>
        <w:rPr>
          <w:rFonts w:ascii="Wingdings" w:hAnsi="Wingdings"/>
          <w:sz w:val="24"/>
        </w:rPr>
      </w:pPr>
      <w:r>
        <w:rPr>
          <w:sz w:val="24"/>
        </w:rPr>
        <w:t>приобретение материалов, оборудования, электронных образовательных ресурсов</w:t>
      </w:r>
      <w:r>
        <w:rPr>
          <w:spacing w:val="-57"/>
          <w:sz w:val="24"/>
        </w:rPr>
        <w:t xml:space="preserve"> </w:t>
      </w:r>
      <w:r>
        <w:rPr>
          <w:sz w:val="24"/>
        </w:rPr>
        <w:t>(в т.ч. развивающих компьютерных игр) и средств воспитания детей 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14"/>
        <w:ind w:left="1806"/>
        <w:jc w:val="left"/>
        <w:rPr>
          <w:rFonts w:ascii="Wingdings" w:hAnsi="Wingdings"/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экскурсий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профессиям</w:t>
      </w:r>
      <w:r>
        <w:rPr>
          <w:sz w:val="24"/>
        </w:rPr>
        <w:t>и;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45"/>
        <w:ind w:left="1806"/>
        <w:jc w:val="left"/>
        <w:rPr>
          <w:rFonts w:ascii="Wingdings" w:hAnsi="Wingdings"/>
          <w:sz w:val="24"/>
        </w:rPr>
      </w:pP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конкурсов, выставок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7"/>
          <w:sz w:val="24"/>
        </w:rPr>
        <w:t xml:space="preserve"> </w:t>
      </w:r>
      <w:r>
        <w:rPr>
          <w:sz w:val="24"/>
        </w:rPr>
        <w:t>труда;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43"/>
        <w:ind w:left="1806"/>
        <w:jc w:val="left"/>
        <w:rPr>
          <w:rFonts w:ascii="Wingdings" w:hAnsi="Wingdings"/>
          <w:sz w:val="24"/>
        </w:rPr>
      </w:pPr>
      <w:r>
        <w:rPr>
          <w:sz w:val="24"/>
        </w:rPr>
        <w:t>подготовка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проектов;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46"/>
        <w:ind w:left="1806"/>
        <w:jc w:val="left"/>
        <w:rPr>
          <w:rFonts w:ascii="Wingdings" w:hAnsi="Wingdings"/>
          <w:sz w:val="24"/>
        </w:rPr>
      </w:pPr>
      <w:r>
        <w:rPr>
          <w:sz w:val="24"/>
        </w:rPr>
        <w:t>задействование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1"/>
          <w:sz w:val="24"/>
        </w:rPr>
        <w:t xml:space="preserve"> </w:t>
      </w:r>
      <w:r>
        <w:rPr>
          <w:sz w:val="24"/>
        </w:rPr>
        <w:t>моментов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трудовом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415CE1" w:rsidRDefault="00415CE1">
      <w:pPr>
        <w:pStyle w:val="a3"/>
        <w:spacing w:before="6"/>
        <w:ind w:left="0"/>
        <w:jc w:val="left"/>
        <w:rPr>
          <w:sz w:val="32"/>
        </w:rPr>
      </w:pPr>
    </w:p>
    <w:p w:rsidR="00415CE1" w:rsidRDefault="00565BAF">
      <w:pPr>
        <w:pStyle w:val="Heading3"/>
        <w:spacing w:line="271" w:lineRule="auto"/>
        <w:ind w:right="4703"/>
      </w:pPr>
      <w:r>
        <w:t>Этико-эстетическое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Ценности:</w:t>
      </w:r>
      <w:r>
        <w:rPr>
          <w:spacing w:val="-5"/>
        </w:rPr>
        <w:t xml:space="preserve"> </w:t>
      </w:r>
      <w:r>
        <w:t>культура и</w:t>
      </w:r>
      <w:r>
        <w:rPr>
          <w:spacing w:val="-2"/>
        </w:rPr>
        <w:t xml:space="preserve"> </w:t>
      </w:r>
      <w:r>
        <w:t>красота.</w:t>
      </w:r>
    </w:p>
    <w:p w:rsidR="00415CE1" w:rsidRDefault="00565BAF">
      <w:pPr>
        <w:spacing w:before="4" w:line="268" w:lineRule="auto"/>
        <w:ind w:left="672" w:right="1113"/>
        <w:jc w:val="both"/>
        <w:rPr>
          <w:i/>
          <w:sz w:val="24"/>
        </w:rPr>
      </w:pPr>
      <w:r>
        <w:rPr>
          <w:i/>
          <w:sz w:val="24"/>
        </w:rPr>
        <w:t xml:space="preserve">Цель этико-эстетического направления воспитания: </w:t>
      </w:r>
      <w:r>
        <w:rPr>
          <w:sz w:val="24"/>
        </w:rPr>
        <w:t>формирование ценностного отношения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 к культуре и красоте, формирование у них эстетического вкуса, развитие 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 прекрасное.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Задачи: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13"/>
        <w:ind w:left="1806"/>
        <w:rPr>
          <w:rFonts w:ascii="Wingdings" w:hAnsi="Wingdings"/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7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</w:t>
      </w:r>
      <w:r>
        <w:rPr>
          <w:sz w:val="24"/>
        </w:rPr>
        <w:t>едставлений;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48" w:line="266" w:lineRule="auto"/>
        <w:ind w:left="1806" w:right="1118"/>
        <w:rPr>
          <w:rFonts w:ascii="Wingdings" w:hAnsi="Wingdings"/>
          <w:sz w:val="24"/>
        </w:rPr>
      </w:pPr>
      <w:r>
        <w:rPr>
          <w:sz w:val="24"/>
        </w:rPr>
        <w:t>воспитание представлений о значении опрятности и внешней красоты, ее влиянии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внутренний мир человека;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19" w:line="266" w:lineRule="auto"/>
        <w:ind w:left="1806" w:right="1111"/>
        <w:rPr>
          <w:rFonts w:ascii="Wingdings" w:hAnsi="Wingdings"/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 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людьми;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16" w:line="276" w:lineRule="auto"/>
        <w:ind w:left="1806" w:right="1113"/>
        <w:rPr>
          <w:rFonts w:ascii="Wingdings" w:hAnsi="Wingdings"/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прекрасному,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страны и других народов; </w:t>
      </w:r>
      <w:r>
        <w:rPr>
          <w:rFonts w:ascii="Wingdings" w:hAnsi="Wingdings"/>
          <w:sz w:val="24"/>
        </w:rPr>
        <w:t></w:t>
      </w:r>
      <w:r>
        <w:rPr>
          <w:sz w:val="24"/>
        </w:rPr>
        <w:t xml:space="preserve"> развитие творческого отношения к миру, 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быту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действительности;</w:t>
      </w:r>
      <w:r>
        <w:rPr>
          <w:spacing w:val="1"/>
          <w:sz w:val="24"/>
        </w:rPr>
        <w:t xml:space="preserve"> </w:t>
      </w:r>
      <w:r>
        <w:rPr>
          <w:rFonts w:ascii="Wingdings" w:hAnsi="Wingdings"/>
          <w:sz w:val="24"/>
        </w:rPr>
        <w:t>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вкуса,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окружать себя</w:t>
      </w:r>
      <w:r>
        <w:rPr>
          <w:spacing w:val="-1"/>
          <w:sz w:val="24"/>
        </w:rPr>
        <w:t xml:space="preserve"> </w:t>
      </w:r>
      <w:r>
        <w:rPr>
          <w:sz w:val="24"/>
        </w:rPr>
        <w:t>прекрасным,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его.</w:t>
      </w:r>
    </w:p>
    <w:p w:rsidR="00415CE1" w:rsidRDefault="00565BAF">
      <w:pPr>
        <w:spacing w:before="5"/>
        <w:ind w:left="672"/>
        <w:jc w:val="both"/>
        <w:rPr>
          <w:i/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деятельности</w:t>
      </w:r>
    </w:p>
    <w:p w:rsidR="00415CE1" w:rsidRDefault="00565BAF">
      <w:pPr>
        <w:pStyle w:val="a3"/>
        <w:spacing w:before="46" w:line="268" w:lineRule="auto"/>
        <w:ind w:right="1112"/>
      </w:pPr>
      <w:r>
        <w:t>Эстетическое воспитание через обогащение чувственного опыта и развитие эмоциональной</w:t>
      </w:r>
      <w:r>
        <w:rPr>
          <w:spacing w:val="1"/>
        </w:rPr>
        <w:t xml:space="preserve"> </w:t>
      </w:r>
      <w:r>
        <w:t>сферы личности влияет на становление нравственной и духовной составляющей внутреннего</w:t>
      </w:r>
      <w:r>
        <w:rPr>
          <w:spacing w:val="-57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ребенка.</w:t>
      </w:r>
    </w:p>
    <w:p w:rsidR="00415CE1" w:rsidRDefault="00565BAF">
      <w:pPr>
        <w:pStyle w:val="a3"/>
        <w:spacing w:before="16" w:line="268" w:lineRule="auto"/>
        <w:ind w:right="1112"/>
      </w:pPr>
      <w:r>
        <w:t>Культура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глубоко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законам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делом не столько личным, сколько общественным. Конкретные представления о культуре</w:t>
      </w:r>
      <w:r>
        <w:rPr>
          <w:spacing w:val="1"/>
        </w:rPr>
        <w:t xml:space="preserve"> </w:t>
      </w:r>
      <w:r>
        <w:t>поведения усваиваются ребенком вместе с опытом поведения, с накоплением нравственных</w:t>
      </w:r>
      <w:r>
        <w:rPr>
          <w:spacing w:val="1"/>
        </w:rPr>
        <w:t xml:space="preserve"> </w:t>
      </w:r>
      <w:r>
        <w:t>представлений.</w:t>
      </w:r>
    </w:p>
    <w:p w:rsidR="00415CE1" w:rsidRDefault="00565BAF">
      <w:pPr>
        <w:pStyle w:val="a3"/>
        <w:spacing w:before="17" w:line="268" w:lineRule="auto"/>
        <w:ind w:right="1116"/>
      </w:pPr>
      <w:r>
        <w:t>Для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воспитатель</w:t>
      </w:r>
      <w:r>
        <w:rPr>
          <w:spacing w:val="6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сосредоточить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60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</w:t>
      </w:r>
      <w:r>
        <w:t>оты: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16" w:line="266" w:lineRule="auto"/>
        <w:ind w:left="1806" w:right="1118"/>
        <w:rPr>
          <w:rFonts w:ascii="Wingdings" w:hAnsi="Wingdings"/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считаться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делами,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интересами,</w:t>
      </w:r>
      <w:r>
        <w:rPr>
          <w:spacing w:val="2"/>
          <w:sz w:val="24"/>
        </w:rPr>
        <w:t xml:space="preserve"> </w:t>
      </w:r>
      <w:r>
        <w:rPr>
          <w:sz w:val="24"/>
        </w:rPr>
        <w:t>удобствами;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19" w:line="268" w:lineRule="auto"/>
        <w:ind w:left="1806" w:right="1114"/>
        <w:rPr>
          <w:rFonts w:ascii="Wingdings" w:hAnsi="Wingdings"/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общительности,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предупредительности,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сдержанности,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общественных местах;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16" w:line="268" w:lineRule="auto"/>
        <w:ind w:left="1806" w:right="1113"/>
        <w:rPr>
          <w:rFonts w:ascii="Wingdings" w:hAnsi="Wingdings"/>
          <w:sz w:val="24"/>
        </w:rPr>
      </w:pPr>
      <w:r>
        <w:rPr>
          <w:sz w:val="24"/>
        </w:rPr>
        <w:t>воспитывать культуру речи: называть взрослых на «вы» и по имени и отчеству; не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перебивать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говорящих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выслушивать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других;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говорить</w:t>
      </w:r>
      <w:r>
        <w:rPr>
          <w:spacing w:val="1"/>
          <w:sz w:val="24"/>
        </w:rPr>
        <w:t xml:space="preserve"> </w:t>
      </w:r>
      <w:r>
        <w:rPr>
          <w:sz w:val="24"/>
        </w:rPr>
        <w:t>четко,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разборчиво,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 голосом;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16" w:line="268" w:lineRule="auto"/>
        <w:ind w:left="1806" w:right="1117"/>
        <w:rPr>
          <w:rFonts w:ascii="Wingdings" w:hAnsi="Wingdings"/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подразумевает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</w:t>
      </w:r>
      <w:r>
        <w:rPr>
          <w:sz w:val="24"/>
        </w:rPr>
        <w:t>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игрушками,</w:t>
      </w:r>
      <w:r>
        <w:rPr>
          <w:spacing w:val="58"/>
          <w:sz w:val="24"/>
        </w:rPr>
        <w:t xml:space="preserve"> </w:t>
      </w:r>
      <w:r>
        <w:rPr>
          <w:sz w:val="24"/>
        </w:rPr>
        <w:t>книгами,</w:t>
      </w:r>
      <w:r>
        <w:rPr>
          <w:spacing w:val="59"/>
          <w:sz w:val="24"/>
        </w:rPr>
        <w:t xml:space="preserve"> </w:t>
      </w:r>
      <w:r>
        <w:rPr>
          <w:sz w:val="24"/>
        </w:rPr>
        <w:t>личными</w:t>
      </w:r>
      <w:r>
        <w:rPr>
          <w:spacing w:val="59"/>
          <w:sz w:val="24"/>
        </w:rPr>
        <w:t xml:space="preserve"> </w:t>
      </w:r>
      <w:r>
        <w:rPr>
          <w:sz w:val="24"/>
        </w:rPr>
        <w:t>вещами,</w:t>
      </w:r>
      <w:r>
        <w:rPr>
          <w:spacing w:val="59"/>
          <w:sz w:val="24"/>
        </w:rPr>
        <w:t xml:space="preserve"> </w:t>
      </w:r>
      <w:r>
        <w:rPr>
          <w:sz w:val="24"/>
        </w:rPr>
        <w:t>имуществом;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57"/>
          <w:sz w:val="24"/>
        </w:rPr>
        <w:t xml:space="preserve"> </w:t>
      </w:r>
      <w:r>
        <w:rPr>
          <w:sz w:val="24"/>
        </w:rPr>
        <w:t>подготовиться</w:t>
      </w:r>
      <w:r>
        <w:rPr>
          <w:spacing w:val="59"/>
          <w:sz w:val="24"/>
        </w:rPr>
        <w:t xml:space="preserve"> </w:t>
      </w:r>
      <w:r>
        <w:rPr>
          <w:sz w:val="24"/>
        </w:rPr>
        <w:t>к</w:t>
      </w:r>
    </w:p>
    <w:p w:rsidR="00415CE1" w:rsidRDefault="00415CE1">
      <w:pPr>
        <w:spacing w:line="268" w:lineRule="auto"/>
        <w:jc w:val="both"/>
        <w:rPr>
          <w:rFonts w:ascii="Wingdings" w:hAnsi="Wingdings"/>
          <w:sz w:val="24"/>
        </w:rPr>
        <w:sectPr w:rsidR="00415CE1">
          <w:pgSz w:w="11910" w:h="16840"/>
          <w:pgMar w:top="86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68" w:lineRule="auto"/>
        <w:ind w:left="1806" w:right="1113"/>
        <w:rPr>
          <w:i/>
        </w:rPr>
      </w:pPr>
      <w:r>
        <w:lastRenderedPageBreak/>
        <w:t>предстоящей деятельности, четко и последовательно выполнять и заканчивать ее,</w:t>
      </w:r>
      <w:r>
        <w:rPr>
          <w:spacing w:val="1"/>
        </w:rPr>
        <w:t xml:space="preserve"> </w:t>
      </w:r>
      <w:r>
        <w:t>после завершения привести в порядок рабочее место, аккуратно убрать все за</w:t>
      </w:r>
      <w:r>
        <w:rPr>
          <w:spacing w:val="1"/>
        </w:rPr>
        <w:t xml:space="preserve"> </w:t>
      </w:r>
      <w:r>
        <w:t>собой;</w:t>
      </w:r>
      <w:r>
        <w:rPr>
          <w:spacing w:val="-1"/>
        </w:rPr>
        <w:t xml:space="preserve"> </w:t>
      </w:r>
      <w:r>
        <w:t>привести в</w:t>
      </w:r>
      <w:r>
        <w:rPr>
          <w:spacing w:val="-2"/>
        </w:rPr>
        <w:t xml:space="preserve"> </w:t>
      </w:r>
      <w:r>
        <w:t>порядок свою</w:t>
      </w:r>
      <w:r>
        <w:rPr>
          <w:spacing w:val="-1"/>
        </w:rPr>
        <w:t xml:space="preserve"> </w:t>
      </w:r>
      <w:r>
        <w:t>одежду.</w:t>
      </w:r>
      <w:r>
        <w:rPr>
          <w:spacing w:val="2"/>
        </w:rPr>
        <w:t xml:space="preserve"> </w:t>
      </w:r>
      <w:r>
        <w:rPr>
          <w:i/>
        </w:rPr>
        <w:t>Виды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формы</w:t>
      </w:r>
      <w:r>
        <w:rPr>
          <w:i/>
          <w:spacing w:val="-1"/>
        </w:rPr>
        <w:t xml:space="preserve"> </w:t>
      </w:r>
      <w:r>
        <w:rPr>
          <w:i/>
        </w:rPr>
        <w:t>деятельности: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14" w:line="268" w:lineRule="auto"/>
        <w:ind w:left="1806" w:right="1114"/>
        <w:rPr>
          <w:rFonts w:ascii="Wingdings" w:hAnsi="Wingdings"/>
          <w:sz w:val="24"/>
        </w:rPr>
      </w:pPr>
      <w:r>
        <w:rPr>
          <w:sz w:val="24"/>
        </w:rPr>
        <w:t>выстраивание</w:t>
      </w:r>
      <w:r>
        <w:rPr>
          <w:spacing w:val="23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23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2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самих</w:t>
      </w:r>
      <w:r>
        <w:rPr>
          <w:spacing w:val="2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8"/>
          <w:sz w:val="24"/>
        </w:rPr>
        <w:t xml:space="preserve"> </w:t>
      </w:r>
      <w:r>
        <w:rPr>
          <w:sz w:val="24"/>
        </w:rPr>
        <w:t>с воспитательной работой через развитие восприятия, образных 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творчества;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16" w:line="266" w:lineRule="auto"/>
        <w:ind w:left="1806" w:right="1118"/>
        <w:rPr>
          <w:rFonts w:ascii="Wingdings" w:hAnsi="Wingdings"/>
          <w:sz w:val="24"/>
        </w:rPr>
      </w:pPr>
      <w:r>
        <w:rPr>
          <w:sz w:val="24"/>
        </w:rPr>
        <w:t>уважительное отношен</w:t>
      </w:r>
      <w:r>
        <w:rPr>
          <w:sz w:val="24"/>
        </w:rPr>
        <w:t>ие к результатам творчества детей, широкое включение 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жизнь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19" w:line="268" w:lineRule="auto"/>
        <w:ind w:left="1806" w:right="1111"/>
        <w:rPr>
          <w:rFonts w:ascii="Wingdings" w:hAnsi="Wingdings"/>
          <w:sz w:val="24"/>
        </w:rPr>
      </w:pPr>
      <w:r>
        <w:rPr>
          <w:sz w:val="24"/>
        </w:rPr>
        <w:t>организация выставок, концертов, создание эстетической развивающей среды и</w:t>
      </w:r>
      <w:r>
        <w:rPr>
          <w:spacing w:val="1"/>
          <w:sz w:val="24"/>
        </w:rPr>
        <w:t xml:space="preserve"> </w:t>
      </w:r>
      <w:r>
        <w:rPr>
          <w:sz w:val="24"/>
        </w:rPr>
        <w:t>др.;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15" w:line="266" w:lineRule="auto"/>
        <w:ind w:left="1806" w:right="1116"/>
        <w:rPr>
          <w:rFonts w:ascii="Wingdings" w:hAnsi="Wingdings"/>
          <w:sz w:val="24"/>
        </w:rPr>
      </w:pPr>
      <w:r>
        <w:rPr>
          <w:sz w:val="24"/>
        </w:rPr>
        <w:t>формирование чувства прекрасного на основе восприятия художественного 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-1"/>
          <w:sz w:val="24"/>
        </w:rPr>
        <w:t xml:space="preserve"> </w:t>
      </w:r>
      <w:r>
        <w:rPr>
          <w:sz w:val="24"/>
        </w:rPr>
        <w:t>и 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19" w:line="268" w:lineRule="auto"/>
        <w:ind w:left="1806" w:right="1117"/>
        <w:rPr>
          <w:rFonts w:ascii="Wingdings" w:hAnsi="Wingdings"/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эстетического воспитания;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11"/>
        <w:ind w:left="1806"/>
        <w:rPr>
          <w:rFonts w:ascii="Wingdings" w:hAnsi="Wingdings"/>
          <w:sz w:val="24"/>
        </w:rPr>
      </w:pPr>
      <w:r>
        <w:rPr>
          <w:sz w:val="24"/>
        </w:rPr>
        <w:t>воспитание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поведения.</w:t>
      </w:r>
    </w:p>
    <w:p w:rsidR="00415CE1" w:rsidRDefault="00415CE1">
      <w:pPr>
        <w:pStyle w:val="a3"/>
        <w:ind w:left="0"/>
        <w:jc w:val="left"/>
        <w:rPr>
          <w:sz w:val="30"/>
        </w:rPr>
      </w:pPr>
    </w:p>
    <w:p w:rsidR="00415CE1" w:rsidRDefault="00565BAF">
      <w:pPr>
        <w:spacing w:before="1" w:line="268" w:lineRule="auto"/>
        <w:ind w:left="672" w:right="1113"/>
        <w:jc w:val="both"/>
        <w:rPr>
          <w:sz w:val="24"/>
        </w:rPr>
      </w:pPr>
      <w:r>
        <w:rPr>
          <w:sz w:val="24"/>
        </w:rPr>
        <w:t>К основным видам организации совместной деятельности в образовательных ситуациях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ДОУ можно отнести </w:t>
      </w:r>
      <w:r>
        <w:rPr>
          <w:i/>
          <w:sz w:val="24"/>
        </w:rPr>
        <w:t>(в соответствии с Федеральной образовательной программой, стр.186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п.29.3.5.3)</w:t>
      </w:r>
      <w:r>
        <w:rPr>
          <w:sz w:val="24"/>
        </w:rPr>
        <w:t>: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13"/>
        <w:ind w:left="1806"/>
        <w:jc w:val="left"/>
        <w:rPr>
          <w:rFonts w:ascii="Wingdings" w:hAnsi="Wingdings"/>
          <w:sz w:val="24"/>
        </w:rPr>
      </w:pPr>
      <w:r>
        <w:rPr>
          <w:sz w:val="24"/>
        </w:rPr>
        <w:t>ситуативная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советы,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48" w:line="266" w:lineRule="auto"/>
        <w:ind w:left="1806" w:right="1119"/>
        <w:jc w:val="left"/>
        <w:rPr>
          <w:rFonts w:ascii="Wingdings" w:hAnsi="Wingdings"/>
          <w:sz w:val="24"/>
        </w:rPr>
      </w:pPr>
      <w:r>
        <w:rPr>
          <w:sz w:val="24"/>
        </w:rPr>
        <w:t>социальное</w:t>
      </w:r>
      <w:r>
        <w:rPr>
          <w:spacing w:val="13"/>
          <w:sz w:val="24"/>
        </w:rPr>
        <w:t xml:space="preserve"> </w:t>
      </w:r>
      <w:r>
        <w:rPr>
          <w:sz w:val="24"/>
        </w:rPr>
        <w:t>моделирование,</w:t>
      </w:r>
      <w:r>
        <w:rPr>
          <w:spacing w:val="14"/>
          <w:sz w:val="24"/>
        </w:rPr>
        <w:t xml:space="preserve"> </w:t>
      </w:r>
      <w:r>
        <w:rPr>
          <w:sz w:val="24"/>
        </w:rPr>
        <w:t>воспитывающая</w:t>
      </w:r>
      <w:r>
        <w:rPr>
          <w:spacing w:val="13"/>
          <w:sz w:val="24"/>
        </w:rPr>
        <w:t xml:space="preserve"> </w:t>
      </w:r>
      <w:r>
        <w:rPr>
          <w:sz w:val="24"/>
        </w:rPr>
        <w:t>(проблемная)</w:t>
      </w:r>
      <w:r>
        <w:rPr>
          <w:spacing w:val="14"/>
          <w:sz w:val="24"/>
        </w:rPr>
        <w:t xml:space="preserve"> </w:t>
      </w:r>
      <w:r>
        <w:rPr>
          <w:sz w:val="24"/>
        </w:rPr>
        <w:t>ситуация,</w:t>
      </w:r>
      <w:r>
        <w:rPr>
          <w:spacing w:val="16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-1"/>
          <w:sz w:val="24"/>
        </w:rPr>
        <w:t xml:space="preserve"> </w:t>
      </w:r>
      <w:r>
        <w:rPr>
          <w:sz w:val="24"/>
        </w:rPr>
        <w:t>из личного опыта;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19" w:line="268" w:lineRule="auto"/>
        <w:ind w:left="1806" w:right="1116"/>
        <w:jc w:val="left"/>
        <w:rPr>
          <w:rFonts w:ascii="Wingdings" w:hAnsi="Wingdings"/>
          <w:sz w:val="24"/>
        </w:rPr>
      </w:pPr>
      <w:r>
        <w:rPr>
          <w:sz w:val="24"/>
        </w:rPr>
        <w:t>чтение</w:t>
      </w:r>
      <w:r>
        <w:rPr>
          <w:spacing w:val="40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45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43"/>
          <w:sz w:val="24"/>
        </w:rPr>
        <w:t xml:space="preserve"> </w:t>
      </w:r>
      <w:r>
        <w:rPr>
          <w:sz w:val="24"/>
        </w:rPr>
        <w:t>обсуждением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выводами,</w:t>
      </w:r>
      <w:r>
        <w:rPr>
          <w:spacing w:val="-57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рассказов,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историй,</w:t>
      </w:r>
      <w:r>
        <w:rPr>
          <w:spacing w:val="-1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-4"/>
          <w:sz w:val="24"/>
        </w:rPr>
        <w:t xml:space="preserve"> </w:t>
      </w:r>
      <w:r>
        <w:rPr>
          <w:sz w:val="24"/>
        </w:rPr>
        <w:t>заучивание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стихов</w:t>
      </w:r>
      <w:r>
        <w:rPr>
          <w:spacing w:val="-2"/>
          <w:sz w:val="24"/>
        </w:rPr>
        <w:t xml:space="preserve"> </w:t>
      </w:r>
      <w:r>
        <w:rPr>
          <w:sz w:val="24"/>
        </w:rPr>
        <w:t>наизусть;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  <w:tab w:val="left" w:pos="3326"/>
          <w:tab w:val="left" w:pos="3705"/>
          <w:tab w:val="left" w:pos="5158"/>
          <w:tab w:val="left" w:pos="6043"/>
          <w:tab w:val="left" w:pos="7820"/>
          <w:tab w:val="left" w:pos="9537"/>
        </w:tabs>
        <w:spacing w:before="16" w:line="266" w:lineRule="auto"/>
        <w:ind w:left="1806" w:right="1107"/>
        <w:jc w:val="left"/>
        <w:rPr>
          <w:rFonts w:ascii="Wingdings" w:hAnsi="Wingdings"/>
          <w:sz w:val="24"/>
        </w:rPr>
      </w:pPr>
      <w:r>
        <w:rPr>
          <w:sz w:val="24"/>
        </w:rPr>
        <w:t>разучивание</w:t>
      </w:r>
      <w:r>
        <w:rPr>
          <w:sz w:val="24"/>
        </w:rPr>
        <w:tab/>
        <w:t>и</w:t>
      </w:r>
      <w:r>
        <w:rPr>
          <w:sz w:val="24"/>
        </w:rPr>
        <w:tab/>
        <w:t>исполнение</w:t>
      </w:r>
      <w:r>
        <w:rPr>
          <w:sz w:val="24"/>
        </w:rPr>
        <w:tab/>
        <w:t>песен,</w:t>
      </w:r>
      <w:r>
        <w:rPr>
          <w:sz w:val="24"/>
        </w:rPr>
        <w:tab/>
        <w:t>театрализация,</w:t>
      </w:r>
      <w:r>
        <w:rPr>
          <w:sz w:val="24"/>
        </w:rPr>
        <w:tab/>
        <w:t>драматизация,</w:t>
      </w:r>
      <w:r>
        <w:rPr>
          <w:sz w:val="24"/>
        </w:rPr>
        <w:tab/>
        <w:t>этюды-</w:t>
      </w:r>
      <w:r>
        <w:rPr>
          <w:spacing w:val="-57"/>
          <w:sz w:val="24"/>
        </w:rPr>
        <w:t xml:space="preserve"> </w:t>
      </w:r>
      <w:r>
        <w:rPr>
          <w:sz w:val="24"/>
        </w:rPr>
        <w:t>инсценировки;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18" w:line="266" w:lineRule="auto"/>
        <w:ind w:left="1806" w:right="1117"/>
        <w:jc w:val="left"/>
        <w:rPr>
          <w:rFonts w:ascii="Wingdings" w:hAnsi="Wingdings"/>
          <w:sz w:val="24"/>
        </w:rPr>
      </w:pPr>
      <w:r>
        <w:rPr>
          <w:sz w:val="24"/>
        </w:rPr>
        <w:t>рассматривание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4"/>
          <w:sz w:val="24"/>
        </w:rPr>
        <w:t xml:space="preserve"> </w:t>
      </w:r>
      <w:r>
        <w:rPr>
          <w:sz w:val="24"/>
        </w:rPr>
        <w:t>картин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книжных</w:t>
      </w:r>
      <w:r>
        <w:rPr>
          <w:spacing w:val="7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4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-57"/>
          <w:sz w:val="24"/>
        </w:rPr>
        <w:t xml:space="preserve"> </w:t>
      </w:r>
      <w:r>
        <w:rPr>
          <w:sz w:val="24"/>
        </w:rPr>
        <w:t>видеороликов,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презентаций, мультфильмов;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19" w:line="268" w:lineRule="auto"/>
        <w:ind w:left="1806" w:right="1108"/>
        <w:jc w:val="left"/>
        <w:rPr>
          <w:rFonts w:ascii="Wingdings" w:hAnsi="Wingdings"/>
          <w:sz w:val="24"/>
        </w:rPr>
      </w:pPr>
      <w:r>
        <w:rPr>
          <w:sz w:val="24"/>
        </w:rPr>
        <w:t>организация</w:t>
      </w:r>
      <w:r>
        <w:rPr>
          <w:spacing w:val="34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33"/>
          <w:sz w:val="24"/>
        </w:rPr>
        <w:t xml:space="preserve"> </w:t>
      </w:r>
      <w:r>
        <w:rPr>
          <w:sz w:val="24"/>
        </w:rPr>
        <w:t>(книг,</w:t>
      </w:r>
      <w:r>
        <w:rPr>
          <w:spacing w:val="35"/>
          <w:sz w:val="24"/>
        </w:rPr>
        <w:t xml:space="preserve"> </w:t>
      </w:r>
      <w:r>
        <w:rPr>
          <w:sz w:val="24"/>
        </w:rPr>
        <w:t>репродукций</w:t>
      </w:r>
      <w:r>
        <w:rPr>
          <w:spacing w:val="35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32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35"/>
          <w:sz w:val="24"/>
        </w:rPr>
        <w:t xml:space="preserve"> </w:t>
      </w:r>
      <w:r>
        <w:rPr>
          <w:sz w:val="24"/>
        </w:rPr>
        <w:t>или</w:t>
      </w:r>
      <w:r>
        <w:rPr>
          <w:spacing w:val="36"/>
          <w:sz w:val="24"/>
        </w:rPr>
        <w:t xml:space="preserve"> </w:t>
      </w:r>
      <w:r>
        <w:rPr>
          <w:sz w:val="24"/>
        </w:rPr>
        <w:t>авторских,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поделок</w:t>
      </w:r>
      <w:r>
        <w:rPr>
          <w:spacing w:val="-2"/>
          <w:sz w:val="24"/>
        </w:rPr>
        <w:t xml:space="preserve"> </w:t>
      </w:r>
      <w:r>
        <w:rPr>
          <w:sz w:val="24"/>
        </w:rPr>
        <w:t>и тому</w:t>
      </w:r>
      <w:r>
        <w:rPr>
          <w:spacing w:val="-5"/>
          <w:sz w:val="24"/>
        </w:rPr>
        <w:t xml:space="preserve"> </w:t>
      </w:r>
      <w:r>
        <w:rPr>
          <w:sz w:val="24"/>
        </w:rPr>
        <w:t>подобное),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13" w:line="268" w:lineRule="auto"/>
        <w:ind w:left="1806" w:right="1116"/>
        <w:jc w:val="left"/>
        <w:rPr>
          <w:rFonts w:ascii="Wingdings" w:hAnsi="Wingdings"/>
          <w:sz w:val="24"/>
        </w:rPr>
      </w:pPr>
      <w:r>
        <w:rPr>
          <w:sz w:val="24"/>
        </w:rPr>
        <w:t>экскурсии</w:t>
      </w:r>
      <w:r>
        <w:rPr>
          <w:spacing w:val="15"/>
          <w:sz w:val="24"/>
        </w:rPr>
        <w:t xml:space="preserve"> </w:t>
      </w:r>
      <w:r>
        <w:rPr>
          <w:sz w:val="24"/>
        </w:rPr>
        <w:t>(в</w:t>
      </w:r>
      <w:r>
        <w:rPr>
          <w:spacing w:val="13"/>
          <w:sz w:val="24"/>
        </w:rPr>
        <w:t xml:space="preserve"> </w:t>
      </w:r>
      <w:r>
        <w:rPr>
          <w:sz w:val="24"/>
        </w:rPr>
        <w:t>музей,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общеобразовательную</w:t>
      </w:r>
      <w:r>
        <w:rPr>
          <w:spacing w:val="17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тому</w:t>
      </w:r>
      <w:r>
        <w:rPr>
          <w:spacing w:val="12"/>
          <w:sz w:val="24"/>
        </w:rPr>
        <w:t xml:space="preserve"> </w:t>
      </w:r>
      <w:r>
        <w:rPr>
          <w:sz w:val="24"/>
        </w:rPr>
        <w:t>подобное),</w:t>
      </w:r>
      <w:r>
        <w:rPr>
          <w:spacing w:val="-57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спектаклей, выставок;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13"/>
        <w:ind w:left="1806"/>
        <w:jc w:val="left"/>
        <w:rPr>
          <w:rFonts w:ascii="Wingdings" w:hAnsi="Wingdings"/>
          <w:sz w:val="24"/>
        </w:rPr>
      </w:pPr>
      <w:r>
        <w:rPr>
          <w:sz w:val="24"/>
        </w:rPr>
        <w:t>игровые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3"/>
          <w:sz w:val="24"/>
        </w:rPr>
        <w:t xml:space="preserve"> </w:t>
      </w:r>
      <w:r>
        <w:rPr>
          <w:sz w:val="24"/>
        </w:rPr>
        <w:t>(игровая</w:t>
      </w:r>
      <w:r>
        <w:rPr>
          <w:spacing w:val="-4"/>
          <w:sz w:val="24"/>
        </w:rPr>
        <w:t xml:space="preserve"> </w:t>
      </w:r>
      <w:r>
        <w:rPr>
          <w:sz w:val="24"/>
        </w:rPr>
        <w:t>роль,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игровая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ситуация,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другие);</w:t>
      </w:r>
    </w:p>
    <w:p w:rsidR="00415CE1" w:rsidRDefault="00565BAF">
      <w:pPr>
        <w:pStyle w:val="a4"/>
        <w:numPr>
          <w:ilvl w:val="1"/>
          <w:numId w:val="38"/>
        </w:numPr>
        <w:tabs>
          <w:tab w:val="left" w:pos="1806"/>
        </w:tabs>
        <w:spacing w:before="48" w:line="268" w:lineRule="auto"/>
        <w:ind w:left="1806" w:right="1113"/>
        <w:rPr>
          <w:rFonts w:ascii="Wingdings" w:hAnsi="Wingdings"/>
          <w:sz w:val="24"/>
        </w:rPr>
      </w:pPr>
      <w:r>
        <w:rPr>
          <w:sz w:val="24"/>
        </w:rPr>
        <w:t>демонстрация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педагогом,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 приучение к вежливому общению, поощрение (одобрение, тактильный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контакт,</w:t>
      </w:r>
      <w:r>
        <w:rPr>
          <w:spacing w:val="-1"/>
          <w:sz w:val="24"/>
        </w:rPr>
        <w:t xml:space="preserve"> </w:t>
      </w:r>
      <w:r>
        <w:rPr>
          <w:sz w:val="24"/>
        </w:rPr>
        <w:t>похвала, поощряющий взгляд).</w:t>
      </w:r>
    </w:p>
    <w:p w:rsidR="00415CE1" w:rsidRDefault="00415CE1">
      <w:pPr>
        <w:pStyle w:val="a3"/>
        <w:spacing w:before="6"/>
        <w:ind w:left="0"/>
        <w:jc w:val="left"/>
        <w:rPr>
          <w:sz w:val="29"/>
        </w:rPr>
      </w:pPr>
    </w:p>
    <w:p w:rsidR="00415CE1" w:rsidRDefault="00565BAF">
      <w:pPr>
        <w:pStyle w:val="Heading3"/>
        <w:spacing w:before="1"/>
        <w:ind w:left="2763"/>
      </w:pPr>
      <w:r>
        <w:t>Организация</w:t>
      </w:r>
      <w:r>
        <w:rPr>
          <w:spacing w:val="-7"/>
        </w:rPr>
        <w:t xml:space="preserve"> </w:t>
      </w:r>
      <w:r>
        <w:t>предметно-пространственной</w:t>
      </w:r>
      <w:r>
        <w:rPr>
          <w:spacing w:val="-6"/>
        </w:rPr>
        <w:t xml:space="preserve"> </w:t>
      </w:r>
      <w:r>
        <w:t>среды</w:t>
      </w:r>
    </w:p>
    <w:p w:rsidR="00415CE1" w:rsidRDefault="00565BAF">
      <w:pPr>
        <w:pStyle w:val="a3"/>
        <w:spacing w:before="38" w:line="268" w:lineRule="auto"/>
        <w:ind w:right="1112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созданию,</w:t>
      </w:r>
      <w:r>
        <w:rPr>
          <w:spacing w:val="1"/>
        </w:rPr>
        <w:t xml:space="preserve"> </w:t>
      </w:r>
      <w:r>
        <w:t>поддержанию,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-2"/>
        </w:rPr>
        <w:t xml:space="preserve"> </w:t>
      </w:r>
      <w:r>
        <w:t>процессе.</w:t>
      </w:r>
    </w:p>
    <w:p w:rsidR="00415CE1" w:rsidRDefault="00565BAF">
      <w:pPr>
        <w:pStyle w:val="a3"/>
        <w:spacing w:before="17" w:line="268" w:lineRule="auto"/>
        <w:ind w:right="1113"/>
      </w:pPr>
      <w:r>
        <w:t>РППС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принятию</w:t>
      </w:r>
      <w:r>
        <w:rPr>
          <w:spacing w:val="-3"/>
        </w:rPr>
        <w:t xml:space="preserve"> </w:t>
      </w:r>
      <w:r>
        <w:t>и раскрытию</w:t>
      </w:r>
      <w:r>
        <w:rPr>
          <w:spacing w:val="-2"/>
        </w:rPr>
        <w:t xml:space="preserve"> </w:t>
      </w:r>
      <w:r>
        <w:t>ребенком.</w:t>
      </w:r>
    </w:p>
    <w:p w:rsidR="00415CE1" w:rsidRDefault="00565BAF">
      <w:pPr>
        <w:pStyle w:val="a3"/>
        <w:spacing w:before="12"/>
      </w:pPr>
      <w:r>
        <w:t>Среда</w:t>
      </w:r>
      <w:r>
        <w:rPr>
          <w:spacing w:val="-4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символы</w:t>
      </w:r>
      <w:r>
        <w:rPr>
          <w:spacing w:val="-4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города</w:t>
      </w:r>
      <w:r>
        <w:rPr>
          <w:spacing w:val="-4"/>
        </w:rPr>
        <w:t xml:space="preserve"> </w:t>
      </w:r>
      <w:r>
        <w:t>Смоленска.</w:t>
      </w:r>
    </w:p>
    <w:p w:rsidR="00415CE1" w:rsidRDefault="00565BAF">
      <w:pPr>
        <w:pStyle w:val="a3"/>
        <w:spacing w:before="48" w:line="266" w:lineRule="auto"/>
        <w:ind w:right="1120"/>
      </w:pPr>
      <w:r>
        <w:t>Среда отражает региональные, этнографические, конфессиональные и другие особенности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2"/>
        </w:rPr>
        <w:t xml:space="preserve"> </w:t>
      </w:r>
      <w:r>
        <w:t>условий, в</w:t>
      </w:r>
      <w:r>
        <w:rPr>
          <w:spacing w:val="-2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находится организация.</w:t>
      </w:r>
    </w:p>
    <w:p w:rsidR="00415CE1" w:rsidRDefault="00415CE1">
      <w:pPr>
        <w:spacing w:line="266" w:lineRule="auto"/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78"/>
      </w:pPr>
      <w:r>
        <w:lastRenderedPageBreak/>
        <w:t>Среда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саду</w:t>
      </w:r>
      <w:r>
        <w:rPr>
          <w:spacing w:val="-6"/>
        </w:rPr>
        <w:t xml:space="preserve"> </w:t>
      </w:r>
      <w:r>
        <w:t>экологична,</w:t>
      </w:r>
      <w:r>
        <w:rPr>
          <w:spacing w:val="-1"/>
        </w:rPr>
        <w:t xml:space="preserve"> </w:t>
      </w:r>
      <w:r>
        <w:t>природосообразна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безопасна.</w:t>
      </w:r>
    </w:p>
    <w:p w:rsidR="00415CE1" w:rsidRDefault="00565BAF">
      <w:pPr>
        <w:pStyle w:val="a3"/>
        <w:spacing w:before="46" w:line="280" w:lineRule="auto"/>
        <w:ind w:right="1897"/>
      </w:pPr>
      <w:r>
        <w:t>Среда обеспечивает ребенку</w:t>
      </w:r>
      <w:r>
        <w:t xml:space="preserve"> возможность общения, игры и совместной деятельности.</w:t>
      </w:r>
      <w:r>
        <w:rPr>
          <w:spacing w:val="-57"/>
        </w:rPr>
        <w:t xml:space="preserve"> </w:t>
      </w:r>
      <w:r>
        <w:t>Отражает</w:t>
      </w:r>
      <w:r>
        <w:rPr>
          <w:spacing w:val="-2"/>
        </w:rPr>
        <w:t xml:space="preserve"> </w:t>
      </w:r>
      <w:r>
        <w:t>ценность</w:t>
      </w:r>
      <w:r>
        <w:rPr>
          <w:spacing w:val="-1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поколений,</w:t>
      </w:r>
      <w:r>
        <w:rPr>
          <w:spacing w:val="-2"/>
        </w:rPr>
        <w:t xml:space="preserve"> </w:t>
      </w:r>
      <w:r>
        <w:t>радость</w:t>
      </w:r>
      <w:r>
        <w:rPr>
          <w:spacing w:val="-1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семьей.</w:t>
      </w:r>
    </w:p>
    <w:p w:rsidR="00415CE1" w:rsidRDefault="00565BAF">
      <w:pPr>
        <w:pStyle w:val="a3"/>
        <w:spacing w:line="268" w:lineRule="auto"/>
        <w:ind w:right="1114"/>
      </w:pPr>
      <w:r>
        <w:t>Среда обеспечивает ребенку возможность познавательного развития, экспериментирования,</w:t>
      </w:r>
      <w:r>
        <w:rPr>
          <w:spacing w:val="1"/>
        </w:rPr>
        <w:t xml:space="preserve"> </w:t>
      </w:r>
      <w:r>
        <w:t>освоения новых технологий, раскрывает кра</w:t>
      </w:r>
      <w:r>
        <w:t>соту знаний, необходимость научного познания,</w:t>
      </w:r>
      <w:r>
        <w:rPr>
          <w:spacing w:val="1"/>
        </w:rPr>
        <w:t xml:space="preserve"> </w:t>
      </w:r>
      <w:r>
        <w:t>формирует</w:t>
      </w:r>
      <w:r>
        <w:rPr>
          <w:spacing w:val="-1"/>
        </w:rPr>
        <w:t xml:space="preserve"> </w:t>
      </w:r>
      <w:r>
        <w:t>научную картину</w:t>
      </w:r>
      <w:r>
        <w:rPr>
          <w:spacing w:val="-8"/>
        </w:rPr>
        <w:t xml:space="preserve"> </w:t>
      </w:r>
      <w:r>
        <w:t>мира.</w:t>
      </w:r>
    </w:p>
    <w:p w:rsidR="00415CE1" w:rsidRDefault="00565BAF">
      <w:pPr>
        <w:pStyle w:val="a3"/>
        <w:spacing w:before="13" w:line="268" w:lineRule="auto"/>
        <w:ind w:right="1110"/>
      </w:pP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ребенку возможность</w:t>
      </w:r>
      <w:r>
        <w:rPr>
          <w:spacing w:val="1"/>
        </w:rPr>
        <w:t xml:space="preserve"> </w:t>
      </w:r>
      <w:r>
        <w:t>посильного труда,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 в жизни человека и государства (портреты членов семей воспитанников, героев труда,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отражены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среде.</w:t>
      </w:r>
    </w:p>
    <w:p w:rsidR="00415CE1" w:rsidRDefault="00565BAF">
      <w:pPr>
        <w:pStyle w:val="a3"/>
        <w:spacing w:before="17" w:line="268" w:lineRule="auto"/>
        <w:ind w:right="1112"/>
      </w:pP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жизни, физической культуры</w:t>
      </w:r>
      <w:r>
        <w:rPr>
          <w:spacing w:val="-1"/>
        </w:rPr>
        <w:t xml:space="preserve"> </w:t>
      </w:r>
      <w:r>
        <w:t>и спорта.</w:t>
      </w:r>
    </w:p>
    <w:p w:rsidR="00415CE1" w:rsidRDefault="00565BAF">
      <w:pPr>
        <w:pStyle w:val="a3"/>
        <w:spacing w:before="15" w:line="268" w:lineRule="auto"/>
        <w:ind w:right="1119"/>
      </w:pPr>
      <w:r>
        <w:t>Среда предоставляет</w:t>
      </w:r>
      <w:r>
        <w:rPr>
          <w:spacing w:val="1"/>
        </w:rPr>
        <w:t xml:space="preserve"> </w:t>
      </w:r>
      <w:r>
        <w:t>ре</w:t>
      </w:r>
      <w:r>
        <w:t>бенку возможность</w:t>
      </w:r>
      <w:r>
        <w:rPr>
          <w:spacing w:val="1"/>
        </w:rPr>
        <w:t xml:space="preserve"> </w:t>
      </w:r>
      <w:r>
        <w:t>погружения</w:t>
      </w:r>
      <w:r>
        <w:rPr>
          <w:spacing w:val="1"/>
        </w:rPr>
        <w:t xml:space="preserve"> </w:t>
      </w:r>
      <w:r>
        <w:t>в культуру России,</w:t>
      </w:r>
      <w:r>
        <w:rPr>
          <w:spacing w:val="1"/>
        </w:rPr>
        <w:t xml:space="preserve"> </w:t>
      </w:r>
      <w:r>
        <w:t>знакомства 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региональной</w:t>
      </w:r>
      <w:r>
        <w:rPr>
          <w:spacing w:val="-2"/>
        </w:rPr>
        <w:t xml:space="preserve"> </w:t>
      </w:r>
      <w:r>
        <w:t>культурной традиции.</w:t>
      </w:r>
    </w:p>
    <w:p w:rsidR="00415CE1" w:rsidRDefault="00565BAF">
      <w:pPr>
        <w:pStyle w:val="a3"/>
        <w:spacing w:before="11"/>
      </w:pPr>
      <w:r>
        <w:t>Вся</w:t>
      </w:r>
      <w:r>
        <w:rPr>
          <w:spacing w:val="-4"/>
        </w:rPr>
        <w:t xml:space="preserve"> </w:t>
      </w:r>
      <w:r>
        <w:t>среда</w:t>
      </w:r>
      <w:r>
        <w:rPr>
          <w:spacing w:val="-4"/>
        </w:rPr>
        <w:t xml:space="preserve"> </w:t>
      </w:r>
      <w:r>
        <w:t>дошкольной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гармонична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эстетически</w:t>
      </w:r>
      <w:r>
        <w:rPr>
          <w:spacing w:val="-3"/>
        </w:rPr>
        <w:t xml:space="preserve"> </w:t>
      </w:r>
      <w:r>
        <w:t>привлекательная.</w:t>
      </w:r>
    </w:p>
    <w:p w:rsidR="00415CE1" w:rsidRDefault="00565BAF">
      <w:pPr>
        <w:pStyle w:val="a3"/>
        <w:spacing w:before="48"/>
      </w:pPr>
      <w:r>
        <w:t>Наполняемость</w:t>
      </w:r>
      <w:r>
        <w:rPr>
          <w:spacing w:val="11"/>
        </w:rPr>
        <w:t xml:space="preserve"> </w:t>
      </w:r>
      <w:r>
        <w:t>развивающей</w:t>
      </w:r>
      <w:r>
        <w:rPr>
          <w:spacing w:val="12"/>
        </w:rPr>
        <w:t xml:space="preserve"> </w:t>
      </w:r>
      <w:r>
        <w:t>предметно-пространственной</w:t>
      </w:r>
      <w:r>
        <w:rPr>
          <w:spacing w:val="12"/>
        </w:rPr>
        <w:t xml:space="preserve"> </w:t>
      </w:r>
      <w:r>
        <w:t>среды</w:t>
      </w:r>
      <w:r>
        <w:rPr>
          <w:spacing w:val="10"/>
        </w:rPr>
        <w:t xml:space="preserve"> </w:t>
      </w:r>
      <w:r>
        <w:t>МБДОУ</w:t>
      </w:r>
      <w:r>
        <w:rPr>
          <w:spacing w:val="27"/>
        </w:rPr>
        <w:t xml:space="preserve"> </w:t>
      </w:r>
      <w:r>
        <w:t>«Детский</w:t>
      </w:r>
      <w:r>
        <w:rPr>
          <w:spacing w:val="12"/>
        </w:rPr>
        <w:t xml:space="preserve"> </w:t>
      </w:r>
      <w:r>
        <w:t>сад</w:t>
      </w:r>
      <w:r>
        <w:rPr>
          <w:spacing w:val="11"/>
        </w:rPr>
        <w:t xml:space="preserve"> </w:t>
      </w:r>
      <w:r>
        <w:t>№</w:t>
      </w:r>
    </w:p>
    <w:p w:rsidR="00415CE1" w:rsidRDefault="00565BAF">
      <w:pPr>
        <w:pStyle w:val="a3"/>
        <w:spacing w:before="34" w:line="268" w:lineRule="auto"/>
        <w:ind w:right="1114"/>
      </w:pPr>
      <w:r>
        <w:t>38</w:t>
      </w:r>
      <w:r>
        <w:rPr>
          <w:spacing w:val="1"/>
        </w:rPr>
        <w:t xml:space="preserve"> </w:t>
      </w:r>
      <w:r>
        <w:t>«Ягодка»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воспитания:</w:t>
      </w:r>
    </w:p>
    <w:p w:rsidR="00415CE1" w:rsidRDefault="00565BAF">
      <w:pPr>
        <w:pStyle w:val="a4"/>
        <w:numPr>
          <w:ilvl w:val="0"/>
          <w:numId w:val="2"/>
        </w:numPr>
        <w:tabs>
          <w:tab w:val="left" w:pos="2091"/>
          <w:tab w:val="left" w:pos="2092"/>
        </w:tabs>
        <w:spacing w:before="11"/>
        <w:ind w:left="2091" w:hanging="637"/>
        <w:jc w:val="left"/>
        <w:rPr>
          <w:sz w:val="24"/>
        </w:rPr>
      </w:pPr>
      <w:r>
        <w:rPr>
          <w:sz w:val="24"/>
        </w:rPr>
        <w:t>подбор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литературы; </w:t>
      </w:r>
      <w:r>
        <w:rPr>
          <w:rFonts w:ascii="Wingdings" w:hAnsi="Wingdings"/>
          <w:sz w:val="24"/>
        </w:rPr>
        <w:t></w:t>
      </w:r>
      <w:r>
        <w:rPr>
          <w:spacing w:val="5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-3"/>
          <w:sz w:val="24"/>
        </w:rPr>
        <w:t xml:space="preserve"> </w:t>
      </w:r>
      <w:r>
        <w:rPr>
          <w:sz w:val="24"/>
        </w:rPr>
        <w:t>видео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аудиоматериалов;</w:t>
      </w:r>
    </w:p>
    <w:p w:rsidR="00415CE1" w:rsidRDefault="00565BAF">
      <w:pPr>
        <w:pStyle w:val="a4"/>
        <w:numPr>
          <w:ilvl w:val="0"/>
          <w:numId w:val="2"/>
        </w:numPr>
        <w:tabs>
          <w:tab w:val="left" w:pos="2091"/>
          <w:tab w:val="left" w:pos="2092"/>
          <w:tab w:val="left" w:pos="3187"/>
          <w:tab w:val="left" w:pos="6605"/>
          <w:tab w:val="left" w:pos="8018"/>
          <w:tab w:val="left" w:pos="9387"/>
        </w:tabs>
        <w:spacing w:before="48" w:line="268" w:lineRule="auto"/>
        <w:ind w:right="1112" w:firstLine="9"/>
        <w:jc w:val="left"/>
        <w:rPr>
          <w:sz w:val="24"/>
        </w:rPr>
      </w:pPr>
      <w:r>
        <w:rPr>
          <w:sz w:val="24"/>
        </w:rPr>
        <w:t>подбор</w:t>
      </w:r>
      <w:r>
        <w:rPr>
          <w:sz w:val="24"/>
        </w:rPr>
        <w:tab/>
        <w:t>наглядно-демонстрационного</w:t>
      </w:r>
      <w:r>
        <w:rPr>
          <w:sz w:val="24"/>
        </w:rPr>
        <w:tab/>
        <w:t>материала</w:t>
      </w:r>
      <w:r>
        <w:rPr>
          <w:sz w:val="24"/>
        </w:rPr>
        <w:tab/>
        <w:t>(картины,</w:t>
      </w:r>
      <w:r>
        <w:rPr>
          <w:sz w:val="24"/>
        </w:rPr>
        <w:tab/>
      </w:r>
      <w:r>
        <w:rPr>
          <w:spacing w:val="-1"/>
          <w:sz w:val="24"/>
        </w:rPr>
        <w:t>плакаты,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 т.п.);</w:t>
      </w:r>
    </w:p>
    <w:p w:rsidR="00415CE1" w:rsidRDefault="00565BAF">
      <w:pPr>
        <w:pStyle w:val="a4"/>
        <w:numPr>
          <w:ilvl w:val="0"/>
          <w:numId w:val="2"/>
        </w:numPr>
        <w:tabs>
          <w:tab w:val="left" w:pos="2091"/>
          <w:tab w:val="left" w:pos="2092"/>
        </w:tabs>
        <w:spacing w:before="15" w:line="266" w:lineRule="auto"/>
        <w:ind w:right="1115" w:firstLine="9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22"/>
          <w:sz w:val="24"/>
        </w:rPr>
        <w:t xml:space="preserve"> </w:t>
      </w:r>
      <w:r>
        <w:rPr>
          <w:sz w:val="24"/>
        </w:rPr>
        <w:t>демонстрационных</w:t>
      </w:r>
      <w:r>
        <w:rPr>
          <w:spacing w:val="26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25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24"/>
          <w:sz w:val="24"/>
        </w:rPr>
        <w:t xml:space="preserve"> </w:t>
      </w:r>
      <w:r>
        <w:rPr>
          <w:sz w:val="24"/>
        </w:rPr>
        <w:t>(проектор,</w:t>
      </w:r>
      <w:r>
        <w:rPr>
          <w:spacing w:val="23"/>
          <w:sz w:val="24"/>
        </w:rPr>
        <w:t xml:space="preserve"> </w:t>
      </w:r>
      <w:r>
        <w:rPr>
          <w:sz w:val="24"/>
        </w:rPr>
        <w:t>экран,</w:t>
      </w:r>
      <w:r>
        <w:rPr>
          <w:spacing w:val="22"/>
          <w:sz w:val="24"/>
        </w:rPr>
        <w:t xml:space="preserve"> </w:t>
      </w:r>
      <w:r>
        <w:rPr>
          <w:sz w:val="24"/>
        </w:rPr>
        <w:t>телевизор,</w:t>
      </w:r>
      <w:r>
        <w:rPr>
          <w:spacing w:val="-57"/>
          <w:sz w:val="24"/>
        </w:rPr>
        <w:t xml:space="preserve"> </w:t>
      </w:r>
      <w:r>
        <w:rPr>
          <w:sz w:val="24"/>
        </w:rPr>
        <w:t>ноутбук,</w:t>
      </w:r>
      <w:r>
        <w:rPr>
          <w:spacing w:val="-1"/>
          <w:sz w:val="24"/>
        </w:rPr>
        <w:t xml:space="preserve"> </w:t>
      </w:r>
      <w:r>
        <w:rPr>
          <w:sz w:val="24"/>
        </w:rPr>
        <w:t>колонки</w:t>
      </w:r>
      <w:r>
        <w:rPr>
          <w:spacing w:val="-2"/>
          <w:sz w:val="24"/>
        </w:rPr>
        <w:t xml:space="preserve"> </w:t>
      </w:r>
      <w:r>
        <w:rPr>
          <w:sz w:val="24"/>
        </w:rPr>
        <w:t>и т.п.);</w:t>
      </w:r>
    </w:p>
    <w:p w:rsidR="00415CE1" w:rsidRDefault="00565BAF">
      <w:pPr>
        <w:pStyle w:val="a4"/>
        <w:numPr>
          <w:ilvl w:val="0"/>
          <w:numId w:val="2"/>
        </w:numPr>
        <w:tabs>
          <w:tab w:val="left" w:pos="2091"/>
          <w:tab w:val="left" w:pos="2092"/>
        </w:tabs>
        <w:spacing w:before="19" w:line="266" w:lineRule="auto"/>
        <w:ind w:right="1112" w:firstLine="9"/>
        <w:jc w:val="left"/>
        <w:rPr>
          <w:sz w:val="24"/>
        </w:rPr>
      </w:pPr>
      <w:r>
        <w:rPr>
          <w:sz w:val="24"/>
        </w:rPr>
        <w:t>подбор</w:t>
      </w:r>
      <w:r>
        <w:rPr>
          <w:spacing w:val="5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50"/>
          <w:sz w:val="24"/>
        </w:rPr>
        <w:t xml:space="preserve"> </w:t>
      </w:r>
      <w:r>
        <w:rPr>
          <w:sz w:val="24"/>
        </w:rPr>
        <w:t>для</w:t>
      </w:r>
      <w:r>
        <w:rPr>
          <w:spacing w:val="5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50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5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1"/>
          <w:sz w:val="24"/>
        </w:rPr>
        <w:t xml:space="preserve"> </w:t>
      </w:r>
      <w:r>
        <w:rPr>
          <w:sz w:val="24"/>
        </w:rPr>
        <w:t>(атрибуты</w:t>
      </w:r>
      <w:r>
        <w:rPr>
          <w:spacing w:val="5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сюжетно-ролевых,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театральных, дидактических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игр);</w:t>
      </w:r>
    </w:p>
    <w:p w:rsidR="00415CE1" w:rsidRDefault="00565BAF">
      <w:pPr>
        <w:pStyle w:val="a4"/>
        <w:numPr>
          <w:ilvl w:val="0"/>
          <w:numId w:val="2"/>
        </w:numPr>
        <w:tabs>
          <w:tab w:val="left" w:pos="2091"/>
          <w:tab w:val="left" w:pos="2092"/>
          <w:tab w:val="left" w:pos="3038"/>
          <w:tab w:val="left" w:pos="4679"/>
          <w:tab w:val="left" w:pos="5246"/>
          <w:tab w:val="left" w:pos="6745"/>
          <w:tab w:val="left" w:pos="7762"/>
          <w:tab w:val="left" w:pos="8920"/>
        </w:tabs>
        <w:spacing w:before="19" w:line="268" w:lineRule="auto"/>
        <w:ind w:right="1115" w:firstLine="9"/>
        <w:jc w:val="left"/>
        <w:rPr>
          <w:sz w:val="24"/>
        </w:rPr>
      </w:pPr>
      <w:r>
        <w:rPr>
          <w:sz w:val="24"/>
        </w:rPr>
        <w:t>подбор</w:t>
      </w:r>
      <w:r>
        <w:rPr>
          <w:sz w:val="24"/>
        </w:rPr>
        <w:tab/>
        <w:t>оборудования</w:t>
      </w:r>
      <w:r>
        <w:rPr>
          <w:sz w:val="24"/>
        </w:rPr>
        <w:tab/>
        <w:t>для</w:t>
      </w:r>
      <w:r>
        <w:rPr>
          <w:sz w:val="24"/>
        </w:rPr>
        <w:tab/>
        <w:t>организации</w:t>
      </w:r>
      <w:r>
        <w:rPr>
          <w:sz w:val="24"/>
        </w:rPr>
        <w:tab/>
        <w:t>детской</w:t>
      </w:r>
      <w:r>
        <w:rPr>
          <w:sz w:val="24"/>
        </w:rPr>
        <w:tab/>
        <w:t>трудовой</w:t>
      </w:r>
      <w:r>
        <w:rPr>
          <w:sz w:val="24"/>
        </w:rPr>
        <w:tab/>
      </w:r>
      <w:r>
        <w:rPr>
          <w:spacing w:val="-1"/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(самообслуживание,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труд, ручной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труд).</w:t>
      </w:r>
    </w:p>
    <w:p w:rsidR="00415CE1" w:rsidRDefault="00415CE1">
      <w:pPr>
        <w:pStyle w:val="a3"/>
        <w:spacing w:before="1"/>
        <w:ind w:left="0"/>
        <w:jc w:val="left"/>
        <w:rPr>
          <w:sz w:val="29"/>
        </w:rPr>
      </w:pPr>
    </w:p>
    <w:p w:rsidR="00415CE1" w:rsidRDefault="00565BAF">
      <w:pPr>
        <w:pStyle w:val="a3"/>
        <w:spacing w:line="268" w:lineRule="auto"/>
        <w:ind w:right="1110"/>
      </w:pP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полноценная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соответствующая возрастным особенностям воспитанников, эстетически</w:t>
      </w:r>
      <w:r>
        <w:t>м и гигиеническим</w:t>
      </w:r>
      <w:r>
        <w:rPr>
          <w:spacing w:val="1"/>
        </w:rPr>
        <w:t xml:space="preserve"> </w:t>
      </w:r>
      <w:r>
        <w:t>требованиям.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мебель</w:t>
      </w:r>
      <w:r>
        <w:rPr>
          <w:spacing w:val="1"/>
        </w:rPr>
        <w:t xml:space="preserve"> </w:t>
      </w:r>
      <w:r>
        <w:t>стандартная,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ростовым</w:t>
      </w:r>
      <w:r>
        <w:rPr>
          <w:spacing w:val="1"/>
        </w:rPr>
        <w:t xml:space="preserve"> </w:t>
      </w:r>
      <w:r>
        <w:t>показателям. У каждого ребенка имеется индивидуальный шкаф для раздевания, ячейка для</w:t>
      </w:r>
      <w:r>
        <w:rPr>
          <w:spacing w:val="1"/>
        </w:rPr>
        <w:t xml:space="preserve"> </w:t>
      </w:r>
      <w:r>
        <w:t>полотенца,</w:t>
      </w:r>
      <w:r>
        <w:rPr>
          <w:spacing w:val="1"/>
        </w:rPr>
        <w:t xml:space="preserve"> </w:t>
      </w:r>
      <w:r>
        <w:t>кровать.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пополняются</w:t>
      </w:r>
      <w:r>
        <w:rPr>
          <w:spacing w:val="1"/>
        </w:rPr>
        <w:t xml:space="preserve"> </w:t>
      </w:r>
      <w:r>
        <w:t>современным</w:t>
      </w:r>
      <w:r>
        <w:rPr>
          <w:spacing w:val="6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стендами.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достаточно насыщена, выдержана мера «необходимого и достаточного» для каждого вида</w:t>
      </w:r>
      <w:r>
        <w:rPr>
          <w:spacing w:val="1"/>
        </w:rPr>
        <w:t xml:space="preserve"> </w:t>
      </w:r>
      <w:r>
        <w:t>деятельности, стимулируют процесс развития и саморазвития, социализации и коррекции</w:t>
      </w:r>
      <w:r>
        <w:rPr>
          <w:spacing w:val="1"/>
        </w:rPr>
        <w:t xml:space="preserve"> </w:t>
      </w:r>
      <w:r>
        <w:t xml:space="preserve">воспитанников. </w:t>
      </w:r>
      <w:r>
        <w:t>В детском саду не только уютно, красиво, удобно и комфортно детям, но и</w:t>
      </w:r>
      <w:r>
        <w:rPr>
          <w:spacing w:val="1"/>
        </w:rPr>
        <w:t xml:space="preserve"> </w:t>
      </w:r>
      <w:r>
        <w:t>созданная развивающая среда открывает нашим воспитанникам весь спектр возможностей,</w:t>
      </w:r>
      <w:r>
        <w:rPr>
          <w:spacing w:val="1"/>
        </w:rPr>
        <w:t xml:space="preserve"> </w:t>
      </w:r>
      <w:r>
        <w:t>направляет усилия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эффективное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элементов.</w:t>
      </w:r>
    </w:p>
    <w:p w:rsidR="00415CE1" w:rsidRDefault="00565BAF">
      <w:pPr>
        <w:pStyle w:val="a3"/>
        <w:spacing w:before="28" w:line="268" w:lineRule="auto"/>
        <w:ind w:right="1112"/>
      </w:pPr>
      <w:r>
        <w:t>Состояние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6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основной общеобразовательной – образовательной программы дошкольного образования 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организацию</w:t>
      </w:r>
      <w:r>
        <w:rPr>
          <w:spacing w:val="60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</w:t>
      </w:r>
      <w:r>
        <w:rPr>
          <w:spacing w:val="-57"/>
        </w:rPr>
        <w:t xml:space="preserve"> </w:t>
      </w:r>
      <w:r>
        <w:t>дошкольников. В помещении детского сада есть дополнительные помещения для работы с</w:t>
      </w:r>
      <w:r>
        <w:rPr>
          <w:spacing w:val="1"/>
        </w:rPr>
        <w:t xml:space="preserve"> </w:t>
      </w:r>
      <w:r>
        <w:t>детьми, предназначенные для поочередного использования всеми или несколькими детскими</w:t>
      </w:r>
      <w:r>
        <w:rPr>
          <w:spacing w:val="-57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(музыкальный</w:t>
      </w:r>
      <w:r>
        <w:rPr>
          <w:spacing w:val="1"/>
        </w:rPr>
        <w:t xml:space="preserve"> </w:t>
      </w:r>
      <w:r>
        <w:t>зал,</w:t>
      </w:r>
      <w:r>
        <w:rPr>
          <w:spacing w:val="1"/>
        </w:rPr>
        <w:t xml:space="preserve"> </w:t>
      </w:r>
      <w:r>
        <w:t>физкультурный</w:t>
      </w:r>
      <w:r>
        <w:rPr>
          <w:spacing w:val="1"/>
        </w:rPr>
        <w:t xml:space="preserve"> </w:t>
      </w:r>
      <w:r>
        <w:t>зал,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педагога-психолога,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учителя-логопеда,</w:t>
      </w:r>
      <w:r>
        <w:rPr>
          <w:spacing w:val="14"/>
        </w:rPr>
        <w:t xml:space="preserve"> </w:t>
      </w:r>
      <w:r>
        <w:t>музей,</w:t>
      </w:r>
      <w:r>
        <w:rPr>
          <w:spacing w:val="15"/>
        </w:rPr>
        <w:t xml:space="preserve"> </w:t>
      </w:r>
      <w:r>
        <w:t>кабинет</w:t>
      </w:r>
      <w:r>
        <w:rPr>
          <w:spacing w:val="18"/>
        </w:rPr>
        <w:t xml:space="preserve"> </w:t>
      </w:r>
      <w:r>
        <w:t>учителя-дефектолога,</w:t>
      </w:r>
      <w:r>
        <w:rPr>
          <w:spacing w:val="14"/>
        </w:rPr>
        <w:t xml:space="preserve"> </w:t>
      </w:r>
      <w:r>
        <w:t>а</w:t>
      </w:r>
      <w:r>
        <w:rPr>
          <w:spacing w:val="15"/>
        </w:rPr>
        <w:t xml:space="preserve"> </w:t>
      </w:r>
      <w:r>
        <w:t>также</w:t>
      </w:r>
      <w:r>
        <w:rPr>
          <w:spacing w:val="14"/>
        </w:rPr>
        <w:t xml:space="preserve"> </w:t>
      </w:r>
      <w:r>
        <w:t>сопутствующие</w:t>
      </w:r>
      <w:r>
        <w:rPr>
          <w:spacing w:val="15"/>
        </w:rPr>
        <w:t xml:space="preserve"> </w:t>
      </w:r>
      <w:r>
        <w:t>помещения</w:t>
      </w:r>
    </w:p>
    <w:p w:rsidR="00415CE1" w:rsidRDefault="00415CE1">
      <w:pPr>
        <w:spacing w:line="268" w:lineRule="auto"/>
        <w:sectPr w:rsidR="00415CE1">
          <w:pgSz w:w="11910" w:h="16840"/>
          <w:pgMar w:top="86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66" w:lineRule="auto"/>
        <w:ind w:right="1112"/>
      </w:pPr>
      <w:r>
        <w:lastRenderedPageBreak/>
        <w:t>(медицинского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пищеблока,</w:t>
      </w:r>
      <w:r>
        <w:rPr>
          <w:spacing w:val="1"/>
        </w:rPr>
        <w:t xml:space="preserve"> </w:t>
      </w:r>
      <w:r>
        <w:t>прачечной)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служебно-бытовые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персонала.</w:t>
      </w:r>
    </w:p>
    <w:p w:rsidR="00415CE1" w:rsidRDefault="00565BAF">
      <w:pPr>
        <w:pStyle w:val="a3"/>
        <w:spacing w:before="19" w:line="268" w:lineRule="auto"/>
        <w:ind w:right="1115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построения:</w:t>
      </w:r>
      <w:r>
        <w:rPr>
          <w:spacing w:val="1"/>
        </w:rPr>
        <w:t xml:space="preserve"> </w:t>
      </w:r>
      <w:r>
        <w:t>содержательно</w:t>
      </w:r>
      <w:r>
        <w:rPr>
          <w:spacing w:val="1"/>
        </w:rPr>
        <w:t xml:space="preserve"> </w:t>
      </w:r>
      <w:r>
        <w:t>насыщена,</w:t>
      </w:r>
      <w:r>
        <w:rPr>
          <w:spacing w:val="1"/>
        </w:rPr>
        <w:t xml:space="preserve"> </w:t>
      </w:r>
      <w:r>
        <w:t>трансформируема,</w:t>
      </w:r>
      <w:r>
        <w:rPr>
          <w:spacing w:val="-1"/>
        </w:rPr>
        <w:t xml:space="preserve"> </w:t>
      </w:r>
      <w:r>
        <w:t>полифункциональна,</w:t>
      </w:r>
      <w:r>
        <w:rPr>
          <w:spacing w:val="-1"/>
        </w:rPr>
        <w:t xml:space="preserve"> </w:t>
      </w:r>
      <w:r>
        <w:t>вариативна,</w:t>
      </w:r>
      <w:r>
        <w:rPr>
          <w:spacing w:val="-1"/>
        </w:rPr>
        <w:t xml:space="preserve"> </w:t>
      </w:r>
      <w:r>
        <w:t>доступна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безопасна.</w:t>
      </w:r>
    </w:p>
    <w:p w:rsidR="00415CE1" w:rsidRDefault="00565BAF">
      <w:pPr>
        <w:spacing w:before="14" w:line="273" w:lineRule="auto"/>
        <w:ind w:left="672" w:right="1092"/>
        <w:jc w:val="both"/>
        <w:rPr>
          <w:b/>
          <w:sz w:val="24"/>
        </w:rPr>
      </w:pPr>
      <w:r>
        <w:rPr>
          <w:sz w:val="24"/>
        </w:rPr>
        <w:t xml:space="preserve">Перечень конкретных позиций (пособий и атрибутов) </w:t>
      </w:r>
      <w:r>
        <w:rPr>
          <w:b/>
          <w:sz w:val="24"/>
        </w:rPr>
        <w:t>из Федеральной 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(стр.187, 29.3.6.):</w:t>
      </w:r>
    </w:p>
    <w:p w:rsidR="00415CE1" w:rsidRDefault="00565BAF">
      <w:pPr>
        <w:pStyle w:val="a4"/>
        <w:numPr>
          <w:ilvl w:val="0"/>
          <w:numId w:val="36"/>
        </w:numPr>
        <w:tabs>
          <w:tab w:val="left" w:pos="2092"/>
        </w:tabs>
        <w:spacing w:line="268" w:lineRule="auto"/>
        <w:ind w:right="1108" w:firstLine="707"/>
        <w:rPr>
          <w:sz w:val="24"/>
        </w:rPr>
      </w:pPr>
      <w:r>
        <w:rPr>
          <w:i/>
          <w:sz w:val="24"/>
        </w:rPr>
        <w:t>знаки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символы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региона,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пункта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ДОУ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стенды с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символикой РФ,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3"/>
          <w:sz w:val="24"/>
        </w:rPr>
        <w:t xml:space="preserve"> </w:t>
      </w:r>
      <w:r>
        <w:rPr>
          <w:sz w:val="24"/>
        </w:rPr>
        <w:t>Смоленска;</w:t>
      </w:r>
    </w:p>
    <w:p w:rsidR="00415CE1" w:rsidRDefault="00565BAF">
      <w:pPr>
        <w:pStyle w:val="a4"/>
        <w:numPr>
          <w:ilvl w:val="0"/>
          <w:numId w:val="36"/>
        </w:numPr>
        <w:tabs>
          <w:tab w:val="left" w:pos="2092"/>
        </w:tabs>
        <w:spacing w:before="10" w:line="268" w:lineRule="auto"/>
        <w:ind w:right="1114" w:firstLine="707"/>
        <w:rPr>
          <w:sz w:val="24"/>
        </w:rPr>
      </w:pPr>
      <w:r>
        <w:rPr>
          <w:i/>
          <w:sz w:val="24"/>
        </w:rPr>
        <w:t>компоненты среды, отража</w:t>
      </w:r>
      <w:r>
        <w:rPr>
          <w:i/>
          <w:sz w:val="24"/>
        </w:rPr>
        <w:t>ющие региональные, этнографические и другие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социокультурных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условий,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находится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ДОУ</w:t>
      </w:r>
      <w:r>
        <w:rPr>
          <w:sz w:val="24"/>
        </w:rPr>
        <w:t>:</w:t>
      </w:r>
    </w:p>
    <w:p w:rsidR="00415CE1" w:rsidRDefault="00565BAF">
      <w:pPr>
        <w:pStyle w:val="a4"/>
        <w:numPr>
          <w:ilvl w:val="1"/>
          <w:numId w:val="36"/>
        </w:numPr>
        <w:tabs>
          <w:tab w:val="left" w:pos="2505"/>
        </w:tabs>
        <w:spacing w:before="11"/>
        <w:ind w:hanging="361"/>
        <w:rPr>
          <w:sz w:val="24"/>
        </w:rPr>
      </w:pPr>
      <w:r>
        <w:rPr>
          <w:sz w:val="24"/>
        </w:rPr>
        <w:t>географические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карты,</w:t>
      </w:r>
      <w:r>
        <w:rPr>
          <w:spacing w:val="-2"/>
          <w:sz w:val="24"/>
        </w:rPr>
        <w:t xml:space="preserve"> </w:t>
      </w:r>
      <w:r>
        <w:rPr>
          <w:sz w:val="24"/>
        </w:rPr>
        <w:t>глобус,</w:t>
      </w:r>
      <w:r>
        <w:rPr>
          <w:spacing w:val="-4"/>
          <w:sz w:val="24"/>
        </w:rPr>
        <w:t xml:space="preserve"> </w:t>
      </w:r>
      <w:r>
        <w:rPr>
          <w:sz w:val="24"/>
        </w:rPr>
        <w:t>макеты</w:t>
      </w:r>
      <w:r>
        <w:rPr>
          <w:spacing w:val="-4"/>
          <w:sz w:val="24"/>
        </w:rPr>
        <w:t xml:space="preserve"> </w:t>
      </w:r>
      <w:r>
        <w:rPr>
          <w:sz w:val="24"/>
        </w:rPr>
        <w:t>достопримечательностей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города,</w:t>
      </w:r>
    </w:p>
    <w:p w:rsidR="00415CE1" w:rsidRDefault="00565BAF">
      <w:pPr>
        <w:pStyle w:val="a4"/>
        <w:numPr>
          <w:ilvl w:val="1"/>
          <w:numId w:val="36"/>
        </w:numPr>
        <w:tabs>
          <w:tab w:val="left" w:pos="2505"/>
        </w:tabs>
        <w:spacing w:before="45" w:line="276" w:lineRule="auto"/>
        <w:ind w:right="1109"/>
        <w:rPr>
          <w:sz w:val="24"/>
        </w:rPr>
      </w:pPr>
      <w:r>
        <w:rPr>
          <w:sz w:val="24"/>
        </w:rPr>
        <w:t xml:space="preserve">книги, альбомы по ознакомлению с народностями России, </w:t>
      </w:r>
      <w:r>
        <w:rPr>
          <w:rFonts w:ascii="Wingdings" w:hAnsi="Wingdings"/>
          <w:sz w:val="24"/>
        </w:rPr>
        <w:t>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мини-кукол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3"/>
          <w:sz w:val="24"/>
        </w:rPr>
        <w:t xml:space="preserve"> </w:t>
      </w:r>
      <w:r>
        <w:rPr>
          <w:sz w:val="24"/>
        </w:rPr>
        <w:t>костюмах,</w:t>
      </w:r>
      <w:r>
        <w:rPr>
          <w:spacing w:val="1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3"/>
          <w:sz w:val="24"/>
        </w:rPr>
        <w:t xml:space="preserve"> </w:t>
      </w:r>
      <w:r>
        <w:rPr>
          <w:sz w:val="24"/>
        </w:rPr>
        <w:t>быта;</w:t>
      </w:r>
      <w:r>
        <w:rPr>
          <w:spacing w:val="32"/>
          <w:sz w:val="24"/>
        </w:rPr>
        <w:t xml:space="preserve"> </w:t>
      </w:r>
      <w:r>
        <w:rPr>
          <w:rFonts w:ascii="Wingdings" w:hAnsi="Wingdings"/>
          <w:sz w:val="24"/>
        </w:rPr>
        <w:t></w:t>
      </w:r>
      <w:r>
        <w:rPr>
          <w:spacing w:val="19"/>
          <w:sz w:val="24"/>
        </w:rPr>
        <w:t xml:space="preserve"> </w:t>
      </w:r>
      <w:r>
        <w:rPr>
          <w:sz w:val="24"/>
        </w:rPr>
        <w:t>центр</w:t>
      </w:r>
    </w:p>
    <w:p w:rsidR="00415CE1" w:rsidRDefault="00565BAF">
      <w:pPr>
        <w:pStyle w:val="a3"/>
        <w:spacing w:before="2"/>
        <w:ind w:left="2504"/>
      </w:pPr>
      <w:r>
        <w:t>«Краеведения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патриотизма»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группе.</w:t>
      </w:r>
    </w:p>
    <w:p w:rsidR="00415CE1" w:rsidRDefault="00565BAF">
      <w:pPr>
        <w:pStyle w:val="a4"/>
        <w:numPr>
          <w:ilvl w:val="0"/>
          <w:numId w:val="36"/>
        </w:numPr>
        <w:tabs>
          <w:tab w:val="left" w:pos="2092"/>
        </w:tabs>
        <w:spacing w:before="46" w:line="268" w:lineRule="auto"/>
        <w:ind w:right="1115" w:firstLine="707"/>
        <w:rPr>
          <w:sz w:val="24"/>
        </w:rPr>
      </w:pPr>
      <w:r>
        <w:rPr>
          <w:i/>
          <w:sz w:val="24"/>
        </w:rPr>
        <w:t>компоненты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отражающие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природосообразность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безопасность</w:t>
      </w:r>
      <w:r>
        <w:rPr>
          <w:sz w:val="24"/>
        </w:rPr>
        <w:t>:</w:t>
      </w:r>
    </w:p>
    <w:p w:rsidR="00415CE1" w:rsidRDefault="00565BAF">
      <w:pPr>
        <w:pStyle w:val="a4"/>
        <w:numPr>
          <w:ilvl w:val="1"/>
          <w:numId w:val="36"/>
        </w:numPr>
        <w:tabs>
          <w:tab w:val="left" w:pos="2505"/>
        </w:tabs>
        <w:spacing w:before="13" w:line="266" w:lineRule="auto"/>
        <w:ind w:right="1110"/>
        <w:rPr>
          <w:sz w:val="24"/>
        </w:rPr>
      </w:pPr>
      <w:r>
        <w:rPr>
          <w:sz w:val="24"/>
        </w:rPr>
        <w:t>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карта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зон,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-1"/>
          <w:sz w:val="24"/>
        </w:rPr>
        <w:t xml:space="preserve"> </w:t>
      </w:r>
      <w:r>
        <w:rPr>
          <w:sz w:val="24"/>
        </w:rPr>
        <w:t>глобус,</w:t>
      </w:r>
    </w:p>
    <w:p w:rsidR="00415CE1" w:rsidRDefault="00565BAF">
      <w:pPr>
        <w:pStyle w:val="a4"/>
        <w:numPr>
          <w:ilvl w:val="1"/>
          <w:numId w:val="36"/>
        </w:numPr>
        <w:tabs>
          <w:tab w:val="left" w:pos="2505"/>
        </w:tabs>
        <w:spacing w:before="18" w:line="268" w:lineRule="auto"/>
        <w:ind w:right="1114"/>
        <w:rPr>
          <w:sz w:val="24"/>
        </w:rPr>
      </w:pPr>
      <w:r>
        <w:rPr>
          <w:sz w:val="24"/>
        </w:rPr>
        <w:t>энциклопедии,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планеты,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 и</w:t>
      </w:r>
      <w:r>
        <w:rPr>
          <w:spacing w:val="-2"/>
          <w:sz w:val="24"/>
        </w:rPr>
        <w:t xml:space="preserve"> </w:t>
      </w:r>
      <w:r>
        <w:rPr>
          <w:sz w:val="24"/>
        </w:rPr>
        <w:t>пр.</w:t>
      </w:r>
    </w:p>
    <w:p w:rsidR="00415CE1" w:rsidRDefault="00565BAF">
      <w:pPr>
        <w:pStyle w:val="a4"/>
        <w:numPr>
          <w:ilvl w:val="1"/>
          <w:numId w:val="36"/>
        </w:numPr>
        <w:tabs>
          <w:tab w:val="left" w:pos="2505"/>
        </w:tabs>
        <w:spacing w:before="16" w:line="268" w:lineRule="auto"/>
        <w:ind w:right="1107"/>
        <w:rPr>
          <w:sz w:val="24"/>
        </w:rPr>
      </w:pPr>
      <w:r>
        <w:rPr>
          <w:sz w:val="24"/>
        </w:rPr>
        <w:t>макет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проезжей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макет</w:t>
      </w:r>
      <w:r>
        <w:rPr>
          <w:spacing w:val="1"/>
          <w:sz w:val="24"/>
        </w:rPr>
        <w:t xml:space="preserve"> </w:t>
      </w:r>
      <w:r>
        <w:rPr>
          <w:sz w:val="24"/>
        </w:rPr>
        <w:t>светофора,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настольно-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пособия,</w:t>
      </w:r>
      <w:r>
        <w:rPr>
          <w:spacing w:val="1"/>
          <w:sz w:val="24"/>
        </w:rPr>
        <w:t xml:space="preserve"> </w:t>
      </w:r>
      <w:r>
        <w:rPr>
          <w:sz w:val="24"/>
        </w:rPr>
        <w:t>фото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атрибуты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сюжетно-ролевым</w:t>
      </w:r>
      <w:r>
        <w:rPr>
          <w:spacing w:val="-2"/>
          <w:sz w:val="24"/>
        </w:rPr>
        <w:t xml:space="preserve"> </w:t>
      </w:r>
      <w:r>
        <w:rPr>
          <w:sz w:val="24"/>
        </w:rPr>
        <w:t>играм</w:t>
      </w:r>
    </w:p>
    <w:p w:rsidR="00415CE1" w:rsidRDefault="00565BAF">
      <w:pPr>
        <w:pStyle w:val="a4"/>
        <w:numPr>
          <w:ilvl w:val="1"/>
          <w:numId w:val="36"/>
        </w:numPr>
        <w:tabs>
          <w:tab w:val="left" w:pos="2505"/>
        </w:tabs>
        <w:spacing w:before="14"/>
        <w:ind w:hanging="361"/>
        <w:rPr>
          <w:sz w:val="24"/>
        </w:rPr>
      </w:pPr>
      <w:r>
        <w:rPr>
          <w:sz w:val="24"/>
        </w:rPr>
        <w:t>оформлены</w:t>
      </w:r>
      <w:r>
        <w:rPr>
          <w:spacing w:val="-1"/>
          <w:sz w:val="24"/>
        </w:rPr>
        <w:t xml:space="preserve"> </w:t>
      </w:r>
      <w:r>
        <w:rPr>
          <w:sz w:val="24"/>
        </w:rPr>
        <w:t>«Центр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безопасности»,</w:t>
      </w:r>
      <w:r>
        <w:rPr>
          <w:spacing w:val="-1"/>
          <w:sz w:val="24"/>
        </w:rPr>
        <w:t xml:space="preserve"> </w:t>
      </w:r>
      <w:r>
        <w:rPr>
          <w:sz w:val="24"/>
        </w:rPr>
        <w:t>«Центр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природы».</w:t>
      </w:r>
    </w:p>
    <w:p w:rsidR="00415CE1" w:rsidRDefault="00565BAF">
      <w:pPr>
        <w:pStyle w:val="a4"/>
        <w:numPr>
          <w:ilvl w:val="0"/>
          <w:numId w:val="36"/>
        </w:numPr>
        <w:tabs>
          <w:tab w:val="left" w:pos="2092"/>
        </w:tabs>
        <w:spacing w:before="46" w:line="268" w:lineRule="auto"/>
        <w:ind w:right="1114" w:firstLine="707"/>
        <w:rPr>
          <w:sz w:val="24"/>
        </w:rPr>
      </w:pPr>
      <w:r>
        <w:rPr>
          <w:i/>
          <w:sz w:val="24"/>
        </w:rPr>
        <w:t>компоненты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обеспечивающие детям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sz w:val="24"/>
        </w:rPr>
        <w:t>:</w:t>
      </w:r>
    </w:p>
    <w:p w:rsidR="00415CE1" w:rsidRDefault="00565BAF">
      <w:pPr>
        <w:pStyle w:val="a4"/>
        <w:numPr>
          <w:ilvl w:val="1"/>
          <w:numId w:val="36"/>
        </w:numPr>
        <w:tabs>
          <w:tab w:val="left" w:pos="2505"/>
        </w:tabs>
        <w:spacing w:before="13" w:line="266" w:lineRule="auto"/>
        <w:ind w:right="1116"/>
        <w:rPr>
          <w:sz w:val="24"/>
        </w:rPr>
      </w:pPr>
      <w:r>
        <w:rPr>
          <w:sz w:val="24"/>
        </w:rPr>
        <w:t>игровая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детская</w:t>
      </w:r>
      <w:r>
        <w:rPr>
          <w:spacing w:val="1"/>
          <w:sz w:val="24"/>
        </w:rPr>
        <w:t xml:space="preserve"> </w:t>
      </w:r>
      <w:r>
        <w:rPr>
          <w:sz w:val="24"/>
        </w:rPr>
        <w:t>мебель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сюжетно-ролевых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предметами</w:t>
      </w:r>
      <w:r>
        <w:rPr>
          <w:sz w:val="24"/>
        </w:rPr>
        <w:t>-заместителями,</w:t>
      </w:r>
    </w:p>
    <w:p w:rsidR="00415CE1" w:rsidRDefault="00565BAF">
      <w:pPr>
        <w:pStyle w:val="a4"/>
        <w:numPr>
          <w:ilvl w:val="1"/>
          <w:numId w:val="36"/>
        </w:numPr>
        <w:tabs>
          <w:tab w:val="left" w:pos="2505"/>
        </w:tabs>
        <w:spacing w:before="16"/>
        <w:ind w:hanging="361"/>
        <w:rPr>
          <w:sz w:val="24"/>
        </w:rPr>
      </w:pP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драматизации,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игр,</w:t>
      </w:r>
      <w:r>
        <w:rPr>
          <w:spacing w:val="-4"/>
          <w:sz w:val="24"/>
        </w:rPr>
        <w:t xml:space="preserve"> </w:t>
      </w:r>
      <w:r>
        <w:rPr>
          <w:sz w:val="24"/>
        </w:rPr>
        <w:t>ряженья,</w:t>
      </w:r>
    </w:p>
    <w:p w:rsidR="00415CE1" w:rsidRDefault="00565BAF">
      <w:pPr>
        <w:pStyle w:val="a4"/>
        <w:numPr>
          <w:ilvl w:val="1"/>
          <w:numId w:val="36"/>
        </w:numPr>
        <w:tabs>
          <w:tab w:val="left" w:pos="2505"/>
        </w:tabs>
        <w:spacing w:before="48" w:line="268" w:lineRule="auto"/>
        <w:ind w:right="1111"/>
        <w:rPr>
          <w:sz w:val="24"/>
        </w:rPr>
      </w:pPr>
      <w:r>
        <w:rPr>
          <w:sz w:val="24"/>
        </w:rPr>
        <w:t>различные виды конструктора: напольный (мягкие модули) и настольный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(деревянный,</w:t>
      </w:r>
      <w:r>
        <w:rPr>
          <w:spacing w:val="1"/>
          <w:sz w:val="24"/>
        </w:rPr>
        <w:t xml:space="preserve"> </w:t>
      </w:r>
      <w:r>
        <w:rPr>
          <w:sz w:val="24"/>
        </w:rPr>
        <w:t>магнитный,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пластмассовый,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пр.).</w:t>
      </w:r>
    </w:p>
    <w:p w:rsidR="00415CE1" w:rsidRDefault="00565BAF">
      <w:pPr>
        <w:pStyle w:val="a4"/>
        <w:numPr>
          <w:ilvl w:val="1"/>
          <w:numId w:val="36"/>
        </w:numPr>
        <w:tabs>
          <w:tab w:val="left" w:pos="2505"/>
        </w:tabs>
        <w:spacing w:before="16" w:line="268" w:lineRule="auto"/>
        <w:ind w:right="1117"/>
        <w:rPr>
          <w:sz w:val="24"/>
        </w:rPr>
      </w:pPr>
      <w:r>
        <w:rPr>
          <w:sz w:val="24"/>
        </w:rPr>
        <w:t>игровые центры с необходимым материалом по основным 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</w:p>
    <w:p w:rsidR="00415CE1" w:rsidRDefault="00565BAF">
      <w:pPr>
        <w:pStyle w:val="a4"/>
        <w:numPr>
          <w:ilvl w:val="0"/>
          <w:numId w:val="36"/>
        </w:numPr>
        <w:tabs>
          <w:tab w:val="left" w:pos="2092"/>
        </w:tabs>
        <w:spacing w:before="11" w:line="268" w:lineRule="auto"/>
        <w:ind w:right="1112" w:firstLine="707"/>
        <w:rPr>
          <w:sz w:val="24"/>
        </w:rPr>
      </w:pPr>
      <w:r>
        <w:rPr>
          <w:i/>
          <w:sz w:val="24"/>
        </w:rPr>
        <w:t>компоненты среды, отражающие ценность семьи, людей разных поколений,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радость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семьей</w:t>
      </w:r>
      <w:r>
        <w:rPr>
          <w:sz w:val="24"/>
        </w:rPr>
        <w:t>:</w:t>
      </w:r>
    </w:p>
    <w:p w:rsidR="00415CE1" w:rsidRDefault="00565BAF">
      <w:pPr>
        <w:pStyle w:val="a4"/>
        <w:numPr>
          <w:ilvl w:val="1"/>
          <w:numId w:val="36"/>
        </w:numPr>
        <w:tabs>
          <w:tab w:val="left" w:pos="2505"/>
        </w:tabs>
        <w:spacing w:before="13" w:line="276" w:lineRule="auto"/>
        <w:ind w:right="1107"/>
        <w:rPr>
          <w:sz w:val="24"/>
        </w:rPr>
      </w:pP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сюжетно-ролевых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rFonts w:ascii="Wingdings" w:hAnsi="Wingdings"/>
          <w:sz w:val="24"/>
        </w:rPr>
        <w:t>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дидактические,</w:t>
      </w:r>
      <w:r>
        <w:rPr>
          <w:spacing w:val="61"/>
          <w:sz w:val="24"/>
        </w:rPr>
        <w:t xml:space="preserve"> </w:t>
      </w:r>
      <w:r>
        <w:rPr>
          <w:sz w:val="24"/>
        </w:rPr>
        <w:t>настольно-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игры,</w:t>
      </w:r>
      <w:r>
        <w:rPr>
          <w:spacing w:val="2"/>
          <w:sz w:val="24"/>
        </w:rPr>
        <w:t xml:space="preserve"> </w:t>
      </w:r>
      <w:r>
        <w:rPr>
          <w:rFonts w:ascii="Wingdings" w:hAnsi="Wingdings"/>
          <w:sz w:val="24"/>
        </w:rPr>
        <w:t></w:t>
      </w:r>
      <w:r>
        <w:rPr>
          <w:spacing w:val="8"/>
          <w:sz w:val="24"/>
        </w:rPr>
        <w:t xml:space="preserve"> </w:t>
      </w:r>
      <w:r>
        <w:rPr>
          <w:sz w:val="24"/>
        </w:rPr>
        <w:t>открытки, иллюстрации,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фото.</w:t>
      </w:r>
    </w:p>
    <w:p w:rsidR="00415CE1" w:rsidRDefault="00565BAF">
      <w:pPr>
        <w:pStyle w:val="a4"/>
        <w:numPr>
          <w:ilvl w:val="0"/>
          <w:numId w:val="36"/>
        </w:numPr>
        <w:tabs>
          <w:tab w:val="left" w:pos="2092"/>
        </w:tabs>
        <w:spacing w:before="4" w:line="268" w:lineRule="auto"/>
        <w:ind w:right="1114" w:firstLine="707"/>
        <w:rPr>
          <w:i/>
          <w:sz w:val="24"/>
        </w:rPr>
      </w:pPr>
      <w:r>
        <w:rPr>
          <w:i/>
          <w:sz w:val="24"/>
        </w:rPr>
        <w:t>компоненты среды, обеспечивающие ребёнку возможность познавательного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развития, экспериментирования, освоения новых технологий, раскрывающие красоту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необходимость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познания,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формирующие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картину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мира:</w:t>
      </w:r>
    </w:p>
    <w:p w:rsidR="00415CE1" w:rsidRDefault="00565BAF">
      <w:pPr>
        <w:pStyle w:val="a4"/>
        <w:numPr>
          <w:ilvl w:val="1"/>
          <w:numId w:val="36"/>
        </w:numPr>
        <w:tabs>
          <w:tab w:val="left" w:pos="2505"/>
        </w:tabs>
        <w:spacing w:before="16" w:line="268" w:lineRule="auto"/>
        <w:ind w:right="1108"/>
        <w:rPr>
          <w:sz w:val="24"/>
        </w:rPr>
      </w:pP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опытно-экспериментальной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магниты,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стёкла,</w:t>
      </w:r>
      <w:r>
        <w:rPr>
          <w:spacing w:val="1"/>
          <w:sz w:val="24"/>
        </w:rPr>
        <w:t xml:space="preserve"> </w:t>
      </w:r>
      <w:r>
        <w:rPr>
          <w:sz w:val="24"/>
        </w:rPr>
        <w:t>весы,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микроскоп,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бросовый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1"/>
          <w:sz w:val="24"/>
        </w:rPr>
        <w:t xml:space="preserve"> </w:t>
      </w: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«Песка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воды»,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коллекции</w:t>
      </w:r>
      <w:r>
        <w:rPr>
          <w:spacing w:val="1"/>
          <w:sz w:val="24"/>
        </w:rPr>
        <w:t xml:space="preserve"> </w:t>
      </w:r>
      <w:r>
        <w:rPr>
          <w:sz w:val="24"/>
        </w:rPr>
        <w:t>ткани,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бумаги,</w:t>
      </w:r>
      <w:r>
        <w:rPr>
          <w:spacing w:val="1"/>
          <w:sz w:val="24"/>
        </w:rPr>
        <w:t xml:space="preserve"> </w:t>
      </w:r>
      <w:r>
        <w:rPr>
          <w:sz w:val="24"/>
        </w:rPr>
        <w:t>камней,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воспитанию и</w:t>
      </w:r>
      <w:r>
        <w:rPr>
          <w:spacing w:val="2"/>
          <w:sz w:val="24"/>
        </w:rPr>
        <w:t xml:space="preserve"> </w:t>
      </w:r>
      <w:r>
        <w:rPr>
          <w:sz w:val="24"/>
        </w:rPr>
        <w:t>пр.</w:t>
      </w:r>
    </w:p>
    <w:p w:rsidR="00415CE1" w:rsidRDefault="00415CE1">
      <w:pPr>
        <w:spacing w:line="268" w:lineRule="auto"/>
        <w:jc w:val="both"/>
        <w:rPr>
          <w:sz w:val="24"/>
        </w:rPr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4"/>
        <w:numPr>
          <w:ilvl w:val="1"/>
          <w:numId w:val="36"/>
        </w:numPr>
        <w:tabs>
          <w:tab w:val="left" w:pos="2505"/>
        </w:tabs>
        <w:spacing w:before="80" w:line="266" w:lineRule="auto"/>
        <w:ind w:right="1112"/>
        <w:rPr>
          <w:sz w:val="24"/>
        </w:rPr>
      </w:pPr>
      <w:r>
        <w:rPr>
          <w:sz w:val="24"/>
        </w:rPr>
        <w:lastRenderedPageBreak/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наборы,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предметы-заместители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</w:p>
    <w:p w:rsidR="00415CE1" w:rsidRDefault="00565BAF">
      <w:pPr>
        <w:pStyle w:val="a4"/>
        <w:numPr>
          <w:ilvl w:val="1"/>
          <w:numId w:val="36"/>
        </w:numPr>
        <w:tabs>
          <w:tab w:val="left" w:pos="2505"/>
        </w:tabs>
        <w:spacing w:before="19" w:line="266" w:lineRule="auto"/>
        <w:ind w:right="1118"/>
        <w:rPr>
          <w:sz w:val="24"/>
        </w:rPr>
      </w:pPr>
      <w:r>
        <w:rPr>
          <w:sz w:val="24"/>
        </w:rPr>
        <w:t>конструкторы с различными способами соединения деталей, мозаика, лото,</w:t>
      </w:r>
      <w:r>
        <w:rPr>
          <w:spacing w:val="-57"/>
          <w:sz w:val="24"/>
        </w:rPr>
        <w:t xml:space="preserve"> </w:t>
      </w:r>
      <w:r>
        <w:rPr>
          <w:sz w:val="24"/>
        </w:rPr>
        <w:t>домино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различной тематики,</w:t>
      </w:r>
    </w:p>
    <w:p w:rsidR="00415CE1" w:rsidRDefault="00565BAF">
      <w:pPr>
        <w:pStyle w:val="a4"/>
        <w:numPr>
          <w:ilvl w:val="1"/>
          <w:numId w:val="36"/>
        </w:numPr>
        <w:tabs>
          <w:tab w:val="left" w:pos="2505"/>
        </w:tabs>
        <w:spacing w:before="19" w:line="268" w:lineRule="auto"/>
        <w:ind w:right="1111"/>
        <w:rPr>
          <w:sz w:val="24"/>
        </w:rPr>
      </w:pPr>
      <w:r>
        <w:rPr>
          <w:sz w:val="24"/>
        </w:rPr>
        <w:t>демонстрационный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раздаточный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счету,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представлений о величине и форме предметов, дидактические,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игры,</w:t>
      </w:r>
      <w:r>
        <w:rPr>
          <w:spacing w:val="-1"/>
          <w:sz w:val="24"/>
        </w:rPr>
        <w:t xml:space="preserve"> </w:t>
      </w:r>
      <w:r>
        <w:rPr>
          <w:sz w:val="24"/>
        </w:rPr>
        <w:t>пазлы.</w:t>
      </w:r>
    </w:p>
    <w:p w:rsidR="00415CE1" w:rsidRDefault="00565BAF">
      <w:pPr>
        <w:pStyle w:val="a4"/>
        <w:numPr>
          <w:ilvl w:val="0"/>
          <w:numId w:val="36"/>
        </w:numPr>
        <w:tabs>
          <w:tab w:val="left" w:pos="2092"/>
        </w:tabs>
        <w:spacing w:before="13" w:line="268" w:lineRule="auto"/>
        <w:ind w:right="1117" w:firstLine="707"/>
        <w:rPr>
          <w:i/>
          <w:sz w:val="24"/>
        </w:rPr>
      </w:pPr>
      <w:r>
        <w:rPr>
          <w:i/>
          <w:sz w:val="24"/>
        </w:rPr>
        <w:t>компоненты среды, обеспечивающие ребёнку возможность посильного труда,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отражающие ценности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труда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жизни человека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государства:</w:t>
      </w:r>
    </w:p>
    <w:p w:rsidR="00415CE1" w:rsidRDefault="00565BAF">
      <w:pPr>
        <w:pStyle w:val="a4"/>
        <w:numPr>
          <w:ilvl w:val="1"/>
          <w:numId w:val="36"/>
        </w:numPr>
        <w:tabs>
          <w:tab w:val="left" w:pos="2505"/>
        </w:tabs>
        <w:spacing w:before="13" w:line="268" w:lineRule="auto"/>
        <w:ind w:right="1111"/>
        <w:jc w:val="left"/>
        <w:rPr>
          <w:sz w:val="24"/>
        </w:rPr>
      </w:pPr>
      <w:r>
        <w:rPr>
          <w:sz w:val="24"/>
        </w:rPr>
        <w:t>картинки,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одевания,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 сервировки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стола</w:t>
      </w:r>
      <w:r>
        <w:rPr>
          <w:spacing w:val="-1"/>
          <w:sz w:val="24"/>
        </w:rPr>
        <w:t xml:space="preserve"> </w:t>
      </w:r>
      <w:r>
        <w:rPr>
          <w:sz w:val="24"/>
        </w:rPr>
        <w:t>и др.,</w:t>
      </w:r>
    </w:p>
    <w:p w:rsidR="00415CE1" w:rsidRDefault="00565BAF">
      <w:pPr>
        <w:pStyle w:val="a4"/>
        <w:numPr>
          <w:ilvl w:val="1"/>
          <w:numId w:val="36"/>
        </w:numPr>
        <w:tabs>
          <w:tab w:val="left" w:pos="2464"/>
        </w:tabs>
        <w:spacing w:before="13"/>
        <w:ind w:left="2463" w:hanging="260"/>
        <w:jc w:val="left"/>
        <w:rPr>
          <w:sz w:val="24"/>
        </w:rPr>
      </w:pPr>
      <w:r>
        <w:rPr>
          <w:sz w:val="24"/>
        </w:rPr>
        <w:t>уголки</w:t>
      </w:r>
      <w:r>
        <w:rPr>
          <w:spacing w:val="-4"/>
          <w:sz w:val="24"/>
        </w:rPr>
        <w:t xml:space="preserve"> </w:t>
      </w:r>
      <w:r>
        <w:rPr>
          <w:sz w:val="24"/>
        </w:rPr>
        <w:t>дежурства,</w:t>
      </w:r>
      <w:r>
        <w:rPr>
          <w:spacing w:val="-4"/>
          <w:sz w:val="24"/>
        </w:rPr>
        <w:t xml:space="preserve"> </w:t>
      </w:r>
      <w:r>
        <w:rPr>
          <w:sz w:val="24"/>
        </w:rPr>
        <w:t>наглядные</w:t>
      </w:r>
      <w:r>
        <w:rPr>
          <w:spacing w:val="-6"/>
          <w:sz w:val="24"/>
        </w:rPr>
        <w:t xml:space="preserve"> </w:t>
      </w:r>
      <w:r>
        <w:rPr>
          <w:sz w:val="24"/>
        </w:rPr>
        <w:t>пособия,</w:t>
      </w:r>
    </w:p>
    <w:p w:rsidR="00415CE1" w:rsidRDefault="00565BAF">
      <w:pPr>
        <w:pStyle w:val="a4"/>
        <w:numPr>
          <w:ilvl w:val="1"/>
          <w:numId w:val="36"/>
        </w:numPr>
        <w:tabs>
          <w:tab w:val="left" w:pos="2505"/>
        </w:tabs>
        <w:spacing w:before="46"/>
        <w:ind w:hanging="361"/>
        <w:jc w:val="left"/>
        <w:rPr>
          <w:sz w:val="24"/>
        </w:rPr>
      </w:pPr>
      <w:r>
        <w:rPr>
          <w:sz w:val="24"/>
        </w:rPr>
        <w:t>дидактическое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3"/>
          <w:sz w:val="24"/>
        </w:rPr>
        <w:t xml:space="preserve"> </w:t>
      </w:r>
      <w:r>
        <w:rPr>
          <w:sz w:val="24"/>
        </w:rPr>
        <w:t>«Профессии»,</w:t>
      </w:r>
      <w:r>
        <w:rPr>
          <w:spacing w:val="-3"/>
          <w:sz w:val="24"/>
        </w:rPr>
        <w:t xml:space="preserve"> </w:t>
      </w:r>
      <w:r>
        <w:rPr>
          <w:sz w:val="24"/>
        </w:rPr>
        <w:t>«Орудия</w:t>
      </w:r>
      <w:r>
        <w:rPr>
          <w:spacing w:val="-6"/>
          <w:sz w:val="24"/>
        </w:rPr>
        <w:t xml:space="preserve"> </w:t>
      </w:r>
      <w:r>
        <w:rPr>
          <w:sz w:val="24"/>
        </w:rPr>
        <w:t>труда».</w:t>
      </w:r>
    </w:p>
    <w:p w:rsidR="00415CE1" w:rsidRDefault="00565BAF">
      <w:pPr>
        <w:pStyle w:val="a4"/>
        <w:numPr>
          <w:ilvl w:val="1"/>
          <w:numId w:val="36"/>
        </w:numPr>
        <w:tabs>
          <w:tab w:val="left" w:pos="2505"/>
        </w:tabs>
        <w:spacing w:before="49" w:line="266" w:lineRule="auto"/>
        <w:ind w:right="1118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6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9"/>
          <w:sz w:val="24"/>
        </w:rPr>
        <w:t xml:space="preserve"> </w:t>
      </w:r>
      <w:r>
        <w:rPr>
          <w:sz w:val="24"/>
        </w:rPr>
        <w:t>при</w:t>
      </w:r>
      <w:r>
        <w:rPr>
          <w:spacing w:val="8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8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9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самообслуживании,</w:t>
      </w:r>
      <w:r>
        <w:rPr>
          <w:spacing w:val="-3"/>
          <w:sz w:val="24"/>
        </w:rPr>
        <w:t xml:space="preserve"> </w:t>
      </w:r>
      <w:r>
        <w:rPr>
          <w:sz w:val="24"/>
        </w:rPr>
        <w:t>хозяйственно-бытовом и</w:t>
      </w:r>
      <w:r>
        <w:rPr>
          <w:spacing w:val="-2"/>
          <w:sz w:val="24"/>
        </w:rPr>
        <w:t xml:space="preserve"> </w:t>
      </w:r>
      <w:r>
        <w:rPr>
          <w:sz w:val="24"/>
        </w:rPr>
        <w:t>пр.</w:t>
      </w:r>
    </w:p>
    <w:p w:rsidR="00415CE1" w:rsidRDefault="00565BAF">
      <w:pPr>
        <w:pStyle w:val="a4"/>
        <w:numPr>
          <w:ilvl w:val="0"/>
          <w:numId w:val="36"/>
        </w:numPr>
        <w:tabs>
          <w:tab w:val="left" w:pos="2092"/>
        </w:tabs>
        <w:spacing w:before="16" w:line="268" w:lineRule="auto"/>
        <w:ind w:right="1110" w:firstLine="707"/>
        <w:rPr>
          <w:i/>
          <w:sz w:val="24"/>
        </w:rPr>
      </w:pPr>
      <w:r>
        <w:rPr>
          <w:i/>
          <w:sz w:val="24"/>
        </w:rPr>
        <w:t>компоненты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обеспечивающие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ребёнку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укрепления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раскрывающие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смысл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спорта:</w:t>
      </w:r>
    </w:p>
    <w:p w:rsidR="00415CE1" w:rsidRDefault="00565BAF">
      <w:pPr>
        <w:pStyle w:val="a4"/>
        <w:numPr>
          <w:ilvl w:val="1"/>
          <w:numId w:val="36"/>
        </w:numPr>
        <w:tabs>
          <w:tab w:val="left" w:pos="2505"/>
        </w:tabs>
        <w:spacing w:before="11"/>
        <w:ind w:hanging="361"/>
        <w:jc w:val="left"/>
        <w:rPr>
          <w:sz w:val="24"/>
        </w:rPr>
      </w:pPr>
      <w:r>
        <w:rPr>
          <w:sz w:val="24"/>
        </w:rPr>
        <w:t>музыкальный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зал,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площадка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территории,</w:t>
      </w:r>
    </w:p>
    <w:p w:rsidR="00415CE1" w:rsidRDefault="00565BAF">
      <w:pPr>
        <w:pStyle w:val="a4"/>
        <w:numPr>
          <w:ilvl w:val="1"/>
          <w:numId w:val="36"/>
        </w:numPr>
        <w:tabs>
          <w:tab w:val="left" w:pos="2505"/>
        </w:tabs>
        <w:spacing w:before="46"/>
        <w:ind w:hanging="361"/>
        <w:jc w:val="left"/>
        <w:rPr>
          <w:sz w:val="24"/>
        </w:rPr>
      </w:pPr>
      <w:r>
        <w:rPr>
          <w:sz w:val="24"/>
        </w:rPr>
        <w:t>инвентарь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ОРУ,</w:t>
      </w:r>
      <w:r>
        <w:rPr>
          <w:spacing w:val="-4"/>
          <w:sz w:val="24"/>
        </w:rPr>
        <w:t xml:space="preserve"> </w:t>
      </w:r>
      <w:r>
        <w:rPr>
          <w:sz w:val="24"/>
        </w:rPr>
        <w:t>маты,</w:t>
      </w:r>
    </w:p>
    <w:p w:rsidR="00415CE1" w:rsidRDefault="00565BAF">
      <w:pPr>
        <w:pStyle w:val="a4"/>
        <w:numPr>
          <w:ilvl w:val="1"/>
          <w:numId w:val="36"/>
        </w:numPr>
        <w:tabs>
          <w:tab w:val="left" w:pos="2505"/>
        </w:tabs>
        <w:spacing w:before="45"/>
        <w:ind w:hanging="361"/>
        <w:jc w:val="left"/>
        <w:rPr>
          <w:sz w:val="24"/>
        </w:rPr>
      </w:pPr>
      <w:r>
        <w:rPr>
          <w:sz w:val="24"/>
        </w:rPr>
        <w:t>инвентарь,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игр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территории,</w:t>
      </w:r>
    </w:p>
    <w:p w:rsidR="00415CE1" w:rsidRDefault="00565BAF">
      <w:pPr>
        <w:pStyle w:val="a4"/>
        <w:numPr>
          <w:ilvl w:val="1"/>
          <w:numId w:val="36"/>
        </w:numPr>
        <w:tabs>
          <w:tab w:val="left" w:pos="2505"/>
        </w:tabs>
        <w:spacing w:before="48" w:line="266" w:lineRule="auto"/>
        <w:ind w:right="1117"/>
        <w:jc w:val="left"/>
        <w:rPr>
          <w:sz w:val="24"/>
        </w:rPr>
      </w:pPr>
      <w:r>
        <w:rPr>
          <w:sz w:val="24"/>
        </w:rPr>
        <w:t>атрибуты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0"/>
          <w:sz w:val="24"/>
        </w:rPr>
        <w:t xml:space="preserve"> </w:t>
      </w:r>
      <w:r>
        <w:rPr>
          <w:sz w:val="24"/>
        </w:rPr>
        <w:t>игр,</w:t>
      </w:r>
      <w:r>
        <w:rPr>
          <w:spacing w:val="10"/>
          <w:sz w:val="24"/>
        </w:rPr>
        <w:t xml:space="preserve"> </w:t>
      </w:r>
      <w:r>
        <w:rPr>
          <w:sz w:val="24"/>
        </w:rPr>
        <w:t>маски,</w:t>
      </w:r>
      <w:r>
        <w:rPr>
          <w:spacing w:val="1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7"/>
          <w:sz w:val="24"/>
        </w:rPr>
        <w:t xml:space="preserve"> </w:t>
      </w:r>
      <w:r>
        <w:rPr>
          <w:sz w:val="24"/>
        </w:rPr>
        <w:t>игры,</w:t>
      </w:r>
      <w:r>
        <w:rPr>
          <w:spacing w:val="-57"/>
          <w:sz w:val="24"/>
        </w:rPr>
        <w:t xml:space="preserve"> </w:t>
      </w:r>
      <w:r>
        <w:rPr>
          <w:sz w:val="24"/>
        </w:rPr>
        <w:t>игры-эстафеты,</w:t>
      </w:r>
      <w:r>
        <w:rPr>
          <w:spacing w:val="-2"/>
          <w:sz w:val="24"/>
        </w:rPr>
        <w:t xml:space="preserve"> </w:t>
      </w:r>
      <w:r>
        <w:rPr>
          <w:sz w:val="24"/>
        </w:rPr>
        <w:t>картотеки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спортивных,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>гр.</w:t>
      </w:r>
    </w:p>
    <w:p w:rsidR="00415CE1" w:rsidRDefault="00565BAF">
      <w:pPr>
        <w:pStyle w:val="a4"/>
        <w:numPr>
          <w:ilvl w:val="0"/>
          <w:numId w:val="36"/>
        </w:numPr>
        <w:tabs>
          <w:tab w:val="left" w:pos="2092"/>
        </w:tabs>
        <w:spacing w:before="16" w:line="268" w:lineRule="auto"/>
        <w:ind w:right="1112" w:firstLine="707"/>
        <w:rPr>
          <w:i/>
          <w:sz w:val="24"/>
        </w:rPr>
      </w:pPr>
      <w:r>
        <w:rPr>
          <w:i/>
          <w:sz w:val="24"/>
        </w:rPr>
        <w:t>компоненты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предоставляющие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ребёнку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погружения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культуру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знакомства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многонационального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народа:</w:t>
      </w:r>
    </w:p>
    <w:p w:rsidR="00415CE1" w:rsidRDefault="00565BAF">
      <w:pPr>
        <w:pStyle w:val="a4"/>
        <w:numPr>
          <w:ilvl w:val="0"/>
          <w:numId w:val="2"/>
        </w:numPr>
        <w:tabs>
          <w:tab w:val="left" w:pos="2091"/>
          <w:tab w:val="left" w:pos="2092"/>
        </w:tabs>
        <w:spacing w:before="12"/>
        <w:ind w:left="2091" w:hanging="637"/>
        <w:jc w:val="left"/>
        <w:rPr>
          <w:sz w:val="24"/>
        </w:rPr>
      </w:pPr>
      <w:r>
        <w:rPr>
          <w:sz w:val="24"/>
        </w:rPr>
        <w:t>подборка</w:t>
      </w:r>
      <w:r>
        <w:rPr>
          <w:spacing w:val="-4"/>
          <w:sz w:val="24"/>
        </w:rPr>
        <w:t xml:space="preserve"> </w:t>
      </w:r>
      <w:r>
        <w:rPr>
          <w:sz w:val="24"/>
        </w:rPr>
        <w:t>книг,</w:t>
      </w:r>
      <w:r>
        <w:rPr>
          <w:spacing w:val="-3"/>
          <w:sz w:val="24"/>
        </w:rPr>
        <w:t xml:space="preserve"> </w:t>
      </w:r>
      <w:r>
        <w:rPr>
          <w:sz w:val="24"/>
        </w:rPr>
        <w:t>репродукций,</w:t>
      </w:r>
      <w:r>
        <w:rPr>
          <w:spacing w:val="-3"/>
          <w:sz w:val="24"/>
        </w:rPr>
        <w:t xml:space="preserve"> </w:t>
      </w:r>
      <w:r>
        <w:rPr>
          <w:sz w:val="24"/>
        </w:rPr>
        <w:t>иллюстраций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</w:t>
      </w:r>
    </w:p>
    <w:p w:rsidR="00415CE1" w:rsidRDefault="00565BAF">
      <w:pPr>
        <w:pStyle w:val="a4"/>
        <w:numPr>
          <w:ilvl w:val="0"/>
          <w:numId w:val="2"/>
        </w:numPr>
        <w:tabs>
          <w:tab w:val="left" w:pos="2091"/>
          <w:tab w:val="left" w:pos="2092"/>
        </w:tabs>
        <w:spacing w:before="48" w:line="268" w:lineRule="auto"/>
        <w:ind w:right="1114" w:firstLine="9"/>
        <w:jc w:val="left"/>
        <w:rPr>
          <w:sz w:val="24"/>
        </w:rPr>
      </w:pPr>
      <w:r>
        <w:rPr>
          <w:sz w:val="24"/>
        </w:rPr>
        <w:t>игры,</w:t>
      </w:r>
      <w:r>
        <w:rPr>
          <w:spacing w:val="5"/>
          <w:sz w:val="24"/>
        </w:rPr>
        <w:t xml:space="preserve"> </w:t>
      </w:r>
      <w:r>
        <w:rPr>
          <w:sz w:val="24"/>
        </w:rPr>
        <w:t>наглядные</w:t>
      </w:r>
      <w:r>
        <w:rPr>
          <w:spacing w:val="4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бытом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7"/>
          <w:sz w:val="24"/>
        </w:rPr>
        <w:t xml:space="preserve"> </w:t>
      </w:r>
      <w:r>
        <w:rPr>
          <w:sz w:val="24"/>
        </w:rPr>
        <w:t>Севера,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</w:t>
      </w:r>
    </w:p>
    <w:p w:rsidR="00415CE1" w:rsidRDefault="00565BAF">
      <w:pPr>
        <w:pStyle w:val="a4"/>
        <w:numPr>
          <w:ilvl w:val="0"/>
          <w:numId w:val="2"/>
        </w:numPr>
        <w:tabs>
          <w:tab w:val="left" w:pos="1850"/>
        </w:tabs>
        <w:spacing w:before="15" w:line="266" w:lineRule="auto"/>
        <w:ind w:left="1455" w:right="1116" w:firstLine="60"/>
        <w:jc w:val="left"/>
        <w:rPr>
          <w:sz w:val="24"/>
        </w:rPr>
      </w:pPr>
      <w:r>
        <w:rPr>
          <w:sz w:val="24"/>
        </w:rPr>
        <w:t>образцы</w:t>
      </w:r>
      <w:r>
        <w:rPr>
          <w:spacing w:val="13"/>
          <w:sz w:val="24"/>
        </w:rPr>
        <w:t xml:space="preserve"> </w:t>
      </w:r>
      <w:r>
        <w:rPr>
          <w:sz w:val="24"/>
        </w:rPr>
        <w:t>(предметы,</w:t>
      </w:r>
      <w:r>
        <w:rPr>
          <w:spacing w:val="13"/>
          <w:sz w:val="24"/>
        </w:rPr>
        <w:t xml:space="preserve"> </w:t>
      </w:r>
      <w:r>
        <w:rPr>
          <w:sz w:val="24"/>
        </w:rPr>
        <w:t>иллюстрации)</w:t>
      </w:r>
      <w:r>
        <w:rPr>
          <w:spacing w:val="1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3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3"/>
          <w:sz w:val="24"/>
        </w:rPr>
        <w:t xml:space="preserve"> </w:t>
      </w:r>
      <w:r>
        <w:rPr>
          <w:sz w:val="24"/>
        </w:rPr>
        <w:t>быта,</w:t>
      </w:r>
      <w:r>
        <w:rPr>
          <w:spacing w:val="13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костюмов,</w:t>
      </w:r>
    </w:p>
    <w:p w:rsidR="00415CE1" w:rsidRDefault="00565BAF">
      <w:pPr>
        <w:pStyle w:val="a4"/>
        <w:numPr>
          <w:ilvl w:val="0"/>
          <w:numId w:val="2"/>
        </w:numPr>
        <w:tabs>
          <w:tab w:val="left" w:pos="2091"/>
          <w:tab w:val="left" w:pos="2092"/>
        </w:tabs>
        <w:spacing w:before="16"/>
        <w:ind w:left="2091" w:hanging="637"/>
        <w:jc w:val="left"/>
        <w:rPr>
          <w:sz w:val="24"/>
        </w:rPr>
      </w:pPr>
      <w:r>
        <w:rPr>
          <w:sz w:val="24"/>
        </w:rPr>
        <w:t>альбомы,</w:t>
      </w:r>
      <w:r>
        <w:rPr>
          <w:spacing w:val="-3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2"/>
          <w:sz w:val="24"/>
        </w:rPr>
        <w:t xml:space="preserve"> </w:t>
      </w:r>
      <w:r>
        <w:rPr>
          <w:sz w:val="24"/>
        </w:rPr>
        <w:t>росписями.</w:t>
      </w:r>
    </w:p>
    <w:p w:rsidR="00415CE1" w:rsidRDefault="00415CE1">
      <w:pPr>
        <w:pStyle w:val="a3"/>
        <w:spacing w:before="1"/>
        <w:ind w:left="0"/>
        <w:jc w:val="left"/>
        <w:rPr>
          <w:sz w:val="30"/>
        </w:rPr>
      </w:pPr>
    </w:p>
    <w:p w:rsidR="00415CE1" w:rsidRDefault="00565BAF">
      <w:pPr>
        <w:pStyle w:val="a3"/>
        <w:spacing w:line="268" w:lineRule="auto"/>
        <w:ind w:right="1110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ППС</w:t>
      </w:r>
      <w:r>
        <w:rPr>
          <w:spacing w:val="1"/>
        </w:rPr>
        <w:t xml:space="preserve"> </w:t>
      </w:r>
      <w:r>
        <w:t>администрация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продукцию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производителей.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 соответствуют возрастным задачам воспитания детей дошкольного возраста и</w:t>
      </w:r>
      <w:r>
        <w:rPr>
          <w:spacing w:val="1"/>
        </w:rPr>
        <w:t xml:space="preserve"> </w:t>
      </w:r>
      <w:r>
        <w:t>имеют</w:t>
      </w:r>
      <w:r>
        <w:rPr>
          <w:spacing w:val="-1"/>
        </w:rPr>
        <w:t xml:space="preserve"> </w:t>
      </w:r>
      <w:r>
        <w:t>документы, подтверждающие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безопасности.</w:t>
      </w:r>
    </w:p>
    <w:p w:rsidR="00415CE1" w:rsidRDefault="00415CE1">
      <w:pPr>
        <w:pStyle w:val="a3"/>
        <w:spacing w:before="3"/>
        <w:ind w:left="0"/>
        <w:jc w:val="left"/>
        <w:rPr>
          <w:sz w:val="30"/>
        </w:rPr>
      </w:pPr>
    </w:p>
    <w:p w:rsidR="00415CE1" w:rsidRDefault="00565BAF">
      <w:pPr>
        <w:pStyle w:val="Heading3"/>
        <w:ind w:left="4113"/>
      </w:pPr>
      <w:r>
        <w:t>Социальное</w:t>
      </w:r>
      <w:r>
        <w:rPr>
          <w:spacing w:val="-4"/>
        </w:rPr>
        <w:t xml:space="preserve"> </w:t>
      </w:r>
      <w:r>
        <w:t>партнерство</w:t>
      </w:r>
    </w:p>
    <w:p w:rsidR="00415CE1" w:rsidRDefault="00565BAF">
      <w:pPr>
        <w:pStyle w:val="a3"/>
        <w:spacing w:before="39" w:line="266" w:lineRule="auto"/>
        <w:ind w:right="1119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партнерства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(указываются</w:t>
      </w:r>
      <w:r>
        <w:rPr>
          <w:spacing w:val="-1"/>
        </w:rPr>
        <w:t xml:space="preserve"> </w:t>
      </w:r>
      <w:r>
        <w:t>конкретные</w:t>
      </w:r>
      <w:r>
        <w:rPr>
          <w:spacing w:val="-2"/>
        </w:rPr>
        <w:t xml:space="preserve"> </w:t>
      </w:r>
      <w:r>
        <w:t>позиции,</w:t>
      </w:r>
      <w:r>
        <w:rPr>
          <w:spacing w:val="-4"/>
        </w:rPr>
        <w:t xml:space="preserve"> </w:t>
      </w:r>
      <w:r>
        <w:t>имеющиеся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ДОУ</w:t>
      </w:r>
      <w:r>
        <w:rPr>
          <w:spacing w:val="-2"/>
        </w:rPr>
        <w:t xml:space="preserve"> </w:t>
      </w:r>
      <w:r>
        <w:t>или запланированные):</w:t>
      </w:r>
    </w:p>
    <w:p w:rsidR="00415CE1" w:rsidRDefault="00565BAF">
      <w:pPr>
        <w:pStyle w:val="a4"/>
        <w:numPr>
          <w:ilvl w:val="1"/>
          <w:numId w:val="2"/>
        </w:numPr>
        <w:tabs>
          <w:tab w:val="left" w:pos="2507"/>
        </w:tabs>
        <w:spacing w:before="18" w:line="268" w:lineRule="auto"/>
        <w:ind w:right="1115"/>
        <w:rPr>
          <w:sz w:val="24"/>
        </w:rPr>
      </w:pPr>
      <w:r>
        <w:rPr>
          <w:sz w:val="24"/>
        </w:rPr>
        <w:t>участие представителей организаций-партнеров в проведении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(дни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дверей,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-1"/>
          <w:sz w:val="24"/>
        </w:rPr>
        <w:t xml:space="preserve"> </w:t>
      </w:r>
      <w:r>
        <w:rPr>
          <w:sz w:val="24"/>
        </w:rPr>
        <w:t>торжественные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мероприятия и</w:t>
      </w:r>
      <w:r>
        <w:rPr>
          <w:spacing w:val="-2"/>
          <w:sz w:val="24"/>
        </w:rPr>
        <w:t xml:space="preserve"> </w:t>
      </w:r>
      <w:r>
        <w:rPr>
          <w:sz w:val="24"/>
        </w:rPr>
        <w:t>тому</w:t>
      </w:r>
      <w:r>
        <w:rPr>
          <w:spacing w:val="-4"/>
          <w:sz w:val="24"/>
        </w:rPr>
        <w:t xml:space="preserve"> </w:t>
      </w:r>
      <w:r>
        <w:rPr>
          <w:sz w:val="24"/>
        </w:rPr>
        <w:t>подобное);</w:t>
      </w:r>
    </w:p>
    <w:p w:rsidR="00415CE1" w:rsidRDefault="00565BAF">
      <w:pPr>
        <w:pStyle w:val="a4"/>
        <w:numPr>
          <w:ilvl w:val="1"/>
          <w:numId w:val="2"/>
        </w:numPr>
        <w:tabs>
          <w:tab w:val="left" w:pos="2507"/>
        </w:tabs>
        <w:spacing w:before="16" w:line="266" w:lineRule="auto"/>
        <w:ind w:right="1111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организаций-партнеров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 образования;</w:t>
      </w:r>
    </w:p>
    <w:p w:rsidR="00415CE1" w:rsidRDefault="00415CE1">
      <w:pPr>
        <w:spacing w:line="266" w:lineRule="auto"/>
        <w:jc w:val="both"/>
        <w:rPr>
          <w:sz w:val="24"/>
        </w:rPr>
        <w:sectPr w:rsidR="00415CE1">
          <w:pgSz w:w="11910" w:h="16840"/>
          <w:pgMar w:top="860" w:right="40" w:bottom="280" w:left="460" w:header="720" w:footer="720" w:gutter="0"/>
          <w:cols w:space="720"/>
        </w:sectPr>
      </w:pPr>
    </w:p>
    <w:p w:rsidR="00415CE1" w:rsidRDefault="00565BAF">
      <w:pPr>
        <w:pStyle w:val="a4"/>
        <w:numPr>
          <w:ilvl w:val="1"/>
          <w:numId w:val="2"/>
        </w:numPr>
        <w:tabs>
          <w:tab w:val="left" w:pos="2507"/>
          <w:tab w:val="left" w:pos="3888"/>
          <w:tab w:val="left" w:pos="4324"/>
          <w:tab w:val="left" w:pos="4955"/>
          <w:tab w:val="left" w:pos="8882"/>
        </w:tabs>
        <w:spacing w:before="80" w:line="266" w:lineRule="auto"/>
        <w:ind w:right="1111"/>
        <w:jc w:val="left"/>
        <w:rPr>
          <w:sz w:val="24"/>
        </w:rPr>
      </w:pPr>
      <w:r>
        <w:rPr>
          <w:sz w:val="24"/>
        </w:rPr>
        <w:lastRenderedPageBreak/>
        <w:t>проведение</w:t>
      </w:r>
      <w:r>
        <w:rPr>
          <w:sz w:val="24"/>
        </w:rPr>
        <w:tab/>
        <w:t>на</w:t>
      </w:r>
      <w:r>
        <w:rPr>
          <w:sz w:val="24"/>
        </w:rPr>
        <w:tab/>
        <w:t>базе</w:t>
      </w:r>
      <w:r>
        <w:rPr>
          <w:sz w:val="24"/>
        </w:rPr>
        <w:tab/>
        <w:t xml:space="preserve">организаций-партнеров  </w:t>
      </w:r>
      <w:r>
        <w:rPr>
          <w:spacing w:val="18"/>
          <w:sz w:val="24"/>
        </w:rPr>
        <w:t xml:space="preserve"> </w:t>
      </w:r>
      <w:r>
        <w:rPr>
          <w:sz w:val="24"/>
        </w:rPr>
        <w:t>различных</w:t>
      </w:r>
      <w:r>
        <w:rPr>
          <w:sz w:val="24"/>
        </w:rPr>
        <w:tab/>
        <w:t>мероприятий,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1"/>
          <w:sz w:val="24"/>
        </w:rPr>
        <w:t xml:space="preserve"> </w:t>
      </w:r>
      <w:r>
        <w:rPr>
          <w:sz w:val="24"/>
        </w:rPr>
        <w:t>и акций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направленности;</w:t>
      </w:r>
    </w:p>
    <w:p w:rsidR="00415CE1" w:rsidRDefault="00565BAF">
      <w:pPr>
        <w:pStyle w:val="a4"/>
        <w:numPr>
          <w:ilvl w:val="1"/>
          <w:numId w:val="2"/>
        </w:numPr>
        <w:tabs>
          <w:tab w:val="left" w:pos="2507"/>
          <w:tab w:val="left" w:pos="3976"/>
          <w:tab w:val="left" w:pos="5391"/>
          <w:tab w:val="left" w:pos="6641"/>
          <w:tab w:val="left" w:pos="8581"/>
        </w:tabs>
        <w:spacing w:before="19" w:line="266" w:lineRule="auto"/>
        <w:ind w:right="1117"/>
        <w:jc w:val="left"/>
        <w:rPr>
          <w:sz w:val="24"/>
        </w:rPr>
      </w:pPr>
      <w:r>
        <w:rPr>
          <w:sz w:val="24"/>
        </w:rPr>
        <w:t>реализация</w:t>
      </w:r>
      <w:r>
        <w:rPr>
          <w:sz w:val="24"/>
        </w:rPr>
        <w:tab/>
        <w:t>различных</w:t>
      </w:r>
      <w:r>
        <w:rPr>
          <w:sz w:val="24"/>
        </w:rPr>
        <w:tab/>
        <w:t>проектов</w:t>
      </w:r>
      <w:r>
        <w:rPr>
          <w:sz w:val="24"/>
        </w:rPr>
        <w:tab/>
        <w:t>воспитательной</w:t>
      </w:r>
      <w:r>
        <w:rPr>
          <w:sz w:val="24"/>
        </w:rPr>
        <w:tab/>
        <w:t>направленности,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разрабатываемых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 (законными</w:t>
      </w:r>
    </w:p>
    <w:p w:rsidR="00415CE1" w:rsidRDefault="00565BAF">
      <w:pPr>
        <w:pStyle w:val="a3"/>
        <w:spacing w:before="17"/>
        <w:jc w:val="left"/>
      </w:pPr>
      <w:r>
        <w:t>представителями)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педагогами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организациями-партнерами.</w:t>
      </w:r>
    </w:p>
    <w:p w:rsidR="00415CE1" w:rsidRDefault="00415CE1">
      <w:pPr>
        <w:pStyle w:val="a3"/>
        <w:spacing w:before="8"/>
        <w:ind w:left="0"/>
        <w:jc w:val="left"/>
        <w:rPr>
          <w:sz w:val="31"/>
        </w:rPr>
      </w:pPr>
    </w:p>
    <w:p w:rsidR="00415CE1" w:rsidRDefault="00565BAF">
      <w:pPr>
        <w:pStyle w:val="a3"/>
        <w:ind w:left="684"/>
      </w:pPr>
      <w:r>
        <w:t>Конструиро</w:t>
      </w:r>
      <w:r>
        <w:t>вание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дошкольной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строится</w:t>
      </w:r>
    </w:p>
    <w:p w:rsidR="00415CE1" w:rsidRDefault="00565BAF">
      <w:pPr>
        <w:pStyle w:val="a3"/>
        <w:spacing w:before="36" w:line="271" w:lineRule="auto"/>
        <w:ind w:right="1110" w:firstLine="6191"/>
      </w:pPr>
      <w:r>
        <w:t>на основе следующих элементов:</w:t>
      </w:r>
      <w:r>
        <w:rPr>
          <w:spacing w:val="-57"/>
        </w:rPr>
        <w:t xml:space="preserve"> </w:t>
      </w:r>
      <w:r>
        <w:t>социокультурный</w:t>
      </w:r>
      <w:r>
        <w:rPr>
          <w:spacing w:val="1"/>
        </w:rPr>
        <w:t xml:space="preserve"> </w:t>
      </w:r>
      <w:r>
        <w:t>контекст,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уклад,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общность,</w:t>
      </w:r>
      <w:r>
        <w:rPr>
          <w:spacing w:val="55"/>
        </w:rPr>
        <w:t xml:space="preserve"> </w:t>
      </w:r>
      <w:r>
        <w:t>деятельность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событие.</w:t>
      </w:r>
      <w:r>
        <w:rPr>
          <w:spacing w:val="56"/>
        </w:rPr>
        <w:t xml:space="preserve"> </w:t>
      </w:r>
      <w:r>
        <w:t>Каждая  из</w:t>
      </w:r>
      <w:r>
        <w:rPr>
          <w:spacing w:val="56"/>
        </w:rPr>
        <w:t xml:space="preserve"> </w:t>
      </w:r>
      <w:r>
        <w:t>этих</w:t>
      </w:r>
      <w:r>
        <w:rPr>
          <w:spacing w:val="58"/>
        </w:rPr>
        <w:t xml:space="preserve"> </w:t>
      </w:r>
      <w:r>
        <w:t>категорий</w:t>
      </w:r>
      <w:r>
        <w:rPr>
          <w:spacing w:val="57"/>
        </w:rPr>
        <w:t xml:space="preserve"> </w:t>
      </w:r>
      <w:r>
        <w:t>обеспечивает</w:t>
      </w:r>
      <w:r>
        <w:rPr>
          <w:spacing w:val="57"/>
        </w:rPr>
        <w:t xml:space="preserve"> </w:t>
      </w:r>
      <w:r>
        <w:t>целостность</w:t>
      </w:r>
      <w:r>
        <w:rPr>
          <w:spacing w:val="-58"/>
        </w:rPr>
        <w:t xml:space="preserve"> </w:t>
      </w:r>
      <w:r>
        <w:t>содержания и имеет свое наполнение для решения задач воспитания и становления личности</w:t>
      </w:r>
      <w:r>
        <w:rPr>
          <w:spacing w:val="-57"/>
        </w:rPr>
        <w:t xml:space="preserve"> </w:t>
      </w:r>
      <w:r>
        <w:t>ребенка.</w:t>
      </w:r>
    </w:p>
    <w:p w:rsidR="00415CE1" w:rsidRDefault="00565BAF">
      <w:pPr>
        <w:pStyle w:val="a3"/>
        <w:spacing w:before="15" w:line="271" w:lineRule="auto"/>
        <w:ind w:right="1112"/>
      </w:pPr>
      <w:r>
        <w:rPr>
          <w:b/>
          <w:i/>
        </w:rPr>
        <w:t>Социокультурный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контекст</w:t>
      </w:r>
      <w:r>
        <w:rPr>
          <w:b/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60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растет и живет, а также включает влияние, которое среда</w:t>
      </w:r>
      <w:r>
        <w:t xml:space="preserve"> оказывает на его идеи и поведение.</w:t>
      </w:r>
      <w:r>
        <w:rPr>
          <w:spacing w:val="1"/>
        </w:rPr>
        <w:t xml:space="preserve"> </w:t>
      </w:r>
      <w:r>
        <w:rPr>
          <w:b/>
          <w:i/>
        </w:rPr>
        <w:t xml:space="preserve">Социокультурные ценности </w:t>
      </w:r>
      <w:r>
        <w:t>– это основные жизненные смыслы, определяющие отношение</w:t>
      </w:r>
      <w:r>
        <w:rPr>
          <w:spacing w:val="-57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детерминирующие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руководствуется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</w:t>
      </w:r>
      <w:r>
        <w:t>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определяющей</w:t>
      </w:r>
      <w:r>
        <w:rPr>
          <w:spacing w:val="1"/>
        </w:rPr>
        <w:t xml:space="preserve"> </w:t>
      </w:r>
      <w:r>
        <w:t>структурно-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-1"/>
        </w:rPr>
        <w:t xml:space="preserve"> </w:t>
      </w:r>
      <w:r>
        <w:t>основой программы воспитания.</w:t>
      </w:r>
    </w:p>
    <w:p w:rsidR="00415CE1" w:rsidRDefault="00415CE1">
      <w:pPr>
        <w:pStyle w:val="a3"/>
        <w:spacing w:before="2"/>
        <w:ind w:left="0"/>
        <w:jc w:val="left"/>
        <w:rPr>
          <w:sz w:val="29"/>
        </w:rPr>
      </w:pPr>
    </w:p>
    <w:p w:rsidR="00415CE1" w:rsidRDefault="00565BAF">
      <w:pPr>
        <w:pStyle w:val="a3"/>
        <w:spacing w:line="268" w:lineRule="auto"/>
        <w:ind w:right="1112"/>
      </w:pP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деловое,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консультативное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организациями.</w:t>
      </w:r>
      <w:r>
        <w:rPr>
          <w:spacing w:val="1"/>
        </w:rPr>
        <w:t xml:space="preserve"> </w:t>
      </w:r>
      <w:r>
        <w:t>Заключены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учреждениями</w:t>
      </w:r>
      <w:r>
        <w:rPr>
          <w:spacing w:val="-1"/>
        </w:rPr>
        <w:t xml:space="preserve"> </w:t>
      </w:r>
      <w:r>
        <w:t>социума</w:t>
      </w:r>
      <w:r>
        <w:rPr>
          <w:spacing w:val="1"/>
        </w:rPr>
        <w:t xml:space="preserve"> </w:t>
      </w:r>
      <w:r>
        <w:t>города</w:t>
      </w:r>
      <w:r>
        <w:rPr>
          <w:spacing w:val="2"/>
        </w:rPr>
        <w:t xml:space="preserve"> </w:t>
      </w:r>
      <w:r>
        <w:t>Смоленска.</w:t>
      </w:r>
    </w:p>
    <w:p w:rsidR="00415CE1" w:rsidRDefault="00565BAF">
      <w:pPr>
        <w:pStyle w:val="Heading3"/>
        <w:numPr>
          <w:ilvl w:val="2"/>
          <w:numId w:val="40"/>
        </w:numPr>
        <w:tabs>
          <w:tab w:val="left" w:pos="2867"/>
        </w:tabs>
        <w:spacing w:before="16"/>
        <w:ind w:left="2866" w:hanging="601"/>
        <w:jc w:val="both"/>
      </w:pPr>
      <w:r>
        <w:t>Организационный</w:t>
      </w:r>
      <w:r>
        <w:rPr>
          <w:spacing w:val="-3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воспитания</w:t>
      </w:r>
    </w:p>
    <w:p w:rsidR="00415CE1" w:rsidRDefault="00415CE1">
      <w:pPr>
        <w:pStyle w:val="a3"/>
        <w:spacing w:before="6"/>
        <w:ind w:left="0"/>
        <w:jc w:val="left"/>
        <w:rPr>
          <w:b/>
          <w:sz w:val="31"/>
        </w:rPr>
      </w:pPr>
    </w:p>
    <w:p w:rsidR="00415CE1" w:rsidRDefault="00565BAF">
      <w:pPr>
        <w:spacing w:line="268" w:lineRule="auto"/>
        <w:ind w:left="672" w:right="5915"/>
        <w:jc w:val="both"/>
        <w:rPr>
          <w:sz w:val="24"/>
        </w:rPr>
      </w:pPr>
      <w:r>
        <w:rPr>
          <w:b/>
          <w:sz w:val="24"/>
        </w:rPr>
        <w:t>Кадровое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включают:</w:t>
      </w:r>
    </w:p>
    <w:p w:rsidR="00415CE1" w:rsidRDefault="00565BAF">
      <w:pPr>
        <w:pStyle w:val="a4"/>
        <w:numPr>
          <w:ilvl w:val="0"/>
          <w:numId w:val="35"/>
        </w:numPr>
        <w:tabs>
          <w:tab w:val="left" w:pos="1351"/>
        </w:tabs>
        <w:spacing w:before="16" w:line="266" w:lineRule="auto"/>
        <w:ind w:right="1111"/>
        <w:rPr>
          <w:sz w:val="24"/>
        </w:rPr>
      </w:pPr>
      <w:r>
        <w:rPr>
          <w:sz w:val="24"/>
        </w:rPr>
        <w:t>укомплектованность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руководящими,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и иными работниками;</w:t>
      </w:r>
    </w:p>
    <w:p w:rsidR="00415CE1" w:rsidRDefault="00565BAF">
      <w:pPr>
        <w:pStyle w:val="a4"/>
        <w:numPr>
          <w:ilvl w:val="0"/>
          <w:numId w:val="35"/>
        </w:numPr>
        <w:tabs>
          <w:tab w:val="left" w:pos="1351"/>
        </w:tabs>
        <w:spacing w:before="16"/>
        <w:ind w:hanging="265"/>
        <w:rPr>
          <w:sz w:val="24"/>
        </w:rPr>
      </w:pPr>
      <w:r>
        <w:rPr>
          <w:sz w:val="24"/>
        </w:rPr>
        <w:t>уровень</w:t>
      </w:r>
      <w:r>
        <w:rPr>
          <w:spacing w:val="-4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6"/>
          <w:sz w:val="24"/>
        </w:rPr>
        <w:t xml:space="preserve"> </w:t>
      </w:r>
      <w:r>
        <w:rPr>
          <w:sz w:val="24"/>
        </w:rPr>
        <w:t>руководящих,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ДОУ;</w:t>
      </w:r>
    </w:p>
    <w:p w:rsidR="00415CE1" w:rsidRDefault="00565BAF">
      <w:pPr>
        <w:pStyle w:val="a4"/>
        <w:numPr>
          <w:ilvl w:val="0"/>
          <w:numId w:val="35"/>
        </w:numPr>
        <w:tabs>
          <w:tab w:val="left" w:pos="1351"/>
        </w:tabs>
        <w:spacing w:before="48" w:line="268" w:lineRule="auto"/>
        <w:ind w:right="1117"/>
        <w:rPr>
          <w:sz w:val="24"/>
        </w:rPr>
      </w:pPr>
      <w:r>
        <w:rPr>
          <w:sz w:val="24"/>
        </w:rPr>
        <w:t>непрерывность профессионального развития и повышения уровня 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ДОУ</w:t>
      </w:r>
      <w:r>
        <w:rPr>
          <w:sz w:val="24"/>
        </w:rPr>
        <w:t>.</w:t>
      </w:r>
    </w:p>
    <w:p w:rsidR="00415CE1" w:rsidRDefault="00565BAF">
      <w:pPr>
        <w:pStyle w:val="a3"/>
        <w:spacing w:before="13" w:line="268" w:lineRule="auto"/>
        <w:ind w:right="1113"/>
      </w:pPr>
      <w:r>
        <w:t>Дошкольная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организация,</w:t>
      </w:r>
      <w:r>
        <w:rPr>
          <w:spacing w:val="1"/>
        </w:rPr>
        <w:t xml:space="preserve"> </w:t>
      </w:r>
      <w:r>
        <w:t>реализующая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квалифицированными руководящими, педагогическими, административно-хозяйственными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учебно-вспомогательным</w:t>
      </w:r>
      <w:r>
        <w:rPr>
          <w:spacing w:val="-2"/>
        </w:rPr>
        <w:t xml:space="preserve"> </w:t>
      </w:r>
      <w:r>
        <w:t>персоналом.</w:t>
      </w:r>
    </w:p>
    <w:p w:rsidR="00415CE1" w:rsidRDefault="00565BAF">
      <w:pPr>
        <w:pStyle w:val="a3"/>
        <w:tabs>
          <w:tab w:val="left" w:pos="1901"/>
          <w:tab w:val="left" w:pos="3503"/>
          <w:tab w:val="left" w:pos="4926"/>
          <w:tab w:val="left" w:pos="5112"/>
          <w:tab w:val="left" w:pos="5724"/>
          <w:tab w:val="left" w:pos="7055"/>
          <w:tab w:val="left" w:pos="7155"/>
          <w:tab w:val="left" w:pos="8622"/>
          <w:tab w:val="left" w:pos="8996"/>
        </w:tabs>
        <w:spacing w:before="17" w:line="268" w:lineRule="auto"/>
        <w:ind w:right="1110"/>
        <w:jc w:val="left"/>
      </w:pPr>
      <w:r>
        <w:t>Кадровое</w:t>
      </w:r>
      <w:r>
        <w:tab/>
        <w:t>обеспечение,</w:t>
      </w:r>
      <w:r>
        <w:tab/>
        <w:t>необходимое</w:t>
      </w:r>
      <w:r>
        <w:tab/>
      </w:r>
      <w:r>
        <w:tab/>
        <w:t>для</w:t>
      </w:r>
      <w:r>
        <w:tab/>
      </w:r>
      <w:r>
        <w:t>реализации</w:t>
      </w:r>
      <w:r>
        <w:tab/>
      </w:r>
      <w:r>
        <w:tab/>
        <w:t>Программы</w:t>
      </w:r>
      <w:r>
        <w:tab/>
        <w:t>в</w:t>
      </w:r>
      <w:r>
        <w:tab/>
        <w:t>дошкольном</w:t>
      </w:r>
      <w:r>
        <w:rPr>
          <w:spacing w:val="-57"/>
        </w:rPr>
        <w:t xml:space="preserve"> </w:t>
      </w:r>
      <w:r>
        <w:t>образовательном</w:t>
      </w:r>
      <w:r>
        <w:rPr>
          <w:spacing w:val="52"/>
        </w:rPr>
        <w:t xml:space="preserve"> </w:t>
      </w:r>
      <w:r>
        <w:t>учреждении,</w:t>
      </w:r>
      <w:r>
        <w:rPr>
          <w:spacing w:val="50"/>
        </w:rPr>
        <w:t xml:space="preserve"> </w:t>
      </w:r>
      <w:r>
        <w:t>а</w:t>
      </w:r>
      <w:r>
        <w:rPr>
          <w:spacing w:val="49"/>
        </w:rPr>
        <w:t xml:space="preserve"> </w:t>
      </w:r>
      <w:r>
        <w:t>также</w:t>
      </w:r>
      <w:r>
        <w:rPr>
          <w:spacing w:val="50"/>
        </w:rPr>
        <w:t xml:space="preserve"> </w:t>
      </w:r>
      <w:r>
        <w:t>определение</w:t>
      </w:r>
      <w:r>
        <w:rPr>
          <w:spacing w:val="50"/>
        </w:rPr>
        <w:t xml:space="preserve"> </w:t>
      </w:r>
      <w:r>
        <w:t>необходимых</w:t>
      </w:r>
      <w:r>
        <w:rPr>
          <w:spacing w:val="50"/>
        </w:rPr>
        <w:t xml:space="preserve"> </w:t>
      </w:r>
      <w:r>
        <w:t>финансовых</w:t>
      </w:r>
      <w:r>
        <w:rPr>
          <w:spacing w:val="50"/>
        </w:rPr>
        <w:t xml:space="preserve"> </w:t>
      </w:r>
      <w:r>
        <w:t>затрат</w:t>
      </w:r>
      <w:r>
        <w:rPr>
          <w:spacing w:val="5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выполнения</w:t>
      </w:r>
      <w:r>
        <w:rPr>
          <w:spacing w:val="43"/>
        </w:rPr>
        <w:t xml:space="preserve"> </w:t>
      </w:r>
      <w:r>
        <w:t>требований</w:t>
      </w:r>
      <w:r>
        <w:rPr>
          <w:spacing w:val="44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кадровым</w:t>
      </w:r>
      <w:r>
        <w:rPr>
          <w:spacing w:val="45"/>
        </w:rPr>
        <w:t xml:space="preserve"> </w:t>
      </w:r>
      <w:r>
        <w:t>условиям</w:t>
      </w:r>
      <w:r>
        <w:rPr>
          <w:spacing w:val="45"/>
        </w:rPr>
        <w:t xml:space="preserve"> </w:t>
      </w:r>
      <w:r>
        <w:t>устанавливается</w:t>
      </w:r>
      <w:r>
        <w:rPr>
          <w:spacing w:val="44"/>
        </w:rPr>
        <w:t xml:space="preserve"> </w:t>
      </w:r>
      <w:r>
        <w:t>органами</w:t>
      </w:r>
      <w:r>
        <w:rPr>
          <w:spacing w:val="44"/>
        </w:rPr>
        <w:t xml:space="preserve"> </w:t>
      </w:r>
      <w:r>
        <w:t>власти</w:t>
      </w:r>
      <w:r>
        <w:rPr>
          <w:spacing w:val="53"/>
        </w:rPr>
        <w:t xml:space="preserve"> </w:t>
      </w:r>
      <w:r>
        <w:t>субъекта</w:t>
      </w:r>
      <w:r>
        <w:rPr>
          <w:spacing w:val="-57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  <w:r>
        <w:rPr>
          <w:spacing w:val="-4"/>
        </w:rPr>
        <w:t xml:space="preserve"> </w:t>
      </w:r>
      <w:r>
        <w:t>Дошкольное</w:t>
      </w:r>
      <w:r>
        <w:tab/>
        <w:t>образовательное</w:t>
      </w:r>
      <w:r>
        <w:tab/>
      </w:r>
      <w:r>
        <w:t>учреждение</w:t>
      </w:r>
      <w:r>
        <w:rPr>
          <w:spacing w:val="12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формирует</w:t>
      </w:r>
      <w:r>
        <w:rPr>
          <w:spacing w:val="-1"/>
        </w:rPr>
        <w:t xml:space="preserve"> </w:t>
      </w:r>
      <w:r>
        <w:t>штатное</w:t>
      </w:r>
      <w:r>
        <w:rPr>
          <w:spacing w:val="-1"/>
        </w:rPr>
        <w:t xml:space="preserve"> </w:t>
      </w:r>
      <w:r>
        <w:t>расписание.</w:t>
      </w:r>
    </w:p>
    <w:p w:rsidR="00415CE1" w:rsidRDefault="00565BAF">
      <w:pPr>
        <w:pStyle w:val="a3"/>
        <w:spacing w:before="19" w:line="268" w:lineRule="auto"/>
        <w:ind w:right="1107"/>
      </w:pP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бухгалтерского</w:t>
      </w:r>
      <w:r>
        <w:rPr>
          <w:spacing w:val="1"/>
        </w:rPr>
        <w:t xml:space="preserve"> </w:t>
      </w:r>
      <w:r>
        <w:t>учета,</w:t>
      </w:r>
      <w:r>
        <w:rPr>
          <w:spacing w:val="1"/>
        </w:rPr>
        <w:t xml:space="preserve"> </w:t>
      </w:r>
      <w:r>
        <w:t>финансово-</w:t>
      </w:r>
      <w:r>
        <w:rPr>
          <w:spacing w:val="1"/>
        </w:rPr>
        <w:t xml:space="preserve"> </w:t>
      </w:r>
      <w:r>
        <w:t>хозяйственной,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нео</w:t>
      </w:r>
      <w:r>
        <w:t>бходимой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организации питания воспитанников привлекается соответствующий квалифицированный</w:t>
      </w:r>
      <w:r>
        <w:rPr>
          <w:spacing w:val="1"/>
        </w:rPr>
        <w:t xml:space="preserve"> </w:t>
      </w:r>
      <w:r>
        <w:t>персонал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сотрудников ДОУ.</w:t>
      </w:r>
    </w:p>
    <w:p w:rsidR="00415CE1" w:rsidRDefault="00415CE1">
      <w:pPr>
        <w:spacing w:line="268" w:lineRule="auto"/>
        <w:sectPr w:rsidR="00415CE1">
          <w:pgSz w:w="11910" w:h="16840"/>
          <w:pgMar w:top="86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68" w:lineRule="auto"/>
        <w:ind w:right="1112"/>
      </w:pPr>
      <w:r>
        <w:lastRenderedPageBreak/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квалификационные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установлены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квалификационном</w:t>
      </w:r>
      <w:r>
        <w:rPr>
          <w:spacing w:val="1"/>
        </w:rPr>
        <w:t xml:space="preserve"> </w:t>
      </w:r>
      <w:r>
        <w:t xml:space="preserve">справочнике    </w:t>
      </w:r>
      <w:r>
        <w:rPr>
          <w:spacing w:val="58"/>
        </w:rPr>
        <w:t xml:space="preserve"> </w:t>
      </w:r>
      <w:r>
        <w:t xml:space="preserve">должностей     </w:t>
      </w:r>
      <w:r>
        <w:rPr>
          <w:spacing w:val="1"/>
        </w:rPr>
        <w:t xml:space="preserve"> </w:t>
      </w:r>
      <w:r>
        <w:t xml:space="preserve">руководителей,    </w:t>
      </w:r>
      <w:r>
        <w:rPr>
          <w:spacing w:val="59"/>
        </w:rPr>
        <w:t xml:space="preserve"> </w:t>
      </w:r>
      <w:r>
        <w:t xml:space="preserve">специалистов      и    </w:t>
      </w:r>
      <w:r>
        <w:rPr>
          <w:spacing w:val="58"/>
        </w:rPr>
        <w:t xml:space="preserve"> </w:t>
      </w:r>
      <w:r>
        <w:t xml:space="preserve">служащих     </w:t>
      </w:r>
      <w:r>
        <w:rPr>
          <w:spacing w:val="2"/>
        </w:rPr>
        <w:t xml:space="preserve"> </w:t>
      </w:r>
      <w:r>
        <w:t>(раздел</w:t>
      </w:r>
    </w:p>
    <w:p w:rsidR="00415CE1" w:rsidRDefault="00565BAF">
      <w:pPr>
        <w:pStyle w:val="a3"/>
        <w:spacing w:before="5" w:line="268" w:lineRule="auto"/>
        <w:ind w:right="1112"/>
      </w:pPr>
      <w:r>
        <w:t>«Квалификационные характеристики должностей работников образования»), утвержденно</w:t>
      </w:r>
      <w:r>
        <w:t>м</w:t>
      </w:r>
      <w:r>
        <w:rPr>
          <w:spacing w:val="1"/>
        </w:rPr>
        <w:t xml:space="preserve"> </w:t>
      </w:r>
      <w:r>
        <w:t>приказом</w:t>
      </w:r>
      <w:r>
        <w:rPr>
          <w:spacing w:val="5"/>
        </w:rPr>
        <w:t xml:space="preserve"> </w:t>
      </w:r>
      <w:r>
        <w:t>Министерства</w:t>
      </w:r>
      <w:r>
        <w:rPr>
          <w:spacing w:val="5"/>
        </w:rPr>
        <w:t xml:space="preserve"> </w:t>
      </w:r>
      <w:r>
        <w:t>здравоохранения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социального</w:t>
      </w:r>
      <w:r>
        <w:rPr>
          <w:spacing w:val="6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Российской</w:t>
      </w:r>
      <w:r>
        <w:rPr>
          <w:spacing w:val="7"/>
        </w:rPr>
        <w:t xml:space="preserve"> </w:t>
      </w:r>
      <w:r>
        <w:t>Федерации</w:t>
      </w:r>
      <w:r>
        <w:rPr>
          <w:spacing w:val="8"/>
        </w:rPr>
        <w:t xml:space="preserve"> </w:t>
      </w:r>
      <w:r>
        <w:t>от</w:t>
      </w:r>
    </w:p>
    <w:p w:rsidR="00415CE1" w:rsidRDefault="00565BAF">
      <w:pPr>
        <w:pStyle w:val="a3"/>
        <w:spacing w:before="1" w:line="271" w:lineRule="auto"/>
        <w:ind w:right="1117"/>
      </w:pPr>
      <w:r>
        <w:t>26</w:t>
      </w:r>
      <w:r>
        <w:rPr>
          <w:spacing w:val="1"/>
        </w:rPr>
        <w:t xml:space="preserve"> </w:t>
      </w:r>
      <w:r>
        <w:t>августа</w:t>
      </w:r>
      <w:r>
        <w:rPr>
          <w:spacing w:val="1"/>
        </w:rPr>
        <w:t xml:space="preserve"> </w:t>
      </w:r>
      <w:r>
        <w:t>2010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761н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2010г.,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18638),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изменениями,</w:t>
      </w:r>
      <w:r>
        <w:rPr>
          <w:spacing w:val="1"/>
        </w:rPr>
        <w:t xml:space="preserve"> </w:t>
      </w:r>
      <w:r>
        <w:t>внесенными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35"/>
        </w:rPr>
        <w:t xml:space="preserve"> </w:t>
      </w:r>
      <w:r>
        <w:t>государственного</w:t>
      </w:r>
      <w:r>
        <w:rPr>
          <w:spacing w:val="36"/>
        </w:rPr>
        <w:t xml:space="preserve"> </w:t>
      </w:r>
      <w:r>
        <w:t>образовательного</w:t>
      </w:r>
      <w:r>
        <w:rPr>
          <w:spacing w:val="36"/>
        </w:rPr>
        <w:t xml:space="preserve"> </w:t>
      </w:r>
      <w:r>
        <w:t>стандарта</w:t>
      </w:r>
      <w:r>
        <w:rPr>
          <w:spacing w:val="35"/>
        </w:rPr>
        <w:t xml:space="preserve"> </w:t>
      </w:r>
      <w:r>
        <w:t>дошкольного</w:t>
      </w:r>
      <w:r>
        <w:rPr>
          <w:spacing w:val="36"/>
        </w:rPr>
        <w:t xml:space="preserve"> </w:t>
      </w:r>
      <w:r>
        <w:t>образования»</w:t>
      </w:r>
      <w:r>
        <w:rPr>
          <w:spacing w:val="28"/>
        </w:rPr>
        <w:t xml:space="preserve"> </w:t>
      </w:r>
      <w:r>
        <w:t>от</w:t>
      </w:r>
    </w:p>
    <w:p w:rsidR="00415CE1" w:rsidRDefault="00565BAF">
      <w:pPr>
        <w:pStyle w:val="a3"/>
        <w:spacing w:line="266" w:lineRule="auto"/>
        <w:ind w:right="1117"/>
      </w:pPr>
      <w:r>
        <w:t>17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1155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14 ноября 2013</w:t>
      </w:r>
      <w:r>
        <w:t>г., регистрационный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30384).</w:t>
      </w:r>
    </w:p>
    <w:p w:rsidR="00415CE1" w:rsidRDefault="00565BAF">
      <w:pPr>
        <w:pStyle w:val="a3"/>
        <w:spacing w:before="14" w:line="268" w:lineRule="auto"/>
        <w:ind w:right="1112"/>
      </w:pP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профессиональное или высшее образование и отвечающие квалификационным требованиям,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справочниках,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стандартам.</w:t>
      </w:r>
      <w:r>
        <w:rPr>
          <w:spacing w:val="1"/>
        </w:rPr>
        <w:t xml:space="preserve"> </w:t>
      </w:r>
      <w:r>
        <w:t>(Федеральный закон от 29.12.2012 г. № 273-ФЗ «Об образовании в Российской Федерации»,</w:t>
      </w:r>
      <w:r>
        <w:rPr>
          <w:spacing w:val="1"/>
        </w:rPr>
        <w:t xml:space="preserve"> </w:t>
      </w:r>
      <w:r>
        <w:t>глава</w:t>
      </w:r>
      <w:r>
        <w:rPr>
          <w:spacing w:val="-3"/>
        </w:rPr>
        <w:t xml:space="preserve"> </w:t>
      </w:r>
      <w:r>
        <w:t>5, статья 46).</w:t>
      </w:r>
    </w:p>
    <w:p w:rsidR="00415CE1" w:rsidRDefault="00565BAF">
      <w:pPr>
        <w:pStyle w:val="a3"/>
        <w:spacing w:before="20" w:line="268" w:lineRule="auto"/>
        <w:ind w:right="1113"/>
      </w:pPr>
      <w:r>
        <w:t>Педагогический работник – физическое лицо, которое состоит в трудовых отношениях с</w:t>
      </w:r>
      <w:r>
        <w:rPr>
          <w:spacing w:val="1"/>
        </w:rPr>
        <w:t xml:space="preserve"> </w:t>
      </w:r>
      <w:r>
        <w:t>учреждением, осуществляющей образовательную деятельнос</w:t>
      </w:r>
      <w:r>
        <w:t>ть, и выполняет обязанности по</w:t>
      </w:r>
      <w:r>
        <w:rPr>
          <w:spacing w:val="-57"/>
        </w:rPr>
        <w:t xml:space="preserve"> </w:t>
      </w:r>
      <w:r>
        <w:t>обучению, воспитанию обучающихся и</w:t>
      </w:r>
      <w:r>
        <w:rPr>
          <w:spacing w:val="1"/>
        </w:rPr>
        <w:t xml:space="preserve"> </w:t>
      </w:r>
      <w:r>
        <w:t>(или) 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(Федеральный закон от 29.12.2012 г. № 273-ФЗ «Об образовании в Российской Федерации»,</w:t>
      </w:r>
      <w:r>
        <w:rPr>
          <w:spacing w:val="1"/>
        </w:rPr>
        <w:t xml:space="preserve"> </w:t>
      </w:r>
      <w:r>
        <w:t>ст. 2,</w:t>
      </w:r>
      <w:r>
        <w:rPr>
          <w:spacing w:val="-1"/>
        </w:rPr>
        <w:t xml:space="preserve"> </w:t>
      </w:r>
      <w:r>
        <w:t>п. 21.).</w:t>
      </w:r>
    </w:p>
    <w:p w:rsidR="00415CE1" w:rsidRDefault="00565BAF">
      <w:pPr>
        <w:pStyle w:val="a3"/>
        <w:spacing w:before="17" w:line="268" w:lineRule="auto"/>
        <w:ind w:right="1112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</w:t>
      </w:r>
      <w:r>
        <w:t>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занимаемой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-57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должности,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квалификационной</w:t>
      </w:r>
      <w:r>
        <w:rPr>
          <w:spacing w:val="-3"/>
        </w:rPr>
        <w:t xml:space="preserve"> </w:t>
      </w:r>
      <w:r>
        <w:t>категории.</w:t>
      </w:r>
    </w:p>
    <w:p w:rsidR="00415CE1" w:rsidRDefault="00565BAF">
      <w:pPr>
        <w:pStyle w:val="a3"/>
        <w:spacing w:before="17" w:line="268" w:lineRule="auto"/>
        <w:ind w:right="1110"/>
      </w:pP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квалификационном</w:t>
      </w:r>
      <w:r>
        <w:rPr>
          <w:spacing w:val="1"/>
        </w:rPr>
        <w:t xml:space="preserve"> </w:t>
      </w:r>
      <w:r>
        <w:t>справочнике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служащих</w:t>
      </w:r>
      <w:r>
        <w:rPr>
          <w:spacing w:val="1"/>
        </w:rPr>
        <w:t xml:space="preserve"> </w:t>
      </w:r>
      <w:r>
        <w:t>(раздел</w:t>
      </w:r>
      <w:r>
        <w:rPr>
          <w:spacing w:val="1"/>
        </w:rPr>
        <w:t xml:space="preserve"> </w:t>
      </w:r>
      <w:r>
        <w:t>«Квалификационные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образования»)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заведующий,</w:t>
      </w:r>
      <w:r>
        <w:rPr>
          <w:spacing w:val="1"/>
        </w:rPr>
        <w:t xml:space="preserve"> </w:t>
      </w:r>
      <w:r>
        <w:t>заместителя</w:t>
      </w:r>
      <w:r>
        <w:rPr>
          <w:spacing w:val="1"/>
        </w:rPr>
        <w:t xml:space="preserve"> </w:t>
      </w:r>
      <w:r>
        <w:t>руководителя образо</w:t>
      </w:r>
      <w:r>
        <w:t>вательного учреждения, а также перечень должностей 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4"/>
        </w:rPr>
        <w:t xml:space="preserve"> </w:t>
      </w:r>
      <w:r>
        <w:t>и квалификационные</w:t>
      </w:r>
      <w:r>
        <w:rPr>
          <w:spacing w:val="-2"/>
        </w:rPr>
        <w:t xml:space="preserve"> </w:t>
      </w:r>
      <w:r>
        <w:t>требования к</w:t>
      </w:r>
      <w:r>
        <w:rPr>
          <w:spacing w:val="-2"/>
        </w:rPr>
        <w:t xml:space="preserve"> </w:t>
      </w:r>
      <w:r>
        <w:t>ним.</w:t>
      </w:r>
    </w:p>
    <w:p w:rsidR="00415CE1" w:rsidRDefault="00565BAF">
      <w:pPr>
        <w:pStyle w:val="Heading3"/>
        <w:spacing w:before="22" w:after="41"/>
      </w:pPr>
      <w:r>
        <w:t>Образовательный</w:t>
      </w:r>
      <w:r>
        <w:rPr>
          <w:spacing w:val="-3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МБДОУ,</w:t>
      </w:r>
      <w:r>
        <w:rPr>
          <w:spacing w:val="-3"/>
        </w:rPr>
        <w:t xml:space="preserve"> </w:t>
      </w:r>
      <w:r>
        <w:t>согласно штатному</w:t>
      </w:r>
      <w:r>
        <w:rPr>
          <w:spacing w:val="-3"/>
        </w:rPr>
        <w:t xml:space="preserve"> </w:t>
      </w:r>
      <w:r>
        <w:t>расписанию</w:t>
      </w:r>
      <w:r>
        <w:rPr>
          <w:spacing w:val="-3"/>
        </w:rPr>
        <w:t xml:space="preserve"> </w:t>
      </w:r>
      <w:r>
        <w:t>осуществляют:</w:t>
      </w:r>
    </w:p>
    <w:tbl>
      <w:tblPr>
        <w:tblStyle w:val="TableNormal"/>
        <w:tblW w:w="0" w:type="auto"/>
        <w:tblInd w:w="97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2074"/>
        <w:gridCol w:w="2379"/>
        <w:gridCol w:w="2727"/>
        <w:gridCol w:w="2281"/>
      </w:tblGrid>
      <w:tr w:rsidR="00415CE1">
        <w:trPr>
          <w:trHeight w:val="707"/>
        </w:trPr>
        <w:tc>
          <w:tcPr>
            <w:tcW w:w="2074" w:type="dxa"/>
            <w:tcBorders>
              <w:right w:val="single" w:sz="4" w:space="0" w:color="000000"/>
            </w:tcBorders>
          </w:tcPr>
          <w:p w:rsidR="00415CE1" w:rsidRDefault="00565BAF">
            <w:pPr>
              <w:pStyle w:val="TableParagraph"/>
              <w:spacing w:before="52" w:line="259" w:lineRule="auto"/>
              <w:ind w:left="115" w:right="43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Руководящий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состав</w:t>
            </w:r>
          </w:p>
        </w:tc>
        <w:tc>
          <w:tcPr>
            <w:tcW w:w="2379" w:type="dxa"/>
            <w:tcBorders>
              <w:left w:val="single" w:sz="4" w:space="0" w:color="000000"/>
            </w:tcBorders>
          </w:tcPr>
          <w:p w:rsidR="00415CE1" w:rsidRDefault="00565BAF">
            <w:pPr>
              <w:pStyle w:val="TableParagraph"/>
              <w:spacing w:before="52" w:line="259" w:lineRule="auto"/>
              <w:ind w:left="109" w:right="48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Педагогический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состав</w:t>
            </w:r>
          </w:p>
        </w:tc>
        <w:tc>
          <w:tcPr>
            <w:tcW w:w="2727" w:type="dxa"/>
          </w:tcPr>
          <w:p w:rsidR="00415CE1" w:rsidRDefault="00565BAF">
            <w:pPr>
              <w:pStyle w:val="TableParagraph"/>
              <w:spacing w:before="52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Прочие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специалисты</w:t>
            </w:r>
          </w:p>
        </w:tc>
        <w:tc>
          <w:tcPr>
            <w:tcW w:w="2281" w:type="dxa"/>
          </w:tcPr>
          <w:p w:rsidR="00415CE1" w:rsidRDefault="00565BAF">
            <w:pPr>
              <w:pStyle w:val="TableParagraph"/>
              <w:spacing w:before="52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Иные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работники</w:t>
            </w:r>
          </w:p>
        </w:tc>
      </w:tr>
      <w:tr w:rsidR="00415CE1">
        <w:trPr>
          <w:trHeight w:val="3677"/>
        </w:trPr>
        <w:tc>
          <w:tcPr>
            <w:tcW w:w="2074" w:type="dxa"/>
            <w:tcBorders>
              <w:right w:val="single" w:sz="4" w:space="0" w:color="000000"/>
            </w:tcBorders>
          </w:tcPr>
          <w:p w:rsidR="00415CE1" w:rsidRDefault="00565BAF">
            <w:pPr>
              <w:pStyle w:val="TableParagraph"/>
              <w:spacing w:before="44" w:line="271" w:lineRule="auto"/>
              <w:ind w:left="115" w:right="58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Заведующий,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Заведующий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хозяйством</w:t>
            </w:r>
          </w:p>
        </w:tc>
        <w:tc>
          <w:tcPr>
            <w:tcW w:w="2379" w:type="dxa"/>
            <w:tcBorders>
              <w:left w:val="single" w:sz="4" w:space="0" w:color="000000"/>
            </w:tcBorders>
          </w:tcPr>
          <w:p w:rsidR="00415CE1" w:rsidRDefault="00565BAF">
            <w:pPr>
              <w:pStyle w:val="TableParagraph"/>
              <w:spacing w:before="44" w:line="268" w:lineRule="auto"/>
              <w:ind w:left="109" w:right="734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2727" w:type="dxa"/>
          </w:tcPr>
          <w:p w:rsidR="00415CE1" w:rsidRDefault="00565BAF">
            <w:pPr>
              <w:pStyle w:val="TableParagraph"/>
              <w:spacing w:before="44" w:line="268" w:lineRule="auto"/>
              <w:ind w:left="114" w:right="223"/>
              <w:rPr>
                <w:sz w:val="24"/>
              </w:rPr>
            </w:pPr>
            <w:r>
              <w:rPr>
                <w:sz w:val="24"/>
              </w:rPr>
              <w:t>Менеджер,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Делопроизводитель,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</w:p>
        </w:tc>
        <w:tc>
          <w:tcPr>
            <w:tcW w:w="2281" w:type="dxa"/>
          </w:tcPr>
          <w:p w:rsidR="00415CE1" w:rsidRDefault="00565BAF">
            <w:pPr>
              <w:pStyle w:val="TableParagraph"/>
              <w:spacing w:before="44"/>
              <w:ind w:left="114"/>
              <w:rPr>
                <w:sz w:val="24"/>
              </w:rPr>
            </w:pPr>
            <w:r>
              <w:rPr>
                <w:sz w:val="24"/>
              </w:rPr>
              <w:t>Повар,</w:t>
            </w:r>
          </w:p>
          <w:p w:rsidR="00415CE1" w:rsidRDefault="00565BAF">
            <w:pPr>
              <w:pStyle w:val="TableParagraph"/>
              <w:spacing w:before="48" w:line="259" w:lineRule="auto"/>
              <w:ind w:left="114" w:right="128"/>
              <w:rPr>
                <w:sz w:val="24"/>
              </w:rPr>
            </w:pPr>
            <w:r>
              <w:rPr>
                <w:sz w:val="24"/>
              </w:rPr>
              <w:t>Оператор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стиральных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машин,</w:t>
            </w:r>
          </w:p>
          <w:p w:rsidR="00415CE1" w:rsidRDefault="00565BAF">
            <w:pPr>
              <w:pStyle w:val="TableParagraph"/>
              <w:spacing w:before="19" w:line="278" w:lineRule="auto"/>
              <w:ind w:left="114" w:right="898"/>
              <w:rPr>
                <w:sz w:val="24"/>
              </w:rPr>
            </w:pPr>
            <w:r>
              <w:rPr>
                <w:sz w:val="24"/>
              </w:rPr>
              <w:t>Уборщик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Рабочий,</w:t>
            </w:r>
          </w:p>
          <w:p w:rsidR="00415CE1" w:rsidRDefault="00565BAF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z w:val="24"/>
              </w:rPr>
              <w:t>Кухонный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рабочий</w:t>
            </w:r>
          </w:p>
        </w:tc>
      </w:tr>
    </w:tbl>
    <w:p w:rsidR="00415CE1" w:rsidRDefault="00415CE1">
      <w:pPr>
        <w:spacing w:line="272" w:lineRule="exact"/>
        <w:rPr>
          <w:sz w:val="24"/>
        </w:rPr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spacing w:before="63"/>
        <w:ind w:right="445"/>
        <w:jc w:val="center"/>
        <w:rPr>
          <w:b/>
          <w:sz w:val="24"/>
        </w:rPr>
      </w:pPr>
      <w:r>
        <w:rPr>
          <w:b/>
          <w:sz w:val="24"/>
        </w:rPr>
        <w:lastRenderedPageBreak/>
        <w:t>Нормативно-методическое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обеспечение</w:t>
      </w:r>
    </w:p>
    <w:p w:rsidR="00415CE1" w:rsidRDefault="00565BAF">
      <w:pPr>
        <w:pStyle w:val="a3"/>
        <w:spacing w:before="38"/>
        <w:ind w:left="0" w:right="447"/>
        <w:jc w:val="center"/>
      </w:pPr>
      <w:r>
        <w:t>Для</w:t>
      </w:r>
      <w:r>
        <w:rPr>
          <w:spacing w:val="47"/>
        </w:rPr>
        <w:t xml:space="preserve"> </w:t>
      </w:r>
      <w:r>
        <w:t>реализации</w:t>
      </w:r>
      <w:r>
        <w:rPr>
          <w:spacing w:val="107"/>
        </w:rPr>
        <w:t xml:space="preserve"> </w:t>
      </w:r>
      <w:r>
        <w:t>программы</w:t>
      </w:r>
      <w:r>
        <w:rPr>
          <w:spacing w:val="108"/>
        </w:rPr>
        <w:t xml:space="preserve"> </w:t>
      </w:r>
      <w:r>
        <w:t>воспитания</w:t>
      </w:r>
      <w:r>
        <w:rPr>
          <w:spacing w:val="107"/>
        </w:rPr>
        <w:t xml:space="preserve"> </w:t>
      </w:r>
      <w:r>
        <w:t>ДОО</w:t>
      </w:r>
      <w:r>
        <w:rPr>
          <w:spacing w:val="106"/>
        </w:rPr>
        <w:t xml:space="preserve"> </w:t>
      </w:r>
      <w:r>
        <w:t>используется</w:t>
      </w:r>
      <w:r>
        <w:rPr>
          <w:spacing w:val="105"/>
        </w:rPr>
        <w:t xml:space="preserve"> </w:t>
      </w:r>
      <w:r>
        <w:t>практическое</w:t>
      </w:r>
      <w:r>
        <w:rPr>
          <w:spacing w:val="106"/>
        </w:rPr>
        <w:t xml:space="preserve"> </w:t>
      </w:r>
      <w:r>
        <w:t>руководство</w:t>
      </w:r>
    </w:p>
    <w:p w:rsidR="00415CE1" w:rsidRDefault="00565BAF">
      <w:pPr>
        <w:pStyle w:val="a3"/>
        <w:spacing w:before="34" w:line="268" w:lineRule="auto"/>
        <w:ind w:right="1119"/>
      </w:pPr>
      <w:r>
        <w:t>«Воспитателю о воспитании», представленное в открытом доступе в электронной форме 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институтвоспитания.рф.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требований:</w:t>
      </w:r>
    </w:p>
    <w:p w:rsidR="00415CE1" w:rsidRDefault="00565BAF">
      <w:pPr>
        <w:pStyle w:val="a4"/>
        <w:numPr>
          <w:ilvl w:val="0"/>
          <w:numId w:val="34"/>
        </w:numPr>
        <w:tabs>
          <w:tab w:val="left" w:pos="1653"/>
        </w:tabs>
        <w:spacing w:before="16" w:line="268" w:lineRule="auto"/>
        <w:ind w:right="1109"/>
        <w:rPr>
          <w:sz w:val="24"/>
        </w:rPr>
      </w:pP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304-ФЗ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31.07.2020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воспитания обучающихся», с учетом Плана </w:t>
      </w:r>
      <w:r>
        <w:rPr>
          <w:sz w:val="24"/>
        </w:rPr>
        <w:t>мероприятий по реализации в 2021-</w:t>
      </w:r>
      <w:r>
        <w:rPr>
          <w:spacing w:val="1"/>
          <w:sz w:val="24"/>
        </w:rPr>
        <w:t xml:space="preserve"> </w:t>
      </w:r>
      <w:r>
        <w:rPr>
          <w:sz w:val="24"/>
        </w:rPr>
        <w:t>2025 годах Стратегии развития воспитания в Российской Федерации на период до</w:t>
      </w:r>
      <w:r>
        <w:rPr>
          <w:spacing w:val="1"/>
          <w:sz w:val="24"/>
        </w:rPr>
        <w:t xml:space="preserve"> </w:t>
      </w:r>
      <w:r>
        <w:rPr>
          <w:sz w:val="24"/>
        </w:rPr>
        <w:t>2025 года и преемственности целей, задач Примерной программы воспитания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 организаций, одобренной решением Федерального 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документов:</w:t>
      </w:r>
    </w:p>
    <w:p w:rsidR="00415CE1" w:rsidRDefault="00565BAF">
      <w:pPr>
        <w:pStyle w:val="a3"/>
        <w:spacing w:before="22" w:line="266" w:lineRule="auto"/>
        <w:ind w:right="1119"/>
      </w:pPr>
      <w:r>
        <w:t>Конституция Российской Федерации (принята на всенаро</w:t>
      </w:r>
      <w:r>
        <w:t>дном голосовании 12 декабря 1993</w:t>
      </w:r>
      <w:r>
        <w:rPr>
          <w:spacing w:val="1"/>
        </w:rPr>
        <w:t xml:space="preserve"> </w:t>
      </w:r>
      <w:r>
        <w:t>г.)</w:t>
      </w:r>
      <w:r>
        <w:rPr>
          <w:spacing w:val="-2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поправками);</w:t>
      </w:r>
    </w:p>
    <w:p w:rsidR="00415CE1" w:rsidRDefault="00565BAF">
      <w:pPr>
        <w:pStyle w:val="a4"/>
        <w:numPr>
          <w:ilvl w:val="0"/>
          <w:numId w:val="34"/>
        </w:numPr>
        <w:tabs>
          <w:tab w:val="left" w:pos="1653"/>
        </w:tabs>
        <w:spacing w:before="18" w:line="268" w:lineRule="auto"/>
        <w:ind w:right="1118"/>
        <w:jc w:val="left"/>
        <w:rPr>
          <w:sz w:val="24"/>
        </w:rPr>
      </w:pPr>
      <w:r>
        <w:rPr>
          <w:sz w:val="24"/>
        </w:rPr>
        <w:t>Указ</w:t>
      </w:r>
      <w:r>
        <w:rPr>
          <w:spacing w:val="42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4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43"/>
          <w:sz w:val="24"/>
        </w:rPr>
        <w:t xml:space="preserve"> </w:t>
      </w:r>
      <w:r>
        <w:rPr>
          <w:sz w:val="24"/>
        </w:rPr>
        <w:t>от</w:t>
      </w:r>
      <w:r>
        <w:rPr>
          <w:spacing w:val="42"/>
          <w:sz w:val="24"/>
        </w:rPr>
        <w:t xml:space="preserve"> </w:t>
      </w:r>
      <w:r>
        <w:rPr>
          <w:sz w:val="24"/>
        </w:rPr>
        <w:t>21.07.2020</w:t>
      </w:r>
      <w:r>
        <w:rPr>
          <w:spacing w:val="42"/>
          <w:sz w:val="24"/>
        </w:rPr>
        <w:t xml:space="preserve"> </w:t>
      </w:r>
      <w:r>
        <w:rPr>
          <w:sz w:val="24"/>
        </w:rPr>
        <w:t>№</w:t>
      </w:r>
      <w:r>
        <w:rPr>
          <w:spacing w:val="41"/>
          <w:sz w:val="24"/>
        </w:rPr>
        <w:t xml:space="preserve"> </w:t>
      </w:r>
      <w:r>
        <w:rPr>
          <w:sz w:val="24"/>
        </w:rPr>
        <w:t>474</w:t>
      </w:r>
      <w:r>
        <w:rPr>
          <w:spacing w:val="46"/>
          <w:sz w:val="24"/>
        </w:rPr>
        <w:t xml:space="preserve"> </w:t>
      </w:r>
      <w:r>
        <w:rPr>
          <w:sz w:val="24"/>
        </w:rPr>
        <w:t>«О</w:t>
      </w:r>
      <w:r>
        <w:rPr>
          <w:spacing w:val="47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 до</w:t>
      </w:r>
      <w:r>
        <w:rPr>
          <w:spacing w:val="-1"/>
          <w:sz w:val="24"/>
        </w:rPr>
        <w:t xml:space="preserve"> </w:t>
      </w:r>
      <w:r>
        <w:rPr>
          <w:sz w:val="24"/>
        </w:rPr>
        <w:t>2030 года»;</w:t>
      </w:r>
    </w:p>
    <w:p w:rsidR="00415CE1" w:rsidRDefault="00565BAF">
      <w:pPr>
        <w:pStyle w:val="a4"/>
        <w:numPr>
          <w:ilvl w:val="0"/>
          <w:numId w:val="34"/>
        </w:numPr>
        <w:tabs>
          <w:tab w:val="left" w:pos="1653"/>
        </w:tabs>
        <w:spacing w:before="16" w:line="266" w:lineRule="auto"/>
        <w:ind w:right="1111"/>
        <w:jc w:val="left"/>
        <w:rPr>
          <w:sz w:val="24"/>
        </w:rPr>
      </w:pPr>
      <w:r>
        <w:rPr>
          <w:sz w:val="24"/>
        </w:rPr>
        <w:t>Федеральный</w:t>
      </w:r>
      <w:r>
        <w:rPr>
          <w:spacing w:val="51"/>
          <w:sz w:val="24"/>
        </w:rPr>
        <w:t xml:space="preserve"> </w:t>
      </w:r>
      <w:r>
        <w:rPr>
          <w:sz w:val="24"/>
        </w:rPr>
        <w:t>Закон</w:t>
      </w:r>
      <w:r>
        <w:rPr>
          <w:spacing w:val="51"/>
          <w:sz w:val="24"/>
        </w:rPr>
        <w:t xml:space="preserve"> </w:t>
      </w:r>
      <w:r>
        <w:rPr>
          <w:sz w:val="24"/>
        </w:rPr>
        <w:t>от</w:t>
      </w:r>
      <w:r>
        <w:rPr>
          <w:spacing w:val="48"/>
          <w:sz w:val="24"/>
        </w:rPr>
        <w:t xml:space="preserve"> </w:t>
      </w:r>
      <w:r>
        <w:rPr>
          <w:sz w:val="24"/>
        </w:rPr>
        <w:t>28.06.2014</w:t>
      </w:r>
      <w:r>
        <w:rPr>
          <w:spacing w:val="50"/>
          <w:sz w:val="24"/>
        </w:rPr>
        <w:t xml:space="preserve"> </w:t>
      </w:r>
      <w:r>
        <w:rPr>
          <w:sz w:val="24"/>
        </w:rPr>
        <w:t>№172-ФЗ</w:t>
      </w:r>
      <w:r>
        <w:rPr>
          <w:spacing w:val="52"/>
          <w:sz w:val="24"/>
        </w:rPr>
        <w:t xml:space="preserve"> </w:t>
      </w:r>
      <w:r>
        <w:rPr>
          <w:sz w:val="24"/>
        </w:rPr>
        <w:t>«О</w:t>
      </w:r>
      <w:r>
        <w:rPr>
          <w:spacing w:val="55"/>
          <w:sz w:val="24"/>
        </w:rPr>
        <w:t xml:space="preserve"> </w:t>
      </w:r>
      <w:r>
        <w:rPr>
          <w:sz w:val="24"/>
        </w:rPr>
        <w:t>стратегическом</w:t>
      </w:r>
      <w:r>
        <w:rPr>
          <w:spacing w:val="49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-4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31.07.2020);</w:t>
      </w:r>
    </w:p>
    <w:p w:rsidR="00415CE1" w:rsidRDefault="00565BAF">
      <w:pPr>
        <w:pStyle w:val="a4"/>
        <w:numPr>
          <w:ilvl w:val="0"/>
          <w:numId w:val="34"/>
        </w:numPr>
        <w:tabs>
          <w:tab w:val="left" w:pos="1653"/>
        </w:tabs>
        <w:spacing w:before="18" w:line="266" w:lineRule="auto"/>
        <w:ind w:right="1112"/>
        <w:jc w:val="left"/>
        <w:rPr>
          <w:sz w:val="24"/>
        </w:rPr>
      </w:pPr>
      <w:r>
        <w:rPr>
          <w:sz w:val="24"/>
        </w:rPr>
        <w:t>Федеральный</w:t>
      </w:r>
      <w:r>
        <w:rPr>
          <w:spacing w:val="47"/>
          <w:sz w:val="24"/>
        </w:rPr>
        <w:t xml:space="preserve"> </w:t>
      </w:r>
      <w:r>
        <w:rPr>
          <w:sz w:val="24"/>
        </w:rPr>
        <w:t>Закон</w:t>
      </w:r>
      <w:r>
        <w:rPr>
          <w:spacing w:val="45"/>
          <w:sz w:val="24"/>
        </w:rPr>
        <w:t xml:space="preserve"> </w:t>
      </w:r>
      <w:r>
        <w:rPr>
          <w:sz w:val="24"/>
        </w:rPr>
        <w:t>от</w:t>
      </w:r>
      <w:r>
        <w:rPr>
          <w:spacing w:val="47"/>
          <w:sz w:val="24"/>
        </w:rPr>
        <w:t xml:space="preserve"> </w:t>
      </w:r>
      <w:r>
        <w:rPr>
          <w:sz w:val="24"/>
        </w:rPr>
        <w:t>29.12.2012</w:t>
      </w:r>
      <w:r>
        <w:rPr>
          <w:spacing w:val="47"/>
          <w:sz w:val="24"/>
        </w:rPr>
        <w:t xml:space="preserve"> </w:t>
      </w:r>
      <w:r>
        <w:rPr>
          <w:sz w:val="24"/>
        </w:rPr>
        <w:t>№273-ФЗ</w:t>
      </w:r>
      <w:r>
        <w:rPr>
          <w:spacing w:val="51"/>
          <w:sz w:val="24"/>
        </w:rPr>
        <w:t xml:space="preserve"> </w:t>
      </w:r>
      <w:r>
        <w:rPr>
          <w:sz w:val="24"/>
        </w:rPr>
        <w:t>«Об</w:t>
      </w:r>
      <w:r>
        <w:rPr>
          <w:spacing w:val="46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-9"/>
          <w:sz w:val="24"/>
        </w:rPr>
        <w:t xml:space="preserve"> </w:t>
      </w:r>
      <w:r>
        <w:rPr>
          <w:sz w:val="24"/>
        </w:rPr>
        <w:t>(с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изменениями и дополнениями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</w:p>
    <w:p w:rsidR="00415CE1" w:rsidRDefault="00565BAF">
      <w:pPr>
        <w:pStyle w:val="a3"/>
        <w:spacing w:before="16"/>
        <w:jc w:val="left"/>
      </w:pPr>
      <w:r>
        <w:t>30.04.2021);</w:t>
      </w:r>
    </w:p>
    <w:p w:rsidR="00415CE1" w:rsidRDefault="00565BAF">
      <w:pPr>
        <w:pStyle w:val="a4"/>
        <w:numPr>
          <w:ilvl w:val="0"/>
          <w:numId w:val="34"/>
        </w:numPr>
        <w:tabs>
          <w:tab w:val="left" w:pos="1653"/>
        </w:tabs>
        <w:spacing w:before="48" w:line="268" w:lineRule="auto"/>
        <w:ind w:right="1111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31.07.2020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304-ФЗ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обучающихся»;</w:t>
      </w:r>
    </w:p>
    <w:p w:rsidR="00415CE1" w:rsidRDefault="00565BAF">
      <w:pPr>
        <w:pStyle w:val="a4"/>
        <w:numPr>
          <w:ilvl w:val="0"/>
          <w:numId w:val="34"/>
        </w:numPr>
        <w:tabs>
          <w:tab w:val="left" w:pos="1653"/>
        </w:tabs>
        <w:spacing w:before="17" w:line="268" w:lineRule="auto"/>
        <w:ind w:right="1113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06.10.2003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131-ФЗ</w:t>
      </w:r>
      <w:r>
        <w:rPr>
          <w:spacing w:val="1"/>
          <w:sz w:val="24"/>
        </w:rPr>
        <w:t xml:space="preserve"> </w:t>
      </w:r>
      <w:r>
        <w:rPr>
          <w:sz w:val="24"/>
        </w:rPr>
        <w:t>(ред.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29.12.2020)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z w:val="24"/>
        </w:rPr>
        <w:t>» (с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дополнениями, вступившими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силу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23.03.2021);</w:t>
      </w:r>
    </w:p>
    <w:p w:rsidR="00415CE1" w:rsidRDefault="00565BAF">
      <w:pPr>
        <w:pStyle w:val="a4"/>
        <w:numPr>
          <w:ilvl w:val="0"/>
          <w:numId w:val="34"/>
        </w:numPr>
        <w:tabs>
          <w:tab w:val="left" w:pos="1653"/>
        </w:tabs>
        <w:spacing w:before="16" w:line="266" w:lineRule="auto"/>
        <w:ind w:right="1112"/>
        <w:rPr>
          <w:sz w:val="24"/>
        </w:rPr>
      </w:pPr>
      <w:r>
        <w:rPr>
          <w:sz w:val="24"/>
        </w:rPr>
        <w:t>перечень поручений Президента Российской Федерации от 06.04.2018 № ПР-580,</w:t>
      </w:r>
      <w:r>
        <w:rPr>
          <w:spacing w:val="1"/>
          <w:sz w:val="24"/>
        </w:rPr>
        <w:t xml:space="preserve"> </w:t>
      </w:r>
      <w:r>
        <w:rPr>
          <w:sz w:val="24"/>
        </w:rPr>
        <w:t>п.1а;</w:t>
      </w:r>
    </w:p>
    <w:p w:rsidR="00415CE1" w:rsidRDefault="00565BAF">
      <w:pPr>
        <w:pStyle w:val="a4"/>
        <w:numPr>
          <w:ilvl w:val="0"/>
          <w:numId w:val="34"/>
        </w:numPr>
        <w:tabs>
          <w:tab w:val="left" w:pos="1653"/>
        </w:tabs>
        <w:spacing w:before="18" w:line="266" w:lineRule="auto"/>
        <w:ind w:right="1112"/>
        <w:rPr>
          <w:sz w:val="24"/>
        </w:rPr>
      </w:pPr>
      <w:r>
        <w:rPr>
          <w:sz w:val="24"/>
        </w:rPr>
        <w:t>перечень поручений Президента Российской Федерации от 29.12.2016 №ПР-2582,</w:t>
      </w:r>
      <w:r>
        <w:rPr>
          <w:spacing w:val="1"/>
          <w:sz w:val="24"/>
        </w:rPr>
        <w:t xml:space="preserve"> </w:t>
      </w:r>
      <w:r>
        <w:rPr>
          <w:sz w:val="24"/>
        </w:rPr>
        <w:t>п.2б;</w:t>
      </w:r>
    </w:p>
    <w:p w:rsidR="00415CE1" w:rsidRDefault="00565BAF">
      <w:pPr>
        <w:pStyle w:val="a4"/>
        <w:numPr>
          <w:ilvl w:val="0"/>
          <w:numId w:val="34"/>
        </w:numPr>
        <w:tabs>
          <w:tab w:val="left" w:pos="1653"/>
        </w:tabs>
        <w:spacing w:before="19" w:line="268" w:lineRule="auto"/>
        <w:ind w:right="1110"/>
        <w:rPr>
          <w:sz w:val="24"/>
        </w:rPr>
      </w:pPr>
      <w:r>
        <w:rPr>
          <w:sz w:val="24"/>
        </w:rPr>
        <w:t>распоряжение Правительства Российской Федерации от 29 мая 2015 г. №996-р 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33"/>
          <w:sz w:val="24"/>
        </w:rPr>
        <w:t xml:space="preserve"> </w:t>
      </w:r>
      <w:r>
        <w:rPr>
          <w:sz w:val="24"/>
        </w:rPr>
        <w:t>Стратегия</w:t>
      </w:r>
      <w:r>
        <w:rPr>
          <w:spacing w:val="3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58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2025 года;</w:t>
      </w:r>
    </w:p>
    <w:p w:rsidR="00415CE1" w:rsidRDefault="00565BAF">
      <w:pPr>
        <w:pStyle w:val="a4"/>
        <w:numPr>
          <w:ilvl w:val="0"/>
          <w:numId w:val="34"/>
        </w:numPr>
        <w:tabs>
          <w:tab w:val="left" w:pos="1653"/>
        </w:tabs>
        <w:spacing w:before="16" w:line="268" w:lineRule="auto"/>
        <w:ind w:right="1110"/>
        <w:rPr>
          <w:sz w:val="24"/>
        </w:rPr>
      </w:pPr>
      <w:r>
        <w:rPr>
          <w:sz w:val="24"/>
        </w:rPr>
        <w:t>распоряжение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13.02.2019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207-р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до 2025 года;</w:t>
      </w:r>
    </w:p>
    <w:p w:rsidR="00415CE1" w:rsidRDefault="00565BAF">
      <w:pPr>
        <w:pStyle w:val="a4"/>
        <w:numPr>
          <w:ilvl w:val="0"/>
          <w:numId w:val="34"/>
        </w:numPr>
        <w:tabs>
          <w:tab w:val="left" w:pos="1653"/>
        </w:tabs>
        <w:spacing w:before="16" w:line="268" w:lineRule="auto"/>
        <w:ind w:right="1116"/>
        <w:rPr>
          <w:sz w:val="24"/>
        </w:rPr>
      </w:pPr>
      <w:r>
        <w:rPr>
          <w:sz w:val="24"/>
        </w:rPr>
        <w:t>приказ Министерства образования и науки Российской Федерации от 17 октября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2013г.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1155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стандарта 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образования»;</w:t>
      </w:r>
    </w:p>
    <w:p w:rsidR="00415CE1" w:rsidRDefault="00565BAF">
      <w:pPr>
        <w:pStyle w:val="a4"/>
        <w:numPr>
          <w:ilvl w:val="0"/>
          <w:numId w:val="34"/>
        </w:numPr>
        <w:tabs>
          <w:tab w:val="left" w:pos="1653"/>
        </w:tabs>
        <w:spacing w:before="14" w:line="268" w:lineRule="auto"/>
        <w:ind w:right="1117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01.02.21</w:t>
      </w:r>
      <w:r>
        <w:rPr>
          <w:spacing w:val="1"/>
          <w:sz w:val="24"/>
        </w:rPr>
        <w:t xml:space="preserve"> </w:t>
      </w:r>
      <w:r>
        <w:rPr>
          <w:sz w:val="24"/>
        </w:rPr>
        <w:t>№37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утверждении методик расчета показателей федеральных проектов 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3"/>
          <w:sz w:val="24"/>
        </w:rPr>
        <w:t xml:space="preserve"> </w:t>
      </w:r>
      <w:r>
        <w:rPr>
          <w:sz w:val="24"/>
        </w:rPr>
        <w:t>«Образование»;</w:t>
      </w:r>
    </w:p>
    <w:p w:rsidR="00415CE1" w:rsidRDefault="00565BAF">
      <w:pPr>
        <w:pStyle w:val="a4"/>
        <w:numPr>
          <w:ilvl w:val="0"/>
          <w:numId w:val="34"/>
        </w:numPr>
        <w:tabs>
          <w:tab w:val="left" w:pos="1653"/>
        </w:tabs>
        <w:spacing w:before="15" w:line="268" w:lineRule="auto"/>
        <w:ind w:right="1114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</w:t>
      </w:r>
      <w:r>
        <w:rPr>
          <w:sz w:val="24"/>
        </w:rPr>
        <w:t>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24.01.2020</w:t>
      </w:r>
      <w:r>
        <w:rPr>
          <w:spacing w:val="42"/>
          <w:sz w:val="24"/>
        </w:rPr>
        <w:t xml:space="preserve"> </w:t>
      </w:r>
      <w:r>
        <w:rPr>
          <w:sz w:val="24"/>
        </w:rPr>
        <w:t>«Об</w:t>
      </w:r>
      <w:r>
        <w:rPr>
          <w:spacing w:val="43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39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39"/>
          <w:sz w:val="24"/>
        </w:rPr>
        <w:t xml:space="preserve"> </w:t>
      </w:r>
      <w:r>
        <w:rPr>
          <w:sz w:val="24"/>
        </w:rPr>
        <w:t>расчета</w:t>
      </w:r>
      <w:r>
        <w:rPr>
          <w:spacing w:val="40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39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38"/>
          <w:sz w:val="24"/>
        </w:rPr>
        <w:t xml:space="preserve"> </w:t>
      </w:r>
      <w:r>
        <w:rPr>
          <w:sz w:val="24"/>
        </w:rPr>
        <w:t>проекта</w:t>
      </w:r>
    </w:p>
    <w:p w:rsidR="00415CE1" w:rsidRDefault="00415CE1">
      <w:pPr>
        <w:spacing w:line="268" w:lineRule="auto"/>
        <w:jc w:val="both"/>
        <w:rPr>
          <w:sz w:val="24"/>
        </w:rPr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66" w:lineRule="auto"/>
        <w:ind w:left="1652" w:right="1116"/>
      </w:pPr>
      <w:r>
        <w:lastRenderedPageBreak/>
        <w:t>«Кадры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экономики»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«Цифровая</w:t>
      </w:r>
      <w:r>
        <w:rPr>
          <w:spacing w:val="1"/>
        </w:rPr>
        <w:t xml:space="preserve"> </w:t>
      </w:r>
      <w:r>
        <w:t>экономика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Федерации»;</w:t>
      </w:r>
    </w:p>
    <w:p w:rsidR="00415CE1" w:rsidRDefault="00565BAF">
      <w:pPr>
        <w:pStyle w:val="a4"/>
        <w:numPr>
          <w:ilvl w:val="0"/>
          <w:numId w:val="34"/>
        </w:numPr>
        <w:tabs>
          <w:tab w:val="left" w:pos="1653"/>
        </w:tabs>
        <w:spacing w:before="19"/>
        <w:ind w:hanging="361"/>
        <w:rPr>
          <w:sz w:val="24"/>
        </w:rPr>
      </w:pPr>
      <w:r>
        <w:rPr>
          <w:sz w:val="24"/>
        </w:rPr>
        <w:t>приказ</w:t>
      </w:r>
      <w:r>
        <w:rPr>
          <w:spacing w:val="48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48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4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50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50"/>
          <w:sz w:val="24"/>
        </w:rPr>
        <w:t xml:space="preserve"> </w:t>
      </w:r>
      <w:r>
        <w:rPr>
          <w:sz w:val="24"/>
        </w:rPr>
        <w:t>от</w:t>
      </w:r>
      <w:r>
        <w:rPr>
          <w:spacing w:val="50"/>
          <w:sz w:val="24"/>
        </w:rPr>
        <w:t xml:space="preserve"> </w:t>
      </w:r>
      <w:r>
        <w:rPr>
          <w:sz w:val="24"/>
        </w:rPr>
        <w:t>27.11.2018</w:t>
      </w:r>
      <w:r>
        <w:rPr>
          <w:spacing w:val="49"/>
          <w:sz w:val="24"/>
        </w:rPr>
        <w:t xml:space="preserve"> </w:t>
      </w:r>
      <w:r>
        <w:rPr>
          <w:sz w:val="24"/>
        </w:rPr>
        <w:t>№</w:t>
      </w:r>
      <w:r>
        <w:rPr>
          <w:spacing w:val="49"/>
          <w:sz w:val="24"/>
        </w:rPr>
        <w:t xml:space="preserve"> </w:t>
      </w:r>
      <w:r>
        <w:rPr>
          <w:sz w:val="24"/>
        </w:rPr>
        <w:t>247</w:t>
      </w:r>
    </w:p>
    <w:p w:rsidR="00415CE1" w:rsidRDefault="00565BAF">
      <w:pPr>
        <w:pStyle w:val="a3"/>
        <w:spacing w:before="34" w:line="268" w:lineRule="auto"/>
        <w:ind w:left="1652" w:right="1115"/>
      </w:pPr>
      <w:r>
        <w:t>«Об</w:t>
      </w:r>
      <w:r>
        <w:rPr>
          <w:spacing w:val="1"/>
        </w:rPr>
        <w:t xml:space="preserve"> </w:t>
      </w:r>
      <w:r>
        <w:t>утверждении Типового положения об учебнометодических объединениях в</w:t>
      </w:r>
      <w:r>
        <w:rPr>
          <w:spacing w:val="1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образования»;</w:t>
      </w:r>
    </w:p>
    <w:p w:rsidR="00415CE1" w:rsidRDefault="00565BAF">
      <w:pPr>
        <w:pStyle w:val="a4"/>
        <w:numPr>
          <w:ilvl w:val="0"/>
          <w:numId w:val="34"/>
        </w:numPr>
        <w:tabs>
          <w:tab w:val="left" w:pos="1653"/>
        </w:tabs>
        <w:spacing w:before="15" w:line="268" w:lineRule="auto"/>
        <w:ind w:right="1112"/>
        <w:rPr>
          <w:sz w:val="24"/>
        </w:rPr>
      </w:pPr>
      <w:r>
        <w:rPr>
          <w:sz w:val="24"/>
        </w:rPr>
        <w:t>приказ Министерства образования и науки Российской Федерации от 28.05.2014 №</w:t>
      </w:r>
      <w:r>
        <w:rPr>
          <w:spacing w:val="1"/>
          <w:sz w:val="24"/>
        </w:rPr>
        <w:t xml:space="preserve"> </w:t>
      </w:r>
      <w:r>
        <w:rPr>
          <w:sz w:val="24"/>
        </w:rPr>
        <w:t>594 «Об утверждении Порядка разработки примерных</w:t>
      </w:r>
      <w:r>
        <w:rPr>
          <w:sz w:val="24"/>
        </w:rPr>
        <w:t xml:space="preserve"> основных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экспертизы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реестра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изменениями на</w:t>
      </w:r>
      <w:r>
        <w:rPr>
          <w:spacing w:val="-5"/>
          <w:sz w:val="24"/>
        </w:rPr>
        <w:t xml:space="preserve"> </w:t>
      </w:r>
      <w:r>
        <w:rPr>
          <w:sz w:val="24"/>
        </w:rPr>
        <w:t>09.04.2015).</w:t>
      </w:r>
    </w:p>
    <w:p w:rsidR="00415CE1" w:rsidRDefault="00415CE1">
      <w:pPr>
        <w:pStyle w:val="a3"/>
        <w:spacing w:before="10"/>
        <w:ind w:left="0"/>
        <w:jc w:val="left"/>
        <w:rPr>
          <w:sz w:val="29"/>
        </w:rPr>
      </w:pPr>
    </w:p>
    <w:p w:rsidR="00415CE1" w:rsidRDefault="00565BAF">
      <w:pPr>
        <w:pStyle w:val="Heading3"/>
        <w:ind w:left="2098"/>
        <w:jc w:val="left"/>
      </w:pP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особыми</w:t>
      </w:r>
      <w:r>
        <w:rPr>
          <w:spacing w:val="-1"/>
        </w:rPr>
        <w:t xml:space="preserve"> </w:t>
      </w:r>
      <w:r>
        <w:t>категориями детей</w:t>
      </w:r>
    </w:p>
    <w:p w:rsidR="00415CE1" w:rsidRDefault="00565BAF">
      <w:pPr>
        <w:pStyle w:val="a3"/>
        <w:spacing w:before="38" w:line="266" w:lineRule="auto"/>
        <w:ind w:right="1066"/>
        <w:jc w:val="left"/>
      </w:pPr>
      <w:r>
        <w:t>По</w:t>
      </w:r>
      <w:r>
        <w:rPr>
          <w:spacing w:val="48"/>
        </w:rPr>
        <w:t xml:space="preserve"> </w:t>
      </w:r>
      <w:r>
        <w:t>своим</w:t>
      </w:r>
      <w:r>
        <w:rPr>
          <w:spacing w:val="50"/>
        </w:rPr>
        <w:t xml:space="preserve"> </w:t>
      </w:r>
      <w:r>
        <w:t>основным</w:t>
      </w:r>
      <w:r>
        <w:rPr>
          <w:spacing w:val="50"/>
        </w:rPr>
        <w:t xml:space="preserve"> </w:t>
      </w:r>
      <w:r>
        <w:t>задачам</w:t>
      </w:r>
      <w:r>
        <w:rPr>
          <w:spacing w:val="48"/>
        </w:rPr>
        <w:t xml:space="preserve"> </w:t>
      </w:r>
      <w:r>
        <w:t>воспитательная</w:t>
      </w:r>
      <w:r>
        <w:rPr>
          <w:spacing w:val="49"/>
        </w:rPr>
        <w:t xml:space="preserve"> </w:t>
      </w:r>
      <w:r>
        <w:t>работа</w:t>
      </w:r>
      <w:r>
        <w:rPr>
          <w:spacing w:val="48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ДОУ</w:t>
      </w:r>
      <w:r>
        <w:rPr>
          <w:spacing w:val="54"/>
        </w:rPr>
        <w:t xml:space="preserve"> </w:t>
      </w:r>
      <w:r>
        <w:t>не</w:t>
      </w:r>
      <w:r>
        <w:rPr>
          <w:spacing w:val="48"/>
        </w:rPr>
        <w:t xml:space="preserve"> </w:t>
      </w:r>
      <w:r>
        <w:t>зависит</w:t>
      </w:r>
      <w:r>
        <w:rPr>
          <w:spacing w:val="49"/>
        </w:rPr>
        <w:t xml:space="preserve"> </w:t>
      </w:r>
      <w:r>
        <w:t>от</w:t>
      </w:r>
      <w:r>
        <w:rPr>
          <w:spacing w:val="49"/>
        </w:rPr>
        <w:t xml:space="preserve"> </w:t>
      </w:r>
      <w:r>
        <w:t>наличия</w:t>
      </w:r>
      <w:r>
        <w:rPr>
          <w:spacing w:val="-57"/>
        </w:rPr>
        <w:t xml:space="preserve"> </w:t>
      </w:r>
      <w:r>
        <w:t>(отсутствия)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особых образовательных</w:t>
      </w:r>
      <w:r>
        <w:rPr>
          <w:spacing w:val="2"/>
        </w:rPr>
        <w:t xml:space="preserve"> </w:t>
      </w:r>
      <w:r>
        <w:t>потребностей.</w:t>
      </w:r>
    </w:p>
    <w:p w:rsidR="00415CE1" w:rsidRDefault="00565BAF">
      <w:pPr>
        <w:pStyle w:val="a3"/>
        <w:spacing w:before="17" w:line="271" w:lineRule="auto"/>
        <w:ind w:right="1238"/>
        <w:jc w:val="left"/>
      </w:pPr>
      <w:r>
        <w:t>В дошкольном возрасте воспитание, образование и развитие – это единый процесс.</w:t>
      </w:r>
      <w:r>
        <w:rPr>
          <w:spacing w:val="1"/>
        </w:rPr>
        <w:t xml:space="preserve"> </w:t>
      </w:r>
      <w:r>
        <w:t>Инклюзия</w:t>
      </w:r>
      <w:r>
        <w:rPr>
          <w:spacing w:val="29"/>
        </w:rPr>
        <w:t xml:space="preserve"> </w:t>
      </w:r>
      <w:r>
        <w:t>(дословно</w:t>
      </w:r>
      <w:r>
        <w:rPr>
          <w:spacing w:val="31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«включение»)</w:t>
      </w:r>
      <w:r>
        <w:rPr>
          <w:spacing w:val="32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это</w:t>
      </w:r>
      <w:r>
        <w:rPr>
          <w:spacing w:val="29"/>
        </w:rPr>
        <w:t xml:space="preserve"> </w:t>
      </w:r>
      <w:r>
        <w:t>готовность</w:t>
      </w:r>
      <w:r>
        <w:rPr>
          <w:spacing w:val="31"/>
        </w:rPr>
        <w:t xml:space="preserve"> </w:t>
      </w:r>
      <w:r>
        <w:t>образовательной</w:t>
      </w:r>
      <w:r>
        <w:rPr>
          <w:spacing w:val="30"/>
        </w:rPr>
        <w:t xml:space="preserve"> </w:t>
      </w:r>
      <w:r>
        <w:t>системы</w:t>
      </w:r>
      <w:r>
        <w:rPr>
          <w:spacing w:val="29"/>
        </w:rPr>
        <w:t xml:space="preserve"> </w:t>
      </w:r>
      <w:r>
        <w:t>принять</w:t>
      </w:r>
      <w:r>
        <w:rPr>
          <w:spacing w:val="-57"/>
        </w:rPr>
        <w:t xml:space="preserve"> </w:t>
      </w:r>
      <w:r>
        <w:t>любого</w:t>
      </w:r>
      <w:r>
        <w:rPr>
          <w:spacing w:val="7"/>
        </w:rPr>
        <w:t xml:space="preserve"> </w:t>
      </w:r>
      <w:r>
        <w:t>ребенка</w:t>
      </w:r>
      <w:r>
        <w:rPr>
          <w:spacing w:val="5"/>
        </w:rPr>
        <w:t xml:space="preserve"> </w:t>
      </w:r>
      <w:r>
        <w:t>независимо</w:t>
      </w:r>
      <w:r>
        <w:rPr>
          <w:spacing w:val="7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индивидуальных</w:t>
      </w:r>
      <w:r>
        <w:rPr>
          <w:spacing w:val="9"/>
        </w:rPr>
        <w:t xml:space="preserve"> </w:t>
      </w:r>
      <w:r>
        <w:t>особенностей</w:t>
      </w:r>
      <w:r>
        <w:rPr>
          <w:spacing w:val="7"/>
        </w:rPr>
        <w:t xml:space="preserve"> </w:t>
      </w:r>
      <w:r>
        <w:t>(психофизиологических,</w:t>
      </w:r>
      <w:r>
        <w:rPr>
          <w:spacing w:val="-57"/>
        </w:rPr>
        <w:t xml:space="preserve"> </w:t>
      </w:r>
      <w:r>
        <w:t>социальных,</w:t>
      </w:r>
      <w:r>
        <w:rPr>
          <w:spacing w:val="34"/>
        </w:rPr>
        <w:t xml:space="preserve"> </w:t>
      </w:r>
      <w:r>
        <w:t>психологических,</w:t>
      </w:r>
      <w:r>
        <w:rPr>
          <w:spacing w:val="34"/>
        </w:rPr>
        <w:t xml:space="preserve"> </w:t>
      </w:r>
      <w:r>
        <w:t>этнокультурных,</w:t>
      </w:r>
      <w:r>
        <w:rPr>
          <w:spacing w:val="34"/>
        </w:rPr>
        <w:t xml:space="preserve"> </w:t>
      </w:r>
      <w:r>
        <w:t>национальных,</w:t>
      </w:r>
      <w:r>
        <w:rPr>
          <w:spacing w:val="34"/>
        </w:rPr>
        <w:t xml:space="preserve"> </w:t>
      </w:r>
      <w:r>
        <w:t>религиозных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др.)</w:t>
      </w:r>
      <w:r>
        <w:rPr>
          <w:spacing w:val="3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обеспечить ему</w:t>
      </w:r>
      <w:r>
        <w:rPr>
          <w:spacing w:val="-5"/>
        </w:rPr>
        <w:t xml:space="preserve"> </w:t>
      </w:r>
      <w:r>
        <w:t>оптимальную социальную</w:t>
      </w:r>
      <w:r>
        <w:rPr>
          <w:spacing w:val="1"/>
        </w:rPr>
        <w:t xml:space="preserve"> </w:t>
      </w:r>
      <w:r>
        <w:t>ситуацию развития.</w:t>
      </w:r>
    </w:p>
    <w:p w:rsidR="00415CE1" w:rsidRDefault="00565BAF">
      <w:pPr>
        <w:pStyle w:val="a3"/>
        <w:spacing w:before="17" w:line="268" w:lineRule="auto"/>
        <w:ind w:right="1066"/>
        <w:jc w:val="left"/>
      </w:pPr>
      <w:r>
        <w:t>Инклюзия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ценностной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-57"/>
        </w:rPr>
        <w:t xml:space="preserve"> </w:t>
      </w:r>
      <w:r>
        <w:t>воспитывающих</w:t>
      </w:r>
      <w:r>
        <w:rPr>
          <w:spacing w:val="1"/>
        </w:rPr>
        <w:t xml:space="preserve"> </w:t>
      </w:r>
      <w:r>
        <w:t>сред, деятельностей и событий.</w:t>
      </w:r>
    </w:p>
    <w:p w:rsidR="00415CE1" w:rsidRDefault="00565BAF">
      <w:pPr>
        <w:spacing w:before="16" w:line="271" w:lineRule="auto"/>
        <w:ind w:left="672" w:right="1107"/>
        <w:jc w:val="both"/>
        <w:rPr>
          <w:b/>
          <w:sz w:val="24"/>
        </w:rPr>
      </w:pPr>
      <w:r>
        <w:rPr>
          <w:b/>
          <w:sz w:val="24"/>
        </w:rPr>
        <w:t xml:space="preserve">На уровне уклада ДОУ инклюзивное образование </w:t>
      </w:r>
      <w:r>
        <w:rPr>
          <w:sz w:val="24"/>
        </w:rPr>
        <w:t>– это идеальная норма для 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реализующая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взаимоуваже</w:t>
      </w:r>
      <w:r>
        <w:rPr>
          <w:sz w:val="24"/>
        </w:rPr>
        <w:t>ние,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взаимопомощь, совместность, сопричастность, социальная ответственность. Эти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разделяться всеми участниками образовательных отношений в ДОУ.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На уровне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воспитывающих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сред:</w:t>
      </w:r>
    </w:p>
    <w:p w:rsidR="00415CE1" w:rsidRDefault="00565BAF">
      <w:pPr>
        <w:pStyle w:val="a4"/>
        <w:numPr>
          <w:ilvl w:val="1"/>
          <w:numId w:val="34"/>
        </w:numPr>
        <w:tabs>
          <w:tab w:val="left" w:pos="1794"/>
        </w:tabs>
        <w:spacing w:before="3" w:line="266" w:lineRule="auto"/>
        <w:ind w:right="1117"/>
        <w:jc w:val="left"/>
        <w:rPr>
          <w:sz w:val="24"/>
        </w:rPr>
      </w:pPr>
      <w:r>
        <w:rPr>
          <w:sz w:val="24"/>
        </w:rPr>
        <w:t>предметно-пространственная</w:t>
      </w:r>
      <w:r>
        <w:rPr>
          <w:spacing w:val="11"/>
          <w:sz w:val="24"/>
        </w:rPr>
        <w:t xml:space="preserve"> </w:t>
      </w:r>
      <w:r>
        <w:rPr>
          <w:sz w:val="24"/>
        </w:rPr>
        <w:t>развивающая</w:t>
      </w:r>
      <w:r>
        <w:rPr>
          <w:spacing w:val="1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0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10"/>
          <w:sz w:val="24"/>
        </w:rPr>
        <w:t xml:space="preserve"> </w:t>
      </w:r>
      <w:r>
        <w:rPr>
          <w:sz w:val="24"/>
        </w:rPr>
        <w:t>как</w:t>
      </w:r>
      <w:r>
        <w:rPr>
          <w:spacing w:val="1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доступная</w:t>
      </w:r>
      <w:r>
        <w:rPr>
          <w:spacing w:val="-1"/>
          <w:sz w:val="24"/>
        </w:rPr>
        <w:t xml:space="preserve"> </w:t>
      </w:r>
      <w:r>
        <w:rPr>
          <w:sz w:val="24"/>
        </w:rPr>
        <w:t>для детей с</w:t>
      </w:r>
      <w:r>
        <w:rPr>
          <w:spacing w:val="-1"/>
          <w:sz w:val="24"/>
        </w:rPr>
        <w:t xml:space="preserve"> </w:t>
      </w:r>
      <w:r>
        <w:rPr>
          <w:sz w:val="24"/>
        </w:rPr>
        <w:t>ОВЗ;</w:t>
      </w:r>
    </w:p>
    <w:p w:rsidR="00415CE1" w:rsidRDefault="00565BAF">
      <w:pPr>
        <w:pStyle w:val="a4"/>
        <w:numPr>
          <w:ilvl w:val="1"/>
          <w:numId w:val="34"/>
        </w:numPr>
        <w:tabs>
          <w:tab w:val="left" w:pos="1794"/>
        </w:tabs>
        <w:spacing w:before="19" w:line="268" w:lineRule="auto"/>
        <w:ind w:right="1115"/>
        <w:jc w:val="left"/>
        <w:rPr>
          <w:sz w:val="24"/>
        </w:rPr>
      </w:pPr>
      <w:r>
        <w:rPr>
          <w:sz w:val="24"/>
        </w:rPr>
        <w:t>событийная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 жизни 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сообщества;</w:t>
      </w:r>
    </w:p>
    <w:p w:rsidR="00415CE1" w:rsidRDefault="00565BAF">
      <w:pPr>
        <w:pStyle w:val="a4"/>
        <w:numPr>
          <w:ilvl w:val="1"/>
          <w:numId w:val="34"/>
        </w:numPr>
        <w:tabs>
          <w:tab w:val="left" w:pos="1794"/>
        </w:tabs>
        <w:spacing w:before="15" w:line="266" w:lineRule="auto"/>
        <w:ind w:right="1112"/>
        <w:jc w:val="left"/>
        <w:rPr>
          <w:sz w:val="24"/>
        </w:rPr>
      </w:pPr>
      <w:r>
        <w:rPr>
          <w:sz w:val="24"/>
        </w:rPr>
        <w:t>рукотворная</w:t>
      </w:r>
      <w:r>
        <w:rPr>
          <w:spacing w:val="43"/>
          <w:sz w:val="24"/>
        </w:rPr>
        <w:t xml:space="preserve"> </w:t>
      </w:r>
      <w:r>
        <w:rPr>
          <w:sz w:val="24"/>
        </w:rPr>
        <w:t>воспитывающая</w:t>
      </w:r>
      <w:r>
        <w:rPr>
          <w:spacing w:val="43"/>
          <w:sz w:val="24"/>
        </w:rPr>
        <w:t xml:space="preserve"> </w:t>
      </w:r>
      <w:r>
        <w:rPr>
          <w:sz w:val="24"/>
        </w:rPr>
        <w:t>среда</w:t>
      </w:r>
      <w:r>
        <w:rPr>
          <w:spacing w:val="43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4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45"/>
          <w:sz w:val="24"/>
        </w:rPr>
        <w:t xml:space="preserve"> </w:t>
      </w:r>
      <w:r>
        <w:rPr>
          <w:sz w:val="24"/>
        </w:rPr>
        <w:t>демонстрации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уникальности дос</w:t>
      </w:r>
      <w:r>
        <w:rPr>
          <w:sz w:val="24"/>
        </w:rPr>
        <w:t>тижений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 ребенка.</w:t>
      </w:r>
    </w:p>
    <w:p w:rsidR="00415CE1" w:rsidRDefault="00565BAF">
      <w:pPr>
        <w:pStyle w:val="a3"/>
        <w:spacing w:before="19" w:line="268" w:lineRule="auto"/>
        <w:ind w:right="1116"/>
      </w:pPr>
      <w:r>
        <w:rPr>
          <w:b/>
        </w:rPr>
        <w:t xml:space="preserve">На уровне общности: </w:t>
      </w:r>
      <w:r>
        <w:t>формируются условия освоения социальных ролей, ответственности и</w:t>
      </w:r>
      <w:r>
        <w:rPr>
          <w:spacing w:val="-57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приобретается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60"/>
        </w:rPr>
        <w:t xml:space="preserve"> </w:t>
      </w:r>
      <w:r>
        <w:t>воспитателями.</w:t>
      </w:r>
      <w:r>
        <w:rPr>
          <w:spacing w:val="1"/>
        </w:rPr>
        <w:t xml:space="preserve"> </w:t>
      </w:r>
      <w:r>
        <w:t>Детская и детско-взрослая общность в инклюзивном образовании развивается на принципах</w:t>
      </w:r>
      <w:r>
        <w:rPr>
          <w:spacing w:val="1"/>
        </w:rPr>
        <w:t xml:space="preserve"> </w:t>
      </w:r>
      <w:r>
        <w:t>заботы,</w:t>
      </w:r>
      <w:r>
        <w:rPr>
          <w:spacing w:val="-1"/>
        </w:rPr>
        <w:t xml:space="preserve"> </w:t>
      </w:r>
      <w:r>
        <w:t>взаимоуважения и</w:t>
      </w:r>
      <w:r>
        <w:rPr>
          <w:spacing w:val="-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в совместной деятельности.</w:t>
      </w:r>
    </w:p>
    <w:p w:rsidR="00415CE1" w:rsidRDefault="00565BAF">
      <w:pPr>
        <w:pStyle w:val="a3"/>
        <w:spacing w:before="17" w:line="268" w:lineRule="auto"/>
        <w:ind w:right="1111"/>
      </w:pP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уровне</w:t>
      </w:r>
      <w:r>
        <w:rPr>
          <w:b/>
          <w:spacing w:val="1"/>
        </w:rPr>
        <w:t xml:space="preserve"> </w:t>
      </w:r>
      <w:r>
        <w:rPr>
          <w:b/>
        </w:rPr>
        <w:t>деятельностей:</w:t>
      </w:r>
      <w:r>
        <w:rPr>
          <w:b/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разново</w:t>
      </w:r>
      <w:r>
        <w:t>зрастных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детско-родительских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условия освоения доступных навыков, формирует опыт работы в команде,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развития.</w:t>
      </w:r>
    </w:p>
    <w:p w:rsidR="00415CE1" w:rsidRDefault="00565BAF">
      <w:pPr>
        <w:pStyle w:val="a3"/>
        <w:spacing w:before="20" w:line="268" w:lineRule="auto"/>
        <w:ind w:right="1114"/>
      </w:pPr>
      <w:r>
        <w:rPr>
          <w:b/>
        </w:rPr>
        <w:t xml:space="preserve">На уровне событий: </w:t>
      </w:r>
      <w:r>
        <w:t>проектирование педагогами ритмов жизни, праздников и общих дел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личностный опыт, ра</w:t>
      </w:r>
      <w:r>
        <w:t>звивает самооценку и уверенность ребенка в своих силах. Событийная</w:t>
      </w:r>
      <w:r>
        <w:rPr>
          <w:spacing w:val="1"/>
        </w:rPr>
        <w:t xml:space="preserve"> </w:t>
      </w:r>
      <w:r>
        <w:t>организация должна обеспечить переживание ребенком опыта самостоятельности, счастья и</w:t>
      </w:r>
      <w:r>
        <w:rPr>
          <w:spacing w:val="1"/>
        </w:rPr>
        <w:t xml:space="preserve"> </w:t>
      </w:r>
      <w:r>
        <w:t>свободы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коллективе</w:t>
      </w:r>
      <w:r>
        <w:rPr>
          <w:spacing w:val="-2"/>
        </w:rPr>
        <w:t xml:space="preserve"> </w:t>
      </w:r>
      <w:r>
        <w:t>детей и взрослых.</w:t>
      </w:r>
    </w:p>
    <w:p w:rsidR="00415CE1" w:rsidRDefault="00415CE1">
      <w:pPr>
        <w:spacing w:line="268" w:lineRule="auto"/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66" w:lineRule="auto"/>
        <w:ind w:right="1114"/>
      </w:pPr>
      <w:r>
        <w:lastRenderedPageBreak/>
        <w:t>Основными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</w:t>
      </w:r>
      <w:r>
        <w:t>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реализующее</w:t>
      </w:r>
      <w:r>
        <w:rPr>
          <w:spacing w:val="1"/>
        </w:rPr>
        <w:t xml:space="preserve"> </w:t>
      </w:r>
      <w:r>
        <w:t>инклюзивное</w:t>
      </w:r>
      <w:r>
        <w:rPr>
          <w:spacing w:val="-2"/>
        </w:rPr>
        <w:t xml:space="preserve"> </w:t>
      </w:r>
      <w:r>
        <w:t>образование, являются:</w:t>
      </w:r>
    </w:p>
    <w:p w:rsidR="00415CE1" w:rsidRDefault="00565BAF">
      <w:pPr>
        <w:pStyle w:val="a4"/>
        <w:numPr>
          <w:ilvl w:val="1"/>
          <w:numId w:val="34"/>
        </w:numPr>
        <w:tabs>
          <w:tab w:val="left" w:pos="1806"/>
        </w:tabs>
        <w:spacing w:before="19" w:line="268" w:lineRule="auto"/>
        <w:ind w:left="1806" w:right="1115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1"/>
          <w:sz w:val="24"/>
        </w:rPr>
        <w:t xml:space="preserve"> </w:t>
      </w:r>
      <w:r>
        <w:rPr>
          <w:sz w:val="24"/>
        </w:rPr>
        <w:t>(младенческого, раннего и дошкольного возраста), обогащение (амплификация)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 развития;</w:t>
      </w:r>
    </w:p>
    <w:p w:rsidR="00415CE1" w:rsidRDefault="00565BAF">
      <w:pPr>
        <w:pStyle w:val="a4"/>
        <w:numPr>
          <w:ilvl w:val="1"/>
          <w:numId w:val="34"/>
        </w:numPr>
        <w:tabs>
          <w:tab w:val="left" w:pos="1806"/>
        </w:tabs>
        <w:spacing w:before="13" w:line="268" w:lineRule="auto"/>
        <w:ind w:left="1806" w:right="1114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каждого ребенка, при котором сам ребенок становится активным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субъектом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:rsidR="00415CE1" w:rsidRDefault="00565BAF">
      <w:pPr>
        <w:pStyle w:val="a4"/>
        <w:numPr>
          <w:ilvl w:val="1"/>
          <w:numId w:val="34"/>
        </w:numPr>
        <w:tabs>
          <w:tab w:val="left" w:pos="1806"/>
        </w:tabs>
        <w:spacing w:before="16" w:line="268" w:lineRule="auto"/>
        <w:ind w:left="1806" w:right="1116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полноценным участником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(субъектом)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образовательных </w:t>
      </w:r>
      <w:r>
        <w:rPr>
          <w:sz w:val="24"/>
        </w:rPr>
        <w:t>отношений;</w:t>
      </w:r>
    </w:p>
    <w:p w:rsidR="00415CE1" w:rsidRDefault="00565BAF">
      <w:pPr>
        <w:pStyle w:val="a4"/>
        <w:numPr>
          <w:ilvl w:val="1"/>
          <w:numId w:val="34"/>
        </w:numPr>
        <w:tabs>
          <w:tab w:val="left" w:pos="1806"/>
        </w:tabs>
        <w:spacing w:before="13" w:line="268" w:lineRule="auto"/>
        <w:ind w:left="1806" w:right="1112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rFonts w:ascii="Wingdings" w:hAnsi="Wingdings"/>
          <w:sz w:val="24"/>
        </w:rPr>
        <w:t>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окружения к воспитанию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</w:p>
    <w:p w:rsidR="00415CE1" w:rsidRDefault="00415CE1">
      <w:pPr>
        <w:pStyle w:val="a3"/>
        <w:spacing w:before="2"/>
        <w:ind w:left="0"/>
        <w:jc w:val="left"/>
        <w:rPr>
          <w:sz w:val="29"/>
        </w:rPr>
      </w:pPr>
    </w:p>
    <w:p w:rsidR="00415CE1" w:rsidRDefault="00565BAF">
      <w:pPr>
        <w:pStyle w:val="a3"/>
        <w:spacing w:line="266" w:lineRule="auto"/>
        <w:ind w:right="1113"/>
      </w:pPr>
      <w:r>
        <w:t>Задачами воспитания детей с ОВЗ в</w:t>
      </w:r>
      <w:r>
        <w:rPr>
          <w:spacing w:val="1"/>
        </w:rPr>
        <w:t xml:space="preserve"> </w:t>
      </w:r>
      <w:r>
        <w:t>условиях дошкольной образовательной организации</w:t>
      </w:r>
      <w:r>
        <w:rPr>
          <w:spacing w:val="1"/>
        </w:rPr>
        <w:t xml:space="preserve"> </w:t>
      </w:r>
      <w:r>
        <w:t>являются:</w:t>
      </w:r>
    </w:p>
    <w:p w:rsidR="00415CE1" w:rsidRDefault="00565BAF">
      <w:pPr>
        <w:pStyle w:val="a4"/>
        <w:numPr>
          <w:ilvl w:val="0"/>
          <w:numId w:val="1"/>
        </w:numPr>
        <w:tabs>
          <w:tab w:val="left" w:pos="1794"/>
        </w:tabs>
        <w:spacing w:before="19" w:line="268" w:lineRule="auto"/>
        <w:ind w:right="1115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ответственности ребенка;</w:t>
      </w:r>
    </w:p>
    <w:p w:rsidR="00415CE1" w:rsidRDefault="00565BAF">
      <w:pPr>
        <w:pStyle w:val="a4"/>
        <w:numPr>
          <w:ilvl w:val="0"/>
          <w:numId w:val="1"/>
        </w:numPr>
        <w:tabs>
          <w:tab w:val="left" w:pos="1794"/>
        </w:tabs>
        <w:spacing w:before="16" w:line="266" w:lineRule="auto"/>
        <w:ind w:right="111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415CE1" w:rsidRDefault="00565BAF">
      <w:pPr>
        <w:pStyle w:val="a4"/>
        <w:numPr>
          <w:ilvl w:val="0"/>
          <w:numId w:val="1"/>
        </w:numPr>
        <w:tabs>
          <w:tab w:val="left" w:pos="1794"/>
        </w:tabs>
        <w:spacing w:before="18" w:line="268" w:lineRule="auto"/>
        <w:ind w:right="1114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родителей;</w:t>
      </w:r>
    </w:p>
    <w:p w:rsidR="00415CE1" w:rsidRDefault="00565BAF">
      <w:pPr>
        <w:pStyle w:val="a4"/>
        <w:numPr>
          <w:ilvl w:val="0"/>
          <w:numId w:val="1"/>
        </w:numPr>
        <w:tabs>
          <w:tab w:val="left" w:pos="1794"/>
        </w:tabs>
        <w:spacing w:before="17" w:line="266" w:lineRule="auto"/>
        <w:ind w:right="1115"/>
        <w:rPr>
          <w:sz w:val="24"/>
        </w:rPr>
      </w:pPr>
      <w:r>
        <w:rPr>
          <w:sz w:val="24"/>
        </w:rPr>
        <w:t>налаживание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целях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общество;</w:t>
      </w:r>
    </w:p>
    <w:p w:rsidR="00415CE1" w:rsidRDefault="00565BAF">
      <w:pPr>
        <w:pStyle w:val="a4"/>
        <w:numPr>
          <w:ilvl w:val="0"/>
          <w:numId w:val="1"/>
        </w:numPr>
        <w:tabs>
          <w:tab w:val="left" w:pos="1794"/>
        </w:tabs>
        <w:spacing w:before="18" w:line="268" w:lineRule="auto"/>
        <w:ind w:right="1117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об окружающем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415CE1" w:rsidRDefault="00565BAF">
      <w:pPr>
        <w:pStyle w:val="a4"/>
        <w:numPr>
          <w:ilvl w:val="0"/>
          <w:numId w:val="1"/>
        </w:numPr>
        <w:tabs>
          <w:tab w:val="left" w:pos="1794"/>
        </w:tabs>
        <w:spacing w:before="13"/>
        <w:rPr>
          <w:sz w:val="24"/>
        </w:rPr>
      </w:pPr>
      <w:r>
        <w:rPr>
          <w:sz w:val="24"/>
        </w:rPr>
        <w:t>вза</w:t>
      </w:r>
      <w:r>
        <w:rPr>
          <w:sz w:val="24"/>
        </w:rPr>
        <w:t>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ОВЗ;</w:t>
      </w:r>
    </w:p>
    <w:p w:rsidR="00415CE1" w:rsidRDefault="00565BAF">
      <w:pPr>
        <w:pStyle w:val="a4"/>
        <w:numPr>
          <w:ilvl w:val="0"/>
          <w:numId w:val="1"/>
        </w:numPr>
        <w:tabs>
          <w:tab w:val="left" w:pos="1794"/>
        </w:tabs>
        <w:spacing w:before="48" w:line="266" w:lineRule="auto"/>
        <w:ind w:right="1119"/>
        <w:rPr>
          <w:sz w:val="24"/>
        </w:rPr>
      </w:pPr>
      <w:r>
        <w:rPr>
          <w:sz w:val="24"/>
        </w:rPr>
        <w:t>охрана и укрепление физического и психического здоровья детей, в том числе 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благополучия;</w:t>
      </w:r>
    </w:p>
    <w:p w:rsidR="00415CE1" w:rsidRDefault="00565BAF">
      <w:pPr>
        <w:pStyle w:val="a4"/>
        <w:numPr>
          <w:ilvl w:val="0"/>
          <w:numId w:val="1"/>
        </w:numPr>
        <w:tabs>
          <w:tab w:val="left" w:pos="1794"/>
        </w:tabs>
        <w:spacing w:before="19" w:line="266" w:lineRule="auto"/>
        <w:ind w:right="1120"/>
        <w:rPr>
          <w:sz w:val="24"/>
        </w:rPr>
      </w:pPr>
      <w:r>
        <w:rPr>
          <w:sz w:val="24"/>
        </w:rPr>
        <w:t>объединение обучения и воспитания в целостный образовательный процесс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социокультурных</w:t>
      </w:r>
    </w:p>
    <w:p w:rsidR="00415CE1" w:rsidRDefault="00565BAF">
      <w:pPr>
        <w:pStyle w:val="a3"/>
        <w:spacing w:before="18" w:line="268" w:lineRule="auto"/>
        <w:ind w:right="1120"/>
      </w:pPr>
      <w:r>
        <w:t>ценностей и принятых в обществе правил и норм поведения в интересах человека, семьи,</w:t>
      </w:r>
      <w:r>
        <w:rPr>
          <w:spacing w:val="1"/>
        </w:rPr>
        <w:t xml:space="preserve"> </w:t>
      </w:r>
      <w:r>
        <w:t>общества.</w:t>
      </w:r>
    </w:p>
    <w:p w:rsidR="00415CE1" w:rsidRDefault="00415CE1">
      <w:pPr>
        <w:pStyle w:val="a3"/>
        <w:spacing w:before="6"/>
        <w:ind w:left="0"/>
        <w:jc w:val="left"/>
        <w:rPr>
          <w:sz w:val="27"/>
        </w:rPr>
      </w:pPr>
    </w:p>
    <w:p w:rsidR="00415CE1" w:rsidRDefault="00565BAF">
      <w:pPr>
        <w:pStyle w:val="Heading3"/>
        <w:spacing w:line="268" w:lineRule="auto"/>
        <w:ind w:right="1101"/>
      </w:pPr>
      <w:r>
        <w:t>Программа предполагает создание следующих условий, обеспечивающих достижение</w:t>
      </w:r>
      <w:r>
        <w:rPr>
          <w:spacing w:val="1"/>
        </w:rPr>
        <w:t xml:space="preserve"> </w:t>
      </w:r>
      <w:r>
        <w:t>целевых</w:t>
      </w:r>
      <w:r>
        <w:rPr>
          <w:spacing w:val="-2"/>
        </w:rPr>
        <w:t xml:space="preserve"> </w:t>
      </w:r>
      <w:r>
        <w:t>ориентиров в</w:t>
      </w:r>
      <w:r>
        <w:rPr>
          <w:spacing w:val="-3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особыми категориями</w:t>
      </w:r>
      <w:r>
        <w:rPr>
          <w:spacing w:val="3"/>
        </w:rPr>
        <w:t xml:space="preserve"> </w:t>
      </w:r>
      <w:r>
        <w:t>детей:</w:t>
      </w:r>
    </w:p>
    <w:p w:rsidR="00415CE1" w:rsidRDefault="00565BAF">
      <w:pPr>
        <w:pStyle w:val="a4"/>
        <w:numPr>
          <w:ilvl w:val="1"/>
          <w:numId w:val="1"/>
        </w:numPr>
        <w:tabs>
          <w:tab w:val="left" w:pos="3510"/>
        </w:tabs>
        <w:spacing w:before="44" w:line="268" w:lineRule="auto"/>
        <w:ind w:left="2153" w:right="1113" w:firstLine="720"/>
        <w:rPr>
          <w:sz w:val="24"/>
        </w:rPr>
      </w:pPr>
      <w:r>
        <w:rPr>
          <w:sz w:val="24"/>
        </w:rPr>
        <w:t>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 особенности деятельности, средств её реализации, ограниченный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личного 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категорий;</w:t>
      </w:r>
    </w:p>
    <w:p w:rsidR="00415CE1" w:rsidRDefault="00565BAF">
      <w:pPr>
        <w:pStyle w:val="a4"/>
        <w:numPr>
          <w:ilvl w:val="1"/>
          <w:numId w:val="1"/>
        </w:numPr>
        <w:tabs>
          <w:tab w:val="left" w:pos="3510"/>
        </w:tabs>
        <w:spacing w:before="47" w:line="264" w:lineRule="auto"/>
        <w:ind w:left="2153" w:right="1115" w:firstLine="72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5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28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28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учё</w:t>
      </w:r>
      <w:r>
        <w:rPr>
          <w:sz w:val="24"/>
        </w:rPr>
        <w:t>том</w:t>
      </w:r>
    </w:p>
    <w:p w:rsidR="00415CE1" w:rsidRDefault="00415CE1">
      <w:pPr>
        <w:spacing w:line="264" w:lineRule="auto"/>
        <w:jc w:val="both"/>
        <w:rPr>
          <w:sz w:val="24"/>
        </w:rPr>
        <w:sectPr w:rsidR="00415CE1">
          <w:pgSz w:w="11910" w:h="16840"/>
          <w:pgMar w:top="120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71" w:lineRule="auto"/>
        <w:ind w:left="2153" w:right="1115"/>
      </w:pPr>
      <w:r>
        <w:lastRenderedPageBreak/>
        <w:t>необходимости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духовнонравственных ценностей и принятых в российском обществе правил и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поведения;</w:t>
      </w:r>
    </w:p>
    <w:p w:rsidR="00415CE1" w:rsidRDefault="00565BAF">
      <w:pPr>
        <w:pStyle w:val="a4"/>
        <w:numPr>
          <w:ilvl w:val="1"/>
          <w:numId w:val="1"/>
        </w:numPr>
        <w:tabs>
          <w:tab w:val="left" w:pos="3510"/>
        </w:tabs>
        <w:spacing w:before="43" w:line="266" w:lineRule="auto"/>
        <w:ind w:left="2153" w:right="1109" w:firstLine="720"/>
        <w:rPr>
          <w:sz w:val="24"/>
        </w:rPr>
      </w:pPr>
      <w:r>
        <w:rPr>
          <w:sz w:val="24"/>
        </w:rPr>
        <w:t>создание воспитывающей среды, способствующей 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благополучия;</w:t>
      </w:r>
    </w:p>
    <w:p w:rsidR="00415CE1" w:rsidRDefault="00565BAF">
      <w:pPr>
        <w:pStyle w:val="a4"/>
        <w:numPr>
          <w:ilvl w:val="1"/>
          <w:numId w:val="1"/>
        </w:numPr>
        <w:tabs>
          <w:tab w:val="left" w:pos="3510"/>
        </w:tabs>
        <w:spacing w:before="57" w:line="268" w:lineRule="auto"/>
        <w:ind w:left="2153" w:right="1114" w:firstLine="720"/>
        <w:rPr>
          <w:sz w:val="24"/>
        </w:rPr>
      </w:pPr>
      <w:r>
        <w:rPr>
          <w:sz w:val="24"/>
        </w:rPr>
        <w:t>доступность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</w:t>
      </w:r>
      <w:r>
        <w:rPr>
          <w:sz w:val="24"/>
        </w:rPr>
        <w:t>ий,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развития и образовательных потребностей ребёнка; речь идет не</w:t>
      </w:r>
      <w:r>
        <w:rPr>
          <w:spacing w:val="-57"/>
          <w:sz w:val="24"/>
        </w:rPr>
        <w:t xml:space="preserve"> </w:t>
      </w:r>
      <w:r>
        <w:rPr>
          <w:sz w:val="24"/>
        </w:rPr>
        <w:t>только о физической доступности, но и об интеллектуальной, когда созданные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 воспитания и прим</w:t>
      </w:r>
      <w:r>
        <w:rPr>
          <w:sz w:val="24"/>
        </w:rPr>
        <w:t>еняемые правила должны быть понятны ребёнку 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образовательными потребностями;</w:t>
      </w:r>
    </w:p>
    <w:p w:rsidR="00415CE1" w:rsidRDefault="00565BAF">
      <w:pPr>
        <w:pStyle w:val="a4"/>
        <w:numPr>
          <w:ilvl w:val="1"/>
          <w:numId w:val="1"/>
        </w:numPr>
        <w:tabs>
          <w:tab w:val="left" w:pos="3510"/>
        </w:tabs>
        <w:spacing w:before="52" w:line="261" w:lineRule="auto"/>
        <w:ind w:left="2153" w:right="1114" w:firstLine="72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образовательными</w:t>
      </w:r>
    </w:p>
    <w:p w:rsidR="00415CE1" w:rsidRDefault="00565BAF">
      <w:pPr>
        <w:pStyle w:val="a3"/>
        <w:spacing w:before="21"/>
        <w:jc w:val="left"/>
      </w:pPr>
      <w:r>
        <w:t>потребностями.</w:t>
      </w:r>
    </w:p>
    <w:p w:rsidR="00415CE1" w:rsidRDefault="00415CE1">
      <w:pPr>
        <w:pStyle w:val="a3"/>
        <w:spacing w:before="6"/>
        <w:ind w:left="0"/>
        <w:jc w:val="left"/>
        <w:rPr>
          <w:sz w:val="32"/>
        </w:rPr>
      </w:pPr>
    </w:p>
    <w:p w:rsidR="00415CE1" w:rsidRDefault="00565BAF">
      <w:pPr>
        <w:pStyle w:val="Heading3"/>
        <w:numPr>
          <w:ilvl w:val="2"/>
          <w:numId w:val="40"/>
        </w:numPr>
        <w:tabs>
          <w:tab w:val="left" w:pos="1281"/>
        </w:tabs>
        <w:ind w:left="1280" w:hanging="609"/>
        <w:jc w:val="left"/>
      </w:pPr>
      <w:r>
        <w:t>Календарный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 –</w:t>
      </w:r>
      <w:r>
        <w:rPr>
          <w:spacing w:val="-2"/>
        </w:rPr>
        <w:t xml:space="preserve"> </w:t>
      </w:r>
      <w:r>
        <w:t>ПРИЛОЖЕНИЕ</w:t>
      </w:r>
      <w:r>
        <w:rPr>
          <w:spacing w:val="-3"/>
        </w:rPr>
        <w:t xml:space="preserve"> </w:t>
      </w:r>
      <w:r>
        <w:t>1.</w:t>
      </w:r>
    </w:p>
    <w:p w:rsidR="00415CE1" w:rsidRDefault="00415CE1">
      <w:pPr>
        <w:pStyle w:val="a3"/>
        <w:spacing w:before="1"/>
        <w:ind w:left="0"/>
        <w:jc w:val="left"/>
        <w:rPr>
          <w:b/>
          <w:sz w:val="31"/>
        </w:rPr>
      </w:pPr>
    </w:p>
    <w:p w:rsidR="00415CE1" w:rsidRDefault="00565BAF">
      <w:pPr>
        <w:pStyle w:val="a3"/>
        <w:spacing w:before="1"/>
        <w:ind w:left="2482"/>
        <w:jc w:val="left"/>
      </w:pPr>
      <w:r>
        <w:t>План</w:t>
      </w:r>
      <w:r>
        <w:rPr>
          <w:spacing w:val="-2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единым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ДОУ.</w:t>
      </w:r>
    </w:p>
    <w:p w:rsidR="00415CE1" w:rsidRDefault="00565BAF">
      <w:pPr>
        <w:pStyle w:val="a3"/>
        <w:spacing w:before="48" w:line="273" w:lineRule="auto"/>
        <w:ind w:right="1066" w:firstLine="67"/>
        <w:jc w:val="left"/>
      </w:pPr>
      <w:r>
        <w:t>ДОУ</w:t>
      </w:r>
      <w:r>
        <w:rPr>
          <w:spacing w:val="15"/>
        </w:rPr>
        <w:t xml:space="preserve"> </w:t>
      </w:r>
      <w:r>
        <w:t>вправе</w:t>
      </w:r>
      <w:r>
        <w:rPr>
          <w:spacing w:val="13"/>
        </w:rPr>
        <w:t xml:space="preserve"> </w:t>
      </w:r>
      <w:r>
        <w:t>наряду</w:t>
      </w:r>
      <w:r>
        <w:rPr>
          <w:spacing w:val="1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Планом</w:t>
      </w:r>
      <w:r>
        <w:rPr>
          <w:spacing w:val="13"/>
        </w:rPr>
        <w:t xml:space="preserve"> </w:t>
      </w:r>
      <w:r>
        <w:t>проводить</w:t>
      </w:r>
      <w:r>
        <w:rPr>
          <w:spacing w:val="15"/>
        </w:rPr>
        <w:t xml:space="preserve"> </w:t>
      </w:r>
      <w:r>
        <w:t>иные</w:t>
      </w:r>
      <w:r>
        <w:rPr>
          <w:spacing w:val="13"/>
        </w:rPr>
        <w:t xml:space="preserve"> </w:t>
      </w:r>
      <w:r>
        <w:t>мероприятия</w:t>
      </w:r>
      <w:r>
        <w:rPr>
          <w:spacing w:val="12"/>
        </w:rPr>
        <w:t xml:space="preserve"> </w:t>
      </w:r>
      <w:r>
        <w:t>согласно</w:t>
      </w:r>
      <w:r>
        <w:rPr>
          <w:spacing w:val="14"/>
        </w:rPr>
        <w:t xml:space="preserve"> </w:t>
      </w:r>
      <w:r>
        <w:t>Программе</w:t>
      </w:r>
      <w:r>
        <w:rPr>
          <w:spacing w:val="-57"/>
        </w:rPr>
        <w:t xml:space="preserve"> </w:t>
      </w:r>
      <w:r>
        <w:t>воспитания, по ключевым направлениям воспитания и дополнительного образования детей.</w:t>
      </w:r>
      <w:r>
        <w:rPr>
          <w:spacing w:val="1"/>
        </w:rPr>
        <w:t xml:space="preserve"> </w:t>
      </w:r>
      <w:r>
        <w:t>Все</w:t>
      </w:r>
      <w:r>
        <w:rPr>
          <w:spacing w:val="18"/>
        </w:rPr>
        <w:t xml:space="preserve"> </w:t>
      </w:r>
      <w:r>
        <w:t>мероприятия</w:t>
      </w:r>
      <w:r>
        <w:rPr>
          <w:spacing w:val="16"/>
        </w:rPr>
        <w:t xml:space="preserve"> </w:t>
      </w:r>
      <w:r>
        <w:t>проводятся</w:t>
      </w:r>
      <w:r>
        <w:rPr>
          <w:spacing w:val="16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учётом</w:t>
      </w:r>
      <w:r>
        <w:rPr>
          <w:spacing w:val="16"/>
        </w:rPr>
        <w:t xml:space="preserve"> </w:t>
      </w:r>
      <w:r>
        <w:t>особенностей</w:t>
      </w:r>
      <w:r>
        <w:rPr>
          <w:spacing w:val="17"/>
        </w:rPr>
        <w:t xml:space="preserve"> </w:t>
      </w:r>
      <w:r>
        <w:t>Программы,</w:t>
      </w:r>
      <w:r>
        <w:rPr>
          <w:spacing w:val="18"/>
        </w:rPr>
        <w:t xml:space="preserve"> </w:t>
      </w:r>
      <w:r>
        <w:t>а</w:t>
      </w:r>
      <w:r>
        <w:rPr>
          <w:spacing w:val="16"/>
        </w:rPr>
        <w:t xml:space="preserve"> </w:t>
      </w:r>
      <w:r>
        <w:t>также</w:t>
      </w:r>
      <w:r>
        <w:rPr>
          <w:spacing w:val="18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психоэмоциональных</w:t>
      </w:r>
      <w:r>
        <w:rPr>
          <w:spacing w:val="1"/>
        </w:rPr>
        <w:t xml:space="preserve"> </w:t>
      </w:r>
      <w:r>
        <w:t>особенностей обучающихся.</w:t>
      </w:r>
    </w:p>
    <w:p w:rsidR="00415CE1" w:rsidRDefault="00415CE1">
      <w:pPr>
        <w:pStyle w:val="a3"/>
        <w:ind w:left="0"/>
        <w:jc w:val="left"/>
        <w:rPr>
          <w:sz w:val="26"/>
        </w:rPr>
      </w:pPr>
    </w:p>
    <w:p w:rsidR="00415CE1" w:rsidRDefault="00415CE1">
      <w:pPr>
        <w:pStyle w:val="a3"/>
        <w:spacing w:before="7"/>
        <w:ind w:left="0"/>
        <w:jc w:val="left"/>
        <w:rPr>
          <w:sz w:val="32"/>
        </w:rPr>
      </w:pPr>
    </w:p>
    <w:p w:rsidR="00415CE1" w:rsidRDefault="00565BAF">
      <w:pPr>
        <w:pStyle w:val="Heading1"/>
        <w:spacing w:before="1"/>
        <w:ind w:left="2914"/>
      </w:pPr>
      <w:r>
        <w:t>III.</w:t>
      </w:r>
      <w:r>
        <w:rPr>
          <w:spacing w:val="-3"/>
        </w:rPr>
        <w:t xml:space="preserve"> </w:t>
      </w:r>
      <w:r>
        <w:t>ОРГАНИЗАЦИОННЫЙ</w:t>
      </w:r>
      <w:r>
        <w:rPr>
          <w:spacing w:val="-2"/>
        </w:rPr>
        <w:t xml:space="preserve"> </w:t>
      </w:r>
      <w:r>
        <w:t>РАЗДЕЛ</w:t>
      </w:r>
    </w:p>
    <w:p w:rsidR="00415CE1" w:rsidRDefault="00415CE1">
      <w:pPr>
        <w:pStyle w:val="a3"/>
        <w:spacing w:before="1"/>
        <w:ind w:left="0"/>
        <w:jc w:val="left"/>
        <w:rPr>
          <w:b/>
          <w:sz w:val="30"/>
        </w:rPr>
      </w:pPr>
    </w:p>
    <w:p w:rsidR="00415CE1" w:rsidRDefault="00565BAF">
      <w:pPr>
        <w:pStyle w:val="a3"/>
        <w:spacing w:line="268" w:lineRule="auto"/>
        <w:ind w:right="1110"/>
      </w:pPr>
      <w:r>
        <w:t>Организационный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материально-технического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л</w:t>
      </w:r>
      <w:r>
        <w:t>итературой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включает распорядок и / или режим дня, учебный план и календарный график, особенности</w:t>
      </w:r>
      <w:r>
        <w:rPr>
          <w:spacing w:val="1"/>
        </w:rPr>
        <w:t xml:space="preserve"> </w:t>
      </w:r>
      <w:r>
        <w:t>традиционных событий, праздников, мероприятий, особенности организации 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-1"/>
        </w:rPr>
        <w:t xml:space="preserve"> </w:t>
      </w:r>
      <w:r>
        <w:t>среды в</w:t>
      </w:r>
      <w:r>
        <w:rPr>
          <w:spacing w:val="-1"/>
        </w:rPr>
        <w:t xml:space="preserve"> </w:t>
      </w:r>
      <w:r>
        <w:t>ДОУ.</w:t>
      </w:r>
    </w:p>
    <w:p w:rsidR="00415CE1" w:rsidRDefault="00415CE1">
      <w:pPr>
        <w:pStyle w:val="a3"/>
        <w:spacing w:before="4"/>
        <w:ind w:left="0"/>
        <w:jc w:val="left"/>
        <w:rPr>
          <w:sz w:val="30"/>
        </w:rPr>
      </w:pPr>
    </w:p>
    <w:p w:rsidR="00415CE1" w:rsidRDefault="00565BAF">
      <w:pPr>
        <w:pStyle w:val="Heading3"/>
        <w:numPr>
          <w:ilvl w:val="1"/>
          <w:numId w:val="33"/>
        </w:numPr>
        <w:tabs>
          <w:tab w:val="left" w:pos="1093"/>
        </w:tabs>
        <w:ind w:hanging="421"/>
      </w:pPr>
      <w:r>
        <w:t>Материально-техническое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методическое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программы</w:t>
      </w:r>
    </w:p>
    <w:p w:rsidR="00415CE1" w:rsidRDefault="00415CE1">
      <w:pPr>
        <w:pStyle w:val="a3"/>
        <w:spacing w:before="1"/>
        <w:ind w:left="0"/>
        <w:jc w:val="left"/>
        <w:rPr>
          <w:b/>
          <w:sz w:val="31"/>
        </w:rPr>
      </w:pPr>
    </w:p>
    <w:p w:rsidR="00415CE1" w:rsidRDefault="00565BAF">
      <w:pPr>
        <w:pStyle w:val="a3"/>
      </w:pPr>
      <w:r>
        <w:t>В</w:t>
      </w:r>
      <w:r>
        <w:rPr>
          <w:spacing w:val="-5"/>
        </w:rPr>
        <w:t xml:space="preserve"> </w:t>
      </w:r>
      <w:r>
        <w:t>ДОУ</w:t>
      </w:r>
      <w:r>
        <w:rPr>
          <w:spacing w:val="-3"/>
        </w:rPr>
        <w:t xml:space="preserve"> </w:t>
      </w:r>
      <w:r>
        <w:t>созданы</w:t>
      </w:r>
      <w:r>
        <w:rPr>
          <w:spacing w:val="-3"/>
        </w:rPr>
        <w:t xml:space="preserve"> </w:t>
      </w:r>
      <w:r>
        <w:t>материально-технические</w:t>
      </w:r>
      <w:r>
        <w:rPr>
          <w:spacing w:val="-2"/>
        </w:rPr>
        <w:t xml:space="preserve"> </w:t>
      </w:r>
      <w:r>
        <w:t>условия,</w:t>
      </w:r>
      <w:r>
        <w:rPr>
          <w:spacing w:val="-3"/>
        </w:rPr>
        <w:t xml:space="preserve"> </w:t>
      </w:r>
      <w:r>
        <w:t>обеспечивающие:</w:t>
      </w:r>
    </w:p>
    <w:p w:rsidR="00415CE1" w:rsidRDefault="00565BAF">
      <w:pPr>
        <w:pStyle w:val="a4"/>
        <w:numPr>
          <w:ilvl w:val="2"/>
          <w:numId w:val="33"/>
        </w:numPr>
        <w:tabs>
          <w:tab w:val="left" w:pos="2800"/>
        </w:tabs>
        <w:spacing w:before="85" w:line="261" w:lineRule="auto"/>
        <w:ind w:right="1117" w:firstLine="355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Программы;</w:t>
      </w:r>
    </w:p>
    <w:p w:rsidR="00415CE1" w:rsidRDefault="00565BAF">
      <w:pPr>
        <w:pStyle w:val="a4"/>
        <w:numPr>
          <w:ilvl w:val="2"/>
          <w:numId w:val="33"/>
        </w:numPr>
        <w:tabs>
          <w:tab w:val="left" w:pos="2800"/>
        </w:tabs>
        <w:spacing w:before="23" w:line="268" w:lineRule="auto"/>
        <w:ind w:right="1108" w:firstLine="355"/>
        <w:rPr>
          <w:sz w:val="24"/>
        </w:rPr>
      </w:pPr>
      <w:r>
        <w:rPr>
          <w:sz w:val="24"/>
        </w:rPr>
        <w:t>выполнение ДОУ требований санитарно-эпидемиологических правил и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2.4.3648-20,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2.3/2.4.3590-20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</w:t>
      </w:r>
      <w:r>
        <w:rPr>
          <w:sz w:val="24"/>
        </w:rPr>
        <w:t>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4"/>
          <w:sz w:val="24"/>
        </w:rPr>
        <w:t xml:space="preserve"> </w:t>
      </w:r>
      <w:r>
        <w:rPr>
          <w:sz w:val="24"/>
        </w:rPr>
        <w:t>врача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5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4"/>
          <w:sz w:val="24"/>
        </w:rPr>
        <w:t xml:space="preserve"> </w:t>
      </w:r>
      <w:r>
        <w:rPr>
          <w:sz w:val="24"/>
        </w:rPr>
        <w:t>от</w:t>
      </w:r>
      <w:r>
        <w:rPr>
          <w:spacing w:val="5"/>
          <w:sz w:val="24"/>
        </w:rPr>
        <w:t xml:space="preserve"> </w:t>
      </w:r>
      <w:r>
        <w:rPr>
          <w:sz w:val="24"/>
        </w:rPr>
        <w:t>27</w:t>
      </w:r>
      <w:r>
        <w:rPr>
          <w:spacing w:val="4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4"/>
          <w:sz w:val="24"/>
        </w:rPr>
        <w:t xml:space="preserve"> </w:t>
      </w:r>
      <w:r>
        <w:rPr>
          <w:sz w:val="24"/>
        </w:rPr>
        <w:t>2020</w:t>
      </w:r>
      <w:r>
        <w:rPr>
          <w:spacing w:val="4"/>
          <w:sz w:val="24"/>
        </w:rPr>
        <w:t xml:space="preserve"> </w:t>
      </w:r>
      <w:r>
        <w:rPr>
          <w:sz w:val="24"/>
        </w:rPr>
        <w:t>г.</w:t>
      </w:r>
    </w:p>
    <w:p w:rsidR="00415CE1" w:rsidRDefault="00565BAF">
      <w:pPr>
        <w:pStyle w:val="a3"/>
        <w:spacing w:line="274" w:lineRule="exact"/>
        <w:ind w:left="1796"/>
      </w:pPr>
      <w:r>
        <w:t>№32</w:t>
      </w:r>
      <w:r>
        <w:rPr>
          <w:spacing w:val="104"/>
        </w:rPr>
        <w:t xml:space="preserve"> </w:t>
      </w:r>
      <w:r>
        <w:t>(зарегистрировано</w:t>
      </w:r>
      <w:r>
        <w:rPr>
          <w:spacing w:val="105"/>
        </w:rPr>
        <w:t xml:space="preserve"> </w:t>
      </w:r>
      <w:r>
        <w:t>Министерством</w:t>
      </w:r>
      <w:r>
        <w:rPr>
          <w:spacing w:val="104"/>
        </w:rPr>
        <w:t xml:space="preserve"> </w:t>
      </w:r>
      <w:r>
        <w:t>юстиции</w:t>
      </w:r>
      <w:r>
        <w:rPr>
          <w:spacing w:val="106"/>
        </w:rPr>
        <w:t xml:space="preserve"> </w:t>
      </w:r>
      <w:r>
        <w:t>Российской</w:t>
      </w:r>
      <w:r>
        <w:rPr>
          <w:spacing w:val="105"/>
        </w:rPr>
        <w:t xml:space="preserve"> </w:t>
      </w:r>
      <w:r>
        <w:t>Федерации</w:t>
      </w:r>
      <w:r>
        <w:rPr>
          <w:spacing w:val="106"/>
        </w:rPr>
        <w:t xml:space="preserve"> </w:t>
      </w:r>
      <w:r>
        <w:t>11</w:t>
      </w:r>
    </w:p>
    <w:p w:rsidR="00415CE1" w:rsidRDefault="00415CE1">
      <w:pPr>
        <w:spacing w:line="274" w:lineRule="exact"/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68" w:lineRule="auto"/>
        <w:ind w:left="1796" w:right="1119"/>
      </w:pPr>
      <w:r>
        <w:lastRenderedPageBreak/>
        <w:t>ноября 2020 г., регистрационный № 60833), действующим до 1 января 2027 года</w:t>
      </w:r>
      <w:r>
        <w:rPr>
          <w:spacing w:val="1"/>
        </w:rPr>
        <w:t xml:space="preserve"> </w:t>
      </w:r>
      <w:r>
        <w:t>(далее -</w:t>
      </w:r>
      <w:r>
        <w:rPr>
          <w:spacing w:val="-1"/>
        </w:rPr>
        <w:t xml:space="preserve"> </w:t>
      </w:r>
      <w:r>
        <w:t>СанПиН</w:t>
      </w:r>
      <w:r>
        <w:rPr>
          <w:spacing w:val="-1"/>
        </w:rPr>
        <w:t xml:space="preserve"> </w:t>
      </w:r>
      <w:r>
        <w:t>2.3/2.4.3590-20), СанПиН</w:t>
      </w:r>
      <w:r>
        <w:rPr>
          <w:spacing w:val="-1"/>
        </w:rPr>
        <w:t xml:space="preserve"> </w:t>
      </w:r>
      <w:r>
        <w:t>1.2.3685-21:</w:t>
      </w:r>
    </w:p>
    <w:p w:rsidR="00415CE1" w:rsidRDefault="00565BAF">
      <w:pPr>
        <w:pStyle w:val="a4"/>
        <w:numPr>
          <w:ilvl w:val="2"/>
          <w:numId w:val="33"/>
        </w:numPr>
        <w:tabs>
          <w:tab w:val="left" w:pos="2800"/>
        </w:tabs>
        <w:spacing w:before="50" w:line="264" w:lineRule="auto"/>
        <w:ind w:right="1114" w:firstLine="355"/>
        <w:rPr>
          <w:sz w:val="24"/>
        </w:rPr>
      </w:pP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электробезопасности;</w:t>
      </w:r>
    </w:p>
    <w:p w:rsidR="00415CE1" w:rsidRDefault="00565BAF">
      <w:pPr>
        <w:pStyle w:val="a4"/>
        <w:numPr>
          <w:ilvl w:val="2"/>
          <w:numId w:val="33"/>
        </w:numPr>
        <w:tabs>
          <w:tab w:val="left" w:pos="2800"/>
        </w:tabs>
        <w:spacing w:before="18" w:line="266" w:lineRule="auto"/>
        <w:ind w:right="1115" w:firstLine="355"/>
        <w:rPr>
          <w:sz w:val="24"/>
        </w:rPr>
      </w:pP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охране труда работников ДОУ; </w:t>
      </w:r>
      <w:r>
        <w:rPr>
          <w:sz w:val="26"/>
        </w:rPr>
        <w:t xml:space="preserve">5) </w:t>
      </w:r>
      <w:r>
        <w:rPr>
          <w:sz w:val="24"/>
        </w:rPr>
        <w:t>возможность для беспрепятственного досту</w:t>
      </w:r>
      <w:r>
        <w:rPr>
          <w:sz w:val="24"/>
        </w:rPr>
        <w:t>па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ОВЗ, в том числе детей-инвалидов к объектам инфраструктуры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ДОУ.</w:t>
      </w:r>
    </w:p>
    <w:p w:rsidR="00415CE1" w:rsidRDefault="00565BAF">
      <w:pPr>
        <w:pStyle w:val="a3"/>
        <w:spacing w:before="22" w:line="266" w:lineRule="auto"/>
        <w:ind w:right="1113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особенности их</w:t>
      </w:r>
      <w:r>
        <w:rPr>
          <w:spacing w:val="2"/>
        </w:rPr>
        <w:t xml:space="preserve"> </w:t>
      </w:r>
      <w:r>
        <w:t>физического и</w:t>
      </w:r>
      <w:r>
        <w:rPr>
          <w:spacing w:val="-1"/>
        </w:rPr>
        <w:t xml:space="preserve"> </w:t>
      </w:r>
      <w:r>
        <w:t>психического развития.</w:t>
      </w:r>
    </w:p>
    <w:p w:rsidR="00415CE1" w:rsidRDefault="00565BAF">
      <w:pPr>
        <w:pStyle w:val="a3"/>
        <w:spacing w:before="18" w:line="268" w:lineRule="auto"/>
        <w:ind w:right="1110"/>
      </w:pPr>
      <w:r>
        <w:t>ДОО оснащена полным набором оборудования для различных видов детской деятельности 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участке,</w:t>
      </w:r>
      <w:r>
        <w:rPr>
          <w:spacing w:val="1"/>
        </w:rPr>
        <w:t xml:space="preserve"> </w:t>
      </w:r>
      <w:r>
        <w:t>игровыми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физкультурными</w:t>
      </w:r>
      <w:r>
        <w:rPr>
          <w:spacing w:val="1"/>
        </w:rPr>
        <w:t xml:space="preserve"> </w:t>
      </w:r>
      <w:r>
        <w:t>площадками,</w:t>
      </w:r>
      <w:r>
        <w:rPr>
          <w:spacing w:val="1"/>
        </w:rPr>
        <w:t xml:space="preserve"> </w:t>
      </w:r>
      <w:r>
        <w:t>озелененной</w:t>
      </w:r>
      <w:r>
        <w:rPr>
          <w:spacing w:val="1"/>
        </w:rPr>
        <w:t xml:space="preserve"> </w:t>
      </w:r>
      <w:r>
        <w:t>территорией.</w:t>
      </w:r>
    </w:p>
    <w:p w:rsidR="00415CE1" w:rsidRDefault="00565BAF">
      <w:pPr>
        <w:pStyle w:val="a3"/>
        <w:spacing w:before="17" w:line="268" w:lineRule="auto"/>
        <w:ind w:right="1110"/>
      </w:pPr>
      <w:r>
        <w:t>ДОО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</w:t>
      </w:r>
      <w:r>
        <w:t>вательной деятельности обучающихся (в том числе детей с ОВЗ и детей-инвалидов),</w:t>
      </w:r>
      <w:r>
        <w:rPr>
          <w:spacing w:val="1"/>
        </w:rPr>
        <w:t xml:space="preserve"> </w:t>
      </w:r>
      <w:r>
        <w:t>педагогической,</w:t>
      </w:r>
      <w:r>
        <w:rPr>
          <w:spacing w:val="-1"/>
        </w:rPr>
        <w:t xml:space="preserve"> </w:t>
      </w:r>
      <w:r>
        <w:t>административной и</w:t>
      </w:r>
      <w:r>
        <w:rPr>
          <w:spacing w:val="-3"/>
        </w:rPr>
        <w:t xml:space="preserve"> </w:t>
      </w:r>
      <w:r>
        <w:t>хозяйственной деятельности:</w:t>
      </w:r>
    </w:p>
    <w:p w:rsidR="00415CE1" w:rsidRDefault="00565BAF">
      <w:pPr>
        <w:pStyle w:val="a4"/>
        <w:numPr>
          <w:ilvl w:val="0"/>
          <w:numId w:val="32"/>
        </w:numPr>
        <w:tabs>
          <w:tab w:val="left" w:pos="2800"/>
        </w:tabs>
        <w:spacing w:before="52" w:line="266" w:lineRule="auto"/>
        <w:ind w:right="1115" w:firstLine="719"/>
        <w:rPr>
          <w:sz w:val="24"/>
        </w:rPr>
      </w:pPr>
      <w:r>
        <w:rPr>
          <w:sz w:val="24"/>
        </w:rPr>
        <w:t>помещения для занятий и проектов, обеспечивающие образование 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игру,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детей;</w:t>
      </w:r>
    </w:p>
    <w:p w:rsidR="00415CE1" w:rsidRDefault="00565BAF">
      <w:pPr>
        <w:pStyle w:val="a4"/>
        <w:numPr>
          <w:ilvl w:val="0"/>
          <w:numId w:val="32"/>
        </w:numPr>
        <w:tabs>
          <w:tab w:val="left" w:pos="2800"/>
        </w:tabs>
        <w:spacing w:before="52" w:line="266" w:lineRule="auto"/>
        <w:ind w:right="1110" w:firstLine="719"/>
        <w:rPr>
          <w:sz w:val="24"/>
        </w:rPr>
      </w:pPr>
      <w:r>
        <w:rPr>
          <w:sz w:val="24"/>
        </w:rPr>
        <w:t>оснащение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PППC,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подобранные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60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дош</w:t>
      </w:r>
      <w:r>
        <w:rPr>
          <w:sz w:val="24"/>
        </w:rPr>
        <w:t>кольного возраста,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 Программы;</w:t>
      </w:r>
    </w:p>
    <w:p w:rsidR="00415CE1" w:rsidRDefault="00565BAF">
      <w:pPr>
        <w:pStyle w:val="a4"/>
        <w:numPr>
          <w:ilvl w:val="0"/>
          <w:numId w:val="32"/>
        </w:numPr>
        <w:tabs>
          <w:tab w:val="left" w:pos="2800"/>
        </w:tabs>
        <w:spacing w:before="54" w:line="266" w:lineRule="auto"/>
        <w:ind w:right="1113" w:firstLine="719"/>
        <w:rPr>
          <w:sz w:val="24"/>
        </w:rPr>
      </w:pPr>
      <w:r>
        <w:rPr>
          <w:sz w:val="24"/>
        </w:rPr>
        <w:t>мебель,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инвентарь, инвентарь для художественного, театрального, музыкального 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инструменты;</w:t>
      </w:r>
    </w:p>
    <w:p w:rsidR="00415CE1" w:rsidRDefault="00565BAF">
      <w:pPr>
        <w:pStyle w:val="a4"/>
        <w:numPr>
          <w:ilvl w:val="0"/>
          <w:numId w:val="32"/>
        </w:numPr>
        <w:tabs>
          <w:tab w:val="left" w:pos="2800"/>
        </w:tabs>
        <w:spacing w:before="47"/>
        <w:ind w:left="2799"/>
        <w:rPr>
          <w:sz w:val="24"/>
        </w:rPr>
      </w:pPr>
      <w:r>
        <w:rPr>
          <w:sz w:val="24"/>
        </w:rPr>
        <w:t>административные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помещения,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кабинет;</w:t>
      </w:r>
    </w:p>
    <w:p w:rsidR="00415CE1" w:rsidRDefault="00565BAF">
      <w:pPr>
        <w:pStyle w:val="a4"/>
        <w:numPr>
          <w:ilvl w:val="0"/>
          <w:numId w:val="32"/>
        </w:numPr>
        <w:tabs>
          <w:tab w:val="left" w:pos="2800"/>
        </w:tabs>
        <w:spacing w:before="44" w:line="261" w:lineRule="auto"/>
        <w:ind w:right="1109" w:firstLine="719"/>
        <w:rPr>
          <w:sz w:val="24"/>
        </w:rPr>
      </w:pPr>
      <w:r>
        <w:rPr>
          <w:sz w:val="24"/>
        </w:rPr>
        <w:t>помещения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(учитель-логопед,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учитель-</w:t>
      </w:r>
      <w:r>
        <w:rPr>
          <w:spacing w:val="1"/>
          <w:sz w:val="24"/>
        </w:rPr>
        <w:t xml:space="preserve"> </w:t>
      </w:r>
      <w:r>
        <w:rPr>
          <w:sz w:val="24"/>
        </w:rPr>
        <w:t>дефектолог,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педагог-психолог);</w:t>
      </w:r>
    </w:p>
    <w:p w:rsidR="00415CE1" w:rsidRDefault="00565BAF">
      <w:pPr>
        <w:pStyle w:val="a4"/>
        <w:numPr>
          <w:ilvl w:val="0"/>
          <w:numId w:val="32"/>
        </w:numPr>
        <w:tabs>
          <w:tab w:val="left" w:pos="2800"/>
        </w:tabs>
        <w:spacing w:before="24" w:line="266" w:lineRule="auto"/>
        <w:ind w:right="1110" w:firstLine="719"/>
        <w:rPr>
          <w:sz w:val="24"/>
        </w:rPr>
      </w:pPr>
      <w:r>
        <w:rPr>
          <w:sz w:val="24"/>
        </w:rPr>
        <w:t>помещения,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кабинет;</w:t>
      </w:r>
      <w:r>
        <w:rPr>
          <w:spacing w:val="1"/>
          <w:sz w:val="24"/>
        </w:rPr>
        <w:t xml:space="preserve"> </w:t>
      </w:r>
      <w:r>
        <w:rPr>
          <w:sz w:val="26"/>
        </w:rPr>
        <w:t>7)</w:t>
      </w:r>
      <w:r>
        <w:rPr>
          <w:spacing w:val="1"/>
          <w:sz w:val="26"/>
        </w:rPr>
        <w:t xml:space="preserve"> </w:t>
      </w:r>
      <w:r>
        <w:rPr>
          <w:sz w:val="24"/>
        </w:rPr>
        <w:t>оформленная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-4"/>
          <w:sz w:val="24"/>
        </w:rPr>
        <w:t xml:space="preserve"> </w:t>
      </w:r>
      <w:r>
        <w:rPr>
          <w:sz w:val="24"/>
        </w:rPr>
        <w:t>и оборуд</w:t>
      </w:r>
      <w:r>
        <w:rPr>
          <w:sz w:val="24"/>
        </w:rPr>
        <w:t>ованные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участки для прогулки</w:t>
      </w:r>
      <w:r>
        <w:rPr>
          <w:spacing w:val="-1"/>
          <w:sz w:val="24"/>
        </w:rPr>
        <w:t xml:space="preserve"> </w:t>
      </w:r>
      <w:r>
        <w:rPr>
          <w:sz w:val="24"/>
        </w:rPr>
        <w:t>ДОУ.</w:t>
      </w:r>
    </w:p>
    <w:p w:rsidR="00415CE1" w:rsidRDefault="00565BAF">
      <w:pPr>
        <w:pStyle w:val="a3"/>
        <w:spacing w:before="15" w:line="268" w:lineRule="auto"/>
        <w:ind w:right="1111"/>
      </w:pPr>
      <w:r>
        <w:t>Программа оставляет за ДОУ право самостоятельного подбора разновидности необходимых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</w:t>
      </w:r>
    </w:p>
    <w:p w:rsidR="00415CE1" w:rsidRDefault="00565BAF">
      <w:pPr>
        <w:pStyle w:val="a3"/>
        <w:spacing w:before="15" w:line="268" w:lineRule="auto"/>
        <w:ind w:left="1270" w:right="1123" w:hanging="579"/>
      </w:pPr>
      <w:r>
        <w:t>В зависимости от возможностей, ДОУ может создать условия для материально-технического</w:t>
      </w:r>
      <w:r>
        <w:rPr>
          <w:spacing w:val="-57"/>
        </w:rPr>
        <w:t xml:space="preserve"> </w:t>
      </w:r>
      <w:r>
        <w:t>оснащения дополнительных помещений.Программа предусматривает необходимость в</w:t>
      </w:r>
      <w:r>
        <w:rPr>
          <w:spacing w:val="1"/>
        </w:rPr>
        <w:t xml:space="preserve"> </w:t>
      </w:r>
      <w:r>
        <w:t>специальном</w:t>
      </w:r>
      <w:r>
        <w:rPr>
          <w:spacing w:val="-5"/>
        </w:rPr>
        <w:t xml:space="preserve"> </w:t>
      </w:r>
      <w:r>
        <w:t>оснащении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оборудовании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с</w:t>
      </w:r>
    </w:p>
    <w:p w:rsidR="00415CE1" w:rsidRDefault="00565BAF">
      <w:pPr>
        <w:pStyle w:val="a3"/>
        <w:spacing w:before="4" w:line="271" w:lineRule="auto"/>
        <w:ind w:right="1112" w:firstLine="5857"/>
      </w:pPr>
      <w:r>
        <w:t>детьми с ОВЗ</w:t>
      </w:r>
      <w:r>
        <w:t xml:space="preserve"> и детьми-инвалидами.</w:t>
      </w:r>
      <w:r>
        <w:rPr>
          <w:spacing w:val="-57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обновляемых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 в том числе расходных материалов, подписки на актуализацию периодических 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мультимедий</w:t>
      </w:r>
      <w:r>
        <w:t>ное</w:t>
      </w:r>
      <w:r>
        <w:rPr>
          <w:spacing w:val="1"/>
        </w:rPr>
        <w:t xml:space="preserve"> </w:t>
      </w:r>
      <w:r>
        <w:t>сопровождение деятельности средств обучения и воспитания, спортивного, музыкального,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</w:p>
    <w:p w:rsidR="00415CE1" w:rsidRDefault="00565BAF">
      <w:pPr>
        <w:pStyle w:val="a3"/>
        <w:spacing w:before="12" w:line="268" w:lineRule="auto"/>
        <w:ind w:right="1118"/>
      </w:pP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закупок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руководствуется</w:t>
      </w:r>
      <w:r>
        <w:rPr>
          <w:spacing w:val="56"/>
        </w:rPr>
        <w:t xml:space="preserve"> </w:t>
      </w:r>
      <w:r>
        <w:t>нормами</w:t>
      </w:r>
      <w:r>
        <w:rPr>
          <w:spacing w:val="58"/>
        </w:rPr>
        <w:t xml:space="preserve"> </w:t>
      </w:r>
      <w:r>
        <w:t>законодательства</w:t>
      </w:r>
      <w:r>
        <w:rPr>
          <w:spacing w:val="56"/>
        </w:rPr>
        <w:t xml:space="preserve"> </w:t>
      </w:r>
      <w:r>
        <w:t>Российской</w:t>
      </w:r>
      <w:r>
        <w:rPr>
          <w:spacing w:val="58"/>
        </w:rPr>
        <w:t xml:space="preserve"> </w:t>
      </w:r>
      <w:r>
        <w:t>Федерации,</w:t>
      </w:r>
      <w:r>
        <w:rPr>
          <w:spacing w:val="54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том</w:t>
      </w:r>
      <w:r>
        <w:rPr>
          <w:spacing w:val="56"/>
        </w:rPr>
        <w:t xml:space="preserve"> </w:t>
      </w:r>
      <w:r>
        <w:t>числе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части</w:t>
      </w:r>
    </w:p>
    <w:p w:rsidR="00415CE1" w:rsidRDefault="00415CE1">
      <w:pPr>
        <w:spacing w:line="268" w:lineRule="auto"/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66" w:lineRule="auto"/>
        <w:ind w:right="1117"/>
      </w:pPr>
      <w:r>
        <w:lastRenderedPageBreak/>
        <w:t>предоставления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товарам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работам,</w:t>
      </w:r>
      <w:r>
        <w:rPr>
          <w:spacing w:val="1"/>
        </w:rPr>
        <w:t xml:space="preserve"> </w:t>
      </w:r>
      <w:r>
        <w:t>услугам,</w:t>
      </w:r>
      <w:r>
        <w:rPr>
          <w:spacing w:val="1"/>
        </w:rPr>
        <w:t xml:space="preserve"> </w:t>
      </w:r>
      <w:r>
        <w:t>выполняемым,</w:t>
      </w:r>
      <w:r>
        <w:rPr>
          <w:spacing w:val="-1"/>
        </w:rPr>
        <w:t xml:space="preserve"> </w:t>
      </w:r>
      <w:r>
        <w:t>оказываемым</w:t>
      </w:r>
      <w:r>
        <w:rPr>
          <w:spacing w:val="-2"/>
        </w:rPr>
        <w:t xml:space="preserve"> </w:t>
      </w:r>
      <w:r>
        <w:t>российскими</w:t>
      </w:r>
      <w:r>
        <w:rPr>
          <w:spacing w:val="-1"/>
        </w:rPr>
        <w:t xml:space="preserve"> </w:t>
      </w:r>
      <w:r>
        <w:t>юридическими лицами.</w:t>
      </w:r>
    </w:p>
    <w:p w:rsidR="00415CE1" w:rsidRDefault="00565BAF">
      <w:pPr>
        <w:pStyle w:val="a3"/>
        <w:spacing w:before="19" w:line="268" w:lineRule="auto"/>
        <w:ind w:right="1109"/>
      </w:pPr>
      <w:r>
        <w:t>Инфрастр</w:t>
      </w:r>
      <w:r>
        <w:t>уктурный лист ДОУ составляется по результатам мониторинга её материально-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базы: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потенциала, реализуемой Программы и других составляющих (с использованием данных</w:t>
      </w:r>
      <w:r>
        <w:rPr>
          <w:spacing w:val="1"/>
        </w:rPr>
        <w:t xml:space="preserve"> </w:t>
      </w:r>
      <w:r>
        <w:t>цифрового сервиса по эк</w:t>
      </w:r>
      <w:r>
        <w:t>сплуатации инфраструктуры) в целях обновления содержания и</w:t>
      </w:r>
      <w:r>
        <w:rPr>
          <w:spacing w:val="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ДО.</w:t>
      </w:r>
    </w:p>
    <w:p w:rsidR="00415CE1" w:rsidRDefault="00415CE1">
      <w:pPr>
        <w:pStyle w:val="a3"/>
        <w:spacing w:before="5"/>
        <w:ind w:left="0"/>
        <w:jc w:val="left"/>
        <w:rPr>
          <w:sz w:val="29"/>
        </w:rPr>
      </w:pPr>
    </w:p>
    <w:p w:rsidR="00415CE1" w:rsidRDefault="00565BAF">
      <w:pPr>
        <w:pStyle w:val="a3"/>
        <w:spacing w:line="268" w:lineRule="auto"/>
        <w:ind w:right="1111"/>
      </w:pPr>
      <w:r>
        <w:t>Программа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 образовательной деятельности. Учебнометодическое обеспечение обязательной</w:t>
      </w:r>
      <w:r>
        <w:rPr>
          <w:spacing w:val="1"/>
        </w:rPr>
        <w:t xml:space="preserve"> </w:t>
      </w:r>
      <w:r>
        <w:t>части включает в себя: методические пособия, рабочие тетради, детскую художественную</w:t>
      </w:r>
      <w:r>
        <w:rPr>
          <w:spacing w:val="1"/>
        </w:rPr>
        <w:t xml:space="preserve"> </w:t>
      </w:r>
      <w:r>
        <w:t>литературу,</w:t>
      </w:r>
      <w:r>
        <w:rPr>
          <w:spacing w:val="-1"/>
        </w:rPr>
        <w:t xml:space="preserve"> </w:t>
      </w:r>
      <w:r>
        <w:t>хрестоматии,</w:t>
      </w:r>
      <w:r>
        <w:rPr>
          <w:spacing w:val="-1"/>
        </w:rPr>
        <w:t xml:space="preserve"> </w:t>
      </w:r>
      <w:r>
        <w:t>энциклопедии,</w:t>
      </w:r>
      <w:r>
        <w:rPr>
          <w:spacing w:val="-1"/>
        </w:rPr>
        <w:t xml:space="preserve"> </w:t>
      </w:r>
      <w:r>
        <w:t>наглядные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электронные</w:t>
      </w:r>
      <w:r>
        <w:rPr>
          <w:spacing w:val="-3"/>
        </w:rPr>
        <w:t xml:space="preserve"> </w:t>
      </w:r>
      <w:r>
        <w:t>пособия.</w:t>
      </w:r>
    </w:p>
    <w:p w:rsidR="00415CE1" w:rsidRDefault="00565BAF">
      <w:pPr>
        <w:pStyle w:val="a3"/>
        <w:spacing w:before="17" w:line="268" w:lineRule="auto"/>
        <w:ind w:right="1109"/>
      </w:pPr>
      <w:r>
        <w:t>В детском саду имеются все необходимые материально-технические условия для реализации</w:t>
      </w:r>
      <w:r>
        <w:rPr>
          <w:spacing w:val="-57"/>
        </w:rPr>
        <w:t xml:space="preserve"> </w:t>
      </w:r>
      <w:r>
        <w:t xml:space="preserve">приоритетных </w:t>
      </w:r>
      <w:r>
        <w:t>задач образовательной деятельности. В помещениях всех групп оборудованы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(исследовательский</w:t>
      </w:r>
      <w:r>
        <w:rPr>
          <w:spacing w:val="1"/>
        </w:rPr>
        <w:t xml:space="preserve"> </w:t>
      </w:r>
      <w:r>
        <w:t>центр,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познавательный,</w:t>
      </w:r>
      <w:r>
        <w:rPr>
          <w:spacing w:val="1"/>
        </w:rPr>
        <w:t xml:space="preserve"> </w:t>
      </w:r>
      <w:r>
        <w:t>театральный,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уединения).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специализированные по</w:t>
      </w:r>
      <w:r>
        <w:t>мещения для организации образовательного процесса: спортивный и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залы,</w:t>
      </w:r>
      <w:r>
        <w:rPr>
          <w:spacing w:val="1"/>
        </w:rPr>
        <w:t xml:space="preserve"> </w:t>
      </w:r>
      <w:r>
        <w:t>логопедический</w:t>
      </w:r>
      <w:r>
        <w:rPr>
          <w:spacing w:val="1"/>
        </w:rPr>
        <w:t xml:space="preserve"> </w:t>
      </w:r>
      <w:r>
        <w:t>кабинет,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учителя-дефектолога,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педагогапсихолога</w:t>
      </w:r>
      <w:r>
        <w:rPr>
          <w:spacing w:val="-2"/>
        </w:rPr>
        <w:t xml:space="preserve"> </w:t>
      </w:r>
      <w:r>
        <w:t>(сенсорная</w:t>
      </w:r>
      <w:r>
        <w:rPr>
          <w:spacing w:val="-1"/>
        </w:rPr>
        <w:t xml:space="preserve"> </w:t>
      </w:r>
      <w:r>
        <w:t>комната),</w:t>
      </w:r>
      <w:r>
        <w:rPr>
          <w:spacing w:val="-1"/>
        </w:rPr>
        <w:t xml:space="preserve"> </w:t>
      </w:r>
      <w:r>
        <w:t>кабинет</w:t>
      </w:r>
      <w:r>
        <w:rPr>
          <w:spacing w:val="-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образования.</w:t>
      </w:r>
    </w:p>
    <w:p w:rsidR="00415CE1" w:rsidRDefault="00415CE1">
      <w:pPr>
        <w:pStyle w:val="a3"/>
        <w:spacing w:before="9"/>
        <w:ind w:left="0"/>
        <w:jc w:val="left"/>
        <w:rPr>
          <w:sz w:val="30"/>
        </w:rPr>
      </w:pPr>
    </w:p>
    <w:p w:rsidR="00415CE1" w:rsidRDefault="00565BAF">
      <w:pPr>
        <w:pStyle w:val="Heading3"/>
        <w:spacing w:after="7" w:line="271" w:lineRule="auto"/>
        <w:ind w:left="3892" w:right="1934" w:hanging="3095"/>
        <w:jc w:val="left"/>
      </w:pPr>
      <w:r>
        <w:t xml:space="preserve">Информация об оборудованных учебных </w:t>
      </w:r>
      <w:r>
        <w:t>кабинетах и объектах для проведения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занятий</w:t>
      </w:r>
    </w:p>
    <w:tbl>
      <w:tblPr>
        <w:tblStyle w:val="TableNormal"/>
        <w:tblW w:w="0" w:type="auto"/>
        <w:tblInd w:w="8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85"/>
        <w:gridCol w:w="4470"/>
        <w:gridCol w:w="3344"/>
      </w:tblGrid>
      <w:tr w:rsidR="00415CE1">
        <w:trPr>
          <w:trHeight w:val="647"/>
        </w:trPr>
        <w:tc>
          <w:tcPr>
            <w:tcW w:w="1685" w:type="dxa"/>
          </w:tcPr>
          <w:p w:rsidR="00415CE1" w:rsidRDefault="00565BAF">
            <w:pPr>
              <w:pStyle w:val="TableParagraph"/>
              <w:spacing w:before="37" w:line="290" w:lineRule="atLeast"/>
              <w:ind w:left="110" w:right="310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помещения</w:t>
            </w:r>
          </w:p>
        </w:tc>
        <w:tc>
          <w:tcPr>
            <w:tcW w:w="4470" w:type="dxa"/>
          </w:tcPr>
          <w:p w:rsidR="00415CE1" w:rsidRDefault="00565BAF">
            <w:pPr>
              <w:pStyle w:val="TableParagraph"/>
              <w:spacing w:before="51"/>
              <w:ind w:left="811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предназначение</w:t>
            </w:r>
          </w:p>
        </w:tc>
        <w:tc>
          <w:tcPr>
            <w:tcW w:w="3344" w:type="dxa"/>
          </w:tcPr>
          <w:p w:rsidR="00415CE1" w:rsidRDefault="00565BAF">
            <w:pPr>
              <w:pStyle w:val="TableParagraph"/>
              <w:spacing w:before="51"/>
              <w:ind w:left="1051"/>
              <w:rPr>
                <w:b/>
                <w:sz w:val="24"/>
              </w:rPr>
            </w:pPr>
            <w:r>
              <w:rPr>
                <w:b/>
                <w:sz w:val="24"/>
              </w:rPr>
              <w:t>Оснащение</w:t>
            </w:r>
          </w:p>
        </w:tc>
      </w:tr>
      <w:tr w:rsidR="00415CE1">
        <w:trPr>
          <w:trHeight w:val="508"/>
        </w:trPr>
        <w:tc>
          <w:tcPr>
            <w:tcW w:w="9499" w:type="dxa"/>
            <w:gridSpan w:val="3"/>
          </w:tcPr>
          <w:p w:rsidR="00415CE1" w:rsidRDefault="00565BAF">
            <w:pPr>
              <w:pStyle w:val="TableParagraph"/>
              <w:spacing w:before="49"/>
              <w:ind w:left="1793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Предметно-развивающая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МБДОУ</w:t>
            </w:r>
          </w:p>
        </w:tc>
      </w:tr>
      <w:tr w:rsidR="00415CE1">
        <w:trPr>
          <w:trHeight w:val="664"/>
        </w:trPr>
        <w:tc>
          <w:tcPr>
            <w:tcW w:w="1685" w:type="dxa"/>
            <w:tcBorders>
              <w:bottom w:val="nil"/>
            </w:tcBorders>
          </w:tcPr>
          <w:p w:rsidR="00415CE1" w:rsidRDefault="00565BAF">
            <w:pPr>
              <w:pStyle w:val="TableParagraph"/>
              <w:spacing w:before="47" w:line="259" w:lineRule="auto"/>
              <w:ind w:left="110" w:right="203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заведующего</w:t>
            </w:r>
          </w:p>
        </w:tc>
        <w:tc>
          <w:tcPr>
            <w:tcW w:w="4470" w:type="dxa"/>
            <w:vMerge w:val="restart"/>
          </w:tcPr>
          <w:p w:rsidR="00415CE1" w:rsidRDefault="00565BAF">
            <w:pPr>
              <w:pStyle w:val="TableParagraph"/>
              <w:numPr>
                <w:ilvl w:val="0"/>
                <w:numId w:val="31"/>
              </w:numPr>
              <w:tabs>
                <w:tab w:val="left" w:pos="567"/>
                <w:tab w:val="left" w:pos="1948"/>
                <w:tab w:val="left" w:pos="2667"/>
                <w:tab w:val="left" w:pos="2711"/>
              </w:tabs>
              <w:spacing w:before="44" w:line="278" w:lineRule="auto"/>
              <w:ind w:right="45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педагогическим,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медицинским,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обслуживающим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персоналом,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</w:p>
          <w:p w:rsidR="00415CE1" w:rsidRDefault="00565BAF">
            <w:pPr>
              <w:pStyle w:val="TableParagraph"/>
              <w:numPr>
                <w:ilvl w:val="0"/>
                <w:numId w:val="31"/>
              </w:numPr>
              <w:tabs>
                <w:tab w:val="left" w:pos="567"/>
              </w:tabs>
              <w:spacing w:before="6" w:line="278" w:lineRule="auto"/>
              <w:ind w:right="44"/>
              <w:jc w:val="both"/>
              <w:rPr>
                <w:sz w:val="24"/>
              </w:rPr>
            </w:pPr>
            <w:r>
              <w:rPr>
                <w:sz w:val="24"/>
              </w:rPr>
              <w:t>Просветительская,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разъяснительная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  <w:p w:rsidR="00415CE1" w:rsidRDefault="00565BAF">
            <w:pPr>
              <w:pStyle w:val="TableParagraph"/>
              <w:numPr>
                <w:ilvl w:val="0"/>
                <w:numId w:val="31"/>
              </w:numPr>
              <w:tabs>
                <w:tab w:val="left" w:pos="567"/>
                <w:tab w:val="left" w:pos="2789"/>
              </w:tabs>
              <w:spacing w:before="8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благоприятного</w:t>
            </w:r>
          </w:p>
          <w:p w:rsidR="00415CE1" w:rsidRDefault="00565BAF">
            <w:pPr>
              <w:pStyle w:val="TableParagraph"/>
              <w:spacing w:before="1" w:line="310" w:lineRule="atLeast"/>
              <w:ind w:left="566" w:right="44"/>
              <w:jc w:val="both"/>
              <w:rPr>
                <w:sz w:val="24"/>
              </w:rPr>
            </w:pPr>
            <w:r>
              <w:rPr>
                <w:sz w:val="24"/>
              </w:rPr>
              <w:t>психоэмоционального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3344" w:type="dxa"/>
            <w:tcBorders>
              <w:bottom w:val="nil"/>
            </w:tcBorders>
          </w:tcPr>
          <w:p w:rsidR="00415CE1" w:rsidRDefault="00565BAF">
            <w:pPr>
              <w:pStyle w:val="TableParagraph"/>
              <w:numPr>
                <w:ilvl w:val="0"/>
                <w:numId w:val="30"/>
              </w:numPr>
              <w:tabs>
                <w:tab w:val="left" w:pos="1024"/>
                <w:tab w:val="left" w:pos="1025"/>
              </w:tabs>
              <w:spacing w:line="322" w:lineRule="exact"/>
              <w:ind w:right="46" w:firstLine="0"/>
              <w:rPr>
                <w:sz w:val="24"/>
              </w:rPr>
            </w:pPr>
            <w:r>
              <w:rPr>
                <w:spacing w:val="-1"/>
                <w:sz w:val="24"/>
              </w:rPr>
              <w:t>Нормативно-правовая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документация.</w:t>
            </w:r>
          </w:p>
        </w:tc>
      </w:tr>
      <w:tr w:rsidR="00415CE1">
        <w:trPr>
          <w:trHeight w:val="306"/>
        </w:trPr>
        <w:tc>
          <w:tcPr>
            <w:tcW w:w="1685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4470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3344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numPr>
                <w:ilvl w:val="0"/>
                <w:numId w:val="29"/>
              </w:numPr>
              <w:tabs>
                <w:tab w:val="left" w:pos="569"/>
              </w:tabs>
              <w:spacing w:before="13" w:line="27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Документация</w:t>
            </w:r>
          </w:p>
        </w:tc>
      </w:tr>
      <w:tr w:rsidR="00415CE1">
        <w:trPr>
          <w:trHeight w:val="311"/>
        </w:trPr>
        <w:tc>
          <w:tcPr>
            <w:tcW w:w="1685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4470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3344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6"/>
              <w:ind w:left="568"/>
              <w:rPr>
                <w:sz w:val="24"/>
              </w:rPr>
            </w:pPr>
            <w:r>
              <w:rPr>
                <w:sz w:val="24"/>
              </w:rPr>
              <w:t>управления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МБДОУ.</w:t>
            </w:r>
          </w:p>
        </w:tc>
      </w:tr>
      <w:tr w:rsidR="00415CE1">
        <w:trPr>
          <w:trHeight w:val="313"/>
        </w:trPr>
        <w:tc>
          <w:tcPr>
            <w:tcW w:w="1685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4470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3344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numPr>
                <w:ilvl w:val="0"/>
                <w:numId w:val="28"/>
              </w:numPr>
              <w:tabs>
                <w:tab w:val="left" w:pos="360"/>
                <w:tab w:val="left" w:pos="2182"/>
              </w:tabs>
              <w:spacing w:before="21" w:line="273" w:lineRule="exact"/>
              <w:ind w:right="43" w:hanging="569"/>
              <w:jc w:val="right"/>
              <w:rPr>
                <w:sz w:val="24"/>
              </w:rPr>
            </w:pPr>
            <w:r>
              <w:rPr>
                <w:sz w:val="24"/>
              </w:rPr>
              <w:t>Компьютер,</w:t>
            </w:r>
            <w:r>
              <w:rPr>
                <w:sz w:val="24"/>
              </w:rPr>
              <w:tab/>
              <w:t>принтер,</w:t>
            </w:r>
          </w:p>
        </w:tc>
      </w:tr>
      <w:tr w:rsidR="00415CE1">
        <w:trPr>
          <w:trHeight w:val="311"/>
        </w:trPr>
        <w:tc>
          <w:tcPr>
            <w:tcW w:w="1685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4470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3344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6"/>
              <w:ind w:left="568"/>
              <w:rPr>
                <w:sz w:val="24"/>
              </w:rPr>
            </w:pPr>
            <w:r>
              <w:rPr>
                <w:sz w:val="24"/>
              </w:rPr>
              <w:t>сканер.</w:t>
            </w:r>
          </w:p>
        </w:tc>
      </w:tr>
      <w:tr w:rsidR="00415CE1">
        <w:trPr>
          <w:trHeight w:val="313"/>
        </w:trPr>
        <w:tc>
          <w:tcPr>
            <w:tcW w:w="1685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4470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3344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numPr>
                <w:ilvl w:val="0"/>
                <w:numId w:val="27"/>
              </w:numPr>
              <w:tabs>
                <w:tab w:val="left" w:pos="360"/>
              </w:tabs>
              <w:spacing w:before="21" w:line="273" w:lineRule="exact"/>
              <w:ind w:right="45" w:hanging="569"/>
              <w:jc w:val="right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стенды</w:t>
            </w:r>
          </w:p>
        </w:tc>
      </w:tr>
      <w:tr w:rsidR="00415CE1">
        <w:trPr>
          <w:trHeight w:val="300"/>
        </w:trPr>
        <w:tc>
          <w:tcPr>
            <w:tcW w:w="1685" w:type="dxa"/>
            <w:tcBorders>
              <w:top w:val="nil"/>
              <w:bottom w:val="nil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4470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3344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before="6" w:line="274" w:lineRule="exact"/>
              <w:ind w:right="44"/>
              <w:jc w:val="righ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415CE1">
        <w:trPr>
          <w:trHeight w:val="964"/>
        </w:trPr>
        <w:tc>
          <w:tcPr>
            <w:tcW w:w="1685" w:type="dxa"/>
            <w:tcBorders>
              <w:top w:val="nil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4470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3344" w:type="dxa"/>
            <w:tcBorders>
              <w:top w:val="nil"/>
            </w:tcBorders>
          </w:tcPr>
          <w:p w:rsidR="00415CE1" w:rsidRDefault="00565BAF">
            <w:pPr>
              <w:pStyle w:val="TableParagraph"/>
              <w:spacing w:before="8"/>
              <w:ind w:left="568"/>
              <w:rPr>
                <w:sz w:val="24"/>
              </w:rPr>
            </w:pPr>
            <w:r>
              <w:rPr>
                <w:sz w:val="24"/>
              </w:rPr>
              <w:t>родителей</w:t>
            </w:r>
          </w:p>
        </w:tc>
      </w:tr>
    </w:tbl>
    <w:p w:rsidR="00415CE1" w:rsidRDefault="00415CE1">
      <w:pPr>
        <w:rPr>
          <w:sz w:val="24"/>
        </w:rPr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8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85"/>
        <w:gridCol w:w="3382"/>
        <w:gridCol w:w="4390"/>
      </w:tblGrid>
      <w:tr w:rsidR="00415CE1">
        <w:trPr>
          <w:trHeight w:val="5477"/>
        </w:trPr>
        <w:tc>
          <w:tcPr>
            <w:tcW w:w="1685" w:type="dxa"/>
          </w:tcPr>
          <w:p w:rsidR="00415CE1" w:rsidRDefault="00565BAF">
            <w:pPr>
              <w:pStyle w:val="TableParagraph"/>
              <w:spacing w:before="39" w:line="261" w:lineRule="auto"/>
              <w:ind w:left="110" w:right="54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Методический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</w:tc>
        <w:tc>
          <w:tcPr>
            <w:tcW w:w="3382" w:type="dxa"/>
          </w:tcPr>
          <w:p w:rsidR="00415CE1" w:rsidRDefault="00565BAF">
            <w:pPr>
              <w:pStyle w:val="TableParagraph"/>
              <w:numPr>
                <w:ilvl w:val="0"/>
                <w:numId w:val="26"/>
              </w:numPr>
              <w:tabs>
                <w:tab w:val="left" w:pos="569"/>
              </w:tabs>
              <w:spacing w:before="39"/>
              <w:ind w:hanging="361"/>
              <w:rPr>
                <w:sz w:val="24"/>
              </w:rPr>
            </w:pPr>
            <w:r>
              <w:rPr>
                <w:sz w:val="24"/>
              </w:rPr>
              <w:t>Семинары,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консультации.</w:t>
            </w:r>
          </w:p>
          <w:p w:rsidR="00415CE1" w:rsidRDefault="00565BAF">
            <w:pPr>
              <w:pStyle w:val="TableParagraph"/>
              <w:numPr>
                <w:ilvl w:val="0"/>
                <w:numId w:val="26"/>
              </w:numPr>
              <w:tabs>
                <w:tab w:val="left" w:pos="569"/>
              </w:tabs>
              <w:spacing w:before="56"/>
              <w:ind w:hanging="361"/>
              <w:rPr>
                <w:sz w:val="24"/>
              </w:rPr>
            </w:pPr>
            <w:r>
              <w:rPr>
                <w:sz w:val="24"/>
              </w:rPr>
              <w:t>«Круглые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столы».</w:t>
            </w:r>
          </w:p>
          <w:p w:rsidR="00415CE1" w:rsidRDefault="00565BAF">
            <w:pPr>
              <w:pStyle w:val="TableParagraph"/>
              <w:numPr>
                <w:ilvl w:val="0"/>
                <w:numId w:val="26"/>
              </w:numPr>
              <w:tabs>
                <w:tab w:val="left" w:pos="569"/>
              </w:tabs>
              <w:spacing w:before="60"/>
              <w:ind w:hanging="361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советы.</w:t>
            </w:r>
          </w:p>
          <w:p w:rsidR="00415CE1" w:rsidRDefault="00565BAF">
            <w:pPr>
              <w:pStyle w:val="TableParagraph"/>
              <w:numPr>
                <w:ilvl w:val="0"/>
                <w:numId w:val="26"/>
              </w:numPr>
              <w:tabs>
                <w:tab w:val="left" w:pos="569"/>
              </w:tabs>
              <w:spacing w:before="60" w:line="268" w:lineRule="auto"/>
              <w:ind w:right="1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  <w:p w:rsidR="00415CE1" w:rsidRDefault="00565BAF">
            <w:pPr>
              <w:pStyle w:val="TableParagraph"/>
              <w:numPr>
                <w:ilvl w:val="0"/>
                <w:numId w:val="26"/>
              </w:numPr>
              <w:tabs>
                <w:tab w:val="left" w:pos="569"/>
                <w:tab w:val="left" w:pos="2010"/>
              </w:tabs>
              <w:spacing w:before="28" w:line="271" w:lineRule="auto"/>
              <w:ind w:right="1"/>
              <w:jc w:val="both"/>
              <w:rPr>
                <w:sz w:val="24"/>
              </w:rPr>
            </w:pPr>
            <w:r>
              <w:rPr>
                <w:sz w:val="24"/>
              </w:rPr>
              <w:t>Разъяснительная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дошкольного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</w:tc>
        <w:tc>
          <w:tcPr>
            <w:tcW w:w="4390" w:type="dxa"/>
          </w:tcPr>
          <w:p w:rsidR="00415CE1" w:rsidRDefault="00565BAF">
            <w:pPr>
              <w:pStyle w:val="TableParagraph"/>
              <w:numPr>
                <w:ilvl w:val="0"/>
                <w:numId w:val="25"/>
              </w:numPr>
              <w:tabs>
                <w:tab w:val="left" w:pos="570"/>
                <w:tab w:val="left" w:pos="2437"/>
                <w:tab w:val="left" w:pos="4023"/>
              </w:tabs>
              <w:spacing w:before="39" w:line="268" w:lineRule="auto"/>
              <w:ind w:right="2"/>
              <w:rPr>
                <w:sz w:val="24"/>
              </w:rPr>
            </w:pPr>
            <w:r>
              <w:rPr>
                <w:sz w:val="24"/>
              </w:rPr>
              <w:t>Методическая</w:t>
            </w:r>
            <w:r>
              <w:rPr>
                <w:sz w:val="24"/>
              </w:rPr>
              <w:tab/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  <w:p w:rsidR="00415CE1" w:rsidRDefault="00565BAF">
            <w:pPr>
              <w:pStyle w:val="TableParagraph"/>
              <w:numPr>
                <w:ilvl w:val="0"/>
                <w:numId w:val="25"/>
              </w:numPr>
              <w:tabs>
                <w:tab w:val="left" w:pos="570"/>
              </w:tabs>
              <w:spacing w:before="26"/>
              <w:ind w:hanging="362"/>
              <w:rPr>
                <w:sz w:val="24"/>
              </w:rPr>
            </w:pPr>
            <w:r>
              <w:rPr>
                <w:sz w:val="24"/>
              </w:rPr>
              <w:t>Периодическая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  <w:p w:rsidR="00415CE1" w:rsidRDefault="00565BAF">
            <w:pPr>
              <w:pStyle w:val="TableParagraph"/>
              <w:numPr>
                <w:ilvl w:val="0"/>
                <w:numId w:val="25"/>
              </w:numPr>
              <w:tabs>
                <w:tab w:val="left" w:pos="570"/>
              </w:tabs>
              <w:spacing w:before="60"/>
              <w:ind w:hanging="362"/>
              <w:rPr>
                <w:sz w:val="24"/>
              </w:rPr>
            </w:pPr>
            <w:r>
              <w:rPr>
                <w:sz w:val="24"/>
              </w:rPr>
              <w:t>Нормативно-правовая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документация</w:t>
            </w:r>
          </w:p>
          <w:p w:rsidR="00415CE1" w:rsidRDefault="00565BAF">
            <w:pPr>
              <w:pStyle w:val="TableParagraph"/>
              <w:numPr>
                <w:ilvl w:val="0"/>
                <w:numId w:val="25"/>
              </w:numPr>
              <w:tabs>
                <w:tab w:val="left" w:pos="570"/>
                <w:tab w:val="left" w:pos="2444"/>
                <w:tab w:val="left" w:pos="3084"/>
              </w:tabs>
              <w:spacing w:before="55" w:line="278" w:lineRule="auto"/>
              <w:rPr>
                <w:sz w:val="24"/>
              </w:rPr>
            </w:pPr>
            <w:r>
              <w:rPr>
                <w:sz w:val="24"/>
              </w:rPr>
              <w:t>Документация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МБДОУ</w:t>
            </w:r>
          </w:p>
          <w:p w:rsidR="00415CE1" w:rsidRDefault="00565BAF">
            <w:pPr>
              <w:pStyle w:val="TableParagraph"/>
              <w:numPr>
                <w:ilvl w:val="0"/>
                <w:numId w:val="25"/>
              </w:numPr>
              <w:tabs>
                <w:tab w:val="left" w:pos="570"/>
              </w:tabs>
              <w:spacing w:before="4" w:line="280" w:lineRule="auto"/>
              <w:ind w:right="2"/>
              <w:jc w:val="both"/>
              <w:rPr>
                <w:sz w:val="24"/>
              </w:rPr>
            </w:pPr>
            <w:r>
              <w:rPr>
                <w:sz w:val="24"/>
              </w:rPr>
              <w:t>Компьютер,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сканер,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мультимедийное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ламинатор.</w:t>
            </w:r>
          </w:p>
          <w:p w:rsidR="00415CE1" w:rsidRDefault="00565BAF">
            <w:pPr>
              <w:pStyle w:val="TableParagraph"/>
              <w:numPr>
                <w:ilvl w:val="0"/>
                <w:numId w:val="25"/>
              </w:numPr>
              <w:tabs>
                <w:tab w:val="left" w:pos="570"/>
              </w:tabs>
              <w:spacing w:line="274" w:lineRule="exact"/>
              <w:ind w:hanging="362"/>
              <w:jc w:val="both"/>
              <w:rPr>
                <w:sz w:val="24"/>
              </w:rPr>
            </w:pPr>
            <w:r>
              <w:rPr>
                <w:sz w:val="24"/>
              </w:rPr>
              <w:t>Стенды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«Внимание,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аттестация!»</w:t>
            </w:r>
          </w:p>
          <w:p w:rsidR="00415CE1" w:rsidRDefault="00565BAF">
            <w:pPr>
              <w:pStyle w:val="TableParagraph"/>
              <w:numPr>
                <w:ilvl w:val="0"/>
                <w:numId w:val="25"/>
              </w:numPr>
              <w:tabs>
                <w:tab w:val="left" w:pos="570"/>
                <w:tab w:val="left" w:pos="2799"/>
                <w:tab w:val="left" w:pos="3369"/>
              </w:tabs>
              <w:spacing w:before="49" w:line="271" w:lineRule="auto"/>
              <w:jc w:val="both"/>
              <w:rPr>
                <w:sz w:val="24"/>
              </w:rPr>
            </w:pPr>
            <w:r>
              <w:rPr>
                <w:sz w:val="24"/>
              </w:rPr>
              <w:t>Демонстрационный, дидактический,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раздаточный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материал,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воспитательно-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15CE1" w:rsidRDefault="00565BAF">
            <w:pPr>
              <w:pStyle w:val="TableParagraph"/>
              <w:spacing w:line="270" w:lineRule="exact"/>
              <w:ind w:left="569"/>
              <w:rPr>
                <w:sz w:val="24"/>
              </w:rPr>
            </w:pPr>
            <w:r>
              <w:rPr>
                <w:sz w:val="24"/>
              </w:rPr>
              <w:t>МБДОУ.</w:t>
            </w:r>
          </w:p>
        </w:tc>
      </w:tr>
      <w:tr w:rsidR="00415CE1">
        <w:trPr>
          <w:trHeight w:val="3564"/>
        </w:trPr>
        <w:tc>
          <w:tcPr>
            <w:tcW w:w="1685" w:type="dxa"/>
          </w:tcPr>
          <w:p w:rsidR="00415CE1" w:rsidRDefault="00565BAF">
            <w:pPr>
              <w:pStyle w:val="TableParagraph"/>
              <w:spacing w:before="37" w:line="276" w:lineRule="auto"/>
              <w:ind w:left="110" w:right="85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  <w:tc>
          <w:tcPr>
            <w:tcW w:w="3382" w:type="dxa"/>
          </w:tcPr>
          <w:p w:rsidR="00415CE1" w:rsidRDefault="00565BAF">
            <w:pPr>
              <w:pStyle w:val="TableParagraph"/>
              <w:numPr>
                <w:ilvl w:val="0"/>
                <w:numId w:val="24"/>
              </w:numPr>
              <w:tabs>
                <w:tab w:val="left" w:pos="818"/>
                <w:tab w:val="left" w:pos="819"/>
              </w:tabs>
              <w:spacing w:before="39" w:line="268" w:lineRule="auto"/>
              <w:ind w:right="63" w:firstLine="9"/>
              <w:rPr>
                <w:sz w:val="24"/>
              </w:rPr>
            </w:pPr>
            <w:r>
              <w:rPr>
                <w:sz w:val="24"/>
              </w:rPr>
              <w:t>Непосредственно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415CE1" w:rsidRDefault="00565BAF">
            <w:pPr>
              <w:pStyle w:val="TableParagraph"/>
              <w:numPr>
                <w:ilvl w:val="0"/>
                <w:numId w:val="24"/>
              </w:numPr>
              <w:tabs>
                <w:tab w:val="left" w:pos="818"/>
                <w:tab w:val="left" w:pos="819"/>
              </w:tabs>
              <w:spacing w:before="25"/>
              <w:ind w:left="818" w:hanging="601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 w:rsidR="00415CE1" w:rsidRDefault="00565BAF">
            <w:pPr>
              <w:pStyle w:val="TableParagraph"/>
              <w:numPr>
                <w:ilvl w:val="0"/>
                <w:numId w:val="24"/>
              </w:numPr>
              <w:tabs>
                <w:tab w:val="left" w:pos="818"/>
                <w:tab w:val="left" w:pos="819"/>
              </w:tabs>
              <w:spacing w:before="58"/>
              <w:ind w:left="818" w:hanging="601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хореографии</w:t>
            </w:r>
          </w:p>
          <w:p w:rsidR="00415CE1" w:rsidRDefault="00565BAF">
            <w:pPr>
              <w:pStyle w:val="TableParagraph"/>
              <w:numPr>
                <w:ilvl w:val="0"/>
                <w:numId w:val="24"/>
              </w:numPr>
              <w:tabs>
                <w:tab w:val="left" w:pos="519"/>
              </w:tabs>
              <w:spacing w:before="43"/>
              <w:ind w:left="518" w:hanging="311"/>
              <w:rPr>
                <w:rFonts w:ascii="Wingdings" w:hAnsi="Wingdings"/>
                <w:sz w:val="24"/>
              </w:rPr>
            </w:pPr>
            <w:r>
              <w:rPr>
                <w:sz w:val="24"/>
              </w:rPr>
              <w:t>Досуговые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rFonts w:ascii="Wingdings" w:hAnsi="Wingdings"/>
                <w:sz w:val="24"/>
              </w:rPr>
              <w:t></w:t>
            </w:r>
          </w:p>
          <w:p w:rsidR="00415CE1" w:rsidRDefault="00565BAF">
            <w:pPr>
              <w:pStyle w:val="TableParagraph"/>
              <w:spacing w:before="48"/>
              <w:ind w:left="208"/>
              <w:rPr>
                <w:sz w:val="24"/>
              </w:rPr>
            </w:pPr>
            <w:r>
              <w:rPr>
                <w:sz w:val="24"/>
              </w:rPr>
              <w:t>Праздники,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</w:p>
          <w:p w:rsidR="00415CE1" w:rsidRDefault="00565BAF">
            <w:pPr>
              <w:pStyle w:val="TableParagraph"/>
              <w:numPr>
                <w:ilvl w:val="0"/>
                <w:numId w:val="24"/>
              </w:numPr>
              <w:tabs>
                <w:tab w:val="left" w:pos="818"/>
                <w:tab w:val="left" w:pos="819"/>
              </w:tabs>
              <w:spacing w:before="46" w:line="268" w:lineRule="auto"/>
              <w:ind w:right="652" w:firstLine="9"/>
              <w:rPr>
                <w:sz w:val="24"/>
              </w:rPr>
            </w:pPr>
            <w:r>
              <w:rPr>
                <w:spacing w:val="-1"/>
                <w:sz w:val="24"/>
              </w:rPr>
              <w:t>Театрализованные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  <w:p w:rsidR="00415CE1" w:rsidRDefault="00565BAF">
            <w:pPr>
              <w:pStyle w:val="TableParagraph"/>
              <w:numPr>
                <w:ilvl w:val="0"/>
                <w:numId w:val="24"/>
              </w:numPr>
              <w:tabs>
                <w:tab w:val="left" w:pos="818"/>
                <w:tab w:val="left" w:pos="819"/>
                <w:tab w:val="left" w:pos="2424"/>
              </w:tabs>
              <w:spacing w:before="28"/>
              <w:ind w:firstLine="9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собрания</w:t>
            </w:r>
          </w:p>
          <w:p w:rsidR="00415CE1" w:rsidRDefault="00565BAF">
            <w:pPr>
              <w:pStyle w:val="TableParagraph"/>
              <w:tabs>
                <w:tab w:val="left" w:pos="546"/>
                <w:tab w:val="left" w:pos="1479"/>
                <w:tab w:val="left" w:pos="3017"/>
              </w:tabs>
              <w:spacing w:before="2" w:line="310" w:lineRule="atLeast"/>
              <w:ind w:left="208" w:right="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прочие</w:t>
            </w:r>
            <w:r>
              <w:rPr>
                <w:sz w:val="24"/>
              </w:rPr>
              <w:tab/>
              <w:t>мероприятия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4390" w:type="dxa"/>
          </w:tcPr>
          <w:p w:rsidR="00415CE1" w:rsidRDefault="00565BAF">
            <w:pPr>
              <w:pStyle w:val="TableParagraph"/>
              <w:numPr>
                <w:ilvl w:val="0"/>
                <w:numId w:val="23"/>
              </w:numPr>
              <w:tabs>
                <w:tab w:val="left" w:pos="630"/>
              </w:tabs>
              <w:spacing w:before="37" w:line="259" w:lineRule="auto"/>
              <w:ind w:right="2"/>
              <w:jc w:val="both"/>
              <w:rPr>
                <w:sz w:val="24"/>
              </w:rPr>
            </w:pPr>
            <w:r>
              <w:rPr>
                <w:sz w:val="24"/>
              </w:rPr>
              <w:t>Телевизор,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DVD,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мультимедийная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экран,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видеомагнитофон</w:t>
            </w:r>
          </w:p>
          <w:p w:rsidR="00415CE1" w:rsidRDefault="00565BAF">
            <w:pPr>
              <w:pStyle w:val="TableParagraph"/>
              <w:numPr>
                <w:ilvl w:val="0"/>
                <w:numId w:val="23"/>
              </w:numPr>
              <w:tabs>
                <w:tab w:val="left" w:pos="629"/>
                <w:tab w:val="left" w:pos="630"/>
              </w:tabs>
              <w:spacing w:before="20"/>
              <w:ind w:hanging="422"/>
              <w:rPr>
                <w:sz w:val="24"/>
              </w:rPr>
            </w:pPr>
            <w:r>
              <w:rPr>
                <w:sz w:val="24"/>
              </w:rPr>
              <w:t>Фортепиано</w:t>
            </w:r>
          </w:p>
          <w:p w:rsidR="00415CE1" w:rsidRDefault="00565BAF">
            <w:pPr>
              <w:pStyle w:val="TableParagraph"/>
              <w:numPr>
                <w:ilvl w:val="0"/>
                <w:numId w:val="23"/>
              </w:numPr>
              <w:tabs>
                <w:tab w:val="left" w:pos="629"/>
                <w:tab w:val="left" w:pos="630"/>
              </w:tabs>
              <w:spacing w:before="58"/>
              <w:ind w:hanging="422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</w:p>
          <w:p w:rsidR="00415CE1" w:rsidRDefault="00565BAF">
            <w:pPr>
              <w:pStyle w:val="TableParagraph"/>
              <w:numPr>
                <w:ilvl w:val="0"/>
                <w:numId w:val="23"/>
              </w:numPr>
              <w:tabs>
                <w:tab w:val="left" w:pos="629"/>
                <w:tab w:val="left" w:pos="630"/>
              </w:tabs>
              <w:spacing w:before="58"/>
              <w:ind w:hanging="422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ширмы</w:t>
            </w:r>
          </w:p>
          <w:p w:rsidR="00415CE1" w:rsidRDefault="00565BAF">
            <w:pPr>
              <w:pStyle w:val="TableParagraph"/>
              <w:numPr>
                <w:ilvl w:val="0"/>
                <w:numId w:val="23"/>
              </w:numPr>
              <w:tabs>
                <w:tab w:val="left" w:pos="630"/>
              </w:tabs>
              <w:spacing w:before="60" w:line="271" w:lineRule="auto"/>
              <w:ind w:right="3"/>
              <w:jc w:val="both"/>
              <w:rPr>
                <w:sz w:val="24"/>
              </w:rPr>
            </w:pPr>
            <w:r>
              <w:rPr>
                <w:sz w:val="24"/>
              </w:rPr>
              <w:t>Шкаф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хореографом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атрибутов</w:t>
            </w:r>
          </w:p>
        </w:tc>
      </w:tr>
      <w:tr w:rsidR="00415CE1">
        <w:trPr>
          <w:trHeight w:val="2582"/>
        </w:trPr>
        <w:tc>
          <w:tcPr>
            <w:tcW w:w="1685" w:type="dxa"/>
          </w:tcPr>
          <w:p w:rsidR="00415CE1" w:rsidRDefault="00565BAF">
            <w:pPr>
              <w:pStyle w:val="TableParagraph"/>
              <w:spacing w:before="42" w:line="278" w:lineRule="auto"/>
              <w:ind w:left="110" w:right="120"/>
              <w:rPr>
                <w:sz w:val="24"/>
              </w:rPr>
            </w:pPr>
            <w:r>
              <w:rPr>
                <w:spacing w:val="-1"/>
                <w:sz w:val="24"/>
              </w:rPr>
              <w:t>Медицинский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</w:tc>
        <w:tc>
          <w:tcPr>
            <w:tcW w:w="3382" w:type="dxa"/>
          </w:tcPr>
          <w:p w:rsidR="00415CE1" w:rsidRDefault="00565BAF">
            <w:pPr>
              <w:pStyle w:val="TableParagraph"/>
              <w:numPr>
                <w:ilvl w:val="0"/>
                <w:numId w:val="22"/>
              </w:numPr>
              <w:tabs>
                <w:tab w:val="left" w:pos="569"/>
                <w:tab w:val="left" w:pos="2740"/>
              </w:tabs>
              <w:spacing w:before="42" w:line="271" w:lineRule="auto"/>
              <w:jc w:val="both"/>
              <w:rPr>
                <w:sz w:val="24"/>
              </w:rPr>
            </w:pPr>
            <w:r>
              <w:rPr>
                <w:sz w:val="24"/>
              </w:rPr>
              <w:t>Осмотр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медсестры,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врачей;</w:t>
            </w:r>
          </w:p>
          <w:p w:rsidR="00415CE1" w:rsidRDefault="00565BAF">
            <w:pPr>
              <w:pStyle w:val="TableParagraph"/>
              <w:numPr>
                <w:ilvl w:val="0"/>
                <w:numId w:val="22"/>
              </w:numPr>
              <w:tabs>
                <w:tab w:val="left" w:pos="569"/>
                <w:tab w:val="left" w:pos="3239"/>
              </w:tabs>
              <w:spacing w:before="22" w:line="278" w:lineRule="auto"/>
              <w:ind w:right="1"/>
              <w:rPr>
                <w:sz w:val="24"/>
              </w:rPr>
            </w:pPr>
            <w:r>
              <w:rPr>
                <w:sz w:val="24"/>
              </w:rPr>
              <w:t>Консультативно-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просветительская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415CE1" w:rsidRDefault="00565BAF">
            <w:pPr>
              <w:pStyle w:val="TableParagraph"/>
              <w:spacing w:line="274" w:lineRule="exact"/>
              <w:ind w:left="568"/>
              <w:rPr>
                <w:sz w:val="24"/>
              </w:rPr>
            </w:pPr>
            <w:r>
              <w:rPr>
                <w:sz w:val="24"/>
              </w:rPr>
              <w:t>сотрудниками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4390" w:type="dxa"/>
          </w:tcPr>
          <w:p w:rsidR="00415CE1" w:rsidRDefault="00565BAF">
            <w:pPr>
              <w:pStyle w:val="TableParagraph"/>
              <w:numPr>
                <w:ilvl w:val="0"/>
                <w:numId w:val="21"/>
              </w:numPr>
              <w:tabs>
                <w:tab w:val="left" w:pos="570"/>
              </w:tabs>
              <w:spacing w:before="39"/>
              <w:ind w:hanging="362"/>
              <w:rPr>
                <w:sz w:val="24"/>
              </w:rPr>
            </w:pPr>
            <w:r>
              <w:rPr>
                <w:sz w:val="24"/>
              </w:rPr>
              <w:t>Изолятор</w:t>
            </w:r>
          </w:p>
          <w:p w:rsidR="00415CE1" w:rsidRDefault="00565BAF">
            <w:pPr>
              <w:pStyle w:val="TableParagraph"/>
              <w:numPr>
                <w:ilvl w:val="0"/>
                <w:numId w:val="21"/>
              </w:numPr>
              <w:tabs>
                <w:tab w:val="left" w:pos="570"/>
              </w:tabs>
              <w:spacing w:before="58"/>
              <w:ind w:hanging="362"/>
              <w:rPr>
                <w:sz w:val="24"/>
              </w:rPr>
            </w:pPr>
            <w:r>
              <w:rPr>
                <w:sz w:val="24"/>
              </w:rPr>
              <w:t>Процедурный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  <w:p w:rsidR="00415CE1" w:rsidRDefault="00565BAF">
            <w:pPr>
              <w:pStyle w:val="TableParagraph"/>
              <w:numPr>
                <w:ilvl w:val="0"/>
                <w:numId w:val="21"/>
              </w:numPr>
              <w:tabs>
                <w:tab w:val="left" w:pos="570"/>
              </w:tabs>
              <w:spacing w:before="60"/>
              <w:ind w:hanging="362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</w:tc>
      </w:tr>
    </w:tbl>
    <w:p w:rsidR="00415CE1" w:rsidRDefault="00415CE1">
      <w:pPr>
        <w:pStyle w:val="a3"/>
        <w:spacing w:before="5"/>
        <w:ind w:left="0"/>
        <w:jc w:val="left"/>
        <w:rPr>
          <w:b/>
          <w:sz w:val="26"/>
        </w:rPr>
      </w:pPr>
    </w:p>
    <w:tbl>
      <w:tblPr>
        <w:tblStyle w:val="TableNormal"/>
        <w:tblW w:w="0" w:type="auto"/>
        <w:tblInd w:w="8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89"/>
        <w:gridCol w:w="3661"/>
        <w:gridCol w:w="3980"/>
      </w:tblGrid>
      <w:tr w:rsidR="00415CE1">
        <w:trPr>
          <w:trHeight w:val="2822"/>
        </w:trPr>
        <w:tc>
          <w:tcPr>
            <w:tcW w:w="1889" w:type="dxa"/>
          </w:tcPr>
          <w:p w:rsidR="00415CE1" w:rsidRDefault="00565BAF">
            <w:pPr>
              <w:pStyle w:val="TableParagraph"/>
              <w:spacing w:before="44" w:line="278" w:lineRule="auto"/>
              <w:ind w:left="110" w:right="55"/>
              <w:rPr>
                <w:sz w:val="24"/>
              </w:rPr>
            </w:pPr>
            <w:r>
              <w:rPr>
                <w:sz w:val="24"/>
              </w:rPr>
              <w:t>Логопедический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</w:tc>
        <w:tc>
          <w:tcPr>
            <w:tcW w:w="3661" w:type="dxa"/>
          </w:tcPr>
          <w:p w:rsidR="00415CE1" w:rsidRDefault="00565BAF">
            <w:pPr>
              <w:pStyle w:val="TableParagraph"/>
              <w:numPr>
                <w:ilvl w:val="0"/>
                <w:numId w:val="20"/>
              </w:numPr>
              <w:tabs>
                <w:tab w:val="left" w:pos="569"/>
              </w:tabs>
              <w:spacing w:before="44" w:line="268" w:lineRule="auto"/>
              <w:ind w:right="1450"/>
              <w:jc w:val="both"/>
              <w:rPr>
                <w:sz w:val="24"/>
              </w:rPr>
            </w:pPr>
            <w:r>
              <w:rPr>
                <w:sz w:val="24"/>
              </w:rPr>
              <w:t>Коррекционно-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логопедические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  <w:p w:rsidR="00415CE1" w:rsidRDefault="00565BAF">
            <w:pPr>
              <w:pStyle w:val="TableParagraph"/>
              <w:numPr>
                <w:ilvl w:val="0"/>
                <w:numId w:val="20"/>
              </w:numPr>
              <w:tabs>
                <w:tab w:val="left" w:pos="569"/>
              </w:tabs>
              <w:spacing w:before="28"/>
              <w:ind w:hanging="426"/>
              <w:jc w:val="both"/>
              <w:rPr>
                <w:sz w:val="24"/>
              </w:rPr>
            </w:pPr>
            <w:r>
              <w:rPr>
                <w:sz w:val="24"/>
              </w:rPr>
              <w:t>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«Обучение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грамоте»</w:t>
            </w:r>
          </w:p>
          <w:p w:rsidR="00415CE1" w:rsidRDefault="00565BAF">
            <w:pPr>
              <w:pStyle w:val="TableParagraph"/>
              <w:numPr>
                <w:ilvl w:val="0"/>
                <w:numId w:val="20"/>
              </w:numPr>
              <w:tabs>
                <w:tab w:val="left" w:pos="569"/>
                <w:tab w:val="left" w:pos="3444"/>
              </w:tabs>
              <w:spacing w:before="60" w:line="268" w:lineRule="auto"/>
              <w:ind w:right="74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  <w:p w:rsidR="00415CE1" w:rsidRDefault="00565BAF">
            <w:pPr>
              <w:pStyle w:val="TableParagraph"/>
              <w:numPr>
                <w:ilvl w:val="0"/>
                <w:numId w:val="20"/>
              </w:numPr>
              <w:tabs>
                <w:tab w:val="left" w:pos="569"/>
              </w:tabs>
              <w:spacing w:before="28"/>
              <w:ind w:hanging="426"/>
              <w:jc w:val="both"/>
              <w:rPr>
                <w:sz w:val="24"/>
              </w:rPr>
            </w:pPr>
            <w:r>
              <w:rPr>
                <w:sz w:val="24"/>
              </w:rPr>
              <w:t>Коррекция</w:t>
            </w:r>
          </w:p>
        </w:tc>
        <w:tc>
          <w:tcPr>
            <w:tcW w:w="3980" w:type="dxa"/>
          </w:tcPr>
          <w:p w:rsidR="00415CE1" w:rsidRDefault="00565BAF">
            <w:pPr>
              <w:pStyle w:val="TableParagraph"/>
              <w:numPr>
                <w:ilvl w:val="0"/>
                <w:numId w:val="19"/>
              </w:numPr>
              <w:tabs>
                <w:tab w:val="left" w:pos="572"/>
                <w:tab w:val="left" w:pos="3003"/>
              </w:tabs>
              <w:spacing w:before="42" w:line="280" w:lineRule="auto"/>
              <w:ind w:right="7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Библиотека учителя-логопеда </w:t>
            </w:r>
            <w:r>
              <w:rPr>
                <w:rFonts w:ascii="Wingdings" w:hAnsi="Wingdings"/>
                <w:sz w:val="24"/>
              </w:rPr>
              <w:t>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учителя-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логопеда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rFonts w:ascii="Wingdings" w:hAnsi="Wingdings"/>
                <w:sz w:val="24"/>
              </w:rPr>
              <w:t>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принтер,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магнитофон.</w:t>
            </w:r>
          </w:p>
          <w:p w:rsidR="00415CE1" w:rsidRDefault="00565BAF">
            <w:pPr>
              <w:pStyle w:val="TableParagraph"/>
              <w:numPr>
                <w:ilvl w:val="0"/>
                <w:numId w:val="19"/>
              </w:numPr>
              <w:tabs>
                <w:tab w:val="left" w:pos="572"/>
              </w:tabs>
              <w:spacing w:line="278" w:lineRule="auto"/>
              <w:ind w:right="69"/>
              <w:jc w:val="both"/>
              <w:rPr>
                <w:sz w:val="24"/>
              </w:rPr>
            </w:pPr>
            <w:r>
              <w:rPr>
                <w:sz w:val="24"/>
              </w:rPr>
              <w:t>Игрушки,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</w:t>
            </w:r>
            <w:r>
              <w:rPr>
                <w:sz w:val="24"/>
              </w:rPr>
              <w:t>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</w:tr>
    </w:tbl>
    <w:p w:rsidR="00415CE1" w:rsidRDefault="00415CE1">
      <w:pPr>
        <w:spacing w:line="278" w:lineRule="auto"/>
        <w:jc w:val="both"/>
        <w:rPr>
          <w:sz w:val="24"/>
        </w:rPr>
        <w:sectPr w:rsidR="00415CE1">
          <w:pgSz w:w="11910" w:h="16840"/>
          <w:pgMar w:top="940" w:right="4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8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89"/>
        <w:gridCol w:w="3661"/>
        <w:gridCol w:w="3980"/>
      </w:tblGrid>
      <w:tr w:rsidR="00415CE1">
        <w:trPr>
          <w:trHeight w:val="2822"/>
        </w:trPr>
        <w:tc>
          <w:tcPr>
            <w:tcW w:w="1889" w:type="dxa"/>
          </w:tcPr>
          <w:p w:rsidR="00415CE1" w:rsidRDefault="00415CE1">
            <w:pPr>
              <w:pStyle w:val="TableParagraph"/>
            </w:pPr>
          </w:p>
        </w:tc>
        <w:tc>
          <w:tcPr>
            <w:tcW w:w="3661" w:type="dxa"/>
          </w:tcPr>
          <w:p w:rsidR="00415CE1" w:rsidRDefault="00565BAF">
            <w:pPr>
              <w:pStyle w:val="TableParagraph"/>
              <w:spacing w:before="44"/>
              <w:ind w:left="568"/>
              <w:rPr>
                <w:sz w:val="24"/>
              </w:rPr>
            </w:pPr>
            <w:r>
              <w:rPr>
                <w:sz w:val="24"/>
              </w:rPr>
              <w:t>звукопроизношения.</w:t>
            </w:r>
          </w:p>
          <w:p w:rsidR="00415CE1" w:rsidRDefault="00565BAF">
            <w:pPr>
              <w:pStyle w:val="TableParagraph"/>
              <w:numPr>
                <w:ilvl w:val="0"/>
                <w:numId w:val="18"/>
              </w:numPr>
              <w:tabs>
                <w:tab w:val="left" w:pos="568"/>
                <w:tab w:val="left" w:pos="569"/>
                <w:tab w:val="left" w:pos="2583"/>
                <w:tab w:val="left" w:pos="3468"/>
              </w:tabs>
              <w:spacing w:before="60" w:line="271" w:lineRule="auto"/>
              <w:ind w:right="74"/>
              <w:rPr>
                <w:sz w:val="24"/>
              </w:rPr>
            </w:pPr>
            <w:r>
              <w:rPr>
                <w:sz w:val="24"/>
              </w:rPr>
              <w:t>Консультативно-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просветительская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сотрудниками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3980" w:type="dxa"/>
          </w:tcPr>
          <w:p w:rsidR="00415CE1" w:rsidRDefault="00565BAF">
            <w:pPr>
              <w:pStyle w:val="TableParagraph"/>
              <w:numPr>
                <w:ilvl w:val="0"/>
                <w:numId w:val="17"/>
              </w:numPr>
              <w:tabs>
                <w:tab w:val="left" w:pos="571"/>
              </w:tabs>
              <w:spacing w:before="44" w:line="278" w:lineRule="auto"/>
              <w:ind w:right="71"/>
              <w:jc w:val="both"/>
              <w:rPr>
                <w:sz w:val="24"/>
              </w:rPr>
            </w:pPr>
            <w:r>
              <w:rPr>
                <w:sz w:val="24"/>
              </w:rPr>
              <w:t>Буклеты, пособия, памятки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просветительской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  <w:p w:rsidR="00415CE1" w:rsidRDefault="00565BAF">
            <w:pPr>
              <w:pStyle w:val="TableParagraph"/>
              <w:numPr>
                <w:ilvl w:val="0"/>
                <w:numId w:val="17"/>
              </w:numPr>
              <w:tabs>
                <w:tab w:val="left" w:pos="571"/>
              </w:tabs>
              <w:spacing w:before="2" w:line="271" w:lineRule="auto"/>
              <w:ind w:right="74"/>
              <w:jc w:val="both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стульчики,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зеркала,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доска.</w:t>
            </w:r>
          </w:p>
        </w:tc>
      </w:tr>
    </w:tbl>
    <w:p w:rsidR="00415CE1" w:rsidRDefault="00415CE1">
      <w:pPr>
        <w:pStyle w:val="a3"/>
        <w:spacing w:before="10"/>
        <w:ind w:left="0"/>
        <w:jc w:val="left"/>
        <w:rPr>
          <w:b/>
          <w:sz w:val="27"/>
        </w:rPr>
      </w:pPr>
    </w:p>
    <w:tbl>
      <w:tblPr>
        <w:tblStyle w:val="TableNormal"/>
        <w:tblW w:w="0" w:type="auto"/>
        <w:tblInd w:w="8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04"/>
        <w:gridCol w:w="4343"/>
        <w:gridCol w:w="3265"/>
      </w:tblGrid>
      <w:tr w:rsidR="00415CE1">
        <w:trPr>
          <w:trHeight w:val="1007"/>
        </w:trPr>
        <w:tc>
          <w:tcPr>
            <w:tcW w:w="1904" w:type="dxa"/>
          </w:tcPr>
          <w:p w:rsidR="00415CE1" w:rsidRDefault="00565BAF">
            <w:pPr>
              <w:pStyle w:val="TableParagraph"/>
              <w:spacing w:before="47"/>
              <w:ind w:left="110"/>
              <w:rPr>
                <w:sz w:val="24"/>
              </w:rPr>
            </w:pPr>
            <w:r>
              <w:rPr>
                <w:sz w:val="24"/>
              </w:rPr>
              <w:t>Коридоры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4343" w:type="dxa"/>
          </w:tcPr>
          <w:p w:rsidR="00415CE1" w:rsidRDefault="00565BAF">
            <w:pPr>
              <w:pStyle w:val="TableParagraph"/>
              <w:numPr>
                <w:ilvl w:val="0"/>
                <w:numId w:val="16"/>
              </w:numPr>
              <w:tabs>
                <w:tab w:val="left" w:pos="365"/>
              </w:tabs>
              <w:spacing w:before="47" w:line="259" w:lineRule="auto"/>
              <w:ind w:right="372" w:firstLine="0"/>
              <w:rPr>
                <w:sz w:val="24"/>
              </w:rPr>
            </w:pPr>
            <w:r>
              <w:rPr>
                <w:spacing w:val="-1"/>
                <w:sz w:val="24"/>
              </w:rPr>
              <w:t>Информационно-просветительская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 с сотрудниками ДОУ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</w:p>
        </w:tc>
        <w:tc>
          <w:tcPr>
            <w:tcW w:w="3265" w:type="dxa"/>
          </w:tcPr>
          <w:p w:rsidR="00415CE1" w:rsidRDefault="00565BAF">
            <w:pPr>
              <w:pStyle w:val="TableParagraph"/>
              <w:numPr>
                <w:ilvl w:val="0"/>
                <w:numId w:val="15"/>
              </w:numPr>
              <w:tabs>
                <w:tab w:val="left" w:pos="568"/>
              </w:tabs>
              <w:spacing w:before="47" w:line="268" w:lineRule="auto"/>
              <w:ind w:right="55"/>
              <w:rPr>
                <w:sz w:val="24"/>
              </w:rPr>
            </w:pPr>
            <w:r>
              <w:rPr>
                <w:sz w:val="24"/>
              </w:rPr>
              <w:t>Стенды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визитка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  <w:p w:rsidR="00415CE1" w:rsidRDefault="00565BAF">
            <w:pPr>
              <w:pStyle w:val="TableParagraph"/>
              <w:numPr>
                <w:ilvl w:val="0"/>
                <w:numId w:val="15"/>
              </w:numPr>
              <w:tabs>
                <w:tab w:val="left" w:pos="568"/>
              </w:tabs>
              <w:spacing w:before="27"/>
              <w:ind w:hanging="361"/>
              <w:rPr>
                <w:sz w:val="24"/>
              </w:rPr>
            </w:pPr>
            <w:r>
              <w:rPr>
                <w:sz w:val="24"/>
              </w:rPr>
              <w:t>Стенды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</w:p>
        </w:tc>
      </w:tr>
      <w:tr w:rsidR="00415CE1">
        <w:trPr>
          <w:trHeight w:val="5165"/>
        </w:trPr>
        <w:tc>
          <w:tcPr>
            <w:tcW w:w="1904" w:type="dxa"/>
          </w:tcPr>
          <w:p w:rsidR="00415CE1" w:rsidRDefault="00565BAF">
            <w:pPr>
              <w:pStyle w:val="TableParagraph"/>
              <w:spacing w:before="45"/>
              <w:ind w:left="110"/>
              <w:rPr>
                <w:sz w:val="24"/>
              </w:rPr>
            </w:pPr>
            <w:r>
              <w:rPr>
                <w:sz w:val="24"/>
              </w:rPr>
              <w:t>Участки</w:t>
            </w:r>
          </w:p>
        </w:tc>
        <w:tc>
          <w:tcPr>
            <w:tcW w:w="4343" w:type="dxa"/>
          </w:tcPr>
          <w:p w:rsidR="00415CE1" w:rsidRDefault="00565BAF">
            <w:pPr>
              <w:pStyle w:val="TableParagraph"/>
              <w:numPr>
                <w:ilvl w:val="0"/>
                <w:numId w:val="14"/>
              </w:numPr>
              <w:tabs>
                <w:tab w:val="left" w:pos="815"/>
                <w:tab w:val="left" w:pos="816"/>
              </w:tabs>
              <w:spacing w:before="45"/>
              <w:ind w:left="816"/>
              <w:rPr>
                <w:sz w:val="24"/>
              </w:rPr>
            </w:pPr>
            <w:r>
              <w:rPr>
                <w:sz w:val="24"/>
              </w:rPr>
              <w:t>Прогулки,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наблюдения;</w:t>
            </w:r>
          </w:p>
          <w:p w:rsidR="00415CE1" w:rsidRDefault="00565BAF">
            <w:pPr>
              <w:pStyle w:val="TableParagraph"/>
              <w:numPr>
                <w:ilvl w:val="0"/>
                <w:numId w:val="14"/>
              </w:numPr>
              <w:tabs>
                <w:tab w:val="left" w:pos="815"/>
                <w:tab w:val="left" w:pos="816"/>
              </w:tabs>
              <w:spacing w:before="57"/>
              <w:ind w:left="816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415CE1" w:rsidRDefault="00565BAF">
            <w:pPr>
              <w:pStyle w:val="TableParagraph"/>
              <w:numPr>
                <w:ilvl w:val="0"/>
                <w:numId w:val="14"/>
              </w:numPr>
              <w:tabs>
                <w:tab w:val="left" w:pos="815"/>
                <w:tab w:val="left" w:pos="816"/>
                <w:tab w:val="left" w:pos="2917"/>
              </w:tabs>
              <w:spacing w:before="60" w:line="268" w:lineRule="auto"/>
              <w:ind w:right="55" w:firstLine="9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двигательная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415CE1" w:rsidRDefault="00565BAF">
            <w:pPr>
              <w:pStyle w:val="TableParagraph"/>
              <w:numPr>
                <w:ilvl w:val="0"/>
                <w:numId w:val="14"/>
              </w:numPr>
              <w:tabs>
                <w:tab w:val="left" w:pos="473"/>
              </w:tabs>
              <w:spacing w:before="1"/>
              <w:ind w:left="472" w:hanging="258"/>
              <w:rPr>
                <w:sz w:val="24"/>
              </w:rPr>
            </w:pPr>
            <w:r>
              <w:rPr>
                <w:sz w:val="24"/>
              </w:rPr>
              <w:t>Трудовая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3265" w:type="dxa"/>
          </w:tcPr>
          <w:p w:rsidR="00415CE1" w:rsidRDefault="00565BAF">
            <w:pPr>
              <w:pStyle w:val="TableParagraph"/>
              <w:numPr>
                <w:ilvl w:val="0"/>
                <w:numId w:val="13"/>
              </w:numPr>
              <w:tabs>
                <w:tab w:val="left" w:pos="568"/>
                <w:tab w:val="left" w:pos="1551"/>
                <w:tab w:val="left" w:pos="2751"/>
              </w:tabs>
              <w:spacing w:before="45" w:line="276" w:lineRule="auto"/>
              <w:ind w:right="57"/>
              <w:jc w:val="both"/>
              <w:rPr>
                <w:sz w:val="24"/>
              </w:rPr>
            </w:pPr>
            <w:r>
              <w:rPr>
                <w:sz w:val="24"/>
              </w:rPr>
              <w:t>Прогулочные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всех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возрастных групп.</w:t>
            </w:r>
          </w:p>
          <w:p w:rsidR="00415CE1" w:rsidRDefault="00565BAF">
            <w:pPr>
              <w:pStyle w:val="TableParagraph"/>
              <w:numPr>
                <w:ilvl w:val="0"/>
                <w:numId w:val="13"/>
              </w:numPr>
              <w:tabs>
                <w:tab w:val="left" w:pos="568"/>
                <w:tab w:val="left" w:pos="3063"/>
              </w:tabs>
              <w:spacing w:before="8" w:line="278" w:lineRule="auto"/>
              <w:ind w:right="60"/>
              <w:rPr>
                <w:sz w:val="24"/>
              </w:rPr>
            </w:pPr>
            <w:r>
              <w:rPr>
                <w:sz w:val="24"/>
              </w:rPr>
              <w:t>Игровое,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функциональное,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спортивное</w:t>
            </w:r>
          </w:p>
          <w:p w:rsidR="00415CE1" w:rsidRDefault="00565BAF">
            <w:pPr>
              <w:pStyle w:val="TableParagraph"/>
              <w:spacing w:line="273" w:lineRule="exact"/>
              <w:ind w:left="567"/>
              <w:rPr>
                <w:sz w:val="24"/>
              </w:rPr>
            </w:pPr>
            <w:r>
              <w:rPr>
                <w:sz w:val="24"/>
              </w:rPr>
              <w:t>оборудование.</w:t>
            </w:r>
          </w:p>
          <w:p w:rsidR="00415CE1" w:rsidRDefault="00565BAF">
            <w:pPr>
              <w:pStyle w:val="TableParagraph"/>
              <w:numPr>
                <w:ilvl w:val="0"/>
                <w:numId w:val="13"/>
              </w:numPr>
              <w:tabs>
                <w:tab w:val="left" w:pos="568"/>
              </w:tabs>
              <w:spacing w:before="45" w:line="271" w:lineRule="auto"/>
              <w:ind w:right="1119"/>
              <w:rPr>
                <w:sz w:val="24"/>
              </w:rPr>
            </w:pPr>
            <w:r>
              <w:rPr>
                <w:spacing w:val="-1"/>
                <w:sz w:val="24"/>
              </w:rPr>
              <w:t>Физкультурная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площадка.</w:t>
            </w:r>
          </w:p>
          <w:p w:rsidR="00415CE1" w:rsidRDefault="00565BAF">
            <w:pPr>
              <w:pStyle w:val="TableParagraph"/>
              <w:numPr>
                <w:ilvl w:val="0"/>
                <w:numId w:val="13"/>
              </w:numPr>
              <w:tabs>
                <w:tab w:val="left" w:pos="568"/>
                <w:tab w:val="left" w:pos="2845"/>
              </w:tabs>
              <w:spacing w:before="20" w:line="280" w:lineRule="auto"/>
              <w:ind w:right="57"/>
              <w:rPr>
                <w:sz w:val="24"/>
              </w:rPr>
            </w:pPr>
            <w:r>
              <w:rPr>
                <w:sz w:val="24"/>
              </w:rPr>
              <w:t>Дорожки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</w:p>
          <w:p w:rsidR="00415CE1" w:rsidRDefault="00565BAF">
            <w:pPr>
              <w:pStyle w:val="TableParagraph"/>
              <w:tabs>
                <w:tab w:val="left" w:pos="3089"/>
              </w:tabs>
              <w:spacing w:line="278" w:lineRule="auto"/>
              <w:ind w:left="567" w:right="57"/>
              <w:jc w:val="both"/>
              <w:rPr>
                <w:sz w:val="24"/>
              </w:rPr>
            </w:pPr>
            <w:r>
              <w:rPr>
                <w:sz w:val="24"/>
              </w:rPr>
              <w:t>дошкольников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  <w:p w:rsidR="00415CE1" w:rsidRDefault="00565BAF">
            <w:pPr>
              <w:pStyle w:val="TableParagraph"/>
              <w:numPr>
                <w:ilvl w:val="0"/>
                <w:numId w:val="13"/>
              </w:numPr>
              <w:tabs>
                <w:tab w:val="left" w:pos="568"/>
                <w:tab w:val="left" w:pos="2179"/>
              </w:tabs>
              <w:spacing w:before="4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Огород,</w:t>
            </w:r>
            <w:r>
              <w:rPr>
                <w:sz w:val="24"/>
              </w:rPr>
              <w:tab/>
              <w:t>цветники.</w:t>
            </w:r>
          </w:p>
          <w:p w:rsidR="00415CE1" w:rsidRDefault="00565BAF">
            <w:pPr>
              <w:pStyle w:val="TableParagraph"/>
              <w:spacing w:before="34"/>
              <w:ind w:left="567"/>
              <w:jc w:val="both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тропа</w:t>
            </w:r>
          </w:p>
        </w:tc>
      </w:tr>
      <w:tr w:rsidR="00415CE1">
        <w:trPr>
          <w:trHeight w:val="1314"/>
        </w:trPr>
        <w:tc>
          <w:tcPr>
            <w:tcW w:w="1904" w:type="dxa"/>
          </w:tcPr>
          <w:p w:rsidR="00415CE1" w:rsidRDefault="00565BAF">
            <w:pPr>
              <w:pStyle w:val="TableParagraph"/>
              <w:spacing w:before="44" w:line="259" w:lineRule="auto"/>
              <w:ind w:left="110" w:right="208"/>
              <w:rPr>
                <w:sz w:val="24"/>
              </w:rPr>
            </w:pPr>
            <w:r>
              <w:rPr>
                <w:spacing w:val="-1"/>
                <w:sz w:val="24"/>
              </w:rPr>
              <w:t>Физкультурная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площадка</w:t>
            </w:r>
          </w:p>
        </w:tc>
        <w:tc>
          <w:tcPr>
            <w:tcW w:w="4343" w:type="dxa"/>
          </w:tcPr>
          <w:p w:rsidR="00415CE1" w:rsidRDefault="00565BAF">
            <w:pPr>
              <w:pStyle w:val="TableParagraph"/>
              <w:numPr>
                <w:ilvl w:val="0"/>
                <w:numId w:val="12"/>
              </w:numPr>
              <w:tabs>
                <w:tab w:val="left" w:pos="365"/>
              </w:tabs>
              <w:spacing w:before="44"/>
              <w:ind w:hanging="258"/>
              <w:rPr>
                <w:sz w:val="24"/>
              </w:rPr>
            </w:pPr>
            <w:r>
              <w:rPr>
                <w:sz w:val="24"/>
              </w:rPr>
              <w:t>Организованная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</w:p>
          <w:p w:rsidR="00415CE1" w:rsidRDefault="00565BAF">
            <w:pPr>
              <w:pStyle w:val="TableParagraph"/>
              <w:spacing w:before="22" w:line="259" w:lineRule="auto"/>
              <w:ind w:left="107" w:right="260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спортивные игры, досуговые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  <w:tc>
          <w:tcPr>
            <w:tcW w:w="3265" w:type="dxa"/>
          </w:tcPr>
          <w:p w:rsidR="00415CE1" w:rsidRDefault="00565BAF">
            <w:pPr>
              <w:pStyle w:val="TableParagraph"/>
              <w:numPr>
                <w:ilvl w:val="0"/>
                <w:numId w:val="11"/>
              </w:numPr>
              <w:tabs>
                <w:tab w:val="left" w:pos="568"/>
              </w:tabs>
              <w:spacing w:before="44" w:line="266" w:lineRule="auto"/>
              <w:ind w:right="1259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оборудование</w:t>
            </w:r>
          </w:p>
          <w:p w:rsidR="00415CE1" w:rsidRDefault="00565BAF">
            <w:pPr>
              <w:pStyle w:val="TableParagraph"/>
              <w:numPr>
                <w:ilvl w:val="0"/>
                <w:numId w:val="11"/>
              </w:numPr>
              <w:tabs>
                <w:tab w:val="left" w:pos="568"/>
                <w:tab w:val="left" w:pos="2841"/>
              </w:tabs>
              <w:spacing w:before="5" w:line="312" w:lineRule="exact"/>
              <w:ind w:right="58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</w:tr>
    </w:tbl>
    <w:p w:rsidR="00415CE1" w:rsidRDefault="00415CE1">
      <w:pPr>
        <w:pStyle w:val="a3"/>
        <w:ind w:left="0"/>
        <w:jc w:val="left"/>
        <w:rPr>
          <w:b/>
          <w:sz w:val="20"/>
        </w:rPr>
      </w:pPr>
    </w:p>
    <w:p w:rsidR="00415CE1" w:rsidRDefault="00415CE1">
      <w:pPr>
        <w:pStyle w:val="a3"/>
        <w:spacing w:before="1"/>
        <w:ind w:left="0"/>
        <w:jc w:val="left"/>
        <w:rPr>
          <w:b/>
          <w:sz w:val="21"/>
        </w:rPr>
      </w:pPr>
    </w:p>
    <w:p w:rsidR="00415CE1" w:rsidRDefault="00565BAF">
      <w:pPr>
        <w:pStyle w:val="a3"/>
        <w:jc w:val="left"/>
      </w:pPr>
      <w:r>
        <w:rPr>
          <w:spacing w:val="-6"/>
        </w:rPr>
        <w:t>2.9.</w:t>
      </w:r>
      <w:r>
        <w:rPr>
          <w:spacing w:val="-11"/>
        </w:rPr>
        <w:t xml:space="preserve"> </w:t>
      </w:r>
      <w:r>
        <w:rPr>
          <w:spacing w:val="-6"/>
        </w:rPr>
        <w:t>СОДЕРЖАТЕЛЬНЫЙ</w:t>
      </w:r>
      <w:r>
        <w:rPr>
          <w:spacing w:val="-14"/>
        </w:rPr>
        <w:t xml:space="preserve"> </w:t>
      </w:r>
      <w:r>
        <w:rPr>
          <w:spacing w:val="-6"/>
        </w:rPr>
        <w:t>РАЗДЕЛ</w:t>
      </w:r>
      <w:r>
        <w:rPr>
          <w:spacing w:val="-9"/>
        </w:rPr>
        <w:t xml:space="preserve"> </w:t>
      </w:r>
      <w:r>
        <w:rPr>
          <w:spacing w:val="-6"/>
        </w:rPr>
        <w:t>(ВАРИАТИВНАЯ</w:t>
      </w:r>
      <w:r>
        <w:rPr>
          <w:spacing w:val="-11"/>
        </w:rPr>
        <w:t xml:space="preserve"> </w:t>
      </w:r>
      <w:r>
        <w:rPr>
          <w:spacing w:val="-5"/>
        </w:rPr>
        <w:t>ЧАСТЬ)</w:t>
      </w:r>
    </w:p>
    <w:p w:rsidR="00415CE1" w:rsidRDefault="00415CE1">
      <w:pPr>
        <w:pStyle w:val="a3"/>
        <w:spacing w:before="10"/>
        <w:ind w:left="0"/>
        <w:jc w:val="left"/>
        <w:rPr>
          <w:sz w:val="20"/>
        </w:rPr>
      </w:pPr>
    </w:p>
    <w:p w:rsidR="00415CE1" w:rsidRDefault="00565BAF">
      <w:pPr>
        <w:pStyle w:val="a3"/>
        <w:ind w:right="1095" w:firstLine="708"/>
      </w:pPr>
      <w:r>
        <w:t>Содержательный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 образовательных отношений, находится в полном соответствии с парциальной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и обеспечивается следующими</w:t>
      </w:r>
      <w:r>
        <w:rPr>
          <w:spacing w:val="-1"/>
        </w:rPr>
        <w:t xml:space="preserve"> </w:t>
      </w:r>
      <w:r>
        <w:t>пособиями:</w:t>
      </w:r>
    </w:p>
    <w:p w:rsidR="00415CE1" w:rsidRDefault="00565BAF">
      <w:pPr>
        <w:spacing w:before="127" w:line="251" w:lineRule="exact"/>
        <w:ind w:left="672"/>
        <w:rPr>
          <w:b/>
        </w:rPr>
      </w:pPr>
      <w:r>
        <w:rPr>
          <w:b/>
          <w:spacing w:val="-6"/>
        </w:rPr>
        <w:t>Юный</w:t>
      </w:r>
      <w:r>
        <w:rPr>
          <w:b/>
          <w:spacing w:val="-15"/>
        </w:rPr>
        <w:t xml:space="preserve"> </w:t>
      </w:r>
      <w:r>
        <w:rPr>
          <w:b/>
          <w:spacing w:val="-6"/>
        </w:rPr>
        <w:t>эколог:</w:t>
      </w:r>
      <w:r>
        <w:rPr>
          <w:b/>
          <w:spacing w:val="-13"/>
        </w:rPr>
        <w:t xml:space="preserve"> </w:t>
      </w:r>
      <w:r>
        <w:rPr>
          <w:b/>
          <w:spacing w:val="-6"/>
        </w:rPr>
        <w:t>Парциальн</w:t>
      </w:r>
      <w:r>
        <w:rPr>
          <w:b/>
          <w:spacing w:val="-6"/>
        </w:rPr>
        <w:t>ая</w:t>
      </w:r>
      <w:r>
        <w:rPr>
          <w:b/>
          <w:spacing w:val="-13"/>
        </w:rPr>
        <w:t xml:space="preserve"> </w:t>
      </w:r>
      <w:r>
        <w:rPr>
          <w:b/>
          <w:spacing w:val="-6"/>
        </w:rPr>
        <w:t>программа</w:t>
      </w:r>
      <w:r>
        <w:rPr>
          <w:b/>
          <w:spacing w:val="-12"/>
        </w:rPr>
        <w:t xml:space="preserve"> </w:t>
      </w:r>
      <w:r>
        <w:rPr>
          <w:b/>
          <w:spacing w:val="-6"/>
        </w:rPr>
        <w:t>экологического</w:t>
      </w:r>
      <w:r>
        <w:rPr>
          <w:b/>
          <w:spacing w:val="-11"/>
        </w:rPr>
        <w:t xml:space="preserve"> </w:t>
      </w:r>
      <w:r>
        <w:rPr>
          <w:b/>
          <w:spacing w:val="-5"/>
        </w:rPr>
        <w:t>воспитания</w:t>
      </w:r>
      <w:r>
        <w:rPr>
          <w:b/>
          <w:spacing w:val="-8"/>
        </w:rPr>
        <w:t xml:space="preserve"> </w:t>
      </w:r>
      <w:r>
        <w:rPr>
          <w:b/>
          <w:spacing w:val="-5"/>
        </w:rPr>
        <w:t>(3-7</w:t>
      </w:r>
      <w:r>
        <w:rPr>
          <w:b/>
          <w:spacing w:val="-15"/>
        </w:rPr>
        <w:t xml:space="preserve"> </w:t>
      </w:r>
      <w:r>
        <w:rPr>
          <w:b/>
          <w:spacing w:val="-5"/>
        </w:rPr>
        <w:t>лет):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7" w:lineRule="exact"/>
        <w:jc w:val="left"/>
        <w:rPr>
          <w:rFonts w:ascii="Symbol" w:hAnsi="Symbol"/>
        </w:rPr>
      </w:pPr>
      <w:r>
        <w:t>Николаева</w:t>
      </w:r>
      <w:r>
        <w:rPr>
          <w:spacing w:val="-2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Н.</w:t>
      </w:r>
      <w:r>
        <w:rPr>
          <w:spacing w:val="-5"/>
        </w:rPr>
        <w:t xml:space="preserve"> </w:t>
      </w:r>
      <w:r>
        <w:t>Юный</w:t>
      </w:r>
      <w:r>
        <w:rPr>
          <w:spacing w:val="-2"/>
        </w:rPr>
        <w:t xml:space="preserve"> </w:t>
      </w:r>
      <w:r>
        <w:t>эколог:</w:t>
      </w:r>
      <w:r>
        <w:rPr>
          <w:spacing w:val="-1"/>
        </w:rPr>
        <w:t xml:space="preserve"> </w:t>
      </w:r>
      <w:r>
        <w:t>Парциальная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экологического</w:t>
      </w:r>
      <w:r>
        <w:rPr>
          <w:spacing w:val="-2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(3–7</w:t>
      </w:r>
      <w:r>
        <w:rPr>
          <w:spacing w:val="-2"/>
        </w:rPr>
        <w:t xml:space="preserve"> </w:t>
      </w:r>
      <w:r>
        <w:t>лет).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Николаева</w:t>
      </w:r>
      <w:r>
        <w:rPr>
          <w:spacing w:val="-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Н.</w:t>
      </w:r>
      <w:r>
        <w:rPr>
          <w:spacing w:val="-5"/>
        </w:rPr>
        <w:t xml:space="preserve"> </w:t>
      </w:r>
      <w:r>
        <w:t>Экологическое</w:t>
      </w:r>
      <w:r>
        <w:rPr>
          <w:spacing w:val="-3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младшей</w:t>
      </w:r>
      <w:r>
        <w:rPr>
          <w:spacing w:val="-1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сада</w:t>
      </w:r>
      <w:r>
        <w:rPr>
          <w:spacing w:val="-3"/>
        </w:rPr>
        <w:t xml:space="preserve"> </w:t>
      </w:r>
      <w:r>
        <w:t>(3-4</w:t>
      </w:r>
      <w:r>
        <w:rPr>
          <w:spacing w:val="-2"/>
        </w:rPr>
        <w:t xml:space="preserve"> </w:t>
      </w:r>
      <w:r>
        <w:t>года).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Николаева</w:t>
      </w:r>
      <w:r>
        <w:rPr>
          <w:spacing w:val="-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Экологическое</w:t>
      </w:r>
      <w:r>
        <w:rPr>
          <w:spacing w:val="-4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средней</w:t>
      </w:r>
      <w:r>
        <w:rPr>
          <w:spacing w:val="-2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сада</w:t>
      </w:r>
      <w:r>
        <w:rPr>
          <w:spacing w:val="-3"/>
        </w:rPr>
        <w:t xml:space="preserve"> </w:t>
      </w:r>
      <w:r>
        <w:t>(4-5</w:t>
      </w:r>
      <w:r>
        <w:rPr>
          <w:spacing w:val="-1"/>
        </w:rPr>
        <w:t xml:space="preserve"> </w:t>
      </w:r>
      <w:r>
        <w:t>лет).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Николаева</w:t>
      </w:r>
      <w:r>
        <w:rPr>
          <w:spacing w:val="-2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Н.</w:t>
      </w:r>
      <w:r>
        <w:rPr>
          <w:spacing w:val="-4"/>
        </w:rPr>
        <w:t xml:space="preserve"> </w:t>
      </w:r>
      <w:r>
        <w:t>Экологическое</w:t>
      </w:r>
      <w:r>
        <w:rPr>
          <w:spacing w:val="-4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старшей</w:t>
      </w:r>
      <w:r>
        <w:rPr>
          <w:spacing w:val="-2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сада</w:t>
      </w:r>
      <w:r>
        <w:rPr>
          <w:spacing w:val="-4"/>
        </w:rPr>
        <w:t xml:space="preserve"> </w:t>
      </w:r>
      <w:r>
        <w:t>(5-6</w:t>
      </w:r>
      <w:r>
        <w:rPr>
          <w:spacing w:val="-1"/>
        </w:rPr>
        <w:t xml:space="preserve"> </w:t>
      </w:r>
      <w:r>
        <w:t>лет).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Николаева</w:t>
      </w:r>
      <w:r>
        <w:rPr>
          <w:spacing w:val="-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Н.</w:t>
      </w:r>
      <w:r>
        <w:rPr>
          <w:spacing w:val="-4"/>
        </w:rPr>
        <w:t xml:space="preserve"> </w:t>
      </w:r>
      <w:r>
        <w:t>Экологическое</w:t>
      </w:r>
      <w:r>
        <w:rPr>
          <w:spacing w:val="-4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подготовительной</w:t>
      </w:r>
      <w:r>
        <w:rPr>
          <w:spacing w:val="51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детского</w:t>
      </w:r>
      <w:r>
        <w:rPr>
          <w:spacing w:val="-5"/>
        </w:rPr>
        <w:t xml:space="preserve"> </w:t>
      </w:r>
      <w:r>
        <w:t>сада</w:t>
      </w:r>
      <w:r>
        <w:rPr>
          <w:spacing w:val="-1"/>
        </w:rPr>
        <w:t xml:space="preserve"> </w:t>
      </w:r>
      <w:r>
        <w:t>(6-7</w:t>
      </w:r>
      <w:r>
        <w:rPr>
          <w:spacing w:val="-1"/>
        </w:rPr>
        <w:t xml:space="preserve"> </w:t>
      </w:r>
      <w:r>
        <w:t>лет).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spacing w:line="269" w:lineRule="exact"/>
        <w:jc w:val="left"/>
        <w:rPr>
          <w:rFonts w:ascii="Symbol" w:hAnsi="Symbol"/>
        </w:rPr>
      </w:pPr>
      <w:r>
        <w:t>Николаева</w:t>
      </w:r>
      <w:r>
        <w:rPr>
          <w:spacing w:val="-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Картины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диких</w:t>
      </w:r>
      <w:r>
        <w:rPr>
          <w:spacing w:val="-4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(3-7</w:t>
      </w:r>
      <w:r>
        <w:rPr>
          <w:spacing w:val="-1"/>
        </w:rPr>
        <w:t xml:space="preserve"> </w:t>
      </w:r>
      <w:r>
        <w:t>лет).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0"/>
          <w:tab w:val="left" w:pos="1031"/>
        </w:tabs>
        <w:jc w:val="left"/>
        <w:rPr>
          <w:rFonts w:ascii="Symbol" w:hAnsi="Symbol"/>
        </w:rPr>
      </w:pPr>
      <w:r>
        <w:t>Николаева</w:t>
      </w:r>
      <w:r>
        <w:rPr>
          <w:spacing w:val="-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Картины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домашних</w:t>
      </w:r>
      <w:r>
        <w:rPr>
          <w:spacing w:val="-2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(3-7</w:t>
      </w:r>
      <w:r>
        <w:rPr>
          <w:spacing w:val="-1"/>
        </w:rPr>
        <w:t xml:space="preserve"> </w:t>
      </w:r>
      <w:r>
        <w:t>лет).</w:t>
      </w:r>
    </w:p>
    <w:p w:rsidR="00415CE1" w:rsidRDefault="00415CE1">
      <w:pPr>
        <w:rPr>
          <w:rFonts w:ascii="Symbol" w:hAnsi="Symbol"/>
        </w:rPr>
        <w:sectPr w:rsidR="00415CE1">
          <w:pgSz w:w="11910" w:h="16840"/>
          <w:pgMar w:top="940" w:right="40" w:bottom="280" w:left="460" w:header="720" w:footer="720" w:gutter="0"/>
          <w:cols w:space="720"/>
        </w:sectPr>
      </w:pPr>
    </w:p>
    <w:p w:rsidR="00415CE1" w:rsidRDefault="00565BAF">
      <w:pPr>
        <w:pStyle w:val="a4"/>
        <w:numPr>
          <w:ilvl w:val="0"/>
          <w:numId w:val="145"/>
        </w:numPr>
        <w:tabs>
          <w:tab w:val="left" w:pos="1031"/>
        </w:tabs>
        <w:spacing w:before="79" w:line="269" w:lineRule="exact"/>
        <w:rPr>
          <w:rFonts w:ascii="Symbol" w:hAnsi="Symbol"/>
        </w:rPr>
      </w:pPr>
      <w:r>
        <w:lastRenderedPageBreak/>
        <w:t>Николаева</w:t>
      </w:r>
      <w:r>
        <w:rPr>
          <w:spacing w:val="-2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Календарь</w:t>
      </w:r>
      <w:r>
        <w:rPr>
          <w:spacing w:val="-2"/>
        </w:rPr>
        <w:t xml:space="preserve"> </w:t>
      </w:r>
      <w:r>
        <w:t>сезонных</w:t>
      </w:r>
      <w:r>
        <w:rPr>
          <w:spacing w:val="-3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(5-9</w:t>
      </w:r>
      <w:r>
        <w:rPr>
          <w:spacing w:val="-1"/>
        </w:rPr>
        <w:t xml:space="preserve"> </w:t>
      </w:r>
      <w:r>
        <w:t>лет).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1"/>
        </w:tabs>
        <w:ind w:right="1093"/>
        <w:rPr>
          <w:rFonts w:ascii="Symbol" w:hAnsi="Symbol"/>
        </w:rPr>
      </w:pPr>
      <w:r>
        <w:t>Плакаты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парциальной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«Юный</w:t>
      </w:r>
      <w:r>
        <w:rPr>
          <w:spacing w:val="1"/>
        </w:rPr>
        <w:t xml:space="preserve"> </w:t>
      </w:r>
      <w:r>
        <w:t>эколог»:</w:t>
      </w:r>
      <w:r>
        <w:rPr>
          <w:spacing w:val="1"/>
        </w:rPr>
        <w:t xml:space="preserve"> </w:t>
      </w:r>
      <w:r>
        <w:t>«Вода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явлениях»,</w:t>
      </w:r>
      <w:r>
        <w:rPr>
          <w:spacing w:val="1"/>
        </w:rPr>
        <w:t xml:space="preserve"> </w:t>
      </w:r>
      <w:r>
        <w:t>«Где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 есть вода», «Зачем люди ходят в лес», «Зачем пилят деревья», «Как вода "работает" на</w:t>
      </w:r>
      <w:r>
        <w:rPr>
          <w:spacing w:val="1"/>
        </w:rPr>
        <w:t xml:space="preserve"> </w:t>
      </w:r>
      <w:r>
        <w:t>человека», «Как дерево дышит, питается, растет», «Как лесник заботится о лесе», «Кому нужна</w:t>
      </w:r>
      <w:r>
        <w:rPr>
          <w:spacing w:val="1"/>
        </w:rPr>
        <w:t xml:space="preserve"> </w:t>
      </w:r>
      <w:r>
        <w:t>вода», «Кому нужны деревья в лесу», «Кто в море живет», «Кто долго обхо</w:t>
      </w:r>
      <w:r>
        <w:t>дится без воды», «Кто</w:t>
      </w:r>
      <w:r>
        <w:rPr>
          <w:spacing w:val="1"/>
        </w:rPr>
        <w:t xml:space="preserve"> </w:t>
      </w:r>
      <w:r>
        <w:t>на болоте живет», «Лес — многоэтажный дом», «Пищевые цепочки», «Пожар в лесу», «Этого не</w:t>
      </w:r>
      <w:r>
        <w:rPr>
          <w:spacing w:val="1"/>
        </w:rPr>
        <w:t xml:space="preserve"> </w:t>
      </w:r>
      <w:r>
        <w:t>следует</w:t>
      </w:r>
      <w:r>
        <w:rPr>
          <w:spacing w:val="-1"/>
        </w:rPr>
        <w:t xml:space="preserve"> </w:t>
      </w:r>
      <w:r>
        <w:t>делать в</w:t>
      </w:r>
      <w:r>
        <w:rPr>
          <w:spacing w:val="-1"/>
        </w:rPr>
        <w:t xml:space="preserve"> </w:t>
      </w:r>
      <w:r>
        <w:t>лесу».</w:t>
      </w:r>
    </w:p>
    <w:p w:rsidR="00415CE1" w:rsidRDefault="00565BAF">
      <w:pPr>
        <w:pStyle w:val="a4"/>
        <w:numPr>
          <w:ilvl w:val="0"/>
          <w:numId w:val="145"/>
        </w:numPr>
        <w:tabs>
          <w:tab w:val="left" w:pos="1031"/>
        </w:tabs>
        <w:spacing w:before="3" w:line="237" w:lineRule="auto"/>
        <w:ind w:right="1093"/>
        <w:rPr>
          <w:rFonts w:ascii="Symbol" w:hAnsi="Symbol"/>
          <w:sz w:val="24"/>
        </w:rPr>
      </w:pPr>
      <w:r>
        <w:rPr>
          <w:sz w:val="24"/>
        </w:rPr>
        <w:t>«Социокультурные истоки» в Федеральном государственном образовательном стандарте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415CE1" w:rsidRDefault="00565BAF">
      <w:pPr>
        <w:pStyle w:val="a4"/>
        <w:numPr>
          <w:ilvl w:val="1"/>
          <w:numId w:val="145"/>
        </w:numPr>
        <w:tabs>
          <w:tab w:val="left" w:pos="1382"/>
        </w:tabs>
        <w:spacing w:before="2" w:line="292" w:lineRule="exact"/>
        <w:ind w:hanging="349"/>
        <w:rPr>
          <w:sz w:val="24"/>
        </w:rPr>
      </w:pPr>
      <w:r>
        <w:rPr>
          <w:sz w:val="24"/>
        </w:rPr>
        <w:t>Край</w:t>
      </w:r>
      <w:r>
        <w:rPr>
          <w:spacing w:val="-3"/>
          <w:sz w:val="24"/>
        </w:rPr>
        <w:t xml:space="preserve"> </w:t>
      </w:r>
      <w:r>
        <w:rPr>
          <w:sz w:val="24"/>
        </w:rPr>
        <w:t>Смоленский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парциальная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краеведению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старшего</w:t>
      </w:r>
    </w:p>
    <w:p w:rsidR="00415CE1" w:rsidRDefault="00565BAF">
      <w:pPr>
        <w:pStyle w:val="a3"/>
        <w:ind w:left="1393" w:right="1217"/>
      </w:pPr>
      <w:r>
        <w:t>дошкольного возраста / Т.М. Жарова, В.А. Кравчук, С.Ю. Шимаковская. – Смоленск:</w:t>
      </w:r>
      <w:r>
        <w:rPr>
          <w:spacing w:val="-57"/>
        </w:rPr>
        <w:t xml:space="preserve"> </w:t>
      </w:r>
      <w:r>
        <w:t>ГАУ</w:t>
      </w:r>
      <w:r>
        <w:rPr>
          <w:spacing w:val="-2"/>
        </w:rPr>
        <w:t xml:space="preserve"> </w:t>
      </w:r>
      <w:r>
        <w:t>ДПО</w:t>
      </w:r>
      <w:r>
        <w:rPr>
          <w:spacing w:val="-1"/>
        </w:rPr>
        <w:t xml:space="preserve"> </w:t>
      </w:r>
      <w:r>
        <w:t>СОИРО,</w:t>
      </w:r>
      <w:r>
        <w:rPr>
          <w:spacing w:val="-1"/>
        </w:rPr>
        <w:t xml:space="preserve"> </w:t>
      </w:r>
      <w:r>
        <w:t>2023.</w:t>
      </w:r>
    </w:p>
    <w:p w:rsidR="00415CE1" w:rsidRDefault="00565BAF">
      <w:pPr>
        <w:pStyle w:val="a4"/>
        <w:numPr>
          <w:ilvl w:val="1"/>
          <w:numId w:val="145"/>
        </w:numPr>
        <w:tabs>
          <w:tab w:val="left" w:pos="1457"/>
          <w:tab w:val="left" w:pos="1459"/>
        </w:tabs>
        <w:spacing w:line="292" w:lineRule="exact"/>
        <w:ind w:left="1458" w:hanging="426"/>
        <w:jc w:val="left"/>
        <w:rPr>
          <w:sz w:val="24"/>
        </w:rPr>
      </w:pPr>
      <w:r>
        <w:rPr>
          <w:sz w:val="24"/>
        </w:rPr>
        <w:t>«Истоковедение»,</w:t>
      </w:r>
      <w:r>
        <w:rPr>
          <w:spacing w:val="-4"/>
          <w:sz w:val="24"/>
        </w:rPr>
        <w:t xml:space="preserve"> </w:t>
      </w:r>
      <w:r>
        <w:rPr>
          <w:sz w:val="24"/>
        </w:rPr>
        <w:t>т.</w:t>
      </w:r>
      <w:r>
        <w:rPr>
          <w:spacing w:val="-4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(Методическое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пособие).</w:t>
      </w:r>
    </w:p>
    <w:p w:rsidR="00415CE1" w:rsidRDefault="00565BAF">
      <w:pPr>
        <w:pStyle w:val="a3"/>
        <w:spacing w:line="274" w:lineRule="exact"/>
        <w:ind w:left="737"/>
        <w:jc w:val="left"/>
      </w:pPr>
      <w:r>
        <w:t>«Истоковедение»,</w:t>
      </w:r>
      <w:r>
        <w:rPr>
          <w:spacing w:val="-6"/>
        </w:rPr>
        <w:t xml:space="preserve"> </w:t>
      </w:r>
      <w:r>
        <w:t>т.</w:t>
      </w:r>
      <w:r>
        <w:rPr>
          <w:spacing w:val="-5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(Методическое</w:t>
      </w:r>
      <w:r>
        <w:rPr>
          <w:spacing w:val="-6"/>
        </w:rPr>
        <w:t xml:space="preserve"> </w:t>
      </w:r>
      <w:r>
        <w:t>пособие).</w:t>
      </w:r>
    </w:p>
    <w:p w:rsidR="00415CE1" w:rsidRDefault="00565BAF">
      <w:pPr>
        <w:pStyle w:val="a3"/>
        <w:ind w:left="737"/>
        <w:jc w:val="left"/>
      </w:pPr>
      <w:r>
        <w:t>«Истоковедение»,</w:t>
      </w:r>
      <w:r>
        <w:rPr>
          <w:spacing w:val="-6"/>
        </w:rPr>
        <w:t xml:space="preserve"> </w:t>
      </w:r>
      <w:r>
        <w:t>т.</w:t>
      </w:r>
      <w:r>
        <w:rPr>
          <w:spacing w:val="-5"/>
        </w:rPr>
        <w:t xml:space="preserve"> </w:t>
      </w:r>
      <w:r>
        <w:t>15</w:t>
      </w:r>
      <w:r>
        <w:rPr>
          <w:spacing w:val="-3"/>
        </w:rPr>
        <w:t xml:space="preserve"> </w:t>
      </w:r>
      <w:r>
        <w:t>(Методическое</w:t>
      </w:r>
      <w:r>
        <w:rPr>
          <w:spacing w:val="-6"/>
        </w:rPr>
        <w:t xml:space="preserve"> </w:t>
      </w:r>
      <w:r>
        <w:t>пособие).</w:t>
      </w:r>
    </w:p>
    <w:p w:rsidR="00415CE1" w:rsidRDefault="00565BAF">
      <w:pPr>
        <w:pStyle w:val="a3"/>
        <w:spacing w:before="1"/>
        <w:ind w:left="1412" w:right="3024" w:hanging="620"/>
        <w:jc w:val="left"/>
      </w:pPr>
      <w:r>
        <w:t>Истоковедение т. 17 (Рекомендации по укреплению основ Семьи</w:t>
      </w:r>
      <w:r>
        <w:rPr>
          <w:spacing w:val="1"/>
        </w:rPr>
        <w:t xml:space="preserve"> </w:t>
      </w:r>
      <w:r>
        <w:t>(Семьеведение) в контексте программы "Социокультурные истоки"</w:t>
      </w:r>
      <w:r>
        <w:rPr>
          <w:spacing w:val="-57"/>
        </w:rPr>
        <w:t xml:space="preserve"> </w:t>
      </w:r>
      <w:r>
        <w:t>(дошкольное</w:t>
      </w:r>
      <w:r>
        <w:rPr>
          <w:spacing w:val="-2"/>
        </w:rPr>
        <w:t xml:space="preserve"> </w:t>
      </w:r>
      <w:r>
        <w:t>образование)</w:t>
      </w:r>
    </w:p>
    <w:p w:rsidR="00415CE1" w:rsidRDefault="00565BAF">
      <w:pPr>
        <w:pStyle w:val="a3"/>
        <w:ind w:left="1412" w:right="2159" w:hanging="680"/>
        <w:jc w:val="left"/>
      </w:pPr>
      <w:r>
        <w:t>Речевое развитие детей дошкольного возраста в контексте програ</w:t>
      </w:r>
      <w:r>
        <w:t>ммы</w:t>
      </w:r>
      <w:r>
        <w:rPr>
          <w:spacing w:val="1"/>
        </w:rPr>
        <w:t xml:space="preserve"> </w:t>
      </w:r>
      <w:r>
        <w:t>"Социокультурные</w:t>
      </w:r>
      <w:r>
        <w:rPr>
          <w:spacing w:val="-7"/>
        </w:rPr>
        <w:t xml:space="preserve"> </w:t>
      </w:r>
      <w:r>
        <w:t>истоки".</w:t>
      </w:r>
      <w:r>
        <w:rPr>
          <w:spacing w:val="-4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образования</w:t>
      </w:r>
    </w:p>
    <w:p w:rsidR="00415CE1" w:rsidRDefault="00565BAF">
      <w:pPr>
        <w:pStyle w:val="a3"/>
        <w:ind w:left="1352" w:right="4728" w:hanging="680"/>
        <w:jc w:val="left"/>
      </w:pPr>
      <w:r>
        <w:t>Дневник формирования основ социокультурного развития</w:t>
      </w:r>
      <w:r>
        <w:rPr>
          <w:spacing w:val="-57"/>
        </w:rPr>
        <w:t xml:space="preserve"> </w:t>
      </w:r>
      <w:r>
        <w:t>ребенка-дошкольника</w:t>
      </w:r>
    </w:p>
    <w:p w:rsidR="00415CE1" w:rsidRDefault="00565BAF">
      <w:pPr>
        <w:pStyle w:val="a3"/>
        <w:jc w:val="left"/>
      </w:pPr>
      <w:r>
        <w:t>«Истоковедение»,</w:t>
      </w:r>
      <w:r>
        <w:rPr>
          <w:spacing w:val="-2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3–4</w:t>
      </w:r>
      <w:r>
        <w:rPr>
          <w:spacing w:val="-2"/>
        </w:rPr>
        <w:t xml:space="preserve"> </w:t>
      </w:r>
      <w:r>
        <w:t>(Методическое</w:t>
      </w:r>
      <w:r>
        <w:rPr>
          <w:spacing w:val="-2"/>
        </w:rPr>
        <w:t xml:space="preserve"> </w:t>
      </w:r>
      <w:r>
        <w:t>пособие).</w:t>
      </w:r>
    </w:p>
    <w:p w:rsidR="00415CE1" w:rsidRDefault="00565BAF">
      <w:pPr>
        <w:pStyle w:val="a3"/>
        <w:jc w:val="left"/>
      </w:pPr>
      <w:r>
        <w:t>«Истоки</w:t>
      </w:r>
      <w:r>
        <w:rPr>
          <w:spacing w:val="-2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Победы».</w:t>
      </w:r>
      <w:r>
        <w:rPr>
          <w:spacing w:val="-1"/>
        </w:rPr>
        <w:t xml:space="preserve"> </w:t>
      </w:r>
      <w:r>
        <w:t>Книга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5-8</w:t>
      </w:r>
      <w:r>
        <w:rPr>
          <w:spacing w:val="-1"/>
        </w:rPr>
        <w:t xml:space="preserve"> </w:t>
      </w:r>
      <w:r>
        <w:t>лет</w:t>
      </w:r>
    </w:p>
    <w:p w:rsidR="00415CE1" w:rsidRDefault="00415CE1">
      <w:pPr>
        <w:pStyle w:val="a3"/>
        <w:spacing w:before="5"/>
        <w:ind w:left="0"/>
        <w:jc w:val="left"/>
      </w:pPr>
    </w:p>
    <w:p w:rsidR="00415CE1" w:rsidRDefault="00565BAF">
      <w:pPr>
        <w:pStyle w:val="Heading3"/>
        <w:jc w:val="left"/>
      </w:pPr>
      <w:r>
        <w:t>Книги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речи:</w:t>
      </w:r>
    </w:p>
    <w:p w:rsidR="00415CE1" w:rsidRDefault="00565BAF">
      <w:pPr>
        <w:pStyle w:val="a4"/>
        <w:numPr>
          <w:ilvl w:val="0"/>
          <w:numId w:val="10"/>
        </w:numPr>
        <w:tabs>
          <w:tab w:val="left" w:pos="1538"/>
        </w:tabs>
        <w:spacing w:before="9" w:line="252" w:lineRule="auto"/>
        <w:ind w:right="3033" w:firstLine="0"/>
        <w:rPr>
          <w:sz w:val="24"/>
        </w:rPr>
      </w:pPr>
      <w:r>
        <w:rPr>
          <w:sz w:val="24"/>
        </w:rPr>
        <w:t>«Сказочное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слово». Книга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(6-8 лет)</w:t>
      </w:r>
    </w:p>
    <w:p w:rsidR="00415CE1" w:rsidRDefault="00565BAF">
      <w:pPr>
        <w:pStyle w:val="a4"/>
        <w:numPr>
          <w:ilvl w:val="0"/>
          <w:numId w:val="10"/>
        </w:numPr>
        <w:tabs>
          <w:tab w:val="left" w:pos="1598"/>
        </w:tabs>
        <w:spacing w:line="252" w:lineRule="auto"/>
        <w:ind w:left="1412" w:right="2500" w:hanging="60"/>
        <w:rPr>
          <w:sz w:val="24"/>
        </w:rPr>
      </w:pPr>
      <w:r>
        <w:rPr>
          <w:sz w:val="24"/>
        </w:rPr>
        <w:t>«Напутственное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слово».</w:t>
      </w:r>
      <w:r>
        <w:rPr>
          <w:spacing w:val="-2"/>
          <w:sz w:val="24"/>
        </w:rPr>
        <w:t xml:space="preserve"> </w:t>
      </w:r>
      <w:r>
        <w:rPr>
          <w:sz w:val="24"/>
        </w:rPr>
        <w:t>Книга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(6-8 лет)</w:t>
      </w:r>
    </w:p>
    <w:p w:rsidR="00415CE1" w:rsidRDefault="00565BAF">
      <w:pPr>
        <w:pStyle w:val="a4"/>
        <w:numPr>
          <w:ilvl w:val="0"/>
          <w:numId w:val="10"/>
        </w:numPr>
        <w:tabs>
          <w:tab w:val="left" w:pos="1598"/>
        </w:tabs>
        <w:spacing w:before="1" w:line="249" w:lineRule="auto"/>
        <w:ind w:left="1412" w:right="3169" w:hanging="60"/>
        <w:rPr>
          <w:sz w:val="24"/>
        </w:rPr>
      </w:pPr>
      <w:r>
        <w:rPr>
          <w:sz w:val="24"/>
        </w:rPr>
        <w:t>«Светлый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образ».</w:t>
      </w:r>
      <w:r>
        <w:rPr>
          <w:spacing w:val="-2"/>
          <w:sz w:val="24"/>
        </w:rPr>
        <w:t xml:space="preserve"> </w:t>
      </w:r>
      <w:r>
        <w:rPr>
          <w:sz w:val="24"/>
        </w:rPr>
        <w:t>Книга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(6-8 лет)</w:t>
      </w:r>
    </w:p>
    <w:p w:rsidR="00415CE1" w:rsidRDefault="00565BAF">
      <w:pPr>
        <w:pStyle w:val="a4"/>
        <w:numPr>
          <w:ilvl w:val="0"/>
          <w:numId w:val="10"/>
        </w:numPr>
        <w:tabs>
          <w:tab w:val="left" w:pos="1658"/>
        </w:tabs>
        <w:spacing w:before="4" w:line="252" w:lineRule="auto"/>
        <w:ind w:right="3453" w:firstLine="60"/>
        <w:rPr>
          <w:sz w:val="24"/>
        </w:rPr>
      </w:pPr>
      <w:r>
        <w:rPr>
          <w:sz w:val="24"/>
        </w:rPr>
        <w:t>«Мастера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рукодельницы».</w:t>
      </w:r>
      <w:r>
        <w:rPr>
          <w:spacing w:val="-3"/>
          <w:sz w:val="24"/>
        </w:rPr>
        <w:t xml:space="preserve"> </w:t>
      </w:r>
      <w:r>
        <w:rPr>
          <w:sz w:val="24"/>
        </w:rPr>
        <w:t>Книга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 (6-8 лет)</w:t>
      </w:r>
    </w:p>
    <w:p w:rsidR="00415CE1" w:rsidRDefault="00565BAF">
      <w:pPr>
        <w:pStyle w:val="a4"/>
        <w:numPr>
          <w:ilvl w:val="0"/>
          <w:numId w:val="10"/>
        </w:numPr>
        <w:tabs>
          <w:tab w:val="left" w:pos="1658"/>
        </w:tabs>
        <w:spacing w:before="2" w:line="249" w:lineRule="auto"/>
        <w:ind w:left="1412" w:right="3974" w:firstLine="0"/>
        <w:rPr>
          <w:sz w:val="24"/>
        </w:rPr>
      </w:pPr>
      <w:r>
        <w:rPr>
          <w:sz w:val="24"/>
        </w:rPr>
        <w:t>«Семейные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традиции».</w:t>
      </w:r>
      <w:r>
        <w:rPr>
          <w:spacing w:val="-3"/>
          <w:sz w:val="24"/>
        </w:rPr>
        <w:t xml:space="preserve"> </w:t>
      </w:r>
      <w:r>
        <w:rPr>
          <w:sz w:val="24"/>
        </w:rPr>
        <w:t>Книга</w:t>
      </w:r>
      <w:r>
        <w:rPr>
          <w:spacing w:val="-4"/>
          <w:sz w:val="24"/>
        </w:rPr>
        <w:t xml:space="preserve"> </w:t>
      </w: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 (6-8 лет)</w:t>
      </w:r>
    </w:p>
    <w:p w:rsidR="00415CE1" w:rsidRDefault="00565BAF">
      <w:pPr>
        <w:pStyle w:val="a4"/>
        <w:numPr>
          <w:ilvl w:val="0"/>
          <w:numId w:val="10"/>
        </w:numPr>
        <w:tabs>
          <w:tab w:val="left" w:pos="1598"/>
        </w:tabs>
        <w:spacing w:before="4" w:line="252" w:lineRule="auto"/>
        <w:ind w:right="2294" w:firstLine="0"/>
        <w:rPr>
          <w:sz w:val="24"/>
        </w:rPr>
      </w:pPr>
      <w:r>
        <w:rPr>
          <w:sz w:val="24"/>
        </w:rPr>
        <w:t>«Верность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земле».</w:t>
      </w:r>
      <w:r>
        <w:rPr>
          <w:spacing w:val="-1"/>
          <w:sz w:val="24"/>
        </w:rPr>
        <w:t xml:space="preserve"> </w:t>
      </w:r>
      <w:r>
        <w:rPr>
          <w:sz w:val="24"/>
        </w:rPr>
        <w:t>Книга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</w:t>
      </w:r>
      <w:r>
        <w:rPr>
          <w:sz w:val="24"/>
        </w:rPr>
        <w:t>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(5–6 лет).</w:t>
      </w:r>
    </w:p>
    <w:p w:rsidR="00415CE1" w:rsidRDefault="00565BAF">
      <w:pPr>
        <w:pStyle w:val="a4"/>
        <w:numPr>
          <w:ilvl w:val="0"/>
          <w:numId w:val="10"/>
        </w:numPr>
        <w:tabs>
          <w:tab w:val="left" w:pos="1598"/>
        </w:tabs>
        <w:ind w:right="2572" w:firstLine="0"/>
        <w:rPr>
          <w:sz w:val="24"/>
        </w:rPr>
      </w:pPr>
      <w:r>
        <w:rPr>
          <w:sz w:val="24"/>
        </w:rPr>
        <w:t>«Радость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послушания».</w:t>
      </w:r>
      <w:r>
        <w:rPr>
          <w:spacing w:val="-3"/>
          <w:sz w:val="24"/>
        </w:rPr>
        <w:t xml:space="preserve"> </w:t>
      </w:r>
      <w:r>
        <w:rPr>
          <w:sz w:val="24"/>
        </w:rPr>
        <w:t>Книга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(5–6 лет).</w:t>
      </w:r>
    </w:p>
    <w:p w:rsidR="00415CE1" w:rsidRDefault="00565BAF">
      <w:pPr>
        <w:pStyle w:val="a4"/>
        <w:numPr>
          <w:ilvl w:val="0"/>
          <w:numId w:val="10"/>
        </w:numPr>
        <w:tabs>
          <w:tab w:val="left" w:pos="1598"/>
        </w:tabs>
        <w:ind w:right="2901" w:firstLine="0"/>
        <w:rPr>
          <w:sz w:val="24"/>
        </w:rPr>
      </w:pPr>
      <w:r>
        <w:rPr>
          <w:sz w:val="24"/>
        </w:rPr>
        <w:t>«Светлая Надежда». Книга 3 для развития речи детей дошкольного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(5–6 лет).</w:t>
      </w:r>
    </w:p>
    <w:p w:rsidR="00415CE1" w:rsidRDefault="00565BAF">
      <w:pPr>
        <w:pStyle w:val="a4"/>
        <w:numPr>
          <w:ilvl w:val="0"/>
          <w:numId w:val="10"/>
        </w:numPr>
        <w:tabs>
          <w:tab w:val="left" w:pos="1626"/>
        </w:tabs>
        <w:ind w:right="3125" w:firstLine="28"/>
        <w:rPr>
          <w:sz w:val="24"/>
        </w:rPr>
      </w:pPr>
      <w:r>
        <w:rPr>
          <w:sz w:val="24"/>
        </w:rPr>
        <w:t>«Добрые друзья». Книга 4 для развития речи детей 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(5–6 лет).</w:t>
      </w:r>
    </w:p>
    <w:p w:rsidR="00415CE1" w:rsidRDefault="00565BAF">
      <w:pPr>
        <w:pStyle w:val="a4"/>
        <w:numPr>
          <w:ilvl w:val="0"/>
          <w:numId w:val="10"/>
        </w:numPr>
        <w:tabs>
          <w:tab w:val="left" w:pos="1718"/>
        </w:tabs>
        <w:ind w:right="3125" w:firstLine="0"/>
        <w:rPr>
          <w:sz w:val="24"/>
        </w:rPr>
      </w:pPr>
      <w:r>
        <w:rPr>
          <w:sz w:val="24"/>
        </w:rPr>
        <w:t>«Мудрое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слово». Книга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(5–6 лет).</w:t>
      </w:r>
    </w:p>
    <w:p w:rsidR="00415CE1" w:rsidRDefault="00565BAF">
      <w:pPr>
        <w:pStyle w:val="a4"/>
        <w:numPr>
          <w:ilvl w:val="0"/>
          <w:numId w:val="10"/>
        </w:numPr>
        <w:tabs>
          <w:tab w:val="left" w:pos="1746"/>
        </w:tabs>
        <w:ind w:right="2975" w:firstLine="28"/>
        <w:rPr>
          <w:sz w:val="24"/>
        </w:rPr>
      </w:pPr>
      <w:r>
        <w:rPr>
          <w:sz w:val="24"/>
        </w:rPr>
        <w:t>«Дружная семья». Книга 1 для развития речи детей 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(4–5 лет).</w:t>
      </w:r>
    </w:p>
    <w:p w:rsidR="00415CE1" w:rsidRDefault="00565BAF">
      <w:pPr>
        <w:pStyle w:val="a4"/>
        <w:numPr>
          <w:ilvl w:val="0"/>
          <w:numId w:val="10"/>
        </w:numPr>
        <w:tabs>
          <w:tab w:val="left" w:pos="1718"/>
        </w:tabs>
        <w:ind w:right="3049" w:firstLine="0"/>
        <w:rPr>
          <w:sz w:val="24"/>
        </w:rPr>
      </w:pPr>
      <w:r>
        <w:rPr>
          <w:sz w:val="24"/>
        </w:rPr>
        <w:t>«В добрый путь». Книга 2 для развития речи детей дошкольного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(4–5 лет).</w:t>
      </w:r>
    </w:p>
    <w:p w:rsidR="00415CE1" w:rsidRDefault="00565BAF">
      <w:pPr>
        <w:pStyle w:val="a4"/>
        <w:numPr>
          <w:ilvl w:val="0"/>
          <w:numId w:val="10"/>
        </w:numPr>
        <w:tabs>
          <w:tab w:val="left" w:pos="1718"/>
        </w:tabs>
        <w:ind w:right="3106" w:firstLine="0"/>
        <w:rPr>
          <w:sz w:val="24"/>
        </w:rPr>
      </w:pPr>
      <w:r>
        <w:rPr>
          <w:sz w:val="24"/>
        </w:rPr>
        <w:t>«Добрая забота». Книга 3 для развития речи детей 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(4–5 лет).</w:t>
      </w:r>
    </w:p>
    <w:p w:rsidR="00415CE1" w:rsidRDefault="00565BAF">
      <w:pPr>
        <w:pStyle w:val="a4"/>
        <w:numPr>
          <w:ilvl w:val="0"/>
          <w:numId w:val="10"/>
        </w:numPr>
        <w:tabs>
          <w:tab w:val="left" w:pos="1718"/>
        </w:tabs>
        <w:ind w:left="1717" w:hanging="366"/>
        <w:rPr>
          <w:sz w:val="24"/>
        </w:rPr>
      </w:pPr>
      <w:r>
        <w:rPr>
          <w:sz w:val="24"/>
        </w:rPr>
        <w:t>«Благодарное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слово».</w:t>
      </w:r>
      <w:r>
        <w:rPr>
          <w:spacing w:val="-1"/>
          <w:sz w:val="24"/>
        </w:rPr>
        <w:t xml:space="preserve"> </w:t>
      </w:r>
      <w:r>
        <w:rPr>
          <w:sz w:val="24"/>
        </w:rPr>
        <w:t>Книга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</w:p>
    <w:p w:rsidR="00415CE1" w:rsidRDefault="00415CE1">
      <w:pPr>
        <w:rPr>
          <w:sz w:val="24"/>
        </w:rPr>
        <w:sectPr w:rsidR="00415CE1">
          <w:pgSz w:w="11910" w:h="16840"/>
          <w:pgMar w:top="86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78"/>
        <w:ind w:left="1352"/>
        <w:jc w:val="left"/>
      </w:pPr>
      <w:r>
        <w:lastRenderedPageBreak/>
        <w:t>возраста</w:t>
      </w:r>
      <w:r>
        <w:rPr>
          <w:spacing w:val="-1"/>
        </w:rPr>
        <w:t xml:space="preserve"> </w:t>
      </w:r>
      <w:r>
        <w:t>(4–5</w:t>
      </w:r>
      <w:r>
        <w:rPr>
          <w:spacing w:val="-2"/>
        </w:rPr>
        <w:t xml:space="preserve"> </w:t>
      </w:r>
      <w:r>
        <w:t>лет).</w:t>
      </w:r>
    </w:p>
    <w:p w:rsidR="00415CE1" w:rsidRDefault="00565BAF">
      <w:pPr>
        <w:pStyle w:val="a4"/>
        <w:numPr>
          <w:ilvl w:val="0"/>
          <w:numId w:val="10"/>
        </w:numPr>
        <w:tabs>
          <w:tab w:val="left" w:pos="1718"/>
        </w:tabs>
        <w:ind w:right="3176" w:firstLine="0"/>
        <w:rPr>
          <w:sz w:val="24"/>
        </w:rPr>
      </w:pPr>
      <w:r>
        <w:rPr>
          <w:sz w:val="24"/>
        </w:rPr>
        <w:t>«Доброе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слово». Книга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(3–4 лет).</w:t>
      </w:r>
    </w:p>
    <w:p w:rsidR="00415CE1" w:rsidRDefault="00565BAF">
      <w:pPr>
        <w:pStyle w:val="a4"/>
        <w:numPr>
          <w:ilvl w:val="0"/>
          <w:numId w:val="10"/>
        </w:numPr>
        <w:tabs>
          <w:tab w:val="left" w:pos="1718"/>
        </w:tabs>
        <w:spacing w:before="1"/>
        <w:ind w:right="3293" w:firstLine="0"/>
        <w:rPr>
          <w:sz w:val="24"/>
        </w:rPr>
      </w:pPr>
      <w:r>
        <w:rPr>
          <w:sz w:val="24"/>
        </w:rPr>
        <w:t>«Добрый</w:t>
      </w:r>
      <w:r>
        <w:rPr>
          <w:spacing w:val="-4"/>
          <w:sz w:val="24"/>
        </w:rPr>
        <w:t xml:space="preserve"> </w:t>
      </w:r>
      <w:r>
        <w:rPr>
          <w:sz w:val="24"/>
        </w:rPr>
        <w:t>мир».</w:t>
      </w:r>
      <w:r>
        <w:rPr>
          <w:spacing w:val="-1"/>
          <w:sz w:val="24"/>
        </w:rPr>
        <w:t xml:space="preserve"> </w:t>
      </w:r>
      <w:r>
        <w:rPr>
          <w:sz w:val="24"/>
        </w:rPr>
        <w:t>Книга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(3–4 лет).</w:t>
      </w:r>
    </w:p>
    <w:p w:rsidR="00415CE1" w:rsidRDefault="00565BAF">
      <w:pPr>
        <w:pStyle w:val="a4"/>
        <w:numPr>
          <w:ilvl w:val="0"/>
          <w:numId w:val="10"/>
        </w:numPr>
        <w:tabs>
          <w:tab w:val="left" w:pos="1718"/>
        </w:tabs>
        <w:ind w:right="3186" w:firstLine="0"/>
        <w:rPr>
          <w:sz w:val="24"/>
        </w:rPr>
      </w:pPr>
      <w:r>
        <w:rPr>
          <w:sz w:val="24"/>
        </w:rPr>
        <w:t>«Добрая</w:t>
      </w:r>
      <w:r>
        <w:rPr>
          <w:spacing w:val="-3"/>
          <w:sz w:val="24"/>
        </w:rPr>
        <w:t xml:space="preserve"> </w:t>
      </w:r>
      <w:r>
        <w:rPr>
          <w:sz w:val="24"/>
        </w:rPr>
        <w:t>книга».</w:t>
      </w:r>
      <w:r>
        <w:rPr>
          <w:spacing w:val="-2"/>
          <w:sz w:val="24"/>
        </w:rPr>
        <w:t xml:space="preserve"> </w:t>
      </w:r>
      <w:r>
        <w:rPr>
          <w:sz w:val="24"/>
        </w:rPr>
        <w:t>Книга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(3–4 лет).</w:t>
      </w:r>
    </w:p>
    <w:p w:rsidR="00415CE1" w:rsidRDefault="00565BAF">
      <w:pPr>
        <w:pStyle w:val="Heading3"/>
        <w:spacing w:before="19"/>
        <w:ind w:left="732"/>
        <w:jc w:val="left"/>
      </w:pPr>
      <w:r>
        <w:t>Электронные</w:t>
      </w:r>
      <w:r>
        <w:rPr>
          <w:spacing w:val="-4"/>
        </w:rPr>
        <w:t xml:space="preserve"> </w:t>
      </w:r>
      <w:r>
        <w:t>ресурсы:</w:t>
      </w:r>
    </w:p>
    <w:p w:rsidR="00415CE1" w:rsidRDefault="00415CE1">
      <w:pPr>
        <w:pStyle w:val="a3"/>
        <w:spacing w:before="5"/>
        <w:ind w:left="0"/>
        <w:jc w:val="left"/>
        <w:rPr>
          <w:b/>
          <w:sz w:val="20"/>
        </w:rPr>
      </w:pPr>
    </w:p>
    <w:p w:rsidR="00415CE1" w:rsidRDefault="00565BAF">
      <w:pPr>
        <w:pStyle w:val="a4"/>
        <w:numPr>
          <w:ilvl w:val="0"/>
          <w:numId w:val="9"/>
        </w:numPr>
        <w:tabs>
          <w:tab w:val="left" w:pos="1381"/>
          <w:tab w:val="left" w:pos="1382"/>
        </w:tabs>
        <w:ind w:hanging="710"/>
        <w:rPr>
          <w:sz w:val="24"/>
        </w:rPr>
      </w:pPr>
      <w:r>
        <w:rPr>
          <w:sz w:val="24"/>
        </w:rPr>
        <w:t>Образовательная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сеть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(http://edu.direktor.ru)</w:t>
      </w:r>
    </w:p>
    <w:p w:rsidR="00415CE1" w:rsidRDefault="00565BAF">
      <w:pPr>
        <w:pStyle w:val="a4"/>
        <w:numPr>
          <w:ilvl w:val="0"/>
          <w:numId w:val="9"/>
        </w:numPr>
        <w:tabs>
          <w:tab w:val="left" w:pos="1381"/>
          <w:tab w:val="left" w:pos="1382"/>
        </w:tabs>
        <w:ind w:hanging="710"/>
        <w:rPr>
          <w:sz w:val="24"/>
        </w:rPr>
      </w:pPr>
      <w:r>
        <w:rPr>
          <w:sz w:val="24"/>
        </w:rPr>
        <w:t>Российский</w:t>
      </w:r>
      <w:r>
        <w:rPr>
          <w:spacing w:val="-5"/>
          <w:sz w:val="24"/>
        </w:rPr>
        <w:t xml:space="preserve"> </w:t>
      </w:r>
      <w:r>
        <w:rPr>
          <w:sz w:val="24"/>
        </w:rPr>
        <w:t>общеобразовательный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портал</w:t>
      </w:r>
      <w:r>
        <w:rPr>
          <w:spacing w:val="-4"/>
          <w:sz w:val="24"/>
        </w:rPr>
        <w:t xml:space="preserve"> </w:t>
      </w:r>
      <w:r>
        <w:rPr>
          <w:sz w:val="24"/>
        </w:rPr>
        <w:t>//</w:t>
      </w:r>
      <w:r>
        <w:rPr>
          <w:spacing w:val="-5"/>
          <w:sz w:val="24"/>
        </w:rPr>
        <w:t xml:space="preserve"> </w:t>
      </w:r>
      <w:hyperlink r:id="rId16">
        <w:r>
          <w:rPr>
            <w:sz w:val="24"/>
          </w:rPr>
          <w:t>http://www.school.edu.ru</w:t>
        </w:r>
      </w:hyperlink>
    </w:p>
    <w:p w:rsidR="00415CE1" w:rsidRDefault="00565BAF">
      <w:pPr>
        <w:pStyle w:val="a4"/>
        <w:numPr>
          <w:ilvl w:val="0"/>
          <w:numId w:val="9"/>
        </w:numPr>
        <w:tabs>
          <w:tab w:val="left" w:pos="1381"/>
          <w:tab w:val="left" w:pos="1382"/>
        </w:tabs>
        <w:ind w:hanging="710"/>
        <w:rPr>
          <w:sz w:val="24"/>
        </w:rPr>
      </w:pPr>
      <w:r>
        <w:rPr>
          <w:sz w:val="24"/>
        </w:rPr>
        <w:t>Сайт</w:t>
      </w:r>
      <w:r>
        <w:rPr>
          <w:spacing w:val="-3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РФ</w:t>
      </w:r>
      <w:r>
        <w:rPr>
          <w:spacing w:val="-3"/>
          <w:sz w:val="24"/>
        </w:rPr>
        <w:t xml:space="preserve"> </w:t>
      </w:r>
      <w:r>
        <w:rPr>
          <w:sz w:val="24"/>
        </w:rPr>
        <w:t>//</w:t>
      </w:r>
      <w:r>
        <w:rPr>
          <w:spacing w:val="-3"/>
          <w:sz w:val="24"/>
        </w:rPr>
        <w:t xml:space="preserve"> </w:t>
      </w:r>
      <w:r>
        <w:rPr>
          <w:sz w:val="24"/>
        </w:rPr>
        <w:t>https://edu.gov.ru/</w:t>
      </w:r>
    </w:p>
    <w:p w:rsidR="00415CE1" w:rsidRDefault="00565BAF">
      <w:pPr>
        <w:pStyle w:val="a4"/>
        <w:numPr>
          <w:ilvl w:val="0"/>
          <w:numId w:val="9"/>
        </w:numPr>
        <w:tabs>
          <w:tab w:val="left" w:pos="1332"/>
          <w:tab w:val="left" w:pos="1333"/>
        </w:tabs>
        <w:ind w:left="1332" w:hanging="661"/>
        <w:rPr>
          <w:sz w:val="24"/>
        </w:rPr>
      </w:pPr>
      <w:r>
        <w:rPr>
          <w:sz w:val="24"/>
        </w:rPr>
        <w:t>Сайт</w:t>
      </w:r>
      <w:r>
        <w:rPr>
          <w:spacing w:val="-5"/>
          <w:sz w:val="24"/>
        </w:rPr>
        <w:t xml:space="preserve"> </w:t>
      </w:r>
      <w:r>
        <w:rPr>
          <w:sz w:val="24"/>
        </w:rPr>
        <w:t>Издательского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дома</w:t>
      </w:r>
      <w:r>
        <w:rPr>
          <w:spacing w:val="-1"/>
          <w:sz w:val="24"/>
        </w:rPr>
        <w:t xml:space="preserve"> </w:t>
      </w:r>
      <w:r>
        <w:rPr>
          <w:sz w:val="24"/>
        </w:rPr>
        <w:t>«Истоки»:</w:t>
      </w:r>
      <w:r>
        <w:rPr>
          <w:color w:val="0000FF"/>
          <w:spacing w:val="-1"/>
          <w:sz w:val="24"/>
        </w:rPr>
        <w:t xml:space="preserve"> </w:t>
      </w:r>
      <w:hyperlink r:id="rId17">
        <w:r>
          <w:rPr>
            <w:color w:val="0000FF"/>
            <w:sz w:val="24"/>
            <w:u w:val="single" w:color="0000FF"/>
          </w:rPr>
          <w:t>http://www.istoky-co.ru/zayavka.php</w:t>
        </w:r>
      </w:hyperlink>
    </w:p>
    <w:p w:rsidR="00415CE1" w:rsidRDefault="00415CE1">
      <w:pPr>
        <w:pStyle w:val="a3"/>
        <w:ind w:left="0"/>
        <w:jc w:val="left"/>
        <w:rPr>
          <w:sz w:val="20"/>
        </w:rPr>
      </w:pPr>
    </w:p>
    <w:p w:rsidR="00415CE1" w:rsidRDefault="00415CE1">
      <w:pPr>
        <w:pStyle w:val="a3"/>
        <w:ind w:left="0"/>
        <w:jc w:val="left"/>
        <w:rPr>
          <w:sz w:val="20"/>
        </w:rPr>
      </w:pPr>
    </w:p>
    <w:p w:rsidR="00415CE1" w:rsidRDefault="00415CE1">
      <w:pPr>
        <w:pStyle w:val="a3"/>
        <w:spacing w:before="7"/>
        <w:ind w:left="0"/>
        <w:jc w:val="left"/>
        <w:rPr>
          <w:sz w:val="18"/>
        </w:rPr>
      </w:pPr>
    </w:p>
    <w:p w:rsidR="00415CE1" w:rsidRDefault="00565BAF">
      <w:pPr>
        <w:pStyle w:val="Heading1"/>
        <w:ind w:left="2281"/>
      </w:pPr>
      <w:r>
        <w:rPr>
          <w:spacing w:val="-6"/>
        </w:rPr>
        <w:t>3.</w:t>
      </w:r>
      <w:r>
        <w:rPr>
          <w:spacing w:val="-16"/>
        </w:rPr>
        <w:t xml:space="preserve"> </w:t>
      </w:r>
      <w:r>
        <w:rPr>
          <w:spacing w:val="-6"/>
        </w:rPr>
        <w:t>ОРГАНИЗАЦИОННЫЙ</w:t>
      </w:r>
      <w:r>
        <w:rPr>
          <w:spacing w:val="-12"/>
        </w:rPr>
        <w:t xml:space="preserve"> </w:t>
      </w:r>
      <w:r>
        <w:rPr>
          <w:spacing w:val="-5"/>
        </w:rPr>
        <w:t>РАЗДЕЛ</w:t>
      </w:r>
      <w:r>
        <w:rPr>
          <w:spacing w:val="-12"/>
        </w:rPr>
        <w:t xml:space="preserve"> </w:t>
      </w:r>
      <w:r>
        <w:rPr>
          <w:spacing w:val="-5"/>
        </w:rPr>
        <w:t>ПРОГРАММЫ</w:t>
      </w:r>
    </w:p>
    <w:p w:rsidR="00415CE1" w:rsidRDefault="00565BAF">
      <w:pPr>
        <w:pStyle w:val="a3"/>
        <w:spacing w:before="233"/>
        <w:ind w:right="1092" w:firstLine="708"/>
      </w:pPr>
      <w:r>
        <w:t>В соответствии с ФГОС ДО, Организационный раздел должен содержать описание</w:t>
      </w:r>
      <w:r>
        <w:rPr>
          <w:spacing w:val="1"/>
        </w:rPr>
        <w:t xml:space="preserve"> </w:t>
      </w:r>
      <w:r>
        <w:t>материально-технического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материалами и средствами обучения и воспитания, включать распорядок и/или режим дня,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мероприятий;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развивающей предметно-пространственной среды</w:t>
      </w:r>
      <w:r>
        <w:rPr>
          <w:vertAlign w:val="superscript"/>
        </w:rPr>
        <w:t>43</w:t>
      </w:r>
      <w:r>
        <w:t>.</w:t>
      </w:r>
    </w:p>
    <w:p w:rsidR="00415CE1" w:rsidRDefault="00565BAF">
      <w:pPr>
        <w:pStyle w:val="a3"/>
        <w:spacing w:before="1"/>
        <w:ind w:left="1381"/>
      </w:pPr>
      <w:r>
        <w:t>Во</w:t>
      </w:r>
      <w:r>
        <w:rPr>
          <w:spacing w:val="38"/>
        </w:rPr>
        <w:t xml:space="preserve"> </w:t>
      </w:r>
      <w:r>
        <w:t>ФГОС</w:t>
      </w:r>
      <w:r>
        <w:rPr>
          <w:spacing w:val="39"/>
        </w:rPr>
        <w:t xml:space="preserve"> </w:t>
      </w:r>
      <w:r>
        <w:t>ДО</w:t>
      </w:r>
      <w:r>
        <w:rPr>
          <w:spacing w:val="38"/>
        </w:rPr>
        <w:t xml:space="preserve"> </w:t>
      </w:r>
      <w:r>
        <w:t>нет</w:t>
      </w:r>
      <w:r>
        <w:rPr>
          <w:spacing w:val="40"/>
        </w:rPr>
        <w:t xml:space="preserve"> </w:t>
      </w:r>
      <w:r>
        <w:t>требований</w:t>
      </w:r>
      <w:r>
        <w:rPr>
          <w:spacing w:val="39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вкл</w:t>
      </w:r>
      <w:r>
        <w:t>ючению</w:t>
      </w:r>
      <w:r>
        <w:rPr>
          <w:spacing w:val="39"/>
        </w:rPr>
        <w:t xml:space="preserve"> </w:t>
      </w:r>
      <w:r>
        <w:t>плана</w:t>
      </w:r>
      <w:r>
        <w:rPr>
          <w:spacing w:val="38"/>
        </w:rPr>
        <w:t xml:space="preserve"> </w:t>
      </w:r>
      <w:r>
        <w:t>воспитательной</w:t>
      </w:r>
      <w:r>
        <w:rPr>
          <w:spacing w:val="39"/>
        </w:rPr>
        <w:t xml:space="preserve"> </w:t>
      </w:r>
      <w:r>
        <w:t>работы</w:t>
      </w:r>
      <w:r>
        <w:rPr>
          <w:spacing w:val="38"/>
        </w:rPr>
        <w:t xml:space="preserve"> </w:t>
      </w:r>
      <w:r>
        <w:t>ДОО</w:t>
      </w:r>
      <w:r>
        <w:rPr>
          <w:spacing w:val="40"/>
        </w:rPr>
        <w:t xml:space="preserve"> </w:t>
      </w:r>
      <w:r>
        <w:t>в</w:t>
      </w:r>
    </w:p>
    <w:p w:rsidR="00415CE1" w:rsidRDefault="00565BAF">
      <w:pPr>
        <w:ind w:left="672"/>
        <w:jc w:val="both"/>
        <w:rPr>
          <w:sz w:val="24"/>
        </w:rPr>
      </w:pPr>
      <w:r>
        <w:rPr>
          <w:b/>
          <w:sz w:val="24"/>
        </w:rPr>
        <w:t>Программу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Организации.</w:t>
      </w:r>
    </w:p>
    <w:p w:rsidR="00415CE1" w:rsidRDefault="00565BAF">
      <w:pPr>
        <w:pStyle w:val="Heading3"/>
        <w:numPr>
          <w:ilvl w:val="1"/>
          <w:numId w:val="8"/>
        </w:numPr>
        <w:tabs>
          <w:tab w:val="left" w:pos="1094"/>
        </w:tabs>
        <w:spacing w:before="124"/>
        <w:ind w:hanging="422"/>
      </w:pPr>
      <w:r>
        <w:t>Психолого-педагогические</w:t>
      </w:r>
      <w:r>
        <w:rPr>
          <w:spacing w:val="-4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Программы.</w:t>
      </w:r>
    </w:p>
    <w:p w:rsidR="00415CE1" w:rsidRDefault="00565BAF">
      <w:pPr>
        <w:pStyle w:val="a3"/>
        <w:spacing w:before="116"/>
        <w:ind w:right="1084" w:firstLine="708"/>
      </w:pPr>
      <w:r>
        <w:t>Раздел</w:t>
      </w:r>
      <w:r>
        <w:rPr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«Психолого-педагогические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Программы»</w:t>
      </w:r>
      <w:r>
        <w:rPr>
          <w:spacing w:val="1"/>
        </w:rPr>
        <w:t xml:space="preserve"> </w:t>
      </w:r>
      <w:r>
        <w:t>полностью</w:t>
      </w:r>
      <w:r>
        <w:rPr>
          <w:spacing w:val="12"/>
        </w:rPr>
        <w:t xml:space="preserve"> </w:t>
      </w:r>
      <w:r>
        <w:t>соответствует</w:t>
      </w:r>
      <w:r>
        <w:rPr>
          <w:spacing w:val="12"/>
        </w:rPr>
        <w:t xml:space="preserve"> </w:t>
      </w:r>
      <w:r>
        <w:t>соответствующему</w:t>
      </w:r>
      <w:r>
        <w:rPr>
          <w:spacing w:val="12"/>
        </w:rPr>
        <w:t xml:space="preserve"> </w:t>
      </w:r>
      <w:r>
        <w:t>разделу</w:t>
      </w:r>
      <w:r>
        <w:rPr>
          <w:spacing w:val="8"/>
        </w:rPr>
        <w:t xml:space="preserve"> </w:t>
      </w:r>
      <w:r>
        <w:t>ФОП,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учетом</w:t>
      </w:r>
      <w:r>
        <w:rPr>
          <w:spacing w:val="12"/>
        </w:rPr>
        <w:t xml:space="preserve"> </w:t>
      </w:r>
      <w:r>
        <w:t>положений</w:t>
      </w:r>
      <w:r>
        <w:rPr>
          <w:spacing w:val="15"/>
        </w:rPr>
        <w:t xml:space="preserve"> </w:t>
      </w:r>
      <w:r>
        <w:t>программы</w:t>
      </w:r>
    </w:p>
    <w:p w:rsidR="00415CE1" w:rsidRDefault="00565BAF">
      <w:pPr>
        <w:pStyle w:val="a3"/>
      </w:pPr>
      <w:r>
        <w:rPr>
          <w:spacing w:val="-1"/>
        </w:rPr>
        <w:t>«ОТ</w:t>
      </w:r>
      <w:r>
        <w:rPr>
          <w:spacing w:val="-14"/>
        </w:rPr>
        <w:t xml:space="preserve"> </w:t>
      </w:r>
      <w:r>
        <w:rPr>
          <w:spacing w:val="-1"/>
        </w:rPr>
        <w:t>РОЖДЕНИЯ</w:t>
      </w:r>
      <w:r>
        <w:rPr>
          <w:spacing w:val="-11"/>
        </w:rPr>
        <w:t xml:space="preserve"> </w:t>
      </w:r>
      <w:r>
        <w:rPr>
          <w:spacing w:val="-1"/>
        </w:rPr>
        <w:t>ДО</w:t>
      </w:r>
      <w:r>
        <w:rPr>
          <w:spacing w:val="-12"/>
        </w:rPr>
        <w:t xml:space="preserve"> </w:t>
      </w:r>
      <w:r>
        <w:rPr>
          <w:spacing w:val="-1"/>
        </w:rPr>
        <w:t>ШКОЛЫ»,</w:t>
      </w:r>
      <w:r>
        <w:rPr>
          <w:spacing w:val="-12"/>
        </w:rPr>
        <w:t xml:space="preserve"> </w:t>
      </w:r>
      <w:r>
        <w:rPr>
          <w:spacing w:val="-1"/>
        </w:rPr>
        <w:t>расширяющих</w:t>
      </w:r>
      <w:r>
        <w:rPr>
          <w:spacing w:val="-12"/>
        </w:rPr>
        <w:t xml:space="preserve"> </w:t>
      </w:r>
      <w:r>
        <w:t>содержание</w:t>
      </w:r>
      <w:r>
        <w:rPr>
          <w:spacing w:val="-13"/>
        </w:rPr>
        <w:t xml:space="preserve"> </w:t>
      </w:r>
      <w:r>
        <w:t>ФОП</w:t>
      </w:r>
      <w:r>
        <w:rPr>
          <w:spacing w:val="-13"/>
        </w:rPr>
        <w:t xml:space="preserve"> </w:t>
      </w:r>
      <w:r>
        <w:t>ДО.</w:t>
      </w:r>
    </w:p>
    <w:p w:rsidR="00415CE1" w:rsidRDefault="00415CE1">
      <w:pPr>
        <w:pStyle w:val="a3"/>
        <w:ind w:left="0"/>
        <w:jc w:val="left"/>
        <w:rPr>
          <w:sz w:val="20"/>
        </w:rPr>
      </w:pPr>
    </w:p>
    <w:p w:rsidR="00415CE1" w:rsidRDefault="00415CE1">
      <w:pPr>
        <w:pStyle w:val="a3"/>
        <w:spacing w:before="1" w:after="1"/>
        <w:ind w:left="0"/>
        <w:jc w:val="left"/>
        <w:rPr>
          <w:sz w:val="15"/>
        </w:r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2694"/>
        <w:gridCol w:w="4929"/>
      </w:tblGrid>
      <w:tr w:rsidR="00415CE1">
        <w:trPr>
          <w:trHeight w:val="810"/>
        </w:trPr>
        <w:tc>
          <w:tcPr>
            <w:tcW w:w="2235" w:type="dxa"/>
          </w:tcPr>
          <w:p w:rsidR="00415CE1" w:rsidRDefault="00565BAF">
            <w:pPr>
              <w:pStyle w:val="TableParagraph"/>
              <w:spacing w:before="118"/>
              <w:ind w:left="357"/>
              <w:rPr>
                <w:b/>
                <w:sz w:val="20"/>
              </w:rPr>
            </w:pPr>
            <w:r>
              <w:rPr>
                <w:b/>
                <w:sz w:val="20"/>
              </w:rPr>
              <w:t>Ссылка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ФОП</w:t>
            </w:r>
          </w:p>
        </w:tc>
        <w:tc>
          <w:tcPr>
            <w:tcW w:w="2694" w:type="dxa"/>
          </w:tcPr>
          <w:p w:rsidR="00415CE1" w:rsidRDefault="00565BAF">
            <w:pPr>
              <w:pStyle w:val="TableParagraph"/>
              <w:spacing w:before="118"/>
              <w:ind w:left="96" w:right="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Ссылка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программу</w:t>
            </w:r>
          </w:p>
          <w:p w:rsidR="00415CE1" w:rsidRDefault="00565BAF">
            <w:pPr>
              <w:pStyle w:val="TableParagraph"/>
              <w:spacing w:line="230" w:lineRule="atLeast"/>
              <w:ind w:left="96" w:right="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«ОТ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РОЖДЕНИЯ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ДО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ШКОЛЫ»</w:t>
            </w:r>
          </w:p>
        </w:tc>
        <w:tc>
          <w:tcPr>
            <w:tcW w:w="4929" w:type="dxa"/>
          </w:tcPr>
          <w:p w:rsidR="00415CE1" w:rsidRDefault="00565BAF">
            <w:pPr>
              <w:pStyle w:val="TableParagraph"/>
              <w:spacing w:before="118"/>
              <w:ind w:left="457"/>
              <w:rPr>
                <w:b/>
                <w:sz w:val="20"/>
              </w:rPr>
            </w:pPr>
            <w:r>
              <w:rPr>
                <w:b/>
                <w:sz w:val="20"/>
              </w:rPr>
              <w:t>Значимые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дополнения,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расширяющие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ФОП</w:t>
            </w:r>
          </w:p>
        </w:tc>
      </w:tr>
      <w:tr w:rsidR="00415CE1">
        <w:trPr>
          <w:trHeight w:val="1958"/>
        </w:trPr>
        <w:tc>
          <w:tcPr>
            <w:tcW w:w="2235" w:type="dxa"/>
          </w:tcPr>
          <w:p w:rsidR="00415CE1" w:rsidRDefault="00565BAF">
            <w:pPr>
              <w:pStyle w:val="TableParagraph"/>
              <w:spacing w:before="113"/>
              <w:ind w:left="107"/>
              <w:rPr>
                <w:sz w:val="20"/>
              </w:rPr>
            </w:pPr>
            <w:r>
              <w:rPr>
                <w:sz w:val="20"/>
              </w:rPr>
              <w:t>ФОП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</w:p>
          <w:p w:rsidR="00415CE1" w:rsidRDefault="00565BAF">
            <w:pPr>
              <w:pStyle w:val="TableParagraph"/>
              <w:ind w:left="107" w:right="783"/>
              <w:rPr>
                <w:sz w:val="20"/>
              </w:rPr>
            </w:pPr>
            <w:r>
              <w:rPr>
                <w:sz w:val="20"/>
              </w:rPr>
              <w:t>«Психолого-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педагогические</w:t>
            </w:r>
          </w:p>
          <w:p w:rsidR="00415CE1" w:rsidRDefault="00565BAF">
            <w:pPr>
              <w:pStyle w:val="TableParagraph"/>
              <w:ind w:left="107" w:right="400"/>
              <w:rPr>
                <w:sz w:val="20"/>
              </w:rPr>
            </w:pPr>
            <w:r>
              <w:rPr>
                <w:sz w:val="20"/>
              </w:rPr>
              <w:t>условия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федеральной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программы»</w:t>
            </w:r>
            <w:r>
              <w:rPr>
                <w:sz w:val="20"/>
                <w:vertAlign w:val="superscript"/>
              </w:rPr>
              <w:t>44</w:t>
            </w:r>
          </w:p>
        </w:tc>
        <w:tc>
          <w:tcPr>
            <w:tcW w:w="2694" w:type="dxa"/>
          </w:tcPr>
          <w:p w:rsidR="00415CE1" w:rsidRDefault="00565BAF">
            <w:pPr>
              <w:pStyle w:val="TableParagraph"/>
              <w:spacing w:before="113"/>
              <w:ind w:left="110"/>
              <w:rPr>
                <w:sz w:val="20"/>
              </w:rPr>
            </w:pPr>
            <w:r>
              <w:rPr>
                <w:sz w:val="20"/>
              </w:rPr>
              <w:t>Инновационная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</w:p>
          <w:p w:rsidR="00415CE1" w:rsidRDefault="00565BAF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«ОТ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РОЖДЕНИЯ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</w:p>
          <w:p w:rsidR="00415CE1" w:rsidRDefault="00565BAF">
            <w:pPr>
              <w:pStyle w:val="TableParagraph"/>
              <w:ind w:left="110" w:right="117"/>
              <w:rPr>
                <w:sz w:val="20"/>
              </w:rPr>
            </w:pPr>
            <w:r>
              <w:rPr>
                <w:sz w:val="20"/>
              </w:rPr>
              <w:t>ШКОЛЫ»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Описание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форм,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способов, методов и средств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реализации Программы 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Особенности общей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</w:p>
          <w:p w:rsidR="00415CE1" w:rsidRDefault="00565BAF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образовательной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среды</w:t>
            </w:r>
          </w:p>
        </w:tc>
        <w:tc>
          <w:tcPr>
            <w:tcW w:w="4929" w:type="dxa"/>
          </w:tcPr>
          <w:p w:rsidR="00415CE1" w:rsidRDefault="00565BAF">
            <w:pPr>
              <w:pStyle w:val="TableParagraph"/>
              <w:spacing w:before="113"/>
              <w:ind w:left="109" w:right="809"/>
              <w:rPr>
                <w:sz w:val="20"/>
              </w:rPr>
            </w:pPr>
            <w:r>
              <w:rPr>
                <w:sz w:val="20"/>
              </w:rPr>
              <w:t>Особенность подходов к созданию психолого-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условий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 программе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«ОТ</w:t>
            </w:r>
          </w:p>
          <w:p w:rsidR="00415CE1" w:rsidRDefault="00565BAF">
            <w:pPr>
              <w:pStyle w:val="TableParagraph"/>
              <w:ind w:left="109" w:right="193"/>
              <w:rPr>
                <w:sz w:val="20"/>
              </w:rPr>
            </w:pPr>
            <w:r>
              <w:rPr>
                <w:sz w:val="20"/>
              </w:rPr>
              <w:t>РОЖДЕН</w:t>
            </w:r>
            <w:r>
              <w:rPr>
                <w:sz w:val="20"/>
              </w:rPr>
              <w:t>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ШКОЛЫ»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состоит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акцент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делается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роли педагога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создании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</w:p>
          <w:p w:rsidR="00415CE1" w:rsidRDefault="00565BAF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психолого-педагогических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условий,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также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особенностях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организации предметно-</w:t>
            </w:r>
          </w:p>
          <w:p w:rsidR="00415CE1" w:rsidRDefault="00565BAF">
            <w:pPr>
              <w:pStyle w:val="TableParagraph"/>
              <w:spacing w:line="228" w:lineRule="exact"/>
              <w:ind w:left="109" w:right="299"/>
              <w:rPr>
                <w:sz w:val="20"/>
              </w:rPr>
            </w:pPr>
            <w:r>
              <w:rPr>
                <w:sz w:val="20"/>
              </w:rPr>
              <w:t>пространственной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поставленных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задач.</w:t>
            </w:r>
          </w:p>
        </w:tc>
      </w:tr>
    </w:tbl>
    <w:p w:rsidR="00415CE1" w:rsidRDefault="00415CE1">
      <w:pPr>
        <w:pStyle w:val="a3"/>
        <w:spacing w:before="8"/>
        <w:ind w:left="0"/>
        <w:jc w:val="left"/>
        <w:rPr>
          <w:sz w:val="12"/>
        </w:rPr>
      </w:pPr>
    </w:p>
    <w:p w:rsidR="00415CE1" w:rsidRDefault="00565BAF">
      <w:pPr>
        <w:pStyle w:val="Heading3"/>
        <w:numPr>
          <w:ilvl w:val="1"/>
          <w:numId w:val="8"/>
        </w:numPr>
        <w:tabs>
          <w:tab w:val="left" w:pos="1094"/>
        </w:tabs>
        <w:spacing w:before="90"/>
        <w:ind w:hanging="422"/>
      </w:pPr>
      <w:r>
        <w:t>Особенности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развивающей</w:t>
      </w:r>
      <w:r>
        <w:rPr>
          <w:spacing w:val="-5"/>
        </w:rPr>
        <w:t xml:space="preserve"> </w:t>
      </w:r>
      <w:r>
        <w:t>предметно-пространственной</w:t>
      </w:r>
      <w:r>
        <w:rPr>
          <w:spacing w:val="-4"/>
        </w:rPr>
        <w:t xml:space="preserve"> </w:t>
      </w:r>
      <w:r>
        <w:t>среды.</w:t>
      </w:r>
    </w:p>
    <w:p w:rsidR="00415CE1" w:rsidRDefault="00565BAF">
      <w:pPr>
        <w:pStyle w:val="a3"/>
        <w:spacing w:before="116"/>
        <w:ind w:right="1088" w:firstLine="708"/>
      </w:pPr>
      <w:r>
        <w:t>Раздел</w:t>
      </w:r>
      <w:r>
        <w:rPr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«Особенности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среды»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соответствующему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ФОП,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положений программы «ОТ РОЖДЕНИЯ ДО ШКОЛЫ», расширяющих содержание</w:t>
      </w:r>
      <w:r>
        <w:rPr>
          <w:spacing w:val="1"/>
        </w:rPr>
        <w:t xml:space="preserve"> </w:t>
      </w:r>
      <w:r>
        <w:t>ФОП</w:t>
      </w:r>
      <w:r>
        <w:rPr>
          <w:spacing w:val="-4"/>
        </w:rPr>
        <w:t xml:space="preserve"> </w:t>
      </w:r>
      <w:r>
        <w:t>ДО.</w:t>
      </w:r>
    </w:p>
    <w:p w:rsidR="00415CE1" w:rsidRDefault="00415CE1">
      <w:pPr>
        <w:pStyle w:val="a3"/>
        <w:spacing w:before="8"/>
        <w:ind w:left="0"/>
        <w:jc w:val="left"/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2693"/>
        <w:gridCol w:w="5353"/>
      </w:tblGrid>
      <w:tr w:rsidR="00415CE1">
        <w:trPr>
          <w:trHeight w:val="352"/>
        </w:trPr>
        <w:tc>
          <w:tcPr>
            <w:tcW w:w="1810" w:type="dxa"/>
          </w:tcPr>
          <w:p w:rsidR="00415CE1" w:rsidRDefault="00565BAF">
            <w:pPr>
              <w:pStyle w:val="TableParagraph"/>
              <w:spacing w:before="120" w:line="212" w:lineRule="exact"/>
              <w:ind w:left="146"/>
              <w:rPr>
                <w:b/>
                <w:sz w:val="20"/>
              </w:rPr>
            </w:pPr>
            <w:r>
              <w:rPr>
                <w:b/>
                <w:sz w:val="20"/>
              </w:rPr>
              <w:t>Ссылка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ФОП</w:t>
            </w:r>
          </w:p>
        </w:tc>
        <w:tc>
          <w:tcPr>
            <w:tcW w:w="2693" w:type="dxa"/>
          </w:tcPr>
          <w:p w:rsidR="00415CE1" w:rsidRDefault="00565BAF">
            <w:pPr>
              <w:pStyle w:val="TableParagraph"/>
              <w:spacing w:before="120" w:line="212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Ссылка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программу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«ОТ</w:t>
            </w:r>
          </w:p>
        </w:tc>
        <w:tc>
          <w:tcPr>
            <w:tcW w:w="5353" w:type="dxa"/>
          </w:tcPr>
          <w:p w:rsidR="00415CE1" w:rsidRDefault="00565BAF">
            <w:pPr>
              <w:pStyle w:val="TableParagraph"/>
              <w:spacing w:before="120" w:line="212" w:lineRule="exact"/>
              <w:ind w:left="658" w:right="6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Значимые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дополнения,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расширяющие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ФОП</w:t>
            </w:r>
          </w:p>
        </w:tc>
      </w:tr>
    </w:tbl>
    <w:p w:rsidR="00415CE1" w:rsidRDefault="00415CE1">
      <w:pPr>
        <w:pStyle w:val="a3"/>
        <w:ind w:left="0"/>
        <w:jc w:val="left"/>
        <w:rPr>
          <w:sz w:val="22"/>
        </w:rPr>
      </w:pPr>
      <w:r w:rsidRPr="00415CE1">
        <w:pict>
          <v:rect id="_x0000_s1031" style="position:absolute;margin-left:56.65pt;margin-top:14.65pt;width:2in;height:.7pt;z-index:-15715840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415CE1" w:rsidRDefault="00565BAF">
      <w:pPr>
        <w:spacing w:before="73"/>
        <w:ind w:left="672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43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Приказ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от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25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ноября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2022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г. N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1028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«Об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утверждении ФОП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ДО», п.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2.11.3.</w:t>
      </w:r>
    </w:p>
    <w:p w:rsidR="00415CE1" w:rsidRDefault="00565BAF">
      <w:pPr>
        <w:spacing w:before="1"/>
        <w:ind w:left="672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44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Приказ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от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25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ноября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2022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г.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N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1028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«Об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утверждении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ДО», п.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29.3.5.3..</w:t>
      </w:r>
    </w:p>
    <w:p w:rsidR="00415CE1" w:rsidRDefault="00415CE1">
      <w:pPr>
        <w:rPr>
          <w:rFonts w:ascii="Calibri" w:hAnsi="Calibri"/>
          <w:sz w:val="20"/>
        </w:rPr>
        <w:sectPr w:rsidR="00415CE1">
          <w:pgSz w:w="11910" w:h="16840"/>
          <w:pgMar w:top="860" w:right="4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2693"/>
        <w:gridCol w:w="5353"/>
      </w:tblGrid>
      <w:tr w:rsidR="00415CE1">
        <w:trPr>
          <w:trHeight w:val="458"/>
        </w:trPr>
        <w:tc>
          <w:tcPr>
            <w:tcW w:w="1810" w:type="dxa"/>
          </w:tcPr>
          <w:p w:rsidR="00415CE1" w:rsidRDefault="00415CE1">
            <w:pPr>
              <w:pStyle w:val="TableParagraph"/>
            </w:pPr>
          </w:p>
        </w:tc>
        <w:tc>
          <w:tcPr>
            <w:tcW w:w="2693" w:type="dxa"/>
          </w:tcPr>
          <w:p w:rsidR="00415CE1" w:rsidRDefault="00565BAF">
            <w:pPr>
              <w:pStyle w:val="TableParagraph"/>
              <w:spacing w:line="230" w:lineRule="exact"/>
              <w:ind w:left="863" w:right="558" w:hanging="291"/>
              <w:rPr>
                <w:b/>
                <w:sz w:val="20"/>
              </w:rPr>
            </w:pPr>
            <w:r>
              <w:rPr>
                <w:b/>
                <w:sz w:val="20"/>
              </w:rPr>
              <w:t>РОЖДЕНИЯ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ДО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ШКОЛЫ»</w:t>
            </w:r>
          </w:p>
        </w:tc>
        <w:tc>
          <w:tcPr>
            <w:tcW w:w="5353" w:type="dxa"/>
          </w:tcPr>
          <w:p w:rsidR="00415CE1" w:rsidRDefault="00415CE1">
            <w:pPr>
              <w:pStyle w:val="TableParagraph"/>
            </w:pPr>
          </w:p>
        </w:tc>
      </w:tr>
      <w:tr w:rsidR="00415CE1">
        <w:trPr>
          <w:trHeight w:val="342"/>
        </w:trPr>
        <w:tc>
          <w:tcPr>
            <w:tcW w:w="1810" w:type="dxa"/>
            <w:tcBorders>
              <w:bottom w:val="nil"/>
            </w:tcBorders>
          </w:tcPr>
          <w:p w:rsidR="00415CE1" w:rsidRDefault="00565BAF">
            <w:pPr>
              <w:pStyle w:val="TableParagraph"/>
              <w:spacing w:before="114"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ФОП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31</w:t>
            </w:r>
          </w:p>
        </w:tc>
        <w:tc>
          <w:tcPr>
            <w:tcW w:w="2693" w:type="dxa"/>
            <w:tcBorders>
              <w:bottom w:val="nil"/>
            </w:tcBorders>
          </w:tcPr>
          <w:p w:rsidR="00415CE1" w:rsidRDefault="00565BAF">
            <w:pPr>
              <w:pStyle w:val="TableParagraph"/>
              <w:spacing w:before="114"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Инновационная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</w:p>
        </w:tc>
        <w:tc>
          <w:tcPr>
            <w:tcW w:w="5353" w:type="dxa"/>
            <w:vMerge w:val="restart"/>
          </w:tcPr>
          <w:p w:rsidR="00415CE1" w:rsidRDefault="00565BAF">
            <w:pPr>
              <w:pStyle w:val="TableParagraph"/>
              <w:tabs>
                <w:tab w:val="left" w:pos="530"/>
                <w:tab w:val="left" w:pos="719"/>
                <w:tab w:val="left" w:pos="969"/>
                <w:tab w:val="left" w:pos="1458"/>
                <w:tab w:val="left" w:pos="1738"/>
                <w:tab w:val="left" w:pos="1877"/>
                <w:tab w:val="left" w:pos="2323"/>
                <w:tab w:val="left" w:pos="2386"/>
                <w:tab w:val="left" w:pos="2871"/>
                <w:tab w:val="left" w:pos="3081"/>
                <w:tab w:val="left" w:pos="3784"/>
                <w:tab w:val="left" w:pos="4104"/>
                <w:tab w:val="left" w:pos="4254"/>
                <w:tab w:val="left" w:pos="4350"/>
              </w:tabs>
              <w:ind w:left="110" w:right="94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  <w:t>программе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«ОТ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РОЖДЕНИЯ</w:t>
            </w:r>
            <w:r>
              <w:rPr>
                <w:sz w:val="20"/>
              </w:rPr>
              <w:tab/>
              <w:t>ДО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ШКОЛЫ»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развивающая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предметно-пространственная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среда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является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одним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элементов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пространства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детской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реализации.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Главная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задача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развивающей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предметной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среды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состоит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создании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возможности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выбора</w:t>
            </w:r>
            <w:r>
              <w:rPr>
                <w:sz w:val="20"/>
              </w:rPr>
              <w:tab/>
              <w:t>занятий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по</w:t>
            </w:r>
            <w:r>
              <w:rPr>
                <w:sz w:val="20"/>
              </w:rPr>
              <w:tab/>
              <w:t>своим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интересам,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проявления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самостоятельности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инициативы,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обеспечении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условий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самореализации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различные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детской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 (рисование, конструирование, проекты и пр.)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этого</w:t>
            </w:r>
            <w:r>
              <w:rPr>
                <w:sz w:val="20"/>
              </w:rPr>
              <w:tab/>
              <w:t>используется</w:t>
            </w:r>
            <w:r>
              <w:rPr>
                <w:sz w:val="20"/>
              </w:rPr>
              <w:tab/>
              <w:t>разделение</w:t>
            </w:r>
            <w:r>
              <w:rPr>
                <w:sz w:val="20"/>
              </w:rPr>
              <w:tab/>
              <w:t>пространства</w:t>
            </w:r>
          </w:p>
          <w:p w:rsidR="00415CE1" w:rsidRDefault="00565BAF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помещении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центры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активности.</w:t>
            </w:r>
          </w:p>
        </w:tc>
      </w:tr>
      <w:tr w:rsidR="00415CE1">
        <w:trPr>
          <w:trHeight w:val="219"/>
        </w:trPr>
        <w:tc>
          <w:tcPr>
            <w:tcW w:w="1810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line="199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«Особенности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line="199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«ОТ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РОЖДЕНИЯ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</w:p>
        </w:tc>
        <w:tc>
          <w:tcPr>
            <w:tcW w:w="5353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</w:tr>
      <w:tr w:rsidR="00415CE1">
        <w:trPr>
          <w:trHeight w:val="220"/>
        </w:trPr>
        <w:tc>
          <w:tcPr>
            <w:tcW w:w="1810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организации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ШКОЛЫ»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</w:tc>
        <w:tc>
          <w:tcPr>
            <w:tcW w:w="5353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</w:tr>
      <w:tr w:rsidR="00415CE1">
        <w:trPr>
          <w:trHeight w:val="220"/>
        </w:trPr>
        <w:tc>
          <w:tcPr>
            <w:tcW w:w="1810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развивающей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Организационный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раздел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</w:tc>
        <w:tc>
          <w:tcPr>
            <w:tcW w:w="5353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</w:tr>
      <w:tr w:rsidR="00415CE1">
        <w:trPr>
          <w:trHeight w:val="220"/>
        </w:trPr>
        <w:tc>
          <w:tcPr>
            <w:tcW w:w="1810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предметно-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развивающей</w:t>
            </w:r>
          </w:p>
        </w:tc>
        <w:tc>
          <w:tcPr>
            <w:tcW w:w="5353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</w:tr>
      <w:tr w:rsidR="00415CE1">
        <w:trPr>
          <w:trHeight w:val="220"/>
        </w:trPr>
        <w:tc>
          <w:tcPr>
            <w:tcW w:w="1810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пространственной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415CE1" w:rsidRDefault="00565BAF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предметно-</w:t>
            </w:r>
          </w:p>
        </w:tc>
        <w:tc>
          <w:tcPr>
            <w:tcW w:w="5353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</w:tr>
      <w:tr w:rsidR="00415CE1">
        <w:trPr>
          <w:trHeight w:val="1026"/>
        </w:trPr>
        <w:tc>
          <w:tcPr>
            <w:tcW w:w="1810" w:type="dxa"/>
            <w:tcBorders>
              <w:top w:val="nil"/>
            </w:tcBorders>
          </w:tcPr>
          <w:p w:rsidR="00415CE1" w:rsidRDefault="00565BAF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среды»</w:t>
            </w:r>
            <w:r>
              <w:rPr>
                <w:sz w:val="20"/>
                <w:vertAlign w:val="superscript"/>
              </w:rPr>
              <w:t>45</w:t>
            </w:r>
          </w:p>
        </w:tc>
        <w:tc>
          <w:tcPr>
            <w:tcW w:w="2693" w:type="dxa"/>
            <w:tcBorders>
              <w:top w:val="nil"/>
            </w:tcBorders>
          </w:tcPr>
          <w:p w:rsidR="00415CE1" w:rsidRDefault="00565BAF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пространственной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среды</w:t>
            </w:r>
          </w:p>
        </w:tc>
        <w:tc>
          <w:tcPr>
            <w:tcW w:w="5353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</w:tr>
    </w:tbl>
    <w:p w:rsidR="00415CE1" w:rsidRDefault="00565BAF">
      <w:pPr>
        <w:pStyle w:val="Heading3"/>
        <w:numPr>
          <w:ilvl w:val="1"/>
          <w:numId w:val="8"/>
        </w:numPr>
        <w:tabs>
          <w:tab w:val="left" w:pos="1094"/>
        </w:tabs>
        <w:spacing w:before="123" w:line="274" w:lineRule="exact"/>
        <w:ind w:hanging="422"/>
      </w:pPr>
      <w:r>
        <w:t>Материально-техническое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Программы.</w:t>
      </w:r>
    </w:p>
    <w:p w:rsidR="00415CE1" w:rsidRDefault="00565BAF">
      <w:pPr>
        <w:pStyle w:val="a3"/>
        <w:ind w:right="1093" w:firstLine="708"/>
      </w:pPr>
      <w:r>
        <w:t>Условия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материально-техническому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разделу,</w:t>
      </w:r>
      <w:r>
        <w:rPr>
          <w:spacing w:val="1"/>
        </w:rPr>
        <w:t xml:space="preserve"> </w:t>
      </w:r>
      <w:r>
        <w:t>«Материально-техническое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обеспеченность методическими материалами и средствами обучения и воспитания», п. 31</w:t>
      </w:r>
      <w:r>
        <w:rPr>
          <w:spacing w:val="1"/>
        </w:rPr>
        <w:t xml:space="preserve"> </w:t>
      </w:r>
      <w:r>
        <w:t>ФОП</w:t>
      </w:r>
      <w:r>
        <w:rPr>
          <w:spacing w:val="-1"/>
        </w:rPr>
        <w:t xml:space="preserve"> </w:t>
      </w:r>
      <w:r>
        <w:t>ДО</w:t>
      </w:r>
      <w:r>
        <w:rPr>
          <w:vertAlign w:val="superscript"/>
        </w:rPr>
        <w:t>46</w:t>
      </w:r>
      <w:r>
        <w:t>.</w:t>
      </w:r>
    </w:p>
    <w:p w:rsidR="00415CE1" w:rsidRDefault="00565BAF">
      <w:pPr>
        <w:pStyle w:val="a3"/>
        <w:ind w:right="1093" w:firstLine="708"/>
      </w:pPr>
      <w:r>
        <w:t>Особенностью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всех</w:t>
      </w:r>
      <w:r>
        <w:t xml:space="preserve"> пространств и дополнительных помещений, позволяющих расширить образовательное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создания:</w:t>
      </w:r>
    </w:p>
    <w:p w:rsidR="00415CE1" w:rsidRDefault="00565BAF">
      <w:pPr>
        <w:pStyle w:val="a4"/>
        <w:numPr>
          <w:ilvl w:val="2"/>
          <w:numId w:val="8"/>
        </w:numPr>
        <w:tabs>
          <w:tab w:val="left" w:pos="2091"/>
          <w:tab w:val="left" w:pos="2092"/>
        </w:tabs>
        <w:spacing w:line="293" w:lineRule="exact"/>
        <w:jc w:val="left"/>
        <w:rPr>
          <w:sz w:val="24"/>
        </w:rPr>
      </w:pPr>
      <w:r>
        <w:rPr>
          <w:spacing w:val="-1"/>
          <w:sz w:val="24"/>
        </w:rPr>
        <w:t>детских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библиотек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видеотек,</w:t>
      </w:r>
    </w:p>
    <w:p w:rsidR="00415CE1" w:rsidRDefault="00565BAF">
      <w:pPr>
        <w:pStyle w:val="a4"/>
        <w:numPr>
          <w:ilvl w:val="2"/>
          <w:numId w:val="8"/>
        </w:numPr>
        <w:tabs>
          <w:tab w:val="left" w:pos="2091"/>
          <w:tab w:val="left" w:pos="2092"/>
        </w:tabs>
        <w:spacing w:line="293" w:lineRule="exact"/>
        <w:jc w:val="left"/>
        <w:rPr>
          <w:sz w:val="24"/>
        </w:rPr>
      </w:pPr>
      <w:r>
        <w:rPr>
          <w:spacing w:val="-2"/>
          <w:sz w:val="24"/>
        </w:rPr>
        <w:t>компьютерно-игровых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комплексов,</w:t>
      </w:r>
    </w:p>
    <w:p w:rsidR="00415CE1" w:rsidRDefault="00565BAF">
      <w:pPr>
        <w:pStyle w:val="a4"/>
        <w:numPr>
          <w:ilvl w:val="2"/>
          <w:numId w:val="8"/>
        </w:numPr>
        <w:tabs>
          <w:tab w:val="left" w:pos="2091"/>
          <w:tab w:val="left" w:pos="2092"/>
        </w:tabs>
        <w:spacing w:line="293" w:lineRule="exact"/>
        <w:jc w:val="left"/>
        <w:rPr>
          <w:sz w:val="24"/>
        </w:rPr>
      </w:pPr>
      <w:r>
        <w:rPr>
          <w:sz w:val="24"/>
        </w:rPr>
        <w:t>дизайн-студий,</w:t>
      </w:r>
    </w:p>
    <w:p w:rsidR="00415CE1" w:rsidRDefault="00565BAF">
      <w:pPr>
        <w:pStyle w:val="a4"/>
        <w:numPr>
          <w:ilvl w:val="2"/>
          <w:numId w:val="8"/>
        </w:numPr>
        <w:tabs>
          <w:tab w:val="left" w:pos="2149"/>
          <w:tab w:val="left" w:pos="2150"/>
        </w:tabs>
        <w:spacing w:line="293" w:lineRule="exact"/>
        <w:ind w:left="2149" w:hanging="553"/>
        <w:jc w:val="left"/>
        <w:rPr>
          <w:sz w:val="24"/>
        </w:rPr>
      </w:pP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театральных</w:t>
      </w:r>
      <w:r>
        <w:rPr>
          <w:spacing w:val="-12"/>
          <w:sz w:val="24"/>
        </w:rPr>
        <w:t xml:space="preserve"> </w:t>
      </w:r>
      <w:r>
        <w:rPr>
          <w:sz w:val="24"/>
        </w:rPr>
        <w:t>студий,</w:t>
      </w:r>
    </w:p>
    <w:p w:rsidR="00415CE1" w:rsidRDefault="00565BAF">
      <w:pPr>
        <w:pStyle w:val="a4"/>
        <w:numPr>
          <w:ilvl w:val="2"/>
          <w:numId w:val="8"/>
        </w:numPr>
        <w:tabs>
          <w:tab w:val="left" w:pos="2091"/>
          <w:tab w:val="left" w:pos="2092"/>
        </w:tabs>
        <w:spacing w:line="293" w:lineRule="exact"/>
        <w:jc w:val="left"/>
        <w:rPr>
          <w:sz w:val="24"/>
        </w:rPr>
      </w:pPr>
      <w:r>
        <w:rPr>
          <w:sz w:val="24"/>
        </w:rPr>
        <w:t>мастерских,</w:t>
      </w:r>
    </w:p>
    <w:p w:rsidR="00415CE1" w:rsidRDefault="00565BAF">
      <w:pPr>
        <w:pStyle w:val="a4"/>
        <w:numPr>
          <w:ilvl w:val="2"/>
          <w:numId w:val="8"/>
        </w:numPr>
        <w:tabs>
          <w:tab w:val="left" w:pos="2091"/>
          <w:tab w:val="left" w:pos="2092"/>
        </w:tabs>
        <w:spacing w:before="1" w:line="293" w:lineRule="exact"/>
        <w:jc w:val="left"/>
        <w:rPr>
          <w:sz w:val="24"/>
        </w:rPr>
      </w:pPr>
      <w:r>
        <w:rPr>
          <w:spacing w:val="-2"/>
          <w:sz w:val="24"/>
        </w:rPr>
        <w:t>мультстудий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</w:t>
      </w:r>
    </w:p>
    <w:p w:rsidR="00415CE1" w:rsidRDefault="00565BAF">
      <w:pPr>
        <w:pStyle w:val="a4"/>
        <w:numPr>
          <w:ilvl w:val="2"/>
          <w:numId w:val="8"/>
        </w:numPr>
        <w:tabs>
          <w:tab w:val="left" w:pos="2091"/>
          <w:tab w:val="left" w:pos="2092"/>
        </w:tabs>
        <w:spacing w:line="293" w:lineRule="exact"/>
        <w:jc w:val="left"/>
        <w:rPr>
          <w:sz w:val="24"/>
        </w:rPr>
      </w:pPr>
      <w:r>
        <w:rPr>
          <w:sz w:val="24"/>
        </w:rPr>
        <w:t>кванториумов,</w:t>
      </w:r>
    </w:p>
    <w:p w:rsidR="00415CE1" w:rsidRDefault="00565BAF">
      <w:pPr>
        <w:pStyle w:val="a4"/>
        <w:numPr>
          <w:ilvl w:val="2"/>
          <w:numId w:val="8"/>
        </w:numPr>
        <w:tabs>
          <w:tab w:val="left" w:pos="2091"/>
          <w:tab w:val="left" w:pos="2092"/>
        </w:tabs>
        <w:spacing w:line="293" w:lineRule="exact"/>
        <w:jc w:val="left"/>
        <w:rPr>
          <w:sz w:val="24"/>
        </w:rPr>
      </w:pPr>
      <w:r>
        <w:rPr>
          <w:sz w:val="24"/>
        </w:rPr>
        <w:t>игротек,</w:t>
      </w:r>
    </w:p>
    <w:p w:rsidR="00415CE1" w:rsidRDefault="00565BAF">
      <w:pPr>
        <w:pStyle w:val="a4"/>
        <w:numPr>
          <w:ilvl w:val="2"/>
          <w:numId w:val="8"/>
        </w:numPr>
        <w:tabs>
          <w:tab w:val="left" w:pos="2091"/>
          <w:tab w:val="left" w:pos="2092"/>
        </w:tabs>
        <w:spacing w:line="293" w:lineRule="exact"/>
        <w:jc w:val="left"/>
        <w:rPr>
          <w:sz w:val="24"/>
        </w:rPr>
      </w:pPr>
      <w:r>
        <w:rPr>
          <w:spacing w:val="-1"/>
          <w:sz w:val="24"/>
        </w:rPr>
        <w:t>зимних</w:t>
      </w:r>
      <w:r>
        <w:rPr>
          <w:spacing w:val="-14"/>
          <w:sz w:val="24"/>
        </w:rPr>
        <w:t xml:space="preserve"> </w:t>
      </w:r>
      <w:r>
        <w:rPr>
          <w:sz w:val="24"/>
        </w:rPr>
        <w:t>садов,</w:t>
      </w:r>
    </w:p>
    <w:p w:rsidR="00415CE1" w:rsidRDefault="00565BAF">
      <w:pPr>
        <w:pStyle w:val="a4"/>
        <w:numPr>
          <w:ilvl w:val="2"/>
          <w:numId w:val="8"/>
        </w:numPr>
        <w:tabs>
          <w:tab w:val="left" w:pos="2091"/>
          <w:tab w:val="left" w:pos="2092"/>
        </w:tabs>
        <w:spacing w:line="293" w:lineRule="exact"/>
        <w:jc w:val="left"/>
        <w:rPr>
          <w:sz w:val="24"/>
        </w:rPr>
      </w:pPr>
      <w:r>
        <w:rPr>
          <w:spacing w:val="-2"/>
          <w:sz w:val="24"/>
        </w:rPr>
        <w:t>аудиовизуальных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компьютерных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комплексов,</w:t>
      </w:r>
    </w:p>
    <w:p w:rsidR="00415CE1" w:rsidRDefault="00565BAF">
      <w:pPr>
        <w:pStyle w:val="a4"/>
        <w:numPr>
          <w:ilvl w:val="2"/>
          <w:numId w:val="8"/>
        </w:numPr>
        <w:tabs>
          <w:tab w:val="left" w:pos="2091"/>
          <w:tab w:val="left" w:pos="2092"/>
        </w:tabs>
        <w:spacing w:line="293" w:lineRule="exact"/>
        <w:jc w:val="left"/>
        <w:rPr>
          <w:sz w:val="24"/>
        </w:rPr>
      </w:pPr>
      <w:r>
        <w:rPr>
          <w:spacing w:val="-1"/>
          <w:sz w:val="24"/>
        </w:rPr>
        <w:t>экологических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троп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территории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ДОО,</w:t>
      </w:r>
    </w:p>
    <w:p w:rsidR="00415CE1" w:rsidRDefault="00565BAF">
      <w:pPr>
        <w:pStyle w:val="a4"/>
        <w:numPr>
          <w:ilvl w:val="2"/>
          <w:numId w:val="8"/>
        </w:numPr>
        <w:tabs>
          <w:tab w:val="left" w:pos="2091"/>
          <w:tab w:val="left" w:pos="2092"/>
        </w:tabs>
        <w:spacing w:before="2" w:line="293" w:lineRule="exact"/>
        <w:jc w:val="left"/>
        <w:rPr>
          <w:sz w:val="24"/>
        </w:rPr>
      </w:pPr>
      <w:r>
        <w:rPr>
          <w:sz w:val="24"/>
        </w:rPr>
        <w:t>музеев,</w:t>
      </w:r>
    </w:p>
    <w:p w:rsidR="00415CE1" w:rsidRDefault="00565BAF">
      <w:pPr>
        <w:pStyle w:val="a4"/>
        <w:numPr>
          <w:ilvl w:val="2"/>
          <w:numId w:val="8"/>
        </w:numPr>
        <w:tabs>
          <w:tab w:val="left" w:pos="2091"/>
          <w:tab w:val="left" w:pos="2092"/>
        </w:tabs>
        <w:spacing w:line="293" w:lineRule="exact"/>
        <w:jc w:val="left"/>
        <w:rPr>
          <w:sz w:val="24"/>
        </w:rPr>
      </w:pPr>
      <w:r>
        <w:rPr>
          <w:spacing w:val="-1"/>
          <w:sz w:val="24"/>
        </w:rPr>
        <w:t>тренажерных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залов,</w:t>
      </w:r>
    </w:p>
    <w:p w:rsidR="00415CE1" w:rsidRDefault="00565BAF">
      <w:pPr>
        <w:pStyle w:val="a4"/>
        <w:numPr>
          <w:ilvl w:val="2"/>
          <w:numId w:val="8"/>
        </w:numPr>
        <w:tabs>
          <w:tab w:val="left" w:pos="2091"/>
          <w:tab w:val="left" w:pos="2092"/>
        </w:tabs>
        <w:spacing w:line="293" w:lineRule="exact"/>
        <w:jc w:val="left"/>
        <w:rPr>
          <w:sz w:val="24"/>
        </w:rPr>
      </w:pPr>
      <w:r>
        <w:rPr>
          <w:sz w:val="24"/>
        </w:rPr>
        <w:t>фито-баров,</w:t>
      </w:r>
    </w:p>
    <w:p w:rsidR="00415CE1" w:rsidRDefault="00565BAF">
      <w:pPr>
        <w:pStyle w:val="a4"/>
        <w:numPr>
          <w:ilvl w:val="2"/>
          <w:numId w:val="8"/>
        </w:numPr>
        <w:tabs>
          <w:tab w:val="left" w:pos="2091"/>
          <w:tab w:val="left" w:pos="2092"/>
        </w:tabs>
        <w:spacing w:line="293" w:lineRule="exact"/>
        <w:jc w:val="left"/>
        <w:rPr>
          <w:sz w:val="24"/>
        </w:rPr>
      </w:pPr>
      <w:r>
        <w:rPr>
          <w:sz w:val="24"/>
        </w:rPr>
        <w:t>саун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</w:p>
    <w:p w:rsidR="00415CE1" w:rsidRDefault="00565BAF">
      <w:pPr>
        <w:pStyle w:val="a4"/>
        <w:numPr>
          <w:ilvl w:val="2"/>
          <w:numId w:val="8"/>
        </w:numPr>
        <w:tabs>
          <w:tab w:val="left" w:pos="2091"/>
          <w:tab w:val="left" w:pos="2092"/>
        </w:tabs>
        <w:spacing w:line="293" w:lineRule="exact"/>
        <w:jc w:val="left"/>
        <w:rPr>
          <w:sz w:val="24"/>
        </w:rPr>
      </w:pPr>
      <w:r>
        <w:rPr>
          <w:spacing w:val="-1"/>
          <w:sz w:val="24"/>
        </w:rPr>
        <w:t>соляных</w:t>
      </w:r>
      <w:r>
        <w:rPr>
          <w:spacing w:val="-13"/>
          <w:sz w:val="24"/>
        </w:rPr>
        <w:t xml:space="preserve"> </w:t>
      </w:r>
      <w:r>
        <w:rPr>
          <w:sz w:val="24"/>
        </w:rPr>
        <w:t>пещер</w:t>
      </w:r>
    </w:p>
    <w:p w:rsidR="00415CE1" w:rsidRDefault="00565BAF">
      <w:pPr>
        <w:pStyle w:val="a4"/>
        <w:numPr>
          <w:ilvl w:val="2"/>
          <w:numId w:val="8"/>
        </w:numPr>
        <w:tabs>
          <w:tab w:val="left" w:pos="2091"/>
          <w:tab w:val="left" w:pos="2092"/>
        </w:tabs>
        <w:spacing w:line="293" w:lineRule="exact"/>
        <w:jc w:val="left"/>
        <w:rPr>
          <w:sz w:val="24"/>
        </w:rPr>
      </w:pPr>
      <w:r>
        <w:rPr>
          <w:sz w:val="24"/>
        </w:rPr>
        <w:t>другое</w:t>
      </w:r>
    </w:p>
    <w:p w:rsidR="00415CE1" w:rsidRDefault="00565BAF">
      <w:pPr>
        <w:pStyle w:val="Heading3"/>
        <w:numPr>
          <w:ilvl w:val="2"/>
          <w:numId w:val="7"/>
        </w:numPr>
        <w:tabs>
          <w:tab w:val="left" w:pos="1382"/>
          <w:tab w:val="left" w:pos="3384"/>
          <w:tab w:val="left" w:pos="5331"/>
          <w:tab w:val="left" w:pos="7034"/>
          <w:tab w:val="left" w:pos="7422"/>
          <w:tab w:val="left" w:pos="8912"/>
          <w:tab w:val="left" w:pos="10169"/>
        </w:tabs>
        <w:spacing w:before="124"/>
        <w:ind w:right="1096" w:firstLine="0"/>
      </w:pPr>
      <w:r>
        <w:t>Обеспеченность</w:t>
      </w:r>
      <w:r>
        <w:tab/>
      </w:r>
      <w:r>
        <w:t>методическими</w:t>
      </w:r>
      <w:r>
        <w:tab/>
        <w:t>материалами</w:t>
      </w:r>
      <w:r>
        <w:tab/>
        <w:t>и</w:t>
      </w:r>
      <w:r>
        <w:tab/>
        <w:t>средствами</w:t>
      </w:r>
      <w:r>
        <w:tab/>
        <w:t>обучения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воспитания.</w:t>
      </w:r>
    </w:p>
    <w:p w:rsidR="00415CE1" w:rsidRDefault="00565BAF">
      <w:pPr>
        <w:pStyle w:val="Heading4"/>
        <w:spacing w:line="274" w:lineRule="exact"/>
        <w:ind w:left="672"/>
        <w:jc w:val="left"/>
      </w:pPr>
      <w:r>
        <w:t>Информационные</w:t>
      </w:r>
      <w:r>
        <w:rPr>
          <w:spacing w:val="-6"/>
        </w:rPr>
        <w:t xml:space="preserve"> </w:t>
      </w:r>
      <w:r>
        <w:t>интернет</w:t>
      </w:r>
      <w:r>
        <w:rPr>
          <w:spacing w:val="-4"/>
        </w:rPr>
        <w:t xml:space="preserve"> </w:t>
      </w:r>
      <w:r>
        <w:t>ресурсы:</w:t>
      </w:r>
    </w:p>
    <w:p w:rsidR="00415CE1" w:rsidRDefault="00565BAF">
      <w:pPr>
        <w:pStyle w:val="a3"/>
        <w:spacing w:line="274" w:lineRule="exact"/>
        <w:jc w:val="left"/>
      </w:pPr>
      <w:r>
        <w:t>Федеральные</w:t>
      </w:r>
      <w:r>
        <w:rPr>
          <w:spacing w:val="-7"/>
        </w:rPr>
        <w:t xml:space="preserve"> </w:t>
      </w:r>
      <w:r>
        <w:t>органы</w:t>
      </w:r>
      <w:r>
        <w:rPr>
          <w:spacing w:val="-1"/>
        </w:rPr>
        <w:t xml:space="preserve"> </w:t>
      </w:r>
      <w:r>
        <w:t>управления</w:t>
      </w:r>
      <w:r>
        <w:rPr>
          <w:spacing w:val="-4"/>
        </w:rPr>
        <w:t xml:space="preserve"> </w:t>
      </w:r>
      <w:r>
        <w:t>образованием:</w:t>
      </w:r>
    </w:p>
    <w:p w:rsidR="00415CE1" w:rsidRDefault="00565BAF">
      <w:pPr>
        <w:pStyle w:val="a4"/>
        <w:numPr>
          <w:ilvl w:val="3"/>
          <w:numId w:val="7"/>
        </w:numPr>
        <w:tabs>
          <w:tab w:val="left" w:pos="2091"/>
          <w:tab w:val="left" w:pos="2092"/>
        </w:tabs>
        <w:spacing w:before="2" w:line="293" w:lineRule="exact"/>
        <w:ind w:left="2091"/>
        <w:jc w:val="left"/>
        <w:rPr>
          <w:rFonts w:ascii="Symbol" w:hAnsi="Symbol"/>
          <w:sz w:val="24"/>
        </w:rPr>
      </w:pPr>
      <w:r>
        <w:rPr>
          <w:sz w:val="24"/>
        </w:rPr>
        <w:t>Министерство</w:t>
      </w:r>
      <w:r>
        <w:rPr>
          <w:spacing w:val="-5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</w:t>
      </w:r>
      <w:r>
        <w:rPr>
          <w:color w:val="0000FF"/>
          <w:sz w:val="24"/>
        </w:rPr>
        <w:t xml:space="preserve"> </w:t>
      </w:r>
      <w:hyperlink r:id="rId18">
        <w:r>
          <w:rPr>
            <w:color w:val="0000FF"/>
            <w:sz w:val="24"/>
            <w:u w:val="single" w:color="0000FF"/>
          </w:rPr>
          <w:t>https://edu.gov.ru/</w:t>
        </w:r>
      </w:hyperlink>
    </w:p>
    <w:p w:rsidR="00415CE1" w:rsidRDefault="00565BAF">
      <w:pPr>
        <w:pStyle w:val="a4"/>
        <w:numPr>
          <w:ilvl w:val="3"/>
          <w:numId w:val="7"/>
        </w:numPr>
        <w:tabs>
          <w:tab w:val="left" w:pos="2091"/>
          <w:tab w:val="left" w:pos="2092"/>
        </w:tabs>
        <w:spacing w:before="2" w:line="237" w:lineRule="auto"/>
        <w:ind w:right="1366" w:firstLine="0"/>
        <w:jc w:val="left"/>
        <w:rPr>
          <w:rFonts w:ascii="Symbol" w:hAnsi="Symbol"/>
          <w:sz w:val="24"/>
        </w:rPr>
      </w:pPr>
      <w:r>
        <w:rPr>
          <w:sz w:val="24"/>
        </w:rPr>
        <w:t>Федеральная служба по надзору в сфере образования и науки (Рособрнадзор)</w:t>
      </w:r>
      <w:r>
        <w:rPr>
          <w:color w:val="0000FF"/>
          <w:spacing w:val="-57"/>
          <w:sz w:val="24"/>
        </w:rPr>
        <w:t xml:space="preserve"> </w:t>
      </w:r>
      <w:r>
        <w:rPr>
          <w:color w:val="0000FF"/>
          <w:sz w:val="24"/>
          <w:u w:val="single" w:color="0000FF"/>
        </w:rPr>
        <w:t>http://www.obrnadzor/</w:t>
      </w:r>
    </w:p>
    <w:p w:rsidR="00415CE1" w:rsidRDefault="00565BAF">
      <w:pPr>
        <w:pStyle w:val="a3"/>
        <w:spacing w:before="120"/>
        <w:jc w:val="left"/>
      </w:pPr>
      <w:r>
        <w:t>Региональные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муниципальные</w:t>
      </w:r>
      <w:r>
        <w:rPr>
          <w:spacing w:val="-6"/>
        </w:rPr>
        <w:t xml:space="preserve"> </w:t>
      </w:r>
      <w:r>
        <w:t>органы</w:t>
      </w:r>
      <w:r>
        <w:rPr>
          <w:spacing w:val="-3"/>
        </w:rPr>
        <w:t xml:space="preserve"> </w:t>
      </w:r>
      <w:r>
        <w:t>управления</w:t>
      </w:r>
      <w:r>
        <w:rPr>
          <w:spacing w:val="-5"/>
        </w:rPr>
        <w:t xml:space="preserve"> </w:t>
      </w:r>
      <w:r>
        <w:t>образованием:</w:t>
      </w:r>
    </w:p>
    <w:p w:rsidR="00415CE1" w:rsidRDefault="00565BAF">
      <w:pPr>
        <w:pStyle w:val="a4"/>
        <w:numPr>
          <w:ilvl w:val="3"/>
          <w:numId w:val="7"/>
        </w:numPr>
        <w:tabs>
          <w:tab w:val="left" w:pos="2091"/>
          <w:tab w:val="left" w:pos="2092"/>
        </w:tabs>
        <w:spacing w:before="2" w:line="293" w:lineRule="exact"/>
        <w:ind w:left="2091"/>
        <w:jc w:val="left"/>
        <w:rPr>
          <w:rFonts w:ascii="Symbol" w:hAnsi="Symbol"/>
          <w:color w:val="FF0000"/>
          <w:sz w:val="24"/>
        </w:rPr>
      </w:pPr>
      <w:r>
        <w:rPr>
          <w:color w:val="FF0000"/>
          <w:sz w:val="24"/>
          <w:u w:val="single" w:color="FF0000"/>
        </w:rPr>
        <w:t>Сайт</w:t>
      </w:r>
      <w:r>
        <w:rPr>
          <w:color w:val="FF0000"/>
          <w:spacing w:val="-3"/>
          <w:sz w:val="24"/>
          <w:u w:val="single" w:color="FF0000"/>
        </w:rPr>
        <w:t xml:space="preserve"> </w:t>
      </w:r>
      <w:r>
        <w:rPr>
          <w:color w:val="FF0000"/>
          <w:sz w:val="24"/>
          <w:u w:val="single" w:color="FF0000"/>
        </w:rPr>
        <w:t>своего</w:t>
      </w:r>
      <w:r>
        <w:rPr>
          <w:color w:val="FF0000"/>
          <w:spacing w:val="-3"/>
          <w:sz w:val="24"/>
          <w:u w:val="single" w:color="FF0000"/>
        </w:rPr>
        <w:t xml:space="preserve"> </w:t>
      </w:r>
      <w:r>
        <w:rPr>
          <w:color w:val="FF0000"/>
          <w:sz w:val="24"/>
          <w:u w:val="single" w:color="FF0000"/>
        </w:rPr>
        <w:t>министерства.ру</w:t>
      </w:r>
    </w:p>
    <w:p w:rsidR="00415CE1" w:rsidRDefault="00565BAF">
      <w:pPr>
        <w:pStyle w:val="a4"/>
        <w:numPr>
          <w:ilvl w:val="3"/>
          <w:numId w:val="7"/>
        </w:numPr>
        <w:tabs>
          <w:tab w:val="left" w:pos="2091"/>
          <w:tab w:val="left" w:pos="2092"/>
        </w:tabs>
        <w:spacing w:line="293" w:lineRule="exact"/>
        <w:ind w:left="2091"/>
        <w:jc w:val="left"/>
        <w:rPr>
          <w:rFonts w:ascii="Symbol" w:hAnsi="Symbol"/>
          <w:color w:val="FF0000"/>
          <w:sz w:val="24"/>
        </w:rPr>
      </w:pPr>
      <w:r>
        <w:rPr>
          <w:color w:val="FF0000"/>
          <w:sz w:val="24"/>
          <w:u w:val="single" w:color="FF0000"/>
        </w:rPr>
        <w:t>Сайт</w:t>
      </w:r>
      <w:r>
        <w:rPr>
          <w:color w:val="FF0000"/>
          <w:spacing w:val="-3"/>
          <w:sz w:val="24"/>
          <w:u w:val="single" w:color="FF0000"/>
        </w:rPr>
        <w:t xml:space="preserve"> </w:t>
      </w:r>
      <w:r>
        <w:rPr>
          <w:color w:val="FF0000"/>
          <w:sz w:val="24"/>
          <w:u w:val="single" w:color="FF0000"/>
        </w:rPr>
        <w:t>своего</w:t>
      </w:r>
      <w:r>
        <w:rPr>
          <w:color w:val="FF0000"/>
          <w:spacing w:val="-1"/>
          <w:sz w:val="24"/>
          <w:u w:val="single" w:color="FF0000"/>
        </w:rPr>
        <w:t xml:space="preserve"> </w:t>
      </w:r>
      <w:r>
        <w:rPr>
          <w:color w:val="FF0000"/>
          <w:sz w:val="24"/>
          <w:u w:val="single" w:color="FF0000"/>
        </w:rPr>
        <w:t>управления.ру</w:t>
      </w:r>
    </w:p>
    <w:p w:rsidR="00415CE1" w:rsidRDefault="00415CE1">
      <w:pPr>
        <w:pStyle w:val="a3"/>
        <w:spacing w:before="4"/>
        <w:ind w:left="0"/>
        <w:jc w:val="left"/>
        <w:rPr>
          <w:sz w:val="28"/>
        </w:rPr>
      </w:pPr>
      <w:r w:rsidRPr="00415CE1">
        <w:pict>
          <v:rect id="_x0000_s1030" style="position:absolute;margin-left:56.65pt;margin-top:18.25pt;width:2in;height:.7pt;z-index:-15715328;mso-wrap-distance-left:0;mso-wrap-distance-right:0;mso-position-horizontal-relative:page" fillcolor="black" stroked="f">
            <w10:wrap type="topAndBottom" anchorx="page"/>
          </v:rect>
        </w:pict>
      </w:r>
    </w:p>
    <w:p w:rsidR="00415CE1" w:rsidRDefault="00565BAF">
      <w:pPr>
        <w:spacing w:before="73"/>
        <w:ind w:left="672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45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Приказ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от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25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ноября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2022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г. N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1028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«Об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утверждении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ДО»,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п.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31.</w:t>
      </w:r>
    </w:p>
    <w:p w:rsidR="00415CE1" w:rsidRDefault="00565BAF">
      <w:pPr>
        <w:spacing w:before="1"/>
        <w:ind w:left="672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46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Приказ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от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25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ноября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2022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г. N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1028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«Об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утверждении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ДО»,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п.31.</w:t>
      </w:r>
    </w:p>
    <w:p w:rsidR="00415CE1" w:rsidRDefault="00415CE1">
      <w:pPr>
        <w:rPr>
          <w:rFonts w:ascii="Calibri" w:hAnsi="Calibri"/>
          <w:sz w:val="20"/>
        </w:rPr>
        <w:sectPr w:rsidR="00415CE1">
          <w:pgSz w:w="11910" w:h="16840"/>
          <w:pgMar w:top="94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78"/>
        <w:jc w:val="left"/>
      </w:pPr>
      <w:r>
        <w:lastRenderedPageBreak/>
        <w:t>Федеральные</w:t>
      </w:r>
      <w:r>
        <w:rPr>
          <w:spacing w:val="-6"/>
        </w:rPr>
        <w:t xml:space="preserve"> </w:t>
      </w:r>
      <w:r>
        <w:t>информационно-образовательные</w:t>
      </w:r>
      <w:r>
        <w:rPr>
          <w:spacing w:val="-7"/>
        </w:rPr>
        <w:t xml:space="preserve"> </w:t>
      </w:r>
      <w:r>
        <w:t>ресурсы</w:t>
      </w:r>
    </w:p>
    <w:p w:rsidR="00415CE1" w:rsidRDefault="00565BAF">
      <w:pPr>
        <w:pStyle w:val="a4"/>
        <w:numPr>
          <w:ilvl w:val="3"/>
          <w:numId w:val="7"/>
        </w:numPr>
        <w:tabs>
          <w:tab w:val="left" w:pos="2091"/>
          <w:tab w:val="left" w:pos="2092"/>
        </w:tabs>
        <w:spacing w:before="2"/>
        <w:ind w:left="2091"/>
        <w:jc w:val="left"/>
        <w:rPr>
          <w:rFonts w:ascii="Symbol" w:hAnsi="Symbol"/>
          <w:sz w:val="24"/>
        </w:rPr>
      </w:pPr>
      <w:r>
        <w:rPr>
          <w:sz w:val="24"/>
        </w:rPr>
        <w:t>Федеральный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портал</w:t>
      </w:r>
      <w:r>
        <w:rPr>
          <w:spacing w:val="-1"/>
          <w:sz w:val="24"/>
        </w:rPr>
        <w:t xml:space="preserve"> </w:t>
      </w:r>
      <w:r>
        <w:rPr>
          <w:sz w:val="24"/>
        </w:rPr>
        <w:t>«Российское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образование»</w:t>
      </w:r>
      <w:r>
        <w:rPr>
          <w:color w:val="0000FF"/>
          <w:spacing w:val="-6"/>
          <w:sz w:val="24"/>
        </w:rPr>
        <w:t xml:space="preserve"> </w:t>
      </w:r>
      <w:hyperlink r:id="rId19">
        <w:r>
          <w:rPr>
            <w:color w:val="0000FF"/>
            <w:sz w:val="24"/>
            <w:u w:val="single" w:color="0000FF"/>
          </w:rPr>
          <w:t>http://www.edu.ru/</w:t>
        </w:r>
      </w:hyperlink>
    </w:p>
    <w:p w:rsidR="00415CE1" w:rsidRDefault="00565BAF">
      <w:pPr>
        <w:pStyle w:val="a3"/>
        <w:spacing w:before="117"/>
        <w:jc w:val="left"/>
      </w:pPr>
      <w:r>
        <w:t>Региональные</w:t>
      </w:r>
      <w:r>
        <w:rPr>
          <w:spacing w:val="-7"/>
        </w:rPr>
        <w:t xml:space="preserve"> </w:t>
      </w:r>
      <w:r>
        <w:t>информационно-образовательные</w:t>
      </w:r>
      <w:r>
        <w:rPr>
          <w:spacing w:val="-6"/>
        </w:rPr>
        <w:t xml:space="preserve"> </w:t>
      </w:r>
      <w:r>
        <w:t>ресурсы</w:t>
      </w:r>
    </w:p>
    <w:p w:rsidR="00415CE1" w:rsidRDefault="00565BAF">
      <w:pPr>
        <w:pStyle w:val="a4"/>
        <w:numPr>
          <w:ilvl w:val="3"/>
          <w:numId w:val="7"/>
        </w:numPr>
        <w:tabs>
          <w:tab w:val="left" w:pos="2091"/>
          <w:tab w:val="left" w:pos="2092"/>
        </w:tabs>
        <w:spacing w:before="2"/>
        <w:ind w:left="2091"/>
        <w:jc w:val="left"/>
        <w:rPr>
          <w:rFonts w:ascii="Symbol" w:hAnsi="Symbol"/>
          <w:color w:val="FF0000"/>
          <w:sz w:val="24"/>
        </w:rPr>
      </w:pPr>
      <w:r>
        <w:rPr>
          <w:color w:val="FF0000"/>
          <w:sz w:val="24"/>
          <w:u w:val="single" w:color="FF0000"/>
        </w:rPr>
        <w:t>Сайт.ру</w:t>
      </w:r>
    </w:p>
    <w:p w:rsidR="00415CE1" w:rsidRDefault="00565BAF">
      <w:pPr>
        <w:pStyle w:val="a3"/>
        <w:spacing w:before="117"/>
        <w:jc w:val="left"/>
      </w:pPr>
      <w:r>
        <w:t>Издательства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литературы</w:t>
      </w:r>
    </w:p>
    <w:p w:rsidR="00415CE1" w:rsidRDefault="00565BAF">
      <w:pPr>
        <w:pStyle w:val="a4"/>
        <w:numPr>
          <w:ilvl w:val="3"/>
          <w:numId w:val="7"/>
        </w:numPr>
        <w:tabs>
          <w:tab w:val="left" w:pos="2091"/>
          <w:tab w:val="left" w:pos="2092"/>
        </w:tabs>
        <w:spacing w:before="2" w:line="293" w:lineRule="exact"/>
        <w:ind w:left="2091"/>
        <w:jc w:val="left"/>
        <w:rPr>
          <w:rFonts w:ascii="Symbol" w:hAnsi="Symbol"/>
          <w:sz w:val="24"/>
        </w:rPr>
      </w:pPr>
      <w:r>
        <w:rPr>
          <w:sz w:val="24"/>
        </w:rPr>
        <w:t>Издательство «Мозаика-Синтез»</w:t>
      </w:r>
      <w:r>
        <w:rPr>
          <w:color w:val="0000FF"/>
          <w:spacing w:val="-11"/>
          <w:sz w:val="24"/>
        </w:rPr>
        <w:t xml:space="preserve"> </w:t>
      </w:r>
      <w:hyperlink r:id="rId20">
        <w:r>
          <w:rPr>
            <w:color w:val="0000FF"/>
            <w:sz w:val="24"/>
            <w:u w:val="single" w:color="0000FF"/>
          </w:rPr>
          <w:t>http://www.msbook.ru/</w:t>
        </w:r>
      </w:hyperlink>
    </w:p>
    <w:p w:rsidR="00415CE1" w:rsidRDefault="00565BAF">
      <w:pPr>
        <w:pStyle w:val="a4"/>
        <w:numPr>
          <w:ilvl w:val="3"/>
          <w:numId w:val="7"/>
        </w:numPr>
        <w:tabs>
          <w:tab w:val="left" w:pos="2091"/>
          <w:tab w:val="left" w:pos="2092"/>
        </w:tabs>
        <w:spacing w:line="293" w:lineRule="exact"/>
        <w:ind w:left="2091"/>
        <w:jc w:val="left"/>
        <w:rPr>
          <w:rFonts w:ascii="Symbol" w:hAnsi="Symbol"/>
          <w:sz w:val="24"/>
        </w:rPr>
      </w:pPr>
      <w:r>
        <w:rPr>
          <w:sz w:val="24"/>
        </w:rPr>
        <w:t>Издательство «Просвещение»</w:t>
      </w:r>
      <w:r>
        <w:rPr>
          <w:color w:val="0000FF"/>
          <w:spacing w:val="-9"/>
          <w:sz w:val="24"/>
        </w:rPr>
        <w:t xml:space="preserve"> </w:t>
      </w:r>
      <w:hyperlink r:id="rId21">
        <w:r>
          <w:rPr>
            <w:color w:val="0000FF"/>
            <w:sz w:val="24"/>
            <w:u w:val="single" w:color="0000FF"/>
          </w:rPr>
          <w:t>http://www.prosv.ru/</w:t>
        </w:r>
      </w:hyperlink>
    </w:p>
    <w:p w:rsidR="00415CE1" w:rsidRDefault="00565BAF">
      <w:pPr>
        <w:pStyle w:val="a4"/>
        <w:numPr>
          <w:ilvl w:val="3"/>
          <w:numId w:val="7"/>
        </w:numPr>
        <w:tabs>
          <w:tab w:val="left" w:pos="2091"/>
          <w:tab w:val="left" w:pos="2092"/>
        </w:tabs>
        <w:spacing w:line="293" w:lineRule="exact"/>
        <w:ind w:left="2091"/>
        <w:jc w:val="left"/>
        <w:rPr>
          <w:rFonts w:ascii="Symbol" w:hAnsi="Symbol"/>
          <w:sz w:val="24"/>
        </w:rPr>
      </w:pPr>
      <w:r>
        <w:rPr>
          <w:sz w:val="24"/>
        </w:rPr>
        <w:t>Издательство «Школьная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пресса»</w:t>
      </w:r>
      <w:r>
        <w:rPr>
          <w:color w:val="0000FF"/>
          <w:spacing w:val="-6"/>
          <w:sz w:val="24"/>
        </w:rPr>
        <w:t xml:space="preserve"> </w:t>
      </w:r>
      <w:hyperlink r:id="rId22">
        <w:r>
          <w:rPr>
            <w:color w:val="0000FF"/>
            <w:sz w:val="24"/>
            <w:u w:val="single" w:color="0000FF"/>
          </w:rPr>
          <w:t>http://www.schoolpress.ru</w:t>
        </w:r>
      </w:hyperlink>
    </w:p>
    <w:p w:rsidR="00415CE1" w:rsidRDefault="00565BAF">
      <w:pPr>
        <w:pStyle w:val="a3"/>
        <w:spacing w:before="117"/>
        <w:jc w:val="left"/>
      </w:pPr>
      <w:r>
        <w:t>СМИ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направленности</w:t>
      </w:r>
    </w:p>
    <w:p w:rsidR="00415CE1" w:rsidRDefault="00565BAF">
      <w:pPr>
        <w:pStyle w:val="a4"/>
        <w:numPr>
          <w:ilvl w:val="3"/>
          <w:numId w:val="7"/>
        </w:numPr>
        <w:tabs>
          <w:tab w:val="left" w:pos="2091"/>
          <w:tab w:val="left" w:pos="2092"/>
        </w:tabs>
        <w:spacing w:before="2"/>
        <w:ind w:left="2091"/>
        <w:jc w:val="left"/>
        <w:rPr>
          <w:rFonts w:ascii="Symbol" w:hAnsi="Symbol"/>
          <w:sz w:val="24"/>
        </w:rPr>
      </w:pPr>
      <w:r>
        <w:rPr>
          <w:sz w:val="24"/>
        </w:rPr>
        <w:t>Журнал «Вестник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России»</w:t>
      </w:r>
      <w:r>
        <w:rPr>
          <w:color w:val="0000FF"/>
          <w:spacing w:val="-7"/>
          <w:sz w:val="24"/>
        </w:rPr>
        <w:t xml:space="preserve"> </w:t>
      </w:r>
      <w:hyperlink r:id="rId23">
        <w:r>
          <w:rPr>
            <w:color w:val="0000FF"/>
            <w:sz w:val="24"/>
            <w:u w:val="single" w:color="0000FF"/>
          </w:rPr>
          <w:t>http://www.vestniknews.ru/</w:t>
        </w:r>
      </w:hyperlink>
    </w:p>
    <w:p w:rsidR="00415CE1" w:rsidRDefault="00565BAF">
      <w:pPr>
        <w:pStyle w:val="a4"/>
        <w:numPr>
          <w:ilvl w:val="3"/>
          <w:numId w:val="7"/>
        </w:numPr>
        <w:tabs>
          <w:tab w:val="left" w:pos="2091"/>
          <w:tab w:val="left" w:pos="2092"/>
        </w:tabs>
        <w:spacing w:before="1"/>
        <w:ind w:left="2091"/>
        <w:jc w:val="left"/>
        <w:rPr>
          <w:rFonts w:ascii="Symbol" w:hAnsi="Symbol"/>
          <w:sz w:val="24"/>
        </w:rPr>
      </w:pPr>
      <w:r>
        <w:rPr>
          <w:sz w:val="24"/>
        </w:rPr>
        <w:t>Журнал</w:t>
      </w:r>
      <w:r>
        <w:rPr>
          <w:spacing w:val="1"/>
          <w:sz w:val="24"/>
        </w:rPr>
        <w:t xml:space="preserve"> </w:t>
      </w:r>
      <w:r>
        <w:rPr>
          <w:sz w:val="24"/>
        </w:rPr>
        <w:t>«Современное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образование»</w:t>
      </w:r>
      <w:r>
        <w:rPr>
          <w:color w:val="0000FF"/>
          <w:spacing w:val="-6"/>
          <w:sz w:val="24"/>
        </w:rPr>
        <w:t xml:space="preserve"> </w:t>
      </w:r>
      <w:hyperlink r:id="rId24">
        <w:r>
          <w:rPr>
            <w:color w:val="0000FF"/>
            <w:sz w:val="24"/>
            <w:u w:val="single" w:color="0000FF"/>
          </w:rPr>
          <w:t>https://sdo-journal.ru/</w:t>
        </w:r>
      </w:hyperlink>
    </w:p>
    <w:p w:rsidR="00415CE1" w:rsidRDefault="00415CE1">
      <w:pPr>
        <w:pStyle w:val="a3"/>
        <w:spacing w:before="4"/>
        <w:ind w:left="0"/>
        <w:jc w:val="left"/>
        <w:rPr>
          <w:sz w:val="16"/>
        </w:rPr>
      </w:pPr>
    </w:p>
    <w:p w:rsidR="00415CE1" w:rsidRDefault="00565BAF">
      <w:pPr>
        <w:pStyle w:val="Heading4"/>
        <w:spacing w:before="90" w:line="274" w:lineRule="exact"/>
        <w:ind w:left="672"/>
      </w:pPr>
      <w:r>
        <w:t>Методическое</w:t>
      </w:r>
      <w:r>
        <w:rPr>
          <w:spacing w:val="-4"/>
        </w:rPr>
        <w:t xml:space="preserve"> </w:t>
      </w:r>
      <w:r>
        <w:t>обеспечение;</w:t>
      </w:r>
    </w:p>
    <w:p w:rsidR="00415CE1" w:rsidRDefault="00565BAF">
      <w:pPr>
        <w:pStyle w:val="a3"/>
        <w:ind w:right="1093" w:firstLine="708"/>
      </w:pPr>
      <w:r>
        <w:rPr>
          <w:b/>
        </w:rPr>
        <w:t xml:space="preserve">Программа </w:t>
      </w:r>
      <w:r>
        <w:t>опирается в первую очередь на учебно-методический комплект (УМК)</w:t>
      </w:r>
      <w:r>
        <w:rPr>
          <w:spacing w:val="1"/>
        </w:rPr>
        <w:t xml:space="preserve"> </w:t>
      </w:r>
      <w:r>
        <w:t>Инновационной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«ОТ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ШКОЛЫ».</w:t>
      </w:r>
      <w:r>
        <w:rPr>
          <w:spacing w:val="1"/>
        </w:rPr>
        <w:t xml:space="preserve"> </w:t>
      </w:r>
      <w:r>
        <w:t>УМК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дорабатывается и обновляется. Полный актуальный список пособий, входящих в УМК «ОТ</w:t>
      </w:r>
      <w:r>
        <w:rPr>
          <w:spacing w:val="1"/>
        </w:rPr>
        <w:t xml:space="preserve"> </w:t>
      </w:r>
      <w:r>
        <w:t>РОЖДЕНИЯ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ШКОЛЫ»</w:t>
      </w:r>
      <w:r>
        <w:rPr>
          <w:spacing w:val="-8"/>
        </w:rPr>
        <w:t xml:space="preserve"> </w:t>
      </w:r>
      <w:r>
        <w:t>находится на</w:t>
      </w:r>
      <w:r>
        <w:rPr>
          <w:spacing w:val="-1"/>
        </w:rPr>
        <w:t xml:space="preserve"> </w:t>
      </w:r>
      <w:r>
        <w:t>сайте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ссылке:</w:t>
      </w:r>
    </w:p>
    <w:p w:rsidR="00415CE1" w:rsidRDefault="00415CE1">
      <w:pPr>
        <w:pStyle w:val="a3"/>
        <w:spacing w:before="6"/>
        <w:ind w:left="0"/>
        <w:jc w:val="left"/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47"/>
        <w:gridCol w:w="3509"/>
      </w:tblGrid>
      <w:tr w:rsidR="00415CE1">
        <w:trPr>
          <w:trHeight w:val="2210"/>
        </w:trPr>
        <w:tc>
          <w:tcPr>
            <w:tcW w:w="6347" w:type="dxa"/>
          </w:tcPr>
          <w:p w:rsidR="00415CE1" w:rsidRDefault="00415CE1">
            <w:pPr>
              <w:pStyle w:val="TableParagraph"/>
              <w:rPr>
                <w:sz w:val="32"/>
              </w:rPr>
            </w:pPr>
          </w:p>
          <w:p w:rsidR="00415CE1" w:rsidRDefault="00415CE1">
            <w:pPr>
              <w:pStyle w:val="TableParagraph"/>
              <w:spacing w:before="8"/>
              <w:rPr>
                <w:sz w:val="29"/>
              </w:rPr>
            </w:pPr>
          </w:p>
          <w:p w:rsidR="00415CE1" w:rsidRDefault="00565BAF">
            <w:pPr>
              <w:pStyle w:val="TableParagraph"/>
              <w:spacing w:before="1"/>
              <w:ind w:left="915" w:right="909"/>
              <w:jc w:val="center"/>
              <w:rPr>
                <w:rFonts w:ascii="Calibri" w:hAnsi="Calibri"/>
                <w:b/>
                <w:sz w:val="32"/>
              </w:rPr>
            </w:pPr>
            <w:r>
              <w:rPr>
                <w:rFonts w:ascii="Calibri" w:hAnsi="Calibri"/>
                <w:b/>
                <w:color w:val="1F487C"/>
                <w:sz w:val="32"/>
              </w:rPr>
              <w:t>Сайт</w:t>
            </w:r>
            <w:r>
              <w:rPr>
                <w:rFonts w:ascii="Calibri" w:hAnsi="Calibri"/>
                <w:b/>
                <w:color w:val="1F487C"/>
                <w:spacing w:val="-4"/>
                <w:sz w:val="32"/>
              </w:rPr>
              <w:t xml:space="preserve"> </w:t>
            </w:r>
            <w:r>
              <w:rPr>
                <w:rFonts w:ascii="Calibri" w:hAnsi="Calibri"/>
                <w:b/>
                <w:color w:val="1F487C"/>
                <w:sz w:val="32"/>
              </w:rPr>
              <w:t>ОТ</w:t>
            </w:r>
            <w:r>
              <w:rPr>
                <w:rFonts w:ascii="Calibri" w:hAnsi="Calibri"/>
                <w:b/>
                <w:color w:val="1F487C"/>
                <w:spacing w:val="-3"/>
                <w:sz w:val="32"/>
              </w:rPr>
              <w:t xml:space="preserve"> </w:t>
            </w:r>
            <w:r>
              <w:rPr>
                <w:rFonts w:ascii="Calibri" w:hAnsi="Calibri"/>
                <w:b/>
                <w:color w:val="1F487C"/>
                <w:sz w:val="32"/>
              </w:rPr>
              <w:t>РОЖДЕНИЯ</w:t>
            </w:r>
            <w:r>
              <w:rPr>
                <w:rFonts w:ascii="Calibri" w:hAnsi="Calibri"/>
                <w:b/>
                <w:color w:val="1F487C"/>
                <w:spacing w:val="-4"/>
                <w:sz w:val="32"/>
              </w:rPr>
              <w:t xml:space="preserve"> </w:t>
            </w:r>
            <w:r>
              <w:rPr>
                <w:rFonts w:ascii="Calibri" w:hAnsi="Calibri"/>
                <w:b/>
                <w:color w:val="1F487C"/>
                <w:sz w:val="32"/>
              </w:rPr>
              <w:t>ДО</w:t>
            </w:r>
            <w:r>
              <w:rPr>
                <w:rFonts w:ascii="Calibri" w:hAnsi="Calibri"/>
                <w:b/>
                <w:color w:val="1F487C"/>
                <w:spacing w:val="-2"/>
                <w:sz w:val="32"/>
              </w:rPr>
              <w:t xml:space="preserve"> </w:t>
            </w:r>
            <w:r>
              <w:rPr>
                <w:rFonts w:ascii="Calibri" w:hAnsi="Calibri"/>
                <w:b/>
                <w:color w:val="1F487C"/>
                <w:sz w:val="32"/>
              </w:rPr>
              <w:t>ШКОЛЫ</w:t>
            </w:r>
          </w:p>
          <w:p w:rsidR="00415CE1" w:rsidRDefault="00415CE1">
            <w:pPr>
              <w:pStyle w:val="TableParagraph"/>
              <w:ind w:left="912" w:right="909"/>
              <w:jc w:val="center"/>
              <w:rPr>
                <w:rFonts w:ascii="Calibri"/>
                <w:b/>
                <w:sz w:val="32"/>
              </w:rPr>
            </w:pPr>
            <w:hyperlink r:id="rId25">
              <w:r w:rsidR="00565BAF">
                <w:rPr>
                  <w:rFonts w:ascii="Calibri"/>
                  <w:b/>
                  <w:color w:val="0000FF"/>
                  <w:sz w:val="32"/>
                  <w:u w:val="thick" w:color="0000FF"/>
                </w:rPr>
                <w:t>https://ordsh.ru/</w:t>
              </w:r>
            </w:hyperlink>
          </w:p>
        </w:tc>
        <w:tc>
          <w:tcPr>
            <w:tcW w:w="3509" w:type="dxa"/>
          </w:tcPr>
          <w:p w:rsidR="00415CE1" w:rsidRDefault="00415CE1">
            <w:pPr>
              <w:pStyle w:val="TableParagraph"/>
              <w:spacing w:before="1"/>
              <w:rPr>
                <w:sz w:val="11"/>
              </w:rPr>
            </w:pPr>
          </w:p>
          <w:p w:rsidR="00415CE1" w:rsidRDefault="00565BAF">
            <w:pPr>
              <w:pStyle w:val="TableParagraph"/>
              <w:ind w:left="77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39012" cy="1239012"/>
                  <wp:effectExtent l="0" t="0" r="0" b="0"/>
                  <wp:docPr id="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012" cy="1239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5CE1" w:rsidRDefault="00415CE1">
      <w:pPr>
        <w:pStyle w:val="a3"/>
        <w:ind w:left="0"/>
        <w:jc w:val="left"/>
        <w:rPr>
          <w:sz w:val="26"/>
        </w:rPr>
      </w:pPr>
    </w:p>
    <w:p w:rsidR="00415CE1" w:rsidRDefault="00565BAF">
      <w:pPr>
        <w:pStyle w:val="Heading3"/>
        <w:numPr>
          <w:ilvl w:val="1"/>
          <w:numId w:val="8"/>
        </w:numPr>
        <w:tabs>
          <w:tab w:val="left" w:pos="1382"/>
        </w:tabs>
        <w:spacing w:before="213"/>
        <w:ind w:left="672" w:right="2382" w:firstLine="0"/>
      </w:pPr>
      <w:r>
        <w:t>Примерный перечень литературных, музыкальных, художественных,</w:t>
      </w:r>
      <w:r>
        <w:rPr>
          <w:spacing w:val="-58"/>
        </w:rPr>
        <w:t xml:space="preserve"> </w:t>
      </w:r>
      <w:r>
        <w:t>анимационных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Федеральной</w:t>
      </w:r>
      <w:r>
        <w:rPr>
          <w:spacing w:val="-2"/>
        </w:rPr>
        <w:t xml:space="preserve"> </w:t>
      </w:r>
      <w:r>
        <w:t>программы.</w:t>
      </w:r>
    </w:p>
    <w:p w:rsidR="00415CE1" w:rsidRDefault="00565BAF">
      <w:pPr>
        <w:pStyle w:val="a3"/>
        <w:spacing w:before="116"/>
        <w:ind w:right="1094" w:firstLine="708"/>
      </w:pPr>
      <w:r>
        <w:t>Примерный перечень литературных, музыкальных, художественных, анимационных</w:t>
      </w:r>
      <w:r>
        <w:rPr>
          <w:spacing w:val="1"/>
        </w:rPr>
        <w:t xml:space="preserve"> </w:t>
      </w:r>
      <w:r>
        <w:t>произведений для реализации Программы полностью соответствует Примерному переченю</w:t>
      </w:r>
      <w:r>
        <w:rPr>
          <w:spacing w:val="1"/>
        </w:rPr>
        <w:t xml:space="preserve"> </w:t>
      </w:r>
      <w:r>
        <w:t>литературных, музыкальных, художественных, анимационных произведений для 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перечни</w:t>
      </w:r>
      <w:r>
        <w:rPr>
          <w:spacing w:val="1"/>
        </w:rPr>
        <w:t xml:space="preserve"> </w:t>
      </w:r>
      <w:r>
        <w:t>оформляются</w:t>
      </w:r>
      <w:r>
        <w:rPr>
          <w:spacing w:val="1"/>
        </w:rPr>
        <w:t xml:space="preserve"> </w:t>
      </w:r>
      <w:r>
        <w:t>ссылкой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соответсвующий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ДО.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перечни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«ОТ</w:t>
      </w:r>
      <w:r>
        <w:rPr>
          <w:spacing w:val="1"/>
        </w:rPr>
        <w:t xml:space="preserve"> </w:t>
      </w:r>
      <w:r>
        <w:t>РОЖДЕНИЯ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ШКОЛЫ».</w:t>
      </w:r>
    </w:p>
    <w:p w:rsidR="00415CE1" w:rsidRDefault="00415CE1">
      <w:pPr>
        <w:pStyle w:val="a3"/>
        <w:ind w:left="0"/>
        <w:jc w:val="left"/>
        <w:rPr>
          <w:sz w:val="20"/>
        </w:rPr>
      </w:pPr>
    </w:p>
    <w:p w:rsidR="00415CE1" w:rsidRDefault="00415CE1">
      <w:pPr>
        <w:pStyle w:val="a3"/>
        <w:spacing w:before="1"/>
        <w:ind w:left="0"/>
        <w:jc w:val="left"/>
        <w:rPr>
          <w:sz w:val="15"/>
        </w:r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20"/>
        <w:gridCol w:w="5636"/>
      </w:tblGrid>
      <w:tr w:rsidR="00415CE1">
        <w:trPr>
          <w:trHeight w:val="350"/>
        </w:trPr>
        <w:tc>
          <w:tcPr>
            <w:tcW w:w="4220" w:type="dxa"/>
          </w:tcPr>
          <w:p w:rsidR="00415CE1" w:rsidRDefault="00565BAF">
            <w:pPr>
              <w:pStyle w:val="TableParagraph"/>
              <w:spacing w:before="118" w:line="212" w:lineRule="exact"/>
              <w:ind w:left="1044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перечня</w:t>
            </w:r>
          </w:p>
        </w:tc>
        <w:tc>
          <w:tcPr>
            <w:tcW w:w="5636" w:type="dxa"/>
          </w:tcPr>
          <w:p w:rsidR="00415CE1" w:rsidRDefault="00565BAF">
            <w:pPr>
              <w:pStyle w:val="TableParagraph"/>
              <w:spacing w:before="118" w:line="212" w:lineRule="exact"/>
              <w:ind w:left="1838"/>
              <w:rPr>
                <w:b/>
                <w:sz w:val="20"/>
              </w:rPr>
            </w:pPr>
            <w:r>
              <w:rPr>
                <w:b/>
                <w:sz w:val="20"/>
              </w:rPr>
              <w:t>Ссылка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ФОП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ДО»</w:t>
            </w:r>
          </w:p>
        </w:tc>
      </w:tr>
      <w:tr w:rsidR="00415CE1">
        <w:trPr>
          <w:trHeight w:val="578"/>
        </w:trPr>
        <w:tc>
          <w:tcPr>
            <w:tcW w:w="4220" w:type="dxa"/>
          </w:tcPr>
          <w:p w:rsidR="00415CE1" w:rsidRDefault="00565BAF">
            <w:pPr>
              <w:pStyle w:val="TableParagraph"/>
              <w:spacing w:before="98" w:line="230" w:lineRule="atLeast"/>
              <w:ind w:left="107" w:right="803"/>
              <w:rPr>
                <w:sz w:val="20"/>
              </w:rPr>
            </w:pPr>
            <w:r>
              <w:rPr>
                <w:sz w:val="20"/>
              </w:rPr>
              <w:t>Примерный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перечень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</w:p>
        </w:tc>
        <w:tc>
          <w:tcPr>
            <w:tcW w:w="5636" w:type="dxa"/>
          </w:tcPr>
          <w:p w:rsidR="00415CE1" w:rsidRDefault="00565BAF">
            <w:pPr>
              <w:pStyle w:val="TableParagraph"/>
              <w:spacing w:before="98" w:line="230" w:lineRule="atLeast"/>
              <w:ind w:left="107" w:right="617"/>
              <w:rPr>
                <w:sz w:val="20"/>
              </w:rPr>
            </w:pPr>
            <w:r>
              <w:rPr>
                <w:sz w:val="20"/>
              </w:rPr>
              <w:t>ФОП ДО, п. 33.1 «Примерный перечень художественной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литературы»</w:t>
            </w:r>
            <w:r>
              <w:rPr>
                <w:sz w:val="20"/>
                <w:vertAlign w:val="superscript"/>
              </w:rPr>
              <w:t>47</w:t>
            </w:r>
          </w:p>
        </w:tc>
      </w:tr>
      <w:tr w:rsidR="00415CE1">
        <w:trPr>
          <w:trHeight w:val="580"/>
        </w:trPr>
        <w:tc>
          <w:tcPr>
            <w:tcW w:w="4220" w:type="dxa"/>
          </w:tcPr>
          <w:p w:rsidR="00415CE1" w:rsidRDefault="00565BAF">
            <w:pPr>
              <w:pStyle w:val="TableParagraph"/>
              <w:spacing w:before="104" w:line="228" w:lineRule="exact"/>
              <w:ind w:left="107" w:right="1051"/>
              <w:rPr>
                <w:sz w:val="20"/>
              </w:rPr>
            </w:pPr>
            <w:r>
              <w:rPr>
                <w:sz w:val="20"/>
              </w:rPr>
              <w:t>Примерный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перечень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</w:p>
        </w:tc>
        <w:tc>
          <w:tcPr>
            <w:tcW w:w="5636" w:type="dxa"/>
          </w:tcPr>
          <w:p w:rsidR="00415CE1" w:rsidRDefault="00565BAF">
            <w:pPr>
              <w:pStyle w:val="TableParagraph"/>
              <w:spacing w:before="104" w:line="228" w:lineRule="exact"/>
              <w:ind w:left="107" w:right="888"/>
              <w:rPr>
                <w:sz w:val="20"/>
              </w:rPr>
            </w:pPr>
            <w:r>
              <w:rPr>
                <w:sz w:val="20"/>
              </w:rPr>
              <w:t>ФОП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33.2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«Примерный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перечень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произведений»</w:t>
            </w:r>
            <w:r>
              <w:rPr>
                <w:sz w:val="20"/>
                <w:vertAlign w:val="superscript"/>
              </w:rPr>
              <w:t>48</w:t>
            </w:r>
          </w:p>
        </w:tc>
      </w:tr>
      <w:tr w:rsidR="00415CE1">
        <w:trPr>
          <w:trHeight w:val="580"/>
        </w:trPr>
        <w:tc>
          <w:tcPr>
            <w:tcW w:w="4220" w:type="dxa"/>
          </w:tcPr>
          <w:p w:rsidR="00415CE1" w:rsidRDefault="00565BAF">
            <w:pPr>
              <w:pStyle w:val="TableParagraph"/>
              <w:spacing w:before="100" w:line="230" w:lineRule="atLeast"/>
              <w:ind w:left="107" w:right="1021"/>
              <w:rPr>
                <w:sz w:val="20"/>
              </w:rPr>
            </w:pPr>
            <w:r>
              <w:rPr>
                <w:sz w:val="20"/>
              </w:rPr>
              <w:t>Примерный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перечень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изобразительного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искусства</w:t>
            </w:r>
          </w:p>
        </w:tc>
        <w:tc>
          <w:tcPr>
            <w:tcW w:w="5636" w:type="dxa"/>
          </w:tcPr>
          <w:p w:rsidR="00415CE1" w:rsidRDefault="00565BAF">
            <w:pPr>
              <w:pStyle w:val="TableParagraph"/>
              <w:spacing w:before="100" w:line="230" w:lineRule="atLeast"/>
              <w:ind w:left="107" w:right="838"/>
              <w:rPr>
                <w:sz w:val="20"/>
              </w:rPr>
            </w:pPr>
            <w:r>
              <w:rPr>
                <w:sz w:val="20"/>
              </w:rPr>
              <w:t>ФОП ДО, п. 33.1 «Примерный перечень произведений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изобразительного искусства»</w:t>
            </w:r>
            <w:r>
              <w:rPr>
                <w:sz w:val="20"/>
                <w:vertAlign w:val="superscript"/>
              </w:rPr>
              <w:t>49</w:t>
            </w:r>
          </w:p>
        </w:tc>
      </w:tr>
      <w:tr w:rsidR="00415CE1">
        <w:trPr>
          <w:trHeight w:val="350"/>
        </w:trPr>
        <w:tc>
          <w:tcPr>
            <w:tcW w:w="4220" w:type="dxa"/>
          </w:tcPr>
          <w:p w:rsidR="00415CE1" w:rsidRDefault="00565BAF">
            <w:pPr>
              <w:pStyle w:val="TableParagraph"/>
              <w:spacing w:before="113"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Примерный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перечень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анимационных</w:t>
            </w:r>
          </w:p>
        </w:tc>
        <w:tc>
          <w:tcPr>
            <w:tcW w:w="5636" w:type="dxa"/>
          </w:tcPr>
          <w:p w:rsidR="00415CE1" w:rsidRDefault="00565BAF">
            <w:pPr>
              <w:pStyle w:val="TableParagraph"/>
              <w:spacing w:before="113"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ФОП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33.1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«Примерный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перечень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анимационных</w:t>
            </w:r>
          </w:p>
        </w:tc>
      </w:tr>
    </w:tbl>
    <w:p w:rsidR="00415CE1" w:rsidRDefault="00415CE1">
      <w:pPr>
        <w:pStyle w:val="a3"/>
        <w:spacing w:before="1"/>
        <w:ind w:left="0"/>
        <w:jc w:val="left"/>
        <w:rPr>
          <w:sz w:val="29"/>
        </w:rPr>
      </w:pPr>
      <w:r w:rsidRPr="00415CE1">
        <w:pict>
          <v:rect id="_x0000_s1029" style="position:absolute;margin-left:56.65pt;margin-top:18.7pt;width:2in;height:.7pt;z-index:-15714816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415CE1" w:rsidRDefault="00565BAF">
      <w:pPr>
        <w:spacing w:before="73"/>
        <w:ind w:left="672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47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Приказ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от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25 ноября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2022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г.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N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1028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«Об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утверждении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ДО»,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п.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33.1.</w:t>
      </w:r>
    </w:p>
    <w:p w:rsidR="00415CE1" w:rsidRDefault="00565BAF">
      <w:pPr>
        <w:spacing w:before="1"/>
        <w:ind w:left="672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48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Приказ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от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25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ноября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2022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г. N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1028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«Об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утверждении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ДО»,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п.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33.2.</w:t>
      </w:r>
    </w:p>
    <w:p w:rsidR="00415CE1" w:rsidRDefault="00565BAF">
      <w:pPr>
        <w:spacing w:before="1"/>
        <w:ind w:left="672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49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Приказ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от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25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ноября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2022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г.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N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1028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«Об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утверждении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ДО»,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п.33.3.</w:t>
      </w:r>
    </w:p>
    <w:p w:rsidR="00415CE1" w:rsidRDefault="00415CE1">
      <w:pPr>
        <w:rPr>
          <w:rFonts w:ascii="Calibri" w:hAnsi="Calibri"/>
          <w:sz w:val="20"/>
        </w:rPr>
        <w:sectPr w:rsidR="00415CE1">
          <w:pgSz w:w="11910" w:h="16840"/>
          <w:pgMar w:top="860" w:right="4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20"/>
        <w:gridCol w:w="5636"/>
      </w:tblGrid>
      <w:tr w:rsidR="00415CE1">
        <w:trPr>
          <w:trHeight w:val="230"/>
        </w:trPr>
        <w:tc>
          <w:tcPr>
            <w:tcW w:w="4220" w:type="dxa"/>
          </w:tcPr>
          <w:p w:rsidR="00415CE1" w:rsidRDefault="00565BA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lastRenderedPageBreak/>
              <w:t>произведений</w:t>
            </w:r>
          </w:p>
        </w:tc>
        <w:tc>
          <w:tcPr>
            <w:tcW w:w="5636" w:type="dxa"/>
          </w:tcPr>
          <w:p w:rsidR="00415CE1" w:rsidRDefault="00565BA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произведений»</w:t>
            </w:r>
            <w:r>
              <w:rPr>
                <w:sz w:val="20"/>
                <w:vertAlign w:val="superscript"/>
              </w:rPr>
              <w:t>50</w:t>
            </w:r>
          </w:p>
        </w:tc>
      </w:tr>
    </w:tbl>
    <w:p w:rsidR="00415CE1" w:rsidRDefault="00415CE1">
      <w:pPr>
        <w:pStyle w:val="a3"/>
        <w:spacing w:before="6"/>
        <w:ind w:left="0"/>
        <w:jc w:val="left"/>
        <w:rPr>
          <w:rFonts w:ascii="Calibri"/>
          <w:sz w:val="12"/>
        </w:rPr>
      </w:pPr>
    </w:p>
    <w:p w:rsidR="00415CE1" w:rsidRDefault="00565BAF">
      <w:pPr>
        <w:pStyle w:val="Heading3"/>
        <w:numPr>
          <w:ilvl w:val="1"/>
          <w:numId w:val="8"/>
        </w:numPr>
        <w:tabs>
          <w:tab w:val="left" w:pos="1382"/>
        </w:tabs>
        <w:spacing w:before="90"/>
        <w:ind w:left="1381" w:hanging="710"/>
      </w:pPr>
      <w:r>
        <w:t>Кадровые</w:t>
      </w:r>
      <w:r>
        <w:rPr>
          <w:spacing w:val="-5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программы.</w:t>
      </w:r>
    </w:p>
    <w:p w:rsidR="00415CE1" w:rsidRDefault="00565BAF">
      <w:pPr>
        <w:pStyle w:val="a3"/>
        <w:spacing w:before="116"/>
        <w:ind w:right="1090" w:firstLine="708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руководящими,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вспомогательными,</w:t>
      </w:r>
      <w:r>
        <w:rPr>
          <w:spacing w:val="1"/>
        </w:rPr>
        <w:t xml:space="preserve"> </w:t>
      </w:r>
      <w:r>
        <w:t>административно-хозяйственными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выполняющими</w:t>
      </w:r>
      <w:r>
        <w:rPr>
          <w:spacing w:val="1"/>
        </w:rPr>
        <w:t xml:space="preserve"> </w:t>
      </w:r>
      <w:r>
        <w:t>вспомогательные</w:t>
      </w:r>
      <w:r>
        <w:rPr>
          <w:spacing w:val="-3"/>
        </w:rPr>
        <w:t xml:space="preserve"> </w:t>
      </w:r>
      <w:r>
        <w:t>функции.</w:t>
      </w:r>
    </w:p>
    <w:p w:rsidR="00415CE1" w:rsidRDefault="00415CE1">
      <w:pPr>
        <w:pStyle w:val="a3"/>
        <w:spacing w:before="8"/>
        <w:ind w:left="0"/>
        <w:jc w:val="left"/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26"/>
        <w:gridCol w:w="2036"/>
        <w:gridCol w:w="2269"/>
        <w:gridCol w:w="1702"/>
        <w:gridCol w:w="1703"/>
      </w:tblGrid>
      <w:tr w:rsidR="00415CE1">
        <w:trPr>
          <w:trHeight w:val="757"/>
        </w:trPr>
        <w:tc>
          <w:tcPr>
            <w:tcW w:w="2326" w:type="dxa"/>
          </w:tcPr>
          <w:p w:rsidR="00415CE1" w:rsidRDefault="00565BAF">
            <w:pPr>
              <w:pStyle w:val="TableParagraph"/>
              <w:ind w:left="840" w:right="128" w:hanging="690"/>
              <w:rPr>
                <w:b/>
              </w:rPr>
            </w:pPr>
            <w:r>
              <w:rPr>
                <w:b/>
              </w:rPr>
              <w:t>Административный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состав</w:t>
            </w:r>
          </w:p>
        </w:tc>
        <w:tc>
          <w:tcPr>
            <w:tcW w:w="2036" w:type="dxa"/>
          </w:tcPr>
          <w:p w:rsidR="00415CE1" w:rsidRDefault="00565BAF">
            <w:pPr>
              <w:pStyle w:val="TableParagraph"/>
              <w:ind w:left="698" w:right="176" w:hanging="495"/>
              <w:rPr>
                <w:b/>
              </w:rPr>
            </w:pPr>
            <w:r>
              <w:rPr>
                <w:b/>
              </w:rPr>
              <w:t>Педагогический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состав</w:t>
            </w:r>
          </w:p>
        </w:tc>
        <w:tc>
          <w:tcPr>
            <w:tcW w:w="2269" w:type="dxa"/>
          </w:tcPr>
          <w:p w:rsidR="00415CE1" w:rsidRDefault="00565BAF">
            <w:pPr>
              <w:pStyle w:val="TableParagraph"/>
              <w:spacing w:line="251" w:lineRule="exact"/>
              <w:ind w:left="237" w:right="223"/>
              <w:jc w:val="center"/>
              <w:rPr>
                <w:b/>
              </w:rPr>
            </w:pPr>
            <w:r>
              <w:rPr>
                <w:b/>
              </w:rPr>
              <w:t>Учебно-</w:t>
            </w:r>
          </w:p>
          <w:p w:rsidR="00415CE1" w:rsidRDefault="00565BAF">
            <w:pPr>
              <w:pStyle w:val="TableParagraph"/>
              <w:spacing w:line="254" w:lineRule="exact"/>
              <w:ind w:left="237" w:right="224"/>
              <w:jc w:val="center"/>
              <w:rPr>
                <w:b/>
              </w:rPr>
            </w:pPr>
            <w:r>
              <w:rPr>
                <w:b/>
              </w:rPr>
              <w:t>вспомогательный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персонал</w:t>
            </w:r>
          </w:p>
        </w:tc>
        <w:tc>
          <w:tcPr>
            <w:tcW w:w="1702" w:type="dxa"/>
          </w:tcPr>
          <w:p w:rsidR="00415CE1" w:rsidRDefault="00565BAF">
            <w:pPr>
              <w:pStyle w:val="TableParagraph"/>
              <w:ind w:left="140" w:right="112" w:firstLine="213"/>
              <w:rPr>
                <w:b/>
              </w:rPr>
            </w:pPr>
            <w:r>
              <w:rPr>
                <w:b/>
              </w:rPr>
              <w:t>Младший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обслуживающ</w:t>
            </w:r>
          </w:p>
          <w:p w:rsidR="00415CE1" w:rsidRDefault="00565BAF">
            <w:pPr>
              <w:pStyle w:val="TableParagraph"/>
              <w:spacing w:line="233" w:lineRule="exact"/>
              <w:ind w:left="238"/>
              <w:rPr>
                <w:b/>
              </w:rPr>
            </w:pPr>
            <w:r>
              <w:rPr>
                <w:b/>
              </w:rPr>
              <w:t>ий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персонал</w:t>
            </w:r>
          </w:p>
        </w:tc>
        <w:tc>
          <w:tcPr>
            <w:tcW w:w="1703" w:type="dxa"/>
          </w:tcPr>
          <w:p w:rsidR="00415CE1" w:rsidRDefault="00565BAF">
            <w:pPr>
              <w:pStyle w:val="TableParagraph"/>
              <w:ind w:left="162" w:right="154"/>
              <w:jc w:val="center"/>
              <w:rPr>
                <w:b/>
              </w:rPr>
            </w:pPr>
            <w:r>
              <w:rPr>
                <w:b/>
              </w:rPr>
              <w:t>Медицинские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иные</w:t>
            </w:r>
          </w:p>
          <w:p w:rsidR="00415CE1" w:rsidRDefault="00565BAF">
            <w:pPr>
              <w:pStyle w:val="TableParagraph"/>
              <w:spacing w:line="233" w:lineRule="exact"/>
              <w:ind w:left="162" w:right="153"/>
              <w:jc w:val="center"/>
              <w:rPr>
                <w:b/>
              </w:rPr>
            </w:pPr>
            <w:r>
              <w:rPr>
                <w:b/>
              </w:rPr>
              <w:t>работники</w:t>
            </w:r>
          </w:p>
        </w:tc>
      </w:tr>
      <w:tr w:rsidR="00415CE1">
        <w:trPr>
          <w:trHeight w:val="274"/>
        </w:trPr>
        <w:tc>
          <w:tcPr>
            <w:tcW w:w="2326" w:type="dxa"/>
          </w:tcPr>
          <w:p w:rsidR="00415CE1" w:rsidRDefault="00565BAF">
            <w:pPr>
              <w:pStyle w:val="TableParagraph"/>
              <w:spacing w:line="25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036" w:type="dxa"/>
          </w:tcPr>
          <w:p w:rsidR="00415CE1" w:rsidRDefault="00565BAF">
            <w:pPr>
              <w:pStyle w:val="TableParagraph"/>
              <w:spacing w:line="255" w:lineRule="exact"/>
              <w:ind w:left="880" w:right="8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2269" w:type="dxa"/>
          </w:tcPr>
          <w:p w:rsidR="00415CE1" w:rsidRDefault="00565BAF">
            <w:pPr>
              <w:pStyle w:val="TableParagraph"/>
              <w:spacing w:line="25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1702" w:type="dxa"/>
          </w:tcPr>
          <w:p w:rsidR="00415CE1" w:rsidRDefault="00565BAF">
            <w:pPr>
              <w:pStyle w:val="TableParagraph"/>
              <w:spacing w:line="25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703" w:type="dxa"/>
          </w:tcPr>
          <w:p w:rsidR="00415CE1" w:rsidRDefault="00565BAF">
            <w:pPr>
              <w:pStyle w:val="TableParagraph"/>
              <w:spacing w:line="255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</w:tbl>
    <w:p w:rsidR="00415CE1" w:rsidRDefault="00415CE1">
      <w:pPr>
        <w:pStyle w:val="a3"/>
        <w:spacing w:before="5"/>
        <w:ind w:left="0"/>
        <w:jc w:val="left"/>
        <w:rPr>
          <w:sz w:val="27"/>
        </w:rPr>
      </w:pPr>
    </w:p>
    <w:p w:rsidR="00415CE1" w:rsidRDefault="00565BAF">
      <w:pPr>
        <w:pStyle w:val="a3"/>
        <w:ind w:right="1096" w:firstLine="708"/>
      </w:pPr>
      <w:r>
        <w:t>Все педагоги учреждения своевременно проходят курсы повышения квалификации, а</w:t>
      </w:r>
      <w:r>
        <w:rPr>
          <w:spacing w:val="1"/>
        </w:rPr>
        <w:t xml:space="preserve"> </w:t>
      </w:r>
      <w:r>
        <w:t>также повышают профессиональный уровень через посещения методических объединений,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самообразование,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мастерства,</w:t>
      </w:r>
      <w:r>
        <w:rPr>
          <w:spacing w:val="-2"/>
        </w:rPr>
        <w:t xml:space="preserve"> </w:t>
      </w:r>
      <w:r>
        <w:t>положительно</w:t>
      </w:r>
      <w:r>
        <w:rPr>
          <w:spacing w:val="-5"/>
        </w:rPr>
        <w:t xml:space="preserve"> </w:t>
      </w:r>
      <w:r>
        <w:t>влияет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качество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Программы.</w:t>
      </w:r>
    </w:p>
    <w:p w:rsidR="00415CE1" w:rsidRDefault="00565BAF">
      <w:pPr>
        <w:pStyle w:val="a3"/>
        <w:spacing w:before="1"/>
        <w:ind w:right="1098"/>
      </w:pP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разнообразен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стажу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опытными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-1"/>
        </w:rPr>
        <w:t xml:space="preserve"> </w:t>
      </w:r>
      <w:r>
        <w:t>работают молодые</w:t>
      </w:r>
      <w:r>
        <w:rPr>
          <w:spacing w:val="-1"/>
        </w:rPr>
        <w:t xml:space="preserve"> </w:t>
      </w:r>
      <w:r>
        <w:t>педагоги.</w:t>
      </w:r>
    </w:p>
    <w:p w:rsidR="00415CE1" w:rsidRDefault="00565BAF">
      <w:pPr>
        <w:pStyle w:val="a3"/>
        <w:ind w:right="1096" w:firstLine="708"/>
      </w:pPr>
      <w:r>
        <w:t>Реализация Программы полностью обеспечивается квалифицированными педагогами,</w:t>
      </w:r>
      <w:r>
        <w:rPr>
          <w:spacing w:val="-57"/>
        </w:rPr>
        <w:t xml:space="preserve"> </w:t>
      </w:r>
      <w:r>
        <w:t>наименование должностей которых соответствует номенклатуре должностей педагогических</w:t>
      </w:r>
      <w:r>
        <w:rPr>
          <w:spacing w:val="-57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 xml:space="preserve">руководителей </w:t>
      </w:r>
      <w:r>
        <w:t>образовательных организаций, утвержденной постановлением Правительства</w:t>
      </w:r>
      <w:r>
        <w:rPr>
          <w:spacing w:val="1"/>
        </w:rPr>
        <w:t xml:space="preserve"> </w:t>
      </w:r>
      <w:r>
        <w:t>Российской Федерации от 21 февраля 2022 г. № 225 (Собрание законодательства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2022, №</w:t>
      </w:r>
      <w:r>
        <w:rPr>
          <w:spacing w:val="-1"/>
        </w:rPr>
        <w:t xml:space="preserve"> </w:t>
      </w:r>
      <w:r>
        <w:t>9, ст. 1341)</w:t>
      </w:r>
    </w:p>
    <w:p w:rsidR="00415CE1" w:rsidRDefault="00565BAF">
      <w:pPr>
        <w:pStyle w:val="a3"/>
        <w:ind w:right="1093" w:firstLine="708"/>
      </w:pPr>
      <w:r>
        <w:t>Осуществляется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учебно-вспомогательными работниками в течение всего времени ее реализации в ДОО или в</w:t>
      </w:r>
      <w:r>
        <w:rPr>
          <w:spacing w:val="1"/>
        </w:rPr>
        <w:t xml:space="preserve"> </w:t>
      </w:r>
      <w:r>
        <w:t>дошкольной</w:t>
      </w:r>
      <w:r>
        <w:rPr>
          <w:spacing w:val="-1"/>
        </w:rPr>
        <w:t xml:space="preserve"> </w:t>
      </w:r>
      <w:r>
        <w:t>группе.</w:t>
      </w:r>
    </w:p>
    <w:p w:rsidR="00415CE1" w:rsidRDefault="00565BAF">
      <w:pPr>
        <w:pStyle w:val="a3"/>
        <w:ind w:right="1092" w:firstLine="708"/>
      </w:pPr>
      <w:r>
        <w:t>ДОО применяет сетевые формы реализации Программы/отдельных ее компонентов, 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задействован</w:t>
      </w:r>
      <w:r>
        <w:rPr>
          <w:spacing w:val="1"/>
        </w:rPr>
        <w:t xml:space="preserve"> </w:t>
      </w:r>
      <w:r>
        <w:t>кадровый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сетевом</w:t>
      </w:r>
      <w:r>
        <w:rPr>
          <w:spacing w:val="-57"/>
        </w:rPr>
        <w:t xml:space="preserve"> </w:t>
      </w:r>
      <w:r>
        <w:t>взаимодействии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ДОО,</w:t>
      </w:r>
      <w:r>
        <w:rPr>
          <w:spacing w:val="-2"/>
        </w:rPr>
        <w:t xml:space="preserve"> </w:t>
      </w:r>
      <w:r>
        <w:t>квалификация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отвечает</w:t>
      </w:r>
      <w:r>
        <w:rPr>
          <w:spacing w:val="4"/>
        </w:rPr>
        <w:t xml:space="preserve"> </w:t>
      </w:r>
      <w:r>
        <w:t>указанным</w:t>
      </w:r>
      <w:r>
        <w:rPr>
          <w:spacing w:val="-4"/>
        </w:rPr>
        <w:t xml:space="preserve"> </w:t>
      </w:r>
      <w:r>
        <w:t>выше</w:t>
      </w:r>
      <w:r>
        <w:rPr>
          <w:spacing w:val="-4"/>
        </w:rPr>
        <w:t xml:space="preserve"> </w:t>
      </w:r>
      <w:r>
        <w:t>требованиям.</w:t>
      </w:r>
    </w:p>
    <w:p w:rsidR="00415CE1" w:rsidRDefault="00415CE1">
      <w:pPr>
        <w:pStyle w:val="a3"/>
        <w:spacing w:before="3"/>
        <w:ind w:left="0"/>
        <w:jc w:val="left"/>
        <w:rPr>
          <w:sz w:val="34"/>
        </w:rPr>
      </w:pPr>
    </w:p>
    <w:p w:rsidR="00415CE1" w:rsidRDefault="00565BAF">
      <w:pPr>
        <w:pStyle w:val="a3"/>
        <w:ind w:right="1097" w:firstLine="708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профессионального развития педагогических и руководящих кадров, в том числе реализации</w:t>
      </w:r>
      <w:r>
        <w:rPr>
          <w:spacing w:val="1"/>
        </w:rPr>
        <w:t xml:space="preserve"> </w:t>
      </w:r>
      <w:r>
        <w:t>права педагогов на получение дополнительного профессионального образования не реже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раза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счет</w:t>
      </w:r>
      <w:r>
        <w:rPr>
          <w:spacing w:val="2"/>
        </w:rPr>
        <w:t xml:space="preserve"> </w:t>
      </w:r>
      <w:r>
        <w:t>средств ДОО</w:t>
      </w:r>
      <w:r>
        <w:rPr>
          <w:spacing w:val="-2"/>
        </w:rPr>
        <w:t xml:space="preserve"> </w:t>
      </w:r>
      <w:r>
        <w:t>и/или</w:t>
      </w:r>
      <w:r>
        <w:rPr>
          <w:spacing w:val="3"/>
        </w:rPr>
        <w:t xml:space="preserve"> </w:t>
      </w:r>
      <w:r>
        <w:t>учредителя.</w:t>
      </w:r>
    </w:p>
    <w:p w:rsidR="00415CE1" w:rsidRDefault="00415CE1">
      <w:pPr>
        <w:pStyle w:val="a3"/>
        <w:spacing w:before="3"/>
        <w:ind w:left="0"/>
        <w:jc w:val="left"/>
        <w:rPr>
          <w:sz w:val="21"/>
        </w:rPr>
      </w:pPr>
    </w:p>
    <w:p w:rsidR="00415CE1" w:rsidRDefault="00565BAF">
      <w:pPr>
        <w:pStyle w:val="Heading3"/>
        <w:numPr>
          <w:ilvl w:val="1"/>
          <w:numId w:val="8"/>
        </w:numPr>
        <w:tabs>
          <w:tab w:val="left" w:pos="1093"/>
        </w:tabs>
        <w:spacing w:before="1"/>
        <w:ind w:left="1092"/>
      </w:pPr>
      <w:r>
        <w:t>Режим</w:t>
      </w:r>
      <w:r>
        <w:rPr>
          <w:spacing w:val="-3"/>
        </w:rPr>
        <w:t xml:space="preserve"> </w:t>
      </w:r>
      <w:r>
        <w:t>дня.</w:t>
      </w:r>
    </w:p>
    <w:p w:rsidR="00415CE1" w:rsidRDefault="00565BAF">
      <w:pPr>
        <w:pStyle w:val="a3"/>
        <w:spacing w:before="115"/>
        <w:ind w:left="1381"/>
      </w:pPr>
      <w:r>
        <w:t>Раздел</w:t>
      </w:r>
      <w:r>
        <w:rPr>
          <w:spacing w:val="80"/>
        </w:rPr>
        <w:t xml:space="preserve"> </w:t>
      </w:r>
      <w:r>
        <w:t>режим</w:t>
      </w:r>
      <w:r>
        <w:rPr>
          <w:spacing w:val="79"/>
        </w:rPr>
        <w:t xml:space="preserve"> </w:t>
      </w:r>
      <w:r>
        <w:t>дня</w:t>
      </w:r>
      <w:r>
        <w:rPr>
          <w:spacing w:val="81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rPr>
          <w:b/>
        </w:rPr>
        <w:t>Программе</w:t>
      </w:r>
      <w:r>
        <w:rPr>
          <w:b/>
          <w:spacing w:val="79"/>
        </w:rPr>
        <w:t xml:space="preserve"> </w:t>
      </w:r>
      <w:r>
        <w:t>полностью</w:t>
      </w:r>
      <w:r>
        <w:rPr>
          <w:spacing w:val="80"/>
        </w:rPr>
        <w:t xml:space="preserve"> </w:t>
      </w:r>
      <w:r>
        <w:t>соответствует</w:t>
      </w:r>
      <w:r>
        <w:rPr>
          <w:spacing w:val="81"/>
        </w:rPr>
        <w:t xml:space="preserve"> </w:t>
      </w:r>
      <w:r>
        <w:t>разделу</w:t>
      </w:r>
      <w:r>
        <w:rPr>
          <w:spacing w:val="75"/>
        </w:rPr>
        <w:t xml:space="preserve"> </w:t>
      </w:r>
      <w:r>
        <w:t>35</w:t>
      </w:r>
      <w:r>
        <w:rPr>
          <w:spacing w:val="80"/>
        </w:rPr>
        <w:t xml:space="preserve"> </w:t>
      </w:r>
      <w:r>
        <w:t>ФОП</w:t>
      </w:r>
      <w:r>
        <w:rPr>
          <w:spacing w:val="80"/>
        </w:rPr>
        <w:t xml:space="preserve"> </w:t>
      </w:r>
      <w:r>
        <w:t>ДО</w:t>
      </w:r>
    </w:p>
    <w:p w:rsidR="00415CE1" w:rsidRDefault="00565BAF">
      <w:pPr>
        <w:pStyle w:val="a3"/>
        <w:ind w:right="1088"/>
      </w:pPr>
      <w:r>
        <w:t>«Примерный</w:t>
      </w:r>
      <w:r>
        <w:rPr>
          <w:spacing w:val="30"/>
        </w:rPr>
        <w:t xml:space="preserve"> </w:t>
      </w:r>
      <w:r>
        <w:t>режим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распорядок</w:t>
      </w:r>
      <w:r>
        <w:rPr>
          <w:spacing w:val="32"/>
        </w:rPr>
        <w:t xml:space="preserve"> </w:t>
      </w:r>
      <w:r>
        <w:t>дня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дошкольных</w:t>
      </w:r>
      <w:r>
        <w:rPr>
          <w:spacing w:val="33"/>
        </w:rPr>
        <w:t xml:space="preserve"> </w:t>
      </w:r>
      <w:r>
        <w:t>группах</w:t>
      </w:r>
      <w:r>
        <w:rPr>
          <w:vertAlign w:val="superscript"/>
        </w:rPr>
        <w:t>51</w:t>
      </w:r>
      <w:r>
        <w:t>»,</w:t>
      </w:r>
      <w:r>
        <w:rPr>
          <w:spacing w:val="33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изменениями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режиме</w:t>
      </w:r>
      <w:r>
        <w:rPr>
          <w:spacing w:val="-58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«ОТ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ШКОЛЫ».</w:t>
      </w:r>
      <w:r>
        <w:rPr>
          <w:spacing w:val="-57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оформляется</w:t>
      </w:r>
      <w:r>
        <w:rPr>
          <w:spacing w:val="1"/>
        </w:rPr>
        <w:t xml:space="preserve"> </w:t>
      </w:r>
      <w:r>
        <w:t>ссылкой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измененный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дошкольных</w:t>
      </w:r>
      <w:r>
        <w:rPr>
          <w:spacing w:val="38"/>
        </w:rPr>
        <w:t xml:space="preserve"> </w:t>
      </w:r>
      <w:r>
        <w:t>групп</w:t>
      </w:r>
      <w:r>
        <w:rPr>
          <w:spacing w:val="37"/>
        </w:rPr>
        <w:t xml:space="preserve"> </w:t>
      </w:r>
      <w:r>
        <w:t>дается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тексте</w:t>
      </w:r>
      <w:r>
        <w:rPr>
          <w:spacing w:val="35"/>
        </w:rPr>
        <w:t xml:space="preserve"> </w:t>
      </w:r>
      <w:r>
        <w:t>Программы</w:t>
      </w:r>
      <w:r>
        <w:rPr>
          <w:spacing w:val="36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соответствующей</w:t>
      </w:r>
      <w:r>
        <w:rPr>
          <w:spacing w:val="40"/>
        </w:rPr>
        <w:t xml:space="preserve"> </w:t>
      </w:r>
      <w:r>
        <w:t>ссылкой</w:t>
      </w:r>
      <w:r>
        <w:rPr>
          <w:spacing w:val="37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программу</w:t>
      </w:r>
    </w:p>
    <w:p w:rsidR="00415CE1" w:rsidRDefault="00565BAF">
      <w:pPr>
        <w:pStyle w:val="a3"/>
        <w:spacing w:before="1"/>
      </w:pPr>
      <w:r>
        <w:t>«ОТ</w:t>
      </w:r>
      <w:r>
        <w:rPr>
          <w:spacing w:val="-4"/>
        </w:rPr>
        <w:t xml:space="preserve"> </w:t>
      </w:r>
      <w:r>
        <w:t>РОЖДЕНИЯ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ШКОЛЫ».</w:t>
      </w:r>
    </w:p>
    <w:p w:rsidR="00415CE1" w:rsidRDefault="00415CE1">
      <w:pPr>
        <w:pStyle w:val="a3"/>
        <w:spacing w:before="3"/>
        <w:ind w:left="0"/>
        <w:jc w:val="left"/>
        <w:rPr>
          <w:sz w:val="21"/>
        </w:rPr>
      </w:pPr>
    </w:p>
    <w:p w:rsidR="00415CE1" w:rsidRDefault="00565BAF">
      <w:pPr>
        <w:ind w:left="672"/>
        <w:jc w:val="both"/>
        <w:rPr>
          <w:b/>
        </w:rPr>
      </w:pPr>
      <w:r>
        <w:rPr>
          <w:b/>
          <w:sz w:val="24"/>
        </w:rPr>
        <w:t>Режим</w:t>
      </w:r>
      <w:r>
        <w:rPr>
          <w:b/>
          <w:spacing w:val="-3"/>
          <w:sz w:val="24"/>
        </w:rPr>
        <w:t xml:space="preserve"> </w:t>
      </w:r>
      <w:r>
        <w:rPr>
          <w:b/>
        </w:rPr>
        <w:t>дня</w:t>
      </w:r>
      <w:r>
        <w:rPr>
          <w:b/>
          <w:spacing w:val="-2"/>
        </w:rPr>
        <w:t xml:space="preserve"> </w:t>
      </w:r>
      <w:r>
        <w:rPr>
          <w:b/>
        </w:rPr>
        <w:t>в</w:t>
      </w:r>
      <w:r>
        <w:rPr>
          <w:b/>
          <w:spacing w:val="-5"/>
        </w:rPr>
        <w:t xml:space="preserve"> </w:t>
      </w:r>
      <w:r>
        <w:rPr>
          <w:b/>
        </w:rPr>
        <w:t>дошкольных</w:t>
      </w:r>
      <w:r>
        <w:rPr>
          <w:b/>
          <w:spacing w:val="-4"/>
        </w:rPr>
        <w:t xml:space="preserve"> </w:t>
      </w:r>
      <w:r>
        <w:rPr>
          <w:b/>
        </w:rPr>
        <w:t>группах</w:t>
      </w:r>
      <w:r>
        <w:rPr>
          <w:b/>
          <w:vertAlign w:val="superscript"/>
        </w:rPr>
        <w:t>52</w:t>
      </w:r>
      <w:r>
        <w:rPr>
          <w:b/>
        </w:rPr>
        <w:t>.</w:t>
      </w:r>
    </w:p>
    <w:p w:rsidR="00415CE1" w:rsidRDefault="00415CE1">
      <w:pPr>
        <w:pStyle w:val="a3"/>
        <w:ind w:left="0"/>
        <w:jc w:val="left"/>
        <w:rPr>
          <w:b/>
          <w:sz w:val="20"/>
        </w:rPr>
      </w:pPr>
    </w:p>
    <w:p w:rsidR="00415CE1" w:rsidRDefault="00415CE1">
      <w:pPr>
        <w:pStyle w:val="a3"/>
        <w:ind w:left="0"/>
        <w:jc w:val="left"/>
        <w:rPr>
          <w:b/>
          <w:sz w:val="20"/>
        </w:rPr>
      </w:pPr>
    </w:p>
    <w:p w:rsidR="00415CE1" w:rsidRDefault="00415CE1">
      <w:pPr>
        <w:pStyle w:val="a3"/>
        <w:spacing w:before="8"/>
        <w:ind w:left="0"/>
        <w:jc w:val="left"/>
        <w:rPr>
          <w:b/>
          <w:sz w:val="10"/>
        </w:rPr>
      </w:pPr>
      <w:r w:rsidRPr="00415CE1">
        <w:pict>
          <v:rect id="_x0000_s1028" style="position:absolute;margin-left:56.65pt;margin-top:8.15pt;width:2in;height:.7pt;z-index:-15714304;mso-wrap-distance-left:0;mso-wrap-distance-right:0;mso-position-horizontal-relative:page" fillcolor="black" stroked="f">
            <w10:wrap type="topAndBottom" anchorx="page"/>
          </v:rect>
        </w:pict>
      </w:r>
    </w:p>
    <w:p w:rsidR="00415CE1" w:rsidRDefault="00565BAF">
      <w:pPr>
        <w:spacing w:before="73"/>
        <w:ind w:left="672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50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Приказ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от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25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ноября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2022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г. N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1028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«Об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утверждении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ДО», п.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33.4.</w:t>
      </w:r>
    </w:p>
    <w:p w:rsidR="00415CE1" w:rsidRDefault="00565BAF">
      <w:pPr>
        <w:spacing w:before="1"/>
        <w:ind w:left="672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51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Приказ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от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25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ноября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2022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г. N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1028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«Об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утверждении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ДО»,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п.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35.</w:t>
      </w:r>
    </w:p>
    <w:p w:rsidR="00415CE1" w:rsidRDefault="00565BAF">
      <w:pPr>
        <w:ind w:left="672" w:right="1535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52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Инновационная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программа «ОТ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РОЖДЕНИЯ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ДО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ШКОЛЫ»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под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редакцией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Н.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Е.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Вераксы,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Т.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С.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Комаровой,</w:t>
      </w:r>
      <w:r>
        <w:rPr>
          <w:rFonts w:ascii="Calibri" w:hAnsi="Calibri"/>
          <w:spacing w:val="-43"/>
          <w:sz w:val="20"/>
        </w:rPr>
        <w:t xml:space="preserve"> </w:t>
      </w:r>
      <w:r>
        <w:rPr>
          <w:rFonts w:ascii="Calibri" w:hAnsi="Calibri"/>
          <w:sz w:val="20"/>
        </w:rPr>
        <w:t>Э.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М. Дорофеевой, раздел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«Организация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жизнедеятельности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детей».</w:t>
      </w:r>
    </w:p>
    <w:p w:rsidR="00415CE1" w:rsidRDefault="00415CE1">
      <w:pPr>
        <w:rPr>
          <w:rFonts w:ascii="Calibri" w:hAnsi="Calibri"/>
          <w:sz w:val="20"/>
        </w:rPr>
        <w:sectPr w:rsidR="00415CE1">
          <w:pgSz w:w="11910" w:h="16840"/>
          <w:pgMar w:top="94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78"/>
        <w:ind w:right="1066" w:firstLine="708"/>
        <w:jc w:val="left"/>
      </w:pPr>
      <w:r>
        <w:lastRenderedPageBreak/>
        <w:t>В</w:t>
      </w:r>
      <w:r>
        <w:rPr>
          <w:spacing w:val="14"/>
        </w:rPr>
        <w:t xml:space="preserve"> </w:t>
      </w:r>
      <w:r>
        <w:t>режим</w:t>
      </w:r>
      <w:r>
        <w:rPr>
          <w:spacing w:val="15"/>
        </w:rPr>
        <w:t xml:space="preserve"> </w:t>
      </w:r>
      <w:r>
        <w:t>дня</w:t>
      </w:r>
      <w:r>
        <w:rPr>
          <w:spacing w:val="15"/>
        </w:rPr>
        <w:t xml:space="preserve"> </w:t>
      </w:r>
      <w:r>
        <w:t>включены</w:t>
      </w:r>
      <w:r>
        <w:rPr>
          <w:spacing w:val="18"/>
        </w:rPr>
        <w:t xml:space="preserve"> </w:t>
      </w:r>
      <w:r>
        <w:t>утренний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вечерний</w:t>
      </w:r>
      <w:r>
        <w:rPr>
          <w:spacing w:val="15"/>
        </w:rPr>
        <w:t xml:space="preserve"> </w:t>
      </w:r>
      <w:r>
        <w:t>круг</w:t>
      </w:r>
      <w:r>
        <w:rPr>
          <w:spacing w:val="15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важная</w:t>
      </w:r>
      <w:r>
        <w:rPr>
          <w:spacing w:val="16"/>
        </w:rPr>
        <w:t xml:space="preserve"> </w:t>
      </w:r>
      <w:r>
        <w:t>составляющая</w:t>
      </w:r>
      <w:r>
        <w:rPr>
          <w:spacing w:val="15"/>
        </w:rPr>
        <w:t xml:space="preserve"> </w:t>
      </w:r>
      <w:r>
        <w:t>режима</w:t>
      </w:r>
      <w:r>
        <w:rPr>
          <w:spacing w:val="-57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  <w:r>
        <w:rPr>
          <w:spacing w:val="3"/>
        </w:rPr>
        <w:t xml:space="preserve"> </w:t>
      </w:r>
      <w:r>
        <w:t>«ОТ РОЖДЕНИЯ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ШКОЛЫ.</w:t>
      </w:r>
    </w:p>
    <w:p w:rsidR="00415CE1" w:rsidRDefault="00565BAF">
      <w:pPr>
        <w:pStyle w:val="Heading1"/>
        <w:spacing w:before="124"/>
        <w:ind w:right="417"/>
        <w:jc w:val="center"/>
      </w:pPr>
      <w:r>
        <w:t>Режим</w:t>
      </w:r>
      <w:r>
        <w:rPr>
          <w:spacing w:val="-1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на холодный</w:t>
      </w:r>
      <w:r>
        <w:rPr>
          <w:spacing w:val="-1"/>
        </w:rPr>
        <w:t xml:space="preserve"> </w:t>
      </w:r>
      <w:r>
        <w:t>период</w:t>
      </w:r>
    </w:p>
    <w:p w:rsidR="00415CE1" w:rsidRDefault="00565BAF">
      <w:pPr>
        <w:pStyle w:val="a3"/>
        <w:spacing w:before="181"/>
        <w:ind w:left="0" w:right="420"/>
        <w:jc w:val="center"/>
      </w:pPr>
      <w:r>
        <w:t>(СП</w:t>
      </w:r>
      <w:r>
        <w:rPr>
          <w:spacing w:val="-1"/>
        </w:rPr>
        <w:t xml:space="preserve"> </w:t>
      </w:r>
      <w:r>
        <w:t>2.4.3648–20</w:t>
      </w:r>
      <w:r>
        <w:rPr>
          <w:spacing w:val="-1"/>
        </w:rPr>
        <w:t xml:space="preserve"> </w:t>
      </w:r>
      <w:r>
        <w:t>и СанПиН</w:t>
      </w:r>
      <w:r>
        <w:rPr>
          <w:spacing w:val="-2"/>
        </w:rPr>
        <w:t xml:space="preserve"> </w:t>
      </w:r>
      <w:r>
        <w:t>1.2.3685–21)</w:t>
      </w:r>
    </w:p>
    <w:p w:rsidR="00415CE1" w:rsidRDefault="00415CE1">
      <w:pPr>
        <w:pStyle w:val="a3"/>
        <w:spacing w:before="6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97"/>
        <w:gridCol w:w="1119"/>
        <w:gridCol w:w="1116"/>
        <w:gridCol w:w="1111"/>
        <w:gridCol w:w="2103"/>
        <w:gridCol w:w="223"/>
        <w:gridCol w:w="221"/>
        <w:gridCol w:w="224"/>
        <w:gridCol w:w="221"/>
        <w:gridCol w:w="223"/>
      </w:tblGrid>
      <w:tr w:rsidR="00415CE1">
        <w:trPr>
          <w:trHeight w:val="1103"/>
        </w:trPr>
        <w:tc>
          <w:tcPr>
            <w:tcW w:w="2297" w:type="dxa"/>
            <w:tcBorders>
              <w:bottom w:val="single" w:sz="6" w:space="0" w:color="000000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1119" w:type="dxa"/>
            <w:tcBorders>
              <w:bottom w:val="single" w:sz="6" w:space="0" w:color="000000"/>
            </w:tcBorders>
          </w:tcPr>
          <w:p w:rsidR="00415CE1" w:rsidRDefault="00565BAF">
            <w:pPr>
              <w:pStyle w:val="TableParagraph"/>
              <w:ind w:left="110" w:right="84" w:firstLine="295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младшая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:rsidR="00415CE1" w:rsidRDefault="00565BAF">
            <w:pPr>
              <w:pStyle w:val="TableParagraph"/>
              <w:spacing w:line="264" w:lineRule="exact"/>
              <w:ind w:left="35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116" w:type="dxa"/>
            <w:tcBorders>
              <w:bottom w:val="single" w:sz="6" w:space="0" w:color="000000"/>
            </w:tcBorders>
          </w:tcPr>
          <w:p w:rsidR="00415CE1" w:rsidRDefault="00565BAF">
            <w:pPr>
              <w:pStyle w:val="TableParagraph"/>
              <w:ind w:left="110" w:right="81" w:firstLine="295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младшая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:rsidR="00415CE1" w:rsidRDefault="00565BAF">
            <w:pPr>
              <w:pStyle w:val="TableParagraph"/>
              <w:spacing w:line="264" w:lineRule="exact"/>
              <w:ind w:left="35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1111" w:type="dxa"/>
            <w:tcBorders>
              <w:bottom w:val="single" w:sz="6" w:space="0" w:color="000000"/>
            </w:tcBorders>
          </w:tcPr>
          <w:p w:rsidR="00415CE1" w:rsidRDefault="00565BAF">
            <w:pPr>
              <w:pStyle w:val="TableParagraph"/>
              <w:ind w:left="112" w:right="93"/>
              <w:jc w:val="center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:rsidR="00415CE1" w:rsidRDefault="00565BAF">
            <w:pPr>
              <w:pStyle w:val="TableParagraph"/>
              <w:ind w:left="110" w:right="93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2103" w:type="dxa"/>
            <w:tcBorders>
              <w:bottom w:val="single" w:sz="6" w:space="0" w:color="000000"/>
            </w:tcBorders>
          </w:tcPr>
          <w:p w:rsidR="00415CE1" w:rsidRDefault="00565BAF">
            <w:pPr>
              <w:pStyle w:val="TableParagraph"/>
              <w:ind w:left="497" w:right="76" w:hanging="387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№4</w:t>
            </w:r>
          </w:p>
        </w:tc>
        <w:tc>
          <w:tcPr>
            <w:tcW w:w="223" w:type="dxa"/>
            <w:tcBorders>
              <w:bottom w:val="single" w:sz="6" w:space="0" w:color="000000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221" w:type="dxa"/>
            <w:tcBorders>
              <w:bottom w:val="single" w:sz="6" w:space="0" w:color="000000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224" w:type="dxa"/>
            <w:tcBorders>
              <w:bottom w:val="single" w:sz="6" w:space="0" w:color="000000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221" w:type="dxa"/>
            <w:tcBorders>
              <w:bottom w:val="single" w:sz="6" w:space="0" w:color="000000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223" w:type="dxa"/>
            <w:tcBorders>
              <w:bottom w:val="single" w:sz="6" w:space="0" w:color="000000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</w:tr>
      <w:tr w:rsidR="00415CE1">
        <w:trPr>
          <w:trHeight w:val="265"/>
        </w:trPr>
        <w:tc>
          <w:tcPr>
            <w:tcW w:w="229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4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45" w:lineRule="exact"/>
              <w:ind w:left="227"/>
              <w:rPr>
                <w:sz w:val="24"/>
              </w:rPr>
            </w:pPr>
            <w:r>
              <w:rPr>
                <w:sz w:val="24"/>
              </w:rPr>
              <w:t>07.00–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45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07.00–</w:t>
            </w:r>
          </w:p>
        </w:tc>
        <w:tc>
          <w:tcPr>
            <w:tcW w:w="111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45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07.00–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45" w:lineRule="exact"/>
              <w:ind w:left="451"/>
              <w:rPr>
                <w:sz w:val="24"/>
              </w:rPr>
            </w:pPr>
            <w:r>
              <w:rPr>
                <w:sz w:val="24"/>
              </w:rPr>
              <w:t>07.00–08.25</w:t>
            </w:r>
          </w:p>
        </w:tc>
        <w:tc>
          <w:tcPr>
            <w:tcW w:w="22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221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224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221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223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</w:tr>
      <w:tr w:rsidR="00415CE1">
        <w:trPr>
          <w:trHeight w:val="271"/>
        </w:trPr>
        <w:tc>
          <w:tcPr>
            <w:tcW w:w="22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свободная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111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51" w:lineRule="exact"/>
              <w:ind w:left="287"/>
              <w:rPr>
                <w:sz w:val="24"/>
              </w:rPr>
            </w:pPr>
            <w:r>
              <w:rPr>
                <w:sz w:val="24"/>
              </w:rPr>
              <w:t>08.10</w:t>
            </w:r>
          </w:p>
        </w:tc>
        <w:tc>
          <w:tcPr>
            <w:tcW w:w="111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51" w:lineRule="exact"/>
              <w:ind w:left="287"/>
              <w:rPr>
                <w:sz w:val="24"/>
              </w:rPr>
            </w:pPr>
            <w:r>
              <w:rPr>
                <w:sz w:val="24"/>
              </w:rPr>
              <w:t>08.10</w:t>
            </w:r>
          </w:p>
        </w:tc>
        <w:tc>
          <w:tcPr>
            <w:tcW w:w="111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51" w:lineRule="exact"/>
              <w:ind w:left="285"/>
              <w:rPr>
                <w:sz w:val="24"/>
              </w:rPr>
            </w:pPr>
            <w:r>
              <w:rPr>
                <w:sz w:val="24"/>
              </w:rPr>
              <w:t>08.20</w:t>
            </w:r>
          </w:p>
        </w:tc>
        <w:tc>
          <w:tcPr>
            <w:tcW w:w="21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5CE1" w:rsidRDefault="00415CE1">
            <w:pPr>
              <w:pStyle w:val="TableParagraph"/>
              <w:rPr>
                <w:sz w:val="20"/>
              </w:rPr>
            </w:pPr>
          </w:p>
        </w:tc>
        <w:tc>
          <w:tcPr>
            <w:tcW w:w="223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single" w:sz="6" w:space="0" w:color="000000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24" w:type="dxa"/>
            <w:vMerge/>
            <w:tcBorders>
              <w:top w:val="nil"/>
              <w:bottom w:val="single" w:sz="6" w:space="0" w:color="000000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single" w:sz="6" w:space="0" w:color="000000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23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</w:tr>
      <w:tr w:rsidR="00415CE1">
        <w:trPr>
          <w:trHeight w:val="265"/>
        </w:trPr>
        <w:tc>
          <w:tcPr>
            <w:tcW w:w="229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45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Утренняя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45" w:lineRule="exact"/>
              <w:ind w:left="227"/>
              <w:rPr>
                <w:sz w:val="24"/>
              </w:rPr>
            </w:pPr>
            <w:r>
              <w:rPr>
                <w:sz w:val="24"/>
              </w:rPr>
              <w:t>08.10–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45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08.10–</w:t>
            </w:r>
          </w:p>
        </w:tc>
        <w:tc>
          <w:tcPr>
            <w:tcW w:w="111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45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08.20–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45" w:lineRule="exact"/>
              <w:ind w:left="451"/>
              <w:rPr>
                <w:sz w:val="24"/>
              </w:rPr>
            </w:pPr>
            <w:r>
              <w:rPr>
                <w:sz w:val="24"/>
              </w:rPr>
              <w:t>08.25–08.35</w:t>
            </w:r>
          </w:p>
        </w:tc>
        <w:tc>
          <w:tcPr>
            <w:tcW w:w="22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221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224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221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223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</w:tr>
      <w:tr w:rsidR="00415CE1">
        <w:trPr>
          <w:trHeight w:val="455"/>
        </w:trPr>
        <w:tc>
          <w:tcPr>
            <w:tcW w:w="22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гимнастика</w:t>
            </w:r>
          </w:p>
        </w:tc>
        <w:tc>
          <w:tcPr>
            <w:tcW w:w="111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63" w:lineRule="exact"/>
              <w:ind w:left="287"/>
              <w:rPr>
                <w:sz w:val="24"/>
              </w:rPr>
            </w:pPr>
            <w:r>
              <w:rPr>
                <w:sz w:val="24"/>
              </w:rPr>
              <w:t>08.20</w:t>
            </w:r>
          </w:p>
        </w:tc>
        <w:tc>
          <w:tcPr>
            <w:tcW w:w="111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63" w:lineRule="exact"/>
              <w:ind w:left="287"/>
              <w:rPr>
                <w:sz w:val="24"/>
              </w:rPr>
            </w:pPr>
            <w:r>
              <w:rPr>
                <w:sz w:val="24"/>
              </w:rPr>
              <w:t>08.20</w:t>
            </w:r>
          </w:p>
        </w:tc>
        <w:tc>
          <w:tcPr>
            <w:tcW w:w="111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63" w:lineRule="exact"/>
              <w:ind w:left="285"/>
              <w:rPr>
                <w:sz w:val="24"/>
              </w:rPr>
            </w:pPr>
            <w:r>
              <w:rPr>
                <w:sz w:val="24"/>
              </w:rPr>
              <w:t>08.30</w:t>
            </w:r>
          </w:p>
        </w:tc>
        <w:tc>
          <w:tcPr>
            <w:tcW w:w="21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223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single" w:sz="6" w:space="0" w:color="000000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24" w:type="dxa"/>
            <w:vMerge/>
            <w:tcBorders>
              <w:top w:val="nil"/>
              <w:bottom w:val="single" w:sz="6" w:space="0" w:color="000000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single" w:sz="6" w:space="0" w:color="000000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23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</w:tr>
      <w:tr w:rsidR="00415CE1">
        <w:trPr>
          <w:trHeight w:val="268"/>
        </w:trPr>
        <w:tc>
          <w:tcPr>
            <w:tcW w:w="229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48" w:lineRule="exact"/>
              <w:ind w:left="227"/>
              <w:rPr>
                <w:sz w:val="24"/>
              </w:rPr>
            </w:pPr>
            <w:r>
              <w:rPr>
                <w:sz w:val="24"/>
              </w:rPr>
              <w:t>08.20–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48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08.20–</w:t>
            </w:r>
          </w:p>
        </w:tc>
        <w:tc>
          <w:tcPr>
            <w:tcW w:w="111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48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08.30–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48" w:lineRule="exact"/>
              <w:ind w:left="511"/>
              <w:rPr>
                <w:sz w:val="24"/>
              </w:rPr>
            </w:pPr>
            <w:r>
              <w:rPr>
                <w:sz w:val="24"/>
              </w:rPr>
              <w:t>08.35–8.50</w:t>
            </w:r>
          </w:p>
        </w:tc>
        <w:tc>
          <w:tcPr>
            <w:tcW w:w="223" w:type="dxa"/>
            <w:vMerge w:val="restart"/>
            <w:tcBorders>
              <w:top w:val="single" w:sz="6" w:space="0" w:color="000000"/>
              <w:left w:val="single" w:sz="6" w:space="0" w:color="000000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221" w:type="dxa"/>
            <w:vMerge w:val="restart"/>
            <w:tcBorders>
              <w:top w:val="single" w:sz="6" w:space="0" w:color="000000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224" w:type="dxa"/>
            <w:vMerge w:val="restart"/>
            <w:tcBorders>
              <w:top w:val="single" w:sz="6" w:space="0" w:color="000000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221" w:type="dxa"/>
            <w:vMerge w:val="restart"/>
            <w:tcBorders>
              <w:top w:val="single" w:sz="6" w:space="0" w:color="000000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223" w:type="dxa"/>
            <w:vMerge w:val="restart"/>
            <w:tcBorders>
              <w:top w:val="single" w:sz="6" w:space="0" w:color="000000"/>
              <w:right w:val="single" w:sz="6" w:space="0" w:color="000000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</w:tr>
      <w:tr w:rsidR="00415CE1">
        <w:trPr>
          <w:trHeight w:val="328"/>
        </w:trPr>
        <w:tc>
          <w:tcPr>
            <w:tcW w:w="2297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завтраку.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119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66" w:lineRule="exact"/>
              <w:ind w:left="347"/>
              <w:rPr>
                <w:sz w:val="24"/>
              </w:rPr>
            </w:pPr>
            <w:r>
              <w:rPr>
                <w:sz w:val="24"/>
              </w:rPr>
              <w:t>8.50</w:t>
            </w:r>
          </w:p>
        </w:tc>
        <w:tc>
          <w:tcPr>
            <w:tcW w:w="1116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66" w:lineRule="exact"/>
              <w:ind w:left="287"/>
              <w:rPr>
                <w:sz w:val="24"/>
              </w:rPr>
            </w:pPr>
            <w:r>
              <w:rPr>
                <w:sz w:val="24"/>
              </w:rPr>
              <w:t>08.50</w:t>
            </w:r>
          </w:p>
        </w:tc>
        <w:tc>
          <w:tcPr>
            <w:tcW w:w="1111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66" w:lineRule="exact"/>
              <w:ind w:left="345"/>
              <w:rPr>
                <w:sz w:val="24"/>
              </w:rPr>
            </w:pPr>
            <w:r>
              <w:rPr>
                <w:sz w:val="24"/>
              </w:rPr>
              <w:t>8.50</w:t>
            </w:r>
          </w:p>
        </w:tc>
        <w:tc>
          <w:tcPr>
            <w:tcW w:w="2103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223" w:type="dxa"/>
            <w:vMerge/>
            <w:tcBorders>
              <w:top w:val="nil"/>
              <w:left w:val="single" w:sz="6" w:space="0" w:color="000000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24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23" w:type="dxa"/>
            <w:vMerge/>
            <w:tcBorders>
              <w:top w:val="nil"/>
              <w:right w:val="single" w:sz="6" w:space="0" w:color="000000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</w:tr>
      <w:tr w:rsidR="00415CE1">
        <w:trPr>
          <w:trHeight w:val="265"/>
        </w:trPr>
        <w:tc>
          <w:tcPr>
            <w:tcW w:w="2297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45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1119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45" w:lineRule="exact"/>
              <w:ind w:left="259"/>
              <w:rPr>
                <w:sz w:val="24"/>
              </w:rPr>
            </w:pPr>
            <w:r>
              <w:rPr>
                <w:sz w:val="24"/>
              </w:rPr>
              <w:t>8.50 –</w:t>
            </w:r>
          </w:p>
        </w:tc>
        <w:tc>
          <w:tcPr>
            <w:tcW w:w="1116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45" w:lineRule="exact"/>
              <w:ind w:left="259"/>
              <w:rPr>
                <w:sz w:val="24"/>
              </w:rPr>
            </w:pPr>
            <w:r>
              <w:rPr>
                <w:sz w:val="24"/>
              </w:rPr>
              <w:t>8.50 –</w:t>
            </w:r>
          </w:p>
        </w:tc>
        <w:tc>
          <w:tcPr>
            <w:tcW w:w="1111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45" w:lineRule="exact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8.50 –</w:t>
            </w:r>
          </w:p>
        </w:tc>
        <w:tc>
          <w:tcPr>
            <w:tcW w:w="210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45" w:lineRule="exact"/>
              <w:ind w:left="511"/>
              <w:rPr>
                <w:sz w:val="24"/>
              </w:rPr>
            </w:pPr>
            <w:r>
              <w:rPr>
                <w:sz w:val="24"/>
              </w:rPr>
              <w:t>8.50 – 9.00</w:t>
            </w:r>
          </w:p>
        </w:tc>
        <w:tc>
          <w:tcPr>
            <w:tcW w:w="223" w:type="dxa"/>
            <w:vMerge w:val="restart"/>
            <w:tcBorders>
              <w:left w:val="single" w:sz="6" w:space="0" w:color="000000"/>
              <w:bottom w:val="single" w:sz="6" w:space="0" w:color="000000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221" w:type="dxa"/>
            <w:vMerge w:val="restart"/>
            <w:tcBorders>
              <w:bottom w:val="single" w:sz="6" w:space="0" w:color="000000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224" w:type="dxa"/>
            <w:vMerge w:val="restart"/>
            <w:tcBorders>
              <w:bottom w:val="single" w:sz="6" w:space="0" w:color="000000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221" w:type="dxa"/>
            <w:vMerge w:val="restart"/>
            <w:tcBorders>
              <w:bottom w:val="single" w:sz="6" w:space="0" w:color="000000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223" w:type="dxa"/>
            <w:vMerge w:val="restart"/>
            <w:tcBorders>
              <w:bottom w:val="single" w:sz="6" w:space="0" w:color="000000"/>
              <w:right w:val="single" w:sz="6" w:space="0" w:color="000000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</w:tr>
      <w:tr w:rsidR="00415CE1">
        <w:trPr>
          <w:trHeight w:val="271"/>
        </w:trPr>
        <w:tc>
          <w:tcPr>
            <w:tcW w:w="22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5CE1" w:rsidRDefault="00415CE1">
            <w:pPr>
              <w:pStyle w:val="TableParagraph"/>
              <w:rPr>
                <w:sz w:val="20"/>
              </w:rPr>
            </w:pPr>
          </w:p>
        </w:tc>
        <w:tc>
          <w:tcPr>
            <w:tcW w:w="111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51" w:lineRule="exact"/>
              <w:ind w:left="347"/>
              <w:rPr>
                <w:sz w:val="24"/>
              </w:rPr>
            </w:pPr>
            <w:r>
              <w:rPr>
                <w:sz w:val="24"/>
              </w:rPr>
              <w:t>9.00</w:t>
            </w:r>
          </w:p>
        </w:tc>
        <w:tc>
          <w:tcPr>
            <w:tcW w:w="111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51" w:lineRule="exact"/>
              <w:ind w:left="347"/>
              <w:rPr>
                <w:sz w:val="24"/>
              </w:rPr>
            </w:pPr>
            <w:r>
              <w:rPr>
                <w:sz w:val="24"/>
              </w:rPr>
              <w:t>9.00</w:t>
            </w:r>
          </w:p>
        </w:tc>
        <w:tc>
          <w:tcPr>
            <w:tcW w:w="111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51" w:lineRule="exact"/>
              <w:ind w:left="345"/>
              <w:rPr>
                <w:sz w:val="24"/>
              </w:rPr>
            </w:pPr>
            <w:r>
              <w:rPr>
                <w:sz w:val="24"/>
              </w:rPr>
              <w:t>9.00</w:t>
            </w:r>
          </w:p>
        </w:tc>
        <w:tc>
          <w:tcPr>
            <w:tcW w:w="21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5CE1" w:rsidRDefault="00415CE1">
            <w:pPr>
              <w:pStyle w:val="TableParagraph"/>
              <w:rPr>
                <w:sz w:val="20"/>
              </w:rPr>
            </w:pPr>
          </w:p>
        </w:tc>
        <w:tc>
          <w:tcPr>
            <w:tcW w:w="223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single" w:sz="6" w:space="0" w:color="000000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24" w:type="dxa"/>
            <w:vMerge/>
            <w:tcBorders>
              <w:top w:val="nil"/>
              <w:bottom w:val="single" w:sz="6" w:space="0" w:color="000000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single" w:sz="6" w:space="0" w:color="000000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23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</w:tr>
      <w:tr w:rsidR="00415CE1">
        <w:trPr>
          <w:trHeight w:val="265"/>
        </w:trPr>
        <w:tc>
          <w:tcPr>
            <w:tcW w:w="229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4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45" w:lineRule="exact"/>
              <w:ind w:left="227"/>
              <w:rPr>
                <w:sz w:val="24"/>
              </w:rPr>
            </w:pPr>
            <w:r>
              <w:rPr>
                <w:sz w:val="24"/>
              </w:rPr>
              <w:t>09.00–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45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09.00–</w:t>
            </w:r>
          </w:p>
        </w:tc>
        <w:tc>
          <w:tcPr>
            <w:tcW w:w="111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45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09.00–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45" w:lineRule="exact"/>
              <w:ind w:left="451"/>
              <w:rPr>
                <w:sz w:val="24"/>
              </w:rPr>
            </w:pPr>
            <w:r>
              <w:rPr>
                <w:sz w:val="24"/>
              </w:rPr>
              <w:t>09.00–09.30</w:t>
            </w:r>
          </w:p>
        </w:tc>
        <w:tc>
          <w:tcPr>
            <w:tcW w:w="22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221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224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221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223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</w:tr>
      <w:tr w:rsidR="00415CE1">
        <w:trPr>
          <w:trHeight w:val="271"/>
        </w:trPr>
        <w:tc>
          <w:tcPr>
            <w:tcW w:w="22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нагрузка</w:t>
            </w:r>
          </w:p>
        </w:tc>
        <w:tc>
          <w:tcPr>
            <w:tcW w:w="111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51" w:lineRule="exact"/>
              <w:ind w:left="287"/>
              <w:rPr>
                <w:sz w:val="24"/>
              </w:rPr>
            </w:pPr>
            <w:r>
              <w:rPr>
                <w:sz w:val="24"/>
              </w:rPr>
              <w:t>09.15</w:t>
            </w:r>
          </w:p>
        </w:tc>
        <w:tc>
          <w:tcPr>
            <w:tcW w:w="111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51" w:lineRule="exact"/>
              <w:ind w:left="287"/>
              <w:rPr>
                <w:sz w:val="24"/>
              </w:rPr>
            </w:pPr>
            <w:r>
              <w:rPr>
                <w:sz w:val="24"/>
              </w:rPr>
              <w:t>09.10</w:t>
            </w:r>
          </w:p>
        </w:tc>
        <w:tc>
          <w:tcPr>
            <w:tcW w:w="111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51" w:lineRule="exact"/>
              <w:ind w:left="285"/>
              <w:rPr>
                <w:sz w:val="24"/>
              </w:rPr>
            </w:pPr>
            <w:r>
              <w:rPr>
                <w:sz w:val="24"/>
              </w:rPr>
              <w:t>09.25</w:t>
            </w:r>
          </w:p>
        </w:tc>
        <w:tc>
          <w:tcPr>
            <w:tcW w:w="21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5CE1" w:rsidRDefault="00415CE1">
            <w:pPr>
              <w:pStyle w:val="TableParagraph"/>
              <w:rPr>
                <w:sz w:val="20"/>
              </w:rPr>
            </w:pPr>
          </w:p>
        </w:tc>
        <w:tc>
          <w:tcPr>
            <w:tcW w:w="223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single" w:sz="6" w:space="0" w:color="000000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24" w:type="dxa"/>
            <w:vMerge/>
            <w:tcBorders>
              <w:top w:val="nil"/>
              <w:bottom w:val="single" w:sz="6" w:space="0" w:color="000000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single" w:sz="6" w:space="0" w:color="000000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23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</w:tr>
      <w:tr w:rsidR="00415CE1">
        <w:trPr>
          <w:trHeight w:val="266"/>
        </w:trPr>
        <w:tc>
          <w:tcPr>
            <w:tcW w:w="229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Перерыв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46" w:lineRule="exact"/>
              <w:ind w:left="227"/>
              <w:rPr>
                <w:sz w:val="24"/>
              </w:rPr>
            </w:pPr>
            <w:r>
              <w:rPr>
                <w:sz w:val="24"/>
              </w:rPr>
              <w:t>09.15–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46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09.10–</w:t>
            </w:r>
          </w:p>
        </w:tc>
        <w:tc>
          <w:tcPr>
            <w:tcW w:w="111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46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09.25–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46" w:lineRule="exact"/>
              <w:ind w:left="451"/>
              <w:rPr>
                <w:sz w:val="24"/>
              </w:rPr>
            </w:pPr>
            <w:r>
              <w:rPr>
                <w:sz w:val="24"/>
              </w:rPr>
              <w:t>09.30–09.40</w:t>
            </w:r>
          </w:p>
        </w:tc>
        <w:tc>
          <w:tcPr>
            <w:tcW w:w="22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221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224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221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223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</w:tr>
      <w:tr w:rsidR="00415CE1">
        <w:trPr>
          <w:trHeight w:val="620"/>
        </w:trPr>
        <w:tc>
          <w:tcPr>
            <w:tcW w:w="22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111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62" w:lineRule="exact"/>
              <w:ind w:left="287"/>
              <w:rPr>
                <w:sz w:val="24"/>
              </w:rPr>
            </w:pPr>
            <w:r>
              <w:rPr>
                <w:sz w:val="24"/>
              </w:rPr>
              <w:t>09.30</w:t>
            </w:r>
          </w:p>
        </w:tc>
        <w:tc>
          <w:tcPr>
            <w:tcW w:w="111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62" w:lineRule="exact"/>
              <w:ind w:left="287"/>
              <w:rPr>
                <w:sz w:val="24"/>
              </w:rPr>
            </w:pPr>
            <w:r>
              <w:rPr>
                <w:sz w:val="24"/>
              </w:rPr>
              <w:t>09.20</w:t>
            </w:r>
          </w:p>
        </w:tc>
        <w:tc>
          <w:tcPr>
            <w:tcW w:w="111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62" w:lineRule="exact"/>
              <w:ind w:left="285"/>
              <w:rPr>
                <w:sz w:val="24"/>
              </w:rPr>
            </w:pPr>
            <w:r>
              <w:rPr>
                <w:sz w:val="24"/>
              </w:rPr>
              <w:t>09.35</w:t>
            </w:r>
          </w:p>
        </w:tc>
        <w:tc>
          <w:tcPr>
            <w:tcW w:w="21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223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single" w:sz="6" w:space="0" w:color="000000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24" w:type="dxa"/>
            <w:vMerge/>
            <w:tcBorders>
              <w:top w:val="nil"/>
              <w:bottom w:val="single" w:sz="6" w:space="0" w:color="000000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single" w:sz="6" w:space="0" w:color="000000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23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</w:tr>
      <w:tr w:rsidR="00415CE1">
        <w:trPr>
          <w:trHeight w:val="265"/>
        </w:trPr>
        <w:tc>
          <w:tcPr>
            <w:tcW w:w="229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4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45" w:lineRule="exact"/>
              <w:ind w:left="227"/>
              <w:rPr>
                <w:sz w:val="24"/>
              </w:rPr>
            </w:pPr>
            <w:r>
              <w:rPr>
                <w:sz w:val="24"/>
              </w:rPr>
              <w:t>09.30–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45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09.20–</w:t>
            </w:r>
          </w:p>
        </w:tc>
        <w:tc>
          <w:tcPr>
            <w:tcW w:w="111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45" w:lineRule="exact"/>
              <w:ind w:left="110"/>
              <w:rPr>
                <w:sz w:val="24"/>
              </w:rPr>
            </w:pPr>
            <w:r>
              <w:rPr>
                <w:sz w:val="24"/>
              </w:rPr>
              <w:t>09.35–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45" w:lineRule="exact"/>
              <w:ind w:left="108"/>
              <w:rPr>
                <w:sz w:val="24"/>
              </w:rPr>
            </w:pPr>
            <w:r>
              <w:rPr>
                <w:sz w:val="24"/>
              </w:rPr>
              <w:t>09.40–10.10</w:t>
            </w:r>
          </w:p>
        </w:tc>
        <w:tc>
          <w:tcPr>
            <w:tcW w:w="22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221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224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221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223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</w:tr>
      <w:tr w:rsidR="00415CE1">
        <w:trPr>
          <w:trHeight w:val="261"/>
        </w:trPr>
        <w:tc>
          <w:tcPr>
            <w:tcW w:w="229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41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нагрузка</w:t>
            </w:r>
          </w:p>
        </w:tc>
        <w:tc>
          <w:tcPr>
            <w:tcW w:w="11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41" w:lineRule="exact"/>
              <w:ind w:left="287"/>
              <w:rPr>
                <w:sz w:val="24"/>
              </w:rPr>
            </w:pPr>
            <w:r>
              <w:rPr>
                <w:sz w:val="24"/>
              </w:rPr>
              <w:t>09.45</w:t>
            </w:r>
          </w:p>
        </w:tc>
        <w:tc>
          <w:tcPr>
            <w:tcW w:w="11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41" w:lineRule="exact"/>
              <w:ind w:left="287"/>
              <w:rPr>
                <w:sz w:val="24"/>
              </w:rPr>
            </w:pPr>
            <w:r>
              <w:rPr>
                <w:sz w:val="24"/>
              </w:rPr>
              <w:t>09.30</w:t>
            </w:r>
          </w:p>
        </w:tc>
        <w:tc>
          <w:tcPr>
            <w:tcW w:w="11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41" w:lineRule="exact"/>
              <w:ind w:left="110"/>
              <w:rPr>
                <w:sz w:val="24"/>
              </w:rPr>
            </w:pPr>
            <w:r>
              <w:rPr>
                <w:sz w:val="24"/>
              </w:rPr>
              <w:t>10.00</w:t>
            </w:r>
          </w:p>
        </w:tc>
        <w:tc>
          <w:tcPr>
            <w:tcW w:w="210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41" w:lineRule="exact"/>
              <w:ind w:left="470"/>
              <w:rPr>
                <w:sz w:val="24"/>
              </w:rPr>
            </w:pPr>
            <w:r>
              <w:rPr>
                <w:sz w:val="24"/>
              </w:rPr>
              <w:t>10.30-11.00</w:t>
            </w:r>
          </w:p>
        </w:tc>
        <w:tc>
          <w:tcPr>
            <w:tcW w:w="223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single" w:sz="6" w:space="0" w:color="000000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24" w:type="dxa"/>
            <w:vMerge/>
            <w:tcBorders>
              <w:top w:val="nil"/>
              <w:bottom w:val="single" w:sz="6" w:space="0" w:color="000000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single" w:sz="6" w:space="0" w:color="000000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23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</w:tr>
      <w:tr w:rsidR="00415CE1">
        <w:trPr>
          <w:trHeight w:val="261"/>
        </w:trPr>
        <w:tc>
          <w:tcPr>
            <w:tcW w:w="229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415CE1">
            <w:pPr>
              <w:pStyle w:val="TableParagraph"/>
              <w:rPr>
                <w:sz w:val="18"/>
              </w:rPr>
            </w:pPr>
          </w:p>
        </w:tc>
        <w:tc>
          <w:tcPr>
            <w:tcW w:w="11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415CE1">
            <w:pPr>
              <w:pStyle w:val="TableParagraph"/>
              <w:rPr>
                <w:sz w:val="18"/>
              </w:rPr>
            </w:pPr>
          </w:p>
        </w:tc>
        <w:tc>
          <w:tcPr>
            <w:tcW w:w="11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415CE1">
            <w:pPr>
              <w:pStyle w:val="TableParagraph"/>
              <w:rPr>
                <w:sz w:val="18"/>
              </w:rPr>
            </w:pPr>
          </w:p>
        </w:tc>
        <w:tc>
          <w:tcPr>
            <w:tcW w:w="11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41" w:lineRule="exact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10.10-</w:t>
            </w:r>
          </w:p>
        </w:tc>
        <w:tc>
          <w:tcPr>
            <w:tcW w:w="210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415CE1">
            <w:pPr>
              <w:pStyle w:val="TableParagraph"/>
              <w:rPr>
                <w:sz w:val="18"/>
              </w:rPr>
            </w:pPr>
          </w:p>
        </w:tc>
        <w:tc>
          <w:tcPr>
            <w:tcW w:w="223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single" w:sz="6" w:space="0" w:color="000000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24" w:type="dxa"/>
            <w:vMerge/>
            <w:tcBorders>
              <w:top w:val="nil"/>
              <w:bottom w:val="single" w:sz="6" w:space="0" w:color="000000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single" w:sz="6" w:space="0" w:color="000000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23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</w:tr>
      <w:tr w:rsidR="00415CE1">
        <w:trPr>
          <w:trHeight w:val="271"/>
        </w:trPr>
        <w:tc>
          <w:tcPr>
            <w:tcW w:w="22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5CE1" w:rsidRDefault="00415CE1">
            <w:pPr>
              <w:pStyle w:val="TableParagraph"/>
              <w:rPr>
                <w:sz w:val="20"/>
              </w:rPr>
            </w:pPr>
          </w:p>
        </w:tc>
        <w:tc>
          <w:tcPr>
            <w:tcW w:w="111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5CE1" w:rsidRDefault="00415CE1">
            <w:pPr>
              <w:pStyle w:val="TableParagraph"/>
              <w:rPr>
                <w:sz w:val="20"/>
              </w:rPr>
            </w:pPr>
          </w:p>
        </w:tc>
        <w:tc>
          <w:tcPr>
            <w:tcW w:w="111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5CE1" w:rsidRDefault="00415CE1">
            <w:pPr>
              <w:pStyle w:val="TableParagraph"/>
              <w:rPr>
                <w:sz w:val="20"/>
              </w:rPr>
            </w:pPr>
          </w:p>
        </w:tc>
        <w:tc>
          <w:tcPr>
            <w:tcW w:w="111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51" w:lineRule="exact"/>
              <w:ind w:left="285"/>
              <w:rPr>
                <w:sz w:val="24"/>
              </w:rPr>
            </w:pPr>
            <w:r>
              <w:rPr>
                <w:sz w:val="24"/>
              </w:rPr>
              <w:t>10.35</w:t>
            </w:r>
          </w:p>
        </w:tc>
        <w:tc>
          <w:tcPr>
            <w:tcW w:w="21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5CE1" w:rsidRDefault="00415CE1">
            <w:pPr>
              <w:pStyle w:val="TableParagraph"/>
              <w:rPr>
                <w:sz w:val="20"/>
              </w:rPr>
            </w:pPr>
          </w:p>
        </w:tc>
        <w:tc>
          <w:tcPr>
            <w:tcW w:w="223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single" w:sz="6" w:space="0" w:color="000000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24" w:type="dxa"/>
            <w:vMerge/>
            <w:tcBorders>
              <w:top w:val="nil"/>
              <w:bottom w:val="single" w:sz="6" w:space="0" w:color="000000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single" w:sz="6" w:space="0" w:color="000000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23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</w:tr>
      <w:tr w:rsidR="00415CE1">
        <w:trPr>
          <w:trHeight w:val="265"/>
        </w:trPr>
        <w:tc>
          <w:tcPr>
            <w:tcW w:w="229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4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45" w:lineRule="exact"/>
              <w:ind w:left="227"/>
              <w:rPr>
                <w:sz w:val="24"/>
              </w:rPr>
            </w:pPr>
            <w:r>
              <w:rPr>
                <w:sz w:val="24"/>
              </w:rPr>
              <w:t>09.45–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45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09.30–</w:t>
            </w:r>
          </w:p>
        </w:tc>
        <w:tc>
          <w:tcPr>
            <w:tcW w:w="111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45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45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221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224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221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223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</w:tr>
      <w:tr w:rsidR="00415CE1">
        <w:trPr>
          <w:trHeight w:val="271"/>
        </w:trPr>
        <w:tc>
          <w:tcPr>
            <w:tcW w:w="22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111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51" w:lineRule="exact"/>
              <w:ind w:left="287"/>
              <w:rPr>
                <w:sz w:val="24"/>
              </w:rPr>
            </w:pPr>
            <w:r>
              <w:rPr>
                <w:sz w:val="24"/>
              </w:rPr>
              <w:t>10.10</w:t>
            </w:r>
          </w:p>
        </w:tc>
        <w:tc>
          <w:tcPr>
            <w:tcW w:w="111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51" w:lineRule="exact"/>
              <w:ind w:left="287"/>
              <w:rPr>
                <w:sz w:val="24"/>
              </w:rPr>
            </w:pPr>
            <w:r>
              <w:rPr>
                <w:sz w:val="24"/>
              </w:rPr>
              <w:t>10.10</w:t>
            </w:r>
          </w:p>
        </w:tc>
        <w:tc>
          <w:tcPr>
            <w:tcW w:w="111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5CE1" w:rsidRDefault="00415CE1">
            <w:pPr>
              <w:pStyle w:val="TableParagraph"/>
              <w:rPr>
                <w:sz w:val="20"/>
              </w:rPr>
            </w:pPr>
          </w:p>
        </w:tc>
        <w:tc>
          <w:tcPr>
            <w:tcW w:w="21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5CE1" w:rsidRDefault="00415CE1">
            <w:pPr>
              <w:pStyle w:val="TableParagraph"/>
              <w:rPr>
                <w:sz w:val="20"/>
              </w:rPr>
            </w:pPr>
          </w:p>
        </w:tc>
        <w:tc>
          <w:tcPr>
            <w:tcW w:w="223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single" w:sz="6" w:space="0" w:color="000000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24" w:type="dxa"/>
            <w:vMerge/>
            <w:tcBorders>
              <w:top w:val="nil"/>
              <w:bottom w:val="single" w:sz="6" w:space="0" w:color="000000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single" w:sz="6" w:space="0" w:color="000000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23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</w:tr>
      <w:tr w:rsidR="00415CE1">
        <w:trPr>
          <w:trHeight w:val="265"/>
        </w:trPr>
        <w:tc>
          <w:tcPr>
            <w:tcW w:w="229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4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45" w:lineRule="exact"/>
              <w:ind w:left="227"/>
              <w:rPr>
                <w:sz w:val="24"/>
              </w:rPr>
            </w:pPr>
            <w:r>
              <w:rPr>
                <w:sz w:val="24"/>
              </w:rPr>
              <w:t>10.10–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45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10.10–</w:t>
            </w:r>
          </w:p>
        </w:tc>
        <w:tc>
          <w:tcPr>
            <w:tcW w:w="111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45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10.35–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45" w:lineRule="exact"/>
              <w:ind w:left="451"/>
              <w:rPr>
                <w:sz w:val="24"/>
              </w:rPr>
            </w:pPr>
            <w:r>
              <w:rPr>
                <w:sz w:val="24"/>
              </w:rPr>
              <w:t>10.10–10.20</w:t>
            </w:r>
          </w:p>
        </w:tc>
        <w:tc>
          <w:tcPr>
            <w:tcW w:w="22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221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224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221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22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</w:tr>
      <w:tr w:rsidR="00415CE1">
        <w:trPr>
          <w:trHeight w:val="311"/>
        </w:trPr>
        <w:tc>
          <w:tcPr>
            <w:tcW w:w="22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111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63" w:lineRule="exact"/>
              <w:ind w:left="287"/>
              <w:rPr>
                <w:sz w:val="24"/>
              </w:rPr>
            </w:pPr>
            <w:r>
              <w:rPr>
                <w:sz w:val="24"/>
              </w:rPr>
              <w:t>10.20</w:t>
            </w:r>
          </w:p>
        </w:tc>
        <w:tc>
          <w:tcPr>
            <w:tcW w:w="111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63" w:lineRule="exact"/>
              <w:ind w:left="287"/>
              <w:rPr>
                <w:sz w:val="24"/>
              </w:rPr>
            </w:pPr>
            <w:r>
              <w:rPr>
                <w:sz w:val="24"/>
              </w:rPr>
              <w:t>10.20</w:t>
            </w:r>
          </w:p>
        </w:tc>
        <w:tc>
          <w:tcPr>
            <w:tcW w:w="111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63" w:lineRule="exact"/>
              <w:ind w:left="285"/>
              <w:rPr>
                <w:sz w:val="24"/>
              </w:rPr>
            </w:pPr>
            <w:r>
              <w:rPr>
                <w:sz w:val="24"/>
              </w:rPr>
              <w:t>11.00</w:t>
            </w:r>
          </w:p>
        </w:tc>
        <w:tc>
          <w:tcPr>
            <w:tcW w:w="21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5CE1" w:rsidRDefault="00415CE1">
            <w:pPr>
              <w:pStyle w:val="TableParagraph"/>
            </w:pPr>
          </w:p>
        </w:tc>
        <w:tc>
          <w:tcPr>
            <w:tcW w:w="223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single" w:sz="6" w:space="0" w:color="000000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24" w:type="dxa"/>
            <w:vMerge/>
            <w:tcBorders>
              <w:top w:val="nil"/>
              <w:bottom w:val="single" w:sz="6" w:space="0" w:color="000000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23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</w:tr>
      <w:tr w:rsidR="00415CE1">
        <w:trPr>
          <w:trHeight w:val="267"/>
        </w:trPr>
        <w:tc>
          <w:tcPr>
            <w:tcW w:w="229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Прогулка,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48" w:lineRule="exact"/>
              <w:ind w:left="227"/>
              <w:rPr>
                <w:sz w:val="24"/>
              </w:rPr>
            </w:pPr>
            <w:r>
              <w:rPr>
                <w:sz w:val="24"/>
              </w:rPr>
              <w:t>10.20–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48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10.20–</w:t>
            </w:r>
          </w:p>
        </w:tc>
        <w:tc>
          <w:tcPr>
            <w:tcW w:w="111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48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11.00–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10.20-11.20</w:t>
            </w:r>
          </w:p>
        </w:tc>
        <w:tc>
          <w:tcPr>
            <w:tcW w:w="22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221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224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221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223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</w:tr>
      <w:tr w:rsidR="00415CE1">
        <w:trPr>
          <w:trHeight w:val="260"/>
        </w:trPr>
        <w:tc>
          <w:tcPr>
            <w:tcW w:w="229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4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</w:p>
        </w:tc>
        <w:tc>
          <w:tcPr>
            <w:tcW w:w="11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41" w:lineRule="exact"/>
              <w:ind w:left="287"/>
              <w:rPr>
                <w:sz w:val="24"/>
              </w:rPr>
            </w:pPr>
            <w:r>
              <w:rPr>
                <w:sz w:val="24"/>
              </w:rPr>
              <w:t>11.55</w:t>
            </w:r>
          </w:p>
        </w:tc>
        <w:tc>
          <w:tcPr>
            <w:tcW w:w="11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41" w:lineRule="exact"/>
              <w:ind w:left="287"/>
              <w:rPr>
                <w:sz w:val="24"/>
              </w:rPr>
            </w:pPr>
            <w:r>
              <w:rPr>
                <w:sz w:val="24"/>
              </w:rPr>
              <w:t>11.50</w:t>
            </w:r>
          </w:p>
        </w:tc>
        <w:tc>
          <w:tcPr>
            <w:tcW w:w="11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41" w:lineRule="exact"/>
              <w:ind w:left="285"/>
              <w:rPr>
                <w:sz w:val="24"/>
              </w:rPr>
            </w:pPr>
            <w:r>
              <w:rPr>
                <w:sz w:val="24"/>
              </w:rPr>
              <w:t>12.10</w:t>
            </w:r>
          </w:p>
        </w:tc>
        <w:tc>
          <w:tcPr>
            <w:tcW w:w="210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41" w:lineRule="exact"/>
              <w:ind w:left="451"/>
              <w:rPr>
                <w:sz w:val="24"/>
              </w:rPr>
            </w:pPr>
            <w:r>
              <w:rPr>
                <w:sz w:val="24"/>
              </w:rPr>
              <w:t>11.00–12.15</w:t>
            </w:r>
          </w:p>
        </w:tc>
        <w:tc>
          <w:tcPr>
            <w:tcW w:w="223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single" w:sz="6" w:space="0" w:color="000000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24" w:type="dxa"/>
            <w:vMerge/>
            <w:tcBorders>
              <w:top w:val="nil"/>
              <w:bottom w:val="single" w:sz="6" w:space="0" w:color="000000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23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</w:tr>
      <w:tr w:rsidR="00415CE1">
        <w:trPr>
          <w:trHeight w:val="268"/>
        </w:trPr>
        <w:tc>
          <w:tcPr>
            <w:tcW w:w="22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активность</w:t>
            </w:r>
          </w:p>
        </w:tc>
        <w:tc>
          <w:tcPr>
            <w:tcW w:w="111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5CE1" w:rsidRDefault="00415CE1">
            <w:pPr>
              <w:pStyle w:val="TableParagraph"/>
              <w:rPr>
                <w:sz w:val="18"/>
              </w:rPr>
            </w:pPr>
          </w:p>
        </w:tc>
        <w:tc>
          <w:tcPr>
            <w:tcW w:w="111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5CE1" w:rsidRDefault="00415CE1">
            <w:pPr>
              <w:pStyle w:val="TableParagraph"/>
              <w:rPr>
                <w:sz w:val="18"/>
              </w:rPr>
            </w:pPr>
          </w:p>
        </w:tc>
        <w:tc>
          <w:tcPr>
            <w:tcW w:w="111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5CE1" w:rsidRDefault="00415CE1">
            <w:pPr>
              <w:pStyle w:val="TableParagraph"/>
              <w:rPr>
                <w:sz w:val="18"/>
              </w:rPr>
            </w:pPr>
          </w:p>
        </w:tc>
        <w:tc>
          <w:tcPr>
            <w:tcW w:w="21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5CE1" w:rsidRDefault="00415CE1">
            <w:pPr>
              <w:pStyle w:val="TableParagraph"/>
              <w:rPr>
                <w:sz w:val="18"/>
              </w:rPr>
            </w:pPr>
          </w:p>
        </w:tc>
        <w:tc>
          <w:tcPr>
            <w:tcW w:w="223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single" w:sz="6" w:space="0" w:color="000000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24" w:type="dxa"/>
            <w:vMerge/>
            <w:tcBorders>
              <w:top w:val="nil"/>
              <w:bottom w:val="single" w:sz="6" w:space="0" w:color="000000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  <w:tc>
          <w:tcPr>
            <w:tcW w:w="223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</w:tr>
      <w:tr w:rsidR="00415CE1">
        <w:trPr>
          <w:trHeight w:val="275"/>
        </w:trPr>
        <w:tc>
          <w:tcPr>
            <w:tcW w:w="229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55" w:lineRule="exact"/>
              <w:ind w:left="227"/>
              <w:rPr>
                <w:sz w:val="24"/>
              </w:rPr>
            </w:pPr>
            <w:r>
              <w:rPr>
                <w:sz w:val="24"/>
              </w:rPr>
              <w:t>11.55–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55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11.50–</w:t>
            </w:r>
          </w:p>
        </w:tc>
        <w:tc>
          <w:tcPr>
            <w:tcW w:w="111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55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12.10–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55" w:lineRule="exact"/>
              <w:ind w:left="451"/>
              <w:rPr>
                <w:sz w:val="24"/>
              </w:rPr>
            </w:pPr>
            <w:r>
              <w:rPr>
                <w:sz w:val="24"/>
              </w:rPr>
              <w:t>12.15–12.35</w:t>
            </w:r>
          </w:p>
        </w:tc>
        <w:tc>
          <w:tcPr>
            <w:tcW w:w="1112" w:type="dxa"/>
            <w:gridSpan w:val="5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</w:tr>
      <w:tr w:rsidR="00415CE1">
        <w:trPr>
          <w:trHeight w:val="278"/>
        </w:trPr>
        <w:tc>
          <w:tcPr>
            <w:tcW w:w="22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5CE1" w:rsidRDefault="00415CE1">
            <w:pPr>
              <w:pStyle w:val="TableParagraph"/>
              <w:rPr>
                <w:sz w:val="20"/>
              </w:rPr>
            </w:pPr>
          </w:p>
        </w:tc>
        <w:tc>
          <w:tcPr>
            <w:tcW w:w="111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59" w:lineRule="exact"/>
              <w:ind w:left="287"/>
              <w:rPr>
                <w:sz w:val="24"/>
              </w:rPr>
            </w:pPr>
            <w:r>
              <w:rPr>
                <w:sz w:val="24"/>
              </w:rPr>
              <w:t>12.20</w:t>
            </w:r>
          </w:p>
        </w:tc>
        <w:tc>
          <w:tcPr>
            <w:tcW w:w="111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59" w:lineRule="exact"/>
              <w:ind w:left="287"/>
              <w:rPr>
                <w:sz w:val="24"/>
              </w:rPr>
            </w:pPr>
            <w:r>
              <w:rPr>
                <w:sz w:val="24"/>
              </w:rPr>
              <w:t>12.20</w:t>
            </w:r>
          </w:p>
        </w:tc>
        <w:tc>
          <w:tcPr>
            <w:tcW w:w="111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59" w:lineRule="exact"/>
              <w:ind w:left="285"/>
              <w:rPr>
                <w:sz w:val="24"/>
              </w:rPr>
            </w:pPr>
            <w:r>
              <w:rPr>
                <w:sz w:val="24"/>
              </w:rPr>
              <w:t>12.30</w:t>
            </w:r>
          </w:p>
        </w:tc>
        <w:tc>
          <w:tcPr>
            <w:tcW w:w="21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5CE1" w:rsidRDefault="00415CE1">
            <w:pPr>
              <w:pStyle w:val="TableParagraph"/>
              <w:rPr>
                <w:sz w:val="20"/>
              </w:rPr>
            </w:pPr>
          </w:p>
        </w:tc>
        <w:tc>
          <w:tcPr>
            <w:tcW w:w="1112" w:type="dxa"/>
            <w:gridSpan w:val="5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</w:tr>
      <w:tr w:rsidR="00415CE1">
        <w:trPr>
          <w:trHeight w:val="272"/>
        </w:trPr>
        <w:tc>
          <w:tcPr>
            <w:tcW w:w="229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53" w:lineRule="exact"/>
              <w:ind w:left="227"/>
              <w:rPr>
                <w:sz w:val="24"/>
              </w:rPr>
            </w:pPr>
            <w:r>
              <w:rPr>
                <w:sz w:val="24"/>
              </w:rPr>
              <w:t>12.20–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53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12.20–</w:t>
            </w:r>
          </w:p>
        </w:tc>
        <w:tc>
          <w:tcPr>
            <w:tcW w:w="111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53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12.30–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53" w:lineRule="exact"/>
              <w:ind w:left="451"/>
              <w:rPr>
                <w:sz w:val="24"/>
              </w:rPr>
            </w:pPr>
            <w:r>
              <w:rPr>
                <w:sz w:val="24"/>
              </w:rPr>
              <w:t>12.35–15.30</w:t>
            </w:r>
          </w:p>
        </w:tc>
        <w:tc>
          <w:tcPr>
            <w:tcW w:w="1112" w:type="dxa"/>
            <w:gridSpan w:val="5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</w:tr>
      <w:tr w:rsidR="00415CE1">
        <w:trPr>
          <w:trHeight w:val="278"/>
        </w:trPr>
        <w:tc>
          <w:tcPr>
            <w:tcW w:w="22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5CE1" w:rsidRDefault="00415CE1">
            <w:pPr>
              <w:pStyle w:val="TableParagraph"/>
              <w:rPr>
                <w:sz w:val="20"/>
              </w:rPr>
            </w:pPr>
          </w:p>
        </w:tc>
        <w:tc>
          <w:tcPr>
            <w:tcW w:w="111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59" w:lineRule="exact"/>
              <w:ind w:left="287"/>
              <w:rPr>
                <w:sz w:val="24"/>
              </w:rPr>
            </w:pPr>
            <w:r>
              <w:rPr>
                <w:sz w:val="24"/>
              </w:rPr>
              <w:t>15.30</w:t>
            </w:r>
          </w:p>
        </w:tc>
        <w:tc>
          <w:tcPr>
            <w:tcW w:w="111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59" w:lineRule="exact"/>
              <w:ind w:left="287"/>
              <w:rPr>
                <w:sz w:val="24"/>
              </w:rPr>
            </w:pPr>
            <w:r>
              <w:rPr>
                <w:sz w:val="24"/>
              </w:rPr>
              <w:t>15.30</w:t>
            </w:r>
          </w:p>
        </w:tc>
        <w:tc>
          <w:tcPr>
            <w:tcW w:w="111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59" w:lineRule="exact"/>
              <w:ind w:left="285"/>
              <w:rPr>
                <w:sz w:val="24"/>
              </w:rPr>
            </w:pPr>
            <w:r>
              <w:rPr>
                <w:sz w:val="24"/>
              </w:rPr>
              <w:t>15.30</w:t>
            </w:r>
          </w:p>
        </w:tc>
        <w:tc>
          <w:tcPr>
            <w:tcW w:w="21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5CE1" w:rsidRDefault="00415CE1">
            <w:pPr>
              <w:pStyle w:val="TableParagraph"/>
              <w:rPr>
                <w:sz w:val="20"/>
              </w:rPr>
            </w:pPr>
          </w:p>
        </w:tc>
        <w:tc>
          <w:tcPr>
            <w:tcW w:w="1112" w:type="dxa"/>
            <w:gridSpan w:val="5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</w:tr>
      <w:tr w:rsidR="00415CE1">
        <w:trPr>
          <w:trHeight w:val="273"/>
        </w:trPr>
        <w:tc>
          <w:tcPr>
            <w:tcW w:w="229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53" w:lineRule="exact"/>
              <w:ind w:left="227"/>
              <w:rPr>
                <w:sz w:val="24"/>
              </w:rPr>
            </w:pPr>
            <w:r>
              <w:rPr>
                <w:sz w:val="24"/>
              </w:rPr>
              <w:t>15.30–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53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15.30–</w:t>
            </w:r>
          </w:p>
        </w:tc>
        <w:tc>
          <w:tcPr>
            <w:tcW w:w="111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53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15.30–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53" w:lineRule="exact"/>
              <w:ind w:left="451"/>
              <w:rPr>
                <w:sz w:val="24"/>
              </w:rPr>
            </w:pPr>
            <w:r>
              <w:rPr>
                <w:sz w:val="24"/>
              </w:rPr>
              <w:t>15.30–15.40</w:t>
            </w:r>
          </w:p>
        </w:tc>
        <w:tc>
          <w:tcPr>
            <w:tcW w:w="1112" w:type="dxa"/>
            <w:gridSpan w:val="5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</w:tr>
      <w:tr w:rsidR="00415CE1">
        <w:trPr>
          <w:trHeight w:val="278"/>
        </w:trPr>
        <w:tc>
          <w:tcPr>
            <w:tcW w:w="22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5CE1" w:rsidRDefault="00415CE1">
            <w:pPr>
              <w:pStyle w:val="TableParagraph"/>
              <w:rPr>
                <w:sz w:val="20"/>
              </w:rPr>
            </w:pPr>
          </w:p>
        </w:tc>
        <w:tc>
          <w:tcPr>
            <w:tcW w:w="111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59" w:lineRule="exact"/>
              <w:ind w:left="287"/>
              <w:rPr>
                <w:sz w:val="24"/>
              </w:rPr>
            </w:pPr>
            <w:r>
              <w:rPr>
                <w:sz w:val="24"/>
              </w:rPr>
              <w:t>15.55</w:t>
            </w:r>
          </w:p>
        </w:tc>
        <w:tc>
          <w:tcPr>
            <w:tcW w:w="111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59" w:lineRule="exact"/>
              <w:ind w:left="287"/>
              <w:rPr>
                <w:sz w:val="24"/>
              </w:rPr>
            </w:pPr>
            <w:r>
              <w:rPr>
                <w:sz w:val="24"/>
              </w:rPr>
              <w:t>15.55</w:t>
            </w:r>
          </w:p>
        </w:tc>
        <w:tc>
          <w:tcPr>
            <w:tcW w:w="111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59" w:lineRule="exact"/>
              <w:ind w:left="285"/>
              <w:rPr>
                <w:sz w:val="24"/>
              </w:rPr>
            </w:pPr>
            <w:r>
              <w:rPr>
                <w:sz w:val="24"/>
              </w:rPr>
              <w:t>15.40</w:t>
            </w:r>
          </w:p>
        </w:tc>
        <w:tc>
          <w:tcPr>
            <w:tcW w:w="21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5CE1" w:rsidRDefault="00415CE1">
            <w:pPr>
              <w:pStyle w:val="TableParagraph"/>
              <w:rPr>
                <w:sz w:val="20"/>
              </w:rPr>
            </w:pPr>
          </w:p>
        </w:tc>
        <w:tc>
          <w:tcPr>
            <w:tcW w:w="1112" w:type="dxa"/>
            <w:gridSpan w:val="5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</w:tr>
      <w:tr w:rsidR="00415CE1">
        <w:trPr>
          <w:trHeight w:val="272"/>
        </w:trPr>
        <w:tc>
          <w:tcPr>
            <w:tcW w:w="229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Прогулка,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53" w:lineRule="exact"/>
              <w:ind w:left="227"/>
              <w:rPr>
                <w:sz w:val="24"/>
              </w:rPr>
            </w:pPr>
            <w:r>
              <w:rPr>
                <w:sz w:val="24"/>
              </w:rPr>
              <w:t>15.55–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53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15.55–</w:t>
            </w:r>
          </w:p>
        </w:tc>
        <w:tc>
          <w:tcPr>
            <w:tcW w:w="111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53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15.40–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53" w:lineRule="exact"/>
              <w:ind w:left="451"/>
              <w:rPr>
                <w:sz w:val="24"/>
              </w:rPr>
            </w:pPr>
            <w:r>
              <w:rPr>
                <w:sz w:val="24"/>
              </w:rPr>
              <w:t>15.40–17.15</w:t>
            </w:r>
          </w:p>
        </w:tc>
        <w:tc>
          <w:tcPr>
            <w:tcW w:w="1112" w:type="dxa"/>
            <w:gridSpan w:val="5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</w:tr>
      <w:tr w:rsidR="00415CE1">
        <w:trPr>
          <w:trHeight w:val="275"/>
        </w:trPr>
        <w:tc>
          <w:tcPr>
            <w:tcW w:w="229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</w:p>
        </w:tc>
        <w:tc>
          <w:tcPr>
            <w:tcW w:w="11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56" w:lineRule="exact"/>
              <w:ind w:left="287"/>
              <w:rPr>
                <w:sz w:val="24"/>
              </w:rPr>
            </w:pPr>
            <w:r>
              <w:rPr>
                <w:sz w:val="24"/>
              </w:rPr>
              <w:t>17.00</w:t>
            </w:r>
          </w:p>
        </w:tc>
        <w:tc>
          <w:tcPr>
            <w:tcW w:w="11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56" w:lineRule="exact"/>
              <w:ind w:left="287"/>
              <w:rPr>
                <w:sz w:val="24"/>
              </w:rPr>
            </w:pPr>
            <w:r>
              <w:rPr>
                <w:sz w:val="24"/>
              </w:rPr>
              <w:t>16.55</w:t>
            </w:r>
          </w:p>
        </w:tc>
        <w:tc>
          <w:tcPr>
            <w:tcW w:w="11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56" w:lineRule="exact"/>
              <w:ind w:left="285"/>
              <w:rPr>
                <w:sz w:val="24"/>
              </w:rPr>
            </w:pPr>
            <w:r>
              <w:rPr>
                <w:sz w:val="24"/>
              </w:rPr>
              <w:t>17.10</w:t>
            </w:r>
          </w:p>
        </w:tc>
        <w:tc>
          <w:tcPr>
            <w:tcW w:w="210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415CE1">
            <w:pPr>
              <w:pStyle w:val="TableParagraph"/>
              <w:rPr>
                <w:sz w:val="20"/>
              </w:rPr>
            </w:pPr>
          </w:p>
        </w:tc>
        <w:tc>
          <w:tcPr>
            <w:tcW w:w="1112" w:type="dxa"/>
            <w:gridSpan w:val="5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</w:tr>
      <w:tr w:rsidR="00415CE1">
        <w:trPr>
          <w:trHeight w:val="278"/>
        </w:trPr>
        <w:tc>
          <w:tcPr>
            <w:tcW w:w="2297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активность</w:t>
            </w:r>
          </w:p>
        </w:tc>
        <w:tc>
          <w:tcPr>
            <w:tcW w:w="1119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415CE1" w:rsidRDefault="00415CE1">
            <w:pPr>
              <w:pStyle w:val="TableParagraph"/>
              <w:rPr>
                <w:sz w:val="20"/>
              </w:rPr>
            </w:pPr>
          </w:p>
        </w:tc>
        <w:tc>
          <w:tcPr>
            <w:tcW w:w="1116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415CE1" w:rsidRDefault="00415CE1">
            <w:pPr>
              <w:pStyle w:val="TableParagraph"/>
              <w:rPr>
                <w:sz w:val="20"/>
              </w:rPr>
            </w:pPr>
          </w:p>
        </w:tc>
        <w:tc>
          <w:tcPr>
            <w:tcW w:w="1111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415CE1" w:rsidRDefault="00415CE1">
            <w:pPr>
              <w:pStyle w:val="TableParagraph"/>
              <w:rPr>
                <w:sz w:val="20"/>
              </w:rPr>
            </w:pPr>
          </w:p>
        </w:tc>
        <w:tc>
          <w:tcPr>
            <w:tcW w:w="2103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415CE1" w:rsidRDefault="00415CE1">
            <w:pPr>
              <w:pStyle w:val="TableParagraph"/>
              <w:rPr>
                <w:sz w:val="20"/>
              </w:rPr>
            </w:pPr>
          </w:p>
        </w:tc>
        <w:tc>
          <w:tcPr>
            <w:tcW w:w="1112" w:type="dxa"/>
            <w:gridSpan w:val="5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</w:tr>
      <w:tr w:rsidR="00415CE1">
        <w:trPr>
          <w:trHeight w:val="275"/>
        </w:trPr>
        <w:tc>
          <w:tcPr>
            <w:tcW w:w="2297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Вечерний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1119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55" w:lineRule="exact"/>
              <w:ind w:left="199"/>
              <w:rPr>
                <w:sz w:val="24"/>
              </w:rPr>
            </w:pPr>
            <w:r>
              <w:rPr>
                <w:sz w:val="24"/>
              </w:rPr>
              <w:t>17.00 –</w:t>
            </w:r>
          </w:p>
        </w:tc>
        <w:tc>
          <w:tcPr>
            <w:tcW w:w="1116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55" w:lineRule="exact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16.55 –</w:t>
            </w:r>
          </w:p>
        </w:tc>
        <w:tc>
          <w:tcPr>
            <w:tcW w:w="1111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55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17.10 –</w:t>
            </w:r>
          </w:p>
        </w:tc>
        <w:tc>
          <w:tcPr>
            <w:tcW w:w="210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55" w:lineRule="exact"/>
              <w:ind w:right="374"/>
              <w:jc w:val="right"/>
              <w:rPr>
                <w:sz w:val="24"/>
              </w:rPr>
            </w:pPr>
            <w:r>
              <w:rPr>
                <w:sz w:val="24"/>
              </w:rPr>
              <w:t>17.15 – 17.25</w:t>
            </w:r>
          </w:p>
        </w:tc>
        <w:tc>
          <w:tcPr>
            <w:tcW w:w="1112" w:type="dxa"/>
            <w:gridSpan w:val="5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</w:tr>
      <w:tr w:rsidR="00415CE1">
        <w:trPr>
          <w:trHeight w:val="278"/>
        </w:trPr>
        <w:tc>
          <w:tcPr>
            <w:tcW w:w="22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5CE1" w:rsidRDefault="00415CE1">
            <w:pPr>
              <w:pStyle w:val="TableParagraph"/>
              <w:rPr>
                <w:sz w:val="20"/>
              </w:rPr>
            </w:pPr>
          </w:p>
        </w:tc>
        <w:tc>
          <w:tcPr>
            <w:tcW w:w="111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59" w:lineRule="exact"/>
              <w:ind w:left="287"/>
              <w:rPr>
                <w:sz w:val="24"/>
              </w:rPr>
            </w:pPr>
            <w:r>
              <w:rPr>
                <w:sz w:val="24"/>
              </w:rPr>
              <w:t>17.10</w:t>
            </w:r>
          </w:p>
        </w:tc>
        <w:tc>
          <w:tcPr>
            <w:tcW w:w="111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59" w:lineRule="exact"/>
              <w:ind w:left="287"/>
              <w:rPr>
                <w:sz w:val="24"/>
              </w:rPr>
            </w:pPr>
            <w:r>
              <w:rPr>
                <w:sz w:val="24"/>
              </w:rPr>
              <w:t>17.00</w:t>
            </w:r>
          </w:p>
        </w:tc>
        <w:tc>
          <w:tcPr>
            <w:tcW w:w="111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59" w:lineRule="exact"/>
              <w:ind w:left="285"/>
              <w:rPr>
                <w:sz w:val="24"/>
              </w:rPr>
            </w:pPr>
            <w:r>
              <w:rPr>
                <w:sz w:val="24"/>
              </w:rPr>
              <w:t>17.20</w:t>
            </w:r>
          </w:p>
        </w:tc>
        <w:tc>
          <w:tcPr>
            <w:tcW w:w="21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5CE1" w:rsidRDefault="00415CE1">
            <w:pPr>
              <w:pStyle w:val="TableParagraph"/>
              <w:rPr>
                <w:sz w:val="20"/>
              </w:rPr>
            </w:pPr>
          </w:p>
        </w:tc>
        <w:tc>
          <w:tcPr>
            <w:tcW w:w="1112" w:type="dxa"/>
            <w:gridSpan w:val="5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</w:tr>
      <w:tr w:rsidR="00415CE1">
        <w:trPr>
          <w:trHeight w:val="272"/>
        </w:trPr>
        <w:tc>
          <w:tcPr>
            <w:tcW w:w="229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Ужин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53" w:lineRule="exact"/>
              <w:ind w:left="227"/>
              <w:rPr>
                <w:sz w:val="24"/>
              </w:rPr>
            </w:pPr>
            <w:r>
              <w:rPr>
                <w:sz w:val="24"/>
              </w:rPr>
              <w:t>17.10–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17.00–</w:t>
            </w:r>
          </w:p>
        </w:tc>
        <w:tc>
          <w:tcPr>
            <w:tcW w:w="111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17.20–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53" w:lineRule="exact"/>
              <w:ind w:left="451"/>
              <w:rPr>
                <w:sz w:val="24"/>
              </w:rPr>
            </w:pPr>
            <w:r>
              <w:rPr>
                <w:sz w:val="24"/>
              </w:rPr>
              <w:t>17.25–17.40</w:t>
            </w:r>
          </w:p>
        </w:tc>
        <w:tc>
          <w:tcPr>
            <w:tcW w:w="1112" w:type="dxa"/>
            <w:gridSpan w:val="5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</w:tr>
      <w:tr w:rsidR="00415CE1">
        <w:trPr>
          <w:trHeight w:val="278"/>
        </w:trPr>
        <w:tc>
          <w:tcPr>
            <w:tcW w:w="2297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415CE1" w:rsidRDefault="00415CE1">
            <w:pPr>
              <w:pStyle w:val="TableParagraph"/>
              <w:rPr>
                <w:sz w:val="20"/>
              </w:rPr>
            </w:pPr>
          </w:p>
        </w:tc>
        <w:tc>
          <w:tcPr>
            <w:tcW w:w="1119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59" w:lineRule="exact"/>
              <w:ind w:left="287"/>
              <w:rPr>
                <w:sz w:val="24"/>
              </w:rPr>
            </w:pPr>
            <w:r>
              <w:rPr>
                <w:sz w:val="24"/>
              </w:rPr>
              <w:t>17.30</w:t>
            </w:r>
          </w:p>
        </w:tc>
        <w:tc>
          <w:tcPr>
            <w:tcW w:w="1116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17.30</w:t>
            </w:r>
          </w:p>
        </w:tc>
        <w:tc>
          <w:tcPr>
            <w:tcW w:w="1111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17.40</w:t>
            </w:r>
          </w:p>
        </w:tc>
        <w:tc>
          <w:tcPr>
            <w:tcW w:w="2103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415CE1" w:rsidRDefault="00415CE1">
            <w:pPr>
              <w:pStyle w:val="TableParagraph"/>
              <w:rPr>
                <w:sz w:val="20"/>
              </w:rPr>
            </w:pPr>
          </w:p>
        </w:tc>
        <w:tc>
          <w:tcPr>
            <w:tcW w:w="1112" w:type="dxa"/>
            <w:gridSpan w:val="5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</w:tr>
      <w:tr w:rsidR="00415CE1">
        <w:trPr>
          <w:trHeight w:val="272"/>
        </w:trPr>
        <w:tc>
          <w:tcPr>
            <w:tcW w:w="2297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</w:tc>
        <w:tc>
          <w:tcPr>
            <w:tcW w:w="1119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53" w:lineRule="exact"/>
              <w:ind w:left="199"/>
              <w:rPr>
                <w:sz w:val="24"/>
              </w:rPr>
            </w:pPr>
            <w:r>
              <w:rPr>
                <w:sz w:val="24"/>
              </w:rPr>
              <w:t>17.30 –</w:t>
            </w:r>
          </w:p>
        </w:tc>
        <w:tc>
          <w:tcPr>
            <w:tcW w:w="1116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53" w:lineRule="exact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17.30 –</w:t>
            </w:r>
          </w:p>
        </w:tc>
        <w:tc>
          <w:tcPr>
            <w:tcW w:w="1111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53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17.40 –</w:t>
            </w:r>
          </w:p>
        </w:tc>
        <w:tc>
          <w:tcPr>
            <w:tcW w:w="210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53" w:lineRule="exact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17.40 –19.00</w:t>
            </w:r>
          </w:p>
        </w:tc>
        <w:tc>
          <w:tcPr>
            <w:tcW w:w="1112" w:type="dxa"/>
            <w:gridSpan w:val="5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</w:tr>
      <w:tr w:rsidR="00415CE1">
        <w:trPr>
          <w:trHeight w:val="275"/>
        </w:trPr>
        <w:tc>
          <w:tcPr>
            <w:tcW w:w="229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</w:p>
        </w:tc>
        <w:tc>
          <w:tcPr>
            <w:tcW w:w="11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56" w:lineRule="exact"/>
              <w:ind w:left="287"/>
              <w:rPr>
                <w:sz w:val="24"/>
              </w:rPr>
            </w:pPr>
            <w:r>
              <w:rPr>
                <w:sz w:val="24"/>
              </w:rPr>
              <w:t>19.00</w:t>
            </w:r>
          </w:p>
        </w:tc>
        <w:tc>
          <w:tcPr>
            <w:tcW w:w="11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56" w:lineRule="exact"/>
              <w:ind w:left="287"/>
              <w:rPr>
                <w:sz w:val="24"/>
              </w:rPr>
            </w:pPr>
            <w:r>
              <w:rPr>
                <w:sz w:val="24"/>
              </w:rPr>
              <w:t>19.00</w:t>
            </w:r>
          </w:p>
        </w:tc>
        <w:tc>
          <w:tcPr>
            <w:tcW w:w="11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56" w:lineRule="exact"/>
              <w:ind w:left="285"/>
              <w:rPr>
                <w:sz w:val="24"/>
              </w:rPr>
            </w:pPr>
            <w:r>
              <w:rPr>
                <w:sz w:val="24"/>
              </w:rPr>
              <w:t>19.00</w:t>
            </w:r>
          </w:p>
        </w:tc>
        <w:tc>
          <w:tcPr>
            <w:tcW w:w="210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15CE1" w:rsidRDefault="00415CE1">
            <w:pPr>
              <w:pStyle w:val="TableParagraph"/>
              <w:rPr>
                <w:sz w:val="20"/>
              </w:rPr>
            </w:pPr>
          </w:p>
        </w:tc>
        <w:tc>
          <w:tcPr>
            <w:tcW w:w="1112" w:type="dxa"/>
            <w:gridSpan w:val="5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</w:tr>
      <w:tr w:rsidR="00415CE1">
        <w:trPr>
          <w:trHeight w:val="278"/>
        </w:trPr>
        <w:tc>
          <w:tcPr>
            <w:tcW w:w="22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5CE1" w:rsidRDefault="00565BAF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домой</w:t>
            </w:r>
          </w:p>
        </w:tc>
        <w:tc>
          <w:tcPr>
            <w:tcW w:w="111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5CE1" w:rsidRDefault="00415CE1">
            <w:pPr>
              <w:pStyle w:val="TableParagraph"/>
              <w:rPr>
                <w:sz w:val="20"/>
              </w:rPr>
            </w:pPr>
          </w:p>
        </w:tc>
        <w:tc>
          <w:tcPr>
            <w:tcW w:w="111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5CE1" w:rsidRDefault="00415CE1">
            <w:pPr>
              <w:pStyle w:val="TableParagraph"/>
              <w:rPr>
                <w:sz w:val="20"/>
              </w:rPr>
            </w:pPr>
          </w:p>
        </w:tc>
        <w:tc>
          <w:tcPr>
            <w:tcW w:w="111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5CE1" w:rsidRDefault="00415CE1">
            <w:pPr>
              <w:pStyle w:val="TableParagraph"/>
              <w:rPr>
                <w:sz w:val="20"/>
              </w:rPr>
            </w:pPr>
          </w:p>
        </w:tc>
        <w:tc>
          <w:tcPr>
            <w:tcW w:w="21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5CE1" w:rsidRDefault="00415CE1">
            <w:pPr>
              <w:pStyle w:val="TableParagraph"/>
              <w:rPr>
                <w:sz w:val="20"/>
              </w:rPr>
            </w:pPr>
          </w:p>
        </w:tc>
        <w:tc>
          <w:tcPr>
            <w:tcW w:w="1112" w:type="dxa"/>
            <w:gridSpan w:val="5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</w:tr>
      <w:tr w:rsidR="00415CE1">
        <w:trPr>
          <w:trHeight w:val="477"/>
        </w:trPr>
        <w:tc>
          <w:tcPr>
            <w:tcW w:w="2297" w:type="dxa"/>
            <w:tcBorders>
              <w:top w:val="single" w:sz="6" w:space="0" w:color="000000"/>
            </w:tcBorders>
          </w:tcPr>
          <w:p w:rsidR="00415CE1" w:rsidRDefault="00565BA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Общая</w:t>
            </w:r>
          </w:p>
        </w:tc>
        <w:tc>
          <w:tcPr>
            <w:tcW w:w="1119" w:type="dxa"/>
            <w:tcBorders>
              <w:top w:val="single" w:sz="6" w:space="0" w:color="000000"/>
            </w:tcBorders>
          </w:tcPr>
          <w:p w:rsidR="00415CE1" w:rsidRDefault="00565BAF">
            <w:pPr>
              <w:pStyle w:val="TableParagraph"/>
              <w:spacing w:line="268" w:lineRule="exact"/>
              <w:ind w:left="252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16" w:type="dxa"/>
            <w:tcBorders>
              <w:top w:val="single" w:sz="6" w:space="0" w:color="000000"/>
            </w:tcBorders>
          </w:tcPr>
          <w:p w:rsidR="00415CE1" w:rsidRDefault="00565BAF">
            <w:pPr>
              <w:pStyle w:val="TableParagraph"/>
              <w:spacing w:line="268" w:lineRule="exact"/>
              <w:ind w:left="251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11" w:type="dxa"/>
            <w:tcBorders>
              <w:top w:val="single" w:sz="6" w:space="0" w:color="000000"/>
            </w:tcBorders>
          </w:tcPr>
          <w:p w:rsidR="00415CE1" w:rsidRDefault="00565BAF">
            <w:pPr>
              <w:pStyle w:val="TableParagraph"/>
              <w:spacing w:line="268" w:lineRule="exact"/>
              <w:ind w:right="23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103" w:type="dxa"/>
            <w:tcBorders>
              <w:top w:val="single" w:sz="6" w:space="0" w:color="000000"/>
            </w:tcBorders>
          </w:tcPr>
          <w:p w:rsidR="00415CE1" w:rsidRDefault="00565BAF">
            <w:pPr>
              <w:pStyle w:val="TableParagraph"/>
              <w:spacing w:line="268" w:lineRule="exact"/>
              <w:ind w:left="278" w:right="26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12" w:type="dxa"/>
            <w:gridSpan w:val="5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415CE1" w:rsidRDefault="00415CE1">
            <w:pPr>
              <w:rPr>
                <w:sz w:val="2"/>
                <w:szCs w:val="2"/>
              </w:rPr>
            </w:pPr>
          </w:p>
        </w:tc>
      </w:tr>
    </w:tbl>
    <w:p w:rsidR="00415CE1" w:rsidRDefault="00415CE1">
      <w:pPr>
        <w:rPr>
          <w:sz w:val="2"/>
          <w:szCs w:val="2"/>
        </w:rPr>
        <w:sectPr w:rsidR="00415CE1">
          <w:pgSz w:w="11910" w:h="16840"/>
          <w:pgMar w:top="860" w:right="4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97"/>
        <w:gridCol w:w="1119"/>
        <w:gridCol w:w="1116"/>
        <w:gridCol w:w="1111"/>
        <w:gridCol w:w="2103"/>
      </w:tblGrid>
      <w:tr w:rsidR="00415CE1">
        <w:trPr>
          <w:trHeight w:val="551"/>
        </w:trPr>
        <w:tc>
          <w:tcPr>
            <w:tcW w:w="2297" w:type="dxa"/>
          </w:tcPr>
          <w:p w:rsidR="00415CE1" w:rsidRDefault="00565B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длительность</w:t>
            </w:r>
          </w:p>
          <w:p w:rsidR="00415CE1" w:rsidRDefault="00565B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прогулки</w:t>
            </w:r>
          </w:p>
        </w:tc>
        <w:tc>
          <w:tcPr>
            <w:tcW w:w="1119" w:type="dxa"/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1116" w:type="dxa"/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1111" w:type="dxa"/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2103" w:type="dxa"/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</w:tr>
      <w:tr w:rsidR="00415CE1">
        <w:trPr>
          <w:trHeight w:val="943"/>
        </w:trPr>
        <w:tc>
          <w:tcPr>
            <w:tcW w:w="2297" w:type="dxa"/>
          </w:tcPr>
          <w:p w:rsidR="00415CE1" w:rsidRDefault="00565B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Общая</w:t>
            </w:r>
          </w:p>
          <w:p w:rsidR="00415CE1" w:rsidRDefault="00565BAF">
            <w:pPr>
              <w:pStyle w:val="TableParagraph"/>
              <w:ind w:left="107" w:right="779"/>
              <w:rPr>
                <w:sz w:val="24"/>
              </w:rPr>
            </w:pPr>
            <w:r>
              <w:rPr>
                <w:sz w:val="24"/>
              </w:rPr>
              <w:t>длительность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</w:tc>
        <w:tc>
          <w:tcPr>
            <w:tcW w:w="1119" w:type="dxa"/>
          </w:tcPr>
          <w:p w:rsidR="00415CE1" w:rsidRDefault="00565BAF">
            <w:pPr>
              <w:pStyle w:val="TableParagraph"/>
              <w:spacing w:line="268" w:lineRule="exact"/>
              <w:ind w:left="220" w:right="2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  <w:p w:rsidR="00415CE1" w:rsidRDefault="00565BAF">
            <w:pPr>
              <w:pStyle w:val="TableParagraph"/>
              <w:ind w:left="220" w:right="211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  <w:p w:rsidR="00415CE1" w:rsidRDefault="00565BAF">
            <w:pPr>
              <w:pStyle w:val="TableParagraph"/>
              <w:ind w:left="220" w:right="215"/>
              <w:jc w:val="center"/>
              <w:rPr>
                <w:sz w:val="24"/>
              </w:rPr>
            </w:pPr>
            <w:r>
              <w:rPr>
                <w:sz w:val="24"/>
              </w:rPr>
              <w:t>минут</w:t>
            </w:r>
          </w:p>
        </w:tc>
        <w:tc>
          <w:tcPr>
            <w:tcW w:w="1116" w:type="dxa"/>
          </w:tcPr>
          <w:p w:rsidR="00415CE1" w:rsidRDefault="00565BAF">
            <w:pPr>
              <w:pStyle w:val="TableParagraph"/>
              <w:spacing w:line="268" w:lineRule="exact"/>
              <w:ind w:left="220" w:right="2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  <w:p w:rsidR="00415CE1" w:rsidRDefault="00565BAF">
            <w:pPr>
              <w:pStyle w:val="TableParagraph"/>
              <w:ind w:left="220" w:right="208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  <w:p w:rsidR="00415CE1" w:rsidRDefault="00565BAF">
            <w:pPr>
              <w:pStyle w:val="TableParagraph"/>
              <w:ind w:left="220" w:right="212"/>
              <w:jc w:val="center"/>
              <w:rPr>
                <w:sz w:val="24"/>
              </w:rPr>
            </w:pPr>
            <w:r>
              <w:rPr>
                <w:sz w:val="24"/>
              </w:rPr>
              <w:t>минут</w:t>
            </w:r>
          </w:p>
        </w:tc>
        <w:tc>
          <w:tcPr>
            <w:tcW w:w="1111" w:type="dxa"/>
          </w:tcPr>
          <w:p w:rsidR="00415CE1" w:rsidRDefault="00565BAF">
            <w:pPr>
              <w:pStyle w:val="TableParagraph"/>
              <w:spacing w:line="268" w:lineRule="exact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  <w:p w:rsidR="00415CE1" w:rsidRDefault="00565BAF">
            <w:pPr>
              <w:pStyle w:val="TableParagraph"/>
              <w:ind w:left="105" w:right="93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  <w:p w:rsidR="00415CE1" w:rsidRDefault="00565BAF">
            <w:pPr>
              <w:pStyle w:val="TableParagraph"/>
              <w:ind w:left="102" w:right="93"/>
              <w:jc w:val="center"/>
              <w:rPr>
                <w:sz w:val="24"/>
              </w:rPr>
            </w:pPr>
            <w:r>
              <w:rPr>
                <w:sz w:val="24"/>
              </w:rPr>
              <w:t>минут</w:t>
            </w:r>
          </w:p>
        </w:tc>
        <w:tc>
          <w:tcPr>
            <w:tcW w:w="2103" w:type="dxa"/>
          </w:tcPr>
          <w:p w:rsidR="00415CE1" w:rsidRDefault="00565BAF">
            <w:pPr>
              <w:pStyle w:val="TableParagraph"/>
              <w:spacing w:line="268" w:lineRule="exact"/>
              <w:ind w:left="278" w:right="26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  <w:p w:rsidR="00415CE1" w:rsidRDefault="00565BAF">
            <w:pPr>
              <w:pStyle w:val="TableParagraph"/>
              <w:ind w:left="275" w:right="271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415CE1">
        <w:trPr>
          <w:trHeight w:val="1122"/>
        </w:trPr>
        <w:tc>
          <w:tcPr>
            <w:tcW w:w="2297" w:type="dxa"/>
          </w:tcPr>
          <w:p w:rsidR="00415CE1" w:rsidRDefault="00565BAF">
            <w:pPr>
              <w:pStyle w:val="TableParagraph"/>
              <w:ind w:left="107" w:right="97"/>
              <w:rPr>
                <w:sz w:val="24"/>
              </w:rPr>
            </w:pPr>
            <w:r>
              <w:rPr>
                <w:spacing w:val="-1"/>
                <w:sz w:val="24"/>
              </w:rPr>
              <w:t>Продолжительность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415CE1" w:rsidRDefault="00565BA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119" w:type="dxa"/>
          </w:tcPr>
          <w:p w:rsidR="00415CE1" w:rsidRDefault="00415CE1">
            <w:pPr>
              <w:pStyle w:val="TableParagraph"/>
              <w:spacing w:before="3"/>
              <w:rPr>
                <w:sz w:val="23"/>
              </w:rPr>
            </w:pPr>
          </w:p>
          <w:p w:rsidR="00415CE1" w:rsidRDefault="00565BAF">
            <w:pPr>
              <w:pStyle w:val="TableParagraph"/>
              <w:ind w:left="220" w:right="211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  <w:p w:rsidR="00415CE1" w:rsidRDefault="00565BAF">
            <w:pPr>
              <w:pStyle w:val="TableParagraph"/>
              <w:ind w:left="220" w:right="215"/>
              <w:jc w:val="center"/>
              <w:rPr>
                <w:sz w:val="24"/>
              </w:rPr>
            </w:pPr>
            <w:r>
              <w:rPr>
                <w:sz w:val="24"/>
              </w:rPr>
              <w:t>минут</w:t>
            </w:r>
          </w:p>
        </w:tc>
        <w:tc>
          <w:tcPr>
            <w:tcW w:w="1116" w:type="dxa"/>
          </w:tcPr>
          <w:p w:rsidR="00415CE1" w:rsidRDefault="00415CE1">
            <w:pPr>
              <w:pStyle w:val="TableParagraph"/>
              <w:spacing w:before="3"/>
              <w:rPr>
                <w:sz w:val="23"/>
              </w:rPr>
            </w:pPr>
          </w:p>
          <w:p w:rsidR="00415CE1" w:rsidRDefault="00565BAF">
            <w:pPr>
              <w:pStyle w:val="TableParagraph"/>
              <w:ind w:left="220" w:right="208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  <w:p w:rsidR="00415CE1" w:rsidRDefault="00565BAF">
            <w:pPr>
              <w:pStyle w:val="TableParagraph"/>
              <w:ind w:left="220" w:right="212"/>
              <w:jc w:val="center"/>
              <w:rPr>
                <w:sz w:val="24"/>
              </w:rPr>
            </w:pPr>
            <w:r>
              <w:rPr>
                <w:sz w:val="24"/>
              </w:rPr>
              <w:t>минут</w:t>
            </w:r>
          </w:p>
        </w:tc>
        <w:tc>
          <w:tcPr>
            <w:tcW w:w="1111" w:type="dxa"/>
          </w:tcPr>
          <w:p w:rsidR="00415CE1" w:rsidRDefault="00415CE1">
            <w:pPr>
              <w:pStyle w:val="TableParagraph"/>
              <w:spacing w:before="3"/>
              <w:rPr>
                <w:sz w:val="23"/>
              </w:rPr>
            </w:pPr>
          </w:p>
          <w:p w:rsidR="00415CE1" w:rsidRDefault="00565BAF">
            <w:pPr>
              <w:pStyle w:val="TableParagraph"/>
              <w:ind w:left="105" w:right="93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  <w:p w:rsidR="00415CE1" w:rsidRDefault="00565BAF">
            <w:pPr>
              <w:pStyle w:val="TableParagraph"/>
              <w:ind w:left="102" w:right="93"/>
              <w:jc w:val="center"/>
              <w:rPr>
                <w:sz w:val="24"/>
              </w:rPr>
            </w:pPr>
            <w:r>
              <w:rPr>
                <w:sz w:val="24"/>
              </w:rPr>
              <w:t>минут</w:t>
            </w:r>
          </w:p>
        </w:tc>
        <w:tc>
          <w:tcPr>
            <w:tcW w:w="2103" w:type="dxa"/>
          </w:tcPr>
          <w:p w:rsidR="00415CE1" w:rsidRDefault="00415CE1">
            <w:pPr>
              <w:pStyle w:val="TableParagraph"/>
              <w:spacing w:before="3"/>
              <w:rPr>
                <w:sz w:val="23"/>
              </w:rPr>
            </w:pPr>
          </w:p>
          <w:p w:rsidR="00415CE1" w:rsidRDefault="00565BAF">
            <w:pPr>
              <w:pStyle w:val="TableParagraph"/>
              <w:ind w:left="278" w:right="27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415CE1">
        <w:trPr>
          <w:trHeight w:val="830"/>
        </w:trPr>
        <w:tc>
          <w:tcPr>
            <w:tcW w:w="2297" w:type="dxa"/>
          </w:tcPr>
          <w:p w:rsidR="00415CE1" w:rsidRDefault="00565BAF">
            <w:pPr>
              <w:pStyle w:val="TableParagraph"/>
              <w:ind w:left="107" w:right="679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пищу</w:t>
            </w:r>
          </w:p>
        </w:tc>
        <w:tc>
          <w:tcPr>
            <w:tcW w:w="1119" w:type="dxa"/>
          </w:tcPr>
          <w:p w:rsidR="00415CE1" w:rsidRDefault="00565BAF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16" w:type="dxa"/>
          </w:tcPr>
          <w:p w:rsidR="00415CE1" w:rsidRDefault="00565BAF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11" w:type="dxa"/>
          </w:tcPr>
          <w:p w:rsidR="00415CE1" w:rsidRDefault="00565BAF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03" w:type="dxa"/>
          </w:tcPr>
          <w:p w:rsidR="00415CE1" w:rsidRDefault="00565BAF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</w:tbl>
    <w:p w:rsidR="00415CE1" w:rsidRDefault="00565BAF">
      <w:pPr>
        <w:pStyle w:val="Heading3"/>
        <w:spacing w:before="3"/>
      </w:pPr>
      <w:r>
        <w:t>Физкультурно-оздоровительная</w:t>
      </w:r>
      <w:r>
        <w:rPr>
          <w:spacing w:val="-6"/>
        </w:rPr>
        <w:t xml:space="preserve"> </w:t>
      </w:r>
      <w:r>
        <w:t>работа</w:t>
      </w:r>
    </w:p>
    <w:p w:rsidR="00415CE1" w:rsidRDefault="00415CE1">
      <w:pPr>
        <w:pStyle w:val="a3"/>
        <w:spacing w:before="8"/>
        <w:ind w:left="0"/>
        <w:jc w:val="left"/>
        <w:rPr>
          <w:b/>
          <w:sz w:val="30"/>
        </w:rPr>
      </w:pPr>
    </w:p>
    <w:p w:rsidR="00415CE1" w:rsidRDefault="00565BAF">
      <w:pPr>
        <w:pStyle w:val="a3"/>
        <w:spacing w:line="268" w:lineRule="auto"/>
        <w:ind w:left="658" w:right="1116" w:firstLine="708"/>
      </w:pPr>
      <w:r>
        <w:t>В дошкольном учреждении проводится постоянная работа по укреплению здоровья</w:t>
      </w:r>
      <w:r>
        <w:rPr>
          <w:spacing w:val="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закаливанию организма</w:t>
      </w:r>
      <w:r>
        <w:rPr>
          <w:spacing w:val="-2"/>
        </w:rPr>
        <w:t xml:space="preserve"> </w:t>
      </w:r>
      <w:r>
        <w:t>и совершенствованию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функций.</w:t>
      </w:r>
    </w:p>
    <w:p w:rsidR="00415CE1" w:rsidRDefault="00565BAF">
      <w:pPr>
        <w:pStyle w:val="a3"/>
        <w:spacing w:before="16" w:line="266" w:lineRule="auto"/>
        <w:ind w:left="1381" w:right="1118" w:firstLine="9"/>
      </w:pPr>
      <w:r>
        <w:t>Под руководством медицинского персонала осуществляется комплекс закаливающих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факто</w:t>
      </w:r>
      <w:r>
        <w:t>ров:</w:t>
      </w:r>
    </w:p>
    <w:p w:rsidR="00415CE1" w:rsidRDefault="00565BAF">
      <w:pPr>
        <w:pStyle w:val="a3"/>
        <w:spacing w:before="18" w:line="268" w:lineRule="auto"/>
        <w:ind w:left="658" w:right="1117" w:firstLine="7"/>
      </w:pPr>
      <w:r>
        <w:t>воздуха,</w:t>
      </w:r>
      <w:r>
        <w:rPr>
          <w:spacing w:val="1"/>
        </w:rPr>
        <w:t xml:space="preserve"> </w:t>
      </w:r>
      <w:r>
        <w:t>солнца,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условий.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закаливающих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учитывая их</w:t>
      </w:r>
      <w:r>
        <w:rPr>
          <w:spacing w:val="2"/>
        </w:rPr>
        <w:t xml:space="preserve"> </w:t>
      </w:r>
      <w:r>
        <w:t>индивидуальные</w:t>
      </w:r>
      <w:r>
        <w:rPr>
          <w:spacing w:val="-3"/>
        </w:rPr>
        <w:t xml:space="preserve"> </w:t>
      </w:r>
      <w:r>
        <w:t>возможности.</w:t>
      </w:r>
    </w:p>
    <w:p w:rsidR="00415CE1" w:rsidRDefault="00565BAF">
      <w:pPr>
        <w:pStyle w:val="a3"/>
        <w:spacing w:before="14"/>
        <w:ind w:left="1390"/>
        <w:jc w:val="left"/>
      </w:pPr>
      <w:r>
        <w:t>Важно</w:t>
      </w:r>
      <w:r>
        <w:rPr>
          <w:spacing w:val="-2"/>
        </w:rPr>
        <w:t xml:space="preserve"> </w:t>
      </w:r>
      <w:r>
        <w:t>обращать внимание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выработку</w:t>
      </w:r>
      <w:r>
        <w:rPr>
          <w:spacing w:val="-4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правильной</w:t>
      </w:r>
      <w:r>
        <w:rPr>
          <w:spacing w:val="-2"/>
        </w:rPr>
        <w:t xml:space="preserve"> </w:t>
      </w:r>
      <w:r>
        <w:t>осанки.</w:t>
      </w:r>
    </w:p>
    <w:p w:rsidR="00415CE1" w:rsidRDefault="00565BAF">
      <w:pPr>
        <w:pStyle w:val="a3"/>
        <w:spacing w:before="45" w:line="268" w:lineRule="auto"/>
        <w:ind w:left="658" w:right="1066" w:firstLine="708"/>
        <w:jc w:val="left"/>
      </w:pPr>
      <w:r>
        <w:t>В</w:t>
      </w:r>
      <w:r>
        <w:rPr>
          <w:spacing w:val="5"/>
        </w:rPr>
        <w:t xml:space="preserve"> </w:t>
      </w:r>
      <w:r>
        <w:t>помещении</w:t>
      </w:r>
      <w:r>
        <w:rPr>
          <w:spacing w:val="8"/>
        </w:rPr>
        <w:t xml:space="preserve"> </w:t>
      </w:r>
      <w:r>
        <w:t>обеспечивается</w:t>
      </w:r>
      <w:r>
        <w:rPr>
          <w:spacing w:val="7"/>
        </w:rPr>
        <w:t xml:space="preserve"> </w:t>
      </w:r>
      <w:r>
        <w:t>оптимальный</w:t>
      </w:r>
      <w:r>
        <w:rPr>
          <w:spacing w:val="7"/>
        </w:rPr>
        <w:t xml:space="preserve"> </w:t>
      </w:r>
      <w:r>
        <w:t>температурный</w:t>
      </w:r>
      <w:r>
        <w:rPr>
          <w:spacing w:val="7"/>
        </w:rPr>
        <w:t xml:space="preserve"> </w:t>
      </w:r>
      <w:r>
        <w:t>режим,</w:t>
      </w:r>
      <w:r>
        <w:rPr>
          <w:spacing w:val="7"/>
        </w:rPr>
        <w:t xml:space="preserve"> </w:t>
      </w:r>
      <w:r>
        <w:t>регулярное</w:t>
      </w:r>
      <w:r>
        <w:rPr>
          <w:spacing w:val="-57"/>
        </w:rPr>
        <w:t xml:space="preserve"> </w:t>
      </w:r>
      <w:r>
        <w:t>проветривание;</w:t>
      </w:r>
      <w:r>
        <w:rPr>
          <w:spacing w:val="-1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приучаются</w:t>
      </w:r>
      <w:r>
        <w:rPr>
          <w:spacing w:val="-1"/>
        </w:rPr>
        <w:t xml:space="preserve"> </w:t>
      </w:r>
      <w:r>
        <w:t>находиться в</w:t>
      </w:r>
      <w:r>
        <w:rPr>
          <w:spacing w:val="-4"/>
        </w:rPr>
        <w:t xml:space="preserve"> </w:t>
      </w:r>
      <w:r>
        <w:t>помещении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облегченной</w:t>
      </w:r>
      <w:r>
        <w:rPr>
          <w:spacing w:val="-1"/>
        </w:rPr>
        <w:t xml:space="preserve"> </w:t>
      </w:r>
      <w:r>
        <w:t>одежде.</w:t>
      </w:r>
    </w:p>
    <w:p w:rsidR="00415CE1" w:rsidRDefault="00565BAF">
      <w:pPr>
        <w:pStyle w:val="a3"/>
        <w:spacing w:before="13"/>
        <w:ind w:left="1390"/>
        <w:jc w:val="left"/>
      </w:pPr>
      <w:r>
        <w:t>Обеспечивается</w:t>
      </w:r>
      <w:r>
        <w:rPr>
          <w:spacing w:val="-2"/>
        </w:rPr>
        <w:t xml:space="preserve"> </w:t>
      </w:r>
      <w:r>
        <w:t>пребывание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воздухе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режимом</w:t>
      </w:r>
      <w:r>
        <w:rPr>
          <w:spacing w:val="-3"/>
        </w:rPr>
        <w:t xml:space="preserve"> </w:t>
      </w:r>
      <w:r>
        <w:t>дня.</w:t>
      </w:r>
    </w:p>
    <w:p w:rsidR="00415CE1" w:rsidRDefault="00565BAF">
      <w:pPr>
        <w:pStyle w:val="a3"/>
        <w:spacing w:before="49" w:line="268" w:lineRule="auto"/>
        <w:ind w:left="658" w:right="1322" w:firstLine="708"/>
      </w:pPr>
      <w:r>
        <w:t>Поощряется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 на прогулке. Развивать инициативу детей в организации самостоятельных</w:t>
      </w:r>
      <w:r>
        <w:rPr>
          <w:spacing w:val="1"/>
        </w:rPr>
        <w:t xml:space="preserve"> </w:t>
      </w:r>
      <w:r>
        <w:t>подвижных и спортивных игр и упражнений, поощрять самостоятельное использование</w:t>
      </w:r>
      <w:r>
        <w:rPr>
          <w:spacing w:val="1"/>
        </w:rPr>
        <w:t xml:space="preserve"> </w:t>
      </w:r>
      <w:r>
        <w:t>детьми имеющегося физкультурного и спортивно-игрового оборудования. Воспитывать</w:t>
      </w:r>
      <w:r>
        <w:rPr>
          <w:spacing w:val="1"/>
        </w:rPr>
        <w:t xml:space="preserve"> </w:t>
      </w:r>
      <w:r>
        <w:t>интерес к физическим упражнениям, учить пользоваться физкультурным оборудованием</w:t>
      </w:r>
      <w:r>
        <w:rPr>
          <w:spacing w:val="1"/>
        </w:rPr>
        <w:t xml:space="preserve"> </w:t>
      </w:r>
      <w:r>
        <w:t>вне</w:t>
      </w:r>
      <w:r>
        <w:rPr>
          <w:spacing w:val="-2"/>
        </w:rPr>
        <w:t xml:space="preserve"> </w:t>
      </w:r>
      <w:r>
        <w:t>занятий (в</w:t>
      </w:r>
      <w:r>
        <w:rPr>
          <w:spacing w:val="-2"/>
        </w:rPr>
        <w:t xml:space="preserve"> </w:t>
      </w:r>
      <w:r>
        <w:t>свободное</w:t>
      </w:r>
      <w:r>
        <w:rPr>
          <w:spacing w:val="-1"/>
        </w:rPr>
        <w:t xml:space="preserve"> </w:t>
      </w:r>
      <w:r>
        <w:t>время).</w:t>
      </w:r>
    </w:p>
    <w:p w:rsidR="00415CE1" w:rsidRDefault="00565BAF">
      <w:pPr>
        <w:pStyle w:val="a3"/>
        <w:spacing w:before="15"/>
        <w:ind w:left="1390"/>
      </w:pPr>
      <w:r>
        <w:t>Ежедневно</w:t>
      </w:r>
      <w:r>
        <w:rPr>
          <w:spacing w:val="-3"/>
        </w:rPr>
        <w:t xml:space="preserve"> </w:t>
      </w:r>
      <w:r>
        <w:t>проводится</w:t>
      </w:r>
      <w:r>
        <w:rPr>
          <w:spacing w:val="-5"/>
        </w:rPr>
        <w:t xml:space="preserve"> </w:t>
      </w:r>
      <w:r>
        <w:t>утренняя</w:t>
      </w:r>
      <w:r>
        <w:rPr>
          <w:spacing w:val="-3"/>
        </w:rPr>
        <w:t xml:space="preserve"> </w:t>
      </w:r>
      <w:r>
        <w:t>гимнастика.</w:t>
      </w:r>
    </w:p>
    <w:p w:rsidR="00415CE1" w:rsidRDefault="00565BAF">
      <w:pPr>
        <w:pStyle w:val="a3"/>
        <w:spacing w:before="48" w:line="268" w:lineRule="auto"/>
        <w:ind w:left="658" w:right="1120" w:firstLine="708"/>
      </w:pPr>
      <w:r>
        <w:t>В процессе образоват</w:t>
      </w:r>
      <w:r>
        <w:t>ельной деятельности, требующей высокой умственной нагрузки</w:t>
      </w:r>
      <w:r>
        <w:rPr>
          <w:spacing w:val="1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физкультминутки длительностью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минут.</w:t>
      </w:r>
    </w:p>
    <w:p w:rsidR="00415CE1" w:rsidRDefault="00565BAF">
      <w:pPr>
        <w:pStyle w:val="a3"/>
        <w:spacing w:before="15" w:line="266" w:lineRule="auto"/>
        <w:ind w:left="1381" w:right="1116" w:firstLine="9"/>
      </w:pPr>
      <w:r>
        <w:t>Между</w:t>
      </w:r>
      <w:r>
        <w:rPr>
          <w:spacing w:val="1"/>
        </w:rPr>
        <w:t xml:space="preserve"> </w:t>
      </w:r>
      <w:r>
        <w:t>занятиями</w:t>
      </w:r>
      <w:r>
        <w:rPr>
          <w:spacing w:val="1"/>
        </w:rPr>
        <w:t xml:space="preserve"> </w:t>
      </w:r>
      <w:r>
        <w:t>статического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динамические</w:t>
      </w:r>
      <w:r>
        <w:rPr>
          <w:spacing w:val="1"/>
        </w:rPr>
        <w:t xml:space="preserve"> </w:t>
      </w:r>
      <w:r>
        <w:t>паузы</w:t>
      </w:r>
      <w:r>
        <w:rPr>
          <w:spacing w:val="-1"/>
        </w:rPr>
        <w:t xml:space="preserve"> </w:t>
      </w:r>
      <w:r>
        <w:t>длительностью до 10 минут.</w:t>
      </w:r>
    </w:p>
    <w:p w:rsidR="00415CE1" w:rsidRDefault="00415CE1">
      <w:pPr>
        <w:pStyle w:val="a3"/>
        <w:ind w:left="0"/>
        <w:jc w:val="left"/>
        <w:rPr>
          <w:sz w:val="26"/>
        </w:rPr>
      </w:pPr>
    </w:p>
    <w:p w:rsidR="00415CE1" w:rsidRDefault="00415CE1">
      <w:pPr>
        <w:pStyle w:val="a3"/>
        <w:spacing w:before="6"/>
        <w:ind w:left="0"/>
        <w:jc w:val="left"/>
        <w:rPr>
          <w:sz w:val="29"/>
        </w:rPr>
      </w:pPr>
    </w:p>
    <w:p w:rsidR="00415CE1" w:rsidRDefault="00565BAF">
      <w:pPr>
        <w:pStyle w:val="a3"/>
        <w:spacing w:line="268" w:lineRule="auto"/>
        <w:ind w:left="658" w:right="1111" w:firstLine="708"/>
      </w:pPr>
      <w:r>
        <w:t>Физкультурно-оздоровительная</w:t>
      </w:r>
      <w:r>
        <w:t xml:space="preserve"> работа в детском саду направлена на удовлетворение</w:t>
      </w:r>
      <w:r>
        <w:rPr>
          <w:spacing w:val="1"/>
        </w:rPr>
        <w:t xml:space="preserve"> </w:t>
      </w:r>
      <w:r>
        <w:t>природной потребности детей в двигательной активности. В ее организации выделены три</w:t>
      </w:r>
      <w:r>
        <w:rPr>
          <w:spacing w:val="1"/>
        </w:rPr>
        <w:t xml:space="preserve"> </w:t>
      </w:r>
      <w:r>
        <w:t>блока:</w:t>
      </w:r>
    </w:p>
    <w:p w:rsidR="00415CE1" w:rsidRDefault="00565BAF">
      <w:pPr>
        <w:pStyle w:val="a4"/>
        <w:numPr>
          <w:ilvl w:val="0"/>
          <w:numId w:val="6"/>
        </w:numPr>
        <w:tabs>
          <w:tab w:val="left" w:pos="1382"/>
        </w:tabs>
        <w:spacing w:before="16" w:line="268" w:lineRule="auto"/>
        <w:ind w:right="1316" w:firstLine="0"/>
        <w:rPr>
          <w:sz w:val="24"/>
        </w:rPr>
      </w:pPr>
      <w:r>
        <w:rPr>
          <w:i/>
          <w:sz w:val="24"/>
        </w:rPr>
        <w:t>блок.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партнера-инициатора.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физкультурных занятий: традиционные, игровые, сюжетные, тематические, комплексные,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итоговые,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(выполнение 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</w:t>
      </w:r>
      <w:r>
        <w:rPr>
          <w:sz w:val="24"/>
        </w:rPr>
        <w:t>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 подвижные игры, 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 упражнения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дыхание,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релаксации,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обмен</w:t>
      </w:r>
      <w:r>
        <w:rPr>
          <w:spacing w:val="-1"/>
          <w:sz w:val="24"/>
        </w:rPr>
        <w:t xml:space="preserve"> </w:t>
      </w:r>
      <w:r>
        <w:rPr>
          <w:sz w:val="24"/>
        </w:rPr>
        <w:t>впечатлениями).</w:t>
      </w:r>
    </w:p>
    <w:p w:rsidR="00415CE1" w:rsidRDefault="00415CE1">
      <w:pPr>
        <w:spacing w:line="268" w:lineRule="auto"/>
        <w:jc w:val="both"/>
        <w:rPr>
          <w:sz w:val="24"/>
        </w:rPr>
        <w:sectPr w:rsidR="00415CE1">
          <w:pgSz w:w="11910" w:h="16840"/>
          <w:pgMar w:top="940" w:right="40" w:bottom="280" w:left="460" w:header="720" w:footer="720" w:gutter="0"/>
          <w:cols w:space="720"/>
        </w:sectPr>
      </w:pPr>
    </w:p>
    <w:p w:rsidR="00415CE1" w:rsidRDefault="00565BAF">
      <w:pPr>
        <w:pStyle w:val="a4"/>
        <w:numPr>
          <w:ilvl w:val="0"/>
          <w:numId w:val="6"/>
        </w:numPr>
        <w:tabs>
          <w:tab w:val="left" w:pos="1382"/>
        </w:tabs>
        <w:spacing w:before="60" w:line="268" w:lineRule="auto"/>
        <w:ind w:right="1322" w:firstLine="0"/>
        <w:rPr>
          <w:sz w:val="24"/>
        </w:rPr>
      </w:pPr>
      <w:r>
        <w:rPr>
          <w:i/>
          <w:sz w:val="24"/>
        </w:rPr>
        <w:lastRenderedPageBreak/>
        <w:t xml:space="preserve">блок. </w:t>
      </w:r>
      <w:r>
        <w:rPr>
          <w:sz w:val="24"/>
        </w:rPr>
        <w:t>Совместная деятельность взрослого и детей, которая включает разные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активности: ежедневный оздоровительный бег, динамические паузы, физминутки, игровой</w:t>
      </w:r>
      <w:r>
        <w:rPr>
          <w:spacing w:val="-57"/>
          <w:sz w:val="24"/>
        </w:rPr>
        <w:t xml:space="preserve"> </w:t>
      </w:r>
      <w:r>
        <w:rPr>
          <w:sz w:val="24"/>
        </w:rPr>
        <w:t>час во вторую половину дня ежедневно. Подвижные игры на прогулках, «Дни здоровья»,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досуги,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детьми.</w:t>
      </w:r>
    </w:p>
    <w:p w:rsidR="00415CE1" w:rsidRDefault="00565BAF">
      <w:pPr>
        <w:pStyle w:val="a4"/>
        <w:numPr>
          <w:ilvl w:val="0"/>
          <w:numId w:val="6"/>
        </w:numPr>
        <w:tabs>
          <w:tab w:val="left" w:pos="1382"/>
        </w:tabs>
        <w:spacing w:before="18" w:line="266" w:lineRule="auto"/>
        <w:ind w:right="1322" w:firstLine="0"/>
        <w:rPr>
          <w:sz w:val="24"/>
        </w:rPr>
      </w:pPr>
      <w:r>
        <w:rPr>
          <w:i/>
          <w:sz w:val="24"/>
        </w:rPr>
        <w:t>б</w:t>
      </w:r>
      <w:r>
        <w:rPr>
          <w:i/>
          <w:sz w:val="24"/>
        </w:rPr>
        <w:t>лок.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Свободная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 двигательной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415CE1" w:rsidRDefault="00565BAF">
      <w:pPr>
        <w:spacing w:before="18" w:line="268" w:lineRule="auto"/>
        <w:ind w:left="658" w:right="1313" w:firstLine="708"/>
        <w:jc w:val="both"/>
        <w:rPr>
          <w:sz w:val="24"/>
        </w:rPr>
      </w:pPr>
      <w:r>
        <w:rPr>
          <w:sz w:val="24"/>
        </w:rPr>
        <w:t>Рационально организованную деятельность по физическому воспитанию 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 положительную динамику физической подготовленности детей (</w:t>
      </w:r>
      <w:r>
        <w:rPr>
          <w:i/>
          <w:sz w:val="24"/>
        </w:rPr>
        <w:t>положительную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динамику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подготовленности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проследить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подготовительной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группы)</w:t>
      </w:r>
      <w:r>
        <w:rPr>
          <w:sz w:val="24"/>
        </w:rPr>
        <w:t>.</w:t>
      </w:r>
    </w:p>
    <w:p w:rsidR="00415CE1" w:rsidRDefault="00565BAF">
      <w:pPr>
        <w:pStyle w:val="a3"/>
        <w:spacing w:before="17" w:line="268" w:lineRule="auto"/>
        <w:ind w:left="1033" w:right="1117" w:firstLine="348"/>
      </w:pP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профилактике,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</w:t>
      </w:r>
      <w:r>
        <w:t>ю здоровья детей дошкольного возраста.   Оздоровительный процесс включает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себя:</w:t>
      </w:r>
    </w:p>
    <w:p w:rsidR="00415CE1" w:rsidRDefault="00565BAF">
      <w:pPr>
        <w:pStyle w:val="a4"/>
        <w:numPr>
          <w:ilvl w:val="1"/>
          <w:numId w:val="6"/>
        </w:numPr>
        <w:tabs>
          <w:tab w:val="left" w:pos="2092"/>
        </w:tabs>
        <w:spacing w:before="16" w:line="268" w:lineRule="auto"/>
        <w:ind w:right="1109" w:firstLine="0"/>
        <w:rPr>
          <w:sz w:val="24"/>
        </w:rPr>
      </w:pPr>
      <w:r>
        <w:rPr>
          <w:sz w:val="24"/>
        </w:rPr>
        <w:t>профилактические,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61"/>
          <w:sz w:val="24"/>
        </w:rPr>
        <w:t xml:space="preserve"> </w:t>
      </w:r>
      <w:r>
        <w:rPr>
          <w:sz w:val="24"/>
        </w:rPr>
        <w:t>(специальные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оздоровительные мероприятия, санитарно-просветительская работа с сотрудниками 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родителями);</w:t>
      </w:r>
    </w:p>
    <w:p w:rsidR="00415CE1" w:rsidRDefault="00565BAF">
      <w:pPr>
        <w:pStyle w:val="a4"/>
        <w:numPr>
          <w:ilvl w:val="1"/>
          <w:numId w:val="6"/>
        </w:numPr>
        <w:tabs>
          <w:tab w:val="left" w:pos="2092"/>
        </w:tabs>
        <w:spacing w:before="17" w:line="268" w:lineRule="auto"/>
        <w:ind w:right="1116" w:firstLine="0"/>
        <w:rPr>
          <w:sz w:val="24"/>
        </w:rPr>
      </w:pPr>
      <w:r>
        <w:rPr>
          <w:sz w:val="24"/>
        </w:rPr>
        <w:t>общеукрепляющую терапию (витаминотерапия, полоскание горла травяными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растворами,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оксолиновой</w:t>
      </w:r>
      <w:r>
        <w:rPr>
          <w:spacing w:val="-1"/>
          <w:sz w:val="24"/>
        </w:rPr>
        <w:t xml:space="preserve"> </w:t>
      </w:r>
      <w:r>
        <w:rPr>
          <w:sz w:val="24"/>
        </w:rPr>
        <w:t>мази,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чесночных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бус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415CE1" w:rsidRDefault="00565BAF">
      <w:pPr>
        <w:pStyle w:val="a4"/>
        <w:numPr>
          <w:ilvl w:val="1"/>
          <w:numId w:val="6"/>
        </w:numPr>
        <w:tabs>
          <w:tab w:val="left" w:pos="2092"/>
        </w:tabs>
        <w:spacing w:before="10"/>
        <w:ind w:left="2091"/>
        <w:rPr>
          <w:sz w:val="24"/>
        </w:rPr>
      </w:pPr>
      <w:r>
        <w:rPr>
          <w:sz w:val="24"/>
        </w:rPr>
        <w:t>фитотерапию</w:t>
      </w:r>
      <w:r>
        <w:rPr>
          <w:spacing w:val="-4"/>
          <w:sz w:val="24"/>
        </w:rPr>
        <w:t xml:space="preserve"> </w:t>
      </w:r>
      <w:r>
        <w:rPr>
          <w:sz w:val="24"/>
        </w:rPr>
        <w:t>(фито</w:t>
      </w:r>
      <w:r>
        <w:rPr>
          <w:sz w:val="24"/>
        </w:rPr>
        <w:t>чаи</w:t>
      </w:r>
      <w:r>
        <w:rPr>
          <w:spacing w:val="-4"/>
          <w:sz w:val="24"/>
        </w:rPr>
        <w:t xml:space="preserve"> </w:t>
      </w:r>
      <w:r>
        <w:rPr>
          <w:sz w:val="24"/>
        </w:rPr>
        <w:t>успокоительные,</w:t>
      </w:r>
      <w:r>
        <w:rPr>
          <w:spacing w:val="-3"/>
          <w:sz w:val="24"/>
        </w:rPr>
        <w:t xml:space="preserve"> </w:t>
      </w:r>
      <w:r>
        <w:rPr>
          <w:sz w:val="24"/>
        </w:rPr>
        <w:t>витаминные);</w:t>
      </w:r>
    </w:p>
    <w:p w:rsidR="00415CE1" w:rsidRDefault="00565BAF">
      <w:pPr>
        <w:pStyle w:val="a4"/>
        <w:numPr>
          <w:ilvl w:val="1"/>
          <w:numId w:val="6"/>
        </w:numPr>
        <w:tabs>
          <w:tab w:val="left" w:pos="2092"/>
        </w:tabs>
        <w:spacing w:before="48" w:line="268" w:lineRule="auto"/>
        <w:ind w:right="1109" w:firstLine="0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(четырехразовый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картам,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блюд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рационе,</w:t>
      </w:r>
      <w:r>
        <w:rPr>
          <w:spacing w:val="1"/>
          <w:sz w:val="24"/>
        </w:rPr>
        <w:t xml:space="preserve"> </w:t>
      </w:r>
      <w:r>
        <w:rPr>
          <w:sz w:val="24"/>
        </w:rPr>
        <w:t>витаминизация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третьих</w:t>
      </w:r>
      <w:r>
        <w:rPr>
          <w:spacing w:val="1"/>
          <w:sz w:val="24"/>
        </w:rPr>
        <w:t xml:space="preserve"> </w:t>
      </w:r>
      <w:r>
        <w:rPr>
          <w:sz w:val="24"/>
        </w:rPr>
        <w:t>блюд).</w:t>
      </w:r>
      <w:r>
        <w:rPr>
          <w:spacing w:val="1"/>
          <w:sz w:val="24"/>
        </w:rPr>
        <w:t xml:space="preserve"> </w:t>
      </w:r>
      <w:r>
        <w:rPr>
          <w:rFonts w:ascii="Wingdings" w:hAnsi="Wingdings"/>
          <w:sz w:val="24"/>
        </w:rPr>
        <w:t>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десятидневное меню разработано с учетом калорийности пищевых веществ жиров,</w:t>
      </w:r>
      <w:r>
        <w:rPr>
          <w:spacing w:val="1"/>
          <w:sz w:val="24"/>
        </w:rPr>
        <w:t xml:space="preserve"> </w:t>
      </w:r>
      <w:r>
        <w:rPr>
          <w:sz w:val="24"/>
        </w:rPr>
        <w:t>белков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углеводов;</w:t>
      </w:r>
      <w:r>
        <w:rPr>
          <w:spacing w:val="1"/>
          <w:sz w:val="24"/>
        </w:rPr>
        <w:t xml:space="preserve"> </w:t>
      </w:r>
      <w:r>
        <w:rPr>
          <w:rFonts w:ascii="Wingdings" w:hAnsi="Wingdings"/>
          <w:sz w:val="24"/>
        </w:rPr>
        <w:t>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мероприятия: -</w:t>
      </w:r>
      <w:r>
        <w:rPr>
          <w:spacing w:val="6"/>
          <w:sz w:val="24"/>
        </w:rPr>
        <w:t xml:space="preserve"> </w:t>
      </w:r>
      <w:r>
        <w:rPr>
          <w:sz w:val="24"/>
        </w:rPr>
        <w:t>рациональный режим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415CE1" w:rsidRDefault="00565BAF">
      <w:pPr>
        <w:pStyle w:val="a4"/>
        <w:numPr>
          <w:ilvl w:val="2"/>
          <w:numId w:val="6"/>
        </w:numPr>
        <w:tabs>
          <w:tab w:val="left" w:pos="2092"/>
        </w:tabs>
        <w:spacing w:before="21" w:line="268" w:lineRule="auto"/>
        <w:ind w:right="1115" w:firstLine="0"/>
        <w:rPr>
          <w:sz w:val="24"/>
        </w:rPr>
      </w:pPr>
      <w:r>
        <w:rPr>
          <w:sz w:val="24"/>
        </w:rPr>
        <w:t>двигательная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цикла</w:t>
      </w:r>
      <w:r>
        <w:rPr>
          <w:spacing w:val="1"/>
          <w:sz w:val="24"/>
        </w:rPr>
        <w:t xml:space="preserve"> </w:t>
      </w:r>
      <w:r>
        <w:rPr>
          <w:sz w:val="24"/>
        </w:rPr>
        <w:t>(физминутки,</w:t>
      </w:r>
      <w:r>
        <w:rPr>
          <w:spacing w:val="1"/>
          <w:sz w:val="24"/>
        </w:rPr>
        <w:t xml:space="preserve"> </w:t>
      </w:r>
      <w:r>
        <w:rPr>
          <w:sz w:val="24"/>
        </w:rPr>
        <w:t>релаксационные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паузы,</w:t>
      </w:r>
      <w:r>
        <w:rPr>
          <w:spacing w:val="1"/>
          <w:sz w:val="24"/>
        </w:rPr>
        <w:t xml:space="preserve"> </w:t>
      </w:r>
      <w:r>
        <w:rPr>
          <w:sz w:val="24"/>
        </w:rPr>
        <w:t>пальчиковая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паузы,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оздоровительные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игры,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1"/>
          <w:sz w:val="24"/>
        </w:rPr>
        <w:t xml:space="preserve"> </w:t>
      </w:r>
      <w:r>
        <w:rPr>
          <w:sz w:val="24"/>
        </w:rPr>
        <w:t>часы);</w:t>
      </w:r>
    </w:p>
    <w:p w:rsidR="00415CE1" w:rsidRDefault="00565BAF">
      <w:pPr>
        <w:pStyle w:val="a4"/>
        <w:numPr>
          <w:ilvl w:val="2"/>
          <w:numId w:val="6"/>
        </w:numPr>
        <w:tabs>
          <w:tab w:val="left" w:pos="2092"/>
        </w:tabs>
        <w:spacing w:before="15" w:line="268" w:lineRule="auto"/>
        <w:ind w:right="1114" w:firstLine="0"/>
        <w:rPr>
          <w:sz w:val="24"/>
        </w:rPr>
      </w:pPr>
      <w:r>
        <w:rPr>
          <w:sz w:val="24"/>
        </w:rPr>
        <w:t>комплекс закаливающих мероприятий (утренняя гимнастика с музыкальным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бег,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осле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сна,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воздушные</w:t>
      </w:r>
      <w:r>
        <w:rPr>
          <w:spacing w:val="1"/>
          <w:sz w:val="24"/>
        </w:rPr>
        <w:t xml:space="preserve"> </w:t>
      </w:r>
      <w:r>
        <w:rPr>
          <w:sz w:val="24"/>
        </w:rPr>
        <w:t>ванны,</w:t>
      </w:r>
      <w:r>
        <w:rPr>
          <w:spacing w:val="1"/>
          <w:sz w:val="24"/>
        </w:rPr>
        <w:t xml:space="preserve"> </w:t>
      </w:r>
      <w:r>
        <w:rPr>
          <w:sz w:val="24"/>
        </w:rPr>
        <w:t>обширное</w:t>
      </w:r>
      <w:r>
        <w:rPr>
          <w:spacing w:val="1"/>
          <w:sz w:val="24"/>
        </w:rPr>
        <w:t xml:space="preserve"> </w:t>
      </w:r>
      <w:r>
        <w:rPr>
          <w:sz w:val="24"/>
        </w:rPr>
        <w:t>умывание,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полоскание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полости</w:t>
      </w:r>
      <w:r>
        <w:rPr>
          <w:spacing w:val="1"/>
          <w:sz w:val="24"/>
        </w:rPr>
        <w:t xml:space="preserve"> </w:t>
      </w:r>
      <w:r>
        <w:rPr>
          <w:sz w:val="24"/>
        </w:rPr>
        <w:t>рта</w:t>
      </w:r>
      <w:r>
        <w:rPr>
          <w:spacing w:val="-57"/>
          <w:sz w:val="24"/>
        </w:rPr>
        <w:t xml:space="preserve"> </w:t>
      </w:r>
      <w:r>
        <w:rPr>
          <w:sz w:val="24"/>
        </w:rPr>
        <w:t>травяным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раствором);</w:t>
      </w:r>
    </w:p>
    <w:p w:rsidR="00415CE1" w:rsidRDefault="00565BAF">
      <w:pPr>
        <w:pStyle w:val="a4"/>
        <w:numPr>
          <w:ilvl w:val="2"/>
          <w:numId w:val="6"/>
        </w:numPr>
        <w:tabs>
          <w:tab w:val="left" w:pos="2092"/>
        </w:tabs>
        <w:spacing w:before="17" w:line="268" w:lineRule="auto"/>
        <w:ind w:right="1111" w:firstLine="0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415CE1" w:rsidRDefault="00565BAF">
      <w:pPr>
        <w:pStyle w:val="a4"/>
        <w:numPr>
          <w:ilvl w:val="2"/>
          <w:numId w:val="6"/>
        </w:numPr>
        <w:tabs>
          <w:tab w:val="left" w:pos="2092"/>
        </w:tabs>
        <w:spacing w:before="13" w:line="268" w:lineRule="auto"/>
        <w:ind w:right="1113" w:firstLine="0"/>
        <w:rPr>
          <w:sz w:val="24"/>
        </w:rPr>
      </w:pPr>
      <w:r>
        <w:rPr>
          <w:sz w:val="24"/>
        </w:rPr>
        <w:t>использование «здоровьесберегающих» технологий и методик (дыхательные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хореография,</w:t>
      </w:r>
      <w:r>
        <w:rPr>
          <w:spacing w:val="1"/>
          <w:sz w:val="24"/>
        </w:rPr>
        <w:t xml:space="preserve"> </w:t>
      </w:r>
      <w:r>
        <w:rPr>
          <w:sz w:val="24"/>
        </w:rPr>
        <w:t>кружок</w:t>
      </w:r>
      <w:r>
        <w:rPr>
          <w:spacing w:val="4"/>
          <w:sz w:val="24"/>
        </w:rPr>
        <w:t xml:space="preserve"> </w:t>
      </w:r>
      <w:r>
        <w:rPr>
          <w:sz w:val="24"/>
        </w:rPr>
        <w:t>«Здоровей-ка»</w:t>
      </w:r>
      <w:r>
        <w:rPr>
          <w:spacing w:val="-3"/>
          <w:sz w:val="24"/>
        </w:rPr>
        <w:t xml:space="preserve"> </w:t>
      </w:r>
      <w:r>
        <w:rPr>
          <w:sz w:val="24"/>
        </w:rPr>
        <w:t>и др.);</w:t>
      </w:r>
    </w:p>
    <w:p w:rsidR="00415CE1" w:rsidRDefault="00565BAF">
      <w:pPr>
        <w:pStyle w:val="a4"/>
        <w:numPr>
          <w:ilvl w:val="2"/>
          <w:numId w:val="6"/>
        </w:numPr>
        <w:tabs>
          <w:tab w:val="left" w:pos="2092"/>
        </w:tabs>
        <w:spacing w:before="14"/>
        <w:ind w:left="2091"/>
        <w:rPr>
          <w:sz w:val="24"/>
        </w:rPr>
      </w:pPr>
      <w:r>
        <w:rPr>
          <w:sz w:val="24"/>
        </w:rPr>
        <w:t>режимы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проветривания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обеззараживание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-2"/>
          <w:sz w:val="24"/>
        </w:rPr>
        <w:t xml:space="preserve"> </w:t>
      </w:r>
      <w:r>
        <w:rPr>
          <w:sz w:val="24"/>
        </w:rPr>
        <w:t>«Дезар».</w:t>
      </w:r>
    </w:p>
    <w:p w:rsidR="00415CE1" w:rsidRDefault="00565BAF">
      <w:pPr>
        <w:pStyle w:val="a3"/>
        <w:spacing w:before="48" w:line="268" w:lineRule="auto"/>
        <w:ind w:left="658" w:right="1309" w:firstLine="708"/>
      </w:pPr>
      <w:r>
        <w:t>Применяемые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д</w:t>
      </w:r>
      <w:r>
        <w:t>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здоровьесберегающие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результативность</w:t>
      </w:r>
      <w:r>
        <w:rPr>
          <w:spacing w:val="1"/>
        </w:rPr>
        <w:t xml:space="preserve"> </w:t>
      </w:r>
      <w:r>
        <w:t>воспитательно-образовательного процесса, формируют у детей и родителей ценностные</w:t>
      </w:r>
      <w:r>
        <w:rPr>
          <w:spacing w:val="1"/>
        </w:rPr>
        <w:t xml:space="preserve"> </w:t>
      </w:r>
      <w:r>
        <w:t>ориентации,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используемая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здоровьесберегающая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итоге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стойкую</w:t>
      </w:r>
      <w:r>
        <w:rPr>
          <w:spacing w:val="1"/>
        </w:rPr>
        <w:t xml:space="preserve"> </w:t>
      </w:r>
      <w:r>
        <w:t>мотивацию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здоровый образ</w:t>
      </w:r>
      <w:r>
        <w:rPr>
          <w:spacing w:val="-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полноценное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неосложненное</w:t>
      </w:r>
      <w:r>
        <w:rPr>
          <w:spacing w:val="-2"/>
        </w:rPr>
        <w:t xml:space="preserve"> </w:t>
      </w:r>
      <w:r>
        <w:t>развитие.</w:t>
      </w:r>
    </w:p>
    <w:p w:rsidR="00415CE1" w:rsidRDefault="00415CE1">
      <w:pPr>
        <w:spacing w:line="268" w:lineRule="auto"/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7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19"/>
        <w:gridCol w:w="3151"/>
        <w:gridCol w:w="3588"/>
      </w:tblGrid>
      <w:tr w:rsidR="00415CE1">
        <w:trPr>
          <w:trHeight w:val="1240"/>
        </w:trPr>
        <w:tc>
          <w:tcPr>
            <w:tcW w:w="2919" w:type="dxa"/>
          </w:tcPr>
          <w:p w:rsidR="00415CE1" w:rsidRDefault="00565BAF">
            <w:pPr>
              <w:pStyle w:val="TableParagraph"/>
              <w:spacing w:before="49"/>
              <w:ind w:left="266" w:right="2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Виды</w:t>
            </w:r>
          </w:p>
          <w:p w:rsidR="00415CE1" w:rsidRDefault="00565BAF">
            <w:pPr>
              <w:pStyle w:val="TableParagraph"/>
              <w:spacing w:before="22"/>
              <w:ind w:left="266" w:right="2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здоровьесберегающих</w:t>
            </w:r>
          </w:p>
          <w:p w:rsidR="00415CE1" w:rsidRDefault="00565BAF">
            <w:pPr>
              <w:pStyle w:val="TableParagraph"/>
              <w:spacing w:before="8" w:line="290" w:lineRule="atLeast"/>
              <w:ind w:left="266" w:right="195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педагогических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технологий</w:t>
            </w:r>
          </w:p>
        </w:tc>
        <w:tc>
          <w:tcPr>
            <w:tcW w:w="3151" w:type="dxa"/>
          </w:tcPr>
          <w:p w:rsidR="00415CE1" w:rsidRDefault="00565BAF">
            <w:pPr>
              <w:pStyle w:val="TableParagraph"/>
              <w:spacing w:before="49" w:line="259" w:lineRule="auto"/>
              <w:ind w:left="938" w:right="445" w:hanging="468"/>
              <w:rPr>
                <w:b/>
                <w:sz w:val="24"/>
              </w:rPr>
            </w:pPr>
            <w:r>
              <w:rPr>
                <w:b/>
                <w:sz w:val="24"/>
              </w:rPr>
              <w:t>Время проведения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режиме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</w:tc>
        <w:tc>
          <w:tcPr>
            <w:tcW w:w="3588" w:type="dxa"/>
          </w:tcPr>
          <w:p w:rsidR="00415CE1" w:rsidRDefault="00565BAF">
            <w:pPr>
              <w:pStyle w:val="TableParagraph"/>
              <w:spacing w:before="49" w:line="259" w:lineRule="auto"/>
              <w:ind w:left="1160" w:right="524" w:hanging="620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</w:tr>
      <w:tr w:rsidR="00415CE1">
        <w:trPr>
          <w:trHeight w:val="647"/>
        </w:trPr>
        <w:tc>
          <w:tcPr>
            <w:tcW w:w="9658" w:type="dxa"/>
            <w:gridSpan w:val="3"/>
          </w:tcPr>
          <w:p w:rsidR="00415CE1" w:rsidRDefault="00565BAF">
            <w:pPr>
              <w:pStyle w:val="TableParagraph"/>
              <w:spacing w:before="37" w:line="290" w:lineRule="atLeast"/>
              <w:ind w:left="4064" w:right="655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сохранения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стимулирования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здоровья</w:t>
            </w:r>
          </w:p>
        </w:tc>
      </w:tr>
      <w:tr w:rsidR="00415CE1">
        <w:trPr>
          <w:trHeight w:val="1540"/>
        </w:trPr>
        <w:tc>
          <w:tcPr>
            <w:tcW w:w="2919" w:type="dxa"/>
          </w:tcPr>
          <w:p w:rsidR="00415CE1" w:rsidRDefault="00565BAF">
            <w:pPr>
              <w:pStyle w:val="TableParagraph"/>
              <w:spacing w:before="44" w:line="261" w:lineRule="auto"/>
              <w:ind w:left="110" w:right="249"/>
              <w:rPr>
                <w:sz w:val="24"/>
              </w:rPr>
            </w:pPr>
            <w:r>
              <w:rPr>
                <w:sz w:val="24"/>
              </w:rPr>
              <w:t>1. 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3151" w:type="dxa"/>
          </w:tcPr>
          <w:p w:rsidR="00415CE1" w:rsidRDefault="00565BAF">
            <w:pPr>
              <w:pStyle w:val="TableParagraph"/>
              <w:spacing w:before="44" w:line="259" w:lineRule="auto"/>
              <w:ind w:left="108" w:right="58"/>
              <w:jc w:val="both"/>
              <w:rPr>
                <w:sz w:val="24"/>
              </w:rPr>
            </w:pPr>
            <w:r>
              <w:rPr>
                <w:sz w:val="24"/>
              </w:rPr>
              <w:t>Не раньше чем через 30 мин.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 приема пищи, 2 раза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30 мин. со</w:t>
            </w:r>
          </w:p>
          <w:p w:rsidR="00415CE1" w:rsidRDefault="00565BAF">
            <w:pPr>
              <w:pStyle w:val="TableParagraph"/>
              <w:spacing w:before="1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среднего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3588" w:type="dxa"/>
          </w:tcPr>
          <w:p w:rsidR="00415CE1" w:rsidRDefault="00565BAF">
            <w:pPr>
              <w:pStyle w:val="TableParagraph"/>
              <w:spacing w:before="44"/>
              <w:ind w:left="108"/>
              <w:rPr>
                <w:sz w:val="24"/>
              </w:rPr>
            </w:pPr>
            <w:r>
              <w:rPr>
                <w:sz w:val="24"/>
              </w:rPr>
              <w:t>Обратить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415CE1" w:rsidRDefault="00565BAF">
            <w:pPr>
              <w:pStyle w:val="TableParagraph"/>
              <w:spacing w:before="10" w:line="290" w:lineRule="atLeast"/>
              <w:ind w:left="108" w:right="73"/>
              <w:rPr>
                <w:sz w:val="24"/>
              </w:rPr>
            </w:pPr>
            <w:r>
              <w:rPr>
                <w:sz w:val="24"/>
              </w:rPr>
              <w:t>художественную ценность,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ее соразмерность возрастным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</w:tr>
      <w:tr w:rsidR="00415CE1">
        <w:trPr>
          <w:trHeight w:val="2136"/>
        </w:trPr>
        <w:tc>
          <w:tcPr>
            <w:tcW w:w="2919" w:type="dxa"/>
          </w:tcPr>
          <w:p w:rsidR="00415CE1" w:rsidRDefault="00565BAF">
            <w:pPr>
              <w:pStyle w:val="TableParagraph"/>
              <w:spacing w:before="44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Физкультминутки</w:t>
            </w:r>
          </w:p>
        </w:tc>
        <w:tc>
          <w:tcPr>
            <w:tcW w:w="3151" w:type="dxa"/>
          </w:tcPr>
          <w:p w:rsidR="00415CE1" w:rsidRDefault="00565BAF">
            <w:pPr>
              <w:pStyle w:val="TableParagraph"/>
              <w:spacing w:before="44" w:line="259" w:lineRule="auto"/>
              <w:ind w:left="108" w:right="71"/>
              <w:rPr>
                <w:sz w:val="24"/>
              </w:rPr>
            </w:pPr>
            <w:r>
              <w:rPr>
                <w:sz w:val="24"/>
              </w:rPr>
              <w:t>Во время занятий, 2 мин.,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утомляемости детей</w:t>
            </w:r>
          </w:p>
        </w:tc>
        <w:tc>
          <w:tcPr>
            <w:tcW w:w="3588" w:type="dxa"/>
          </w:tcPr>
          <w:p w:rsidR="00415CE1" w:rsidRDefault="00565BAF">
            <w:pPr>
              <w:pStyle w:val="TableParagraph"/>
              <w:spacing w:before="44" w:line="259" w:lineRule="auto"/>
              <w:ind w:left="108" w:right="136"/>
              <w:rPr>
                <w:sz w:val="24"/>
              </w:rPr>
            </w:pPr>
            <w:r>
              <w:rPr>
                <w:sz w:val="24"/>
              </w:rPr>
              <w:t>Рекомендуется для всех детей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 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утомления. Могут включать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 элементы гимнастики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глаз, дыхательной гимнастики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415CE1" w:rsidRDefault="00565BAF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занятия</w:t>
            </w:r>
          </w:p>
        </w:tc>
      </w:tr>
      <w:tr w:rsidR="00415CE1">
        <w:trPr>
          <w:trHeight w:val="3504"/>
        </w:trPr>
        <w:tc>
          <w:tcPr>
            <w:tcW w:w="2919" w:type="dxa"/>
          </w:tcPr>
          <w:p w:rsidR="00415CE1" w:rsidRDefault="00565BAF">
            <w:pPr>
              <w:pStyle w:val="TableParagraph"/>
              <w:spacing w:before="44" w:line="261" w:lineRule="auto"/>
              <w:ind w:left="110" w:right="999"/>
              <w:rPr>
                <w:sz w:val="24"/>
              </w:rPr>
            </w:pPr>
            <w:r>
              <w:rPr>
                <w:sz w:val="24"/>
              </w:rPr>
              <w:t>3. Подвижные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3151" w:type="dxa"/>
          </w:tcPr>
          <w:p w:rsidR="00415CE1" w:rsidRDefault="00565BAF">
            <w:pPr>
              <w:pStyle w:val="TableParagraph"/>
              <w:spacing w:before="44" w:line="259" w:lineRule="auto"/>
              <w:ind w:left="108" w:right="214"/>
              <w:rPr>
                <w:sz w:val="24"/>
              </w:rPr>
            </w:pPr>
            <w:r>
              <w:rPr>
                <w:sz w:val="24"/>
              </w:rPr>
              <w:t>Как часть физкультурного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 на прогулке,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групповой комнате - малой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 средней степенью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подвижности. Ежедневно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3588" w:type="dxa"/>
          </w:tcPr>
          <w:p w:rsidR="00415CE1" w:rsidRDefault="00565BAF">
            <w:pPr>
              <w:pStyle w:val="TableParagraph"/>
              <w:spacing w:before="44" w:line="261" w:lineRule="auto"/>
              <w:ind w:left="108" w:right="844"/>
              <w:rPr>
                <w:sz w:val="24"/>
              </w:rPr>
            </w:pPr>
            <w:r>
              <w:rPr>
                <w:sz w:val="24"/>
              </w:rPr>
              <w:t>Игры подбираются 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возрастом</w:t>
            </w:r>
          </w:p>
          <w:p w:rsidR="00415CE1" w:rsidRDefault="00565BAF">
            <w:pPr>
              <w:pStyle w:val="TableParagraph"/>
              <w:spacing w:line="259" w:lineRule="auto"/>
              <w:ind w:left="108" w:right="172"/>
              <w:rPr>
                <w:sz w:val="24"/>
              </w:rPr>
            </w:pPr>
            <w:r>
              <w:rPr>
                <w:sz w:val="24"/>
              </w:rPr>
              <w:t>ребенка, местом и временем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проведения. В ДОУ используем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лишь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</w:tr>
    </w:tbl>
    <w:p w:rsidR="00415CE1" w:rsidRDefault="00415CE1">
      <w:pPr>
        <w:pStyle w:val="a3"/>
        <w:spacing w:before="5"/>
        <w:ind w:left="0"/>
        <w:jc w:val="left"/>
        <w:rPr>
          <w:sz w:val="26"/>
        </w:rPr>
      </w:pPr>
    </w:p>
    <w:tbl>
      <w:tblPr>
        <w:tblStyle w:val="TableNormal"/>
        <w:tblW w:w="0" w:type="auto"/>
        <w:tblInd w:w="7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83"/>
        <w:gridCol w:w="3762"/>
        <w:gridCol w:w="3615"/>
      </w:tblGrid>
      <w:tr w:rsidR="00415CE1">
        <w:trPr>
          <w:trHeight w:val="1535"/>
        </w:trPr>
        <w:tc>
          <w:tcPr>
            <w:tcW w:w="2283" w:type="dxa"/>
          </w:tcPr>
          <w:p w:rsidR="00415CE1" w:rsidRDefault="00565BAF">
            <w:pPr>
              <w:pStyle w:val="TableParagraph"/>
              <w:spacing w:before="39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Релаксация</w:t>
            </w:r>
          </w:p>
        </w:tc>
        <w:tc>
          <w:tcPr>
            <w:tcW w:w="3762" w:type="dxa"/>
          </w:tcPr>
          <w:p w:rsidR="00415CE1" w:rsidRDefault="00565BAF">
            <w:pPr>
              <w:pStyle w:val="TableParagraph"/>
              <w:spacing w:before="39" w:line="259" w:lineRule="auto"/>
              <w:ind w:left="107" w:right="62"/>
              <w:rPr>
                <w:sz w:val="24"/>
              </w:rPr>
            </w:pPr>
            <w:r>
              <w:rPr>
                <w:sz w:val="24"/>
              </w:rPr>
              <w:t>В любом подходящем помещении.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зависимости от состояния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целей, педагог 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интенсивность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технологии.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415CE1" w:rsidRDefault="00565BAF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всех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3615" w:type="dxa"/>
          </w:tcPr>
          <w:p w:rsidR="00415CE1" w:rsidRDefault="00565BAF">
            <w:pPr>
              <w:pStyle w:val="TableParagraph"/>
              <w:spacing w:before="39" w:line="259" w:lineRule="auto"/>
              <w:ind w:left="109" w:right="61"/>
              <w:rPr>
                <w:sz w:val="24"/>
              </w:rPr>
            </w:pPr>
            <w:r>
              <w:rPr>
                <w:sz w:val="24"/>
              </w:rPr>
              <w:t>Можно использовать спокойную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классическую музыку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(Чайковский,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Рахманинов),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</w:tr>
      <w:tr w:rsidR="00415CE1">
        <w:trPr>
          <w:trHeight w:val="1238"/>
        </w:trPr>
        <w:tc>
          <w:tcPr>
            <w:tcW w:w="2283" w:type="dxa"/>
          </w:tcPr>
          <w:p w:rsidR="00415CE1" w:rsidRDefault="00565BAF">
            <w:pPr>
              <w:pStyle w:val="TableParagraph"/>
              <w:spacing w:before="42" w:line="259" w:lineRule="auto"/>
              <w:ind w:left="110" w:right="38"/>
              <w:jc w:val="both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3762" w:type="dxa"/>
          </w:tcPr>
          <w:p w:rsidR="00415CE1" w:rsidRDefault="00565BAF">
            <w:pPr>
              <w:pStyle w:val="TableParagraph"/>
              <w:spacing w:before="42" w:line="259" w:lineRule="auto"/>
              <w:ind w:left="107" w:right="1195"/>
              <w:rPr>
                <w:sz w:val="24"/>
              </w:rPr>
            </w:pPr>
            <w:r>
              <w:rPr>
                <w:sz w:val="24"/>
              </w:rPr>
              <w:t>Для всех возрастных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зонах.</w:t>
            </w:r>
          </w:p>
        </w:tc>
        <w:tc>
          <w:tcPr>
            <w:tcW w:w="3615" w:type="dxa"/>
          </w:tcPr>
          <w:p w:rsidR="00415CE1" w:rsidRDefault="00565BAF">
            <w:pPr>
              <w:pStyle w:val="TableParagraph"/>
              <w:spacing w:before="42" w:line="259" w:lineRule="auto"/>
              <w:ind w:left="109" w:right="870"/>
              <w:rPr>
                <w:sz w:val="24"/>
              </w:rPr>
            </w:pPr>
            <w:r>
              <w:rPr>
                <w:sz w:val="24"/>
              </w:rPr>
              <w:t>Игры подбираются 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возрастом</w:t>
            </w:r>
          </w:p>
          <w:p w:rsidR="00415CE1" w:rsidRDefault="00565BA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ребенка,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</w:p>
          <w:p w:rsidR="00415CE1" w:rsidRDefault="00565BAF">
            <w:pPr>
              <w:pStyle w:val="TableParagraph"/>
              <w:spacing w:before="22"/>
              <w:ind w:left="109"/>
              <w:rPr>
                <w:sz w:val="24"/>
              </w:rPr>
            </w:pPr>
            <w:r>
              <w:rPr>
                <w:sz w:val="24"/>
              </w:rPr>
              <w:t>проведения.</w:t>
            </w:r>
          </w:p>
        </w:tc>
      </w:tr>
      <w:tr w:rsidR="00415CE1">
        <w:trPr>
          <w:trHeight w:val="1535"/>
        </w:trPr>
        <w:tc>
          <w:tcPr>
            <w:tcW w:w="2283" w:type="dxa"/>
          </w:tcPr>
          <w:p w:rsidR="00415CE1" w:rsidRDefault="00565BAF">
            <w:pPr>
              <w:pStyle w:val="TableParagraph"/>
              <w:spacing w:before="42" w:line="259" w:lineRule="auto"/>
              <w:ind w:left="110" w:right="686"/>
              <w:rPr>
                <w:sz w:val="24"/>
              </w:rPr>
            </w:pPr>
            <w:r>
              <w:rPr>
                <w:sz w:val="24"/>
              </w:rPr>
              <w:t>6. Гимнастика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пальчиковая</w:t>
            </w:r>
          </w:p>
        </w:tc>
        <w:tc>
          <w:tcPr>
            <w:tcW w:w="3762" w:type="dxa"/>
          </w:tcPr>
          <w:p w:rsidR="00415CE1" w:rsidRDefault="00565BAF">
            <w:pPr>
              <w:pStyle w:val="TableParagraph"/>
              <w:spacing w:before="42" w:line="259" w:lineRule="auto"/>
              <w:ind w:left="107" w:right="400"/>
              <w:rPr>
                <w:sz w:val="24"/>
              </w:rPr>
            </w:pPr>
            <w:r>
              <w:rPr>
                <w:sz w:val="24"/>
              </w:rPr>
              <w:t>С групп раннего, младшего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 индивидуально либо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подгруппой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ежедневно</w:t>
            </w:r>
          </w:p>
        </w:tc>
        <w:tc>
          <w:tcPr>
            <w:tcW w:w="3615" w:type="dxa"/>
          </w:tcPr>
          <w:p w:rsidR="00415CE1" w:rsidRDefault="00565BAF">
            <w:pPr>
              <w:pStyle w:val="TableParagraph"/>
              <w:spacing w:before="42" w:line="259" w:lineRule="auto"/>
              <w:ind w:left="109" w:right="688"/>
              <w:rPr>
                <w:sz w:val="24"/>
              </w:rPr>
            </w:pPr>
            <w:r>
              <w:rPr>
                <w:sz w:val="24"/>
              </w:rPr>
              <w:t>Рекомендуется всем детям,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особенно с речевыми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проблемами.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15CE1" w:rsidRDefault="00565BA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любой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удобный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отрезок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  <w:p w:rsidR="00415CE1" w:rsidRDefault="00565BAF">
            <w:pPr>
              <w:pStyle w:val="TableParagraph"/>
              <w:spacing w:before="21"/>
              <w:ind w:left="109"/>
              <w:rPr>
                <w:sz w:val="24"/>
              </w:rPr>
            </w:pP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любое удобное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время)</w:t>
            </w:r>
          </w:p>
        </w:tc>
      </w:tr>
      <w:tr w:rsidR="00415CE1">
        <w:trPr>
          <w:trHeight w:val="940"/>
        </w:trPr>
        <w:tc>
          <w:tcPr>
            <w:tcW w:w="2283" w:type="dxa"/>
          </w:tcPr>
          <w:p w:rsidR="00415CE1" w:rsidRDefault="00565BAF">
            <w:pPr>
              <w:pStyle w:val="TableParagraph"/>
              <w:spacing w:before="42" w:line="259" w:lineRule="auto"/>
              <w:ind w:left="110" w:right="273"/>
              <w:rPr>
                <w:sz w:val="24"/>
              </w:rPr>
            </w:pPr>
            <w:r>
              <w:rPr>
                <w:sz w:val="24"/>
              </w:rPr>
              <w:t>7. Гимнастика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глаз</w:t>
            </w:r>
          </w:p>
        </w:tc>
        <w:tc>
          <w:tcPr>
            <w:tcW w:w="3762" w:type="dxa"/>
          </w:tcPr>
          <w:p w:rsidR="00415CE1" w:rsidRDefault="00565BAF">
            <w:pPr>
              <w:pStyle w:val="TableParagraph"/>
              <w:spacing w:before="42" w:line="259" w:lineRule="auto"/>
              <w:ind w:left="107" w:right="43"/>
              <w:rPr>
                <w:sz w:val="24"/>
              </w:rPr>
            </w:pPr>
            <w:r>
              <w:rPr>
                <w:sz w:val="24"/>
              </w:rPr>
              <w:t>Ежедневно по 3-5 мин. в любое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415CE1" w:rsidRDefault="00565BAF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интенсивности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зрительной</w:t>
            </w:r>
          </w:p>
        </w:tc>
        <w:tc>
          <w:tcPr>
            <w:tcW w:w="3615" w:type="dxa"/>
          </w:tcPr>
          <w:p w:rsidR="00415CE1" w:rsidRDefault="00565BAF">
            <w:pPr>
              <w:pStyle w:val="TableParagraph"/>
              <w:spacing w:before="42" w:line="259" w:lineRule="auto"/>
              <w:ind w:left="109" w:right="529"/>
              <w:rPr>
                <w:sz w:val="24"/>
              </w:rPr>
            </w:pPr>
            <w:r>
              <w:rPr>
                <w:sz w:val="24"/>
              </w:rPr>
              <w:t>Рекомендуется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</w:p>
          <w:p w:rsidR="00415CE1" w:rsidRDefault="00565BAF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педагога</w:t>
            </w:r>
          </w:p>
        </w:tc>
      </w:tr>
    </w:tbl>
    <w:p w:rsidR="00415CE1" w:rsidRDefault="00415CE1">
      <w:pPr>
        <w:spacing w:line="276" w:lineRule="exact"/>
        <w:rPr>
          <w:sz w:val="24"/>
        </w:rPr>
        <w:sectPr w:rsidR="00415CE1">
          <w:pgSz w:w="11910" w:h="16840"/>
          <w:pgMar w:top="940" w:right="4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7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83"/>
        <w:gridCol w:w="3762"/>
        <w:gridCol w:w="3615"/>
      </w:tblGrid>
      <w:tr w:rsidR="00415CE1">
        <w:trPr>
          <w:trHeight w:val="892"/>
        </w:trPr>
        <w:tc>
          <w:tcPr>
            <w:tcW w:w="2283" w:type="dxa"/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  <w:tc>
          <w:tcPr>
            <w:tcW w:w="3762" w:type="dxa"/>
          </w:tcPr>
          <w:p w:rsidR="00415CE1" w:rsidRDefault="00565BAF">
            <w:pPr>
              <w:pStyle w:val="TableParagraph"/>
              <w:spacing w:before="39"/>
              <w:ind w:left="107"/>
              <w:rPr>
                <w:sz w:val="24"/>
              </w:rPr>
            </w:pPr>
            <w:r>
              <w:rPr>
                <w:sz w:val="24"/>
              </w:rPr>
              <w:t>нагрузки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3615" w:type="dxa"/>
          </w:tcPr>
          <w:p w:rsidR="00415CE1" w:rsidRDefault="00415CE1">
            <w:pPr>
              <w:pStyle w:val="TableParagraph"/>
              <w:rPr>
                <w:sz w:val="24"/>
              </w:rPr>
            </w:pPr>
          </w:p>
        </w:tc>
      </w:tr>
      <w:tr w:rsidR="00415CE1">
        <w:trPr>
          <w:trHeight w:val="1537"/>
        </w:trPr>
        <w:tc>
          <w:tcPr>
            <w:tcW w:w="2283" w:type="dxa"/>
          </w:tcPr>
          <w:p w:rsidR="00415CE1" w:rsidRDefault="00565BAF">
            <w:pPr>
              <w:pStyle w:val="TableParagraph"/>
              <w:spacing w:before="42" w:line="259" w:lineRule="auto"/>
              <w:ind w:left="110" w:right="686"/>
              <w:rPr>
                <w:sz w:val="24"/>
              </w:rPr>
            </w:pPr>
            <w:r>
              <w:rPr>
                <w:sz w:val="24"/>
              </w:rPr>
              <w:t>8. Гимнастика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дыхательная</w:t>
            </w:r>
          </w:p>
        </w:tc>
        <w:tc>
          <w:tcPr>
            <w:tcW w:w="3762" w:type="dxa"/>
          </w:tcPr>
          <w:p w:rsidR="00415CE1" w:rsidRDefault="00565BAF">
            <w:pPr>
              <w:pStyle w:val="TableParagraph"/>
              <w:spacing w:before="42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 формах</w:t>
            </w:r>
          </w:p>
          <w:p w:rsidR="00415CE1" w:rsidRDefault="00565BAF">
            <w:pPr>
              <w:pStyle w:val="TableParagraph"/>
              <w:spacing w:before="21" w:line="259" w:lineRule="auto"/>
              <w:ind w:left="107" w:right="62"/>
              <w:rPr>
                <w:sz w:val="24"/>
              </w:rPr>
            </w:pPr>
            <w:r>
              <w:rPr>
                <w:spacing w:val="-1"/>
                <w:sz w:val="24"/>
              </w:rPr>
              <w:t>физкультурно-оздоровительной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3615" w:type="dxa"/>
          </w:tcPr>
          <w:p w:rsidR="00415CE1" w:rsidRDefault="00565BAF">
            <w:pPr>
              <w:pStyle w:val="TableParagraph"/>
              <w:spacing w:before="28" w:line="290" w:lineRule="atLeast"/>
              <w:ind w:left="109" w:right="131"/>
              <w:rPr>
                <w:sz w:val="24"/>
              </w:rPr>
            </w:pPr>
            <w:r>
              <w:rPr>
                <w:sz w:val="24"/>
              </w:rPr>
              <w:t>Обеспечить проветривание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помещения, педагогу дать детям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инструкции об обязательной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гигиене полости носа 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</w:tr>
      <w:tr w:rsidR="00415CE1">
        <w:trPr>
          <w:trHeight w:val="2428"/>
        </w:trPr>
        <w:tc>
          <w:tcPr>
            <w:tcW w:w="2283" w:type="dxa"/>
          </w:tcPr>
          <w:p w:rsidR="00415CE1" w:rsidRDefault="00565BAF">
            <w:pPr>
              <w:pStyle w:val="TableParagraph"/>
              <w:spacing w:before="39" w:line="259" w:lineRule="auto"/>
              <w:ind w:left="110" w:right="686"/>
              <w:rPr>
                <w:sz w:val="24"/>
              </w:rPr>
            </w:pPr>
            <w:r>
              <w:rPr>
                <w:sz w:val="24"/>
              </w:rPr>
              <w:t>9. Гимнастика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бодрящая</w:t>
            </w:r>
          </w:p>
        </w:tc>
        <w:tc>
          <w:tcPr>
            <w:tcW w:w="3762" w:type="dxa"/>
          </w:tcPr>
          <w:p w:rsidR="00415CE1" w:rsidRDefault="00565BAF">
            <w:pPr>
              <w:pStyle w:val="TableParagraph"/>
              <w:spacing w:before="39" w:line="259" w:lineRule="auto"/>
              <w:ind w:left="107" w:right="127"/>
              <w:rPr>
                <w:sz w:val="24"/>
              </w:rPr>
            </w:pPr>
            <w:r>
              <w:rPr>
                <w:sz w:val="24"/>
              </w:rPr>
              <w:t>Ежедневно после дневного сна, 5-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3615" w:type="dxa"/>
          </w:tcPr>
          <w:p w:rsidR="00415CE1" w:rsidRDefault="00565BAF">
            <w:pPr>
              <w:pStyle w:val="TableParagraph"/>
              <w:spacing w:before="39" w:line="259" w:lineRule="auto"/>
              <w:ind w:left="109" w:right="234"/>
              <w:rPr>
                <w:sz w:val="24"/>
              </w:rPr>
            </w:pPr>
            <w:r>
              <w:rPr>
                <w:sz w:val="24"/>
              </w:rPr>
              <w:t>Форма проведения различна: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на кроватках,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обширное умывание; ходьба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ребристым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дощечкам;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легкий</w:t>
            </w:r>
          </w:p>
          <w:p w:rsidR="00415CE1" w:rsidRDefault="00565BAF">
            <w:pPr>
              <w:pStyle w:val="TableParagraph"/>
              <w:spacing w:before="1" w:line="259" w:lineRule="auto"/>
              <w:ind w:left="109" w:right="877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спальни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разницей температуры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15CE1" w:rsidRDefault="00565BA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зависимости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  <w:tr w:rsidR="00415CE1">
        <w:trPr>
          <w:trHeight w:val="345"/>
        </w:trPr>
        <w:tc>
          <w:tcPr>
            <w:tcW w:w="9660" w:type="dxa"/>
            <w:gridSpan w:val="3"/>
          </w:tcPr>
          <w:p w:rsidR="00415CE1" w:rsidRDefault="00565BAF">
            <w:pPr>
              <w:pStyle w:val="TableParagraph"/>
              <w:spacing w:before="47"/>
              <w:ind w:left="2179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здоровому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</w:p>
        </w:tc>
      </w:tr>
      <w:tr w:rsidR="00415CE1">
        <w:trPr>
          <w:trHeight w:val="1833"/>
        </w:trPr>
        <w:tc>
          <w:tcPr>
            <w:tcW w:w="2283" w:type="dxa"/>
          </w:tcPr>
          <w:p w:rsidR="00415CE1" w:rsidRDefault="00565BAF">
            <w:pPr>
              <w:pStyle w:val="TableParagraph"/>
              <w:spacing w:before="42" w:line="259" w:lineRule="auto"/>
              <w:ind w:left="110" w:right="219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Физкультурное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762" w:type="dxa"/>
          </w:tcPr>
          <w:p w:rsidR="00415CE1" w:rsidRDefault="00565BAF">
            <w:pPr>
              <w:pStyle w:val="TableParagraph"/>
              <w:spacing w:before="28" w:line="290" w:lineRule="atLeast"/>
              <w:ind w:left="107" w:right="297"/>
              <w:rPr>
                <w:sz w:val="24"/>
              </w:rPr>
            </w:pPr>
            <w:r>
              <w:rPr>
                <w:sz w:val="24"/>
              </w:rPr>
              <w:t>2-3 раза в неделю в спортивном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залах.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раннего возраста – 10 мин.,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младший возраст – 10-15 мин.,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средний возраст - 20 мин.,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25-30 мин.</w:t>
            </w:r>
          </w:p>
        </w:tc>
        <w:tc>
          <w:tcPr>
            <w:tcW w:w="3615" w:type="dxa"/>
          </w:tcPr>
          <w:p w:rsidR="00415CE1" w:rsidRDefault="00565BAF">
            <w:pPr>
              <w:pStyle w:val="TableParagraph"/>
              <w:spacing w:before="42" w:line="259" w:lineRule="auto"/>
              <w:ind w:left="109" w:right="390"/>
              <w:rPr>
                <w:sz w:val="24"/>
              </w:rPr>
            </w:pPr>
            <w:r>
              <w:rPr>
                <w:sz w:val="24"/>
              </w:rPr>
              <w:t>Занятия проводятся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программой,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занятием необходимо хорошо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проветрить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помещение</w:t>
            </w:r>
          </w:p>
        </w:tc>
      </w:tr>
      <w:tr w:rsidR="00415CE1">
        <w:trPr>
          <w:trHeight w:val="1535"/>
        </w:trPr>
        <w:tc>
          <w:tcPr>
            <w:tcW w:w="2283" w:type="dxa"/>
          </w:tcPr>
          <w:p w:rsidR="00415CE1" w:rsidRDefault="00565BAF">
            <w:pPr>
              <w:pStyle w:val="TableParagraph"/>
              <w:spacing w:before="42" w:line="259" w:lineRule="auto"/>
              <w:ind w:left="110" w:right="139"/>
              <w:rPr>
                <w:sz w:val="24"/>
              </w:rPr>
            </w:pPr>
            <w:r>
              <w:rPr>
                <w:sz w:val="24"/>
              </w:rPr>
              <w:t>13. Игротренинги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игротерапия</w:t>
            </w:r>
          </w:p>
        </w:tc>
        <w:tc>
          <w:tcPr>
            <w:tcW w:w="3762" w:type="dxa"/>
          </w:tcPr>
          <w:p w:rsidR="00415CE1" w:rsidRDefault="00565BAF">
            <w:pPr>
              <w:pStyle w:val="TableParagraph"/>
              <w:spacing w:before="42" w:line="259" w:lineRule="auto"/>
              <w:ind w:left="107" w:right="584"/>
              <w:rPr>
                <w:sz w:val="24"/>
              </w:rPr>
            </w:pPr>
            <w:r>
              <w:rPr>
                <w:sz w:val="24"/>
              </w:rPr>
              <w:t>В свободное время, можно 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второй половине дня.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строго не фиксировано,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 от задач,</w:t>
            </w:r>
          </w:p>
          <w:p w:rsidR="00415CE1" w:rsidRDefault="00565BA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поставленных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</w:p>
        </w:tc>
        <w:tc>
          <w:tcPr>
            <w:tcW w:w="3615" w:type="dxa"/>
          </w:tcPr>
          <w:p w:rsidR="00415CE1" w:rsidRDefault="00565BAF">
            <w:pPr>
              <w:pStyle w:val="TableParagraph"/>
              <w:spacing w:before="42" w:line="259" w:lineRule="auto"/>
              <w:ind w:left="109" w:right="517"/>
              <w:rPr>
                <w:sz w:val="24"/>
              </w:rPr>
            </w:pPr>
            <w:r>
              <w:rPr>
                <w:sz w:val="24"/>
              </w:rPr>
              <w:t>Занятие может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заметно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415CE1" w:rsidRDefault="00565BAF">
            <w:pPr>
              <w:pStyle w:val="TableParagraph"/>
              <w:spacing w:line="259" w:lineRule="auto"/>
              <w:ind w:left="109" w:right="65"/>
              <w:rPr>
                <w:sz w:val="24"/>
              </w:rPr>
            </w:pPr>
            <w:r>
              <w:rPr>
                <w:sz w:val="24"/>
              </w:rPr>
              <w:t>ребенка, посредством включения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</w:p>
          <w:p w:rsidR="00415CE1" w:rsidRDefault="00565BA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415CE1">
        <w:trPr>
          <w:trHeight w:val="1835"/>
        </w:trPr>
        <w:tc>
          <w:tcPr>
            <w:tcW w:w="2283" w:type="dxa"/>
          </w:tcPr>
          <w:p w:rsidR="00415CE1" w:rsidRDefault="00565BAF">
            <w:pPr>
              <w:pStyle w:val="TableParagraph"/>
              <w:spacing w:before="42"/>
              <w:ind w:left="110"/>
              <w:rPr>
                <w:sz w:val="24"/>
              </w:rPr>
            </w:pPr>
            <w:r>
              <w:rPr>
                <w:sz w:val="24"/>
              </w:rPr>
              <w:t>14.</w:t>
            </w:r>
          </w:p>
          <w:p w:rsidR="00415CE1" w:rsidRDefault="00565BAF">
            <w:pPr>
              <w:pStyle w:val="TableParagraph"/>
              <w:spacing w:before="21" w:line="259" w:lineRule="auto"/>
              <w:ind w:left="110" w:right="216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3762" w:type="dxa"/>
          </w:tcPr>
          <w:p w:rsidR="00415CE1" w:rsidRDefault="00565BAF">
            <w:pPr>
              <w:pStyle w:val="TableParagraph"/>
              <w:spacing w:before="42" w:line="259" w:lineRule="auto"/>
              <w:ind w:left="107" w:right="397"/>
              <w:rPr>
                <w:sz w:val="24"/>
              </w:rPr>
            </w:pPr>
            <w:r>
              <w:rPr>
                <w:sz w:val="24"/>
              </w:rPr>
              <w:t>1-2 раза в неделю по 30 мин. со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3615" w:type="dxa"/>
          </w:tcPr>
          <w:p w:rsidR="00415CE1" w:rsidRDefault="00565BAF">
            <w:pPr>
              <w:pStyle w:val="TableParagraph"/>
              <w:spacing w:before="42"/>
              <w:ind w:left="109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строятся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15CE1" w:rsidRDefault="00565BAF">
            <w:pPr>
              <w:pStyle w:val="TableParagraph"/>
              <w:spacing w:before="21" w:line="259" w:lineRule="auto"/>
              <w:ind w:left="109" w:right="84"/>
              <w:rPr>
                <w:sz w:val="24"/>
              </w:rPr>
            </w:pPr>
            <w:r>
              <w:rPr>
                <w:sz w:val="24"/>
              </w:rPr>
              <w:t>определенной схеме и состоят 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нескольких частей. В них входят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беседы, этюды и игры 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:rsidR="00415CE1" w:rsidRDefault="00565BAF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рисованием,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лепкой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</w:tbl>
    <w:p w:rsidR="00415CE1" w:rsidRDefault="00415CE1">
      <w:pPr>
        <w:pStyle w:val="a3"/>
        <w:spacing w:before="5"/>
        <w:ind w:left="0"/>
        <w:jc w:val="left"/>
        <w:rPr>
          <w:sz w:val="26"/>
        </w:rPr>
      </w:pPr>
    </w:p>
    <w:tbl>
      <w:tblPr>
        <w:tblStyle w:val="TableNormal"/>
        <w:tblW w:w="0" w:type="auto"/>
        <w:tblInd w:w="7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60"/>
        <w:gridCol w:w="3357"/>
        <w:gridCol w:w="3961"/>
      </w:tblGrid>
      <w:tr w:rsidR="00415CE1">
        <w:trPr>
          <w:trHeight w:val="936"/>
        </w:trPr>
        <w:tc>
          <w:tcPr>
            <w:tcW w:w="2360" w:type="dxa"/>
          </w:tcPr>
          <w:p w:rsidR="00415CE1" w:rsidRDefault="00565BAF">
            <w:pPr>
              <w:pStyle w:val="TableParagraph"/>
              <w:spacing w:before="37"/>
              <w:ind w:left="110"/>
              <w:rPr>
                <w:sz w:val="24"/>
              </w:rPr>
            </w:pPr>
            <w:r>
              <w:rPr>
                <w:sz w:val="24"/>
              </w:rPr>
              <w:t>15.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</w:p>
          <w:p w:rsidR="00415CE1" w:rsidRDefault="00565BAF">
            <w:pPr>
              <w:pStyle w:val="TableParagraph"/>
              <w:spacing w:before="8" w:line="290" w:lineRule="atLeast"/>
              <w:ind w:left="110" w:right="409"/>
              <w:rPr>
                <w:sz w:val="24"/>
              </w:rPr>
            </w:pPr>
            <w:r>
              <w:rPr>
                <w:sz w:val="24"/>
              </w:rPr>
              <w:t>деятельность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«Здоровье»</w:t>
            </w:r>
          </w:p>
        </w:tc>
        <w:tc>
          <w:tcPr>
            <w:tcW w:w="3357" w:type="dxa"/>
          </w:tcPr>
          <w:p w:rsidR="00415CE1" w:rsidRDefault="00565BAF">
            <w:pPr>
              <w:pStyle w:val="TableParagraph"/>
              <w:spacing w:before="37" w:line="259" w:lineRule="auto"/>
              <w:ind w:left="109" w:right="263"/>
              <w:rPr>
                <w:sz w:val="24"/>
              </w:rPr>
            </w:pPr>
            <w:r>
              <w:rPr>
                <w:sz w:val="24"/>
              </w:rPr>
              <w:t>1 раз в неделю по 25-30 мин.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3961" w:type="dxa"/>
          </w:tcPr>
          <w:p w:rsidR="00415CE1" w:rsidRDefault="00565BAF">
            <w:pPr>
              <w:pStyle w:val="TableParagraph"/>
              <w:spacing w:before="37" w:line="259" w:lineRule="auto"/>
              <w:ind w:left="106" w:right="221"/>
              <w:rPr>
                <w:sz w:val="24"/>
              </w:rPr>
            </w:pPr>
            <w:r>
              <w:rPr>
                <w:sz w:val="24"/>
              </w:rPr>
              <w:t>Включены в сетку занятий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</w:tr>
      <w:tr w:rsidR="00415CE1">
        <w:trPr>
          <w:trHeight w:val="342"/>
        </w:trPr>
        <w:tc>
          <w:tcPr>
            <w:tcW w:w="9678" w:type="dxa"/>
            <w:gridSpan w:val="3"/>
          </w:tcPr>
          <w:p w:rsidR="00415CE1" w:rsidRDefault="00565BAF">
            <w:pPr>
              <w:pStyle w:val="TableParagraph"/>
              <w:spacing w:before="42"/>
              <w:ind w:left="3180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Коррекционные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технологии</w:t>
            </w:r>
          </w:p>
        </w:tc>
      </w:tr>
      <w:tr w:rsidR="00415CE1">
        <w:trPr>
          <w:trHeight w:val="1828"/>
        </w:trPr>
        <w:tc>
          <w:tcPr>
            <w:tcW w:w="2360" w:type="dxa"/>
          </w:tcPr>
          <w:p w:rsidR="00415CE1" w:rsidRDefault="00565BAF">
            <w:pPr>
              <w:pStyle w:val="TableParagraph"/>
              <w:spacing w:before="37" w:line="259" w:lineRule="auto"/>
              <w:ind w:left="110" w:right="643"/>
              <w:rPr>
                <w:sz w:val="24"/>
              </w:rPr>
            </w:pPr>
            <w:r>
              <w:rPr>
                <w:sz w:val="24"/>
              </w:rPr>
              <w:t>16. Технологии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воздействия</w:t>
            </w:r>
          </w:p>
        </w:tc>
        <w:tc>
          <w:tcPr>
            <w:tcW w:w="3357" w:type="dxa"/>
          </w:tcPr>
          <w:p w:rsidR="00415CE1" w:rsidRDefault="00565BAF">
            <w:pPr>
              <w:pStyle w:val="TableParagraph"/>
              <w:spacing w:before="37" w:line="259" w:lineRule="auto"/>
              <w:ind w:left="109" w:right="1079"/>
              <w:rPr>
                <w:sz w:val="24"/>
              </w:rPr>
            </w:pPr>
            <w:r>
              <w:rPr>
                <w:sz w:val="24"/>
              </w:rPr>
              <w:t>В различных формах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физкультурно-</w:t>
            </w:r>
          </w:p>
          <w:p w:rsidR="00415CE1" w:rsidRDefault="00565BAF">
            <w:pPr>
              <w:pStyle w:val="TableParagraph"/>
              <w:spacing w:line="259" w:lineRule="auto"/>
              <w:ind w:left="109" w:right="50"/>
              <w:rPr>
                <w:sz w:val="24"/>
              </w:rPr>
            </w:pPr>
            <w:r>
              <w:rPr>
                <w:sz w:val="24"/>
              </w:rPr>
              <w:t>оздоровительной работы; либо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отдельные занятия 2-4 раза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зависимости от</w:t>
            </w:r>
          </w:p>
          <w:p w:rsidR="00415CE1" w:rsidRDefault="00565BA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поставленных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</w:p>
        </w:tc>
        <w:tc>
          <w:tcPr>
            <w:tcW w:w="3961" w:type="dxa"/>
          </w:tcPr>
          <w:p w:rsidR="00415CE1" w:rsidRDefault="00565BAF">
            <w:pPr>
              <w:pStyle w:val="TableParagraph"/>
              <w:spacing w:before="37" w:line="259" w:lineRule="auto"/>
              <w:ind w:left="106" w:right="45"/>
              <w:rPr>
                <w:sz w:val="24"/>
              </w:rPr>
            </w:pPr>
            <w:r>
              <w:rPr>
                <w:sz w:val="24"/>
              </w:rPr>
              <w:t>Используются в 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вспомогательного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средства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 других технологий; для снятия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напряжения, 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настроя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</w:tc>
      </w:tr>
    </w:tbl>
    <w:p w:rsidR="00415CE1" w:rsidRDefault="00415CE1">
      <w:pPr>
        <w:spacing w:line="259" w:lineRule="auto"/>
        <w:rPr>
          <w:sz w:val="24"/>
        </w:rPr>
        <w:sectPr w:rsidR="00415CE1">
          <w:pgSz w:w="11910" w:h="16840"/>
          <w:pgMar w:top="940" w:right="4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7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60"/>
        <w:gridCol w:w="3357"/>
        <w:gridCol w:w="3961"/>
      </w:tblGrid>
      <w:tr w:rsidR="00415CE1">
        <w:trPr>
          <w:trHeight w:val="2426"/>
        </w:trPr>
        <w:tc>
          <w:tcPr>
            <w:tcW w:w="2360" w:type="dxa"/>
          </w:tcPr>
          <w:p w:rsidR="00415CE1" w:rsidRDefault="00565BAF">
            <w:pPr>
              <w:pStyle w:val="TableParagraph"/>
              <w:spacing w:before="37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17.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Сказкотерапия</w:t>
            </w:r>
          </w:p>
        </w:tc>
        <w:tc>
          <w:tcPr>
            <w:tcW w:w="3357" w:type="dxa"/>
          </w:tcPr>
          <w:p w:rsidR="00415CE1" w:rsidRDefault="00565BAF">
            <w:pPr>
              <w:pStyle w:val="TableParagraph"/>
              <w:spacing w:before="37" w:line="259" w:lineRule="auto"/>
              <w:ind w:left="109" w:right="79"/>
              <w:rPr>
                <w:sz w:val="24"/>
              </w:rPr>
            </w:pPr>
            <w:r>
              <w:rPr>
                <w:sz w:val="24"/>
              </w:rPr>
              <w:t>2-4 занятия в месяц по 30 мин.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3961" w:type="dxa"/>
          </w:tcPr>
          <w:p w:rsidR="00415CE1" w:rsidRDefault="00565BAF">
            <w:pPr>
              <w:pStyle w:val="TableParagraph"/>
              <w:spacing w:before="37" w:line="259" w:lineRule="auto"/>
              <w:ind w:left="106" w:right="488"/>
              <w:rPr>
                <w:sz w:val="24"/>
              </w:rPr>
            </w:pPr>
            <w:r>
              <w:rPr>
                <w:sz w:val="24"/>
              </w:rPr>
              <w:t>Занятия используют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терапевтической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</w:p>
          <w:p w:rsidR="00415CE1" w:rsidRDefault="00565BAF">
            <w:pPr>
              <w:pStyle w:val="TableParagraph"/>
              <w:spacing w:line="259" w:lineRule="auto"/>
              <w:ind w:left="106" w:right="147"/>
              <w:rPr>
                <w:sz w:val="24"/>
              </w:rPr>
            </w:pPr>
            <w:r>
              <w:rPr>
                <w:sz w:val="24"/>
              </w:rPr>
              <w:t>работы.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взрослый, либо это может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групповое рассказывание, 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рассказчиком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</w:p>
          <w:p w:rsidR="00415CE1" w:rsidRDefault="00565BAF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человек,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415CE1">
        <w:trPr>
          <w:trHeight w:val="935"/>
        </w:trPr>
        <w:tc>
          <w:tcPr>
            <w:tcW w:w="2360" w:type="dxa"/>
          </w:tcPr>
          <w:p w:rsidR="00415CE1" w:rsidRDefault="00565BAF">
            <w:pPr>
              <w:pStyle w:val="TableParagraph"/>
              <w:spacing w:before="37" w:line="259" w:lineRule="auto"/>
              <w:ind w:left="110" w:right="390"/>
              <w:rPr>
                <w:sz w:val="24"/>
              </w:rPr>
            </w:pPr>
            <w:r>
              <w:rPr>
                <w:sz w:val="24"/>
              </w:rPr>
              <w:t>18. 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песочной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терапии</w:t>
            </w:r>
          </w:p>
        </w:tc>
        <w:tc>
          <w:tcPr>
            <w:tcW w:w="3357" w:type="dxa"/>
          </w:tcPr>
          <w:p w:rsidR="00415CE1" w:rsidRDefault="00565BAF">
            <w:pPr>
              <w:pStyle w:val="TableParagraph"/>
              <w:spacing w:before="23" w:line="290" w:lineRule="atLeast"/>
              <w:ind w:left="109" w:right="145"/>
              <w:rPr>
                <w:sz w:val="24"/>
              </w:rPr>
            </w:pPr>
            <w:r>
              <w:rPr>
                <w:sz w:val="24"/>
              </w:rPr>
              <w:t>Как специальное занятие 2-4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 в месяц в зависимости от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поставленных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3961" w:type="dxa"/>
          </w:tcPr>
          <w:p w:rsidR="00415CE1" w:rsidRDefault="00565BAF">
            <w:pPr>
              <w:pStyle w:val="TableParagraph"/>
              <w:tabs>
                <w:tab w:val="left" w:pos="1998"/>
                <w:tab w:val="left" w:pos="2788"/>
              </w:tabs>
              <w:spacing w:before="23" w:line="290" w:lineRule="atLeast"/>
              <w:ind w:left="106" w:right="62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песком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напряжение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повышают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настрой ребенка</w:t>
            </w:r>
          </w:p>
        </w:tc>
      </w:tr>
    </w:tbl>
    <w:p w:rsidR="00415CE1" w:rsidRDefault="00415CE1">
      <w:pPr>
        <w:pStyle w:val="a3"/>
        <w:spacing w:before="6"/>
        <w:ind w:left="0"/>
        <w:jc w:val="left"/>
        <w:rPr>
          <w:sz w:val="12"/>
        </w:rPr>
      </w:pPr>
    </w:p>
    <w:p w:rsidR="00415CE1" w:rsidRDefault="00565BAF">
      <w:pPr>
        <w:pStyle w:val="Heading3"/>
        <w:numPr>
          <w:ilvl w:val="1"/>
          <w:numId w:val="8"/>
        </w:numPr>
        <w:tabs>
          <w:tab w:val="left" w:pos="1381"/>
          <w:tab w:val="left" w:pos="1382"/>
        </w:tabs>
        <w:spacing w:before="94"/>
        <w:ind w:left="1381" w:hanging="710"/>
      </w:pPr>
      <w:r>
        <w:t>Особенности</w:t>
      </w:r>
      <w:r>
        <w:rPr>
          <w:spacing w:val="-6"/>
        </w:rPr>
        <w:t xml:space="preserve"> </w:t>
      </w:r>
      <w:r>
        <w:t>традиционных</w:t>
      </w:r>
      <w:r>
        <w:rPr>
          <w:spacing w:val="-2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праздников,</w:t>
      </w:r>
      <w:r>
        <w:rPr>
          <w:spacing w:val="-4"/>
        </w:rPr>
        <w:t xml:space="preserve"> </w:t>
      </w:r>
      <w:r>
        <w:t>мероприятий</w:t>
      </w:r>
      <w:r>
        <w:rPr>
          <w:position w:val="8"/>
          <w:sz w:val="16"/>
        </w:rPr>
        <w:t>53</w:t>
      </w:r>
    </w:p>
    <w:p w:rsidR="00415CE1" w:rsidRDefault="00565BAF">
      <w:pPr>
        <w:pStyle w:val="a3"/>
        <w:spacing w:before="115"/>
        <w:ind w:right="1066" w:firstLine="708"/>
        <w:jc w:val="left"/>
      </w:pPr>
      <w:r>
        <w:t>Согласно</w:t>
      </w:r>
      <w:r>
        <w:rPr>
          <w:spacing w:val="12"/>
        </w:rPr>
        <w:t xml:space="preserve"> </w:t>
      </w:r>
      <w:r>
        <w:t>ФОП</w:t>
      </w:r>
      <w:r>
        <w:rPr>
          <w:spacing w:val="11"/>
        </w:rPr>
        <w:t xml:space="preserve"> </w:t>
      </w:r>
      <w:r>
        <w:t>ДО,</w:t>
      </w:r>
      <w:r>
        <w:rPr>
          <w:spacing w:val="15"/>
        </w:rPr>
        <w:t xml:space="preserve"> </w:t>
      </w:r>
      <w:r>
        <w:t>План</w:t>
      </w:r>
      <w:r>
        <w:rPr>
          <w:vertAlign w:val="superscript"/>
        </w:rPr>
        <w:t>54</w:t>
      </w:r>
      <w:r>
        <w:rPr>
          <w:spacing w:val="13"/>
        </w:rPr>
        <w:t xml:space="preserve"> </w:t>
      </w:r>
      <w:r>
        <w:t>(Федеральный</w:t>
      </w:r>
      <w:r>
        <w:rPr>
          <w:spacing w:val="12"/>
        </w:rPr>
        <w:t xml:space="preserve"> </w:t>
      </w:r>
      <w:r>
        <w:t>календарный</w:t>
      </w:r>
      <w:r>
        <w:rPr>
          <w:spacing w:val="12"/>
        </w:rPr>
        <w:t xml:space="preserve"> </w:t>
      </w:r>
      <w:r>
        <w:t>план</w:t>
      </w:r>
      <w:r>
        <w:rPr>
          <w:spacing w:val="13"/>
        </w:rPr>
        <w:t xml:space="preserve"> </w:t>
      </w:r>
      <w:r>
        <w:t>воспитательной</w:t>
      </w:r>
      <w:r>
        <w:rPr>
          <w:spacing w:val="13"/>
        </w:rPr>
        <w:t xml:space="preserve"> </w:t>
      </w:r>
      <w:r>
        <w:t>работы)</w:t>
      </w:r>
      <w:r>
        <w:rPr>
          <w:spacing w:val="-57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единым</w:t>
      </w:r>
      <w:r>
        <w:rPr>
          <w:spacing w:val="-2"/>
        </w:rPr>
        <w:t xml:space="preserve"> </w:t>
      </w:r>
      <w:r>
        <w:t>для ДОО.</w:t>
      </w:r>
    </w:p>
    <w:p w:rsidR="00415CE1" w:rsidRDefault="00565BAF">
      <w:pPr>
        <w:pStyle w:val="Heading3"/>
        <w:spacing w:before="8"/>
        <w:ind w:left="766"/>
        <w:jc w:val="left"/>
      </w:pPr>
      <w:r>
        <w:t>Федеральный</w:t>
      </w:r>
      <w:r>
        <w:rPr>
          <w:spacing w:val="-4"/>
        </w:rPr>
        <w:t xml:space="preserve"> </w:t>
      </w:r>
      <w:r>
        <w:t>календарный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</w:p>
    <w:p w:rsidR="00415CE1" w:rsidRDefault="00415CE1">
      <w:pPr>
        <w:pStyle w:val="a3"/>
        <w:spacing w:before="2"/>
        <w:ind w:left="0"/>
        <w:jc w:val="left"/>
        <w:rPr>
          <w:b/>
          <w:sz w:val="30"/>
        </w:rPr>
      </w:pPr>
    </w:p>
    <w:p w:rsidR="00415CE1" w:rsidRDefault="00565BAF">
      <w:pPr>
        <w:pStyle w:val="a3"/>
        <w:spacing w:before="1" w:line="271" w:lineRule="auto"/>
        <w:ind w:left="766" w:right="1237" w:firstLine="686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План)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указанием: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мероприятий;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групп;</w:t>
      </w:r>
      <w:r>
        <w:rPr>
          <w:spacing w:val="-1"/>
        </w:rPr>
        <w:t xml:space="preserve"> </w:t>
      </w:r>
      <w:r>
        <w:t>сроков,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сроков подготовки;</w:t>
      </w:r>
      <w:r>
        <w:rPr>
          <w:spacing w:val="-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лиц.</w:t>
      </w:r>
    </w:p>
    <w:p w:rsidR="00415CE1" w:rsidRDefault="00565BAF">
      <w:pPr>
        <w:pStyle w:val="a3"/>
        <w:spacing w:before="2" w:line="271" w:lineRule="auto"/>
        <w:ind w:left="766" w:right="1240" w:firstLine="698"/>
      </w:pP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60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-4"/>
        </w:rPr>
        <w:t xml:space="preserve"> </w:t>
      </w:r>
      <w:r>
        <w:t>включать в</w:t>
      </w:r>
      <w:r>
        <w:rPr>
          <w:spacing w:val="-2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мероприятия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ключевым</w:t>
      </w:r>
      <w:r>
        <w:rPr>
          <w:spacing w:val="-2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детей.</w:t>
      </w:r>
    </w:p>
    <w:p w:rsidR="00415CE1" w:rsidRDefault="00565BAF">
      <w:pPr>
        <w:pStyle w:val="a3"/>
        <w:spacing w:before="6" w:line="271" w:lineRule="auto"/>
        <w:ind w:left="766" w:right="1241" w:firstLine="698"/>
      </w:pPr>
      <w:r>
        <w:t>Все мероприятия должны проводиться с учетом Федеральной программы, а также</w:t>
      </w:r>
      <w:r>
        <w:rPr>
          <w:spacing w:val="1"/>
        </w:rPr>
        <w:t xml:space="preserve"> </w:t>
      </w:r>
      <w:r>
        <w:t>возрастных,</w:t>
      </w:r>
      <w:r>
        <w:rPr>
          <w:spacing w:val="-2"/>
        </w:rPr>
        <w:t xml:space="preserve"> </w:t>
      </w:r>
      <w:r>
        <w:t>физиологических и</w:t>
      </w:r>
      <w:r>
        <w:rPr>
          <w:spacing w:val="-3"/>
        </w:rPr>
        <w:t xml:space="preserve"> </w:t>
      </w:r>
      <w:r>
        <w:t>психоэмоциональных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воспитанников.</w:t>
      </w:r>
    </w:p>
    <w:p w:rsidR="00415CE1" w:rsidRDefault="00565BAF">
      <w:pPr>
        <w:pStyle w:val="a3"/>
        <w:spacing w:before="7" w:line="268" w:lineRule="auto"/>
        <w:ind w:left="766" w:right="1235" w:firstLine="698"/>
      </w:pPr>
      <w:r>
        <w:t>Примерный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госуд</w:t>
      </w:r>
      <w:r>
        <w:t>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народных</w:t>
      </w:r>
      <w:r>
        <w:rPr>
          <w:spacing w:val="6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памятных</w:t>
      </w:r>
      <w:r>
        <w:rPr>
          <w:spacing w:val="-2"/>
        </w:rPr>
        <w:t xml:space="preserve"> </w:t>
      </w:r>
      <w:r>
        <w:t>дат в</w:t>
      </w:r>
      <w:r>
        <w:rPr>
          <w:spacing w:val="-1"/>
        </w:rPr>
        <w:t xml:space="preserve"> </w:t>
      </w:r>
      <w:r>
        <w:t>календарном</w:t>
      </w:r>
      <w:r>
        <w:rPr>
          <w:spacing w:val="-2"/>
        </w:rPr>
        <w:t xml:space="preserve"> </w:t>
      </w:r>
      <w:r>
        <w:t>плане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 в</w:t>
      </w:r>
      <w:r>
        <w:rPr>
          <w:spacing w:val="-1"/>
        </w:rPr>
        <w:t xml:space="preserve"> </w:t>
      </w:r>
      <w:r>
        <w:t>ДОО.</w:t>
      </w:r>
    </w:p>
    <w:p w:rsidR="00415CE1" w:rsidRDefault="00565BAF">
      <w:pPr>
        <w:pStyle w:val="Heading3"/>
        <w:spacing w:before="16"/>
        <w:ind w:left="1489"/>
        <w:jc w:val="left"/>
      </w:pPr>
      <w:r>
        <w:t>Январь:</w:t>
      </w:r>
    </w:p>
    <w:p w:rsidR="00415CE1" w:rsidRDefault="00565BAF">
      <w:pPr>
        <w:pStyle w:val="a3"/>
        <w:spacing w:before="34"/>
        <w:ind w:left="1489"/>
        <w:jc w:val="left"/>
      </w:pPr>
      <w:r>
        <w:t>27</w:t>
      </w:r>
      <w:r>
        <w:rPr>
          <w:spacing w:val="-3"/>
        </w:rPr>
        <w:t xml:space="preserve"> </w:t>
      </w:r>
      <w:r>
        <w:t>января: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полного</w:t>
      </w:r>
      <w:r>
        <w:rPr>
          <w:spacing w:val="-2"/>
        </w:rPr>
        <w:t xml:space="preserve"> </w:t>
      </w:r>
      <w:r>
        <w:t>освобождения</w:t>
      </w:r>
      <w:r>
        <w:rPr>
          <w:spacing w:val="-3"/>
        </w:rPr>
        <w:t xml:space="preserve"> </w:t>
      </w:r>
      <w:r>
        <w:t>Ленинграда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фашистской</w:t>
      </w:r>
      <w:r>
        <w:rPr>
          <w:spacing w:val="-2"/>
        </w:rPr>
        <w:t xml:space="preserve"> </w:t>
      </w:r>
      <w:r>
        <w:t>блокады.</w:t>
      </w:r>
    </w:p>
    <w:p w:rsidR="00415CE1" w:rsidRDefault="00565BAF">
      <w:pPr>
        <w:pStyle w:val="Heading3"/>
        <w:spacing w:before="45"/>
        <w:ind w:left="1489"/>
        <w:jc w:val="left"/>
      </w:pPr>
      <w:r>
        <w:t>Февраль:</w:t>
      </w:r>
    </w:p>
    <w:p w:rsidR="00415CE1" w:rsidRDefault="00565BAF">
      <w:pPr>
        <w:pStyle w:val="a3"/>
        <w:spacing w:before="36"/>
        <w:ind w:left="1489"/>
        <w:jc w:val="left"/>
      </w:pPr>
      <w:r>
        <w:t>8</w:t>
      </w:r>
      <w:r>
        <w:rPr>
          <w:spacing w:val="-3"/>
        </w:rPr>
        <w:t xml:space="preserve"> </w:t>
      </w:r>
      <w:r>
        <w:t>февраля: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науки</w:t>
      </w:r>
    </w:p>
    <w:p w:rsidR="00415CE1" w:rsidRDefault="00565BAF">
      <w:pPr>
        <w:pStyle w:val="a3"/>
        <w:spacing w:before="41" w:line="278" w:lineRule="auto"/>
        <w:ind w:left="1489" w:right="4834"/>
        <w:jc w:val="left"/>
      </w:pPr>
      <w:r>
        <w:t>21 февраля: Международный день родного языка</w:t>
      </w:r>
      <w:r>
        <w:rPr>
          <w:spacing w:val="-57"/>
        </w:rPr>
        <w:t xml:space="preserve"> </w:t>
      </w:r>
      <w:r>
        <w:t>23</w:t>
      </w:r>
      <w:r>
        <w:rPr>
          <w:spacing w:val="-1"/>
        </w:rPr>
        <w:t xml:space="preserve"> </w:t>
      </w:r>
      <w:r>
        <w:t>февраля:</w:t>
      </w:r>
      <w:r>
        <w:rPr>
          <w:spacing w:val="-1"/>
        </w:rPr>
        <w:t xml:space="preserve"> </w:t>
      </w:r>
      <w:r>
        <w:t>День защитника</w:t>
      </w:r>
      <w:r>
        <w:rPr>
          <w:spacing w:val="-2"/>
        </w:rPr>
        <w:t xml:space="preserve"> </w:t>
      </w:r>
      <w:r>
        <w:t>Отечества</w:t>
      </w:r>
    </w:p>
    <w:p w:rsidR="00415CE1" w:rsidRDefault="00565BAF">
      <w:pPr>
        <w:pStyle w:val="Heading3"/>
        <w:spacing w:before="3"/>
        <w:ind w:left="1489"/>
        <w:jc w:val="left"/>
      </w:pPr>
      <w:r>
        <w:t>Март:</w:t>
      </w:r>
    </w:p>
    <w:p w:rsidR="00415CE1" w:rsidRDefault="00565BAF">
      <w:pPr>
        <w:pStyle w:val="a3"/>
        <w:spacing w:before="34"/>
        <w:ind w:left="1489"/>
        <w:jc w:val="left"/>
      </w:pPr>
      <w:r>
        <w:t>8</w:t>
      </w:r>
      <w:r>
        <w:rPr>
          <w:spacing w:val="-3"/>
        </w:rPr>
        <w:t xml:space="preserve"> </w:t>
      </w:r>
      <w:r>
        <w:t>марта: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женский</w:t>
      </w:r>
      <w:r>
        <w:rPr>
          <w:spacing w:val="-2"/>
        </w:rPr>
        <w:t xml:space="preserve"> </w:t>
      </w:r>
      <w:r>
        <w:t>день</w:t>
      </w:r>
    </w:p>
    <w:p w:rsidR="00415CE1" w:rsidRDefault="00565BAF">
      <w:pPr>
        <w:pStyle w:val="a3"/>
        <w:spacing w:before="43" w:line="276" w:lineRule="auto"/>
        <w:ind w:left="1489" w:right="4974"/>
        <w:jc w:val="left"/>
      </w:pPr>
      <w:r>
        <w:t>18 марта: День воссоединения Крыма с Россией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марта: Всемирный день</w:t>
      </w:r>
      <w:r>
        <w:rPr>
          <w:spacing w:val="-1"/>
        </w:rPr>
        <w:t xml:space="preserve"> </w:t>
      </w:r>
      <w:r>
        <w:t>театра</w:t>
      </w:r>
    </w:p>
    <w:p w:rsidR="00415CE1" w:rsidRDefault="00565BAF">
      <w:pPr>
        <w:pStyle w:val="Heading3"/>
        <w:spacing w:before="6"/>
        <w:ind w:left="1489"/>
        <w:jc w:val="left"/>
      </w:pPr>
      <w:r>
        <w:t>Апрель:</w:t>
      </w:r>
    </w:p>
    <w:p w:rsidR="00415CE1" w:rsidRDefault="00565BAF">
      <w:pPr>
        <w:pStyle w:val="a3"/>
        <w:spacing w:before="34" w:line="271" w:lineRule="auto"/>
        <w:ind w:left="1489" w:right="1066"/>
        <w:jc w:val="left"/>
      </w:pPr>
      <w:r>
        <w:t>12</w:t>
      </w:r>
      <w:r>
        <w:rPr>
          <w:spacing w:val="51"/>
        </w:rPr>
        <w:t xml:space="preserve"> </w:t>
      </w:r>
      <w:r>
        <w:t>апреля:</w:t>
      </w:r>
      <w:r>
        <w:rPr>
          <w:spacing w:val="52"/>
        </w:rPr>
        <w:t xml:space="preserve"> </w:t>
      </w:r>
      <w:r>
        <w:t>День</w:t>
      </w:r>
      <w:r>
        <w:rPr>
          <w:spacing w:val="52"/>
        </w:rPr>
        <w:t xml:space="preserve"> </w:t>
      </w:r>
      <w:r>
        <w:t>космонавтики,</w:t>
      </w:r>
      <w:r>
        <w:rPr>
          <w:spacing w:val="51"/>
        </w:rPr>
        <w:t xml:space="preserve"> </w:t>
      </w:r>
      <w:r>
        <w:t>день</w:t>
      </w:r>
      <w:r>
        <w:rPr>
          <w:spacing w:val="50"/>
        </w:rPr>
        <w:t xml:space="preserve"> </w:t>
      </w:r>
      <w:r>
        <w:t>запуска</w:t>
      </w:r>
      <w:r>
        <w:rPr>
          <w:spacing w:val="51"/>
        </w:rPr>
        <w:t xml:space="preserve"> </w:t>
      </w:r>
      <w:r>
        <w:t>СССР</w:t>
      </w:r>
      <w:r>
        <w:rPr>
          <w:spacing w:val="50"/>
        </w:rPr>
        <w:t xml:space="preserve"> </w:t>
      </w:r>
      <w:r>
        <w:t>первого</w:t>
      </w:r>
      <w:r>
        <w:rPr>
          <w:spacing w:val="51"/>
        </w:rPr>
        <w:t xml:space="preserve"> </w:t>
      </w:r>
      <w:r>
        <w:t>искусственного</w:t>
      </w:r>
      <w:r>
        <w:rPr>
          <w:spacing w:val="-57"/>
        </w:rPr>
        <w:t xml:space="preserve"> </w:t>
      </w:r>
      <w:r>
        <w:t>спутника</w:t>
      </w:r>
      <w:r>
        <w:rPr>
          <w:spacing w:val="-2"/>
        </w:rPr>
        <w:t xml:space="preserve"> </w:t>
      </w:r>
      <w:r>
        <w:t>Земли</w:t>
      </w:r>
    </w:p>
    <w:p w:rsidR="00415CE1" w:rsidRDefault="00565BAF">
      <w:pPr>
        <w:pStyle w:val="a3"/>
        <w:spacing w:before="5" w:line="271" w:lineRule="auto"/>
        <w:ind w:left="1489" w:right="6913"/>
      </w:pPr>
      <w:r>
        <w:t>22 апреля: Всемирный день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апреля: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пожарной</w:t>
      </w:r>
      <w:r>
        <w:rPr>
          <w:spacing w:val="-1"/>
        </w:rPr>
        <w:t xml:space="preserve"> </w:t>
      </w:r>
      <w:r>
        <w:t>охраны</w:t>
      </w:r>
    </w:p>
    <w:p w:rsidR="00415CE1" w:rsidRDefault="00565BAF">
      <w:pPr>
        <w:pStyle w:val="Heading3"/>
        <w:spacing w:before="10"/>
        <w:ind w:left="1489"/>
        <w:jc w:val="left"/>
      </w:pPr>
      <w:r>
        <w:t>Май:</w:t>
      </w:r>
    </w:p>
    <w:p w:rsidR="00415CE1" w:rsidRDefault="00415CE1">
      <w:pPr>
        <w:pStyle w:val="a3"/>
        <w:ind w:left="0"/>
        <w:jc w:val="left"/>
        <w:rPr>
          <w:b/>
          <w:sz w:val="20"/>
        </w:rPr>
      </w:pPr>
    </w:p>
    <w:p w:rsidR="00415CE1" w:rsidRDefault="00415CE1">
      <w:pPr>
        <w:pStyle w:val="a3"/>
        <w:spacing w:before="5"/>
        <w:ind w:left="0"/>
        <w:jc w:val="left"/>
        <w:rPr>
          <w:b/>
          <w:sz w:val="13"/>
        </w:rPr>
      </w:pPr>
      <w:r w:rsidRPr="00415CE1">
        <w:pict>
          <v:rect id="_x0000_s1027" style="position:absolute;margin-left:56.65pt;margin-top:9.7pt;width:2in;height:.7pt;z-index:-15713792;mso-wrap-distance-left:0;mso-wrap-distance-right:0;mso-position-horizontal-relative:page" fillcolor="black" stroked="f">
            <w10:wrap type="topAndBottom" anchorx="page"/>
          </v:rect>
        </w:pict>
      </w:r>
    </w:p>
    <w:p w:rsidR="00415CE1" w:rsidRDefault="00565BAF">
      <w:pPr>
        <w:spacing w:before="73"/>
        <w:ind w:left="672" w:right="1535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53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Инновационная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программа «ОТ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РОЖДЕНИЯ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ДО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ШКОЛЫ»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под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редакцией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Н.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Е.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Вераксы,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Т.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С.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Комаровой,</w:t>
      </w:r>
      <w:r>
        <w:rPr>
          <w:rFonts w:ascii="Calibri" w:hAnsi="Calibri"/>
          <w:spacing w:val="-43"/>
          <w:sz w:val="20"/>
        </w:rPr>
        <w:t xml:space="preserve"> </w:t>
      </w:r>
      <w:r>
        <w:rPr>
          <w:rFonts w:ascii="Calibri" w:hAnsi="Calibri"/>
          <w:sz w:val="20"/>
        </w:rPr>
        <w:t>Э.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М.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Дорофеевой,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раздел</w:t>
      </w:r>
      <w:r>
        <w:rPr>
          <w:rFonts w:ascii="Calibri" w:hAnsi="Calibri"/>
          <w:spacing w:val="43"/>
          <w:sz w:val="20"/>
        </w:rPr>
        <w:t xml:space="preserve"> </w:t>
      </w:r>
      <w:r>
        <w:rPr>
          <w:rFonts w:ascii="Calibri" w:hAnsi="Calibri"/>
          <w:sz w:val="20"/>
        </w:rPr>
        <w:t>«Особенности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традиционных событий,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праздников,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мероприятий».</w:t>
      </w:r>
    </w:p>
    <w:p w:rsidR="00415CE1" w:rsidRDefault="00565BAF">
      <w:pPr>
        <w:spacing w:before="2"/>
        <w:ind w:left="672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54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Приказ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от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25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ноября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2022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г. N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1028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«Об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утверждении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ДО»,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п.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36.4.</w:t>
      </w:r>
    </w:p>
    <w:p w:rsidR="00415CE1" w:rsidRDefault="00415CE1">
      <w:pPr>
        <w:rPr>
          <w:rFonts w:ascii="Calibri" w:hAnsi="Calibri"/>
          <w:sz w:val="20"/>
        </w:rPr>
        <w:sectPr w:rsidR="00415CE1">
          <w:pgSz w:w="11910" w:h="16840"/>
          <w:pgMar w:top="94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76" w:lineRule="auto"/>
        <w:ind w:left="1489" w:right="6648"/>
        <w:jc w:val="left"/>
      </w:pPr>
      <w:r>
        <w:lastRenderedPageBreak/>
        <w:t>1 мая: Праздник Весны и Труда</w:t>
      </w:r>
      <w:r>
        <w:rPr>
          <w:spacing w:val="-58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мая: День</w:t>
      </w:r>
      <w:r>
        <w:rPr>
          <w:spacing w:val="-1"/>
        </w:rPr>
        <w:t xml:space="preserve"> </w:t>
      </w:r>
      <w:r>
        <w:t>Победы</w:t>
      </w:r>
    </w:p>
    <w:p w:rsidR="00415CE1" w:rsidRDefault="00565BAF">
      <w:pPr>
        <w:pStyle w:val="a3"/>
        <w:spacing w:before="2" w:line="278" w:lineRule="auto"/>
        <w:ind w:left="1489" w:right="4037"/>
        <w:jc w:val="left"/>
      </w:pPr>
      <w:r>
        <w:t>19 мая: День детских общественных организаций России</w:t>
      </w:r>
      <w:r>
        <w:rPr>
          <w:spacing w:val="-57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мая: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славянской</w:t>
      </w:r>
      <w:r>
        <w:rPr>
          <w:spacing w:val="-2"/>
        </w:rPr>
        <w:t xml:space="preserve"> </w:t>
      </w:r>
      <w:r>
        <w:t>письменности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</w:t>
      </w:r>
    </w:p>
    <w:p w:rsidR="00415CE1" w:rsidRDefault="00565BAF">
      <w:pPr>
        <w:pStyle w:val="Heading3"/>
        <w:spacing w:before="1"/>
        <w:ind w:left="1489"/>
        <w:jc w:val="left"/>
      </w:pPr>
      <w:r>
        <w:t>Июнь:</w:t>
      </w:r>
    </w:p>
    <w:p w:rsidR="00415CE1" w:rsidRDefault="00565BAF">
      <w:pPr>
        <w:pStyle w:val="a3"/>
        <w:spacing w:before="36"/>
        <w:ind w:left="1489"/>
        <w:jc w:val="left"/>
      </w:pPr>
      <w:r>
        <w:t>1</w:t>
      </w:r>
      <w:r>
        <w:rPr>
          <w:spacing w:val="-2"/>
        </w:rPr>
        <w:t xml:space="preserve"> </w:t>
      </w:r>
      <w:r>
        <w:t>июня: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детей</w:t>
      </w:r>
    </w:p>
    <w:p w:rsidR="00415CE1" w:rsidRDefault="00565BAF">
      <w:pPr>
        <w:pStyle w:val="a4"/>
        <w:numPr>
          <w:ilvl w:val="0"/>
          <w:numId w:val="5"/>
        </w:numPr>
        <w:tabs>
          <w:tab w:val="left" w:pos="1773"/>
        </w:tabs>
        <w:spacing w:before="40"/>
        <w:rPr>
          <w:sz w:val="24"/>
        </w:rPr>
      </w:pPr>
      <w:r>
        <w:rPr>
          <w:sz w:val="24"/>
        </w:rPr>
        <w:t>июня: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эколога</w:t>
      </w:r>
    </w:p>
    <w:p w:rsidR="00415CE1" w:rsidRDefault="00565BAF">
      <w:pPr>
        <w:pStyle w:val="a4"/>
        <w:numPr>
          <w:ilvl w:val="0"/>
          <w:numId w:val="5"/>
        </w:numPr>
        <w:tabs>
          <w:tab w:val="left" w:pos="1773"/>
        </w:tabs>
        <w:spacing w:before="44" w:line="278" w:lineRule="auto"/>
        <w:ind w:left="766" w:right="1348" w:firstLine="722"/>
        <w:rPr>
          <w:sz w:val="24"/>
        </w:rPr>
      </w:pPr>
      <w:r>
        <w:rPr>
          <w:sz w:val="24"/>
        </w:rPr>
        <w:t>июня: День русского языка, день рождения великого русского поэта Александра</w:t>
      </w:r>
      <w:r>
        <w:rPr>
          <w:spacing w:val="-58"/>
          <w:sz w:val="24"/>
        </w:rPr>
        <w:t xml:space="preserve"> </w:t>
      </w:r>
      <w:r>
        <w:rPr>
          <w:sz w:val="24"/>
        </w:rPr>
        <w:t>Сергеевича Пушкина</w:t>
      </w:r>
      <w:r>
        <w:rPr>
          <w:spacing w:val="-1"/>
          <w:sz w:val="24"/>
        </w:rPr>
        <w:t xml:space="preserve"> </w:t>
      </w:r>
      <w:r>
        <w:rPr>
          <w:sz w:val="24"/>
        </w:rPr>
        <w:t>(1799-1837)</w:t>
      </w:r>
    </w:p>
    <w:p w:rsidR="00415CE1" w:rsidRDefault="00565BAF">
      <w:pPr>
        <w:pStyle w:val="a3"/>
        <w:spacing w:line="272" w:lineRule="exact"/>
        <w:ind w:left="1489"/>
        <w:jc w:val="left"/>
      </w:pPr>
      <w:r>
        <w:t>12</w:t>
      </w:r>
      <w:r>
        <w:rPr>
          <w:spacing w:val="-2"/>
        </w:rPr>
        <w:t xml:space="preserve"> </w:t>
      </w:r>
      <w:r>
        <w:t>июня: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России</w:t>
      </w:r>
    </w:p>
    <w:p w:rsidR="00415CE1" w:rsidRDefault="00565BAF">
      <w:pPr>
        <w:pStyle w:val="a3"/>
        <w:spacing w:before="43"/>
        <w:ind w:left="1489"/>
        <w:jc w:val="left"/>
      </w:pPr>
      <w:r>
        <w:t>22</w:t>
      </w:r>
      <w:r>
        <w:rPr>
          <w:spacing w:val="-2"/>
        </w:rPr>
        <w:t xml:space="preserve"> </w:t>
      </w:r>
      <w:r>
        <w:t>июня: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скорб</w:t>
      </w:r>
      <w:r>
        <w:t>и</w:t>
      </w:r>
    </w:p>
    <w:p w:rsidR="00415CE1" w:rsidRDefault="00565BAF">
      <w:pPr>
        <w:pStyle w:val="a3"/>
        <w:spacing w:before="43"/>
        <w:ind w:left="1489"/>
        <w:jc w:val="left"/>
      </w:pPr>
      <w:r>
        <w:t>Третье</w:t>
      </w:r>
      <w:r>
        <w:rPr>
          <w:spacing w:val="-4"/>
        </w:rPr>
        <w:t xml:space="preserve"> </w:t>
      </w:r>
      <w:r>
        <w:t>воскресенье</w:t>
      </w:r>
      <w:r>
        <w:rPr>
          <w:spacing w:val="-3"/>
        </w:rPr>
        <w:t xml:space="preserve"> </w:t>
      </w:r>
      <w:r>
        <w:t>июня:</w:t>
      </w:r>
      <w:r>
        <w:rPr>
          <w:spacing w:val="-3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медицинского</w:t>
      </w:r>
      <w:r>
        <w:rPr>
          <w:spacing w:val="-5"/>
        </w:rPr>
        <w:t xml:space="preserve"> </w:t>
      </w:r>
      <w:r>
        <w:t>работника</w:t>
      </w:r>
    </w:p>
    <w:p w:rsidR="00415CE1" w:rsidRDefault="00565BAF">
      <w:pPr>
        <w:pStyle w:val="Heading3"/>
        <w:spacing w:before="48"/>
        <w:ind w:left="1489"/>
        <w:jc w:val="left"/>
      </w:pPr>
      <w:r>
        <w:t>Июль:</w:t>
      </w:r>
    </w:p>
    <w:p w:rsidR="00415CE1" w:rsidRDefault="00565BAF">
      <w:pPr>
        <w:pStyle w:val="a3"/>
        <w:spacing w:before="34" w:line="268" w:lineRule="auto"/>
        <w:ind w:left="1489" w:right="6462"/>
      </w:pPr>
      <w:r>
        <w:t>8</w:t>
      </w:r>
      <w:r>
        <w:rPr>
          <w:spacing w:val="1"/>
        </w:rPr>
        <w:t xml:space="preserve"> </w:t>
      </w:r>
      <w:r>
        <w:t>июля: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верности 30 июля: День Военно-</w:t>
      </w:r>
      <w:r>
        <w:rPr>
          <w:spacing w:val="1"/>
        </w:rPr>
        <w:t xml:space="preserve"> </w:t>
      </w:r>
      <w:r>
        <w:t>морского</w:t>
      </w:r>
      <w:r>
        <w:rPr>
          <w:spacing w:val="-1"/>
        </w:rPr>
        <w:t xml:space="preserve"> </w:t>
      </w:r>
      <w:r>
        <w:t>флота</w:t>
      </w:r>
    </w:p>
    <w:p w:rsidR="00415CE1" w:rsidRDefault="00565BAF">
      <w:pPr>
        <w:pStyle w:val="Heading3"/>
        <w:spacing w:before="16"/>
        <w:ind w:left="1489"/>
        <w:jc w:val="left"/>
      </w:pPr>
      <w:r>
        <w:t>Август:</w:t>
      </w:r>
    </w:p>
    <w:p w:rsidR="00415CE1" w:rsidRDefault="00565BAF">
      <w:pPr>
        <w:pStyle w:val="a3"/>
        <w:spacing w:before="34"/>
        <w:ind w:left="1489"/>
        <w:jc w:val="left"/>
      </w:pPr>
      <w:r>
        <w:t>2</w:t>
      </w:r>
      <w:r>
        <w:rPr>
          <w:spacing w:val="-3"/>
        </w:rPr>
        <w:t xml:space="preserve"> </w:t>
      </w:r>
      <w:r>
        <w:t>августа: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Воздушно-десантных</w:t>
      </w:r>
      <w:r>
        <w:rPr>
          <w:spacing w:val="-1"/>
        </w:rPr>
        <w:t xml:space="preserve"> </w:t>
      </w:r>
      <w:r>
        <w:t>войск</w:t>
      </w:r>
    </w:p>
    <w:p w:rsidR="00415CE1" w:rsidRDefault="00565BAF">
      <w:pPr>
        <w:pStyle w:val="a3"/>
        <w:spacing w:before="43"/>
        <w:ind w:left="1489"/>
        <w:jc w:val="left"/>
      </w:pPr>
      <w:r>
        <w:t>22</w:t>
      </w:r>
      <w:r>
        <w:rPr>
          <w:spacing w:val="-3"/>
        </w:rPr>
        <w:t xml:space="preserve"> </w:t>
      </w:r>
      <w:r>
        <w:t>августа: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Государственного</w:t>
      </w:r>
      <w:r>
        <w:rPr>
          <w:spacing w:val="-3"/>
        </w:rPr>
        <w:t xml:space="preserve"> </w:t>
      </w:r>
      <w:r>
        <w:t>флага</w:t>
      </w:r>
      <w:r>
        <w:rPr>
          <w:spacing w:val="-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</w:p>
    <w:p w:rsidR="00415CE1" w:rsidRDefault="00565BAF">
      <w:pPr>
        <w:pStyle w:val="Heading3"/>
        <w:spacing w:before="48"/>
        <w:ind w:left="1489"/>
        <w:jc w:val="left"/>
      </w:pPr>
      <w:r>
        <w:t>Сентябрь:</w:t>
      </w:r>
    </w:p>
    <w:p w:rsidR="00415CE1" w:rsidRDefault="00565BAF">
      <w:pPr>
        <w:pStyle w:val="a3"/>
        <w:spacing w:before="34"/>
        <w:ind w:left="1489"/>
        <w:jc w:val="left"/>
      </w:pPr>
      <w:r>
        <w:t>1</w:t>
      </w:r>
      <w:r>
        <w:rPr>
          <w:spacing w:val="-3"/>
        </w:rPr>
        <w:t xml:space="preserve"> </w:t>
      </w:r>
      <w:r>
        <w:t>сентября: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знаний</w:t>
      </w:r>
    </w:p>
    <w:p w:rsidR="00415CE1" w:rsidRDefault="00565BAF">
      <w:pPr>
        <w:pStyle w:val="a3"/>
        <w:spacing w:before="43"/>
        <w:ind w:left="1489"/>
        <w:jc w:val="left"/>
      </w:pPr>
      <w:r>
        <w:t>7</w:t>
      </w:r>
      <w:r>
        <w:rPr>
          <w:spacing w:val="-2"/>
        </w:rPr>
        <w:t xml:space="preserve"> </w:t>
      </w:r>
      <w:r>
        <w:t>сентября: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Бородинского</w:t>
      </w:r>
      <w:r>
        <w:rPr>
          <w:spacing w:val="-2"/>
        </w:rPr>
        <w:t xml:space="preserve"> </w:t>
      </w:r>
      <w:r>
        <w:t>сражения</w:t>
      </w:r>
    </w:p>
    <w:p w:rsidR="00415CE1" w:rsidRDefault="00565BAF">
      <w:pPr>
        <w:pStyle w:val="a3"/>
        <w:spacing w:before="41"/>
        <w:ind w:left="1489"/>
        <w:jc w:val="left"/>
      </w:pPr>
      <w:r>
        <w:t>27</w:t>
      </w:r>
      <w:r>
        <w:rPr>
          <w:spacing w:val="-3"/>
        </w:rPr>
        <w:t xml:space="preserve"> </w:t>
      </w:r>
      <w:r>
        <w:t>сентября: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воспитателя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дошкольных</w:t>
      </w:r>
      <w:r>
        <w:rPr>
          <w:spacing w:val="-1"/>
        </w:rPr>
        <w:t xml:space="preserve"> </w:t>
      </w:r>
      <w:r>
        <w:t>работников</w:t>
      </w:r>
    </w:p>
    <w:p w:rsidR="00415CE1" w:rsidRDefault="00565BAF">
      <w:pPr>
        <w:pStyle w:val="Heading3"/>
        <w:spacing w:before="48"/>
        <w:ind w:left="1489"/>
        <w:jc w:val="left"/>
      </w:pPr>
      <w:r>
        <w:t>Октябрь:</w:t>
      </w:r>
    </w:p>
    <w:p w:rsidR="00415CE1" w:rsidRDefault="00565BAF">
      <w:pPr>
        <w:pStyle w:val="a3"/>
        <w:spacing w:before="34" w:line="278" w:lineRule="auto"/>
        <w:ind w:left="1489" w:right="1535"/>
        <w:jc w:val="left"/>
      </w:pPr>
      <w:r>
        <w:t>1</w:t>
      </w:r>
      <w:r>
        <w:rPr>
          <w:spacing w:val="-4"/>
        </w:rPr>
        <w:t xml:space="preserve"> </w:t>
      </w:r>
      <w:r>
        <w:t>октября: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пожилых</w:t>
      </w:r>
      <w:r>
        <w:rPr>
          <w:spacing w:val="-2"/>
        </w:rPr>
        <w:t xml:space="preserve"> </w:t>
      </w:r>
      <w:r>
        <w:t>людей;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музыки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октября: День</w:t>
      </w:r>
      <w:r>
        <w:rPr>
          <w:spacing w:val="2"/>
        </w:rPr>
        <w:t xml:space="preserve"> </w:t>
      </w:r>
      <w:r>
        <w:t>учителя</w:t>
      </w:r>
    </w:p>
    <w:p w:rsidR="00415CE1" w:rsidRDefault="00565BAF">
      <w:pPr>
        <w:pStyle w:val="a3"/>
        <w:spacing w:line="274" w:lineRule="exact"/>
        <w:ind w:left="1489"/>
        <w:jc w:val="left"/>
      </w:pPr>
      <w:r>
        <w:t>16</w:t>
      </w:r>
      <w:r>
        <w:rPr>
          <w:spacing w:val="-2"/>
        </w:rPr>
        <w:t xml:space="preserve"> </w:t>
      </w:r>
      <w:r>
        <w:t>октября: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отца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</w:t>
      </w:r>
    </w:p>
    <w:p w:rsidR="00415CE1" w:rsidRDefault="00565BAF">
      <w:pPr>
        <w:pStyle w:val="a3"/>
        <w:spacing w:before="41"/>
        <w:ind w:left="1489"/>
        <w:jc w:val="left"/>
      </w:pPr>
      <w:r>
        <w:t>28</w:t>
      </w:r>
      <w:r>
        <w:rPr>
          <w:spacing w:val="-4"/>
        </w:rPr>
        <w:t xml:space="preserve"> </w:t>
      </w:r>
      <w:r>
        <w:t>октября:</w:t>
      </w:r>
      <w:r>
        <w:rPr>
          <w:spacing w:val="-3"/>
        </w:rPr>
        <w:t xml:space="preserve"> </w:t>
      </w:r>
      <w:r>
        <w:t>Международный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анимации</w:t>
      </w:r>
    </w:p>
    <w:p w:rsidR="00415CE1" w:rsidRDefault="00565BAF">
      <w:pPr>
        <w:pStyle w:val="Heading3"/>
        <w:spacing w:before="48"/>
        <w:ind w:left="1489"/>
        <w:jc w:val="left"/>
      </w:pPr>
      <w:r>
        <w:t>Ноябрь:</w:t>
      </w:r>
    </w:p>
    <w:p w:rsidR="00415CE1" w:rsidRDefault="00565BAF">
      <w:pPr>
        <w:pStyle w:val="a3"/>
        <w:spacing w:before="33"/>
        <w:ind w:left="1489"/>
        <w:jc w:val="left"/>
      </w:pPr>
      <w:r>
        <w:t>4</w:t>
      </w:r>
      <w:r>
        <w:rPr>
          <w:spacing w:val="-2"/>
        </w:rPr>
        <w:t xml:space="preserve"> </w:t>
      </w:r>
      <w:r>
        <w:t>ноября:</w:t>
      </w:r>
      <w:r>
        <w:rPr>
          <w:spacing w:val="-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единства</w:t>
      </w:r>
    </w:p>
    <w:p w:rsidR="00415CE1" w:rsidRDefault="00565BAF">
      <w:pPr>
        <w:pStyle w:val="a3"/>
        <w:spacing w:before="44" w:line="278" w:lineRule="auto"/>
        <w:ind w:left="1489" w:right="2937"/>
        <w:jc w:val="left"/>
      </w:pPr>
      <w:r>
        <w:t>10 ноября: День сотрудника внутренних дел Российской федерации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ноября: День матери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</w:t>
      </w:r>
    </w:p>
    <w:p w:rsidR="00415CE1" w:rsidRDefault="00565BAF">
      <w:pPr>
        <w:pStyle w:val="a3"/>
        <w:spacing w:line="272" w:lineRule="exact"/>
        <w:ind w:left="1489"/>
        <w:jc w:val="left"/>
      </w:pPr>
      <w:r>
        <w:t>30</w:t>
      </w:r>
      <w:r>
        <w:rPr>
          <w:spacing w:val="-3"/>
        </w:rPr>
        <w:t xml:space="preserve"> </w:t>
      </w:r>
      <w:r>
        <w:t>ноября: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Государственного</w:t>
      </w:r>
      <w:r>
        <w:rPr>
          <w:spacing w:val="-2"/>
        </w:rPr>
        <w:t xml:space="preserve"> </w:t>
      </w:r>
      <w:r>
        <w:t>герба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</w:p>
    <w:p w:rsidR="00415CE1" w:rsidRDefault="00565BAF">
      <w:pPr>
        <w:pStyle w:val="Heading3"/>
        <w:spacing w:before="48"/>
        <w:ind w:left="1489"/>
        <w:jc w:val="left"/>
      </w:pPr>
      <w:r>
        <w:t>Декабрь:</w:t>
      </w:r>
    </w:p>
    <w:p w:rsidR="00415CE1" w:rsidRDefault="00565BAF">
      <w:pPr>
        <w:pStyle w:val="a3"/>
        <w:spacing w:before="33" w:line="278" w:lineRule="auto"/>
        <w:ind w:left="1489" w:right="2482"/>
        <w:jc w:val="left"/>
      </w:pPr>
      <w:r>
        <w:t>3 декабря: День неизвестного солдата; Международный день инвалидов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декабря: День добровольца</w:t>
      </w:r>
      <w:r>
        <w:rPr>
          <w:spacing w:val="-1"/>
        </w:rPr>
        <w:t xml:space="preserve"> </w:t>
      </w:r>
      <w:r>
        <w:t>(волонтера) в</w:t>
      </w:r>
      <w:r>
        <w:rPr>
          <w:spacing w:val="-3"/>
        </w:rPr>
        <w:t xml:space="preserve"> </w:t>
      </w:r>
      <w:r>
        <w:t>России</w:t>
      </w:r>
    </w:p>
    <w:p w:rsidR="00415CE1" w:rsidRDefault="00565BAF">
      <w:pPr>
        <w:pStyle w:val="a3"/>
        <w:spacing w:line="276" w:lineRule="auto"/>
        <w:ind w:left="1489" w:right="5332"/>
        <w:jc w:val="left"/>
      </w:pPr>
      <w:r>
        <w:t>8 декабря: Международный день художника</w:t>
      </w:r>
      <w:r>
        <w:rPr>
          <w:spacing w:val="-57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декабря:</w:t>
      </w:r>
      <w:r>
        <w:rPr>
          <w:spacing w:val="-1"/>
        </w:rPr>
        <w:t xml:space="preserve"> </w:t>
      </w:r>
      <w:r>
        <w:t>День Героев</w:t>
      </w:r>
      <w:r>
        <w:rPr>
          <w:spacing w:val="-2"/>
        </w:rPr>
        <w:t xml:space="preserve"> </w:t>
      </w:r>
      <w:r>
        <w:t>Отечества</w:t>
      </w:r>
    </w:p>
    <w:p w:rsidR="00415CE1" w:rsidRDefault="00565BAF">
      <w:pPr>
        <w:pStyle w:val="a3"/>
        <w:tabs>
          <w:tab w:val="left" w:pos="1956"/>
          <w:tab w:val="left" w:pos="3055"/>
          <w:tab w:val="left" w:pos="3792"/>
          <w:tab w:val="left" w:pos="5378"/>
        </w:tabs>
        <w:spacing w:line="268" w:lineRule="auto"/>
        <w:ind w:left="1489" w:right="4832"/>
        <w:jc w:val="left"/>
      </w:pPr>
      <w:r>
        <w:t>12</w:t>
      </w:r>
      <w:r>
        <w:tab/>
        <w:t>декабря:</w:t>
      </w:r>
      <w:r>
        <w:tab/>
        <w:t>День</w:t>
      </w:r>
      <w:r>
        <w:tab/>
        <w:t>Конституции</w:t>
      </w:r>
      <w:r>
        <w:tab/>
      </w:r>
      <w:r>
        <w:rPr>
          <w:spacing w:val="-1"/>
        </w:rPr>
        <w:t>Российской</w:t>
      </w:r>
      <w:r>
        <w:rPr>
          <w:spacing w:val="-57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31 декабря:</w:t>
      </w:r>
      <w:r>
        <w:rPr>
          <w:spacing w:val="-1"/>
        </w:rPr>
        <w:t xml:space="preserve"> </w:t>
      </w:r>
      <w:r>
        <w:t>Новый</w:t>
      </w:r>
      <w:r>
        <w:rPr>
          <w:spacing w:val="-1"/>
        </w:rPr>
        <w:t xml:space="preserve"> </w:t>
      </w:r>
      <w:r>
        <w:t>год.</w:t>
      </w:r>
    </w:p>
    <w:p w:rsidR="00415CE1" w:rsidRDefault="00565BAF">
      <w:pPr>
        <w:pStyle w:val="a3"/>
        <w:spacing w:before="11" w:line="268" w:lineRule="auto"/>
        <w:ind w:left="766" w:right="1235" w:firstLine="698"/>
      </w:pPr>
      <w:r>
        <w:t>Перечень дополняется и актуализируется ежегодно в соответствии с памятными</w:t>
      </w:r>
      <w:r>
        <w:rPr>
          <w:spacing w:val="1"/>
        </w:rPr>
        <w:t xml:space="preserve"> </w:t>
      </w:r>
      <w:r>
        <w:t>датами,</w:t>
      </w:r>
      <w:r>
        <w:rPr>
          <w:spacing w:val="1"/>
        </w:rPr>
        <w:t xml:space="preserve"> </w:t>
      </w:r>
      <w:r>
        <w:t>юбилеями</w:t>
      </w:r>
      <w:r>
        <w:rPr>
          <w:spacing w:val="1"/>
        </w:rPr>
        <w:t xml:space="preserve"> </w:t>
      </w:r>
      <w:r>
        <w:t>общероссийского,</w:t>
      </w:r>
      <w:r>
        <w:rPr>
          <w:spacing w:val="1"/>
        </w:rPr>
        <w:t xml:space="preserve"> </w:t>
      </w:r>
      <w:r>
        <w:t>регионального,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памятными</w:t>
      </w:r>
      <w:r>
        <w:rPr>
          <w:spacing w:val="1"/>
        </w:rPr>
        <w:t xml:space="preserve"> </w:t>
      </w:r>
      <w:r>
        <w:t>датами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перечнями</w:t>
      </w:r>
      <w:r>
        <w:rPr>
          <w:spacing w:val="1"/>
        </w:rPr>
        <w:t xml:space="preserve"> </w:t>
      </w:r>
      <w:r>
        <w:t>рекомендуемых воспитат</w:t>
      </w:r>
      <w:r>
        <w:t>ельных событий Министерства просвещения РФ, методическими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-1"/>
        </w:rPr>
        <w:t xml:space="preserve"> </w:t>
      </w:r>
      <w:r>
        <w:t>исполнительных</w:t>
      </w:r>
      <w:r>
        <w:rPr>
          <w:spacing w:val="1"/>
        </w:rPr>
        <w:t xml:space="preserve"> </w:t>
      </w:r>
      <w:r>
        <w:t>органов власти в</w:t>
      </w:r>
      <w:r>
        <w:rPr>
          <w:spacing w:val="-1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образования.</w:t>
      </w:r>
    </w:p>
    <w:p w:rsidR="00415CE1" w:rsidRDefault="00565BAF">
      <w:pPr>
        <w:pStyle w:val="a3"/>
        <w:spacing w:before="12"/>
        <w:ind w:right="1100" w:firstLine="708"/>
      </w:pPr>
      <w:r>
        <w:t>ДОО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воспитания,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ключевым</w:t>
      </w:r>
      <w:r>
        <w:rPr>
          <w:spacing w:val="-5"/>
        </w:rPr>
        <w:t xml:space="preserve"> </w:t>
      </w:r>
      <w:r>
        <w:t>направлениям</w:t>
      </w:r>
      <w:r>
        <w:rPr>
          <w:spacing w:val="-3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дополните</w:t>
      </w:r>
      <w:r>
        <w:t>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детей.</w:t>
      </w:r>
    </w:p>
    <w:p w:rsidR="00415CE1" w:rsidRDefault="00415CE1">
      <w:pPr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78"/>
        <w:ind w:right="1096" w:firstLine="708"/>
      </w:pPr>
      <w:r>
        <w:lastRenderedPageBreak/>
        <w:t>Все мероприятия должны проводиться с учетом особенностей Программы, а также</w:t>
      </w:r>
      <w:r>
        <w:rPr>
          <w:spacing w:val="1"/>
        </w:rPr>
        <w:t xml:space="preserve"> </w:t>
      </w:r>
      <w:r>
        <w:t>возрастных,</w:t>
      </w:r>
      <w:r>
        <w:rPr>
          <w:spacing w:val="-2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психоэмоциональных особенностей</w:t>
      </w:r>
      <w:r>
        <w:rPr>
          <w:spacing w:val="-1"/>
        </w:rPr>
        <w:t xml:space="preserve"> </w:t>
      </w:r>
      <w:r>
        <w:t>обучающихся.</w:t>
      </w:r>
    </w:p>
    <w:p w:rsidR="00415CE1" w:rsidRDefault="00565BAF">
      <w:pPr>
        <w:pStyle w:val="a3"/>
        <w:ind w:right="1092" w:firstLine="708"/>
      </w:pPr>
      <w:r>
        <w:t>В каждой группе создается свой план мероприятий, включающий элементы Плана</w:t>
      </w:r>
      <w:r>
        <w:rPr>
          <w:spacing w:val="1"/>
        </w:rPr>
        <w:t xml:space="preserve"> </w:t>
      </w:r>
      <w:r>
        <w:t>(Федеральный календарный план воспитательной работы), региональные, обще садовские 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психоэмоциональных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</w:t>
      </w:r>
      <w:r>
        <w:t>тей своей группы.</w:t>
      </w:r>
    </w:p>
    <w:p w:rsidR="00415CE1" w:rsidRDefault="00565BAF">
      <w:pPr>
        <w:pStyle w:val="a3"/>
        <w:spacing w:before="1"/>
        <w:ind w:right="1088" w:firstLine="708"/>
      </w:pPr>
      <w:r>
        <w:t>Правильно организованные праздники или мероприятия по случаю памятных дат —</w:t>
      </w:r>
      <w:r>
        <w:rPr>
          <w:spacing w:val="1"/>
        </w:rPr>
        <w:t xml:space="preserve"> </w:t>
      </w:r>
      <w:r>
        <w:t>это эффективный инструмент развития и воспитания детей. Главное, чтобы праздники и</w:t>
      </w:r>
      <w:r>
        <w:rPr>
          <w:spacing w:val="1"/>
        </w:rPr>
        <w:t xml:space="preserve"> </w:t>
      </w:r>
      <w:r>
        <w:t>мероприятия проводились для детей, чтобы они стали захватывающим, запоминающимся</w:t>
      </w:r>
      <w:r>
        <w:rPr>
          <w:spacing w:val="1"/>
        </w:rPr>
        <w:t xml:space="preserve"> </w:t>
      </w:r>
      <w:r>
        <w:t>событием</w:t>
      </w:r>
      <w:r>
        <w:rPr>
          <w:spacing w:val="-2"/>
        </w:rPr>
        <w:t xml:space="preserve"> </w:t>
      </w:r>
      <w:r>
        <w:t>в жизни</w:t>
      </w:r>
      <w:r>
        <w:rPr>
          <w:spacing w:val="-2"/>
        </w:rPr>
        <w:t xml:space="preserve"> </w:t>
      </w:r>
      <w:r>
        <w:t>каждого ребенка.</w:t>
      </w:r>
    </w:p>
    <w:p w:rsidR="00415CE1" w:rsidRDefault="00565BAF">
      <w:pPr>
        <w:ind w:left="672" w:right="1090" w:firstLine="708"/>
        <w:jc w:val="both"/>
        <w:rPr>
          <w:sz w:val="21"/>
        </w:rPr>
      </w:pPr>
      <w:r>
        <w:rPr>
          <w:sz w:val="24"/>
        </w:rPr>
        <w:t>Любой праздник или мероприятие по случаю памятной даты — это 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событие,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обыденной</w:t>
      </w:r>
      <w:r>
        <w:rPr>
          <w:spacing w:val="1"/>
          <w:sz w:val="24"/>
        </w:rPr>
        <w:t xml:space="preserve"> </w:t>
      </w:r>
      <w:r>
        <w:rPr>
          <w:sz w:val="21"/>
        </w:rPr>
        <w:t>ж</w:t>
      </w:r>
      <w:r>
        <w:rPr>
          <w:sz w:val="21"/>
        </w:rPr>
        <w:t>изни,</w:t>
      </w:r>
      <w:r>
        <w:rPr>
          <w:spacing w:val="1"/>
          <w:sz w:val="21"/>
        </w:rPr>
        <w:t xml:space="preserve"> </w:t>
      </w:r>
      <w:r>
        <w:rPr>
          <w:sz w:val="21"/>
        </w:rPr>
        <w:t>быть</w:t>
      </w:r>
      <w:r>
        <w:rPr>
          <w:spacing w:val="1"/>
          <w:sz w:val="21"/>
        </w:rPr>
        <w:t xml:space="preserve"> </w:t>
      </w:r>
      <w:r>
        <w:rPr>
          <w:sz w:val="21"/>
        </w:rPr>
        <w:t>коллективным</w:t>
      </w:r>
      <w:r>
        <w:rPr>
          <w:spacing w:val="4"/>
          <w:sz w:val="21"/>
        </w:rPr>
        <w:t xml:space="preserve"> </w:t>
      </w:r>
      <w:r>
        <w:rPr>
          <w:sz w:val="21"/>
        </w:rPr>
        <w:t>действием,</w:t>
      </w:r>
      <w:r>
        <w:rPr>
          <w:spacing w:val="4"/>
          <w:sz w:val="21"/>
        </w:rPr>
        <w:t xml:space="preserve"> </w:t>
      </w:r>
      <w:r>
        <w:rPr>
          <w:sz w:val="21"/>
        </w:rPr>
        <w:t>объединяющим</w:t>
      </w:r>
      <w:r>
        <w:rPr>
          <w:spacing w:val="4"/>
          <w:sz w:val="21"/>
        </w:rPr>
        <w:t xml:space="preserve"> </w:t>
      </w:r>
      <w:r>
        <w:rPr>
          <w:sz w:val="21"/>
        </w:rPr>
        <w:t>сообщество</w:t>
      </w:r>
      <w:r>
        <w:rPr>
          <w:spacing w:val="6"/>
          <w:sz w:val="21"/>
        </w:rPr>
        <w:t xml:space="preserve"> </w:t>
      </w:r>
      <w:r>
        <w:rPr>
          <w:sz w:val="21"/>
        </w:rPr>
        <w:t>детей,</w:t>
      </w:r>
      <w:r>
        <w:rPr>
          <w:spacing w:val="7"/>
          <w:sz w:val="21"/>
        </w:rPr>
        <w:t xml:space="preserve"> </w:t>
      </w:r>
      <w:r>
        <w:rPr>
          <w:sz w:val="21"/>
        </w:rPr>
        <w:t>родителей</w:t>
      </w:r>
      <w:r>
        <w:rPr>
          <w:spacing w:val="4"/>
          <w:sz w:val="21"/>
        </w:rPr>
        <w:t xml:space="preserve"> </w:t>
      </w:r>
      <w:r>
        <w:rPr>
          <w:sz w:val="21"/>
        </w:rPr>
        <w:t>и</w:t>
      </w:r>
      <w:r>
        <w:rPr>
          <w:spacing w:val="18"/>
          <w:sz w:val="21"/>
        </w:rPr>
        <w:t xml:space="preserve"> </w:t>
      </w:r>
      <w:r>
        <w:rPr>
          <w:sz w:val="21"/>
        </w:rPr>
        <w:t>педагогов.</w:t>
      </w:r>
    </w:p>
    <w:p w:rsidR="00415CE1" w:rsidRDefault="00565BAF">
      <w:pPr>
        <w:pStyle w:val="a3"/>
        <w:ind w:right="1095" w:firstLine="708"/>
      </w:pPr>
      <w:r>
        <w:t>Особенности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программе</w:t>
      </w:r>
      <w:r>
        <w:rPr>
          <w:spacing w:val="2"/>
        </w:rPr>
        <w:t xml:space="preserve"> </w:t>
      </w:r>
      <w:r>
        <w:t>«От рождения до школы».</w:t>
      </w:r>
    </w:p>
    <w:p w:rsidR="00415CE1" w:rsidRDefault="00565BAF">
      <w:pPr>
        <w:pStyle w:val="a3"/>
        <w:ind w:left="1381"/>
      </w:pPr>
      <w:r>
        <w:t>Успешному</w:t>
      </w:r>
      <w:r>
        <w:rPr>
          <w:spacing w:val="-8"/>
        </w:rPr>
        <w:t xml:space="preserve"> </w:t>
      </w:r>
      <w:r>
        <w:t>проведению</w:t>
      </w:r>
      <w:r>
        <w:rPr>
          <w:spacing w:val="-2"/>
        </w:rPr>
        <w:t xml:space="preserve"> </w:t>
      </w:r>
      <w:r>
        <w:t>мероприятия</w:t>
      </w:r>
      <w:r>
        <w:rPr>
          <w:spacing w:val="-3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соблюдение</w:t>
      </w:r>
      <w:r>
        <w:rPr>
          <w:spacing w:val="-4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условий:</w:t>
      </w:r>
    </w:p>
    <w:p w:rsidR="00415CE1" w:rsidRDefault="00565BAF">
      <w:pPr>
        <w:pStyle w:val="Heading3"/>
        <w:spacing w:before="124" w:line="274" w:lineRule="exact"/>
      </w:pPr>
      <w:r>
        <w:t>Первое</w:t>
      </w:r>
      <w:r>
        <w:rPr>
          <w:spacing w:val="-2"/>
        </w:rPr>
        <w:t xml:space="preserve"> </w:t>
      </w:r>
      <w:r>
        <w:t>условие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разнообразие</w:t>
      </w:r>
      <w:r>
        <w:rPr>
          <w:spacing w:val="-1"/>
        </w:rPr>
        <w:t xml:space="preserve"> </w:t>
      </w:r>
      <w:r>
        <w:t>форматов.</w:t>
      </w:r>
    </w:p>
    <w:p w:rsidR="00415CE1" w:rsidRDefault="00565BAF">
      <w:pPr>
        <w:pStyle w:val="a3"/>
        <w:ind w:right="1091" w:firstLine="708"/>
      </w:pPr>
      <w:r>
        <w:t>Для успешности мероприятия важен правильный выбор формата в зависимости от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праздника,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 пр.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знаменательными</w:t>
      </w:r>
      <w:r>
        <w:rPr>
          <w:spacing w:val="1"/>
        </w:rPr>
        <w:t xml:space="preserve"> </w:t>
      </w:r>
      <w:r>
        <w:t>событиями:</w:t>
      </w:r>
    </w:p>
    <w:p w:rsidR="00415CE1" w:rsidRDefault="00565BAF">
      <w:pPr>
        <w:pStyle w:val="a4"/>
        <w:numPr>
          <w:ilvl w:val="0"/>
          <w:numId w:val="4"/>
        </w:numPr>
        <w:tabs>
          <w:tab w:val="left" w:pos="2091"/>
          <w:tab w:val="left" w:pos="2092"/>
        </w:tabs>
        <w:spacing w:before="63" w:line="252" w:lineRule="exact"/>
        <w:ind w:hanging="330"/>
        <w:jc w:val="left"/>
        <w:rPr>
          <w:sz w:val="21"/>
        </w:rPr>
      </w:pPr>
      <w:r>
        <w:rPr>
          <w:position w:val="1"/>
          <w:sz w:val="21"/>
        </w:rPr>
        <w:t>концерт;</w:t>
      </w:r>
    </w:p>
    <w:p w:rsidR="00415CE1" w:rsidRDefault="00565BAF">
      <w:pPr>
        <w:pStyle w:val="a4"/>
        <w:numPr>
          <w:ilvl w:val="0"/>
          <w:numId w:val="4"/>
        </w:numPr>
        <w:tabs>
          <w:tab w:val="left" w:pos="2091"/>
          <w:tab w:val="left" w:pos="2092"/>
        </w:tabs>
        <w:spacing w:line="246" w:lineRule="exact"/>
        <w:ind w:hanging="330"/>
        <w:jc w:val="left"/>
        <w:rPr>
          <w:sz w:val="21"/>
        </w:rPr>
      </w:pPr>
      <w:r>
        <w:rPr>
          <w:position w:val="1"/>
          <w:sz w:val="21"/>
        </w:rPr>
        <w:t>квест;</w:t>
      </w:r>
    </w:p>
    <w:p w:rsidR="00415CE1" w:rsidRDefault="00565BAF">
      <w:pPr>
        <w:pStyle w:val="a4"/>
        <w:numPr>
          <w:ilvl w:val="0"/>
          <w:numId w:val="4"/>
        </w:numPr>
        <w:tabs>
          <w:tab w:val="left" w:pos="2091"/>
          <w:tab w:val="left" w:pos="2092"/>
        </w:tabs>
        <w:spacing w:line="245" w:lineRule="exact"/>
        <w:ind w:hanging="330"/>
        <w:jc w:val="left"/>
        <w:rPr>
          <w:sz w:val="21"/>
        </w:rPr>
      </w:pPr>
      <w:r>
        <w:rPr>
          <w:position w:val="1"/>
          <w:sz w:val="21"/>
        </w:rPr>
        <w:t>проект;</w:t>
      </w:r>
    </w:p>
    <w:p w:rsidR="00415CE1" w:rsidRDefault="00565BAF">
      <w:pPr>
        <w:pStyle w:val="a4"/>
        <w:numPr>
          <w:ilvl w:val="0"/>
          <w:numId w:val="4"/>
        </w:numPr>
        <w:tabs>
          <w:tab w:val="left" w:pos="2091"/>
          <w:tab w:val="left" w:pos="2092"/>
        </w:tabs>
        <w:spacing w:line="245" w:lineRule="exact"/>
        <w:ind w:hanging="330"/>
        <w:jc w:val="left"/>
        <w:rPr>
          <w:sz w:val="21"/>
        </w:rPr>
      </w:pPr>
      <w:r>
        <w:rPr>
          <w:position w:val="1"/>
          <w:sz w:val="21"/>
        </w:rPr>
        <w:t>образовательное</w:t>
      </w:r>
      <w:r>
        <w:rPr>
          <w:spacing w:val="-2"/>
          <w:position w:val="1"/>
          <w:sz w:val="21"/>
        </w:rPr>
        <w:t xml:space="preserve"> </w:t>
      </w:r>
      <w:r>
        <w:rPr>
          <w:position w:val="1"/>
          <w:sz w:val="21"/>
        </w:rPr>
        <w:t>событие;</w:t>
      </w:r>
    </w:p>
    <w:p w:rsidR="00415CE1" w:rsidRDefault="00565BAF">
      <w:pPr>
        <w:pStyle w:val="a4"/>
        <w:numPr>
          <w:ilvl w:val="0"/>
          <w:numId w:val="4"/>
        </w:numPr>
        <w:tabs>
          <w:tab w:val="left" w:pos="2091"/>
          <w:tab w:val="left" w:pos="2092"/>
        </w:tabs>
        <w:spacing w:line="245" w:lineRule="exact"/>
        <w:ind w:hanging="330"/>
        <w:jc w:val="left"/>
        <w:rPr>
          <w:sz w:val="21"/>
        </w:rPr>
      </w:pPr>
      <w:r>
        <w:rPr>
          <w:position w:val="1"/>
          <w:sz w:val="21"/>
        </w:rPr>
        <w:t>мастерилки;</w:t>
      </w:r>
    </w:p>
    <w:p w:rsidR="00415CE1" w:rsidRDefault="00565BAF">
      <w:pPr>
        <w:pStyle w:val="a4"/>
        <w:numPr>
          <w:ilvl w:val="0"/>
          <w:numId w:val="4"/>
        </w:numPr>
        <w:tabs>
          <w:tab w:val="left" w:pos="2091"/>
          <w:tab w:val="left" w:pos="2092"/>
        </w:tabs>
        <w:spacing w:line="245" w:lineRule="exact"/>
        <w:ind w:hanging="330"/>
        <w:jc w:val="left"/>
        <w:rPr>
          <w:sz w:val="21"/>
        </w:rPr>
      </w:pPr>
      <w:r>
        <w:rPr>
          <w:position w:val="1"/>
          <w:sz w:val="21"/>
        </w:rPr>
        <w:t>соревнования;</w:t>
      </w:r>
    </w:p>
    <w:p w:rsidR="00415CE1" w:rsidRDefault="00565BAF">
      <w:pPr>
        <w:pStyle w:val="a4"/>
        <w:numPr>
          <w:ilvl w:val="0"/>
          <w:numId w:val="4"/>
        </w:numPr>
        <w:tabs>
          <w:tab w:val="left" w:pos="2091"/>
          <w:tab w:val="left" w:pos="2092"/>
        </w:tabs>
        <w:spacing w:line="245" w:lineRule="exact"/>
        <w:ind w:hanging="330"/>
        <w:jc w:val="left"/>
        <w:rPr>
          <w:sz w:val="21"/>
        </w:rPr>
      </w:pPr>
      <w:r>
        <w:rPr>
          <w:position w:val="1"/>
          <w:sz w:val="21"/>
        </w:rPr>
        <w:t>выставка;</w:t>
      </w:r>
    </w:p>
    <w:p w:rsidR="00415CE1" w:rsidRDefault="00565BAF">
      <w:pPr>
        <w:pStyle w:val="a4"/>
        <w:numPr>
          <w:ilvl w:val="0"/>
          <w:numId w:val="4"/>
        </w:numPr>
        <w:tabs>
          <w:tab w:val="left" w:pos="2091"/>
          <w:tab w:val="left" w:pos="2092"/>
        </w:tabs>
        <w:spacing w:line="245" w:lineRule="exact"/>
        <w:ind w:hanging="330"/>
        <w:jc w:val="left"/>
        <w:rPr>
          <w:sz w:val="21"/>
        </w:rPr>
      </w:pPr>
      <w:r>
        <w:rPr>
          <w:position w:val="1"/>
          <w:sz w:val="21"/>
        </w:rPr>
        <w:t>спектакль;</w:t>
      </w:r>
    </w:p>
    <w:p w:rsidR="00415CE1" w:rsidRDefault="00565BAF">
      <w:pPr>
        <w:pStyle w:val="a4"/>
        <w:numPr>
          <w:ilvl w:val="0"/>
          <w:numId w:val="4"/>
        </w:numPr>
        <w:tabs>
          <w:tab w:val="left" w:pos="2091"/>
          <w:tab w:val="left" w:pos="2092"/>
        </w:tabs>
        <w:spacing w:line="245" w:lineRule="exact"/>
        <w:ind w:hanging="330"/>
        <w:jc w:val="left"/>
        <w:rPr>
          <w:sz w:val="21"/>
        </w:rPr>
      </w:pPr>
      <w:r>
        <w:rPr>
          <w:position w:val="1"/>
          <w:sz w:val="21"/>
        </w:rPr>
        <w:t>викторина;</w:t>
      </w:r>
    </w:p>
    <w:p w:rsidR="00415CE1" w:rsidRDefault="00565BAF">
      <w:pPr>
        <w:pStyle w:val="a4"/>
        <w:numPr>
          <w:ilvl w:val="0"/>
          <w:numId w:val="4"/>
        </w:numPr>
        <w:tabs>
          <w:tab w:val="left" w:pos="2091"/>
          <w:tab w:val="left" w:pos="2092"/>
        </w:tabs>
        <w:spacing w:line="245" w:lineRule="exact"/>
        <w:ind w:hanging="330"/>
        <w:jc w:val="left"/>
        <w:rPr>
          <w:sz w:val="21"/>
        </w:rPr>
      </w:pPr>
      <w:r>
        <w:rPr>
          <w:position w:val="1"/>
          <w:sz w:val="21"/>
        </w:rPr>
        <w:t>фестиваль;</w:t>
      </w:r>
    </w:p>
    <w:p w:rsidR="00415CE1" w:rsidRDefault="00565BAF">
      <w:pPr>
        <w:pStyle w:val="a4"/>
        <w:numPr>
          <w:ilvl w:val="0"/>
          <w:numId w:val="4"/>
        </w:numPr>
        <w:tabs>
          <w:tab w:val="left" w:pos="2091"/>
          <w:tab w:val="left" w:pos="2092"/>
        </w:tabs>
        <w:spacing w:line="245" w:lineRule="exact"/>
        <w:ind w:hanging="330"/>
        <w:jc w:val="left"/>
        <w:rPr>
          <w:sz w:val="21"/>
        </w:rPr>
      </w:pPr>
      <w:r>
        <w:rPr>
          <w:position w:val="1"/>
          <w:sz w:val="21"/>
        </w:rPr>
        <w:t>ярмарка;</w:t>
      </w:r>
    </w:p>
    <w:p w:rsidR="00415CE1" w:rsidRDefault="00565BAF">
      <w:pPr>
        <w:pStyle w:val="a4"/>
        <w:numPr>
          <w:ilvl w:val="0"/>
          <w:numId w:val="4"/>
        </w:numPr>
        <w:tabs>
          <w:tab w:val="left" w:pos="2091"/>
          <w:tab w:val="left" w:pos="2092"/>
        </w:tabs>
        <w:spacing w:line="251" w:lineRule="exact"/>
        <w:ind w:hanging="330"/>
        <w:jc w:val="left"/>
        <w:rPr>
          <w:sz w:val="21"/>
        </w:rPr>
      </w:pPr>
      <w:r>
        <w:rPr>
          <w:position w:val="1"/>
          <w:sz w:val="21"/>
        </w:rPr>
        <w:t>чаепитие</w:t>
      </w:r>
      <w:r>
        <w:rPr>
          <w:spacing w:val="-1"/>
          <w:position w:val="1"/>
          <w:sz w:val="21"/>
        </w:rPr>
        <w:t xml:space="preserve"> </w:t>
      </w:r>
      <w:r>
        <w:rPr>
          <w:position w:val="1"/>
          <w:sz w:val="21"/>
        </w:rPr>
        <w:t>и</w:t>
      </w:r>
      <w:r>
        <w:rPr>
          <w:spacing w:val="-2"/>
          <w:position w:val="1"/>
          <w:sz w:val="21"/>
        </w:rPr>
        <w:t xml:space="preserve"> </w:t>
      </w:r>
      <w:r>
        <w:rPr>
          <w:position w:val="1"/>
          <w:sz w:val="21"/>
        </w:rPr>
        <w:t>т. д.</w:t>
      </w:r>
    </w:p>
    <w:p w:rsidR="00415CE1" w:rsidRDefault="00565BAF">
      <w:pPr>
        <w:pStyle w:val="Heading3"/>
        <w:spacing w:before="107" w:line="274" w:lineRule="exact"/>
        <w:jc w:val="left"/>
      </w:pPr>
      <w:r>
        <w:t>Второе</w:t>
      </w:r>
      <w:r>
        <w:rPr>
          <w:spacing w:val="-3"/>
        </w:rPr>
        <w:t xml:space="preserve"> </w:t>
      </w:r>
      <w:r>
        <w:t>условие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родителей.</w:t>
      </w:r>
    </w:p>
    <w:p w:rsidR="00415CE1" w:rsidRDefault="00565BAF">
      <w:pPr>
        <w:pStyle w:val="a3"/>
        <w:ind w:right="1091" w:firstLine="708"/>
      </w:pPr>
      <w:r>
        <w:t>Вторым обязательным элементом является непосредственное участие родителей: дети</w:t>
      </w:r>
      <w:r>
        <w:rPr>
          <w:spacing w:val="-57"/>
        </w:rPr>
        <w:t xml:space="preserve"> </w:t>
      </w:r>
      <w:r>
        <w:t>сидят не отдельно, а вместе с родителями, педагоги устраивают конкурсы для родителей,</w:t>
      </w:r>
      <w:r>
        <w:rPr>
          <w:spacing w:val="1"/>
        </w:rPr>
        <w:t xml:space="preserve"> </w:t>
      </w:r>
      <w:r>
        <w:t>просят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детско-родительские</w:t>
      </w:r>
      <w:r>
        <w:rPr>
          <w:spacing w:val="1"/>
        </w:rPr>
        <w:t xml:space="preserve"> </w:t>
      </w:r>
      <w:r>
        <w:t>выступления,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 детских</w:t>
      </w:r>
      <w:r>
        <w:rPr>
          <w:spacing w:val="1"/>
        </w:rPr>
        <w:t xml:space="preserve"> </w:t>
      </w:r>
      <w:r>
        <w:t>заданиях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импровизацию (то</w:t>
      </w:r>
      <w:r>
        <w:rPr>
          <w:spacing w:val="-1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отрепетированных</w:t>
      </w:r>
      <w:r>
        <w:rPr>
          <w:spacing w:val="1"/>
        </w:rPr>
        <w:t xml:space="preserve"> </w:t>
      </w:r>
      <w:r>
        <w:t>заранее)</w:t>
      </w:r>
      <w:r>
        <w:rPr>
          <w:spacing w:val="-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т. д.</w:t>
      </w:r>
    </w:p>
    <w:p w:rsidR="00415CE1" w:rsidRDefault="00565BAF">
      <w:pPr>
        <w:pStyle w:val="Heading3"/>
        <w:spacing w:before="122" w:line="274" w:lineRule="exact"/>
      </w:pPr>
      <w:r>
        <w:t>Третье</w:t>
      </w:r>
      <w:r>
        <w:rPr>
          <w:spacing w:val="-4"/>
        </w:rPr>
        <w:t xml:space="preserve"> </w:t>
      </w:r>
      <w:r>
        <w:t>условие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инициативы.</w:t>
      </w:r>
    </w:p>
    <w:p w:rsidR="00415CE1" w:rsidRDefault="00565BAF">
      <w:pPr>
        <w:pStyle w:val="a3"/>
        <w:ind w:right="1089" w:firstLine="708"/>
      </w:pPr>
      <w:r>
        <w:t>Это</w:t>
      </w:r>
      <w:r>
        <w:rPr>
          <w:spacing w:val="35"/>
        </w:rPr>
        <w:t xml:space="preserve"> </w:t>
      </w:r>
      <w:r>
        <w:t>условие</w:t>
      </w:r>
      <w:r>
        <w:rPr>
          <w:spacing w:val="92"/>
        </w:rPr>
        <w:t xml:space="preserve"> </w:t>
      </w:r>
      <w:r>
        <w:t>самое</w:t>
      </w:r>
      <w:r>
        <w:rPr>
          <w:spacing w:val="91"/>
        </w:rPr>
        <w:t xml:space="preserve"> </w:t>
      </w:r>
      <w:r>
        <w:t>важное</w:t>
      </w:r>
      <w:r>
        <w:rPr>
          <w:spacing w:val="90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значимое</w:t>
      </w:r>
      <w:r>
        <w:rPr>
          <w:spacing w:val="91"/>
        </w:rPr>
        <w:t xml:space="preserve"> </w:t>
      </w:r>
      <w:r>
        <w:t>для</w:t>
      </w:r>
      <w:r>
        <w:rPr>
          <w:spacing w:val="94"/>
        </w:rPr>
        <w:t xml:space="preserve"> </w:t>
      </w:r>
      <w:r>
        <w:t>детей.</w:t>
      </w:r>
      <w:r>
        <w:rPr>
          <w:spacing w:val="92"/>
        </w:rPr>
        <w:t xml:space="preserve"> </w:t>
      </w:r>
      <w:r>
        <w:t>Они</w:t>
      </w:r>
      <w:r>
        <w:rPr>
          <w:spacing w:val="92"/>
        </w:rPr>
        <w:t xml:space="preserve"> </w:t>
      </w:r>
      <w:r>
        <w:t>должны</w:t>
      </w:r>
      <w:r>
        <w:rPr>
          <w:spacing w:val="91"/>
        </w:rPr>
        <w:t xml:space="preserve"> </w:t>
      </w:r>
      <w:r>
        <w:t>сами</w:t>
      </w:r>
      <w:r>
        <w:rPr>
          <w:spacing w:val="92"/>
        </w:rPr>
        <w:t xml:space="preserve"> </w:t>
      </w:r>
      <w:r>
        <w:t>создавать</w:t>
      </w:r>
      <w:r>
        <w:rPr>
          <w:spacing w:val="-58"/>
        </w:rPr>
        <w:t xml:space="preserve"> </w:t>
      </w:r>
      <w:r>
        <w:t>и конструировать праздник. Основная инициатива должна исходить от детей, а воспитатель</w:t>
      </w:r>
      <w:r>
        <w:rPr>
          <w:spacing w:val="1"/>
        </w:rPr>
        <w:t xml:space="preserve"> </w:t>
      </w:r>
      <w:r>
        <w:t>только помогает им планировать и придумывать праздник (содержание праздника, костюмы,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выступать,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костюмы</w:t>
      </w:r>
      <w:r>
        <w:rPr>
          <w:spacing w:val="1"/>
        </w:rPr>
        <w:t xml:space="preserve"> </w:t>
      </w:r>
      <w:r>
        <w:t>и декорации,</w:t>
      </w:r>
      <w:r>
        <w:rPr>
          <w:spacing w:val="1"/>
        </w:rPr>
        <w:t xml:space="preserve"> </w:t>
      </w:r>
      <w:r>
        <w:t>кого</w:t>
      </w:r>
      <w:r>
        <w:rPr>
          <w:spacing w:val="1"/>
        </w:rPr>
        <w:t xml:space="preserve"> </w:t>
      </w:r>
      <w:r>
        <w:t>пригласить,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пр</w:t>
      </w:r>
      <w:r>
        <w:t>игласительные билеты и т. д.). При этом взрослый, участвуя в придумывании праздника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 детьми, не должен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на себя</w:t>
      </w:r>
      <w:r>
        <w:rPr>
          <w:spacing w:val="1"/>
        </w:rPr>
        <w:t xml:space="preserve"> </w:t>
      </w:r>
      <w:r>
        <w:t>руководящую</w:t>
      </w:r>
      <w:r>
        <w:rPr>
          <w:spacing w:val="1"/>
        </w:rPr>
        <w:t xml:space="preserve"> </w:t>
      </w:r>
      <w:r>
        <w:t>роль —</w:t>
      </w:r>
      <w:r>
        <w:rPr>
          <w:spacing w:val="1"/>
        </w:rPr>
        <w:t xml:space="preserve"> </w:t>
      </w:r>
      <w:r>
        <w:t>надо дать</w:t>
      </w:r>
      <w:r>
        <w:rPr>
          <w:spacing w:val="60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проявить</w:t>
      </w:r>
      <w:r>
        <w:rPr>
          <w:spacing w:val="-1"/>
        </w:rPr>
        <w:t xml:space="preserve"> </w:t>
      </w:r>
      <w:r>
        <w:t>инициативу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помочь им</w:t>
      </w:r>
      <w:r>
        <w:rPr>
          <w:spacing w:val="-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задуманное.</w:t>
      </w:r>
    </w:p>
    <w:p w:rsidR="00415CE1" w:rsidRDefault="00565BAF">
      <w:pPr>
        <w:pStyle w:val="a3"/>
        <w:ind w:right="1090" w:firstLine="708"/>
      </w:pPr>
      <w:r>
        <w:t>Исключение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и День</w:t>
      </w:r>
      <w:r>
        <w:rPr>
          <w:spacing w:val="1"/>
        </w:rPr>
        <w:t xml:space="preserve"> </w:t>
      </w:r>
      <w:r>
        <w:t>Победы,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организовываться в основном взрослыми.</w:t>
      </w:r>
      <w:r>
        <w:rPr>
          <w:spacing w:val="1"/>
        </w:rPr>
        <w:t xml:space="preserve"> </w:t>
      </w:r>
      <w:r>
        <w:t>Потому что</w:t>
      </w:r>
      <w:r>
        <w:rPr>
          <w:spacing w:val="1"/>
        </w:rPr>
        <w:t xml:space="preserve"> </w:t>
      </w:r>
      <w:r>
        <w:t>Новый год — это волшебство,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сюрпризы,</w:t>
      </w:r>
      <w:r>
        <w:rPr>
          <w:spacing w:val="26"/>
        </w:rPr>
        <w:t xml:space="preserve"> </w:t>
      </w:r>
      <w:r>
        <w:t>это</w:t>
      </w:r>
      <w:r>
        <w:rPr>
          <w:spacing w:val="27"/>
        </w:rPr>
        <w:t xml:space="preserve"> </w:t>
      </w:r>
      <w:r>
        <w:t>радость,</w:t>
      </w:r>
      <w:r>
        <w:rPr>
          <w:spacing w:val="24"/>
        </w:rPr>
        <w:t xml:space="preserve"> </w:t>
      </w:r>
      <w:r>
        <w:t>это</w:t>
      </w:r>
      <w:r>
        <w:rPr>
          <w:spacing w:val="26"/>
        </w:rPr>
        <w:t xml:space="preserve"> </w:t>
      </w:r>
      <w:r>
        <w:t>подарки,</w:t>
      </w:r>
      <w:r>
        <w:rPr>
          <w:spacing w:val="24"/>
        </w:rPr>
        <w:t xml:space="preserve"> </w:t>
      </w:r>
      <w:r>
        <w:t>это</w:t>
      </w:r>
      <w:r>
        <w:rPr>
          <w:spacing w:val="25"/>
        </w:rPr>
        <w:t xml:space="preserve"> </w:t>
      </w:r>
      <w:r>
        <w:t>Дед</w:t>
      </w:r>
      <w:r>
        <w:rPr>
          <w:spacing w:val="26"/>
        </w:rPr>
        <w:t xml:space="preserve"> </w:t>
      </w:r>
      <w:r>
        <w:t>Мороз</w:t>
      </w:r>
      <w:r>
        <w:rPr>
          <w:spacing w:val="2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Снегурочка.</w:t>
      </w:r>
      <w:r>
        <w:rPr>
          <w:spacing w:val="28"/>
        </w:rPr>
        <w:t xml:space="preserve"> </w:t>
      </w:r>
      <w:r>
        <w:t>А</w:t>
      </w:r>
      <w:r>
        <w:rPr>
          <w:spacing w:val="27"/>
        </w:rPr>
        <w:t xml:space="preserve"> </w:t>
      </w:r>
      <w:r>
        <w:t>День</w:t>
      </w:r>
      <w:r>
        <w:rPr>
          <w:spacing w:val="27"/>
        </w:rPr>
        <w:t xml:space="preserve"> </w:t>
      </w:r>
      <w:r>
        <w:t>Победы</w:t>
      </w:r>
      <w:r>
        <w:rPr>
          <w:spacing w:val="26"/>
        </w:rPr>
        <w:t xml:space="preserve"> </w:t>
      </w:r>
      <w:r>
        <w:t>потому</w:t>
      </w:r>
      <w:r>
        <w:rPr>
          <w:spacing w:val="-58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пока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до конца</w:t>
      </w:r>
      <w:r>
        <w:rPr>
          <w:spacing w:val="-4"/>
        </w:rPr>
        <w:t xml:space="preserve"> </w:t>
      </w:r>
      <w:r>
        <w:t>по</w:t>
      </w:r>
      <w:r>
        <w:t>нять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прочувствовать этот праздник.</w:t>
      </w:r>
    </w:p>
    <w:p w:rsidR="00415CE1" w:rsidRDefault="00415CE1">
      <w:pPr>
        <w:pStyle w:val="a3"/>
        <w:spacing w:before="2"/>
        <w:ind w:left="0"/>
        <w:jc w:val="left"/>
        <w:rPr>
          <w:sz w:val="21"/>
        </w:rPr>
      </w:pPr>
    </w:p>
    <w:p w:rsidR="00415CE1" w:rsidRDefault="00565BAF">
      <w:pPr>
        <w:pStyle w:val="Heading3"/>
        <w:jc w:val="left"/>
      </w:pPr>
      <w:r>
        <w:t>Перечень</w:t>
      </w:r>
      <w:r>
        <w:rPr>
          <w:spacing w:val="-3"/>
        </w:rPr>
        <w:t xml:space="preserve"> </w:t>
      </w:r>
      <w:r>
        <w:t>обязательных</w:t>
      </w:r>
      <w:r>
        <w:rPr>
          <w:spacing w:val="-2"/>
        </w:rPr>
        <w:t xml:space="preserve"> </w:t>
      </w:r>
      <w:r>
        <w:t>праздников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детском</w:t>
      </w:r>
      <w:r>
        <w:rPr>
          <w:spacing w:val="-2"/>
        </w:rPr>
        <w:t xml:space="preserve"> </w:t>
      </w:r>
      <w:r>
        <w:t>саду</w:t>
      </w:r>
    </w:p>
    <w:p w:rsidR="00415CE1" w:rsidRDefault="00415CE1">
      <w:pPr>
        <w:pStyle w:val="a3"/>
        <w:spacing w:before="8"/>
        <w:ind w:left="0"/>
        <w:jc w:val="left"/>
        <w:rPr>
          <w:b/>
          <w:sz w:val="10"/>
        </w:r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63"/>
        <w:gridCol w:w="2466"/>
        <w:gridCol w:w="2466"/>
      </w:tblGrid>
      <w:tr w:rsidR="00415CE1">
        <w:trPr>
          <w:trHeight w:val="254"/>
        </w:trPr>
        <w:tc>
          <w:tcPr>
            <w:tcW w:w="2463" w:type="dxa"/>
          </w:tcPr>
          <w:p w:rsidR="00415CE1" w:rsidRDefault="00565BAF">
            <w:pPr>
              <w:pStyle w:val="TableParagraph"/>
              <w:spacing w:line="234" w:lineRule="exact"/>
              <w:ind w:left="439"/>
            </w:pPr>
            <w:r>
              <w:t>Младшая</w:t>
            </w:r>
            <w:r>
              <w:rPr>
                <w:spacing w:val="-4"/>
              </w:rPr>
              <w:t xml:space="preserve"> </w:t>
            </w:r>
            <w:r>
              <w:t>группа</w:t>
            </w:r>
          </w:p>
        </w:tc>
        <w:tc>
          <w:tcPr>
            <w:tcW w:w="2466" w:type="dxa"/>
          </w:tcPr>
          <w:p w:rsidR="00415CE1" w:rsidRDefault="00565BAF">
            <w:pPr>
              <w:pStyle w:val="TableParagraph"/>
              <w:spacing w:line="234" w:lineRule="exact"/>
              <w:ind w:left="474"/>
            </w:pPr>
            <w:r>
              <w:t>Старшая</w:t>
            </w:r>
            <w:r>
              <w:rPr>
                <w:spacing w:val="-2"/>
              </w:rPr>
              <w:t xml:space="preserve"> </w:t>
            </w:r>
            <w:r>
              <w:t>группа</w:t>
            </w:r>
          </w:p>
        </w:tc>
        <w:tc>
          <w:tcPr>
            <w:tcW w:w="2466" w:type="dxa"/>
          </w:tcPr>
          <w:p w:rsidR="00415CE1" w:rsidRDefault="00565BAF">
            <w:pPr>
              <w:pStyle w:val="TableParagraph"/>
              <w:spacing w:line="234" w:lineRule="exact"/>
              <w:ind w:left="366"/>
            </w:pPr>
            <w:r>
              <w:t>Подготовительная</w:t>
            </w:r>
          </w:p>
        </w:tc>
      </w:tr>
    </w:tbl>
    <w:p w:rsidR="00415CE1" w:rsidRDefault="00415CE1">
      <w:pPr>
        <w:spacing w:line="234" w:lineRule="exact"/>
        <w:sectPr w:rsidR="00415CE1">
          <w:pgSz w:w="11910" w:h="16840"/>
          <w:pgMar w:top="860" w:right="4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63"/>
        <w:gridCol w:w="2466"/>
        <w:gridCol w:w="2466"/>
      </w:tblGrid>
      <w:tr w:rsidR="00415CE1">
        <w:trPr>
          <w:trHeight w:val="506"/>
        </w:trPr>
        <w:tc>
          <w:tcPr>
            <w:tcW w:w="2463" w:type="dxa"/>
          </w:tcPr>
          <w:p w:rsidR="00415CE1" w:rsidRDefault="00565BAF">
            <w:pPr>
              <w:pStyle w:val="TableParagraph"/>
              <w:spacing w:line="247" w:lineRule="exact"/>
              <w:ind w:left="569"/>
            </w:pPr>
            <w:r>
              <w:lastRenderedPageBreak/>
              <w:t>(от 3</w:t>
            </w:r>
            <w:r>
              <w:rPr>
                <w:spacing w:val="1"/>
              </w:rPr>
              <w:t xml:space="preserve"> </w:t>
            </w:r>
            <w:r>
              <w:t>до</w:t>
            </w:r>
            <w:r>
              <w:rPr>
                <w:spacing w:val="1"/>
              </w:rPr>
              <w:t xml:space="preserve"> </w:t>
            </w:r>
            <w:r>
              <w:t>4</w:t>
            </w:r>
            <w:r>
              <w:rPr>
                <w:spacing w:val="1"/>
              </w:rPr>
              <w:t xml:space="preserve"> </w:t>
            </w:r>
            <w:r>
              <w:t>лет)</w:t>
            </w:r>
          </w:p>
        </w:tc>
        <w:tc>
          <w:tcPr>
            <w:tcW w:w="2466" w:type="dxa"/>
          </w:tcPr>
          <w:p w:rsidR="00415CE1" w:rsidRDefault="00565BAF">
            <w:pPr>
              <w:pStyle w:val="TableParagraph"/>
              <w:spacing w:line="247" w:lineRule="exact"/>
              <w:ind w:left="576"/>
            </w:pPr>
            <w:r>
              <w:t>(от 5 до</w:t>
            </w:r>
            <w:r>
              <w:rPr>
                <w:spacing w:val="-3"/>
              </w:rPr>
              <w:t xml:space="preserve"> </w:t>
            </w:r>
            <w:r>
              <w:t>6 лет)</w:t>
            </w:r>
          </w:p>
        </w:tc>
        <w:tc>
          <w:tcPr>
            <w:tcW w:w="2466" w:type="dxa"/>
          </w:tcPr>
          <w:p w:rsidR="00415CE1" w:rsidRDefault="00565BAF">
            <w:pPr>
              <w:pStyle w:val="TableParagraph"/>
              <w:spacing w:line="246" w:lineRule="exact"/>
              <w:ind w:left="503"/>
            </w:pPr>
            <w:r>
              <w:t>к</w:t>
            </w:r>
            <w:r>
              <w:rPr>
                <w:spacing w:val="-1"/>
              </w:rPr>
              <w:t xml:space="preserve"> </w:t>
            </w:r>
            <w:r>
              <w:t>школе</w:t>
            </w:r>
            <w:r>
              <w:rPr>
                <w:spacing w:val="-3"/>
              </w:rPr>
              <w:t xml:space="preserve"> </w:t>
            </w:r>
            <w:r>
              <w:t>группа</w:t>
            </w:r>
          </w:p>
          <w:p w:rsidR="00415CE1" w:rsidRDefault="00565BAF">
            <w:pPr>
              <w:pStyle w:val="TableParagraph"/>
              <w:spacing w:line="240" w:lineRule="exact"/>
              <w:ind w:left="572"/>
            </w:pPr>
            <w:r>
              <w:t>(от 6 до</w:t>
            </w:r>
            <w:r>
              <w:rPr>
                <w:spacing w:val="-3"/>
              </w:rPr>
              <w:t xml:space="preserve"> </w:t>
            </w:r>
            <w:r>
              <w:t>7 лет)</w:t>
            </w:r>
          </w:p>
        </w:tc>
      </w:tr>
      <w:tr w:rsidR="00415CE1">
        <w:trPr>
          <w:trHeight w:val="252"/>
        </w:trPr>
        <w:tc>
          <w:tcPr>
            <w:tcW w:w="2463" w:type="dxa"/>
          </w:tcPr>
          <w:p w:rsidR="00415CE1" w:rsidRDefault="00565BAF">
            <w:pPr>
              <w:pStyle w:val="TableParagraph"/>
              <w:spacing w:line="232" w:lineRule="exact"/>
              <w:ind w:left="107"/>
            </w:pPr>
            <w:r>
              <w:t>Новый</w:t>
            </w:r>
            <w:r>
              <w:rPr>
                <w:spacing w:val="-2"/>
              </w:rPr>
              <w:t xml:space="preserve"> </w:t>
            </w:r>
            <w:r>
              <w:t>год</w:t>
            </w:r>
          </w:p>
        </w:tc>
        <w:tc>
          <w:tcPr>
            <w:tcW w:w="2466" w:type="dxa"/>
          </w:tcPr>
          <w:p w:rsidR="00415CE1" w:rsidRDefault="00565BAF">
            <w:pPr>
              <w:pStyle w:val="TableParagraph"/>
              <w:spacing w:line="232" w:lineRule="exact"/>
              <w:ind w:left="110"/>
            </w:pPr>
            <w:r>
              <w:t>Новый</w:t>
            </w:r>
            <w:r>
              <w:rPr>
                <w:spacing w:val="-2"/>
              </w:rPr>
              <w:t xml:space="preserve"> </w:t>
            </w:r>
            <w:r>
              <w:t>год</w:t>
            </w:r>
          </w:p>
        </w:tc>
        <w:tc>
          <w:tcPr>
            <w:tcW w:w="2466" w:type="dxa"/>
          </w:tcPr>
          <w:p w:rsidR="00415CE1" w:rsidRDefault="00565BAF">
            <w:pPr>
              <w:pStyle w:val="TableParagraph"/>
              <w:spacing w:line="232" w:lineRule="exact"/>
              <w:ind w:left="107"/>
            </w:pPr>
            <w:r>
              <w:t>Новый</w:t>
            </w:r>
            <w:r>
              <w:rPr>
                <w:spacing w:val="-2"/>
              </w:rPr>
              <w:t xml:space="preserve"> </w:t>
            </w:r>
            <w:r>
              <w:t>год</w:t>
            </w:r>
          </w:p>
        </w:tc>
      </w:tr>
      <w:tr w:rsidR="00415CE1">
        <w:trPr>
          <w:trHeight w:val="253"/>
        </w:trPr>
        <w:tc>
          <w:tcPr>
            <w:tcW w:w="2463" w:type="dxa"/>
          </w:tcPr>
          <w:p w:rsidR="00415CE1" w:rsidRDefault="00565BAF">
            <w:pPr>
              <w:pStyle w:val="TableParagraph"/>
              <w:spacing w:line="234" w:lineRule="exact"/>
              <w:ind w:left="107"/>
            </w:pPr>
            <w:r>
              <w:t>23</w:t>
            </w:r>
            <w:r>
              <w:rPr>
                <w:spacing w:val="-1"/>
              </w:rPr>
              <w:t xml:space="preserve"> </w:t>
            </w:r>
            <w:r>
              <w:t>февраля</w:t>
            </w:r>
          </w:p>
        </w:tc>
        <w:tc>
          <w:tcPr>
            <w:tcW w:w="2466" w:type="dxa"/>
          </w:tcPr>
          <w:p w:rsidR="00415CE1" w:rsidRDefault="00565BAF">
            <w:pPr>
              <w:pStyle w:val="TableParagraph"/>
              <w:spacing w:line="234" w:lineRule="exact"/>
              <w:ind w:left="110"/>
            </w:pPr>
            <w:r>
              <w:t>23</w:t>
            </w:r>
            <w:r>
              <w:rPr>
                <w:spacing w:val="-1"/>
              </w:rPr>
              <w:t xml:space="preserve"> </w:t>
            </w:r>
            <w:r>
              <w:t>февраля</w:t>
            </w:r>
          </w:p>
        </w:tc>
        <w:tc>
          <w:tcPr>
            <w:tcW w:w="2466" w:type="dxa"/>
          </w:tcPr>
          <w:p w:rsidR="00415CE1" w:rsidRDefault="00565BAF">
            <w:pPr>
              <w:pStyle w:val="TableParagraph"/>
              <w:spacing w:line="234" w:lineRule="exact"/>
              <w:ind w:left="107"/>
            </w:pPr>
            <w:r>
              <w:t>23</w:t>
            </w:r>
            <w:r>
              <w:rPr>
                <w:spacing w:val="-1"/>
              </w:rPr>
              <w:t xml:space="preserve"> </w:t>
            </w:r>
            <w:r>
              <w:t>февраля</w:t>
            </w:r>
          </w:p>
        </w:tc>
      </w:tr>
      <w:tr w:rsidR="00415CE1">
        <w:trPr>
          <w:trHeight w:val="251"/>
        </w:trPr>
        <w:tc>
          <w:tcPr>
            <w:tcW w:w="2463" w:type="dxa"/>
          </w:tcPr>
          <w:p w:rsidR="00415CE1" w:rsidRDefault="00565BAF">
            <w:pPr>
              <w:pStyle w:val="TableParagraph"/>
              <w:spacing w:line="232" w:lineRule="exact"/>
              <w:ind w:left="107"/>
            </w:pPr>
            <w:r>
              <w:t>8 марта</w:t>
            </w:r>
          </w:p>
        </w:tc>
        <w:tc>
          <w:tcPr>
            <w:tcW w:w="2466" w:type="dxa"/>
          </w:tcPr>
          <w:p w:rsidR="00415CE1" w:rsidRDefault="00565BAF">
            <w:pPr>
              <w:pStyle w:val="TableParagraph"/>
              <w:spacing w:line="232" w:lineRule="exact"/>
              <w:ind w:left="110"/>
            </w:pPr>
            <w:r>
              <w:t>8 марта</w:t>
            </w:r>
          </w:p>
        </w:tc>
        <w:tc>
          <w:tcPr>
            <w:tcW w:w="2466" w:type="dxa"/>
          </w:tcPr>
          <w:p w:rsidR="00415CE1" w:rsidRDefault="00565BAF">
            <w:pPr>
              <w:pStyle w:val="TableParagraph"/>
              <w:spacing w:line="232" w:lineRule="exact"/>
              <w:ind w:left="107"/>
            </w:pPr>
            <w:r>
              <w:t>8 марта</w:t>
            </w:r>
          </w:p>
        </w:tc>
      </w:tr>
      <w:tr w:rsidR="00415CE1">
        <w:trPr>
          <w:trHeight w:val="505"/>
        </w:trPr>
        <w:tc>
          <w:tcPr>
            <w:tcW w:w="2463" w:type="dxa"/>
          </w:tcPr>
          <w:p w:rsidR="00415CE1" w:rsidRDefault="00415CE1">
            <w:pPr>
              <w:pStyle w:val="TableParagraph"/>
            </w:pPr>
          </w:p>
        </w:tc>
        <w:tc>
          <w:tcPr>
            <w:tcW w:w="2466" w:type="dxa"/>
          </w:tcPr>
          <w:p w:rsidR="00415CE1" w:rsidRDefault="00565BAF">
            <w:pPr>
              <w:pStyle w:val="TableParagraph"/>
              <w:spacing w:line="252" w:lineRule="exact"/>
              <w:ind w:left="110" w:right="822"/>
            </w:pPr>
            <w:r>
              <w:t>12 апреля (День</w:t>
            </w:r>
            <w:r>
              <w:rPr>
                <w:spacing w:val="-52"/>
              </w:rPr>
              <w:t xml:space="preserve"> </w:t>
            </w:r>
            <w:r>
              <w:t>космонавтики)</w:t>
            </w:r>
          </w:p>
        </w:tc>
        <w:tc>
          <w:tcPr>
            <w:tcW w:w="2466" w:type="dxa"/>
          </w:tcPr>
          <w:p w:rsidR="00415CE1" w:rsidRDefault="00565BAF">
            <w:pPr>
              <w:pStyle w:val="TableParagraph"/>
              <w:spacing w:line="252" w:lineRule="exact"/>
              <w:ind w:left="107" w:right="825"/>
            </w:pPr>
            <w:r>
              <w:t>12 апреля (День</w:t>
            </w:r>
            <w:r>
              <w:rPr>
                <w:spacing w:val="-52"/>
              </w:rPr>
              <w:t xml:space="preserve"> </w:t>
            </w:r>
            <w:r>
              <w:t>космонавтики)</w:t>
            </w:r>
          </w:p>
        </w:tc>
      </w:tr>
      <w:tr w:rsidR="00415CE1">
        <w:trPr>
          <w:trHeight w:val="253"/>
        </w:trPr>
        <w:tc>
          <w:tcPr>
            <w:tcW w:w="2463" w:type="dxa"/>
          </w:tcPr>
          <w:p w:rsidR="00415CE1" w:rsidRDefault="00565BAF">
            <w:pPr>
              <w:pStyle w:val="TableParagraph"/>
              <w:spacing w:line="234" w:lineRule="exact"/>
              <w:ind w:left="107"/>
            </w:pPr>
            <w:r>
              <w:t>9</w:t>
            </w:r>
            <w:r>
              <w:rPr>
                <w:spacing w:val="-11"/>
              </w:rPr>
              <w:t xml:space="preserve"> </w:t>
            </w:r>
            <w:r>
              <w:t>мая</w:t>
            </w:r>
            <w:r>
              <w:rPr>
                <w:spacing w:val="-10"/>
              </w:rPr>
              <w:t xml:space="preserve"> </w:t>
            </w:r>
            <w:r>
              <w:t>(День</w:t>
            </w:r>
            <w:r>
              <w:rPr>
                <w:spacing w:val="-11"/>
              </w:rPr>
              <w:t xml:space="preserve"> </w:t>
            </w:r>
            <w:r>
              <w:t>Победы)</w:t>
            </w:r>
          </w:p>
        </w:tc>
        <w:tc>
          <w:tcPr>
            <w:tcW w:w="2466" w:type="dxa"/>
          </w:tcPr>
          <w:p w:rsidR="00415CE1" w:rsidRDefault="00565BAF">
            <w:pPr>
              <w:pStyle w:val="TableParagraph"/>
              <w:spacing w:line="234" w:lineRule="exact"/>
              <w:ind w:left="110"/>
            </w:pPr>
            <w:r>
              <w:t>9</w:t>
            </w:r>
            <w:r>
              <w:rPr>
                <w:spacing w:val="-11"/>
              </w:rPr>
              <w:t xml:space="preserve"> </w:t>
            </w:r>
            <w:r>
              <w:t>мая</w:t>
            </w:r>
            <w:r>
              <w:rPr>
                <w:spacing w:val="-10"/>
              </w:rPr>
              <w:t xml:space="preserve"> </w:t>
            </w:r>
            <w:r>
              <w:t>(День</w:t>
            </w:r>
            <w:r>
              <w:rPr>
                <w:spacing w:val="-11"/>
              </w:rPr>
              <w:t xml:space="preserve"> </w:t>
            </w:r>
            <w:r>
              <w:t>Победы)</w:t>
            </w:r>
          </w:p>
        </w:tc>
        <w:tc>
          <w:tcPr>
            <w:tcW w:w="2466" w:type="dxa"/>
          </w:tcPr>
          <w:p w:rsidR="00415CE1" w:rsidRDefault="00565BAF">
            <w:pPr>
              <w:pStyle w:val="TableParagraph"/>
              <w:spacing w:line="234" w:lineRule="exact"/>
              <w:ind w:left="107"/>
            </w:pPr>
            <w:r>
              <w:t>9</w:t>
            </w:r>
            <w:r>
              <w:rPr>
                <w:spacing w:val="-11"/>
              </w:rPr>
              <w:t xml:space="preserve"> </w:t>
            </w:r>
            <w:r>
              <w:t>мая</w:t>
            </w:r>
            <w:r>
              <w:rPr>
                <w:spacing w:val="-10"/>
              </w:rPr>
              <w:t xml:space="preserve"> </w:t>
            </w:r>
            <w:r>
              <w:t>(День</w:t>
            </w:r>
            <w:r>
              <w:rPr>
                <w:spacing w:val="-11"/>
              </w:rPr>
              <w:t xml:space="preserve"> </w:t>
            </w:r>
            <w:r>
              <w:t>Победы)</w:t>
            </w:r>
          </w:p>
        </w:tc>
      </w:tr>
    </w:tbl>
    <w:p w:rsidR="00415CE1" w:rsidRDefault="00415CE1">
      <w:pPr>
        <w:pStyle w:val="a3"/>
        <w:ind w:left="0"/>
        <w:jc w:val="left"/>
        <w:rPr>
          <w:b/>
          <w:sz w:val="20"/>
        </w:rPr>
      </w:pPr>
    </w:p>
    <w:p w:rsidR="00415CE1" w:rsidRDefault="00415CE1">
      <w:pPr>
        <w:pStyle w:val="a3"/>
        <w:ind w:left="0"/>
        <w:jc w:val="left"/>
        <w:rPr>
          <w:b/>
          <w:sz w:val="20"/>
        </w:rPr>
      </w:pPr>
    </w:p>
    <w:p w:rsidR="00415CE1" w:rsidRDefault="00415CE1">
      <w:pPr>
        <w:pStyle w:val="a3"/>
        <w:spacing w:before="7"/>
        <w:ind w:left="0"/>
        <w:jc w:val="left"/>
        <w:rPr>
          <w:b/>
          <w:sz w:val="22"/>
        </w:rPr>
      </w:pPr>
    </w:p>
    <w:p w:rsidR="00415CE1" w:rsidRDefault="00565BAF">
      <w:pPr>
        <w:pStyle w:val="a4"/>
        <w:numPr>
          <w:ilvl w:val="1"/>
          <w:numId w:val="8"/>
        </w:numPr>
        <w:tabs>
          <w:tab w:val="left" w:pos="1063"/>
        </w:tabs>
        <w:ind w:left="1062" w:hanging="391"/>
        <w:rPr>
          <w:sz w:val="24"/>
        </w:rPr>
      </w:pPr>
      <w:r>
        <w:rPr>
          <w:spacing w:val="-6"/>
          <w:sz w:val="24"/>
        </w:rPr>
        <w:t>ОРГАНИЗАЦИОННЫЙ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РАЗДЕЛ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(ВАРИАТИВНАЯ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ЧАСТЬ)</w:t>
      </w:r>
    </w:p>
    <w:p w:rsidR="00415CE1" w:rsidRDefault="00415CE1">
      <w:pPr>
        <w:pStyle w:val="a3"/>
        <w:spacing w:before="10"/>
        <w:ind w:left="0"/>
        <w:jc w:val="left"/>
        <w:rPr>
          <w:sz w:val="20"/>
        </w:rPr>
      </w:pPr>
    </w:p>
    <w:p w:rsidR="00415CE1" w:rsidRDefault="00565BAF">
      <w:pPr>
        <w:pStyle w:val="a3"/>
        <w:spacing w:before="1"/>
        <w:ind w:right="1093" w:firstLine="708"/>
      </w:pPr>
      <w:r>
        <w:t>Организационный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соответствии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парциальными</w:t>
      </w:r>
      <w:r>
        <w:rPr>
          <w:spacing w:val="-4"/>
        </w:rPr>
        <w:t xml:space="preserve"> </w:t>
      </w:r>
      <w:r>
        <w:t>программами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обеспечивается</w:t>
      </w:r>
      <w:r>
        <w:rPr>
          <w:spacing w:val="-2"/>
        </w:rPr>
        <w:t xml:space="preserve"> </w:t>
      </w:r>
      <w:r>
        <w:t>следующими</w:t>
      </w:r>
      <w:r>
        <w:rPr>
          <w:spacing w:val="-4"/>
        </w:rPr>
        <w:t xml:space="preserve"> </w:t>
      </w:r>
      <w:r>
        <w:t>дополнительными условиями:</w:t>
      </w:r>
    </w:p>
    <w:p w:rsidR="00415CE1" w:rsidRDefault="00415CE1">
      <w:pPr>
        <w:pStyle w:val="a3"/>
        <w:spacing w:before="7"/>
        <w:ind w:left="0"/>
        <w:jc w:val="left"/>
        <w:rPr>
          <w:sz w:val="21"/>
        </w:r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96"/>
        <w:gridCol w:w="3298"/>
        <w:gridCol w:w="3296"/>
      </w:tblGrid>
      <w:tr w:rsidR="00415CE1">
        <w:trPr>
          <w:trHeight w:val="484"/>
        </w:trPr>
        <w:tc>
          <w:tcPr>
            <w:tcW w:w="3296" w:type="dxa"/>
          </w:tcPr>
          <w:p w:rsidR="00415CE1" w:rsidRDefault="00565BAF">
            <w:pPr>
              <w:pStyle w:val="TableParagraph"/>
              <w:spacing w:before="120"/>
              <w:ind w:left="612"/>
              <w:rPr>
                <w:b/>
                <w:sz w:val="21"/>
              </w:rPr>
            </w:pPr>
            <w:r>
              <w:rPr>
                <w:b/>
                <w:sz w:val="21"/>
              </w:rPr>
              <w:t>Название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программы</w:t>
            </w:r>
          </w:p>
        </w:tc>
        <w:tc>
          <w:tcPr>
            <w:tcW w:w="3298" w:type="dxa"/>
          </w:tcPr>
          <w:p w:rsidR="00415CE1" w:rsidRDefault="00565BAF">
            <w:pPr>
              <w:pStyle w:val="TableParagraph"/>
              <w:spacing w:before="120"/>
              <w:ind w:left="760"/>
              <w:rPr>
                <w:b/>
                <w:sz w:val="21"/>
              </w:rPr>
            </w:pPr>
            <w:r>
              <w:rPr>
                <w:b/>
                <w:sz w:val="21"/>
              </w:rPr>
              <w:t>Кадровые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условия</w:t>
            </w:r>
          </w:p>
        </w:tc>
        <w:tc>
          <w:tcPr>
            <w:tcW w:w="3296" w:type="dxa"/>
          </w:tcPr>
          <w:p w:rsidR="00415CE1" w:rsidRDefault="00565BAF">
            <w:pPr>
              <w:pStyle w:val="TableParagraph"/>
              <w:spacing w:line="242" w:lineRule="exact"/>
              <w:ind w:left="1391" w:hanging="1176"/>
              <w:rPr>
                <w:b/>
                <w:sz w:val="21"/>
              </w:rPr>
            </w:pPr>
            <w:r>
              <w:rPr>
                <w:b/>
                <w:spacing w:val="-1"/>
                <w:sz w:val="21"/>
              </w:rPr>
              <w:t>Предметно-пространственная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среда</w:t>
            </w:r>
          </w:p>
        </w:tc>
      </w:tr>
      <w:tr w:rsidR="00415CE1">
        <w:trPr>
          <w:trHeight w:val="724"/>
        </w:trPr>
        <w:tc>
          <w:tcPr>
            <w:tcW w:w="3296" w:type="dxa"/>
          </w:tcPr>
          <w:p w:rsidR="00415CE1" w:rsidRDefault="00415CE1">
            <w:pPr>
              <w:pStyle w:val="TableParagraph"/>
              <w:spacing w:before="10"/>
              <w:rPr>
                <w:sz w:val="19"/>
              </w:rPr>
            </w:pPr>
          </w:p>
          <w:p w:rsidR="00415CE1" w:rsidRDefault="00565BAF">
            <w:pPr>
              <w:pStyle w:val="TableParagraph"/>
              <w:ind w:left="107"/>
            </w:pPr>
            <w:r>
              <w:t>Юный</w:t>
            </w:r>
            <w:r>
              <w:rPr>
                <w:spacing w:val="-2"/>
              </w:rPr>
              <w:t xml:space="preserve"> </w:t>
            </w:r>
            <w:r>
              <w:t>эколог</w:t>
            </w:r>
          </w:p>
        </w:tc>
        <w:tc>
          <w:tcPr>
            <w:tcW w:w="3298" w:type="dxa"/>
          </w:tcPr>
          <w:p w:rsidR="00415CE1" w:rsidRDefault="00565BAF">
            <w:pPr>
              <w:pStyle w:val="TableParagraph"/>
              <w:spacing w:line="237" w:lineRule="auto"/>
              <w:ind w:left="110" w:right="129"/>
              <w:rPr>
                <w:sz w:val="21"/>
              </w:rPr>
            </w:pPr>
            <w:r>
              <w:rPr>
                <w:sz w:val="21"/>
              </w:rPr>
              <w:t>Нет дополнительных требований,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программу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могут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реализовывать</w:t>
            </w:r>
          </w:p>
          <w:p w:rsidR="00415CE1" w:rsidRDefault="00565BAF">
            <w:pPr>
              <w:pStyle w:val="TableParagraph"/>
              <w:spacing w:line="229" w:lineRule="exact"/>
              <w:ind w:left="110"/>
              <w:rPr>
                <w:sz w:val="21"/>
              </w:rPr>
            </w:pPr>
            <w:r>
              <w:rPr>
                <w:sz w:val="21"/>
              </w:rPr>
              <w:t>воспитатели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группы</w:t>
            </w:r>
          </w:p>
        </w:tc>
        <w:tc>
          <w:tcPr>
            <w:tcW w:w="3296" w:type="dxa"/>
          </w:tcPr>
          <w:p w:rsidR="00415CE1" w:rsidRDefault="00415CE1">
            <w:pPr>
              <w:pStyle w:val="TableParagraph"/>
              <w:spacing w:before="3"/>
              <w:rPr>
                <w:sz w:val="20"/>
              </w:rPr>
            </w:pPr>
          </w:p>
          <w:p w:rsidR="00415CE1" w:rsidRDefault="00565BAF">
            <w:pPr>
              <w:pStyle w:val="TableParagraph"/>
              <w:ind w:left="93" w:right="181"/>
              <w:jc w:val="center"/>
              <w:rPr>
                <w:sz w:val="21"/>
              </w:rPr>
            </w:pPr>
            <w:r>
              <w:rPr>
                <w:sz w:val="21"/>
              </w:rPr>
              <w:t>Нет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дополнительных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требований</w:t>
            </w:r>
          </w:p>
        </w:tc>
      </w:tr>
      <w:tr w:rsidR="00415CE1">
        <w:trPr>
          <w:trHeight w:val="724"/>
        </w:trPr>
        <w:tc>
          <w:tcPr>
            <w:tcW w:w="3296" w:type="dxa"/>
          </w:tcPr>
          <w:p w:rsidR="00415CE1" w:rsidRDefault="00415CE1">
            <w:pPr>
              <w:pStyle w:val="TableParagraph"/>
              <w:spacing w:before="10"/>
              <w:rPr>
                <w:sz w:val="19"/>
              </w:rPr>
            </w:pPr>
          </w:p>
          <w:p w:rsidR="00415CE1" w:rsidRDefault="00565BAF">
            <w:pPr>
              <w:pStyle w:val="TableParagraph"/>
              <w:ind w:left="107"/>
            </w:pPr>
            <w:r>
              <w:t>Социокультурные</w:t>
            </w:r>
            <w:r>
              <w:rPr>
                <w:spacing w:val="-3"/>
              </w:rPr>
              <w:t xml:space="preserve"> </w:t>
            </w:r>
            <w:r>
              <w:t>истоки</w:t>
            </w:r>
          </w:p>
        </w:tc>
        <w:tc>
          <w:tcPr>
            <w:tcW w:w="3298" w:type="dxa"/>
          </w:tcPr>
          <w:p w:rsidR="00415CE1" w:rsidRDefault="00565BAF">
            <w:pPr>
              <w:pStyle w:val="TableParagraph"/>
              <w:spacing w:line="237" w:lineRule="auto"/>
              <w:ind w:left="110" w:right="129"/>
              <w:rPr>
                <w:sz w:val="21"/>
              </w:rPr>
            </w:pPr>
            <w:r>
              <w:rPr>
                <w:sz w:val="21"/>
              </w:rPr>
              <w:t>Нет дополнительных требований,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программу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может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реализовывать</w:t>
            </w:r>
          </w:p>
          <w:p w:rsidR="00415CE1" w:rsidRDefault="00565BAF">
            <w:pPr>
              <w:pStyle w:val="TableParagraph"/>
              <w:spacing w:line="229" w:lineRule="exact"/>
              <w:ind w:left="110"/>
              <w:rPr>
                <w:sz w:val="21"/>
              </w:rPr>
            </w:pPr>
            <w:r>
              <w:rPr>
                <w:sz w:val="21"/>
              </w:rPr>
              <w:t>воспитатели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групп</w:t>
            </w:r>
          </w:p>
        </w:tc>
        <w:tc>
          <w:tcPr>
            <w:tcW w:w="3296" w:type="dxa"/>
          </w:tcPr>
          <w:p w:rsidR="00415CE1" w:rsidRDefault="00415CE1">
            <w:pPr>
              <w:pStyle w:val="TableParagraph"/>
              <w:spacing w:before="3"/>
              <w:rPr>
                <w:sz w:val="20"/>
              </w:rPr>
            </w:pPr>
          </w:p>
          <w:p w:rsidR="00415CE1" w:rsidRDefault="00565BAF">
            <w:pPr>
              <w:pStyle w:val="TableParagraph"/>
              <w:ind w:left="93" w:right="181"/>
              <w:jc w:val="center"/>
              <w:rPr>
                <w:sz w:val="21"/>
              </w:rPr>
            </w:pPr>
            <w:r>
              <w:rPr>
                <w:sz w:val="21"/>
              </w:rPr>
              <w:t>Нет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дополнительных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требований</w:t>
            </w:r>
          </w:p>
        </w:tc>
      </w:tr>
    </w:tbl>
    <w:p w:rsidR="00415CE1" w:rsidRDefault="00415CE1">
      <w:pPr>
        <w:pStyle w:val="a3"/>
        <w:ind w:left="0"/>
        <w:jc w:val="left"/>
        <w:rPr>
          <w:sz w:val="21"/>
        </w:rPr>
      </w:pPr>
    </w:p>
    <w:p w:rsidR="00415CE1" w:rsidRDefault="00565BAF">
      <w:pPr>
        <w:pStyle w:val="Heading3"/>
        <w:spacing w:line="264" w:lineRule="auto"/>
        <w:ind w:right="1368"/>
      </w:pPr>
      <w:r>
        <w:t>Примерный перечень литературных, музыкальных, художественных, анимационных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кинематографических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образования</w:t>
      </w:r>
    </w:p>
    <w:p w:rsidR="00415CE1" w:rsidRDefault="00415CE1">
      <w:pPr>
        <w:pStyle w:val="a3"/>
        <w:spacing w:before="4"/>
        <w:ind w:left="0"/>
        <w:jc w:val="left"/>
        <w:rPr>
          <w:b/>
          <w:sz w:val="28"/>
        </w:rPr>
      </w:pPr>
    </w:p>
    <w:p w:rsidR="00415CE1" w:rsidRDefault="00565BAF">
      <w:pPr>
        <w:pStyle w:val="Heading4"/>
        <w:spacing w:before="1"/>
        <w:ind w:left="672"/>
      </w:pPr>
      <w:r>
        <w:t>Примерный</w:t>
      </w:r>
      <w:r>
        <w:rPr>
          <w:spacing w:val="-5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литературы</w:t>
      </w:r>
    </w:p>
    <w:p w:rsidR="00415CE1" w:rsidRDefault="00415CE1">
      <w:pPr>
        <w:pStyle w:val="a3"/>
        <w:spacing w:before="7"/>
        <w:ind w:left="0"/>
        <w:jc w:val="left"/>
        <w:rPr>
          <w:b/>
          <w:i/>
          <w:sz w:val="30"/>
        </w:rPr>
      </w:pPr>
    </w:p>
    <w:p w:rsidR="00415CE1" w:rsidRDefault="00565BAF">
      <w:pPr>
        <w:ind w:right="425"/>
        <w:jc w:val="center"/>
        <w:rPr>
          <w:b/>
          <w:i/>
          <w:sz w:val="24"/>
        </w:rPr>
      </w:pPr>
      <w:r>
        <w:rPr>
          <w:b/>
          <w:i/>
          <w:sz w:val="24"/>
        </w:rPr>
        <w:t>Первая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младшая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группа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(от 2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3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лет)</w:t>
      </w:r>
    </w:p>
    <w:p w:rsidR="00415CE1" w:rsidRDefault="00565BAF">
      <w:pPr>
        <w:spacing w:before="29"/>
        <w:ind w:right="437"/>
        <w:jc w:val="center"/>
        <w:rPr>
          <w:sz w:val="24"/>
        </w:rPr>
      </w:pPr>
      <w:r>
        <w:rPr>
          <w:i/>
          <w:sz w:val="24"/>
        </w:rPr>
        <w:t>Малые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фольклора.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«А</w:t>
      </w:r>
      <w:r>
        <w:rPr>
          <w:spacing w:val="-5"/>
          <w:sz w:val="24"/>
        </w:rPr>
        <w:t xml:space="preserve"> </w:t>
      </w:r>
      <w:r>
        <w:rPr>
          <w:sz w:val="24"/>
        </w:rPr>
        <w:t>баиньки-баиньки»,</w:t>
      </w:r>
      <w:r>
        <w:rPr>
          <w:spacing w:val="-1"/>
          <w:sz w:val="24"/>
        </w:rPr>
        <w:t xml:space="preserve"> </w:t>
      </w:r>
      <w:r>
        <w:rPr>
          <w:sz w:val="24"/>
        </w:rPr>
        <w:t>«Бежала</w:t>
      </w:r>
      <w:r>
        <w:rPr>
          <w:spacing w:val="-5"/>
          <w:sz w:val="24"/>
        </w:rPr>
        <w:t xml:space="preserve"> </w:t>
      </w:r>
      <w:r>
        <w:rPr>
          <w:sz w:val="24"/>
        </w:rPr>
        <w:t>лесочком</w:t>
      </w:r>
      <w:r>
        <w:rPr>
          <w:spacing w:val="-6"/>
          <w:sz w:val="24"/>
        </w:rPr>
        <w:t xml:space="preserve"> </w:t>
      </w:r>
      <w:r>
        <w:rPr>
          <w:sz w:val="24"/>
        </w:rPr>
        <w:t>лиса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кузовочком…»,</w:t>
      </w:r>
    </w:p>
    <w:p w:rsidR="00415CE1" w:rsidRDefault="00565BAF">
      <w:pPr>
        <w:pStyle w:val="a3"/>
        <w:spacing w:before="44" w:line="271" w:lineRule="auto"/>
        <w:ind w:right="1240"/>
      </w:pPr>
      <w:r>
        <w:t>«Большие</w:t>
      </w:r>
      <w:r>
        <w:rPr>
          <w:spacing w:val="1"/>
        </w:rPr>
        <w:t xml:space="preserve"> </w:t>
      </w:r>
      <w:r>
        <w:t>ноги»,</w:t>
      </w:r>
      <w:r>
        <w:rPr>
          <w:spacing w:val="1"/>
        </w:rPr>
        <w:t xml:space="preserve"> </w:t>
      </w:r>
      <w:r>
        <w:t>«Водичка,</w:t>
      </w:r>
      <w:r>
        <w:rPr>
          <w:spacing w:val="1"/>
        </w:rPr>
        <w:t xml:space="preserve"> </w:t>
      </w:r>
      <w:r>
        <w:t>водичка»,</w:t>
      </w:r>
      <w:r>
        <w:rPr>
          <w:spacing w:val="1"/>
        </w:rPr>
        <w:t xml:space="preserve"> </w:t>
      </w:r>
      <w:r>
        <w:t>«Вот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спят»,</w:t>
      </w:r>
      <w:r>
        <w:rPr>
          <w:spacing w:val="1"/>
        </w:rPr>
        <w:t xml:space="preserve"> </w:t>
      </w:r>
      <w:r>
        <w:t>«Дождик,</w:t>
      </w:r>
      <w:r>
        <w:rPr>
          <w:spacing w:val="1"/>
        </w:rPr>
        <w:t xml:space="preserve"> </w:t>
      </w:r>
      <w:r>
        <w:t>дождик,</w:t>
      </w:r>
      <w:r>
        <w:rPr>
          <w:spacing w:val="60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лить…»,</w:t>
      </w:r>
      <w:r>
        <w:rPr>
          <w:spacing w:val="21"/>
        </w:rPr>
        <w:t xml:space="preserve"> </w:t>
      </w:r>
      <w:r>
        <w:t>«Заяц</w:t>
      </w:r>
      <w:r>
        <w:rPr>
          <w:spacing w:val="17"/>
        </w:rPr>
        <w:t xml:space="preserve"> </w:t>
      </w:r>
      <w:r>
        <w:t>Егорка…»,</w:t>
      </w:r>
      <w:r>
        <w:rPr>
          <w:spacing w:val="22"/>
        </w:rPr>
        <w:t xml:space="preserve"> </w:t>
      </w:r>
      <w:r>
        <w:t>«Идет</w:t>
      </w:r>
      <w:r>
        <w:rPr>
          <w:spacing w:val="17"/>
        </w:rPr>
        <w:t xml:space="preserve"> </w:t>
      </w:r>
      <w:r>
        <w:t>коза</w:t>
      </w:r>
      <w:r>
        <w:rPr>
          <w:spacing w:val="16"/>
        </w:rPr>
        <w:t xml:space="preserve"> </w:t>
      </w:r>
      <w:r>
        <w:t>рогатая»,</w:t>
      </w:r>
      <w:r>
        <w:rPr>
          <w:spacing w:val="22"/>
        </w:rPr>
        <w:t xml:space="preserve"> </w:t>
      </w:r>
      <w:r>
        <w:t>«Из-за</w:t>
      </w:r>
      <w:r>
        <w:rPr>
          <w:spacing w:val="15"/>
        </w:rPr>
        <w:t xml:space="preserve"> </w:t>
      </w:r>
      <w:r>
        <w:t>леса,</w:t>
      </w:r>
      <w:r>
        <w:rPr>
          <w:spacing w:val="17"/>
        </w:rPr>
        <w:t xml:space="preserve"> </w:t>
      </w:r>
      <w:r>
        <w:t>из-за</w:t>
      </w:r>
      <w:r>
        <w:rPr>
          <w:spacing w:val="16"/>
        </w:rPr>
        <w:t xml:space="preserve"> </w:t>
      </w:r>
      <w:r>
        <w:t>гор…»,</w:t>
      </w:r>
      <w:r>
        <w:rPr>
          <w:spacing w:val="21"/>
        </w:rPr>
        <w:t xml:space="preserve"> </w:t>
      </w:r>
      <w:r>
        <w:t>«Катя,</w:t>
      </w:r>
      <w:r>
        <w:rPr>
          <w:spacing w:val="18"/>
        </w:rPr>
        <w:t xml:space="preserve"> </w:t>
      </w:r>
      <w:r>
        <w:t>Катя…»,</w:t>
      </w:r>
    </w:p>
    <w:p w:rsidR="00415CE1" w:rsidRDefault="00565BAF">
      <w:pPr>
        <w:pStyle w:val="a3"/>
        <w:spacing w:line="268" w:lineRule="auto"/>
        <w:ind w:right="1239"/>
      </w:pPr>
      <w:r>
        <w:t>«Кисонькамурысонька…»</w:t>
      </w:r>
      <w:r>
        <w:t>, «Наша Маша маленька…», «Наши уточки с утра», «Огуречик,</w:t>
      </w:r>
      <w:r>
        <w:rPr>
          <w:spacing w:val="1"/>
        </w:rPr>
        <w:t xml:space="preserve"> </w:t>
      </w:r>
      <w:r>
        <w:t>огуречик…», «Ой ду-ду, ду-ду, ду-ду! Сидит ворон на дубу», «Поехали, поехали», «Пошел</w:t>
      </w:r>
      <w:r>
        <w:rPr>
          <w:spacing w:val="1"/>
        </w:rPr>
        <w:t xml:space="preserve"> </w:t>
      </w:r>
      <w:r>
        <w:t>котик на Торжок…»,</w:t>
      </w:r>
      <w:r>
        <w:rPr>
          <w:spacing w:val="1"/>
        </w:rPr>
        <w:t xml:space="preserve"> </w:t>
      </w:r>
      <w:r>
        <w:t>«Тили-бом!...», «Уж ты, радуга-дуга», «Улитка, улитка…», «Чики,</w:t>
      </w:r>
      <w:r>
        <w:rPr>
          <w:spacing w:val="1"/>
        </w:rPr>
        <w:t xml:space="preserve"> </w:t>
      </w:r>
      <w:r>
        <w:t>чики,</w:t>
      </w:r>
      <w:r>
        <w:rPr>
          <w:spacing w:val="-1"/>
        </w:rPr>
        <w:t xml:space="preserve"> </w:t>
      </w:r>
      <w:r>
        <w:t>кички…».</w:t>
      </w:r>
    </w:p>
    <w:p w:rsidR="00415CE1" w:rsidRDefault="00565BAF">
      <w:pPr>
        <w:pStyle w:val="a3"/>
        <w:spacing w:before="11" w:line="268" w:lineRule="auto"/>
        <w:ind w:right="1237"/>
      </w:pPr>
      <w:r>
        <w:rPr>
          <w:i/>
        </w:rPr>
        <w:t>Русские народные сказки</w:t>
      </w:r>
      <w:r>
        <w:t>. «Заюшкина избушка» (обработка О. Капицы), «Как коза избушку</w:t>
      </w:r>
      <w:r>
        <w:rPr>
          <w:spacing w:val="1"/>
        </w:rPr>
        <w:t xml:space="preserve"> </w:t>
      </w:r>
      <w:r>
        <w:t>построила»</w:t>
      </w:r>
      <w:r>
        <w:rPr>
          <w:spacing w:val="19"/>
        </w:rPr>
        <w:t xml:space="preserve"> </w:t>
      </w:r>
      <w:r>
        <w:t>(обработка</w:t>
      </w:r>
      <w:r>
        <w:rPr>
          <w:spacing w:val="25"/>
        </w:rPr>
        <w:t xml:space="preserve"> </w:t>
      </w:r>
      <w:r>
        <w:t>М.А.</w:t>
      </w:r>
      <w:r>
        <w:rPr>
          <w:spacing w:val="24"/>
        </w:rPr>
        <w:t xml:space="preserve"> </w:t>
      </w:r>
      <w:r>
        <w:t>Булатова),</w:t>
      </w:r>
      <w:r>
        <w:rPr>
          <w:spacing w:val="28"/>
        </w:rPr>
        <w:t xml:space="preserve"> </w:t>
      </w:r>
      <w:r>
        <w:t>«Кот,</w:t>
      </w:r>
      <w:r>
        <w:rPr>
          <w:spacing w:val="27"/>
        </w:rPr>
        <w:t xml:space="preserve"> </w:t>
      </w:r>
      <w:r>
        <w:t>петух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лиса»</w:t>
      </w:r>
      <w:r>
        <w:rPr>
          <w:spacing w:val="20"/>
        </w:rPr>
        <w:t xml:space="preserve"> </w:t>
      </w:r>
      <w:r>
        <w:t>(обработка</w:t>
      </w:r>
      <w:r>
        <w:rPr>
          <w:spacing w:val="23"/>
        </w:rPr>
        <w:t xml:space="preserve"> </w:t>
      </w:r>
      <w:r>
        <w:t>М.</w:t>
      </w:r>
      <w:r>
        <w:rPr>
          <w:spacing w:val="25"/>
        </w:rPr>
        <w:t xml:space="preserve"> </w:t>
      </w:r>
      <w:r>
        <w:t>Боголюбской),</w:t>
      </w:r>
    </w:p>
    <w:p w:rsidR="00415CE1" w:rsidRDefault="00565BAF">
      <w:pPr>
        <w:pStyle w:val="a3"/>
        <w:spacing w:before="4"/>
      </w:pPr>
      <w:r>
        <w:t>«Лиса</w:t>
      </w:r>
      <w:r>
        <w:rPr>
          <w:spacing w:val="91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заяц»</w:t>
      </w:r>
      <w:r>
        <w:rPr>
          <w:spacing w:val="87"/>
        </w:rPr>
        <w:t xml:space="preserve"> </w:t>
      </w:r>
      <w:r>
        <w:t>(обработка</w:t>
      </w:r>
      <w:r>
        <w:rPr>
          <w:spacing w:val="91"/>
        </w:rPr>
        <w:t xml:space="preserve"> </w:t>
      </w:r>
      <w:r>
        <w:t>В.</w:t>
      </w:r>
      <w:r>
        <w:rPr>
          <w:spacing w:val="92"/>
        </w:rPr>
        <w:t xml:space="preserve"> </w:t>
      </w:r>
      <w:r>
        <w:t>Даля),</w:t>
      </w:r>
      <w:r>
        <w:rPr>
          <w:spacing w:val="95"/>
        </w:rPr>
        <w:t xml:space="preserve"> </w:t>
      </w:r>
      <w:r>
        <w:t>«Маша</w:t>
      </w:r>
      <w:r>
        <w:rPr>
          <w:spacing w:val="91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медведь»</w:t>
      </w:r>
      <w:r>
        <w:rPr>
          <w:spacing w:val="88"/>
        </w:rPr>
        <w:t xml:space="preserve"> </w:t>
      </w:r>
      <w:r>
        <w:t>(обработка</w:t>
      </w:r>
      <w:r>
        <w:rPr>
          <w:spacing w:val="91"/>
        </w:rPr>
        <w:t xml:space="preserve"> </w:t>
      </w:r>
      <w:r>
        <w:t>М.А.</w:t>
      </w:r>
      <w:r>
        <w:rPr>
          <w:spacing w:val="92"/>
        </w:rPr>
        <w:t xml:space="preserve"> </w:t>
      </w:r>
      <w:r>
        <w:t>Булатова),</w:t>
      </w:r>
    </w:p>
    <w:p w:rsidR="00415CE1" w:rsidRDefault="00565BAF">
      <w:pPr>
        <w:pStyle w:val="a3"/>
        <w:spacing w:before="34"/>
      </w:pPr>
      <w:r>
        <w:rPr>
          <w:spacing w:val="-1"/>
        </w:rPr>
        <w:t>«Снегу</w:t>
      </w:r>
      <w:r>
        <w:rPr>
          <w:spacing w:val="-1"/>
        </w:rPr>
        <w:t xml:space="preserve">рушка </w:t>
      </w:r>
      <w:r>
        <w:t>и</w:t>
      </w:r>
      <w:r>
        <w:rPr>
          <w:spacing w:val="1"/>
        </w:rPr>
        <w:t xml:space="preserve"> </w:t>
      </w:r>
      <w:r>
        <w:t>лиса»</w:t>
      </w:r>
      <w:r>
        <w:rPr>
          <w:spacing w:val="-14"/>
        </w:rPr>
        <w:t xml:space="preserve"> </w:t>
      </w:r>
      <w:r>
        <w:t>(обработка А.Н. Толстого).</w:t>
      </w:r>
    </w:p>
    <w:p w:rsidR="00415CE1" w:rsidRDefault="00565BAF">
      <w:pPr>
        <w:pStyle w:val="a3"/>
        <w:spacing w:before="43" w:line="271" w:lineRule="auto"/>
        <w:ind w:right="1240"/>
      </w:pPr>
      <w:r>
        <w:rPr>
          <w:i/>
        </w:rPr>
        <w:t xml:space="preserve">Фольклор народов мира. </w:t>
      </w:r>
      <w:r>
        <w:t>«Бу-бу, я рогатый», лит. сказка (обработка Ю. Григорьева); «В</w:t>
      </w:r>
      <w:r>
        <w:rPr>
          <w:spacing w:val="1"/>
        </w:rPr>
        <w:t xml:space="preserve"> </w:t>
      </w:r>
      <w:r>
        <w:t>гостях у королевы», «Разговор», англ. нар. песенки (пер. и обработка С. Маршака); «Ой ты</w:t>
      </w:r>
      <w:r>
        <w:rPr>
          <w:spacing w:val="1"/>
        </w:rPr>
        <w:t xml:space="preserve"> </w:t>
      </w:r>
      <w:r>
        <w:t>заюшка-пострел…»,</w:t>
      </w:r>
      <w:r>
        <w:rPr>
          <w:spacing w:val="42"/>
        </w:rPr>
        <w:t xml:space="preserve"> </w:t>
      </w:r>
      <w:r>
        <w:t>пер.</w:t>
      </w:r>
      <w:r>
        <w:rPr>
          <w:spacing w:val="4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молд.</w:t>
      </w:r>
      <w:r>
        <w:rPr>
          <w:spacing w:val="42"/>
        </w:rPr>
        <w:t xml:space="preserve"> </w:t>
      </w:r>
      <w:r>
        <w:t>И.</w:t>
      </w:r>
      <w:r>
        <w:rPr>
          <w:spacing w:val="41"/>
        </w:rPr>
        <w:t xml:space="preserve"> </w:t>
      </w:r>
      <w:r>
        <w:t>Токмаковой;</w:t>
      </w:r>
      <w:r>
        <w:rPr>
          <w:spacing w:val="47"/>
        </w:rPr>
        <w:t xml:space="preserve"> </w:t>
      </w:r>
      <w:r>
        <w:t>«Снегирек»,</w:t>
      </w:r>
      <w:r>
        <w:rPr>
          <w:spacing w:val="44"/>
        </w:rPr>
        <w:t xml:space="preserve"> </w:t>
      </w:r>
      <w:r>
        <w:t>пер.</w:t>
      </w:r>
      <w:r>
        <w:rPr>
          <w:spacing w:val="44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нем.</w:t>
      </w:r>
      <w:r>
        <w:rPr>
          <w:spacing w:val="42"/>
        </w:rPr>
        <w:t xml:space="preserve"> </w:t>
      </w:r>
      <w:r>
        <w:t>В.</w:t>
      </w:r>
      <w:r>
        <w:rPr>
          <w:spacing w:val="44"/>
        </w:rPr>
        <w:t xml:space="preserve"> </w:t>
      </w:r>
      <w:r>
        <w:t>Викторова,</w:t>
      </w:r>
    </w:p>
    <w:p w:rsidR="00415CE1" w:rsidRDefault="00565BAF">
      <w:pPr>
        <w:pStyle w:val="a3"/>
        <w:spacing w:line="271" w:lineRule="auto"/>
        <w:ind w:right="1239"/>
      </w:pPr>
      <w:r>
        <w:t>«Три веселых братца», пер. с нем. Л. Яхнина; «Ты, собачка, не лай…», пер. с молд. И.</w:t>
      </w:r>
      <w:r>
        <w:rPr>
          <w:spacing w:val="1"/>
        </w:rPr>
        <w:t xml:space="preserve"> </w:t>
      </w:r>
      <w:r>
        <w:t>Токмаковой; «У солнышка в гостях», словацк. нар. сказка (пер. и обраб. С. Могилевской и</w:t>
      </w:r>
      <w:r>
        <w:rPr>
          <w:spacing w:val="1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Зориной).</w:t>
      </w:r>
    </w:p>
    <w:p w:rsidR="00415CE1" w:rsidRDefault="00565BAF">
      <w:pPr>
        <w:ind w:left="672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писателей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</w:t>
      </w:r>
    </w:p>
    <w:p w:rsidR="00415CE1" w:rsidRDefault="00565BAF">
      <w:pPr>
        <w:pStyle w:val="a3"/>
        <w:spacing w:before="42"/>
        <w:jc w:val="left"/>
      </w:pPr>
      <w:r>
        <w:rPr>
          <w:i/>
        </w:rPr>
        <w:t>Поэзия.</w:t>
      </w:r>
      <w:r>
        <w:rPr>
          <w:i/>
          <w:spacing w:val="23"/>
        </w:rPr>
        <w:t xml:space="preserve"> </w:t>
      </w:r>
      <w:r>
        <w:t>Аким</w:t>
      </w:r>
      <w:r>
        <w:rPr>
          <w:spacing w:val="22"/>
        </w:rPr>
        <w:t xml:space="preserve"> </w:t>
      </w:r>
      <w:r>
        <w:t>Я.Л.</w:t>
      </w:r>
      <w:r>
        <w:rPr>
          <w:spacing w:val="26"/>
        </w:rPr>
        <w:t xml:space="preserve"> </w:t>
      </w:r>
      <w:r>
        <w:t>«Мама»;</w:t>
      </w:r>
      <w:r>
        <w:rPr>
          <w:spacing w:val="26"/>
        </w:rPr>
        <w:t xml:space="preserve"> </w:t>
      </w:r>
      <w:r>
        <w:t>Александрова</w:t>
      </w:r>
      <w:r>
        <w:rPr>
          <w:spacing w:val="22"/>
        </w:rPr>
        <w:t xml:space="preserve"> </w:t>
      </w:r>
      <w:r>
        <w:t>З.Н.</w:t>
      </w:r>
      <w:r>
        <w:rPr>
          <w:spacing w:val="27"/>
        </w:rPr>
        <w:t xml:space="preserve"> </w:t>
      </w:r>
      <w:r>
        <w:t>«Гули-гули»,</w:t>
      </w:r>
      <w:r>
        <w:rPr>
          <w:spacing w:val="27"/>
        </w:rPr>
        <w:t xml:space="preserve"> </w:t>
      </w:r>
      <w:r>
        <w:t>«Арбуз»;</w:t>
      </w:r>
      <w:r>
        <w:rPr>
          <w:spacing w:val="24"/>
        </w:rPr>
        <w:t xml:space="preserve"> </w:t>
      </w:r>
      <w:r>
        <w:t>Барто</w:t>
      </w:r>
      <w:r>
        <w:rPr>
          <w:spacing w:val="24"/>
        </w:rPr>
        <w:t xml:space="preserve"> </w:t>
      </w:r>
      <w:r>
        <w:t>А.,</w:t>
      </w:r>
      <w:r>
        <w:rPr>
          <w:spacing w:val="26"/>
        </w:rPr>
        <w:t xml:space="preserve"> </w:t>
      </w:r>
      <w:r>
        <w:t>Барто</w:t>
      </w:r>
      <w:r>
        <w:rPr>
          <w:spacing w:val="24"/>
        </w:rPr>
        <w:t xml:space="preserve"> </w:t>
      </w:r>
      <w:r>
        <w:t>П.</w:t>
      </w:r>
    </w:p>
    <w:p w:rsidR="00415CE1" w:rsidRDefault="00565BAF">
      <w:pPr>
        <w:pStyle w:val="a3"/>
        <w:tabs>
          <w:tab w:val="left" w:pos="3006"/>
          <w:tab w:val="left" w:pos="4155"/>
          <w:tab w:val="left" w:pos="4834"/>
          <w:tab w:val="left" w:pos="6009"/>
          <w:tab w:val="left" w:pos="6877"/>
          <w:tab w:val="left" w:pos="8036"/>
          <w:tab w:val="left" w:pos="9016"/>
        </w:tabs>
        <w:spacing w:before="34"/>
        <w:jc w:val="left"/>
      </w:pPr>
      <w:r>
        <w:t>«Девочка-рѐвушка»;</w:t>
      </w:r>
      <w:r>
        <w:tab/>
        <w:t>Берестов</w:t>
      </w:r>
      <w:r>
        <w:tab/>
        <w:t>В.Д.</w:t>
      </w:r>
      <w:r>
        <w:tab/>
        <w:t>«Веселое</w:t>
      </w:r>
      <w:r>
        <w:tab/>
        <w:t>лето»,</w:t>
      </w:r>
      <w:r>
        <w:tab/>
        <w:t>«Мишка,</w:t>
      </w:r>
      <w:r>
        <w:tab/>
        <w:t>мишка,</w:t>
      </w:r>
      <w:r>
        <w:tab/>
        <w:t>лежебока»,</w:t>
      </w:r>
    </w:p>
    <w:p w:rsidR="00415CE1" w:rsidRDefault="00415CE1">
      <w:pPr>
        <w:sectPr w:rsidR="00415CE1">
          <w:pgSz w:w="11910" w:h="16840"/>
          <w:pgMar w:top="94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68" w:lineRule="auto"/>
        <w:ind w:right="1243"/>
      </w:pPr>
      <w:r>
        <w:lastRenderedPageBreak/>
        <w:t>«Котенок»,</w:t>
      </w:r>
      <w:r>
        <w:rPr>
          <w:spacing w:val="1"/>
        </w:rPr>
        <w:t xml:space="preserve"> </w:t>
      </w:r>
      <w:r>
        <w:t>«Воробушки»;</w:t>
      </w:r>
      <w:r>
        <w:rPr>
          <w:spacing w:val="1"/>
        </w:rPr>
        <w:t xml:space="preserve"> </w:t>
      </w:r>
      <w:r>
        <w:t>Введенский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«Мышка»;</w:t>
      </w:r>
      <w:r>
        <w:rPr>
          <w:spacing w:val="1"/>
        </w:rPr>
        <w:t xml:space="preserve"> </w:t>
      </w:r>
      <w:r>
        <w:t>Лагздынь</w:t>
      </w:r>
      <w:r>
        <w:rPr>
          <w:spacing w:val="1"/>
        </w:rPr>
        <w:t xml:space="preserve"> </w:t>
      </w:r>
      <w:r>
        <w:t>Г.Р.</w:t>
      </w:r>
      <w:r>
        <w:rPr>
          <w:spacing w:val="1"/>
        </w:rPr>
        <w:t xml:space="preserve"> </w:t>
      </w:r>
      <w:r>
        <w:t>«Петушок»;</w:t>
      </w:r>
      <w:r>
        <w:rPr>
          <w:spacing w:val="1"/>
        </w:rPr>
        <w:t xml:space="preserve"> </w:t>
      </w:r>
      <w:r>
        <w:t>Лермонтов М.Ю. «Спи, младенец…» (из стихотворения «Казачья колыбельная»); Маршак</w:t>
      </w:r>
      <w:r>
        <w:rPr>
          <w:spacing w:val="1"/>
        </w:rPr>
        <w:t xml:space="preserve"> </w:t>
      </w:r>
      <w:r>
        <w:t>С.Я. «Сказка о глупом мышонке»; Мошковская Э.Э. «Приказ» (в сокр.), «Мчится поезд»;</w:t>
      </w:r>
      <w:r>
        <w:rPr>
          <w:spacing w:val="1"/>
        </w:rPr>
        <w:t xml:space="preserve"> </w:t>
      </w:r>
      <w:r>
        <w:t>Пикулева</w:t>
      </w:r>
      <w:r>
        <w:rPr>
          <w:spacing w:val="1"/>
        </w:rPr>
        <w:t xml:space="preserve"> </w:t>
      </w:r>
      <w:r>
        <w:t>Н.В.</w:t>
      </w:r>
      <w:r>
        <w:rPr>
          <w:spacing w:val="1"/>
        </w:rPr>
        <w:t xml:space="preserve"> </w:t>
      </w:r>
      <w:r>
        <w:t>«Лисий</w:t>
      </w:r>
      <w:r>
        <w:rPr>
          <w:spacing w:val="1"/>
        </w:rPr>
        <w:t xml:space="preserve"> </w:t>
      </w:r>
      <w:r>
        <w:t>хвостик»,</w:t>
      </w:r>
      <w:r>
        <w:rPr>
          <w:spacing w:val="1"/>
        </w:rPr>
        <w:t xml:space="preserve"> </w:t>
      </w:r>
      <w:r>
        <w:t>«Надувала</w:t>
      </w:r>
      <w:r>
        <w:rPr>
          <w:spacing w:val="1"/>
        </w:rPr>
        <w:t xml:space="preserve"> </w:t>
      </w:r>
      <w:r>
        <w:t>кашка</w:t>
      </w:r>
      <w:r>
        <w:rPr>
          <w:spacing w:val="1"/>
        </w:rPr>
        <w:t xml:space="preserve"> </w:t>
      </w:r>
      <w:r>
        <w:t>шар…»;</w:t>
      </w:r>
      <w:r>
        <w:rPr>
          <w:spacing w:val="1"/>
        </w:rPr>
        <w:t xml:space="preserve"> </w:t>
      </w:r>
      <w:r>
        <w:t>Плещеев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«Травка</w:t>
      </w:r>
      <w:r>
        <w:rPr>
          <w:spacing w:val="1"/>
        </w:rPr>
        <w:t xml:space="preserve"> </w:t>
      </w:r>
      <w:r>
        <w:t>зеленеет…»;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«Ветер,</w:t>
      </w:r>
      <w:r>
        <w:rPr>
          <w:spacing w:val="1"/>
        </w:rPr>
        <w:t xml:space="preserve"> </w:t>
      </w:r>
      <w:r>
        <w:t>ветер!...»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«Сказки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мертвой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богатырях»; Орлова А. «У машины есть водитель»; Саконская Н.П. «Где мой пальчик?»;</w:t>
      </w:r>
      <w:r>
        <w:rPr>
          <w:spacing w:val="1"/>
        </w:rPr>
        <w:t xml:space="preserve"> </w:t>
      </w:r>
      <w:r>
        <w:t>Сапгир</w:t>
      </w:r>
      <w:r>
        <w:rPr>
          <w:spacing w:val="-5"/>
        </w:rPr>
        <w:t xml:space="preserve"> </w:t>
      </w:r>
      <w:r>
        <w:t>Г.В. «Кошка»;</w:t>
      </w:r>
      <w:r>
        <w:rPr>
          <w:spacing w:val="-1"/>
        </w:rPr>
        <w:t xml:space="preserve"> </w:t>
      </w:r>
      <w:r>
        <w:t>Хармс</w:t>
      </w:r>
      <w:r>
        <w:rPr>
          <w:spacing w:val="-3"/>
        </w:rPr>
        <w:t xml:space="preserve"> </w:t>
      </w:r>
      <w:r>
        <w:t>Д.И.</w:t>
      </w:r>
      <w:r>
        <w:rPr>
          <w:spacing w:val="-1"/>
        </w:rPr>
        <w:t xml:space="preserve"> </w:t>
      </w:r>
      <w:r>
        <w:t>«Кораблик»;</w:t>
      </w:r>
      <w:r>
        <w:rPr>
          <w:spacing w:val="-2"/>
        </w:rPr>
        <w:t xml:space="preserve"> </w:t>
      </w:r>
      <w:r>
        <w:t>Чуковский</w:t>
      </w:r>
      <w:r>
        <w:rPr>
          <w:spacing w:val="-4"/>
        </w:rPr>
        <w:t xml:space="preserve"> </w:t>
      </w:r>
      <w:r>
        <w:t>К.И.</w:t>
      </w:r>
      <w:r>
        <w:rPr>
          <w:spacing w:val="-1"/>
        </w:rPr>
        <w:t xml:space="preserve"> </w:t>
      </w:r>
      <w:r>
        <w:t>«Федотка», «Путаница».</w:t>
      </w:r>
    </w:p>
    <w:p w:rsidR="00415CE1" w:rsidRDefault="00565BAF">
      <w:pPr>
        <w:pStyle w:val="a3"/>
        <w:spacing w:before="19"/>
      </w:pPr>
      <w:r>
        <w:rPr>
          <w:i/>
        </w:rPr>
        <w:t>Проза</w:t>
      </w:r>
      <w:r>
        <w:t>.</w:t>
      </w:r>
      <w:r>
        <w:rPr>
          <w:spacing w:val="-4"/>
        </w:rPr>
        <w:t xml:space="preserve"> </w:t>
      </w:r>
      <w:r>
        <w:t>Биан</w:t>
      </w:r>
      <w:r>
        <w:t>ки</w:t>
      </w:r>
      <w:r>
        <w:rPr>
          <w:spacing w:val="-4"/>
        </w:rPr>
        <w:t xml:space="preserve"> </w:t>
      </w:r>
      <w:r>
        <w:t>В.В. «Лис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мышонок»;</w:t>
      </w:r>
    </w:p>
    <w:p w:rsidR="00415CE1" w:rsidRDefault="00565BAF">
      <w:pPr>
        <w:pStyle w:val="a3"/>
        <w:spacing w:before="41" w:line="268" w:lineRule="auto"/>
        <w:ind w:right="1242"/>
      </w:pPr>
      <w:r>
        <w:t>Калинина Н.Д. «Как Вася ловил рыбу», «В лесу» (из книги «Летом»), «Про жука», «Как</w:t>
      </w:r>
      <w:r>
        <w:rPr>
          <w:spacing w:val="1"/>
        </w:rPr>
        <w:t xml:space="preserve"> </w:t>
      </w:r>
      <w:r>
        <w:t>Саша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Алеша</w:t>
      </w:r>
      <w:r>
        <w:rPr>
          <w:spacing w:val="1"/>
        </w:rPr>
        <w:t xml:space="preserve"> </w:t>
      </w:r>
      <w:r>
        <w:t>пришли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сад»;</w:t>
      </w:r>
      <w:r>
        <w:rPr>
          <w:spacing w:val="1"/>
        </w:rPr>
        <w:t xml:space="preserve"> </w:t>
      </w:r>
      <w:r>
        <w:t>Павлова</w:t>
      </w:r>
      <w:r>
        <w:rPr>
          <w:spacing w:val="1"/>
        </w:rPr>
        <w:t xml:space="preserve"> </w:t>
      </w:r>
      <w:r>
        <w:t>Н.М.</w:t>
      </w:r>
      <w:r>
        <w:rPr>
          <w:spacing w:val="1"/>
        </w:rPr>
        <w:t xml:space="preserve"> </w:t>
      </w:r>
      <w:r>
        <w:t>«Земляничка»,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машине»;</w:t>
      </w:r>
      <w:r>
        <w:rPr>
          <w:spacing w:val="1"/>
        </w:rPr>
        <w:t xml:space="preserve"> </w:t>
      </w:r>
      <w:r>
        <w:t>Симбирская</w:t>
      </w:r>
      <w:r>
        <w:rPr>
          <w:spacing w:val="1"/>
        </w:rPr>
        <w:t xml:space="preserve"> </w:t>
      </w:r>
      <w:r>
        <w:t>Ю.С.</w:t>
      </w:r>
      <w:r>
        <w:rPr>
          <w:spacing w:val="1"/>
        </w:rPr>
        <w:t xml:space="preserve"> </w:t>
      </w:r>
      <w:r>
        <w:t>«По</w:t>
      </w:r>
      <w:r>
        <w:rPr>
          <w:spacing w:val="1"/>
        </w:rPr>
        <w:t xml:space="preserve"> </w:t>
      </w:r>
      <w:r>
        <w:t>тропинке,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дорожке»;</w:t>
      </w:r>
      <w:r>
        <w:rPr>
          <w:spacing w:val="1"/>
        </w:rPr>
        <w:t xml:space="preserve"> </w:t>
      </w:r>
      <w:r>
        <w:t>Сутеев</w:t>
      </w:r>
      <w:r>
        <w:rPr>
          <w:spacing w:val="1"/>
        </w:rPr>
        <w:t xml:space="preserve"> </w:t>
      </w:r>
      <w:r>
        <w:t>В.Г.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сказал</w:t>
      </w:r>
      <w:r>
        <w:rPr>
          <w:spacing w:val="1"/>
        </w:rPr>
        <w:t xml:space="preserve"> </w:t>
      </w:r>
      <w:r>
        <w:t>«мяу?»,</w:t>
      </w:r>
      <w:r>
        <w:rPr>
          <w:spacing w:val="1"/>
        </w:rPr>
        <w:t xml:space="preserve"> </w:t>
      </w:r>
      <w:r>
        <w:t>«Под</w:t>
      </w:r>
      <w:r>
        <w:rPr>
          <w:spacing w:val="-57"/>
        </w:rPr>
        <w:t xml:space="preserve"> </w:t>
      </w:r>
      <w:r>
        <w:t>грибом»;</w:t>
      </w:r>
      <w:r>
        <w:rPr>
          <w:spacing w:val="28"/>
        </w:rPr>
        <w:t xml:space="preserve"> </w:t>
      </w:r>
      <w:r>
        <w:t>Тайц</w:t>
      </w:r>
      <w:r>
        <w:rPr>
          <w:spacing w:val="29"/>
        </w:rPr>
        <w:t xml:space="preserve"> </w:t>
      </w:r>
      <w:r>
        <w:t>Я.</w:t>
      </w:r>
      <w:r>
        <w:rPr>
          <w:spacing w:val="28"/>
        </w:rPr>
        <w:t xml:space="preserve"> </w:t>
      </w:r>
      <w:r>
        <w:t>М.</w:t>
      </w:r>
      <w:r>
        <w:rPr>
          <w:spacing w:val="30"/>
        </w:rPr>
        <w:t xml:space="preserve"> </w:t>
      </w:r>
      <w:r>
        <w:t>«Кубик</w:t>
      </w:r>
      <w:r>
        <w:rPr>
          <w:spacing w:val="29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кубик»,</w:t>
      </w:r>
      <w:r>
        <w:rPr>
          <w:spacing w:val="33"/>
        </w:rPr>
        <w:t xml:space="preserve"> </w:t>
      </w:r>
      <w:r>
        <w:t>«Впереди</w:t>
      </w:r>
      <w:r>
        <w:rPr>
          <w:spacing w:val="29"/>
        </w:rPr>
        <w:t xml:space="preserve"> </w:t>
      </w:r>
      <w:r>
        <w:t>всех»,</w:t>
      </w:r>
      <w:r>
        <w:rPr>
          <w:spacing w:val="33"/>
        </w:rPr>
        <w:t xml:space="preserve"> </w:t>
      </w:r>
      <w:r>
        <w:t>«Волк»,</w:t>
      </w:r>
      <w:r>
        <w:rPr>
          <w:spacing w:val="32"/>
        </w:rPr>
        <w:t xml:space="preserve"> </w:t>
      </w:r>
      <w:r>
        <w:t>«Поезд»;</w:t>
      </w:r>
      <w:r>
        <w:rPr>
          <w:spacing w:val="29"/>
        </w:rPr>
        <w:t xml:space="preserve"> </w:t>
      </w:r>
      <w:r>
        <w:t>Толстой</w:t>
      </w:r>
      <w:r>
        <w:rPr>
          <w:spacing w:val="30"/>
        </w:rPr>
        <w:t xml:space="preserve"> </w:t>
      </w:r>
      <w:r>
        <w:t>Л.Н.</w:t>
      </w:r>
    </w:p>
    <w:p w:rsidR="00415CE1" w:rsidRDefault="00565BAF">
      <w:pPr>
        <w:pStyle w:val="a3"/>
        <w:spacing w:before="6"/>
      </w:pPr>
      <w:r>
        <w:t>«Три</w:t>
      </w:r>
      <w:r>
        <w:rPr>
          <w:spacing w:val="48"/>
        </w:rPr>
        <w:t xml:space="preserve"> </w:t>
      </w:r>
      <w:r>
        <w:t>медведя»,</w:t>
      </w:r>
      <w:r>
        <w:rPr>
          <w:spacing w:val="52"/>
        </w:rPr>
        <w:t xml:space="preserve"> </w:t>
      </w:r>
      <w:r>
        <w:t>«Тетя</w:t>
      </w:r>
      <w:r>
        <w:rPr>
          <w:spacing w:val="50"/>
        </w:rPr>
        <w:t xml:space="preserve"> </w:t>
      </w:r>
      <w:r>
        <w:t>дала</w:t>
      </w:r>
      <w:r>
        <w:rPr>
          <w:spacing w:val="46"/>
        </w:rPr>
        <w:t xml:space="preserve"> </w:t>
      </w:r>
      <w:r>
        <w:t>Варе</w:t>
      </w:r>
      <w:r>
        <w:rPr>
          <w:spacing w:val="47"/>
        </w:rPr>
        <w:t xml:space="preserve"> </w:t>
      </w:r>
      <w:r>
        <w:t>меду»,</w:t>
      </w:r>
      <w:r>
        <w:rPr>
          <w:spacing w:val="54"/>
        </w:rPr>
        <w:t xml:space="preserve"> </w:t>
      </w:r>
      <w:r>
        <w:t>«Слушай</w:t>
      </w:r>
      <w:r>
        <w:rPr>
          <w:spacing w:val="49"/>
        </w:rPr>
        <w:t xml:space="preserve"> </w:t>
      </w:r>
      <w:r>
        <w:t>меня,</w:t>
      </w:r>
      <w:r>
        <w:rPr>
          <w:spacing w:val="47"/>
        </w:rPr>
        <w:t xml:space="preserve"> </w:t>
      </w:r>
      <w:r>
        <w:t>пес…»,</w:t>
      </w:r>
      <w:r>
        <w:rPr>
          <w:spacing w:val="55"/>
        </w:rPr>
        <w:t xml:space="preserve"> </w:t>
      </w:r>
      <w:r>
        <w:t>«Была</w:t>
      </w:r>
      <w:r>
        <w:rPr>
          <w:spacing w:val="48"/>
        </w:rPr>
        <w:t xml:space="preserve"> </w:t>
      </w:r>
      <w:r>
        <w:t>у</w:t>
      </w:r>
      <w:r>
        <w:rPr>
          <w:spacing w:val="43"/>
        </w:rPr>
        <w:t xml:space="preserve"> </w:t>
      </w:r>
      <w:r>
        <w:t>Насти</w:t>
      </w:r>
      <w:r>
        <w:rPr>
          <w:spacing w:val="50"/>
        </w:rPr>
        <w:t xml:space="preserve"> </w:t>
      </w:r>
      <w:r>
        <w:t>кукла»,</w:t>
      </w:r>
    </w:p>
    <w:p w:rsidR="00415CE1" w:rsidRDefault="00565BAF">
      <w:pPr>
        <w:pStyle w:val="a3"/>
        <w:spacing w:before="35" w:line="268" w:lineRule="auto"/>
        <w:ind w:right="1246"/>
      </w:pPr>
      <w:r>
        <w:t>«Петя ползал и стал на ножки», «Спала кошка на крыше…», «Был у Пети и Миши конь…»;</w:t>
      </w:r>
      <w:r>
        <w:rPr>
          <w:spacing w:val="1"/>
        </w:rPr>
        <w:t xml:space="preserve"> </w:t>
      </w:r>
      <w:r>
        <w:t>Ушинский</w:t>
      </w:r>
      <w:r>
        <w:rPr>
          <w:spacing w:val="-1"/>
        </w:rPr>
        <w:t xml:space="preserve"> </w:t>
      </w:r>
      <w:r>
        <w:t>К.Д.</w:t>
      </w:r>
      <w:r>
        <w:rPr>
          <w:spacing w:val="3"/>
        </w:rPr>
        <w:t xml:space="preserve"> </w:t>
      </w:r>
      <w:r>
        <w:t>«Васька»,</w:t>
      </w:r>
      <w:r>
        <w:rPr>
          <w:spacing w:val="5"/>
        </w:rPr>
        <w:t xml:space="preserve"> </w:t>
      </w:r>
      <w:r>
        <w:t>«Петушок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семьей»,</w:t>
      </w:r>
      <w:r>
        <w:rPr>
          <w:spacing w:val="7"/>
        </w:rPr>
        <w:t xml:space="preserve"> </w:t>
      </w:r>
      <w:r>
        <w:t>«Уточки»;</w:t>
      </w:r>
      <w:r>
        <w:rPr>
          <w:spacing w:val="1"/>
        </w:rPr>
        <w:t xml:space="preserve"> </w:t>
      </w:r>
      <w:r>
        <w:t>Чарушин</w:t>
      </w:r>
      <w:r>
        <w:rPr>
          <w:spacing w:val="1"/>
        </w:rPr>
        <w:t xml:space="preserve"> </w:t>
      </w:r>
      <w:r>
        <w:t>Е.И.</w:t>
      </w:r>
      <w:r>
        <w:rPr>
          <w:spacing w:val="6"/>
        </w:rPr>
        <w:t xml:space="preserve"> </w:t>
      </w:r>
      <w:r>
        <w:t>«Утка с</w:t>
      </w:r>
      <w:r>
        <w:rPr>
          <w:spacing w:val="3"/>
        </w:rPr>
        <w:t xml:space="preserve"> </w:t>
      </w:r>
      <w:r>
        <w:t>утятами»,</w:t>
      </w:r>
    </w:p>
    <w:p w:rsidR="00415CE1" w:rsidRDefault="00565BAF">
      <w:pPr>
        <w:pStyle w:val="a3"/>
        <w:spacing w:before="3"/>
      </w:pPr>
      <w:r>
        <w:t>«Еж»</w:t>
      </w:r>
      <w:r>
        <w:rPr>
          <w:spacing w:val="-9"/>
        </w:rPr>
        <w:t xml:space="preserve"> </w:t>
      </w:r>
      <w:r>
        <w:t>(из</w:t>
      </w:r>
      <w:r>
        <w:rPr>
          <w:spacing w:val="-3"/>
        </w:rPr>
        <w:t xml:space="preserve"> </w:t>
      </w:r>
      <w:r>
        <w:t>книги «В</w:t>
      </w:r>
      <w:r>
        <w:rPr>
          <w:spacing w:val="-5"/>
        </w:rPr>
        <w:t xml:space="preserve"> </w:t>
      </w:r>
      <w:r>
        <w:t>лесу»),</w:t>
      </w:r>
      <w:r>
        <w:rPr>
          <w:spacing w:val="4"/>
        </w:rPr>
        <w:t xml:space="preserve"> </w:t>
      </w:r>
      <w:r>
        <w:t>«Волчишко»;</w:t>
      </w:r>
      <w:r>
        <w:rPr>
          <w:spacing w:val="-3"/>
        </w:rPr>
        <w:t xml:space="preserve"> </w:t>
      </w:r>
      <w:r>
        <w:t>Чуковский</w:t>
      </w:r>
      <w:r>
        <w:rPr>
          <w:spacing w:val="-3"/>
        </w:rPr>
        <w:t xml:space="preserve"> </w:t>
      </w:r>
      <w:r>
        <w:t>К.И.</w:t>
      </w:r>
      <w:r>
        <w:rPr>
          <w:spacing w:val="-2"/>
        </w:rPr>
        <w:t xml:space="preserve"> </w:t>
      </w:r>
      <w:r>
        <w:t>«Мойдодыр».</w:t>
      </w:r>
    </w:p>
    <w:p w:rsidR="00415CE1" w:rsidRDefault="00565BAF">
      <w:pPr>
        <w:spacing w:before="41" w:line="271" w:lineRule="auto"/>
        <w:ind w:left="672" w:right="1066"/>
        <w:rPr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п</w:t>
      </w:r>
      <w:r>
        <w:rPr>
          <w:i/>
          <w:sz w:val="24"/>
        </w:rPr>
        <w:t>исателей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стран.</w:t>
      </w:r>
      <w:r>
        <w:rPr>
          <w:i/>
          <w:spacing w:val="54"/>
          <w:sz w:val="24"/>
        </w:rPr>
        <w:t xml:space="preserve"> </w:t>
      </w:r>
      <w:r>
        <w:rPr>
          <w:sz w:val="24"/>
        </w:rPr>
        <w:t>Биссет</w:t>
      </w:r>
      <w:r>
        <w:rPr>
          <w:spacing w:val="49"/>
          <w:sz w:val="24"/>
        </w:rPr>
        <w:t xml:space="preserve"> </w:t>
      </w:r>
      <w:r>
        <w:rPr>
          <w:sz w:val="24"/>
        </w:rPr>
        <w:t>Д.</w:t>
      </w:r>
      <w:r>
        <w:rPr>
          <w:spacing w:val="50"/>
          <w:sz w:val="24"/>
        </w:rPr>
        <w:t xml:space="preserve"> </w:t>
      </w:r>
      <w:r>
        <w:rPr>
          <w:sz w:val="24"/>
        </w:rPr>
        <w:t>«Га-га-га!»,</w:t>
      </w:r>
      <w:r>
        <w:rPr>
          <w:spacing w:val="51"/>
          <w:sz w:val="24"/>
        </w:rPr>
        <w:t xml:space="preserve"> </w:t>
      </w:r>
      <w:r>
        <w:rPr>
          <w:sz w:val="24"/>
        </w:rPr>
        <w:t>пер.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z w:val="24"/>
        </w:rPr>
        <w:t>англ.</w:t>
      </w:r>
      <w:r>
        <w:rPr>
          <w:spacing w:val="49"/>
          <w:sz w:val="24"/>
        </w:rPr>
        <w:t xml:space="preserve"> </w:t>
      </w:r>
      <w:r>
        <w:rPr>
          <w:sz w:val="24"/>
        </w:rPr>
        <w:t>Н.</w:t>
      </w:r>
      <w:r>
        <w:rPr>
          <w:spacing w:val="-57"/>
          <w:sz w:val="24"/>
        </w:rPr>
        <w:t xml:space="preserve"> </w:t>
      </w:r>
      <w:r>
        <w:rPr>
          <w:sz w:val="24"/>
        </w:rPr>
        <w:t>Шерешевской;</w:t>
      </w:r>
      <w:r>
        <w:rPr>
          <w:spacing w:val="38"/>
          <w:sz w:val="24"/>
        </w:rPr>
        <w:t xml:space="preserve"> </w:t>
      </w:r>
      <w:r>
        <w:rPr>
          <w:sz w:val="24"/>
        </w:rPr>
        <w:t>Дональдсон</w:t>
      </w:r>
      <w:r>
        <w:rPr>
          <w:spacing w:val="39"/>
          <w:sz w:val="24"/>
        </w:rPr>
        <w:t xml:space="preserve"> </w:t>
      </w:r>
      <w:r>
        <w:rPr>
          <w:sz w:val="24"/>
        </w:rPr>
        <w:t>Д.</w:t>
      </w:r>
      <w:r>
        <w:rPr>
          <w:spacing w:val="43"/>
          <w:sz w:val="24"/>
        </w:rPr>
        <w:t xml:space="preserve"> </w:t>
      </w:r>
      <w:r>
        <w:rPr>
          <w:sz w:val="24"/>
        </w:rPr>
        <w:t>«Мишка-почтальон»,</w:t>
      </w:r>
      <w:r>
        <w:rPr>
          <w:spacing w:val="37"/>
          <w:sz w:val="24"/>
        </w:rPr>
        <w:t xml:space="preserve"> </w:t>
      </w:r>
      <w:r>
        <w:rPr>
          <w:sz w:val="24"/>
        </w:rPr>
        <w:t>пер.</w:t>
      </w:r>
      <w:r>
        <w:rPr>
          <w:spacing w:val="38"/>
          <w:sz w:val="24"/>
        </w:rPr>
        <w:t xml:space="preserve"> </w:t>
      </w:r>
      <w:r>
        <w:rPr>
          <w:sz w:val="24"/>
        </w:rPr>
        <w:t>М.</w:t>
      </w:r>
      <w:r>
        <w:rPr>
          <w:spacing w:val="39"/>
          <w:sz w:val="24"/>
        </w:rPr>
        <w:t xml:space="preserve"> </w:t>
      </w:r>
      <w:r>
        <w:rPr>
          <w:sz w:val="24"/>
        </w:rPr>
        <w:t>Бородицкой;</w:t>
      </w:r>
      <w:r>
        <w:rPr>
          <w:spacing w:val="39"/>
          <w:sz w:val="24"/>
        </w:rPr>
        <w:t xml:space="preserve"> </w:t>
      </w:r>
      <w:r>
        <w:rPr>
          <w:sz w:val="24"/>
        </w:rPr>
        <w:t>Капутикян</w:t>
      </w:r>
      <w:r>
        <w:rPr>
          <w:spacing w:val="39"/>
          <w:sz w:val="24"/>
        </w:rPr>
        <w:t xml:space="preserve"> </w:t>
      </w:r>
      <w:r>
        <w:rPr>
          <w:sz w:val="24"/>
        </w:rPr>
        <w:t>С.Б.</w:t>
      </w:r>
    </w:p>
    <w:p w:rsidR="00415CE1" w:rsidRDefault="00565BAF">
      <w:pPr>
        <w:pStyle w:val="a3"/>
        <w:spacing w:line="271" w:lineRule="auto"/>
        <w:ind w:right="1066"/>
        <w:jc w:val="left"/>
      </w:pPr>
      <w:r>
        <w:t>«Все</w:t>
      </w:r>
      <w:r>
        <w:rPr>
          <w:spacing w:val="15"/>
        </w:rPr>
        <w:t xml:space="preserve"> </w:t>
      </w:r>
      <w:r>
        <w:t>спят»,</w:t>
      </w:r>
      <w:r>
        <w:rPr>
          <w:spacing w:val="18"/>
        </w:rPr>
        <w:t xml:space="preserve"> </w:t>
      </w:r>
      <w:r>
        <w:t>«Маша</w:t>
      </w:r>
      <w:r>
        <w:rPr>
          <w:spacing w:val="12"/>
        </w:rPr>
        <w:t xml:space="preserve"> </w:t>
      </w:r>
      <w:r>
        <w:t>обедает,</w:t>
      </w:r>
      <w:r>
        <w:rPr>
          <w:spacing w:val="14"/>
        </w:rPr>
        <w:t xml:space="preserve"> </w:t>
      </w:r>
      <w:r>
        <w:t>пер.</w:t>
      </w:r>
      <w:r>
        <w:rPr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арм.</w:t>
      </w:r>
      <w:r>
        <w:rPr>
          <w:spacing w:val="13"/>
        </w:rPr>
        <w:t xml:space="preserve"> </w:t>
      </w:r>
      <w:r>
        <w:t>Т.</w:t>
      </w:r>
      <w:r>
        <w:rPr>
          <w:spacing w:val="13"/>
        </w:rPr>
        <w:t xml:space="preserve"> </w:t>
      </w:r>
      <w:r>
        <w:t>Спендиаровой;</w:t>
      </w:r>
      <w:r>
        <w:rPr>
          <w:spacing w:val="14"/>
        </w:rPr>
        <w:t xml:space="preserve"> </w:t>
      </w:r>
      <w:r>
        <w:t>Остервальдер</w:t>
      </w:r>
      <w:r>
        <w:rPr>
          <w:spacing w:val="14"/>
        </w:rPr>
        <w:t xml:space="preserve"> </w:t>
      </w:r>
      <w:r>
        <w:t>М.</w:t>
      </w:r>
      <w:r>
        <w:rPr>
          <w:spacing w:val="18"/>
        </w:rPr>
        <w:t xml:space="preserve"> </w:t>
      </w:r>
      <w:r>
        <w:t>«Приключения</w:t>
      </w:r>
      <w:r>
        <w:rPr>
          <w:spacing w:val="-57"/>
        </w:rPr>
        <w:t xml:space="preserve"> </w:t>
      </w:r>
      <w:r>
        <w:t>маленького</w:t>
      </w:r>
      <w:r>
        <w:rPr>
          <w:spacing w:val="-1"/>
        </w:rPr>
        <w:t xml:space="preserve"> </w:t>
      </w:r>
      <w:r>
        <w:t>Бобо.</w:t>
      </w:r>
      <w:r>
        <w:rPr>
          <w:spacing w:val="-1"/>
        </w:rPr>
        <w:t xml:space="preserve"> </w:t>
      </w:r>
      <w:r>
        <w:t>Истории в</w:t>
      </w:r>
      <w:r>
        <w:rPr>
          <w:spacing w:val="-4"/>
        </w:rPr>
        <w:t xml:space="preserve"> </w:t>
      </w:r>
      <w:r>
        <w:t>картинках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самых маленьких»,</w:t>
      </w:r>
      <w:r>
        <w:rPr>
          <w:spacing w:val="-1"/>
        </w:rPr>
        <w:t xml:space="preserve"> </w:t>
      </w:r>
      <w:r>
        <w:t>пер.</w:t>
      </w:r>
      <w:r>
        <w:rPr>
          <w:spacing w:val="-1"/>
        </w:rPr>
        <w:t xml:space="preserve"> </w:t>
      </w:r>
      <w:r>
        <w:t>Т.Зборовская;</w:t>
      </w:r>
      <w:r>
        <w:rPr>
          <w:spacing w:val="-1"/>
        </w:rPr>
        <w:t xml:space="preserve"> </w:t>
      </w:r>
      <w:r>
        <w:t>Шертл А.</w:t>
      </w:r>
    </w:p>
    <w:p w:rsidR="00415CE1" w:rsidRDefault="00565BAF">
      <w:pPr>
        <w:pStyle w:val="a3"/>
        <w:spacing w:line="268" w:lineRule="auto"/>
        <w:ind w:right="1066"/>
        <w:jc w:val="left"/>
      </w:pPr>
      <w:r>
        <w:t>«Голубой</w:t>
      </w:r>
      <w:r>
        <w:rPr>
          <w:spacing w:val="43"/>
        </w:rPr>
        <w:t xml:space="preserve"> </w:t>
      </w:r>
      <w:r>
        <w:t>грузовичок»,</w:t>
      </w:r>
      <w:r>
        <w:rPr>
          <w:spacing w:val="44"/>
        </w:rPr>
        <w:t xml:space="preserve"> </w:t>
      </w:r>
      <w:r>
        <w:t>пер.</w:t>
      </w:r>
      <w:r>
        <w:rPr>
          <w:spacing w:val="42"/>
        </w:rPr>
        <w:t xml:space="preserve"> </w:t>
      </w:r>
      <w:r>
        <w:t>Ю.</w:t>
      </w:r>
      <w:r>
        <w:rPr>
          <w:spacing w:val="43"/>
        </w:rPr>
        <w:t xml:space="preserve"> </w:t>
      </w:r>
      <w:r>
        <w:t>Шипкова;</w:t>
      </w:r>
      <w:r>
        <w:rPr>
          <w:spacing w:val="43"/>
        </w:rPr>
        <w:t xml:space="preserve"> </w:t>
      </w:r>
      <w:r>
        <w:t>Эрик</w:t>
      </w:r>
      <w:r>
        <w:rPr>
          <w:spacing w:val="43"/>
        </w:rPr>
        <w:t xml:space="preserve"> </w:t>
      </w:r>
      <w:r>
        <w:t>К.</w:t>
      </w:r>
      <w:r>
        <w:rPr>
          <w:spacing w:val="45"/>
        </w:rPr>
        <w:t xml:space="preserve"> </w:t>
      </w:r>
      <w:r>
        <w:t>«Очень</w:t>
      </w:r>
      <w:r>
        <w:rPr>
          <w:spacing w:val="43"/>
        </w:rPr>
        <w:t xml:space="preserve"> </w:t>
      </w:r>
      <w:r>
        <w:t>голодная</w:t>
      </w:r>
      <w:r>
        <w:rPr>
          <w:spacing w:val="42"/>
        </w:rPr>
        <w:t xml:space="preserve"> </w:t>
      </w:r>
      <w:r>
        <w:t>гусеница»,</w:t>
      </w:r>
      <w:r>
        <w:rPr>
          <w:spacing w:val="46"/>
        </w:rPr>
        <w:t xml:space="preserve"> </w:t>
      </w:r>
      <w:r>
        <w:t>«Десять</w:t>
      </w:r>
      <w:r>
        <w:rPr>
          <w:spacing w:val="-57"/>
        </w:rPr>
        <w:t xml:space="preserve"> </w:t>
      </w:r>
      <w:r>
        <w:t>резиновых</w:t>
      </w:r>
      <w:r>
        <w:rPr>
          <w:spacing w:val="3"/>
        </w:rPr>
        <w:t xml:space="preserve"> </w:t>
      </w:r>
      <w:r>
        <w:t>утят».</w:t>
      </w:r>
    </w:p>
    <w:p w:rsidR="00415CE1" w:rsidRDefault="00415CE1">
      <w:pPr>
        <w:pStyle w:val="a3"/>
        <w:spacing w:before="8"/>
        <w:ind w:left="0"/>
        <w:jc w:val="left"/>
        <w:rPr>
          <w:sz w:val="28"/>
        </w:rPr>
      </w:pPr>
    </w:p>
    <w:p w:rsidR="00415CE1" w:rsidRDefault="00565BAF">
      <w:pPr>
        <w:pStyle w:val="Heading4"/>
        <w:ind w:left="3349"/>
      </w:pPr>
      <w:r>
        <w:t>Вторая</w:t>
      </w:r>
      <w:r>
        <w:rPr>
          <w:spacing w:val="-2"/>
        </w:rPr>
        <w:t xml:space="preserve"> </w:t>
      </w:r>
      <w:r>
        <w:t>младшая</w:t>
      </w:r>
      <w:r>
        <w:rPr>
          <w:spacing w:val="-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 3</w:t>
      </w:r>
      <w:r>
        <w:rPr>
          <w:spacing w:val="-4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лет)</w:t>
      </w:r>
    </w:p>
    <w:p w:rsidR="00415CE1" w:rsidRDefault="00565BAF">
      <w:pPr>
        <w:pStyle w:val="a3"/>
        <w:spacing w:before="30" w:line="268" w:lineRule="auto"/>
        <w:ind w:right="1230"/>
      </w:pPr>
      <w:r>
        <w:rPr>
          <w:i/>
        </w:rPr>
        <w:t>Малые</w:t>
      </w:r>
      <w:r>
        <w:rPr>
          <w:i/>
          <w:spacing w:val="1"/>
        </w:rPr>
        <w:t xml:space="preserve"> </w:t>
      </w:r>
      <w:r>
        <w:rPr>
          <w:i/>
        </w:rPr>
        <w:t>формы</w:t>
      </w:r>
      <w:r>
        <w:rPr>
          <w:i/>
          <w:spacing w:val="1"/>
        </w:rPr>
        <w:t xml:space="preserve"> </w:t>
      </w:r>
      <w:r>
        <w:rPr>
          <w:i/>
        </w:rPr>
        <w:t>фольклора</w:t>
      </w:r>
      <w:r>
        <w:t>.</w:t>
      </w:r>
      <w:r>
        <w:rPr>
          <w:spacing w:val="1"/>
        </w:rPr>
        <w:t xml:space="preserve"> </w:t>
      </w:r>
      <w:r>
        <w:t>«Ай,</w:t>
      </w:r>
      <w:r>
        <w:rPr>
          <w:spacing w:val="1"/>
        </w:rPr>
        <w:t xml:space="preserve"> </w:t>
      </w:r>
      <w:r>
        <w:t>качи-качи-качи...»,</w:t>
      </w:r>
      <w:r>
        <w:rPr>
          <w:spacing w:val="1"/>
        </w:rPr>
        <w:t xml:space="preserve"> </w:t>
      </w:r>
      <w:r>
        <w:t>«Божья</w:t>
      </w:r>
      <w:r>
        <w:rPr>
          <w:spacing w:val="1"/>
        </w:rPr>
        <w:t xml:space="preserve"> </w:t>
      </w:r>
      <w:r>
        <w:t>коровка...»,</w:t>
      </w:r>
      <w:r>
        <w:rPr>
          <w:spacing w:val="1"/>
        </w:rPr>
        <w:t xml:space="preserve"> </w:t>
      </w:r>
      <w:r>
        <w:t>«Волчок-волчок,</w:t>
      </w:r>
      <w:r>
        <w:rPr>
          <w:spacing w:val="-57"/>
        </w:rPr>
        <w:t xml:space="preserve"> </w:t>
      </w:r>
      <w:r>
        <w:t>шерстяной бочок…», «Дождик, дождик, пуще...», «Еду-еду к бабе, к деду…», «Жили у</w:t>
      </w:r>
      <w:r>
        <w:rPr>
          <w:spacing w:val="1"/>
        </w:rPr>
        <w:t xml:space="preserve"> </w:t>
      </w:r>
      <w:r>
        <w:t>бабуси…», «Заинька, попляши...», «Заря-заряница...»; «Как без дудки, без дуды…», «Как у</w:t>
      </w:r>
      <w:r>
        <w:rPr>
          <w:spacing w:val="1"/>
        </w:rPr>
        <w:t xml:space="preserve"> </w:t>
      </w:r>
      <w:r>
        <w:t>нашего</w:t>
      </w:r>
      <w:r>
        <w:rPr>
          <w:spacing w:val="-2"/>
        </w:rPr>
        <w:t xml:space="preserve"> </w:t>
      </w:r>
      <w:r>
        <w:t>кота...»,</w:t>
      </w:r>
    </w:p>
    <w:p w:rsidR="00415CE1" w:rsidRDefault="00565BAF">
      <w:pPr>
        <w:pStyle w:val="a3"/>
        <w:spacing w:before="14" w:line="268" w:lineRule="auto"/>
        <w:ind w:right="1237"/>
      </w:pPr>
      <w:r>
        <w:t>«Кисонька-мурысенька...»,</w:t>
      </w:r>
      <w:r>
        <w:rPr>
          <w:spacing w:val="1"/>
        </w:rPr>
        <w:t xml:space="preserve"> </w:t>
      </w:r>
      <w:r>
        <w:t>«Курочка-рябуше</w:t>
      </w:r>
      <w:r>
        <w:t>чка...»,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улице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курицы...»,</w:t>
      </w:r>
      <w:r>
        <w:rPr>
          <w:spacing w:val="1"/>
        </w:rPr>
        <w:t xml:space="preserve"> </w:t>
      </w:r>
      <w:r>
        <w:t>«Ночь</w:t>
      </w:r>
      <w:r>
        <w:rPr>
          <w:spacing w:val="1"/>
        </w:rPr>
        <w:t xml:space="preserve"> </w:t>
      </w:r>
      <w:r>
        <w:t>пришла...», «Пальчик-мальчик...», «Привяжу я козлика», «Радуга-дуга...», «Сидит белка на</w:t>
      </w:r>
      <w:r>
        <w:rPr>
          <w:spacing w:val="1"/>
        </w:rPr>
        <w:t xml:space="preserve"> </w:t>
      </w:r>
      <w:r>
        <w:t>тележке...»,</w:t>
      </w:r>
      <w:r>
        <w:rPr>
          <w:spacing w:val="8"/>
        </w:rPr>
        <w:t xml:space="preserve"> </w:t>
      </w:r>
      <w:r>
        <w:t>«Сорока,</w:t>
      </w:r>
      <w:r>
        <w:rPr>
          <w:spacing w:val="4"/>
        </w:rPr>
        <w:t xml:space="preserve"> </w:t>
      </w:r>
      <w:r>
        <w:t>сорока...»,</w:t>
      </w:r>
      <w:r>
        <w:rPr>
          <w:spacing w:val="8"/>
        </w:rPr>
        <w:t xml:space="preserve"> </w:t>
      </w:r>
      <w:r>
        <w:t>«Тень,</w:t>
      </w:r>
      <w:r>
        <w:rPr>
          <w:spacing w:val="1"/>
        </w:rPr>
        <w:t xml:space="preserve"> </w:t>
      </w:r>
      <w:r>
        <w:t>тень,</w:t>
      </w:r>
      <w:r>
        <w:rPr>
          <w:spacing w:val="1"/>
        </w:rPr>
        <w:t xml:space="preserve"> </w:t>
      </w:r>
      <w:r>
        <w:t>потетень...»,</w:t>
      </w:r>
      <w:r>
        <w:rPr>
          <w:spacing w:val="8"/>
        </w:rPr>
        <w:t xml:space="preserve"> </w:t>
      </w:r>
      <w:r>
        <w:t>«Тили-бом!</w:t>
      </w:r>
      <w:r>
        <w:rPr>
          <w:spacing w:val="60"/>
        </w:rPr>
        <w:t xml:space="preserve"> </w:t>
      </w:r>
      <w:r>
        <w:t>Тили-бом!..»,</w:t>
      </w:r>
    </w:p>
    <w:p w:rsidR="00415CE1" w:rsidRDefault="00565BAF">
      <w:pPr>
        <w:pStyle w:val="a3"/>
        <w:spacing w:before="3"/>
      </w:pPr>
      <w:r>
        <w:t>«Травка-муравка...»,</w:t>
      </w:r>
      <w:r>
        <w:rPr>
          <w:spacing w:val="-7"/>
        </w:rPr>
        <w:t xml:space="preserve"> </w:t>
      </w:r>
      <w:r>
        <w:t>«Чики-чики-чикалочки...».</w:t>
      </w:r>
    </w:p>
    <w:p w:rsidR="00415CE1" w:rsidRDefault="00565BAF">
      <w:pPr>
        <w:spacing w:before="44"/>
        <w:ind w:left="672"/>
        <w:jc w:val="both"/>
        <w:rPr>
          <w:sz w:val="24"/>
        </w:rPr>
      </w:pPr>
      <w:r>
        <w:rPr>
          <w:i/>
          <w:sz w:val="24"/>
        </w:rPr>
        <w:t>Русские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народные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сказки.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«Бычок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черный</w:t>
      </w:r>
      <w:r>
        <w:rPr>
          <w:spacing w:val="-1"/>
          <w:sz w:val="24"/>
        </w:rPr>
        <w:t xml:space="preserve"> </w:t>
      </w:r>
      <w:r>
        <w:rPr>
          <w:sz w:val="24"/>
        </w:rPr>
        <w:t>бочок,</w:t>
      </w:r>
      <w:r>
        <w:rPr>
          <w:spacing w:val="-1"/>
          <w:sz w:val="24"/>
        </w:rPr>
        <w:t xml:space="preserve"> </w:t>
      </w:r>
      <w:r>
        <w:rPr>
          <w:sz w:val="24"/>
        </w:rPr>
        <w:t>белые</w:t>
      </w:r>
      <w:r>
        <w:rPr>
          <w:spacing w:val="-3"/>
          <w:sz w:val="24"/>
        </w:rPr>
        <w:t xml:space="preserve"> </w:t>
      </w:r>
      <w:r>
        <w:rPr>
          <w:sz w:val="24"/>
        </w:rPr>
        <w:t>копытца»</w:t>
      </w:r>
      <w:r>
        <w:rPr>
          <w:spacing w:val="-7"/>
          <w:sz w:val="24"/>
        </w:rPr>
        <w:t xml:space="preserve"> </w:t>
      </w:r>
      <w:r>
        <w:rPr>
          <w:sz w:val="24"/>
        </w:rPr>
        <w:t>(обработка</w:t>
      </w:r>
      <w:r>
        <w:rPr>
          <w:spacing w:val="-3"/>
          <w:sz w:val="24"/>
        </w:rPr>
        <w:t xml:space="preserve"> </w:t>
      </w:r>
      <w:r>
        <w:rPr>
          <w:sz w:val="24"/>
        </w:rPr>
        <w:t>М.</w:t>
      </w:r>
      <w:r>
        <w:rPr>
          <w:spacing w:val="-2"/>
          <w:sz w:val="24"/>
        </w:rPr>
        <w:t xml:space="preserve"> </w:t>
      </w:r>
      <w:r>
        <w:rPr>
          <w:sz w:val="24"/>
        </w:rPr>
        <w:t>Булатова;</w:t>
      </w:r>
    </w:p>
    <w:p w:rsidR="00415CE1" w:rsidRDefault="00565BAF">
      <w:pPr>
        <w:pStyle w:val="a3"/>
        <w:spacing w:before="33" w:line="271" w:lineRule="auto"/>
        <w:ind w:right="1242"/>
      </w:pPr>
      <w:r>
        <w:t>«Волк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козлята»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</w:t>
      </w:r>
      <w:r>
        <w:rPr>
          <w:spacing w:val="1"/>
        </w:rPr>
        <w:t xml:space="preserve"> </w:t>
      </w:r>
      <w:r>
        <w:t>«Кот,</w:t>
      </w:r>
      <w:r>
        <w:rPr>
          <w:spacing w:val="1"/>
        </w:rPr>
        <w:t xml:space="preserve"> </w:t>
      </w:r>
      <w:r>
        <w:t>петух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лиса»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Боголюбской); «Лиса и заяц» (обработка В. Даля);</w:t>
      </w:r>
      <w:r>
        <w:rPr>
          <w:spacing w:val="1"/>
        </w:rPr>
        <w:t xml:space="preserve"> </w:t>
      </w:r>
      <w:r>
        <w:t>«Снегурочка и лиса» (обработка М.</w:t>
      </w:r>
      <w:r>
        <w:rPr>
          <w:spacing w:val="1"/>
        </w:rPr>
        <w:t xml:space="preserve"> </w:t>
      </w:r>
      <w:r>
        <w:t>Булатова);</w:t>
      </w:r>
      <w:r>
        <w:rPr>
          <w:spacing w:val="3"/>
        </w:rPr>
        <w:t xml:space="preserve"> </w:t>
      </w:r>
      <w:r>
        <w:t>«У</w:t>
      </w:r>
      <w:r>
        <w:rPr>
          <w:spacing w:val="2"/>
        </w:rPr>
        <w:t xml:space="preserve"> </w:t>
      </w:r>
      <w:r>
        <w:t>страха</w:t>
      </w:r>
      <w:r>
        <w:rPr>
          <w:spacing w:val="-1"/>
        </w:rPr>
        <w:t xml:space="preserve"> </w:t>
      </w:r>
      <w:r>
        <w:t>глаза</w:t>
      </w:r>
      <w:r>
        <w:rPr>
          <w:spacing w:val="-1"/>
        </w:rPr>
        <w:t xml:space="preserve"> </w:t>
      </w:r>
      <w:r>
        <w:t>велики»</w:t>
      </w:r>
      <w:r>
        <w:rPr>
          <w:spacing w:val="-7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Серовой).</w:t>
      </w:r>
    </w:p>
    <w:p w:rsidR="00415CE1" w:rsidRDefault="00565BAF">
      <w:pPr>
        <w:pStyle w:val="a3"/>
        <w:spacing w:before="4" w:line="271" w:lineRule="auto"/>
        <w:ind w:right="1236"/>
      </w:pPr>
      <w:r>
        <w:rPr>
          <w:i/>
        </w:rPr>
        <w:t>Фольклор</w:t>
      </w:r>
      <w:r>
        <w:rPr>
          <w:i/>
          <w:spacing w:val="1"/>
        </w:rPr>
        <w:t xml:space="preserve"> </w:t>
      </w:r>
      <w:r>
        <w:rPr>
          <w:i/>
        </w:rPr>
        <w:t>народов</w:t>
      </w:r>
      <w:r>
        <w:rPr>
          <w:i/>
          <w:spacing w:val="1"/>
        </w:rPr>
        <w:t xml:space="preserve"> </w:t>
      </w:r>
      <w:r>
        <w:rPr>
          <w:i/>
        </w:rPr>
        <w:t>мира.</w:t>
      </w:r>
      <w:r>
        <w:rPr>
          <w:i/>
          <w:spacing w:val="1"/>
        </w:rPr>
        <w:t xml:space="preserve"> </w:t>
      </w:r>
      <w:r>
        <w:rPr>
          <w:i/>
        </w:rPr>
        <w:t>Песенки</w:t>
      </w:r>
      <w:r>
        <w:t>.</w:t>
      </w:r>
      <w:r>
        <w:rPr>
          <w:spacing w:val="1"/>
        </w:rPr>
        <w:t xml:space="preserve"> </w:t>
      </w:r>
      <w:r>
        <w:t>«Кораблик»,</w:t>
      </w:r>
      <w:r>
        <w:rPr>
          <w:spacing w:val="1"/>
        </w:rPr>
        <w:t xml:space="preserve"> </w:t>
      </w:r>
      <w:r>
        <w:t>«Храбрецы»,</w:t>
      </w:r>
      <w:r>
        <w:rPr>
          <w:spacing w:val="1"/>
        </w:rPr>
        <w:t xml:space="preserve"> </w:t>
      </w:r>
      <w:r>
        <w:t>«Маленькие</w:t>
      </w:r>
      <w:r>
        <w:rPr>
          <w:spacing w:val="1"/>
        </w:rPr>
        <w:t xml:space="preserve"> </w:t>
      </w:r>
      <w:r>
        <w:t>феи»,</w:t>
      </w:r>
      <w:r>
        <w:rPr>
          <w:spacing w:val="1"/>
        </w:rPr>
        <w:t xml:space="preserve"> </w:t>
      </w:r>
      <w:r>
        <w:t>«Три</w:t>
      </w:r>
      <w:r>
        <w:rPr>
          <w:spacing w:val="1"/>
        </w:rPr>
        <w:t xml:space="preserve"> </w:t>
      </w:r>
      <w:r>
        <w:t>зверолова» англ., обр. С. Маршака; «Что за грохот», пер. с латыша. С. Маршака; «Купите</w:t>
      </w:r>
      <w:r>
        <w:rPr>
          <w:spacing w:val="1"/>
        </w:rPr>
        <w:t xml:space="preserve"> </w:t>
      </w:r>
      <w:r>
        <w:t>лук...»,</w:t>
      </w:r>
      <w:r>
        <w:rPr>
          <w:spacing w:val="2"/>
        </w:rPr>
        <w:t xml:space="preserve"> </w:t>
      </w:r>
      <w:r>
        <w:t>пер.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шотл.</w:t>
      </w:r>
      <w:r>
        <w:rPr>
          <w:spacing w:val="60"/>
        </w:rPr>
        <w:t xml:space="preserve"> </w:t>
      </w:r>
      <w:r>
        <w:t>И.</w:t>
      </w:r>
      <w:r>
        <w:rPr>
          <w:spacing w:val="60"/>
        </w:rPr>
        <w:t xml:space="preserve"> </w:t>
      </w:r>
      <w:r>
        <w:t>Токмаковой;</w:t>
      </w:r>
      <w:r>
        <w:rPr>
          <w:spacing w:val="5"/>
        </w:rPr>
        <w:t xml:space="preserve"> </w:t>
      </w:r>
      <w:r>
        <w:t>«Разговор</w:t>
      </w:r>
      <w:r>
        <w:rPr>
          <w:spacing w:val="60"/>
        </w:rPr>
        <w:t xml:space="preserve"> </w:t>
      </w:r>
      <w:r>
        <w:t>лягушек»,</w:t>
      </w:r>
      <w:r>
        <w:rPr>
          <w:spacing w:val="7"/>
        </w:rPr>
        <w:t xml:space="preserve"> </w:t>
      </w:r>
      <w:r>
        <w:t>«Несговорчивый</w:t>
      </w:r>
      <w:r>
        <w:rPr>
          <w:spacing w:val="3"/>
        </w:rPr>
        <w:t xml:space="preserve"> </w:t>
      </w:r>
      <w:r>
        <w:t>удод»,</w:t>
      </w:r>
    </w:p>
    <w:p w:rsidR="00415CE1" w:rsidRDefault="00565BAF">
      <w:pPr>
        <w:pStyle w:val="a3"/>
        <w:spacing w:line="272" w:lineRule="exact"/>
      </w:pPr>
      <w:r>
        <w:t>«Помогите!»</w:t>
      </w:r>
      <w:r>
        <w:rPr>
          <w:spacing w:val="-9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чеш.</w:t>
      </w:r>
      <w:r>
        <w:rPr>
          <w:spacing w:val="-1"/>
        </w:rPr>
        <w:t xml:space="preserve"> </w:t>
      </w:r>
      <w:r>
        <w:t>С. Маршака.</w:t>
      </w:r>
    </w:p>
    <w:p w:rsidR="00415CE1" w:rsidRDefault="00565BAF">
      <w:pPr>
        <w:pStyle w:val="a3"/>
        <w:spacing w:before="43" w:line="271" w:lineRule="auto"/>
        <w:ind w:right="1238"/>
      </w:pPr>
      <w:r>
        <w:rPr>
          <w:i/>
        </w:rPr>
        <w:t>Сказки</w:t>
      </w:r>
      <w:r>
        <w:t>.</w:t>
      </w:r>
      <w:r>
        <w:rPr>
          <w:spacing w:val="1"/>
        </w:rPr>
        <w:t xml:space="preserve"> </w:t>
      </w:r>
      <w:r>
        <w:t>«Два</w:t>
      </w:r>
      <w:r>
        <w:rPr>
          <w:spacing w:val="1"/>
        </w:rPr>
        <w:t xml:space="preserve"> </w:t>
      </w:r>
      <w:r>
        <w:t>жадных</w:t>
      </w:r>
      <w:r>
        <w:rPr>
          <w:spacing w:val="1"/>
        </w:rPr>
        <w:t xml:space="preserve"> </w:t>
      </w:r>
      <w:r>
        <w:t>медвежонка»,</w:t>
      </w:r>
      <w:r>
        <w:rPr>
          <w:spacing w:val="1"/>
        </w:rPr>
        <w:t xml:space="preserve"> </w:t>
      </w:r>
      <w:r>
        <w:t>венг.,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Красно</w:t>
      </w:r>
      <w:r>
        <w:t>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В. Важдаева;</w:t>
      </w:r>
      <w:r>
        <w:rPr>
          <w:spacing w:val="60"/>
        </w:rPr>
        <w:t xml:space="preserve"> </w:t>
      </w:r>
      <w:r>
        <w:t>«Упрямые</w:t>
      </w:r>
      <w:r>
        <w:rPr>
          <w:spacing w:val="1"/>
        </w:rPr>
        <w:t xml:space="preserve"> </w:t>
      </w:r>
      <w:r>
        <w:t>козы», узб. обр. Ш. Сагдуллы; «У солнышка в гостях», пер. с словац. С. Могилевской и Л.</w:t>
      </w:r>
      <w:r>
        <w:rPr>
          <w:spacing w:val="1"/>
        </w:rPr>
        <w:t xml:space="preserve"> </w:t>
      </w:r>
      <w:r>
        <w:t>Зориной;</w:t>
      </w:r>
      <w:r>
        <w:rPr>
          <w:spacing w:val="27"/>
        </w:rPr>
        <w:t xml:space="preserve"> </w:t>
      </w:r>
      <w:r>
        <w:t>«Храбрец-молодец»,</w:t>
      </w:r>
      <w:r>
        <w:rPr>
          <w:spacing w:val="25"/>
        </w:rPr>
        <w:t xml:space="preserve"> </w:t>
      </w:r>
      <w:r>
        <w:t>пер.</w:t>
      </w:r>
      <w:r>
        <w:rPr>
          <w:spacing w:val="25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болг.</w:t>
      </w:r>
      <w:r>
        <w:rPr>
          <w:spacing w:val="26"/>
        </w:rPr>
        <w:t xml:space="preserve"> </w:t>
      </w:r>
      <w:r>
        <w:t>Л.</w:t>
      </w:r>
      <w:r>
        <w:rPr>
          <w:spacing w:val="23"/>
        </w:rPr>
        <w:t xml:space="preserve"> </w:t>
      </w:r>
      <w:r>
        <w:t>Грибовой;</w:t>
      </w:r>
      <w:r>
        <w:rPr>
          <w:spacing w:val="27"/>
        </w:rPr>
        <w:t xml:space="preserve"> </w:t>
      </w:r>
      <w:r>
        <w:t>«Пых»,</w:t>
      </w:r>
      <w:r>
        <w:rPr>
          <w:spacing w:val="25"/>
        </w:rPr>
        <w:t xml:space="preserve"> </w:t>
      </w:r>
      <w:r>
        <w:t>белорус.</w:t>
      </w:r>
      <w:r>
        <w:rPr>
          <w:spacing w:val="25"/>
        </w:rPr>
        <w:t xml:space="preserve"> </w:t>
      </w:r>
      <w:r>
        <w:t>обр.</w:t>
      </w:r>
      <w:r>
        <w:rPr>
          <w:spacing w:val="25"/>
        </w:rPr>
        <w:t xml:space="preserve"> </w:t>
      </w:r>
      <w:r>
        <w:t>Н.</w:t>
      </w:r>
      <w:r>
        <w:rPr>
          <w:spacing w:val="25"/>
        </w:rPr>
        <w:t xml:space="preserve"> </w:t>
      </w:r>
      <w:r>
        <w:t>Мялика:</w:t>
      </w:r>
    </w:p>
    <w:p w:rsidR="00415CE1" w:rsidRDefault="00565BAF">
      <w:pPr>
        <w:pStyle w:val="a3"/>
        <w:spacing w:line="272" w:lineRule="exact"/>
      </w:pPr>
      <w:r>
        <w:t>«Лесной</w:t>
      </w:r>
      <w:r>
        <w:rPr>
          <w:spacing w:val="-2"/>
        </w:rPr>
        <w:t xml:space="preserve"> </w:t>
      </w:r>
      <w:r>
        <w:t>мишка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проказница</w:t>
      </w:r>
      <w:r>
        <w:rPr>
          <w:spacing w:val="-2"/>
        </w:rPr>
        <w:t xml:space="preserve"> </w:t>
      </w:r>
      <w:r>
        <w:t>мышка»,</w:t>
      </w:r>
      <w:r>
        <w:rPr>
          <w:spacing w:val="-1"/>
        </w:rPr>
        <w:t xml:space="preserve"> </w:t>
      </w:r>
      <w:r>
        <w:t>латыш.,</w:t>
      </w:r>
      <w:r>
        <w:rPr>
          <w:spacing w:val="-2"/>
        </w:rPr>
        <w:t xml:space="preserve"> </w:t>
      </w:r>
      <w:r>
        <w:t>обр.</w:t>
      </w:r>
      <w:r>
        <w:rPr>
          <w:spacing w:val="-1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Ванага,</w:t>
      </w:r>
      <w:r>
        <w:rPr>
          <w:spacing w:val="-2"/>
        </w:rPr>
        <w:t xml:space="preserve"> </w:t>
      </w:r>
      <w:r>
        <w:t>пер.</w:t>
      </w:r>
      <w:r>
        <w:rPr>
          <w:spacing w:val="-1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Воронковой.</w:t>
      </w:r>
    </w:p>
    <w:p w:rsidR="00415CE1" w:rsidRDefault="00565BAF">
      <w:pPr>
        <w:spacing w:before="41"/>
        <w:ind w:left="672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писателей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</w:t>
      </w:r>
    </w:p>
    <w:p w:rsidR="00415CE1" w:rsidRDefault="00565BAF">
      <w:pPr>
        <w:pStyle w:val="a3"/>
        <w:spacing w:before="43" w:line="271" w:lineRule="auto"/>
        <w:ind w:right="1245"/>
      </w:pPr>
      <w:r>
        <w:rPr>
          <w:i/>
        </w:rPr>
        <w:t xml:space="preserve">Поэзия. </w:t>
      </w:r>
      <w:r>
        <w:t>Бальмонт К.Д. «Осень»; Благинина Е.А. «Радуга»; Городецкий С.М. «Кто это?»;</w:t>
      </w:r>
      <w:r>
        <w:rPr>
          <w:spacing w:val="1"/>
        </w:rPr>
        <w:t xml:space="preserve"> </w:t>
      </w:r>
      <w:r>
        <w:t>Заболоцкий</w:t>
      </w:r>
      <w:r>
        <w:rPr>
          <w:spacing w:val="37"/>
        </w:rPr>
        <w:t xml:space="preserve"> </w:t>
      </w:r>
      <w:r>
        <w:t>Н.А.</w:t>
      </w:r>
      <w:r>
        <w:rPr>
          <w:spacing w:val="40"/>
        </w:rPr>
        <w:t xml:space="preserve"> </w:t>
      </w:r>
      <w:r>
        <w:t>«Как</w:t>
      </w:r>
      <w:r>
        <w:rPr>
          <w:spacing w:val="36"/>
        </w:rPr>
        <w:t xml:space="preserve"> </w:t>
      </w:r>
      <w:r>
        <w:t>мыши</w:t>
      </w:r>
      <w:r>
        <w:rPr>
          <w:spacing w:val="36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котом</w:t>
      </w:r>
      <w:r>
        <w:rPr>
          <w:spacing w:val="36"/>
        </w:rPr>
        <w:t xml:space="preserve"> </w:t>
      </w:r>
      <w:r>
        <w:t>воевали»;</w:t>
      </w:r>
      <w:r>
        <w:rPr>
          <w:spacing w:val="36"/>
        </w:rPr>
        <w:t xml:space="preserve"> </w:t>
      </w:r>
      <w:r>
        <w:t>Кольцов</w:t>
      </w:r>
      <w:r>
        <w:rPr>
          <w:spacing w:val="35"/>
        </w:rPr>
        <w:t xml:space="preserve"> </w:t>
      </w:r>
      <w:r>
        <w:t>А.В.</w:t>
      </w:r>
      <w:r>
        <w:rPr>
          <w:spacing w:val="43"/>
        </w:rPr>
        <w:t xml:space="preserve"> </w:t>
      </w:r>
      <w:r>
        <w:t>«Дуют</w:t>
      </w:r>
      <w:r>
        <w:rPr>
          <w:spacing w:val="39"/>
        </w:rPr>
        <w:t xml:space="preserve"> </w:t>
      </w:r>
      <w:r>
        <w:t>ветры...»</w:t>
      </w:r>
      <w:r>
        <w:rPr>
          <w:spacing w:val="31"/>
        </w:rPr>
        <w:t xml:space="preserve"> </w:t>
      </w:r>
      <w:r>
        <w:t>(из</w:t>
      </w:r>
    </w:p>
    <w:p w:rsidR="00415CE1" w:rsidRDefault="00415CE1">
      <w:pPr>
        <w:spacing w:line="271" w:lineRule="auto"/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68" w:lineRule="auto"/>
        <w:ind w:right="1243"/>
      </w:pPr>
      <w:r>
        <w:lastRenderedPageBreak/>
        <w:t>стихотворения</w:t>
      </w:r>
      <w:r>
        <w:rPr>
          <w:spacing w:val="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песня»);</w:t>
      </w:r>
      <w:r>
        <w:rPr>
          <w:spacing w:val="1"/>
        </w:rPr>
        <w:t xml:space="preserve"> </w:t>
      </w:r>
      <w:r>
        <w:t>Косяков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«Все</w:t>
      </w:r>
      <w:r>
        <w:rPr>
          <w:spacing w:val="1"/>
        </w:rPr>
        <w:t xml:space="preserve"> </w:t>
      </w:r>
      <w:r>
        <w:t>она»;</w:t>
      </w:r>
      <w:r>
        <w:rPr>
          <w:spacing w:val="1"/>
        </w:rPr>
        <w:t xml:space="preserve"> </w:t>
      </w:r>
      <w:r>
        <w:t>Майков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«Колыбельная</w:t>
      </w:r>
      <w:r>
        <w:rPr>
          <w:spacing w:val="-57"/>
        </w:rPr>
        <w:t xml:space="preserve"> </w:t>
      </w:r>
      <w:r>
        <w:t>песня»,</w:t>
      </w:r>
      <w:r>
        <w:rPr>
          <w:spacing w:val="49"/>
        </w:rPr>
        <w:t xml:space="preserve"> </w:t>
      </w:r>
      <w:r>
        <w:t>«Ласточка</w:t>
      </w:r>
      <w:r>
        <w:rPr>
          <w:spacing w:val="44"/>
        </w:rPr>
        <w:t xml:space="preserve"> </w:t>
      </w:r>
      <w:r>
        <w:t>примчалась...»</w:t>
      </w:r>
      <w:r>
        <w:rPr>
          <w:spacing w:val="41"/>
        </w:rPr>
        <w:t xml:space="preserve"> </w:t>
      </w:r>
      <w:r>
        <w:t>(из</w:t>
      </w:r>
      <w:r>
        <w:rPr>
          <w:spacing w:val="46"/>
        </w:rPr>
        <w:t xml:space="preserve"> </w:t>
      </w:r>
      <w:r>
        <w:t>новогреческих</w:t>
      </w:r>
      <w:r>
        <w:rPr>
          <w:spacing w:val="47"/>
        </w:rPr>
        <w:t xml:space="preserve"> </w:t>
      </w:r>
      <w:r>
        <w:t>песен);</w:t>
      </w:r>
      <w:r>
        <w:rPr>
          <w:spacing w:val="44"/>
        </w:rPr>
        <w:t xml:space="preserve"> </w:t>
      </w:r>
      <w:r>
        <w:t>Маршак</w:t>
      </w:r>
      <w:r>
        <w:rPr>
          <w:spacing w:val="45"/>
        </w:rPr>
        <w:t xml:space="preserve"> </w:t>
      </w:r>
      <w:r>
        <w:t>С.Я.</w:t>
      </w:r>
      <w:r>
        <w:rPr>
          <w:spacing w:val="47"/>
        </w:rPr>
        <w:t xml:space="preserve"> </w:t>
      </w:r>
      <w:r>
        <w:t>«Зоосад»,</w:t>
      </w:r>
    </w:p>
    <w:p w:rsidR="00415CE1" w:rsidRDefault="00565BAF">
      <w:pPr>
        <w:pStyle w:val="a3"/>
        <w:spacing w:before="2" w:line="271" w:lineRule="auto"/>
        <w:ind w:right="1240"/>
      </w:pPr>
      <w:r>
        <w:t>«Жираф», «Зебры», «Белые медведи», «Страусенок», «Пингвин», Верблюд», «Где обедал</w:t>
      </w:r>
      <w:r>
        <w:rPr>
          <w:spacing w:val="1"/>
        </w:rPr>
        <w:t xml:space="preserve"> </w:t>
      </w:r>
      <w:r>
        <w:t>воробей»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«Детки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клетке»),</w:t>
      </w:r>
      <w:r>
        <w:rPr>
          <w:spacing w:val="1"/>
        </w:rPr>
        <w:t xml:space="preserve"> </w:t>
      </w:r>
      <w:r>
        <w:t>«Тихая</w:t>
      </w:r>
      <w:r>
        <w:rPr>
          <w:spacing w:val="1"/>
        </w:rPr>
        <w:t xml:space="preserve"> </w:t>
      </w:r>
      <w:r>
        <w:t>сказка»,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умном</w:t>
      </w:r>
      <w:r>
        <w:rPr>
          <w:spacing w:val="1"/>
        </w:rPr>
        <w:t xml:space="preserve"> </w:t>
      </w:r>
      <w:r>
        <w:t>мышонке»;</w:t>
      </w:r>
      <w:r>
        <w:rPr>
          <w:spacing w:val="1"/>
        </w:rPr>
        <w:t xml:space="preserve"> </w:t>
      </w:r>
      <w:r>
        <w:t>Михалков</w:t>
      </w:r>
      <w:r>
        <w:rPr>
          <w:spacing w:val="1"/>
        </w:rPr>
        <w:t xml:space="preserve"> </w:t>
      </w:r>
      <w:r>
        <w:t>С.В.</w:t>
      </w:r>
      <w:r>
        <w:rPr>
          <w:spacing w:val="1"/>
        </w:rPr>
        <w:t xml:space="preserve"> </w:t>
      </w:r>
      <w:r>
        <w:t>«Песенка</w:t>
      </w:r>
      <w:r>
        <w:rPr>
          <w:spacing w:val="1"/>
        </w:rPr>
        <w:t xml:space="preserve"> </w:t>
      </w:r>
      <w:r>
        <w:t>друзей»;</w:t>
      </w:r>
      <w:r>
        <w:rPr>
          <w:spacing w:val="1"/>
        </w:rPr>
        <w:t xml:space="preserve"> </w:t>
      </w:r>
      <w:r>
        <w:t>Мошковская</w:t>
      </w:r>
      <w:r>
        <w:rPr>
          <w:spacing w:val="1"/>
        </w:rPr>
        <w:t xml:space="preserve"> </w:t>
      </w:r>
      <w:r>
        <w:t>Э.Э.</w:t>
      </w:r>
      <w:r>
        <w:rPr>
          <w:spacing w:val="1"/>
        </w:rPr>
        <w:t xml:space="preserve"> </w:t>
      </w:r>
      <w:r>
        <w:t>«Жадина»;</w:t>
      </w:r>
      <w:r>
        <w:rPr>
          <w:spacing w:val="1"/>
        </w:rPr>
        <w:t xml:space="preserve"> </w:t>
      </w:r>
      <w:r>
        <w:t>Плещеев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«Осень</w:t>
      </w:r>
      <w:r>
        <w:rPr>
          <w:spacing w:val="1"/>
        </w:rPr>
        <w:t xml:space="preserve"> </w:t>
      </w:r>
      <w:r>
        <w:t>наступила...»,</w:t>
      </w:r>
      <w:r>
        <w:rPr>
          <w:spacing w:val="1"/>
        </w:rPr>
        <w:t xml:space="preserve"> </w:t>
      </w:r>
      <w:r>
        <w:t>«Весна» (в сокр.); Пушкин А.С. «Ветер, ветер! Ты могуч!..»,</w:t>
      </w:r>
      <w:r>
        <w:rPr>
          <w:spacing w:val="1"/>
        </w:rPr>
        <w:t xml:space="preserve"> </w:t>
      </w:r>
      <w:r>
        <w:t>«Свет наш,</w:t>
      </w:r>
      <w:r>
        <w:rPr>
          <w:spacing w:val="1"/>
        </w:rPr>
        <w:t xml:space="preserve"> </w:t>
      </w:r>
      <w:r>
        <w:t>солнышко!..»,</w:t>
      </w:r>
      <w:r>
        <w:rPr>
          <w:spacing w:val="1"/>
        </w:rPr>
        <w:t xml:space="preserve"> </w:t>
      </w:r>
      <w:r>
        <w:t>«Месяц,</w:t>
      </w:r>
      <w:r>
        <w:rPr>
          <w:spacing w:val="1"/>
        </w:rPr>
        <w:t xml:space="preserve"> </w:t>
      </w:r>
      <w:r>
        <w:t>месяц...»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«Сказки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мертвой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богатырях»);</w:t>
      </w:r>
      <w:r>
        <w:rPr>
          <w:spacing w:val="1"/>
        </w:rPr>
        <w:t xml:space="preserve"> </w:t>
      </w:r>
      <w:r>
        <w:t>Токмакова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«Медведь»;</w:t>
      </w:r>
      <w:r>
        <w:rPr>
          <w:spacing w:val="1"/>
        </w:rPr>
        <w:t xml:space="preserve"> </w:t>
      </w:r>
      <w:r>
        <w:t>Чуковский</w:t>
      </w:r>
      <w:r>
        <w:rPr>
          <w:spacing w:val="1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«Мойдодыр»,</w:t>
      </w:r>
      <w:r>
        <w:rPr>
          <w:spacing w:val="1"/>
        </w:rPr>
        <w:t xml:space="preserve"> </w:t>
      </w:r>
      <w:r>
        <w:t>«Мухацокотуха»,</w:t>
      </w:r>
      <w:r>
        <w:rPr>
          <w:spacing w:val="1"/>
        </w:rPr>
        <w:t xml:space="preserve"> </w:t>
      </w:r>
      <w:r>
        <w:t>«Ежики</w:t>
      </w:r>
      <w:r>
        <w:rPr>
          <w:spacing w:val="1"/>
        </w:rPr>
        <w:t xml:space="preserve"> </w:t>
      </w:r>
      <w:r>
        <w:t>смеются»,</w:t>
      </w:r>
      <w:r>
        <w:rPr>
          <w:spacing w:val="5"/>
        </w:rPr>
        <w:t xml:space="preserve"> </w:t>
      </w:r>
      <w:r>
        <w:t>«Елка»,</w:t>
      </w:r>
      <w:r>
        <w:rPr>
          <w:spacing w:val="1"/>
        </w:rPr>
        <w:t xml:space="preserve"> </w:t>
      </w:r>
      <w:r>
        <w:t>Айболит»,</w:t>
      </w:r>
      <w:r>
        <w:rPr>
          <w:spacing w:val="3"/>
        </w:rPr>
        <w:t xml:space="preserve"> </w:t>
      </w:r>
      <w:r>
        <w:t>«Чудо-дерево»,</w:t>
      </w:r>
      <w:r>
        <w:rPr>
          <w:spacing w:val="4"/>
        </w:rPr>
        <w:t xml:space="preserve"> </w:t>
      </w:r>
      <w:r>
        <w:t>«Черепаха».</w:t>
      </w:r>
    </w:p>
    <w:p w:rsidR="00415CE1" w:rsidRDefault="00565BAF">
      <w:pPr>
        <w:pStyle w:val="a3"/>
        <w:spacing w:line="271" w:lineRule="auto"/>
        <w:ind w:right="1237"/>
      </w:pPr>
      <w:r>
        <w:rPr>
          <w:i/>
        </w:rPr>
        <w:t>Проза</w:t>
      </w:r>
      <w:r>
        <w:rPr>
          <w:b/>
          <w:i/>
        </w:rPr>
        <w:t xml:space="preserve">. </w:t>
      </w:r>
      <w:r>
        <w:t>Бианки В.В. «Купание медвежат»; Воронкова Л.Ф. «Снег идет» (из книги «Сн</w:t>
      </w:r>
      <w:r>
        <w:t>ег</w:t>
      </w:r>
      <w:r>
        <w:rPr>
          <w:spacing w:val="1"/>
        </w:rPr>
        <w:t xml:space="preserve"> </w:t>
      </w:r>
      <w:r>
        <w:t>идет»); Дмитриев Ю. «Синий шалашик»; Житков Б.С. «Слоны», «Как слон купался» (из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видел»);</w:t>
      </w:r>
      <w:r>
        <w:rPr>
          <w:spacing w:val="1"/>
        </w:rPr>
        <w:t xml:space="preserve"> </w:t>
      </w:r>
      <w:r>
        <w:t>Зартайская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«Душевные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Пряника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Вареника»;</w:t>
      </w:r>
      <w:r>
        <w:rPr>
          <w:spacing w:val="1"/>
        </w:rPr>
        <w:t xml:space="preserve"> </w:t>
      </w:r>
      <w:r>
        <w:t>Зощенко М.М.</w:t>
      </w:r>
      <w:r>
        <w:rPr>
          <w:spacing w:val="1"/>
        </w:rPr>
        <w:t xml:space="preserve"> </w:t>
      </w:r>
      <w:r>
        <w:t>«Умная птичка»; Прокофьева С.Л.</w:t>
      </w:r>
      <w:r>
        <w:rPr>
          <w:spacing w:val="1"/>
        </w:rPr>
        <w:t xml:space="preserve"> </w:t>
      </w:r>
      <w:r>
        <w:t>«Маша и Ойка»,</w:t>
      </w:r>
      <w:r>
        <w:rPr>
          <w:spacing w:val="60"/>
        </w:rPr>
        <w:t xml:space="preserve"> </w:t>
      </w:r>
      <w:r>
        <w:t>«Сказка про грубое</w:t>
      </w:r>
      <w:r>
        <w:rPr>
          <w:spacing w:val="1"/>
        </w:rPr>
        <w:t xml:space="preserve"> </w:t>
      </w:r>
      <w:r>
        <w:t>слово «Уходи»», «Сказка о невоспитанном мышонке» (из книги «Машины сказки»); Сутеев</w:t>
      </w:r>
      <w:r>
        <w:rPr>
          <w:spacing w:val="-57"/>
        </w:rPr>
        <w:t xml:space="preserve"> </w:t>
      </w:r>
      <w:r>
        <w:t>В.Г. «Три котенка»; Толстой Л.Н. «Птица свила гнездо...»; «Таня знала буквы...»; «У Вари</w:t>
      </w:r>
      <w:r>
        <w:rPr>
          <w:spacing w:val="1"/>
        </w:rPr>
        <w:t xml:space="preserve"> </w:t>
      </w:r>
      <w:r>
        <w:t>был</w:t>
      </w:r>
      <w:r>
        <w:rPr>
          <w:spacing w:val="27"/>
        </w:rPr>
        <w:t xml:space="preserve"> </w:t>
      </w:r>
      <w:r>
        <w:t>чиж...»,</w:t>
      </w:r>
      <w:r>
        <w:rPr>
          <w:spacing w:val="32"/>
        </w:rPr>
        <w:t xml:space="preserve"> </w:t>
      </w:r>
      <w:r>
        <w:t>«Пришла</w:t>
      </w:r>
      <w:r>
        <w:rPr>
          <w:spacing w:val="26"/>
        </w:rPr>
        <w:t xml:space="preserve"> </w:t>
      </w:r>
      <w:r>
        <w:t>весна...»;</w:t>
      </w:r>
      <w:r>
        <w:rPr>
          <w:spacing w:val="31"/>
        </w:rPr>
        <w:t xml:space="preserve"> </w:t>
      </w:r>
      <w:r>
        <w:t>Толстой</w:t>
      </w:r>
      <w:r>
        <w:rPr>
          <w:spacing w:val="29"/>
        </w:rPr>
        <w:t xml:space="preserve"> </w:t>
      </w:r>
      <w:r>
        <w:t>А.Н.</w:t>
      </w:r>
      <w:r>
        <w:rPr>
          <w:spacing w:val="32"/>
        </w:rPr>
        <w:t xml:space="preserve"> </w:t>
      </w:r>
      <w:r>
        <w:t>«Еж»,</w:t>
      </w:r>
      <w:r>
        <w:rPr>
          <w:spacing w:val="34"/>
        </w:rPr>
        <w:t xml:space="preserve"> </w:t>
      </w:r>
      <w:r>
        <w:t>«Лиса»,</w:t>
      </w:r>
      <w:r>
        <w:rPr>
          <w:spacing w:val="34"/>
        </w:rPr>
        <w:t xml:space="preserve"> </w:t>
      </w:r>
      <w:r>
        <w:t>«Петушки»;</w:t>
      </w:r>
      <w:r>
        <w:rPr>
          <w:spacing w:val="27"/>
        </w:rPr>
        <w:t xml:space="preserve"> </w:t>
      </w:r>
      <w:r>
        <w:t>Ушинский</w:t>
      </w:r>
      <w:r>
        <w:rPr>
          <w:spacing w:val="27"/>
        </w:rPr>
        <w:t xml:space="preserve"> </w:t>
      </w:r>
      <w:r>
        <w:t>К.Д.</w:t>
      </w:r>
    </w:p>
    <w:p w:rsidR="00415CE1" w:rsidRDefault="00565BAF">
      <w:pPr>
        <w:pStyle w:val="a3"/>
        <w:spacing w:line="268" w:lineRule="auto"/>
        <w:ind w:right="1235"/>
      </w:pPr>
      <w:r>
        <w:t>«Петушок с семьей», «Уточки», «Васька», «ЛисаПатрикеевна»; Хармс Д.И. «Храбрый ѐж»;</w:t>
      </w:r>
      <w:r>
        <w:rPr>
          <w:spacing w:val="1"/>
        </w:rPr>
        <w:t xml:space="preserve"> </w:t>
      </w:r>
      <w:r>
        <w:t>Чуковский</w:t>
      </w:r>
      <w:r>
        <w:rPr>
          <w:spacing w:val="-1"/>
        </w:rPr>
        <w:t xml:space="preserve"> </w:t>
      </w:r>
      <w:r>
        <w:t>К.И.</w:t>
      </w:r>
      <w:r>
        <w:rPr>
          <w:spacing w:val="4"/>
        </w:rPr>
        <w:t xml:space="preserve"> </w:t>
      </w:r>
      <w:r>
        <w:t>«Так и не</w:t>
      </w:r>
      <w:r>
        <w:rPr>
          <w:spacing w:val="-1"/>
        </w:rPr>
        <w:t xml:space="preserve"> </w:t>
      </w:r>
      <w:r>
        <w:t>так».</w:t>
      </w:r>
    </w:p>
    <w:p w:rsidR="00415CE1" w:rsidRDefault="00565BAF">
      <w:pPr>
        <w:ind w:left="672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 писателей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стран</w:t>
      </w:r>
    </w:p>
    <w:p w:rsidR="00415CE1" w:rsidRDefault="00565BAF">
      <w:pPr>
        <w:pStyle w:val="a3"/>
        <w:spacing w:before="42" w:line="271" w:lineRule="auto"/>
        <w:ind w:right="1245"/>
      </w:pPr>
      <w:r>
        <w:rPr>
          <w:i/>
        </w:rPr>
        <w:t>Поэзия</w:t>
      </w:r>
      <w:r>
        <w:t>. Виеру Г. «Ежик и барабан», пер. с молд. Я. Акима; Воронько П. «Хитрый ежик»,</w:t>
      </w:r>
      <w:r>
        <w:rPr>
          <w:spacing w:val="1"/>
        </w:rPr>
        <w:t xml:space="preserve"> </w:t>
      </w:r>
      <w:r>
        <w:t>пер.</w:t>
      </w:r>
      <w:r>
        <w:rPr>
          <w:spacing w:val="-1"/>
        </w:rPr>
        <w:t xml:space="preserve"> </w:t>
      </w:r>
      <w:r>
        <w:t>с укр.</w:t>
      </w:r>
      <w:r>
        <w:rPr>
          <w:spacing w:val="-1"/>
        </w:rPr>
        <w:t xml:space="preserve"> </w:t>
      </w:r>
      <w:r>
        <w:t>С. Маршака;</w:t>
      </w:r>
      <w:r>
        <w:rPr>
          <w:spacing w:val="1"/>
        </w:rPr>
        <w:t xml:space="preserve"> </w:t>
      </w:r>
      <w:r>
        <w:t>Дьюдни А.</w:t>
      </w:r>
      <w:r>
        <w:rPr>
          <w:spacing w:val="3"/>
        </w:rPr>
        <w:t xml:space="preserve"> </w:t>
      </w:r>
      <w:r>
        <w:t>«Лама</w:t>
      </w:r>
      <w:r>
        <w:rPr>
          <w:spacing w:val="-2"/>
        </w:rPr>
        <w:t xml:space="preserve"> </w:t>
      </w:r>
      <w:r>
        <w:t>красная пижама»,</w:t>
      </w:r>
      <w:r>
        <w:rPr>
          <w:spacing w:val="-1"/>
        </w:rPr>
        <w:t xml:space="preserve"> </w:t>
      </w:r>
      <w:r>
        <w:t>пер.</w:t>
      </w:r>
      <w:r>
        <w:rPr>
          <w:spacing w:val="-1"/>
        </w:rPr>
        <w:t xml:space="preserve"> </w:t>
      </w:r>
      <w:r>
        <w:t>Т. Духановой;</w:t>
      </w:r>
      <w:r>
        <w:rPr>
          <w:spacing w:val="-1"/>
        </w:rPr>
        <w:t xml:space="preserve"> </w:t>
      </w:r>
      <w:r>
        <w:t>Забила</w:t>
      </w:r>
      <w:r>
        <w:rPr>
          <w:spacing w:val="-2"/>
        </w:rPr>
        <w:t xml:space="preserve"> </w:t>
      </w:r>
      <w:r>
        <w:t>Н.Л.</w:t>
      </w:r>
    </w:p>
    <w:p w:rsidR="00415CE1" w:rsidRDefault="00565BAF">
      <w:pPr>
        <w:pStyle w:val="a3"/>
        <w:spacing w:line="271" w:lineRule="auto"/>
        <w:ind w:right="1242"/>
      </w:pPr>
      <w:r>
        <w:t>«Карандаш», пер. с укр. 3. Александровой; Капутикян С. «Кто скорее допьет», пер. с арм.</w:t>
      </w:r>
      <w:r>
        <w:rPr>
          <w:spacing w:val="1"/>
        </w:rPr>
        <w:t xml:space="preserve"> </w:t>
      </w:r>
      <w:r>
        <w:t>Спендиаровой; Карем М. «Мой кот», пер. с франц. М. Кудиновой; Макбратни С. «Знаешь,</w:t>
      </w:r>
      <w:r>
        <w:rPr>
          <w:spacing w:val="1"/>
        </w:rPr>
        <w:t xml:space="preserve"> </w:t>
      </w:r>
      <w:r>
        <w:t>как я тебя люблю», пер. Е. Канищевой, Я. Шапиро; Милева Л.</w:t>
      </w:r>
      <w:r>
        <w:rPr>
          <w:spacing w:val="1"/>
        </w:rPr>
        <w:t xml:space="preserve"> </w:t>
      </w:r>
      <w:r>
        <w:t>«Быстроножка и серая</w:t>
      </w:r>
      <w:r>
        <w:rPr>
          <w:spacing w:val="1"/>
        </w:rPr>
        <w:t xml:space="preserve"> </w:t>
      </w:r>
      <w:r>
        <w:t>Одежка»,</w:t>
      </w:r>
      <w:r>
        <w:rPr>
          <w:spacing w:val="1"/>
        </w:rPr>
        <w:t xml:space="preserve"> </w:t>
      </w:r>
      <w:r>
        <w:t>пер. с</w:t>
      </w:r>
      <w:r>
        <w:rPr>
          <w:spacing w:val="-1"/>
        </w:rPr>
        <w:t xml:space="preserve"> </w:t>
      </w:r>
      <w:r>
        <w:t>болг.</w:t>
      </w:r>
      <w:r>
        <w:rPr>
          <w:spacing w:val="2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Маринова.</w:t>
      </w:r>
    </w:p>
    <w:p w:rsidR="00415CE1" w:rsidRDefault="00565BAF">
      <w:pPr>
        <w:pStyle w:val="a3"/>
        <w:spacing w:before="1" w:line="268" w:lineRule="auto"/>
        <w:ind w:right="1239"/>
      </w:pPr>
      <w:r>
        <w:rPr>
          <w:i/>
        </w:rPr>
        <w:t>Проза</w:t>
      </w:r>
      <w:r>
        <w:t>. Бехлерова Х. «Капустный лист», пер. с польск. Г. Лукина; Биссет Д. «Лягушка в</w:t>
      </w:r>
      <w:r>
        <w:rPr>
          <w:spacing w:val="1"/>
        </w:rPr>
        <w:t xml:space="preserve"> </w:t>
      </w:r>
      <w:r>
        <w:t>зеркале», пер. с англ. Н. Шерешевской; Муур Л. «Крошка Е</w:t>
      </w:r>
      <w:r>
        <w:t>нот и Тот, кто сидит в пруду»,</w:t>
      </w:r>
      <w:r>
        <w:rPr>
          <w:spacing w:val="1"/>
        </w:rPr>
        <w:t xml:space="preserve"> </w:t>
      </w:r>
      <w:r>
        <w:t>пер. с англ. О. Образцовой; Чапек Й. «В лесу», «Кукла Яринка» (из книги «Приключения</w:t>
      </w:r>
      <w:r>
        <w:rPr>
          <w:spacing w:val="1"/>
        </w:rPr>
        <w:t xml:space="preserve"> </w:t>
      </w:r>
      <w:r>
        <w:t>песика</w:t>
      </w:r>
      <w:r>
        <w:rPr>
          <w:spacing w:val="-2"/>
        </w:rPr>
        <w:t xml:space="preserve"> </w:t>
      </w:r>
      <w:r>
        <w:t>и кошечки»), пер. чешск. Г.</w:t>
      </w:r>
      <w:r>
        <w:rPr>
          <w:spacing w:val="-2"/>
        </w:rPr>
        <w:t xml:space="preserve"> </w:t>
      </w:r>
      <w:r>
        <w:t>Лукина.</w:t>
      </w:r>
    </w:p>
    <w:p w:rsidR="00415CE1" w:rsidRDefault="00415CE1">
      <w:pPr>
        <w:pStyle w:val="a3"/>
        <w:spacing w:before="9"/>
        <w:ind w:left="0"/>
        <w:jc w:val="left"/>
        <w:rPr>
          <w:sz w:val="28"/>
        </w:rPr>
      </w:pPr>
    </w:p>
    <w:p w:rsidR="00415CE1" w:rsidRDefault="00565BAF">
      <w:pPr>
        <w:pStyle w:val="Heading4"/>
        <w:ind w:left="4158"/>
      </w:pPr>
      <w:r>
        <w:t>Средняя</w:t>
      </w:r>
      <w:r>
        <w:rPr>
          <w:spacing w:val="-2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(4-5</w:t>
      </w:r>
      <w:r>
        <w:rPr>
          <w:spacing w:val="-1"/>
        </w:rPr>
        <w:t xml:space="preserve"> </w:t>
      </w:r>
      <w:r>
        <w:t>лет)</w:t>
      </w:r>
    </w:p>
    <w:p w:rsidR="00415CE1" w:rsidRDefault="00565BAF">
      <w:pPr>
        <w:spacing w:before="31"/>
        <w:ind w:left="672"/>
        <w:jc w:val="both"/>
        <w:rPr>
          <w:sz w:val="24"/>
        </w:rPr>
      </w:pPr>
      <w:r>
        <w:rPr>
          <w:i/>
          <w:sz w:val="24"/>
        </w:rPr>
        <w:t>Малые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фольклора.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«Барашеньки…»,</w:t>
      </w:r>
      <w:r>
        <w:rPr>
          <w:spacing w:val="5"/>
          <w:sz w:val="24"/>
        </w:rPr>
        <w:t xml:space="preserve"> </w:t>
      </w:r>
      <w:r>
        <w:rPr>
          <w:sz w:val="24"/>
        </w:rPr>
        <w:t>«Гуси,</w:t>
      </w:r>
      <w:r>
        <w:rPr>
          <w:spacing w:val="-1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гуси…»,</w:t>
      </w:r>
      <w:r>
        <w:rPr>
          <w:spacing w:val="5"/>
          <w:sz w:val="24"/>
        </w:rPr>
        <w:t xml:space="preserve"> </w:t>
      </w:r>
      <w:r>
        <w:rPr>
          <w:sz w:val="24"/>
        </w:rPr>
        <w:t>«Дождик-дождик,</w:t>
      </w:r>
      <w:r>
        <w:rPr>
          <w:spacing w:val="-1"/>
          <w:sz w:val="24"/>
        </w:rPr>
        <w:t xml:space="preserve"> </w:t>
      </w:r>
      <w:r>
        <w:rPr>
          <w:sz w:val="24"/>
        </w:rPr>
        <w:t>веселей»,</w:t>
      </w:r>
    </w:p>
    <w:p w:rsidR="00415CE1" w:rsidRDefault="00565BAF">
      <w:pPr>
        <w:pStyle w:val="a3"/>
        <w:spacing w:before="34" w:line="271" w:lineRule="auto"/>
        <w:ind w:right="1237"/>
      </w:pPr>
      <w:r>
        <w:t>«Дон! Дон! Дон!...», «Жил у бабушки козел», «Зайчишка-трусишка…», «Идет лисичка по</w:t>
      </w:r>
      <w:r>
        <w:rPr>
          <w:spacing w:val="1"/>
        </w:rPr>
        <w:t xml:space="preserve"> </w:t>
      </w:r>
      <w:r>
        <w:t>мосту…», «Иди весна, иди, красна…», «Кот на печку пошел…», «Наш козел…», «Ножки,</w:t>
      </w:r>
      <w:r>
        <w:rPr>
          <w:spacing w:val="1"/>
        </w:rPr>
        <w:t xml:space="preserve"> </w:t>
      </w:r>
      <w:r>
        <w:t>ножки, где вы были?..», «Раз, два, три, четыре, пять – вышел зайчик погулять», «Сегодня</w:t>
      </w:r>
      <w:r>
        <w:rPr>
          <w:spacing w:val="1"/>
        </w:rPr>
        <w:t xml:space="preserve"> </w:t>
      </w:r>
      <w:r>
        <w:t>день</w:t>
      </w:r>
      <w:r>
        <w:rPr>
          <w:spacing w:val="59"/>
        </w:rPr>
        <w:t xml:space="preserve"> </w:t>
      </w:r>
      <w:r>
        <w:t>целый…»,</w:t>
      </w:r>
      <w:r>
        <w:rPr>
          <w:spacing w:val="63"/>
        </w:rPr>
        <w:t xml:space="preserve"> </w:t>
      </w:r>
      <w:r>
        <w:t>«Сидит,</w:t>
      </w:r>
      <w:r>
        <w:rPr>
          <w:spacing w:val="59"/>
        </w:rPr>
        <w:t xml:space="preserve"> </w:t>
      </w:r>
      <w:r>
        <w:t>сидит</w:t>
      </w:r>
      <w:r>
        <w:rPr>
          <w:spacing w:val="56"/>
        </w:rPr>
        <w:t xml:space="preserve"> </w:t>
      </w:r>
      <w:r>
        <w:t>зайка…»,</w:t>
      </w:r>
      <w:r>
        <w:rPr>
          <w:spacing w:val="63"/>
        </w:rPr>
        <w:t xml:space="preserve"> </w:t>
      </w:r>
      <w:r>
        <w:t>«Солнышко-ведрышко…»,</w:t>
      </w:r>
      <w:r>
        <w:rPr>
          <w:spacing w:val="63"/>
        </w:rPr>
        <w:t xml:space="preserve"> </w:t>
      </w:r>
      <w:r>
        <w:t>«Стучит,  бренчит»,</w:t>
      </w:r>
    </w:p>
    <w:p w:rsidR="00415CE1" w:rsidRDefault="00565BAF">
      <w:pPr>
        <w:pStyle w:val="a3"/>
        <w:spacing w:line="270" w:lineRule="exact"/>
      </w:pPr>
      <w:r>
        <w:t>«Тень-тень,</w:t>
      </w:r>
      <w:r>
        <w:rPr>
          <w:spacing w:val="-5"/>
        </w:rPr>
        <w:t xml:space="preserve"> </w:t>
      </w:r>
      <w:r>
        <w:t>потетень».</w:t>
      </w:r>
    </w:p>
    <w:p w:rsidR="00415CE1" w:rsidRDefault="00565BAF">
      <w:pPr>
        <w:spacing w:before="43"/>
        <w:ind w:left="1846"/>
        <w:jc w:val="both"/>
        <w:rPr>
          <w:sz w:val="24"/>
        </w:rPr>
      </w:pPr>
      <w:r>
        <w:rPr>
          <w:i/>
          <w:sz w:val="24"/>
        </w:rPr>
        <w:t>Русские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народные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сказки.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«Гуси-лебеди»</w:t>
      </w:r>
      <w:r>
        <w:rPr>
          <w:spacing w:val="-8"/>
          <w:sz w:val="24"/>
        </w:rPr>
        <w:t xml:space="preserve"> </w:t>
      </w:r>
      <w:r>
        <w:rPr>
          <w:sz w:val="24"/>
        </w:rPr>
        <w:t>(обработка</w:t>
      </w:r>
      <w:r>
        <w:rPr>
          <w:spacing w:val="-3"/>
          <w:sz w:val="24"/>
        </w:rPr>
        <w:t xml:space="preserve"> </w:t>
      </w:r>
      <w:r>
        <w:rPr>
          <w:sz w:val="24"/>
        </w:rPr>
        <w:t>М.А.</w:t>
      </w:r>
      <w:r>
        <w:rPr>
          <w:spacing w:val="-4"/>
          <w:sz w:val="24"/>
        </w:rPr>
        <w:t xml:space="preserve"> </w:t>
      </w:r>
      <w:r>
        <w:rPr>
          <w:sz w:val="24"/>
        </w:rPr>
        <w:t>Булатова);</w:t>
      </w:r>
      <w:r>
        <w:rPr>
          <w:spacing w:val="-1"/>
          <w:sz w:val="24"/>
        </w:rPr>
        <w:t xml:space="preserve"> </w:t>
      </w:r>
      <w:r>
        <w:rPr>
          <w:sz w:val="24"/>
        </w:rPr>
        <w:t>«Жихарка»</w:t>
      </w:r>
    </w:p>
    <w:p w:rsidR="00415CE1" w:rsidRDefault="00565BAF">
      <w:pPr>
        <w:pStyle w:val="a3"/>
        <w:spacing w:before="34" w:line="271" w:lineRule="auto"/>
        <w:ind w:right="1236" w:firstLine="8366"/>
      </w:pPr>
      <w:r>
        <w:t>(обработка</w:t>
      </w:r>
      <w:r>
        <w:rPr>
          <w:spacing w:val="-58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Карнауховой);</w:t>
      </w:r>
      <w:r>
        <w:rPr>
          <w:spacing w:val="1"/>
        </w:rPr>
        <w:t xml:space="preserve"> </w:t>
      </w:r>
      <w:r>
        <w:t>«Заяц-хваста»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</w:t>
      </w:r>
      <w:r>
        <w:rPr>
          <w:spacing w:val="1"/>
        </w:rPr>
        <w:t xml:space="preserve"> </w:t>
      </w:r>
      <w:r>
        <w:t>«Зимовье»</w:t>
      </w:r>
      <w:r>
        <w:rPr>
          <w:spacing w:val="1"/>
        </w:rPr>
        <w:t xml:space="preserve"> </w:t>
      </w:r>
      <w:r>
        <w:t>(обр.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СоколоваМикитова);</w:t>
      </w:r>
      <w:r>
        <w:rPr>
          <w:spacing w:val="18"/>
        </w:rPr>
        <w:t xml:space="preserve"> </w:t>
      </w:r>
      <w:r>
        <w:t>«Коза-дереза»</w:t>
      </w:r>
      <w:r>
        <w:rPr>
          <w:spacing w:val="10"/>
        </w:rPr>
        <w:t xml:space="preserve"> </w:t>
      </w:r>
      <w:r>
        <w:t>(обработка</w:t>
      </w:r>
      <w:r>
        <w:rPr>
          <w:spacing w:val="15"/>
        </w:rPr>
        <w:t xml:space="preserve"> </w:t>
      </w:r>
      <w:r>
        <w:t>М.А.</w:t>
      </w:r>
      <w:r>
        <w:rPr>
          <w:spacing w:val="17"/>
        </w:rPr>
        <w:t xml:space="preserve"> </w:t>
      </w:r>
      <w:r>
        <w:t>Булатова);</w:t>
      </w:r>
      <w:r>
        <w:rPr>
          <w:spacing w:val="20"/>
        </w:rPr>
        <w:t xml:space="preserve"> </w:t>
      </w:r>
      <w:r>
        <w:t>«Лиса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козел»,</w:t>
      </w:r>
      <w:r>
        <w:rPr>
          <w:spacing w:val="21"/>
        </w:rPr>
        <w:t xml:space="preserve"> </w:t>
      </w:r>
      <w:r>
        <w:t>«Петушок</w:t>
      </w:r>
      <w:r>
        <w:rPr>
          <w:spacing w:val="-58"/>
        </w:rPr>
        <w:t xml:space="preserve"> </w:t>
      </w:r>
      <w:r>
        <w:t>и бобовое зернышко» (обр. О. Капицы); «Лиса-лапотница» (обработка В. Даля); «Лисичка-</w:t>
      </w:r>
      <w:r>
        <w:rPr>
          <w:spacing w:val="1"/>
        </w:rPr>
        <w:t xml:space="preserve"> </w:t>
      </w:r>
      <w:r>
        <w:t>сестричка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волк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Булатова);</w:t>
      </w:r>
      <w:r>
        <w:rPr>
          <w:spacing w:val="1"/>
        </w:rPr>
        <w:t xml:space="preserve"> </w:t>
      </w:r>
      <w:r>
        <w:t>«Смоляной</w:t>
      </w:r>
      <w:r>
        <w:rPr>
          <w:spacing w:val="1"/>
        </w:rPr>
        <w:t xml:space="preserve"> </w:t>
      </w:r>
      <w:r>
        <w:t>бычок»</w:t>
      </w:r>
      <w:r>
        <w:rPr>
          <w:spacing w:val="1"/>
        </w:rPr>
        <w:t xml:space="preserve"> </w:t>
      </w:r>
      <w:r>
        <w:t>(обработка</w:t>
      </w:r>
      <w:r>
        <w:rPr>
          <w:spacing w:val="6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Булатова);</w:t>
      </w:r>
      <w:r>
        <w:rPr>
          <w:spacing w:val="3"/>
        </w:rPr>
        <w:t xml:space="preserve"> </w:t>
      </w:r>
      <w:r>
        <w:t>«Снегурочка»</w:t>
      </w:r>
      <w:r>
        <w:rPr>
          <w:spacing w:val="-3"/>
        </w:rPr>
        <w:t xml:space="preserve"> </w:t>
      </w:r>
      <w:r>
        <w:t>(обработка</w:t>
      </w:r>
      <w:r>
        <w:rPr>
          <w:spacing w:val="-1"/>
        </w:rPr>
        <w:t xml:space="preserve"> </w:t>
      </w:r>
      <w:r>
        <w:t>М.А.</w:t>
      </w:r>
      <w:r>
        <w:rPr>
          <w:spacing w:val="-1"/>
        </w:rPr>
        <w:t xml:space="preserve"> </w:t>
      </w:r>
      <w:r>
        <w:t>Булатова).</w:t>
      </w:r>
    </w:p>
    <w:p w:rsidR="00415CE1" w:rsidRDefault="00565BAF">
      <w:pPr>
        <w:spacing w:before="8"/>
        <w:ind w:left="672"/>
        <w:jc w:val="both"/>
        <w:rPr>
          <w:i/>
          <w:sz w:val="24"/>
        </w:rPr>
      </w:pPr>
      <w:r>
        <w:rPr>
          <w:i/>
          <w:sz w:val="24"/>
        </w:rPr>
        <w:t>Фольклор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мира</w:t>
      </w:r>
    </w:p>
    <w:p w:rsidR="00415CE1" w:rsidRDefault="00415CE1">
      <w:pPr>
        <w:jc w:val="both"/>
        <w:rPr>
          <w:sz w:val="24"/>
        </w:rPr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/>
      </w:pPr>
      <w:r>
        <w:rPr>
          <w:i/>
        </w:rPr>
        <w:lastRenderedPageBreak/>
        <w:t>Песенк</w:t>
      </w:r>
      <w:r>
        <w:rPr>
          <w:i/>
        </w:rPr>
        <w:t>и.</w:t>
      </w:r>
      <w:r>
        <w:rPr>
          <w:i/>
          <w:spacing w:val="33"/>
        </w:rPr>
        <w:t xml:space="preserve"> </w:t>
      </w:r>
      <w:r>
        <w:t>«Утята»,</w:t>
      </w:r>
      <w:r>
        <w:rPr>
          <w:spacing w:val="30"/>
        </w:rPr>
        <w:t xml:space="preserve"> </w:t>
      </w:r>
      <w:r>
        <w:t>франц.,</w:t>
      </w:r>
      <w:r>
        <w:rPr>
          <w:spacing w:val="27"/>
        </w:rPr>
        <w:t xml:space="preserve"> </w:t>
      </w:r>
      <w:r>
        <w:t>обр.</w:t>
      </w:r>
      <w:r>
        <w:rPr>
          <w:spacing w:val="28"/>
        </w:rPr>
        <w:t xml:space="preserve"> </w:t>
      </w:r>
      <w:r>
        <w:t>Н.</w:t>
      </w:r>
      <w:r>
        <w:rPr>
          <w:spacing w:val="27"/>
        </w:rPr>
        <w:t xml:space="preserve"> </w:t>
      </w:r>
      <w:r>
        <w:t>Гернет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С.</w:t>
      </w:r>
      <w:r>
        <w:rPr>
          <w:spacing w:val="27"/>
        </w:rPr>
        <w:t xml:space="preserve"> </w:t>
      </w:r>
      <w:r>
        <w:t>Гиппиус;</w:t>
      </w:r>
      <w:r>
        <w:rPr>
          <w:spacing w:val="33"/>
        </w:rPr>
        <w:t xml:space="preserve"> </w:t>
      </w:r>
      <w:r>
        <w:t>«Пальцы»,</w:t>
      </w:r>
      <w:r>
        <w:rPr>
          <w:spacing w:val="30"/>
        </w:rPr>
        <w:t xml:space="preserve"> </w:t>
      </w:r>
      <w:r>
        <w:t>пер.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нем.</w:t>
      </w:r>
      <w:r>
        <w:rPr>
          <w:spacing w:val="27"/>
        </w:rPr>
        <w:t xml:space="preserve"> </w:t>
      </w:r>
      <w:r>
        <w:t>Л.</w:t>
      </w:r>
      <w:r>
        <w:rPr>
          <w:spacing w:val="28"/>
        </w:rPr>
        <w:t xml:space="preserve"> </w:t>
      </w:r>
      <w:r>
        <w:t>Яхина;</w:t>
      </w:r>
    </w:p>
    <w:p w:rsidR="00415CE1" w:rsidRDefault="00565BAF">
      <w:pPr>
        <w:pStyle w:val="a3"/>
        <w:spacing w:before="34" w:line="268" w:lineRule="auto"/>
        <w:ind w:right="1242"/>
      </w:pPr>
      <w:r>
        <w:t>«Песня</w:t>
      </w:r>
      <w:r>
        <w:rPr>
          <w:spacing w:val="1"/>
        </w:rPr>
        <w:t xml:space="preserve"> </w:t>
      </w:r>
      <w:r>
        <w:t>моряка»</w:t>
      </w:r>
      <w:r>
        <w:rPr>
          <w:spacing w:val="1"/>
        </w:rPr>
        <w:t xml:space="preserve"> </w:t>
      </w:r>
      <w:r>
        <w:t>норвежск.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песенка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Вронского);</w:t>
      </w:r>
      <w:r>
        <w:rPr>
          <w:spacing w:val="1"/>
        </w:rPr>
        <w:t xml:space="preserve"> </w:t>
      </w:r>
      <w:r>
        <w:t>«Барабек»,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(обработка</w:t>
      </w:r>
      <w:r>
        <w:rPr>
          <w:spacing w:val="-2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Чуковского);</w:t>
      </w:r>
      <w:r>
        <w:rPr>
          <w:spacing w:val="4"/>
        </w:rPr>
        <w:t xml:space="preserve"> </w:t>
      </w:r>
      <w:r>
        <w:t>«Шалтай-Болтай»,</w:t>
      </w:r>
      <w:r>
        <w:rPr>
          <w:spacing w:val="1"/>
        </w:rPr>
        <w:t xml:space="preserve"> </w:t>
      </w:r>
      <w:r>
        <w:t>англ.</w:t>
      </w:r>
      <w:r>
        <w:rPr>
          <w:spacing w:val="-2"/>
        </w:rPr>
        <w:t xml:space="preserve"> </w:t>
      </w:r>
      <w:r>
        <w:t>(обработка</w:t>
      </w:r>
      <w:r>
        <w:rPr>
          <w:spacing w:val="-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Маршака).</w:t>
      </w:r>
    </w:p>
    <w:p w:rsidR="00415CE1" w:rsidRDefault="00565BAF">
      <w:pPr>
        <w:pStyle w:val="a3"/>
        <w:spacing w:before="11" w:line="271" w:lineRule="auto"/>
        <w:ind w:right="1241"/>
      </w:pPr>
      <w:r>
        <w:rPr>
          <w:i/>
        </w:rPr>
        <w:t>Сказки.</w:t>
      </w:r>
      <w:r>
        <w:rPr>
          <w:i/>
          <w:spacing w:val="38"/>
        </w:rPr>
        <w:t xml:space="preserve"> </w:t>
      </w:r>
      <w:r>
        <w:t>«Бременские</w:t>
      </w:r>
      <w:r>
        <w:rPr>
          <w:spacing w:val="35"/>
        </w:rPr>
        <w:t xml:space="preserve"> </w:t>
      </w:r>
      <w:r>
        <w:t>музыканты»</w:t>
      </w:r>
      <w:r>
        <w:rPr>
          <w:spacing w:val="29"/>
        </w:rPr>
        <w:t xml:space="preserve"> </w:t>
      </w:r>
      <w:r>
        <w:t>из</w:t>
      </w:r>
      <w:r>
        <w:rPr>
          <w:spacing w:val="36"/>
        </w:rPr>
        <w:t xml:space="preserve"> </w:t>
      </w:r>
      <w:r>
        <w:t>сказок</w:t>
      </w:r>
      <w:r>
        <w:rPr>
          <w:spacing w:val="36"/>
        </w:rPr>
        <w:t xml:space="preserve"> </w:t>
      </w:r>
      <w:r>
        <w:t>братьев</w:t>
      </w:r>
      <w:r>
        <w:rPr>
          <w:spacing w:val="35"/>
        </w:rPr>
        <w:t xml:space="preserve"> </w:t>
      </w:r>
      <w:r>
        <w:t>Гримм,</w:t>
      </w:r>
      <w:r>
        <w:rPr>
          <w:spacing w:val="36"/>
        </w:rPr>
        <w:t xml:space="preserve"> </w:t>
      </w:r>
      <w:r>
        <w:t>пер.</w:t>
      </w:r>
      <w:r>
        <w:rPr>
          <w:spacing w:val="36"/>
        </w:rPr>
        <w:t xml:space="preserve"> </w:t>
      </w:r>
      <w:r>
        <w:t>с.</w:t>
      </w:r>
      <w:r>
        <w:rPr>
          <w:spacing w:val="38"/>
        </w:rPr>
        <w:t xml:space="preserve"> </w:t>
      </w:r>
      <w:r>
        <w:t>нем.</w:t>
      </w:r>
      <w:r>
        <w:rPr>
          <w:spacing w:val="36"/>
        </w:rPr>
        <w:t xml:space="preserve"> </w:t>
      </w:r>
      <w:r>
        <w:t>А.</w:t>
      </w:r>
      <w:r>
        <w:rPr>
          <w:spacing w:val="35"/>
        </w:rPr>
        <w:t xml:space="preserve"> </w:t>
      </w:r>
      <w:r>
        <w:t>Введенского,</w:t>
      </w:r>
      <w:r>
        <w:rPr>
          <w:spacing w:val="-57"/>
        </w:rPr>
        <w:t xml:space="preserve"> </w:t>
      </w:r>
      <w:r>
        <w:t>под ред. С. Маршака; «Два жадных медвежонка», венгер. сказка (обработка А. Красновой и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Важдаева);</w:t>
      </w:r>
      <w:r>
        <w:rPr>
          <w:spacing w:val="1"/>
        </w:rPr>
        <w:t xml:space="preserve"> </w:t>
      </w:r>
      <w:r>
        <w:t>«Колосок»,</w:t>
      </w:r>
      <w:r>
        <w:rPr>
          <w:spacing w:val="1"/>
        </w:rPr>
        <w:t xml:space="preserve"> </w:t>
      </w:r>
      <w:r>
        <w:t>укр.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Могилевской);</w:t>
      </w:r>
      <w:r>
        <w:rPr>
          <w:spacing w:val="61"/>
        </w:rPr>
        <w:t xml:space="preserve"> </w:t>
      </w:r>
      <w:r>
        <w:t>«Красная</w:t>
      </w:r>
      <w:r>
        <w:rPr>
          <w:spacing w:val="1"/>
        </w:rPr>
        <w:t xml:space="preserve"> </w:t>
      </w:r>
      <w:r>
        <w:t>Шапочка», из сказок Ш. Перро, пер. с франц. Т. Габбе; «Три поросенка», пер. с англ. С.</w:t>
      </w:r>
      <w:r>
        <w:rPr>
          <w:spacing w:val="1"/>
        </w:rPr>
        <w:t xml:space="preserve"> </w:t>
      </w:r>
      <w:r>
        <w:t>Михалкова.</w:t>
      </w:r>
    </w:p>
    <w:p w:rsidR="00415CE1" w:rsidRDefault="00565BAF">
      <w:pPr>
        <w:spacing w:line="274" w:lineRule="exact"/>
        <w:ind w:left="672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писателей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</w:t>
      </w:r>
    </w:p>
    <w:p w:rsidR="00415CE1" w:rsidRDefault="00565BAF">
      <w:pPr>
        <w:pStyle w:val="a3"/>
        <w:spacing w:before="46" w:line="268" w:lineRule="auto"/>
        <w:ind w:right="1240"/>
      </w:pPr>
      <w:r>
        <w:rPr>
          <w:i/>
        </w:rPr>
        <w:t xml:space="preserve">Поэзия. </w:t>
      </w:r>
      <w:r>
        <w:t>Аким Я.Л. «Первый снег»; Александрова З.Н. «Таня пропала», «Теплый дождик»;</w:t>
      </w:r>
      <w:r>
        <w:rPr>
          <w:spacing w:val="1"/>
        </w:rPr>
        <w:t xml:space="preserve"> </w:t>
      </w:r>
      <w:r>
        <w:t>Бальмонт К.Д. «Росинка»; Барто А.Л.</w:t>
      </w:r>
      <w:r>
        <w:t xml:space="preserve"> «Уехали», «Я знаю, что надо придумать»; Берестов</w:t>
      </w:r>
      <w:r>
        <w:rPr>
          <w:spacing w:val="1"/>
        </w:rPr>
        <w:t xml:space="preserve"> </w:t>
      </w:r>
      <w:r>
        <w:t>В.Д.</w:t>
      </w:r>
      <w:r>
        <w:rPr>
          <w:spacing w:val="19"/>
        </w:rPr>
        <w:t xml:space="preserve"> </w:t>
      </w:r>
      <w:r>
        <w:t>«Искалочка»;</w:t>
      </w:r>
      <w:r>
        <w:rPr>
          <w:spacing w:val="17"/>
        </w:rPr>
        <w:t xml:space="preserve"> </w:t>
      </w:r>
      <w:r>
        <w:t>Благинина</w:t>
      </w:r>
      <w:r>
        <w:rPr>
          <w:spacing w:val="14"/>
        </w:rPr>
        <w:t xml:space="preserve"> </w:t>
      </w:r>
      <w:r>
        <w:t>Е.А.</w:t>
      </w:r>
      <w:r>
        <w:rPr>
          <w:spacing w:val="19"/>
        </w:rPr>
        <w:t xml:space="preserve"> </w:t>
      </w:r>
      <w:r>
        <w:t>«Дождик,</w:t>
      </w:r>
      <w:r>
        <w:rPr>
          <w:spacing w:val="14"/>
        </w:rPr>
        <w:t xml:space="preserve"> </w:t>
      </w:r>
      <w:r>
        <w:t>дождик…»,</w:t>
      </w:r>
      <w:r>
        <w:rPr>
          <w:spacing w:val="19"/>
        </w:rPr>
        <w:t xml:space="preserve"> </w:t>
      </w:r>
      <w:r>
        <w:t>«Посидим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тишине»,</w:t>
      </w:r>
      <w:r>
        <w:rPr>
          <w:spacing w:val="14"/>
        </w:rPr>
        <w:t xml:space="preserve"> </w:t>
      </w:r>
      <w:r>
        <w:t>С.</w:t>
      </w:r>
      <w:r>
        <w:rPr>
          <w:spacing w:val="15"/>
        </w:rPr>
        <w:t xml:space="preserve"> </w:t>
      </w:r>
      <w:r>
        <w:t>Черный</w:t>
      </w:r>
    </w:p>
    <w:p w:rsidR="00415CE1" w:rsidRDefault="00565BAF">
      <w:pPr>
        <w:pStyle w:val="a3"/>
        <w:spacing w:before="4" w:line="271" w:lineRule="auto"/>
        <w:ind w:right="1239"/>
      </w:pPr>
      <w:r>
        <w:t>«Приставалка»; Блок А.А. «Ветхая избушка…», «Ворона»; Брюсов В.Я. «Колыбельная»;</w:t>
      </w:r>
      <w:r>
        <w:rPr>
          <w:spacing w:val="1"/>
        </w:rPr>
        <w:t xml:space="preserve"> </w:t>
      </w:r>
      <w:r>
        <w:t xml:space="preserve">Бунин И.А. «Листопад» (отрывок); Гамазкова </w:t>
      </w:r>
      <w:r>
        <w:t>И. «Колыбельная для бабушки»; Гернет Н. и</w:t>
      </w:r>
      <w:r>
        <w:rPr>
          <w:spacing w:val="1"/>
        </w:rPr>
        <w:t xml:space="preserve"> </w:t>
      </w:r>
      <w:r>
        <w:t>Хармс Д. «Очень-очень вкусный пирог»; Дрожжин С.Д. «Улицей гуляет…» (из стих. «В</w:t>
      </w:r>
      <w:r>
        <w:rPr>
          <w:spacing w:val="1"/>
        </w:rPr>
        <w:t xml:space="preserve"> </w:t>
      </w:r>
      <w:r>
        <w:t>крестьянской</w:t>
      </w:r>
      <w:r>
        <w:rPr>
          <w:spacing w:val="82"/>
        </w:rPr>
        <w:t xml:space="preserve"> </w:t>
      </w:r>
      <w:r>
        <w:t>семье»);</w:t>
      </w:r>
      <w:r>
        <w:rPr>
          <w:spacing w:val="84"/>
        </w:rPr>
        <w:t xml:space="preserve"> </w:t>
      </w:r>
      <w:r>
        <w:t>Есенин</w:t>
      </w:r>
      <w:r>
        <w:rPr>
          <w:spacing w:val="83"/>
        </w:rPr>
        <w:t xml:space="preserve"> </w:t>
      </w:r>
      <w:r>
        <w:t>С.А.</w:t>
      </w:r>
      <w:r>
        <w:rPr>
          <w:spacing w:val="86"/>
        </w:rPr>
        <w:t xml:space="preserve"> </w:t>
      </w:r>
      <w:r>
        <w:t>«Поет</w:t>
      </w:r>
      <w:r>
        <w:rPr>
          <w:spacing w:val="85"/>
        </w:rPr>
        <w:t xml:space="preserve"> </w:t>
      </w:r>
      <w:r>
        <w:t>зима</w:t>
      </w:r>
      <w:r>
        <w:rPr>
          <w:spacing w:val="87"/>
        </w:rPr>
        <w:t xml:space="preserve"> </w:t>
      </w:r>
      <w:r>
        <w:t>–</w:t>
      </w:r>
      <w:r>
        <w:rPr>
          <w:spacing w:val="82"/>
        </w:rPr>
        <w:t xml:space="preserve"> </w:t>
      </w:r>
      <w:r>
        <w:t>аукает…»;</w:t>
      </w:r>
      <w:r>
        <w:rPr>
          <w:spacing w:val="84"/>
        </w:rPr>
        <w:t xml:space="preserve"> </w:t>
      </w:r>
      <w:r>
        <w:t>Заходер</w:t>
      </w:r>
      <w:r>
        <w:rPr>
          <w:spacing w:val="82"/>
        </w:rPr>
        <w:t xml:space="preserve"> </w:t>
      </w:r>
      <w:r>
        <w:t>Б.В.</w:t>
      </w:r>
      <w:r>
        <w:rPr>
          <w:spacing w:val="86"/>
        </w:rPr>
        <w:t xml:space="preserve"> </w:t>
      </w:r>
      <w:r>
        <w:t>«Волчок»,</w:t>
      </w:r>
    </w:p>
    <w:p w:rsidR="00415CE1" w:rsidRDefault="00565BAF">
      <w:pPr>
        <w:pStyle w:val="a3"/>
        <w:spacing w:line="270" w:lineRule="exact"/>
      </w:pPr>
      <w:r>
        <w:t>«Кискино</w:t>
      </w:r>
      <w:r>
        <w:rPr>
          <w:spacing w:val="12"/>
        </w:rPr>
        <w:t xml:space="preserve"> </w:t>
      </w:r>
      <w:r>
        <w:t>горе»;</w:t>
      </w:r>
      <w:r>
        <w:rPr>
          <w:spacing w:val="14"/>
        </w:rPr>
        <w:t xml:space="preserve"> </w:t>
      </w:r>
      <w:r>
        <w:t>Кушак</w:t>
      </w:r>
      <w:r>
        <w:rPr>
          <w:spacing w:val="13"/>
        </w:rPr>
        <w:t xml:space="preserve"> </w:t>
      </w:r>
      <w:r>
        <w:t>Ю.Н.</w:t>
      </w:r>
      <w:r>
        <w:rPr>
          <w:spacing w:val="17"/>
        </w:rPr>
        <w:t xml:space="preserve"> </w:t>
      </w:r>
      <w:r>
        <w:t>«Сорок</w:t>
      </w:r>
      <w:r>
        <w:rPr>
          <w:spacing w:val="14"/>
        </w:rPr>
        <w:t xml:space="preserve"> </w:t>
      </w:r>
      <w:r>
        <w:t>сорок»;</w:t>
      </w:r>
      <w:r>
        <w:rPr>
          <w:spacing w:val="15"/>
        </w:rPr>
        <w:t xml:space="preserve"> </w:t>
      </w:r>
      <w:r>
        <w:t>Лукашина</w:t>
      </w:r>
      <w:r>
        <w:rPr>
          <w:spacing w:val="12"/>
        </w:rPr>
        <w:t xml:space="preserve"> </w:t>
      </w:r>
      <w:r>
        <w:t>М.</w:t>
      </w:r>
      <w:r>
        <w:rPr>
          <w:spacing w:val="17"/>
        </w:rPr>
        <w:t xml:space="preserve"> </w:t>
      </w:r>
      <w:r>
        <w:t>«Розовые</w:t>
      </w:r>
      <w:r>
        <w:rPr>
          <w:spacing w:val="19"/>
        </w:rPr>
        <w:t xml:space="preserve"> </w:t>
      </w:r>
      <w:r>
        <w:t>очки»,</w:t>
      </w:r>
      <w:r>
        <w:rPr>
          <w:spacing w:val="13"/>
        </w:rPr>
        <w:t xml:space="preserve"> </w:t>
      </w:r>
      <w:r>
        <w:t>Маршак</w:t>
      </w:r>
      <w:r>
        <w:rPr>
          <w:spacing w:val="14"/>
        </w:rPr>
        <w:t xml:space="preserve"> </w:t>
      </w:r>
      <w:r>
        <w:t>С.Я.</w:t>
      </w:r>
    </w:p>
    <w:p w:rsidR="00415CE1" w:rsidRDefault="00565BAF">
      <w:pPr>
        <w:pStyle w:val="a3"/>
        <w:spacing w:before="36"/>
      </w:pPr>
      <w:r>
        <w:t>«Багаж»,</w:t>
      </w:r>
      <w:r>
        <w:rPr>
          <w:spacing w:val="84"/>
        </w:rPr>
        <w:t xml:space="preserve"> </w:t>
      </w:r>
      <w:r>
        <w:t>«Про</w:t>
      </w:r>
      <w:r>
        <w:rPr>
          <w:spacing w:val="80"/>
        </w:rPr>
        <w:t xml:space="preserve"> </w:t>
      </w:r>
      <w:r>
        <w:t>все</w:t>
      </w:r>
      <w:r>
        <w:rPr>
          <w:spacing w:val="77"/>
        </w:rPr>
        <w:t xml:space="preserve"> </w:t>
      </w:r>
      <w:r>
        <w:t>на</w:t>
      </w:r>
      <w:r>
        <w:rPr>
          <w:spacing w:val="79"/>
        </w:rPr>
        <w:t xml:space="preserve"> </w:t>
      </w:r>
      <w:r>
        <w:t>свете»,</w:t>
      </w:r>
      <w:r>
        <w:rPr>
          <w:spacing w:val="85"/>
        </w:rPr>
        <w:t xml:space="preserve"> </w:t>
      </w:r>
      <w:r>
        <w:t>«Вот</w:t>
      </w:r>
      <w:r>
        <w:rPr>
          <w:spacing w:val="78"/>
        </w:rPr>
        <w:t xml:space="preserve"> </w:t>
      </w:r>
      <w:r>
        <w:t>какой</w:t>
      </w:r>
      <w:r>
        <w:rPr>
          <w:spacing w:val="77"/>
        </w:rPr>
        <w:t xml:space="preserve"> </w:t>
      </w:r>
      <w:r>
        <w:t>рассеянный»,</w:t>
      </w:r>
      <w:r>
        <w:rPr>
          <w:spacing w:val="82"/>
        </w:rPr>
        <w:t xml:space="preserve"> </w:t>
      </w:r>
      <w:r>
        <w:t>«Мяч»,</w:t>
      </w:r>
      <w:r>
        <w:rPr>
          <w:spacing w:val="83"/>
        </w:rPr>
        <w:t xml:space="preserve"> </w:t>
      </w:r>
      <w:r>
        <w:t>«Усатый-полосатый»,</w:t>
      </w:r>
    </w:p>
    <w:p w:rsidR="00415CE1" w:rsidRDefault="00565BAF">
      <w:pPr>
        <w:pStyle w:val="a3"/>
        <w:spacing w:before="33" w:line="268" w:lineRule="auto"/>
        <w:ind w:right="1235"/>
      </w:pPr>
      <w:r>
        <w:t>«Пограничники»; Матвеева Н. «Она умеет превращаться»; Маяковский В.В. «Что такое</w:t>
      </w:r>
      <w:r>
        <w:rPr>
          <w:spacing w:val="1"/>
        </w:rPr>
        <w:t xml:space="preserve"> </w:t>
      </w:r>
      <w:r>
        <w:t>хорошо и что такое плохо?»; Михалков С.В. «А что у Вас?», «Рисунок</w:t>
      </w:r>
      <w:r>
        <w:t>», «Дядя Степа –</w:t>
      </w:r>
      <w:r>
        <w:rPr>
          <w:spacing w:val="1"/>
        </w:rPr>
        <w:t xml:space="preserve"> </w:t>
      </w:r>
      <w:r>
        <w:t>милиционер»; Мориц Ю.П. «Песенка про сказку», «Дом гнома, гном – дома!», «Огромный</w:t>
      </w:r>
      <w:r>
        <w:rPr>
          <w:spacing w:val="1"/>
        </w:rPr>
        <w:t xml:space="preserve"> </w:t>
      </w:r>
      <w:r>
        <w:t>собачий</w:t>
      </w:r>
      <w:r>
        <w:rPr>
          <w:spacing w:val="1"/>
        </w:rPr>
        <w:t xml:space="preserve"> </w:t>
      </w:r>
      <w:r>
        <w:t>секрет»;</w:t>
      </w:r>
      <w:r>
        <w:rPr>
          <w:spacing w:val="1"/>
        </w:rPr>
        <w:t xml:space="preserve"> </w:t>
      </w:r>
      <w:r>
        <w:t>Мошковская</w:t>
      </w:r>
      <w:r>
        <w:rPr>
          <w:spacing w:val="1"/>
        </w:rPr>
        <w:t xml:space="preserve"> </w:t>
      </w:r>
      <w:r>
        <w:t>Э.Э.</w:t>
      </w:r>
      <w:r>
        <w:rPr>
          <w:spacing w:val="1"/>
        </w:rPr>
        <w:t xml:space="preserve"> </w:t>
      </w:r>
      <w:r>
        <w:t>«Добежали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вечера»;</w:t>
      </w:r>
      <w:r>
        <w:rPr>
          <w:spacing w:val="1"/>
        </w:rPr>
        <w:t xml:space="preserve"> </w:t>
      </w:r>
      <w:r>
        <w:t>Носов</w:t>
      </w:r>
      <w:r>
        <w:rPr>
          <w:spacing w:val="1"/>
        </w:rPr>
        <w:t xml:space="preserve"> </w:t>
      </w:r>
      <w:r>
        <w:t>Н.Н.</w:t>
      </w:r>
      <w:r>
        <w:rPr>
          <w:spacing w:val="60"/>
        </w:rPr>
        <w:t xml:space="preserve"> </w:t>
      </w:r>
      <w:r>
        <w:t>«Ступеньки»;</w:t>
      </w:r>
      <w:r>
        <w:rPr>
          <w:spacing w:val="1"/>
        </w:rPr>
        <w:t xml:space="preserve"> </w:t>
      </w:r>
      <w:r>
        <w:t>Орлова</w:t>
      </w:r>
      <w:r>
        <w:rPr>
          <w:spacing w:val="26"/>
        </w:rPr>
        <w:t xml:space="preserve"> </w:t>
      </w:r>
      <w:r>
        <w:t>А.</w:t>
      </w:r>
      <w:r>
        <w:rPr>
          <w:spacing w:val="31"/>
        </w:rPr>
        <w:t xml:space="preserve"> </w:t>
      </w:r>
      <w:r>
        <w:t>«Невероятно</w:t>
      </w:r>
      <w:r>
        <w:rPr>
          <w:spacing w:val="27"/>
        </w:rPr>
        <w:t xml:space="preserve"> </w:t>
      </w:r>
      <w:r>
        <w:t>длинная</w:t>
      </w:r>
      <w:r>
        <w:rPr>
          <w:spacing w:val="27"/>
        </w:rPr>
        <w:t xml:space="preserve"> </w:t>
      </w:r>
      <w:r>
        <w:t>история</w:t>
      </w:r>
      <w:r>
        <w:rPr>
          <w:spacing w:val="27"/>
        </w:rPr>
        <w:t xml:space="preserve"> </w:t>
      </w:r>
      <w:r>
        <w:t>про</w:t>
      </w:r>
      <w:r>
        <w:rPr>
          <w:spacing w:val="25"/>
        </w:rPr>
        <w:t xml:space="preserve"> </w:t>
      </w:r>
      <w:r>
        <w:t>таксу»;</w:t>
      </w:r>
      <w:r>
        <w:rPr>
          <w:spacing w:val="30"/>
        </w:rPr>
        <w:t xml:space="preserve"> </w:t>
      </w:r>
      <w:r>
        <w:t>Пушкин</w:t>
      </w:r>
      <w:r>
        <w:rPr>
          <w:spacing w:val="28"/>
        </w:rPr>
        <w:t xml:space="preserve"> </w:t>
      </w:r>
      <w:r>
        <w:t>А.С.</w:t>
      </w:r>
      <w:r>
        <w:rPr>
          <w:spacing w:val="25"/>
        </w:rPr>
        <w:t xml:space="preserve"> </w:t>
      </w:r>
      <w:r>
        <w:t>«Месяц,</w:t>
      </w:r>
      <w:r>
        <w:rPr>
          <w:spacing w:val="27"/>
        </w:rPr>
        <w:t xml:space="preserve"> </w:t>
      </w:r>
      <w:r>
        <w:t>месяц…»</w:t>
      </w:r>
      <w:r>
        <w:rPr>
          <w:spacing w:val="24"/>
        </w:rPr>
        <w:t xml:space="preserve"> </w:t>
      </w:r>
      <w:r>
        <w:t>(из</w:t>
      </w:r>
    </w:p>
    <w:p w:rsidR="00415CE1" w:rsidRDefault="00565BAF">
      <w:pPr>
        <w:pStyle w:val="a3"/>
        <w:spacing w:before="8" w:line="268" w:lineRule="auto"/>
        <w:ind w:right="1243"/>
      </w:pPr>
      <w:r>
        <w:t>«Сказки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мертвой</w:t>
      </w:r>
      <w:r>
        <w:rPr>
          <w:spacing w:val="1"/>
        </w:rPr>
        <w:t xml:space="preserve"> </w:t>
      </w:r>
      <w:r>
        <w:t>царевне…»),</w:t>
      </w:r>
      <w:r>
        <w:rPr>
          <w:spacing w:val="1"/>
        </w:rPr>
        <w:t xml:space="preserve"> </w:t>
      </w:r>
      <w:r>
        <w:t>«У</w:t>
      </w:r>
      <w:r>
        <w:rPr>
          <w:spacing w:val="1"/>
        </w:rPr>
        <w:t xml:space="preserve"> </w:t>
      </w:r>
      <w:r>
        <w:t>лукоморья…»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вступления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поэме</w:t>
      </w:r>
      <w:r>
        <w:rPr>
          <w:spacing w:val="1"/>
        </w:rPr>
        <w:t xml:space="preserve"> </w:t>
      </w:r>
      <w:r>
        <w:t>«Руслан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Людмила»),</w:t>
      </w:r>
      <w:r>
        <w:rPr>
          <w:spacing w:val="71"/>
        </w:rPr>
        <w:t xml:space="preserve"> </w:t>
      </w:r>
      <w:r>
        <w:t>«Уж</w:t>
      </w:r>
      <w:r>
        <w:rPr>
          <w:spacing w:val="70"/>
        </w:rPr>
        <w:t xml:space="preserve"> </w:t>
      </w:r>
      <w:r>
        <w:t>небо</w:t>
      </w:r>
      <w:r>
        <w:rPr>
          <w:spacing w:val="68"/>
        </w:rPr>
        <w:t xml:space="preserve"> </w:t>
      </w:r>
      <w:r>
        <w:t>осенью</w:t>
      </w:r>
      <w:r>
        <w:rPr>
          <w:spacing w:val="69"/>
        </w:rPr>
        <w:t xml:space="preserve"> </w:t>
      </w:r>
      <w:r>
        <w:t>дышало…»</w:t>
      </w:r>
      <w:r>
        <w:rPr>
          <w:spacing w:val="63"/>
        </w:rPr>
        <w:t xml:space="preserve"> </w:t>
      </w:r>
      <w:r>
        <w:t>(из</w:t>
      </w:r>
      <w:r>
        <w:rPr>
          <w:spacing w:val="68"/>
        </w:rPr>
        <w:t xml:space="preserve"> </w:t>
      </w:r>
      <w:r>
        <w:t>романа</w:t>
      </w:r>
      <w:r>
        <w:rPr>
          <w:spacing w:val="72"/>
        </w:rPr>
        <w:t xml:space="preserve"> </w:t>
      </w:r>
      <w:r>
        <w:t>«Евгений</w:t>
      </w:r>
      <w:r>
        <w:rPr>
          <w:spacing w:val="68"/>
        </w:rPr>
        <w:t xml:space="preserve"> </w:t>
      </w:r>
      <w:r>
        <w:t>Онегин);</w:t>
      </w:r>
      <w:r>
        <w:rPr>
          <w:spacing w:val="68"/>
        </w:rPr>
        <w:t xml:space="preserve"> </w:t>
      </w:r>
      <w:r>
        <w:t>Сапгир</w:t>
      </w:r>
      <w:r>
        <w:rPr>
          <w:spacing w:val="68"/>
        </w:rPr>
        <w:t xml:space="preserve"> </w:t>
      </w:r>
      <w:r>
        <w:t>Г.В.</w:t>
      </w:r>
    </w:p>
    <w:p w:rsidR="00415CE1" w:rsidRDefault="00565BAF">
      <w:pPr>
        <w:pStyle w:val="a3"/>
        <w:spacing w:before="3" w:line="268" w:lineRule="auto"/>
        <w:ind w:right="1243"/>
      </w:pPr>
      <w:r>
        <w:t>«Садовник»; Серова Е. «Похвалили»; Сеф Р.С. «На свете все на все похоже…», «Чудо»;</w:t>
      </w:r>
      <w:r>
        <w:rPr>
          <w:spacing w:val="1"/>
        </w:rPr>
        <w:t xml:space="preserve"> </w:t>
      </w:r>
      <w:r>
        <w:t xml:space="preserve">Токмакова  </w:t>
      </w:r>
      <w:r>
        <w:rPr>
          <w:spacing w:val="52"/>
        </w:rPr>
        <w:t xml:space="preserve"> </w:t>
      </w:r>
      <w:r>
        <w:t>И</w:t>
      </w:r>
      <w:r>
        <w:t xml:space="preserve">.П.  </w:t>
      </w:r>
      <w:r>
        <w:rPr>
          <w:spacing w:val="58"/>
        </w:rPr>
        <w:t xml:space="preserve"> </w:t>
      </w:r>
      <w:r>
        <w:t xml:space="preserve">«Ивы»,  </w:t>
      </w:r>
      <w:r>
        <w:rPr>
          <w:spacing w:val="58"/>
        </w:rPr>
        <w:t xml:space="preserve"> </w:t>
      </w:r>
      <w:r>
        <w:t xml:space="preserve">«Сосны»,  </w:t>
      </w:r>
      <w:r>
        <w:rPr>
          <w:spacing w:val="59"/>
        </w:rPr>
        <w:t xml:space="preserve"> </w:t>
      </w:r>
      <w:r>
        <w:t xml:space="preserve">«Плим»,  </w:t>
      </w:r>
      <w:r>
        <w:rPr>
          <w:spacing w:val="58"/>
        </w:rPr>
        <w:t xml:space="preserve"> </w:t>
      </w:r>
      <w:r>
        <w:t xml:space="preserve">«Где  </w:t>
      </w:r>
      <w:r>
        <w:rPr>
          <w:spacing w:val="55"/>
        </w:rPr>
        <w:t xml:space="preserve"> </w:t>
      </w:r>
      <w:r>
        <w:t xml:space="preserve">спит  </w:t>
      </w:r>
      <w:r>
        <w:rPr>
          <w:spacing w:val="54"/>
        </w:rPr>
        <w:t xml:space="preserve"> </w:t>
      </w:r>
      <w:r>
        <w:t xml:space="preserve">рыбка?»;  </w:t>
      </w:r>
      <w:r>
        <w:rPr>
          <w:spacing w:val="54"/>
        </w:rPr>
        <w:t xml:space="preserve"> </w:t>
      </w:r>
      <w:r>
        <w:t xml:space="preserve">Толстой  </w:t>
      </w:r>
      <w:r>
        <w:rPr>
          <w:spacing w:val="56"/>
        </w:rPr>
        <w:t xml:space="preserve"> </w:t>
      </w:r>
      <w:r>
        <w:t>А.К.</w:t>
      </w:r>
    </w:p>
    <w:p w:rsidR="00415CE1" w:rsidRDefault="00565BAF">
      <w:pPr>
        <w:pStyle w:val="a3"/>
        <w:spacing w:before="1" w:line="271" w:lineRule="auto"/>
        <w:ind w:right="1245"/>
      </w:pPr>
      <w:r>
        <w:t>«Колокольчики мои»; Усачев А. «Выбрал папа ѐлочку»; Успенский Э.Н. «Разгром»; Фет</w:t>
      </w:r>
      <w:r>
        <w:rPr>
          <w:spacing w:val="1"/>
        </w:rPr>
        <w:t xml:space="preserve"> </w:t>
      </w:r>
      <w:r>
        <w:t>А.А.</w:t>
      </w:r>
      <w:r>
        <w:rPr>
          <w:spacing w:val="68"/>
        </w:rPr>
        <w:t xml:space="preserve"> </w:t>
      </w:r>
      <w:r>
        <w:t>«Мама!</w:t>
      </w:r>
      <w:r>
        <w:rPr>
          <w:spacing w:val="62"/>
        </w:rPr>
        <w:t xml:space="preserve"> </w:t>
      </w:r>
      <w:r>
        <w:t>Глянь-ка</w:t>
      </w:r>
      <w:r>
        <w:rPr>
          <w:spacing w:val="62"/>
        </w:rPr>
        <w:t xml:space="preserve"> </w:t>
      </w:r>
      <w:r>
        <w:t>из</w:t>
      </w:r>
      <w:r>
        <w:rPr>
          <w:spacing w:val="62"/>
        </w:rPr>
        <w:t xml:space="preserve"> </w:t>
      </w:r>
      <w:r>
        <w:t>окошка…»;</w:t>
      </w:r>
      <w:r>
        <w:rPr>
          <w:spacing w:val="64"/>
        </w:rPr>
        <w:t xml:space="preserve"> </w:t>
      </w:r>
      <w:r>
        <w:t>Хармс</w:t>
      </w:r>
      <w:r>
        <w:rPr>
          <w:spacing w:val="62"/>
        </w:rPr>
        <w:t xml:space="preserve"> </w:t>
      </w:r>
      <w:r>
        <w:t>Д.И.</w:t>
      </w:r>
      <w:r>
        <w:rPr>
          <w:spacing w:val="68"/>
        </w:rPr>
        <w:t xml:space="preserve"> </w:t>
      </w:r>
      <w:r>
        <w:t>«Очень</w:t>
      </w:r>
      <w:r>
        <w:rPr>
          <w:spacing w:val="64"/>
        </w:rPr>
        <w:t xml:space="preserve"> </w:t>
      </w:r>
      <w:r>
        <w:t>страшная</w:t>
      </w:r>
      <w:r>
        <w:rPr>
          <w:spacing w:val="63"/>
        </w:rPr>
        <w:t xml:space="preserve"> </w:t>
      </w:r>
      <w:r>
        <w:t>история»,</w:t>
      </w:r>
      <w:r>
        <w:rPr>
          <w:spacing w:val="69"/>
        </w:rPr>
        <w:t xml:space="preserve"> </w:t>
      </w:r>
      <w:r>
        <w:t>«Игра»,</w:t>
      </w:r>
    </w:p>
    <w:p w:rsidR="00415CE1" w:rsidRDefault="00565BAF">
      <w:pPr>
        <w:pStyle w:val="a3"/>
        <w:spacing w:line="274" w:lineRule="exact"/>
      </w:pPr>
      <w:r>
        <w:t>«Врун»;</w:t>
      </w:r>
      <w:r>
        <w:rPr>
          <w:spacing w:val="-6"/>
        </w:rPr>
        <w:t xml:space="preserve"> </w:t>
      </w:r>
      <w:r>
        <w:t>Чуковский</w:t>
      </w:r>
      <w:r>
        <w:rPr>
          <w:spacing w:val="-7"/>
        </w:rPr>
        <w:t xml:space="preserve"> </w:t>
      </w:r>
      <w:r>
        <w:t>К.И.</w:t>
      </w:r>
      <w:r>
        <w:rPr>
          <w:spacing w:val="-4"/>
        </w:rPr>
        <w:t xml:space="preserve"> </w:t>
      </w:r>
      <w:r>
        <w:t>«Путаница»,</w:t>
      </w:r>
      <w:r>
        <w:rPr>
          <w:spacing w:val="-4"/>
        </w:rPr>
        <w:t xml:space="preserve"> </w:t>
      </w:r>
      <w:r>
        <w:t>«Закаляка»,</w:t>
      </w:r>
      <w:r>
        <w:rPr>
          <w:spacing w:val="1"/>
        </w:rPr>
        <w:t xml:space="preserve"> </w:t>
      </w:r>
      <w:r>
        <w:t>«Радость»,</w:t>
      </w:r>
      <w:r>
        <w:rPr>
          <w:spacing w:val="-4"/>
        </w:rPr>
        <w:t xml:space="preserve"> </w:t>
      </w:r>
      <w:r>
        <w:t>«Тараканище».</w:t>
      </w:r>
    </w:p>
    <w:p w:rsidR="00415CE1" w:rsidRDefault="00565BAF">
      <w:pPr>
        <w:pStyle w:val="a3"/>
        <w:spacing w:before="44" w:line="268" w:lineRule="auto"/>
        <w:ind w:right="1243"/>
      </w:pPr>
      <w:r>
        <w:rPr>
          <w:i/>
        </w:rPr>
        <w:t xml:space="preserve">Проза. </w:t>
      </w:r>
      <w:r>
        <w:t>Абрамцева Н.К. «Дождик», «Как у зайчонка зуб болел»; Берестов В.Д. «Как найти</w:t>
      </w:r>
      <w:r>
        <w:rPr>
          <w:spacing w:val="1"/>
        </w:rPr>
        <w:t xml:space="preserve"> </w:t>
      </w:r>
      <w:r>
        <w:t>дорожку»;</w:t>
      </w:r>
      <w:r>
        <w:rPr>
          <w:spacing w:val="6"/>
        </w:rPr>
        <w:t xml:space="preserve"> </w:t>
      </w:r>
      <w:r>
        <w:t>Бианки</w:t>
      </w:r>
      <w:r>
        <w:rPr>
          <w:spacing w:val="4"/>
        </w:rPr>
        <w:t xml:space="preserve"> </w:t>
      </w:r>
      <w:r>
        <w:t>В.В.</w:t>
      </w:r>
      <w:r>
        <w:rPr>
          <w:spacing w:val="8"/>
        </w:rPr>
        <w:t xml:space="preserve"> </w:t>
      </w:r>
      <w:r>
        <w:t>«Подкидыш»,</w:t>
      </w:r>
      <w:r>
        <w:rPr>
          <w:spacing w:val="8"/>
        </w:rPr>
        <w:t xml:space="preserve"> </w:t>
      </w:r>
      <w:r>
        <w:t>«Лис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мышонок»,</w:t>
      </w:r>
      <w:r>
        <w:rPr>
          <w:spacing w:val="9"/>
        </w:rPr>
        <w:t xml:space="preserve"> </w:t>
      </w:r>
      <w:r>
        <w:t>«Первая</w:t>
      </w:r>
      <w:r>
        <w:rPr>
          <w:spacing w:val="3"/>
        </w:rPr>
        <w:t xml:space="preserve"> </w:t>
      </w:r>
      <w:r>
        <w:t>охота»,</w:t>
      </w:r>
      <w:r>
        <w:rPr>
          <w:spacing w:val="8"/>
        </w:rPr>
        <w:t xml:space="preserve"> </w:t>
      </w:r>
      <w:r>
        <w:t>«Лесной</w:t>
      </w:r>
      <w:r>
        <w:rPr>
          <w:spacing w:val="5"/>
        </w:rPr>
        <w:t xml:space="preserve"> </w:t>
      </w:r>
      <w:r>
        <w:t>колобок</w:t>
      </w:r>
    </w:p>
    <w:p w:rsidR="00415CE1" w:rsidRDefault="00565BAF">
      <w:pPr>
        <w:pStyle w:val="a3"/>
        <w:spacing w:before="1" w:line="271" w:lineRule="auto"/>
        <w:ind w:right="1235"/>
      </w:pPr>
      <w:r>
        <w:t>–</w:t>
      </w:r>
      <w:r>
        <w:rPr>
          <w:spacing w:val="1"/>
        </w:rPr>
        <w:t xml:space="preserve"> </w:t>
      </w:r>
      <w:r>
        <w:t>колючий</w:t>
      </w:r>
      <w:r>
        <w:rPr>
          <w:spacing w:val="1"/>
        </w:rPr>
        <w:t xml:space="preserve"> </w:t>
      </w:r>
      <w:r>
        <w:t>бок»;</w:t>
      </w:r>
      <w:r>
        <w:rPr>
          <w:spacing w:val="1"/>
        </w:rPr>
        <w:t xml:space="preserve"> </w:t>
      </w:r>
      <w:r>
        <w:t>Вересаев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«Братишка»;</w:t>
      </w:r>
      <w:r>
        <w:rPr>
          <w:spacing w:val="1"/>
        </w:rPr>
        <w:t xml:space="preserve"> </w:t>
      </w:r>
      <w:r>
        <w:t>Воронин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«Воинственный</w:t>
      </w:r>
      <w:r>
        <w:rPr>
          <w:spacing w:val="1"/>
        </w:rPr>
        <w:t xml:space="preserve"> </w:t>
      </w:r>
      <w:r>
        <w:t>Жако»;</w:t>
      </w:r>
      <w:r>
        <w:rPr>
          <w:spacing w:val="1"/>
        </w:rPr>
        <w:t xml:space="preserve"> </w:t>
      </w:r>
      <w:r>
        <w:t>Воронкова Л.Ф. «Как Аленка разбила зеркало» (из книги</w:t>
      </w:r>
      <w:r>
        <w:rPr>
          <w:spacing w:val="1"/>
        </w:rPr>
        <w:t xml:space="preserve"> </w:t>
      </w:r>
      <w:r>
        <w:t>«Солнечный денек»); Дмитриев</w:t>
      </w:r>
      <w:r>
        <w:rPr>
          <w:spacing w:val="1"/>
        </w:rPr>
        <w:t xml:space="preserve"> </w:t>
      </w:r>
      <w:r>
        <w:t>Ю. «Синий шалашик», Драгунский В.Ю. «Он живой и светится…», «Тайное становится</w:t>
      </w:r>
      <w:r>
        <w:rPr>
          <w:spacing w:val="1"/>
        </w:rPr>
        <w:t xml:space="preserve"> </w:t>
      </w:r>
      <w:r>
        <w:t>явным»; Зощенко М.М. «Показательный ребенок», «Г</w:t>
      </w:r>
      <w:r>
        <w:t>лупая история»; Коваль Ю.И. «Дед,</w:t>
      </w:r>
      <w:r>
        <w:rPr>
          <w:spacing w:val="1"/>
        </w:rPr>
        <w:t xml:space="preserve"> </w:t>
      </w:r>
      <w:r>
        <w:t>баба</w:t>
      </w:r>
      <w:r>
        <w:rPr>
          <w:spacing w:val="92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Алеша»;</w:t>
      </w:r>
      <w:r>
        <w:rPr>
          <w:spacing w:val="96"/>
        </w:rPr>
        <w:t xml:space="preserve"> </w:t>
      </w:r>
      <w:r>
        <w:t>Козлов</w:t>
      </w:r>
      <w:r>
        <w:rPr>
          <w:spacing w:val="92"/>
        </w:rPr>
        <w:t xml:space="preserve"> </w:t>
      </w:r>
      <w:r>
        <w:t>С.Г.</w:t>
      </w:r>
      <w:r>
        <w:rPr>
          <w:spacing w:val="99"/>
        </w:rPr>
        <w:t xml:space="preserve"> </w:t>
      </w:r>
      <w:r>
        <w:t>«Необыкновенная</w:t>
      </w:r>
      <w:r>
        <w:rPr>
          <w:spacing w:val="93"/>
        </w:rPr>
        <w:t xml:space="preserve"> </w:t>
      </w:r>
      <w:r>
        <w:t>весна»,</w:t>
      </w:r>
      <w:r>
        <w:rPr>
          <w:spacing w:val="100"/>
        </w:rPr>
        <w:t xml:space="preserve"> </w:t>
      </w:r>
      <w:r>
        <w:t>«Такое</w:t>
      </w:r>
      <w:r>
        <w:rPr>
          <w:spacing w:val="97"/>
        </w:rPr>
        <w:t xml:space="preserve"> </w:t>
      </w:r>
      <w:r>
        <w:t>дерево»;</w:t>
      </w:r>
      <w:r>
        <w:rPr>
          <w:spacing w:val="95"/>
        </w:rPr>
        <w:t xml:space="preserve"> </w:t>
      </w:r>
      <w:r>
        <w:t>Носов</w:t>
      </w:r>
      <w:r>
        <w:rPr>
          <w:spacing w:val="93"/>
        </w:rPr>
        <w:t xml:space="preserve"> </w:t>
      </w:r>
      <w:r>
        <w:t>Н.Н.</w:t>
      </w:r>
    </w:p>
    <w:p w:rsidR="00415CE1" w:rsidRDefault="00565BAF">
      <w:pPr>
        <w:pStyle w:val="a3"/>
        <w:spacing w:line="271" w:lineRule="auto"/>
        <w:ind w:right="1237"/>
      </w:pPr>
      <w:r>
        <w:t>«Заплатка», «Затейники»; Пришвин М.М. «Ребята и утята», «Журка»; Сахарнов С.В. «Кто</w:t>
      </w:r>
      <w:r>
        <w:rPr>
          <w:spacing w:val="1"/>
        </w:rPr>
        <w:t xml:space="preserve"> </w:t>
      </w:r>
      <w:r>
        <w:t>прячется лучше всех?»; Сладков Н.И. «Неслух»; Сутеев В.Г. «М</w:t>
      </w:r>
      <w:r>
        <w:t>ышонок и карандаш»; Тайц</w:t>
      </w:r>
      <w:r>
        <w:rPr>
          <w:spacing w:val="-57"/>
        </w:rPr>
        <w:t xml:space="preserve"> </w:t>
      </w:r>
      <w:r>
        <w:t>Я.М. «По пояс», «Все здесь»; Толстой Л.Н. «Собака шла по дощечке…», «Хотела галка</w:t>
      </w:r>
      <w:r>
        <w:rPr>
          <w:spacing w:val="1"/>
        </w:rPr>
        <w:t xml:space="preserve"> </w:t>
      </w:r>
      <w:r>
        <w:t>пить…»,</w:t>
      </w:r>
      <w:r>
        <w:rPr>
          <w:spacing w:val="1"/>
        </w:rPr>
        <w:t xml:space="preserve"> </w:t>
      </w:r>
      <w:r>
        <w:t>«Правда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дороже»,</w:t>
      </w:r>
      <w:r>
        <w:rPr>
          <w:spacing w:val="1"/>
        </w:rPr>
        <w:t xml:space="preserve"> </w:t>
      </w:r>
      <w:r>
        <w:t>«Какая</w:t>
      </w:r>
      <w:r>
        <w:rPr>
          <w:spacing w:val="1"/>
        </w:rPr>
        <w:t xml:space="preserve"> </w:t>
      </w:r>
      <w:r>
        <w:t>бывает</w:t>
      </w:r>
      <w:r>
        <w:rPr>
          <w:spacing w:val="1"/>
        </w:rPr>
        <w:t xml:space="preserve"> </w:t>
      </w:r>
      <w:r>
        <w:t>роса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траве»</w:t>
      </w:r>
      <w:r>
        <w:rPr>
          <w:spacing w:val="1"/>
        </w:rPr>
        <w:t xml:space="preserve"> </w:t>
      </w:r>
      <w:r>
        <w:t>«Отец</w:t>
      </w:r>
      <w:r>
        <w:rPr>
          <w:spacing w:val="1"/>
        </w:rPr>
        <w:t xml:space="preserve"> </w:t>
      </w:r>
      <w:r>
        <w:t>приказал</w:t>
      </w:r>
      <w:r>
        <w:rPr>
          <w:spacing w:val="1"/>
        </w:rPr>
        <w:t xml:space="preserve"> </w:t>
      </w:r>
      <w:r>
        <w:t>сыновьям…»; Ушинский К.Д. «Ласточка»; Цыферов Г.М. «В медвежачий час»; Чар</w:t>
      </w:r>
      <w:r>
        <w:t>ушин</w:t>
      </w:r>
      <w:r>
        <w:rPr>
          <w:spacing w:val="1"/>
        </w:rPr>
        <w:t xml:space="preserve"> </w:t>
      </w:r>
      <w:r>
        <w:t>Е.И.</w:t>
      </w:r>
      <w:r>
        <w:rPr>
          <w:spacing w:val="3"/>
        </w:rPr>
        <w:t xml:space="preserve"> </w:t>
      </w:r>
      <w:r>
        <w:t>«Тюпа, Томка</w:t>
      </w:r>
      <w:r>
        <w:rPr>
          <w:spacing w:val="-1"/>
        </w:rPr>
        <w:t xml:space="preserve"> </w:t>
      </w:r>
      <w:r>
        <w:t>и сорока»</w:t>
      </w:r>
      <w:r>
        <w:rPr>
          <w:spacing w:val="-5"/>
        </w:rPr>
        <w:t xml:space="preserve"> </w:t>
      </w:r>
      <w:r>
        <w:t>(сборник рассказов).</w:t>
      </w:r>
    </w:p>
    <w:p w:rsidR="00415CE1" w:rsidRDefault="00565BAF">
      <w:pPr>
        <w:pStyle w:val="a3"/>
        <w:spacing w:line="268" w:lineRule="auto"/>
        <w:ind w:right="1235"/>
      </w:pPr>
      <w:r>
        <w:rPr>
          <w:i/>
        </w:rPr>
        <w:t>Литературные</w:t>
      </w:r>
      <w:r>
        <w:rPr>
          <w:i/>
          <w:spacing w:val="1"/>
        </w:rPr>
        <w:t xml:space="preserve"> </w:t>
      </w:r>
      <w:r>
        <w:rPr>
          <w:i/>
        </w:rPr>
        <w:t>сказки.</w:t>
      </w:r>
      <w:r>
        <w:rPr>
          <w:i/>
          <w:spacing w:val="1"/>
        </w:rPr>
        <w:t xml:space="preserve"> </w:t>
      </w:r>
      <w:r>
        <w:t>Горький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«Воробьишко»;</w:t>
      </w:r>
      <w:r>
        <w:rPr>
          <w:spacing w:val="1"/>
        </w:rPr>
        <w:t xml:space="preserve"> </w:t>
      </w:r>
      <w:r>
        <w:t>Мамин-Сибиряк</w:t>
      </w:r>
      <w:r>
        <w:rPr>
          <w:spacing w:val="1"/>
        </w:rPr>
        <w:t xml:space="preserve"> </w:t>
      </w:r>
      <w:r>
        <w:t>Д.Н.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Комара Комаровича – Длинный Нос и про Мохнатого Мишу – Короткий Хвост»; Москвина</w:t>
      </w:r>
      <w:r>
        <w:rPr>
          <w:spacing w:val="1"/>
        </w:rPr>
        <w:t xml:space="preserve"> </w:t>
      </w:r>
      <w:r>
        <w:t>М.Л.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случилось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крокодилом»;</w:t>
      </w:r>
      <w:r>
        <w:rPr>
          <w:spacing w:val="1"/>
        </w:rPr>
        <w:t xml:space="preserve"> </w:t>
      </w:r>
      <w:r>
        <w:t>Сеф</w:t>
      </w:r>
      <w:r>
        <w:rPr>
          <w:spacing w:val="1"/>
        </w:rPr>
        <w:t xml:space="preserve"> </w:t>
      </w:r>
      <w:r>
        <w:t>Р.С.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кругленьких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длинненьких</w:t>
      </w:r>
      <w:r>
        <w:rPr>
          <w:spacing w:val="1"/>
        </w:rPr>
        <w:t xml:space="preserve"> </w:t>
      </w:r>
      <w:r>
        <w:t>человечках»; Чуковский К.И. «Телефон», «Тараканище», «Федорино горе», «Айболит и</w:t>
      </w:r>
      <w:r>
        <w:rPr>
          <w:spacing w:val="1"/>
        </w:rPr>
        <w:t xml:space="preserve"> </w:t>
      </w:r>
      <w:r>
        <w:t>воробей».</w:t>
      </w:r>
    </w:p>
    <w:p w:rsidR="00415CE1" w:rsidRDefault="00415CE1">
      <w:pPr>
        <w:spacing w:line="268" w:lineRule="auto"/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spacing w:before="78"/>
        <w:ind w:left="672"/>
        <w:jc w:val="both"/>
        <w:rPr>
          <w:i/>
          <w:sz w:val="24"/>
        </w:rPr>
      </w:pPr>
      <w:r>
        <w:rPr>
          <w:i/>
          <w:sz w:val="24"/>
        </w:rPr>
        <w:lastRenderedPageBreak/>
        <w:t>Произведения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писателей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стран</w:t>
      </w:r>
    </w:p>
    <w:p w:rsidR="00415CE1" w:rsidRDefault="00565BAF">
      <w:pPr>
        <w:pStyle w:val="a3"/>
        <w:spacing w:before="43" w:line="271" w:lineRule="auto"/>
        <w:ind w:right="1239"/>
      </w:pPr>
      <w:r>
        <w:rPr>
          <w:i/>
        </w:rPr>
        <w:t xml:space="preserve">Поэзия. </w:t>
      </w:r>
      <w:r>
        <w:t>Бжехва Я. «Клей», пер. с польск. Б. Заходер; Грубин Ф. «Слезы»</w:t>
      </w:r>
      <w:r>
        <w:t>, пер. с чеш. Е.</w:t>
      </w:r>
      <w:r>
        <w:rPr>
          <w:spacing w:val="1"/>
        </w:rPr>
        <w:t xml:space="preserve"> </w:t>
      </w:r>
      <w:r>
        <w:t>Солоновича;</w:t>
      </w:r>
      <w:r>
        <w:rPr>
          <w:spacing w:val="50"/>
        </w:rPr>
        <w:t xml:space="preserve"> </w:t>
      </w:r>
      <w:r>
        <w:t>Квитко</w:t>
      </w:r>
      <w:r>
        <w:rPr>
          <w:spacing w:val="48"/>
        </w:rPr>
        <w:t xml:space="preserve"> </w:t>
      </w:r>
      <w:r>
        <w:t>Л.М.</w:t>
      </w:r>
      <w:r>
        <w:rPr>
          <w:spacing w:val="55"/>
        </w:rPr>
        <w:t xml:space="preserve"> </w:t>
      </w:r>
      <w:r>
        <w:t>«Бабушкины</w:t>
      </w:r>
      <w:r>
        <w:rPr>
          <w:spacing w:val="49"/>
        </w:rPr>
        <w:t xml:space="preserve"> </w:t>
      </w:r>
      <w:r>
        <w:t>руки»</w:t>
      </w:r>
      <w:r>
        <w:rPr>
          <w:spacing w:val="48"/>
        </w:rPr>
        <w:t xml:space="preserve"> </w:t>
      </w:r>
      <w:r>
        <w:t>(пер.</w:t>
      </w:r>
      <w:r>
        <w:rPr>
          <w:spacing w:val="50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евр.</w:t>
      </w:r>
      <w:r>
        <w:rPr>
          <w:spacing w:val="50"/>
        </w:rPr>
        <w:t xml:space="preserve"> </w:t>
      </w:r>
      <w:r>
        <w:t>Т.</w:t>
      </w:r>
      <w:r>
        <w:rPr>
          <w:spacing w:val="50"/>
        </w:rPr>
        <w:t xml:space="preserve"> </w:t>
      </w:r>
      <w:r>
        <w:t>Спендиаровой);</w:t>
      </w:r>
      <w:r>
        <w:rPr>
          <w:spacing w:val="49"/>
        </w:rPr>
        <w:t xml:space="preserve"> </w:t>
      </w:r>
      <w:r>
        <w:t>Райнис</w:t>
      </w:r>
      <w:r>
        <w:rPr>
          <w:spacing w:val="49"/>
        </w:rPr>
        <w:t xml:space="preserve"> </w:t>
      </w:r>
      <w:r>
        <w:t>Я.</w:t>
      </w:r>
    </w:p>
    <w:p w:rsidR="00415CE1" w:rsidRDefault="00565BAF">
      <w:pPr>
        <w:pStyle w:val="a3"/>
        <w:spacing w:line="271" w:lineRule="auto"/>
        <w:ind w:right="1245"/>
      </w:pPr>
      <w:r>
        <w:t>«Наперегонки»,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латыш.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Мезинова;</w:t>
      </w:r>
      <w:r>
        <w:rPr>
          <w:spacing w:val="1"/>
        </w:rPr>
        <w:t xml:space="preserve"> </w:t>
      </w:r>
      <w:r>
        <w:t>Тувим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«Чудеса»,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польск.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Приходько; «Про пана Трулялинского», пересказ с польск. Б. Заходера; «Овощи», пер с</w:t>
      </w:r>
      <w:r>
        <w:rPr>
          <w:spacing w:val="1"/>
        </w:rPr>
        <w:t xml:space="preserve"> </w:t>
      </w:r>
      <w:r>
        <w:t>польск.</w:t>
      </w:r>
      <w:r>
        <w:rPr>
          <w:spacing w:val="-1"/>
        </w:rPr>
        <w:t xml:space="preserve"> </w:t>
      </w:r>
      <w:r>
        <w:t>С. Михалкова.</w:t>
      </w:r>
    </w:p>
    <w:p w:rsidR="00415CE1" w:rsidRDefault="00565BAF">
      <w:pPr>
        <w:pStyle w:val="a3"/>
        <w:spacing w:before="1" w:line="271" w:lineRule="auto"/>
        <w:ind w:right="1241"/>
      </w:pPr>
      <w:r>
        <w:rPr>
          <w:i/>
        </w:rPr>
        <w:t>Литературные</w:t>
      </w:r>
      <w:r>
        <w:rPr>
          <w:i/>
          <w:spacing w:val="13"/>
        </w:rPr>
        <w:t xml:space="preserve"> </w:t>
      </w:r>
      <w:r>
        <w:rPr>
          <w:i/>
        </w:rPr>
        <w:t>сказки.</w:t>
      </w:r>
      <w:r>
        <w:rPr>
          <w:i/>
          <w:spacing w:val="17"/>
        </w:rPr>
        <w:t xml:space="preserve"> </w:t>
      </w:r>
      <w:r>
        <w:t>Балинт</w:t>
      </w:r>
      <w:r>
        <w:rPr>
          <w:spacing w:val="15"/>
        </w:rPr>
        <w:t xml:space="preserve"> </w:t>
      </w:r>
      <w:r>
        <w:t>А.</w:t>
      </w:r>
      <w:r>
        <w:rPr>
          <w:spacing w:val="18"/>
        </w:rPr>
        <w:t xml:space="preserve"> </w:t>
      </w:r>
      <w:r>
        <w:t>«Гном</w:t>
      </w:r>
      <w:r>
        <w:rPr>
          <w:spacing w:val="13"/>
        </w:rPr>
        <w:t xml:space="preserve"> </w:t>
      </w:r>
      <w:r>
        <w:t>Гномыч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Изюмка»</w:t>
      </w:r>
      <w:r>
        <w:rPr>
          <w:spacing w:val="7"/>
        </w:rPr>
        <w:t xml:space="preserve"> </w:t>
      </w:r>
      <w:r>
        <w:t>(главы</w:t>
      </w:r>
      <w:r>
        <w:rPr>
          <w:spacing w:val="15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книги),</w:t>
      </w:r>
      <w:r>
        <w:rPr>
          <w:spacing w:val="13"/>
        </w:rPr>
        <w:t xml:space="preserve"> </w:t>
      </w:r>
      <w:r>
        <w:t>пер.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венг.</w:t>
      </w:r>
      <w:r>
        <w:rPr>
          <w:spacing w:val="-58"/>
        </w:rPr>
        <w:t xml:space="preserve"> </w:t>
      </w:r>
      <w:r>
        <w:t>Г.</w:t>
      </w:r>
      <w:r>
        <w:rPr>
          <w:spacing w:val="23"/>
        </w:rPr>
        <w:t xml:space="preserve"> </w:t>
      </w:r>
      <w:r>
        <w:t>Лейбутина;</w:t>
      </w:r>
      <w:r>
        <w:rPr>
          <w:spacing w:val="23"/>
        </w:rPr>
        <w:t xml:space="preserve"> </w:t>
      </w:r>
      <w:r>
        <w:t>Берг</w:t>
      </w:r>
      <w:r>
        <w:rPr>
          <w:spacing w:val="25"/>
        </w:rPr>
        <w:t xml:space="preserve"> </w:t>
      </w:r>
      <w:r>
        <w:t>Л.</w:t>
      </w:r>
      <w:r>
        <w:rPr>
          <w:spacing w:val="25"/>
        </w:rPr>
        <w:t xml:space="preserve"> </w:t>
      </w:r>
      <w:r>
        <w:t>«Рыбка»</w:t>
      </w:r>
      <w:r>
        <w:rPr>
          <w:spacing w:val="18"/>
        </w:rPr>
        <w:t xml:space="preserve"> </w:t>
      </w:r>
      <w:r>
        <w:t>(пер.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англ.</w:t>
      </w:r>
      <w:r>
        <w:rPr>
          <w:spacing w:val="25"/>
        </w:rPr>
        <w:t xml:space="preserve"> </w:t>
      </w:r>
      <w:r>
        <w:t>О.</w:t>
      </w:r>
      <w:r>
        <w:rPr>
          <w:spacing w:val="22"/>
        </w:rPr>
        <w:t xml:space="preserve"> </w:t>
      </w:r>
      <w:r>
        <w:t>Образцовой);</w:t>
      </w:r>
      <w:r>
        <w:rPr>
          <w:spacing w:val="22"/>
        </w:rPr>
        <w:t xml:space="preserve"> </w:t>
      </w:r>
      <w:r>
        <w:t>Дональдсон</w:t>
      </w:r>
      <w:r>
        <w:rPr>
          <w:spacing w:val="25"/>
        </w:rPr>
        <w:t xml:space="preserve"> </w:t>
      </w:r>
      <w:r>
        <w:t>Д.</w:t>
      </w:r>
      <w:r>
        <w:rPr>
          <w:spacing w:val="27"/>
        </w:rPr>
        <w:t xml:space="preserve"> </w:t>
      </w:r>
      <w:r>
        <w:t>«Груффало»,</w:t>
      </w:r>
    </w:p>
    <w:p w:rsidR="00415CE1" w:rsidRDefault="00565BAF">
      <w:pPr>
        <w:pStyle w:val="a3"/>
        <w:spacing w:line="271" w:lineRule="auto"/>
        <w:ind w:right="1238"/>
      </w:pPr>
      <w:r>
        <w:t>«Хочу к маме», «Улитка и Кит» (пер. М.Бородицкой), Ивамура К. «14 лесных мышей» (пер.</w:t>
      </w:r>
      <w:r>
        <w:rPr>
          <w:spacing w:val="-57"/>
        </w:rPr>
        <w:t xml:space="preserve"> </w:t>
      </w:r>
      <w:r>
        <w:t>Е.Байбиковой), Ингавес Г. «Мишка Бруно» (пер. О. Мяэотс), Керр Д. «Мяули. Истории из</w:t>
      </w:r>
      <w:r>
        <w:rPr>
          <w:spacing w:val="1"/>
        </w:rPr>
        <w:t xml:space="preserve"> </w:t>
      </w:r>
      <w:r>
        <w:t>жизни удивительной кошки» (пер. М.</w:t>
      </w:r>
      <w:hyperlink r:id="rId27">
        <w:r>
          <w:t>Аромштам),</w:t>
        </w:r>
      </w:hyperlink>
      <w:r>
        <w:t xml:space="preserve"> Лангройтер Ю. «А дома лучше!» (пер.</w:t>
      </w:r>
      <w:r>
        <w:rPr>
          <w:spacing w:val="1"/>
        </w:rPr>
        <w:t xml:space="preserve"> </w:t>
      </w:r>
      <w:r>
        <w:t>В.Фербикова),</w:t>
      </w:r>
      <w:r>
        <w:rPr>
          <w:spacing w:val="1"/>
        </w:rPr>
        <w:t xml:space="preserve"> </w:t>
      </w:r>
      <w:r>
        <w:t>Мугур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«Рилэ-Йепурилэ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Жучок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золотыми</w:t>
      </w:r>
      <w:r>
        <w:rPr>
          <w:spacing w:val="1"/>
        </w:rPr>
        <w:t xml:space="preserve"> </w:t>
      </w:r>
      <w:r>
        <w:t>крылышками»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румынск.</w:t>
      </w:r>
      <w:r>
        <w:rPr>
          <w:spacing w:val="27"/>
        </w:rPr>
        <w:t xml:space="preserve"> </w:t>
      </w:r>
      <w:r>
        <w:t>Д.</w:t>
      </w:r>
      <w:r>
        <w:rPr>
          <w:spacing w:val="28"/>
        </w:rPr>
        <w:t xml:space="preserve"> </w:t>
      </w:r>
      <w:r>
        <w:t>Шполянской);</w:t>
      </w:r>
      <w:r>
        <w:rPr>
          <w:spacing w:val="28"/>
        </w:rPr>
        <w:t xml:space="preserve"> </w:t>
      </w:r>
      <w:r>
        <w:t>Пенн</w:t>
      </w:r>
      <w:r>
        <w:rPr>
          <w:spacing w:val="28"/>
        </w:rPr>
        <w:t xml:space="preserve"> </w:t>
      </w:r>
      <w:r>
        <w:t>О.</w:t>
      </w:r>
      <w:r>
        <w:rPr>
          <w:spacing w:val="33"/>
        </w:rPr>
        <w:t xml:space="preserve"> </w:t>
      </w:r>
      <w:r>
        <w:t>«Поцелуй</w:t>
      </w:r>
      <w:r>
        <w:rPr>
          <w:spacing w:val="32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ладошке»</w:t>
      </w:r>
      <w:r>
        <w:rPr>
          <w:spacing w:val="24"/>
        </w:rPr>
        <w:t xml:space="preserve"> </w:t>
      </w:r>
      <w:r>
        <w:t>(пер.</w:t>
      </w:r>
      <w:r>
        <w:rPr>
          <w:spacing w:val="28"/>
        </w:rPr>
        <w:t xml:space="preserve"> </w:t>
      </w:r>
      <w:r>
        <w:t>Е.Сорокиной),</w:t>
      </w:r>
      <w:r>
        <w:rPr>
          <w:spacing w:val="28"/>
        </w:rPr>
        <w:t xml:space="preserve"> </w:t>
      </w:r>
      <w:r>
        <w:t>Родари</w:t>
      </w:r>
      <w:r>
        <w:rPr>
          <w:spacing w:val="29"/>
        </w:rPr>
        <w:t xml:space="preserve"> </w:t>
      </w:r>
      <w:r>
        <w:t>Д.</w:t>
      </w:r>
    </w:p>
    <w:p w:rsidR="00415CE1" w:rsidRDefault="00565BAF">
      <w:pPr>
        <w:pStyle w:val="a3"/>
        <w:spacing w:line="268" w:lineRule="auto"/>
        <w:ind w:right="1232"/>
      </w:pPr>
      <w:r>
        <w:t>«Собака, которая н</w:t>
      </w:r>
      <w:r>
        <w:t>е умела лаять» (из книги «Сказки, у которых три конца»), пер. с итал. И.</w:t>
      </w:r>
      <w:r>
        <w:rPr>
          <w:spacing w:val="1"/>
        </w:rPr>
        <w:t xml:space="preserve"> </w:t>
      </w:r>
      <w:r>
        <w:t>Константиновой;</w:t>
      </w:r>
      <w:r>
        <w:rPr>
          <w:spacing w:val="1"/>
        </w:rPr>
        <w:t xml:space="preserve"> </w:t>
      </w:r>
      <w:r>
        <w:t>Уорнс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«Штука-Дрюка»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Д.Соколовой),</w:t>
      </w:r>
      <w:r>
        <w:rPr>
          <w:spacing w:val="1"/>
        </w:rPr>
        <w:t xml:space="preserve"> </w:t>
      </w:r>
      <w:r>
        <w:t>Фернли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«Восемь</w:t>
      </w:r>
      <w:r>
        <w:rPr>
          <w:spacing w:val="1"/>
        </w:rPr>
        <w:t xml:space="preserve"> </w:t>
      </w:r>
      <w:r>
        <w:t>жилеток Малиновки» (пер. Д.Налепиной), Хогарт Э. «Мафин и его веселые друзья» (главы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книги), пер.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англ.</w:t>
      </w:r>
      <w:r>
        <w:rPr>
          <w:spacing w:val="-1"/>
        </w:rPr>
        <w:t xml:space="preserve"> </w:t>
      </w:r>
      <w:r>
        <w:t>О.</w:t>
      </w:r>
      <w:r>
        <w:rPr>
          <w:spacing w:val="-2"/>
        </w:rPr>
        <w:t xml:space="preserve"> </w:t>
      </w:r>
      <w:r>
        <w:t>Образцовой и Н.</w:t>
      </w:r>
      <w:r>
        <w:rPr>
          <w:spacing w:val="-2"/>
        </w:rPr>
        <w:t xml:space="preserve"> </w:t>
      </w:r>
      <w:r>
        <w:t>Шанько;</w:t>
      </w:r>
      <w:r>
        <w:rPr>
          <w:spacing w:val="-2"/>
        </w:rPr>
        <w:t xml:space="preserve"> </w:t>
      </w:r>
      <w:r>
        <w:t>Юхансон Г.</w:t>
      </w:r>
    </w:p>
    <w:p w:rsidR="00415CE1" w:rsidRDefault="00565BAF">
      <w:pPr>
        <w:pStyle w:val="a3"/>
        <w:spacing w:before="6"/>
      </w:pPr>
      <w:r>
        <w:t>«Мулле</w:t>
      </w:r>
      <w:r>
        <w:rPr>
          <w:spacing w:val="-3"/>
        </w:rPr>
        <w:t xml:space="preserve"> </w:t>
      </w:r>
      <w:r>
        <w:t>Мек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Буффа»</w:t>
      </w:r>
      <w:r>
        <w:rPr>
          <w:spacing w:val="-4"/>
        </w:rPr>
        <w:t xml:space="preserve"> </w:t>
      </w:r>
      <w:r>
        <w:t>(пер.</w:t>
      </w:r>
      <w:r>
        <w:rPr>
          <w:spacing w:val="-1"/>
        </w:rPr>
        <w:t xml:space="preserve"> </w:t>
      </w:r>
      <w:r>
        <w:t>Л.</w:t>
      </w:r>
      <w:r>
        <w:rPr>
          <w:spacing w:val="-1"/>
        </w:rPr>
        <w:t xml:space="preserve"> </w:t>
      </w:r>
      <w:hyperlink r:id="rId28">
        <w:r>
          <w:t>Затолокиной)</w:t>
        </w:r>
      </w:hyperlink>
      <w:hyperlink r:id="rId29">
        <w:r>
          <w:t>.</w:t>
        </w:r>
      </w:hyperlink>
    </w:p>
    <w:p w:rsidR="00415CE1" w:rsidRDefault="00415CE1">
      <w:pPr>
        <w:pStyle w:val="a3"/>
        <w:spacing w:before="9"/>
        <w:ind w:left="0"/>
        <w:jc w:val="left"/>
        <w:rPr>
          <w:sz w:val="31"/>
        </w:rPr>
      </w:pPr>
    </w:p>
    <w:p w:rsidR="00415CE1" w:rsidRDefault="00565BAF">
      <w:pPr>
        <w:pStyle w:val="Heading3"/>
        <w:ind w:left="4103"/>
      </w:pPr>
      <w:r>
        <w:t>Старшая</w:t>
      </w:r>
      <w:r>
        <w:rPr>
          <w:spacing w:val="-2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(5-6</w:t>
      </w:r>
      <w:r>
        <w:rPr>
          <w:spacing w:val="-2"/>
        </w:rPr>
        <w:t xml:space="preserve"> </w:t>
      </w:r>
      <w:r>
        <w:t>лет)</w:t>
      </w:r>
    </w:p>
    <w:p w:rsidR="00415CE1" w:rsidRDefault="00565BAF">
      <w:pPr>
        <w:pStyle w:val="a3"/>
        <w:spacing w:before="33" w:line="268" w:lineRule="auto"/>
        <w:ind w:right="1238"/>
      </w:pPr>
      <w:r>
        <w:rPr>
          <w:i/>
        </w:rPr>
        <w:t xml:space="preserve">Малые формы фольклора. </w:t>
      </w:r>
      <w:r>
        <w:t>Загадк</w:t>
      </w:r>
      <w:r>
        <w:t>и, небылицы, дразнилки, считалки, пословицы, поговорки,</w:t>
      </w:r>
      <w:r>
        <w:rPr>
          <w:spacing w:val="-57"/>
        </w:rPr>
        <w:t xml:space="preserve"> </w:t>
      </w:r>
      <w:r>
        <w:t>заклички,</w:t>
      </w:r>
      <w:r>
        <w:rPr>
          <w:spacing w:val="-1"/>
        </w:rPr>
        <w:t xml:space="preserve"> </w:t>
      </w:r>
      <w:r>
        <w:t>народные</w:t>
      </w:r>
      <w:r>
        <w:rPr>
          <w:spacing w:val="-2"/>
        </w:rPr>
        <w:t xml:space="preserve"> </w:t>
      </w:r>
      <w:r>
        <w:t>песенки, прибаутки, скороговорки.</w:t>
      </w:r>
    </w:p>
    <w:p w:rsidR="00415CE1" w:rsidRDefault="00565BAF">
      <w:pPr>
        <w:pStyle w:val="a3"/>
        <w:spacing w:before="11" w:line="268" w:lineRule="auto"/>
        <w:ind w:right="1234"/>
      </w:pPr>
      <w:r>
        <w:rPr>
          <w:i/>
        </w:rPr>
        <w:t>Русские</w:t>
      </w:r>
      <w:r>
        <w:rPr>
          <w:i/>
          <w:spacing w:val="1"/>
        </w:rPr>
        <w:t xml:space="preserve"> </w:t>
      </w:r>
      <w:r>
        <w:rPr>
          <w:i/>
        </w:rPr>
        <w:t>народные</w:t>
      </w:r>
      <w:r>
        <w:rPr>
          <w:i/>
          <w:spacing w:val="1"/>
        </w:rPr>
        <w:t xml:space="preserve"> </w:t>
      </w:r>
      <w:r>
        <w:rPr>
          <w:i/>
        </w:rPr>
        <w:t>сказки.</w:t>
      </w:r>
      <w:r>
        <w:rPr>
          <w:i/>
          <w:spacing w:val="1"/>
        </w:rPr>
        <w:t xml:space="preserve"> </w:t>
      </w:r>
      <w:r>
        <w:t>«Жил-был</w:t>
      </w:r>
      <w:r>
        <w:rPr>
          <w:spacing w:val="1"/>
        </w:rPr>
        <w:t xml:space="preserve"> </w:t>
      </w:r>
      <w:r>
        <w:t>карась…»</w:t>
      </w:r>
      <w:r>
        <w:rPr>
          <w:spacing w:val="1"/>
        </w:rPr>
        <w:t xml:space="preserve"> </w:t>
      </w:r>
      <w:r>
        <w:t>(докучная</w:t>
      </w:r>
      <w:r>
        <w:rPr>
          <w:spacing w:val="1"/>
        </w:rPr>
        <w:t xml:space="preserve"> </w:t>
      </w:r>
      <w:r>
        <w:t>сказка);</w:t>
      </w:r>
      <w:r>
        <w:rPr>
          <w:spacing w:val="1"/>
        </w:rPr>
        <w:t xml:space="preserve"> </w:t>
      </w:r>
      <w:r>
        <w:t>«Жили-были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братца…»</w:t>
      </w:r>
      <w:r>
        <w:rPr>
          <w:spacing w:val="1"/>
        </w:rPr>
        <w:t xml:space="preserve"> </w:t>
      </w:r>
      <w:r>
        <w:t>(докучная</w:t>
      </w:r>
      <w:r>
        <w:rPr>
          <w:spacing w:val="1"/>
        </w:rPr>
        <w:t xml:space="preserve"> </w:t>
      </w:r>
      <w:r>
        <w:t>сказка);</w:t>
      </w:r>
      <w:r>
        <w:rPr>
          <w:spacing w:val="1"/>
        </w:rPr>
        <w:t xml:space="preserve"> </w:t>
      </w:r>
      <w:r>
        <w:t>«Заяц-хвастун»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О.И.</w:t>
      </w:r>
      <w:r>
        <w:rPr>
          <w:spacing w:val="1"/>
        </w:rPr>
        <w:t xml:space="preserve"> </w:t>
      </w:r>
      <w:r>
        <w:t>Капицы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 «Крылатый, мохнатый да масляный» (обработка И.В. Карнауховой); «Лиса и</w:t>
      </w:r>
      <w:r>
        <w:rPr>
          <w:spacing w:val="1"/>
        </w:rPr>
        <w:t xml:space="preserve"> </w:t>
      </w:r>
      <w:r>
        <w:t>кувшин»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О.И.</w:t>
      </w:r>
      <w:r>
        <w:rPr>
          <w:spacing w:val="1"/>
        </w:rPr>
        <w:t xml:space="preserve"> </w:t>
      </w:r>
      <w:r>
        <w:t>Капицы);</w:t>
      </w:r>
      <w:r>
        <w:rPr>
          <w:spacing w:val="1"/>
        </w:rPr>
        <w:t xml:space="preserve"> </w:t>
      </w:r>
      <w:r>
        <w:t>«Морозко»</w:t>
      </w:r>
      <w:r>
        <w:rPr>
          <w:spacing w:val="1"/>
        </w:rPr>
        <w:t xml:space="preserve"> </w:t>
      </w:r>
      <w:r>
        <w:t>(пересказ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Булатова);</w:t>
      </w:r>
      <w:r>
        <w:rPr>
          <w:spacing w:val="1"/>
        </w:rPr>
        <w:t xml:space="preserve"> </w:t>
      </w:r>
      <w:r>
        <w:t>«По</w:t>
      </w:r>
      <w:r>
        <w:rPr>
          <w:spacing w:val="1"/>
        </w:rPr>
        <w:t xml:space="preserve"> </w:t>
      </w:r>
      <w:r>
        <w:t>щучьему</w:t>
      </w:r>
      <w:r>
        <w:rPr>
          <w:spacing w:val="1"/>
        </w:rPr>
        <w:t xml:space="preserve"> </w:t>
      </w:r>
      <w:r>
        <w:t>веленью»</w:t>
      </w:r>
      <w:r>
        <w:rPr>
          <w:spacing w:val="-9"/>
        </w:rPr>
        <w:t xml:space="preserve"> </w:t>
      </w:r>
      <w:r>
        <w:t>(обработка</w:t>
      </w:r>
      <w:r>
        <w:rPr>
          <w:spacing w:val="-1"/>
        </w:rPr>
        <w:t xml:space="preserve"> </w:t>
      </w:r>
      <w:r>
        <w:t>А.Н.</w:t>
      </w:r>
    </w:p>
    <w:p w:rsidR="00415CE1" w:rsidRDefault="00565BAF">
      <w:pPr>
        <w:pStyle w:val="a3"/>
        <w:spacing w:before="15" w:line="268" w:lineRule="auto"/>
        <w:ind w:right="1234"/>
      </w:pPr>
      <w:r>
        <w:t>Толстого); «Сестрица Алѐнушка и братец Иванушка» (переск</w:t>
      </w:r>
      <w:r>
        <w:t>аз А.Н. Толстого); «Сивка-</w:t>
      </w:r>
      <w:r>
        <w:rPr>
          <w:spacing w:val="1"/>
        </w:rPr>
        <w:t xml:space="preserve"> </w:t>
      </w:r>
      <w:r>
        <w:t>бурка»</w:t>
      </w:r>
      <w:r>
        <w:rPr>
          <w:spacing w:val="24"/>
        </w:rPr>
        <w:t xml:space="preserve"> </w:t>
      </w:r>
      <w:r>
        <w:t>(обработка</w:t>
      </w:r>
      <w:r>
        <w:rPr>
          <w:spacing w:val="29"/>
        </w:rPr>
        <w:t xml:space="preserve"> </w:t>
      </w:r>
      <w:r>
        <w:t>М.А.</w:t>
      </w:r>
      <w:r>
        <w:rPr>
          <w:spacing w:val="29"/>
        </w:rPr>
        <w:t xml:space="preserve"> </w:t>
      </w:r>
      <w:r>
        <w:t>Булатова</w:t>
      </w:r>
      <w:r>
        <w:rPr>
          <w:spacing w:val="30"/>
        </w:rPr>
        <w:t xml:space="preserve"> </w:t>
      </w:r>
      <w:r>
        <w:t>/</w:t>
      </w:r>
      <w:r>
        <w:rPr>
          <w:spacing w:val="34"/>
        </w:rPr>
        <w:t xml:space="preserve"> </w:t>
      </w:r>
      <w:r>
        <w:t>обработка</w:t>
      </w:r>
      <w:r>
        <w:rPr>
          <w:spacing w:val="31"/>
        </w:rPr>
        <w:t xml:space="preserve"> </w:t>
      </w:r>
      <w:r>
        <w:t>А.Н.</w:t>
      </w:r>
      <w:r>
        <w:rPr>
          <w:spacing w:val="28"/>
        </w:rPr>
        <w:t xml:space="preserve"> </w:t>
      </w:r>
      <w:r>
        <w:t>Толстого</w:t>
      </w:r>
      <w:r>
        <w:rPr>
          <w:spacing w:val="30"/>
        </w:rPr>
        <w:t xml:space="preserve"> </w:t>
      </w:r>
      <w:r>
        <w:t>/</w:t>
      </w:r>
      <w:r>
        <w:rPr>
          <w:spacing w:val="32"/>
        </w:rPr>
        <w:t xml:space="preserve"> </w:t>
      </w:r>
      <w:r>
        <w:t>пересказ</w:t>
      </w:r>
      <w:r>
        <w:rPr>
          <w:spacing w:val="29"/>
        </w:rPr>
        <w:t xml:space="preserve"> </w:t>
      </w:r>
      <w:r>
        <w:t>К.Д.</w:t>
      </w:r>
      <w:r>
        <w:rPr>
          <w:spacing w:val="29"/>
        </w:rPr>
        <w:t xml:space="preserve"> </w:t>
      </w:r>
      <w:r>
        <w:t>Ушинского);</w:t>
      </w:r>
    </w:p>
    <w:p w:rsidR="00415CE1" w:rsidRDefault="00565BAF">
      <w:pPr>
        <w:pStyle w:val="a3"/>
        <w:spacing w:before="1"/>
      </w:pPr>
      <w:r>
        <w:t>«Царевналягушка»</w:t>
      </w:r>
      <w:r>
        <w:rPr>
          <w:spacing w:val="-8"/>
        </w:rPr>
        <w:t xml:space="preserve"> </w:t>
      </w:r>
      <w:r>
        <w:t>(обработка</w:t>
      </w:r>
      <w:r>
        <w:rPr>
          <w:spacing w:val="-2"/>
        </w:rPr>
        <w:t xml:space="preserve"> </w:t>
      </w:r>
      <w:r>
        <w:t>А.Н.</w:t>
      </w:r>
      <w:r>
        <w:rPr>
          <w:spacing w:val="-2"/>
        </w:rPr>
        <w:t xml:space="preserve"> </w:t>
      </w:r>
      <w:r>
        <w:t>Толстого</w:t>
      </w:r>
      <w:r>
        <w:rPr>
          <w:spacing w:val="-2"/>
        </w:rPr>
        <w:t xml:space="preserve"> </w:t>
      </w:r>
      <w:r>
        <w:t>/ обработка</w:t>
      </w:r>
      <w:r>
        <w:rPr>
          <w:spacing w:val="-3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Булатова).</w:t>
      </w:r>
    </w:p>
    <w:p w:rsidR="00415CE1" w:rsidRDefault="00565BAF">
      <w:pPr>
        <w:pStyle w:val="a3"/>
        <w:spacing w:before="43" w:line="271" w:lineRule="auto"/>
        <w:ind w:right="1237"/>
      </w:pPr>
      <w:r>
        <w:rPr>
          <w:i/>
        </w:rPr>
        <w:t xml:space="preserve">Сказки народов мира. </w:t>
      </w:r>
      <w:r>
        <w:t>«Госпожа Метелица», пересказ с нем. А. Введенского, под редакцией</w:t>
      </w:r>
      <w:r>
        <w:rPr>
          <w:spacing w:val="-57"/>
        </w:rPr>
        <w:t xml:space="preserve"> </w:t>
      </w:r>
      <w:r>
        <w:t>С.Я.</w:t>
      </w:r>
      <w:r>
        <w:rPr>
          <w:spacing w:val="104"/>
        </w:rPr>
        <w:t xml:space="preserve"> </w:t>
      </w:r>
      <w:r>
        <w:t>Маршака,</w:t>
      </w:r>
      <w:r>
        <w:rPr>
          <w:spacing w:val="105"/>
        </w:rPr>
        <w:t xml:space="preserve"> </w:t>
      </w:r>
      <w:r>
        <w:t>из</w:t>
      </w:r>
      <w:r>
        <w:rPr>
          <w:spacing w:val="106"/>
        </w:rPr>
        <w:t xml:space="preserve"> </w:t>
      </w:r>
      <w:r>
        <w:t>сказок</w:t>
      </w:r>
      <w:r>
        <w:rPr>
          <w:spacing w:val="106"/>
        </w:rPr>
        <w:t xml:space="preserve"> </w:t>
      </w:r>
      <w:r>
        <w:t>братьев</w:t>
      </w:r>
      <w:r>
        <w:rPr>
          <w:spacing w:val="104"/>
        </w:rPr>
        <w:t xml:space="preserve"> </w:t>
      </w:r>
      <w:r>
        <w:t>Гримм;</w:t>
      </w:r>
      <w:r>
        <w:rPr>
          <w:spacing w:val="111"/>
        </w:rPr>
        <w:t xml:space="preserve"> </w:t>
      </w:r>
      <w:r>
        <w:t>«Жѐлтый</w:t>
      </w:r>
      <w:r>
        <w:rPr>
          <w:spacing w:val="112"/>
        </w:rPr>
        <w:t xml:space="preserve"> </w:t>
      </w:r>
      <w:r>
        <w:t>аист»,</w:t>
      </w:r>
      <w:r>
        <w:rPr>
          <w:spacing w:val="106"/>
        </w:rPr>
        <w:t xml:space="preserve"> </w:t>
      </w:r>
      <w:r>
        <w:t>пер.</w:t>
      </w:r>
      <w:r>
        <w:rPr>
          <w:spacing w:val="105"/>
        </w:rPr>
        <w:t xml:space="preserve"> </w:t>
      </w:r>
      <w:r>
        <w:t>с</w:t>
      </w:r>
      <w:r>
        <w:rPr>
          <w:spacing w:val="104"/>
        </w:rPr>
        <w:t xml:space="preserve"> </w:t>
      </w:r>
      <w:r>
        <w:t>кит.</w:t>
      </w:r>
      <w:r>
        <w:rPr>
          <w:spacing w:val="106"/>
        </w:rPr>
        <w:t xml:space="preserve"> </w:t>
      </w:r>
      <w:r>
        <w:t>Ф.</w:t>
      </w:r>
      <w:r>
        <w:rPr>
          <w:spacing w:val="105"/>
        </w:rPr>
        <w:t xml:space="preserve"> </w:t>
      </w:r>
      <w:r>
        <w:t>Ярлина;</w:t>
      </w:r>
    </w:p>
    <w:p w:rsidR="00415CE1" w:rsidRDefault="00565BAF">
      <w:pPr>
        <w:pStyle w:val="a3"/>
        <w:spacing w:line="274" w:lineRule="exact"/>
      </w:pPr>
      <w:r>
        <w:t>«Златовласка»,</w:t>
      </w:r>
      <w:r>
        <w:rPr>
          <w:spacing w:val="2"/>
        </w:rPr>
        <w:t xml:space="preserve"> </w:t>
      </w:r>
      <w:r>
        <w:t>пер.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чешск.</w:t>
      </w:r>
      <w:r>
        <w:rPr>
          <w:spacing w:val="1"/>
        </w:rPr>
        <w:t xml:space="preserve"> </w:t>
      </w:r>
      <w:r>
        <w:t>К.Г.</w:t>
      </w:r>
      <w:r>
        <w:rPr>
          <w:spacing w:val="1"/>
        </w:rPr>
        <w:t xml:space="preserve"> </w:t>
      </w:r>
      <w:r>
        <w:t>Паустовского;</w:t>
      </w:r>
      <w:r>
        <w:rPr>
          <w:spacing w:val="6"/>
        </w:rPr>
        <w:t xml:space="preserve"> </w:t>
      </w:r>
      <w:r>
        <w:t>«Летучий</w:t>
      </w:r>
      <w:r>
        <w:rPr>
          <w:spacing w:val="1"/>
        </w:rPr>
        <w:t xml:space="preserve"> </w:t>
      </w:r>
      <w:r>
        <w:t>корабль»,</w:t>
      </w:r>
      <w:r>
        <w:rPr>
          <w:spacing w:val="5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укр.</w:t>
      </w:r>
      <w:r>
        <w:rPr>
          <w:spacing w:val="1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Нечаева;</w:t>
      </w:r>
    </w:p>
    <w:p w:rsidR="00415CE1" w:rsidRDefault="00565BAF">
      <w:pPr>
        <w:pStyle w:val="a3"/>
        <w:spacing w:before="34" w:line="271" w:lineRule="auto"/>
        <w:ind w:right="1237"/>
      </w:pPr>
      <w:r>
        <w:t>«Рапунцель» пер. с нем</w:t>
      </w:r>
      <w:r>
        <w:t>. Г. Петникова / пер. и обработка И.Архангельской;</w:t>
      </w:r>
      <w:r>
        <w:rPr>
          <w:spacing w:val="1"/>
        </w:rPr>
        <w:t xml:space="preserve"> </w:t>
      </w:r>
      <w:r>
        <w:t>«Чудесные</w:t>
      </w:r>
      <w:r>
        <w:rPr>
          <w:spacing w:val="1"/>
        </w:rPr>
        <w:t xml:space="preserve"> </w:t>
      </w:r>
      <w:r>
        <w:t>истории про зайца по имени Лѐк», сб. сказок народов Зап. Африки, пер. О.Кустовой и</w:t>
      </w:r>
      <w:r>
        <w:rPr>
          <w:spacing w:val="1"/>
        </w:rPr>
        <w:t xml:space="preserve"> </w:t>
      </w:r>
      <w:r>
        <w:t>В.Андреева.</w:t>
      </w:r>
    </w:p>
    <w:p w:rsidR="00415CE1" w:rsidRDefault="00565BAF">
      <w:pPr>
        <w:spacing w:before="3"/>
        <w:ind w:left="672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писателей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России.</w:t>
      </w:r>
    </w:p>
    <w:p w:rsidR="00415CE1" w:rsidRDefault="00565BAF">
      <w:pPr>
        <w:pStyle w:val="a3"/>
        <w:spacing w:before="43" w:line="271" w:lineRule="auto"/>
        <w:ind w:right="1233"/>
      </w:pPr>
      <w:r>
        <w:rPr>
          <w:i/>
        </w:rPr>
        <w:t>Поэзия.</w:t>
      </w:r>
      <w:r>
        <w:rPr>
          <w:i/>
          <w:spacing w:val="1"/>
        </w:rPr>
        <w:t xml:space="preserve"> </w:t>
      </w:r>
      <w:r>
        <w:t>Аким</w:t>
      </w:r>
      <w:r>
        <w:rPr>
          <w:spacing w:val="1"/>
        </w:rPr>
        <w:t xml:space="preserve"> </w:t>
      </w:r>
      <w:r>
        <w:t>Я.Л.</w:t>
      </w:r>
      <w:r>
        <w:rPr>
          <w:spacing w:val="1"/>
        </w:rPr>
        <w:t xml:space="preserve"> </w:t>
      </w:r>
      <w:r>
        <w:t>«Жадина»;</w:t>
      </w:r>
      <w:r>
        <w:rPr>
          <w:spacing w:val="1"/>
        </w:rPr>
        <w:t xml:space="preserve"> </w:t>
      </w:r>
      <w:r>
        <w:t>Барто</w:t>
      </w:r>
      <w:r>
        <w:rPr>
          <w:spacing w:val="1"/>
        </w:rPr>
        <w:t xml:space="preserve"> </w:t>
      </w:r>
      <w:r>
        <w:t>А.Л.</w:t>
      </w:r>
      <w:r>
        <w:rPr>
          <w:spacing w:val="1"/>
        </w:rPr>
        <w:t xml:space="preserve"> </w:t>
      </w:r>
      <w:r>
        <w:t>«Верѐвочка»,</w:t>
      </w:r>
      <w:r>
        <w:rPr>
          <w:spacing w:val="1"/>
        </w:rPr>
        <w:t xml:space="preserve"> </w:t>
      </w:r>
      <w:r>
        <w:t>«Гуси-лебеди»,</w:t>
      </w:r>
      <w:r>
        <w:rPr>
          <w:spacing w:val="1"/>
        </w:rPr>
        <w:t xml:space="preserve"> </w:t>
      </w:r>
      <w:r>
        <w:t>«Есть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мальчики», «Мы не заметили жука»; Бородицкая М. «Тетушка Луна»; Бунин И.А. «Первый</w:t>
      </w:r>
      <w:r>
        <w:rPr>
          <w:spacing w:val="1"/>
        </w:rPr>
        <w:t xml:space="preserve"> </w:t>
      </w:r>
      <w:r>
        <w:t xml:space="preserve">снег»;  </w:t>
      </w:r>
      <w:r>
        <w:rPr>
          <w:spacing w:val="20"/>
        </w:rPr>
        <w:t xml:space="preserve"> </w:t>
      </w:r>
      <w:r>
        <w:t xml:space="preserve">Волкова  </w:t>
      </w:r>
      <w:r>
        <w:rPr>
          <w:spacing w:val="18"/>
        </w:rPr>
        <w:t xml:space="preserve"> </w:t>
      </w:r>
      <w:r>
        <w:t xml:space="preserve">Н.  </w:t>
      </w:r>
      <w:r>
        <w:rPr>
          <w:spacing w:val="22"/>
        </w:rPr>
        <w:t xml:space="preserve"> </w:t>
      </w:r>
      <w:r>
        <w:t xml:space="preserve">«Воздушные  </w:t>
      </w:r>
      <w:r>
        <w:rPr>
          <w:spacing w:val="17"/>
        </w:rPr>
        <w:t xml:space="preserve"> </w:t>
      </w:r>
      <w:r>
        <w:t xml:space="preserve">замки»;  </w:t>
      </w:r>
      <w:r>
        <w:rPr>
          <w:spacing w:val="21"/>
        </w:rPr>
        <w:t xml:space="preserve"> </w:t>
      </w:r>
      <w:r>
        <w:t xml:space="preserve">Городецкий  </w:t>
      </w:r>
      <w:r>
        <w:rPr>
          <w:spacing w:val="19"/>
        </w:rPr>
        <w:t xml:space="preserve"> </w:t>
      </w:r>
      <w:r>
        <w:t xml:space="preserve">С.М.  </w:t>
      </w:r>
      <w:r>
        <w:rPr>
          <w:spacing w:val="19"/>
        </w:rPr>
        <w:t xml:space="preserve"> </w:t>
      </w:r>
      <w:r>
        <w:t xml:space="preserve">«Котѐнок»;  </w:t>
      </w:r>
      <w:r>
        <w:rPr>
          <w:spacing w:val="19"/>
        </w:rPr>
        <w:t xml:space="preserve"> </w:t>
      </w:r>
      <w:r>
        <w:t xml:space="preserve">Дядина  </w:t>
      </w:r>
      <w:r>
        <w:rPr>
          <w:spacing w:val="18"/>
        </w:rPr>
        <w:t xml:space="preserve"> </w:t>
      </w:r>
      <w:r>
        <w:t>Г.</w:t>
      </w:r>
    </w:p>
    <w:p w:rsidR="00415CE1" w:rsidRDefault="00565BAF">
      <w:pPr>
        <w:pStyle w:val="a3"/>
        <w:spacing w:line="271" w:lineRule="auto"/>
        <w:ind w:right="1242"/>
      </w:pPr>
      <w:r>
        <w:t>«Пуговичный</w:t>
      </w:r>
      <w:r>
        <w:rPr>
          <w:spacing w:val="1"/>
        </w:rPr>
        <w:t xml:space="preserve"> </w:t>
      </w:r>
      <w:r>
        <w:t>городок»;</w:t>
      </w:r>
      <w:r>
        <w:rPr>
          <w:spacing w:val="1"/>
        </w:rPr>
        <w:t xml:space="preserve"> </w:t>
      </w:r>
      <w:r>
        <w:t>Есенин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«Черѐмуха»,</w:t>
      </w:r>
      <w:r>
        <w:rPr>
          <w:spacing w:val="1"/>
        </w:rPr>
        <w:t xml:space="preserve"> </w:t>
      </w:r>
      <w:r>
        <w:t>«Берѐза»</w:t>
      </w:r>
      <w:r>
        <w:t>;</w:t>
      </w:r>
      <w:r>
        <w:rPr>
          <w:spacing w:val="1"/>
        </w:rPr>
        <w:t xml:space="preserve"> </w:t>
      </w:r>
      <w:r>
        <w:t>Заходер</w:t>
      </w:r>
      <w:r>
        <w:rPr>
          <w:spacing w:val="1"/>
        </w:rPr>
        <w:t xml:space="preserve"> </w:t>
      </w:r>
      <w:r>
        <w:t>Б.В.</w:t>
      </w:r>
      <w:r>
        <w:rPr>
          <w:spacing w:val="1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вообразилия»;</w:t>
      </w:r>
      <w:r>
        <w:rPr>
          <w:spacing w:val="21"/>
        </w:rPr>
        <w:t xml:space="preserve"> </w:t>
      </w:r>
      <w:r>
        <w:t>Маршак</w:t>
      </w:r>
      <w:r>
        <w:rPr>
          <w:spacing w:val="22"/>
        </w:rPr>
        <w:t xml:space="preserve"> </w:t>
      </w:r>
      <w:r>
        <w:t>С.Я.</w:t>
      </w:r>
      <w:r>
        <w:rPr>
          <w:spacing w:val="25"/>
        </w:rPr>
        <w:t xml:space="preserve"> </w:t>
      </w:r>
      <w:r>
        <w:t>«Пудель»;</w:t>
      </w:r>
      <w:r>
        <w:rPr>
          <w:spacing w:val="22"/>
        </w:rPr>
        <w:t xml:space="preserve"> </w:t>
      </w:r>
      <w:r>
        <w:t>Мориц</w:t>
      </w:r>
      <w:r>
        <w:rPr>
          <w:spacing w:val="22"/>
        </w:rPr>
        <w:t xml:space="preserve"> </w:t>
      </w:r>
      <w:r>
        <w:t>Ю.П.</w:t>
      </w:r>
      <w:r>
        <w:rPr>
          <w:spacing w:val="26"/>
        </w:rPr>
        <w:t xml:space="preserve"> </w:t>
      </w:r>
      <w:r>
        <w:t>«Домик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трубой»;</w:t>
      </w:r>
      <w:r>
        <w:rPr>
          <w:spacing w:val="23"/>
        </w:rPr>
        <w:t xml:space="preserve"> </w:t>
      </w:r>
      <w:r>
        <w:t>Мошковская</w:t>
      </w:r>
      <w:r>
        <w:rPr>
          <w:spacing w:val="22"/>
        </w:rPr>
        <w:t xml:space="preserve"> </w:t>
      </w:r>
      <w:r>
        <w:t>Э.Э.</w:t>
      </w:r>
    </w:p>
    <w:p w:rsidR="00415CE1" w:rsidRDefault="00565BAF">
      <w:pPr>
        <w:pStyle w:val="a3"/>
        <w:spacing w:line="274" w:lineRule="exact"/>
      </w:pPr>
      <w:r>
        <w:t>«Какие</w:t>
      </w:r>
      <w:r>
        <w:rPr>
          <w:spacing w:val="56"/>
        </w:rPr>
        <w:t xml:space="preserve"> </w:t>
      </w:r>
      <w:r>
        <w:t>бывают</w:t>
      </w:r>
      <w:r>
        <w:rPr>
          <w:spacing w:val="58"/>
        </w:rPr>
        <w:t xml:space="preserve"> </w:t>
      </w:r>
      <w:r>
        <w:t>подарки»;</w:t>
      </w:r>
      <w:r>
        <w:rPr>
          <w:spacing w:val="58"/>
        </w:rPr>
        <w:t xml:space="preserve"> </w:t>
      </w:r>
      <w:r>
        <w:t>Орлов</w:t>
      </w:r>
      <w:r>
        <w:rPr>
          <w:spacing w:val="59"/>
        </w:rPr>
        <w:t xml:space="preserve"> </w:t>
      </w:r>
      <w:r>
        <w:t>В.Н.</w:t>
      </w:r>
      <w:r>
        <w:rPr>
          <w:spacing w:val="62"/>
        </w:rPr>
        <w:t xml:space="preserve"> </w:t>
      </w:r>
      <w:r>
        <w:t>«Ты  скажи</w:t>
      </w:r>
      <w:r>
        <w:rPr>
          <w:spacing w:val="58"/>
        </w:rPr>
        <w:t xml:space="preserve"> </w:t>
      </w:r>
      <w:r>
        <w:t>мне,</w:t>
      </w:r>
      <w:r>
        <w:rPr>
          <w:spacing w:val="58"/>
        </w:rPr>
        <w:t xml:space="preserve"> </w:t>
      </w:r>
      <w:r>
        <w:t>реченька….»;</w:t>
      </w:r>
      <w:r>
        <w:rPr>
          <w:spacing w:val="58"/>
        </w:rPr>
        <w:t xml:space="preserve"> </w:t>
      </w:r>
      <w:r>
        <w:t>Пивоварова</w:t>
      </w:r>
      <w:r>
        <w:rPr>
          <w:spacing w:val="57"/>
        </w:rPr>
        <w:t xml:space="preserve"> </w:t>
      </w:r>
      <w:r>
        <w:t>И.М.</w:t>
      </w:r>
    </w:p>
    <w:p w:rsidR="00415CE1" w:rsidRDefault="00565BAF">
      <w:pPr>
        <w:pStyle w:val="a3"/>
        <w:spacing w:before="30"/>
      </w:pPr>
      <w:r>
        <w:t>«Сосчитать</w:t>
      </w:r>
      <w:r>
        <w:rPr>
          <w:spacing w:val="52"/>
        </w:rPr>
        <w:t xml:space="preserve"> </w:t>
      </w:r>
      <w:r>
        <w:t>не</w:t>
      </w:r>
      <w:r>
        <w:rPr>
          <w:spacing w:val="51"/>
        </w:rPr>
        <w:t xml:space="preserve"> </w:t>
      </w:r>
      <w:r>
        <w:t>могу»;</w:t>
      </w:r>
      <w:r>
        <w:rPr>
          <w:spacing w:val="57"/>
        </w:rPr>
        <w:t xml:space="preserve"> </w:t>
      </w:r>
      <w:r>
        <w:t>Пушкин</w:t>
      </w:r>
      <w:r>
        <w:rPr>
          <w:spacing w:val="52"/>
        </w:rPr>
        <w:t xml:space="preserve"> </w:t>
      </w:r>
      <w:r>
        <w:t>А.С.</w:t>
      </w:r>
      <w:r>
        <w:rPr>
          <w:spacing w:val="55"/>
        </w:rPr>
        <w:t xml:space="preserve"> </w:t>
      </w:r>
      <w:r>
        <w:t>«У</w:t>
      </w:r>
      <w:r>
        <w:rPr>
          <w:spacing w:val="52"/>
        </w:rPr>
        <w:t xml:space="preserve"> </w:t>
      </w:r>
      <w:r>
        <w:t>лукоморья</w:t>
      </w:r>
      <w:r>
        <w:rPr>
          <w:spacing w:val="51"/>
        </w:rPr>
        <w:t xml:space="preserve"> </w:t>
      </w:r>
      <w:r>
        <w:t>дуб</w:t>
      </w:r>
      <w:r>
        <w:rPr>
          <w:spacing w:val="52"/>
        </w:rPr>
        <w:t xml:space="preserve"> </w:t>
      </w:r>
      <w:r>
        <w:t>зелѐный….»</w:t>
      </w:r>
      <w:r>
        <w:rPr>
          <w:spacing w:val="49"/>
        </w:rPr>
        <w:t xml:space="preserve"> </w:t>
      </w:r>
      <w:r>
        <w:t>(отрывок</w:t>
      </w:r>
      <w:r>
        <w:rPr>
          <w:spacing w:val="52"/>
        </w:rPr>
        <w:t xml:space="preserve"> </w:t>
      </w:r>
      <w:r>
        <w:t>из</w:t>
      </w:r>
      <w:r>
        <w:rPr>
          <w:spacing w:val="52"/>
        </w:rPr>
        <w:t xml:space="preserve"> </w:t>
      </w:r>
      <w:r>
        <w:t>поэмы</w:t>
      </w:r>
    </w:p>
    <w:p w:rsidR="00415CE1" w:rsidRDefault="00565BAF">
      <w:pPr>
        <w:pStyle w:val="a3"/>
        <w:spacing w:before="36" w:line="268" w:lineRule="auto"/>
        <w:ind w:right="1245"/>
      </w:pPr>
      <w:r>
        <w:t>«Руслан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Людмила»),</w:t>
      </w:r>
      <w:r>
        <w:rPr>
          <w:spacing w:val="1"/>
        </w:rPr>
        <w:t xml:space="preserve"> </w:t>
      </w:r>
      <w:r>
        <w:t>«Ель</w:t>
      </w:r>
      <w:r>
        <w:rPr>
          <w:spacing w:val="1"/>
        </w:rPr>
        <w:t xml:space="preserve"> </w:t>
      </w:r>
      <w:r>
        <w:t>растѐт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дворцом….»</w:t>
      </w:r>
      <w:r>
        <w:rPr>
          <w:spacing w:val="1"/>
        </w:rPr>
        <w:t xml:space="preserve"> </w:t>
      </w:r>
      <w:r>
        <w:t>(отрывок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«Сказки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царе</w:t>
      </w:r>
      <w:r>
        <w:rPr>
          <w:spacing w:val="1"/>
        </w:rPr>
        <w:t xml:space="preserve"> </w:t>
      </w:r>
      <w:r>
        <w:t>Салтане….»,</w:t>
      </w:r>
      <w:r>
        <w:rPr>
          <w:spacing w:val="3"/>
        </w:rPr>
        <w:t xml:space="preserve"> </w:t>
      </w:r>
      <w:r>
        <w:t>«Уж</w:t>
      </w:r>
      <w:r>
        <w:rPr>
          <w:spacing w:val="-1"/>
        </w:rPr>
        <w:t xml:space="preserve"> </w:t>
      </w:r>
      <w:r>
        <w:t>небо</w:t>
      </w:r>
      <w:r>
        <w:rPr>
          <w:spacing w:val="2"/>
        </w:rPr>
        <w:t xml:space="preserve"> </w:t>
      </w:r>
      <w:r>
        <w:t>осенью</w:t>
      </w:r>
      <w:r>
        <w:rPr>
          <w:spacing w:val="-1"/>
        </w:rPr>
        <w:t xml:space="preserve"> </w:t>
      </w:r>
      <w:r>
        <w:t>дышало….»</w:t>
      </w:r>
      <w:r>
        <w:rPr>
          <w:spacing w:val="-8"/>
        </w:rPr>
        <w:t xml:space="preserve"> </w:t>
      </w:r>
      <w:r>
        <w:t>(отрывок</w:t>
      </w:r>
      <w:r>
        <w:rPr>
          <w:spacing w:val="-1"/>
        </w:rPr>
        <w:t xml:space="preserve"> </w:t>
      </w:r>
      <w:r>
        <w:t>из романа</w:t>
      </w:r>
      <w:r>
        <w:rPr>
          <w:spacing w:val="8"/>
        </w:rPr>
        <w:t xml:space="preserve"> </w:t>
      </w:r>
      <w:r>
        <w:t>«Евгений</w:t>
      </w:r>
    </w:p>
    <w:p w:rsidR="00415CE1" w:rsidRDefault="00565BAF">
      <w:pPr>
        <w:pStyle w:val="a3"/>
        <w:spacing w:before="11"/>
      </w:pPr>
      <w:r>
        <w:t>Онегин»);</w:t>
      </w:r>
      <w:r>
        <w:rPr>
          <w:spacing w:val="-4"/>
        </w:rPr>
        <w:t xml:space="preserve"> </w:t>
      </w:r>
      <w:r>
        <w:t>Сеф</w:t>
      </w:r>
      <w:r>
        <w:rPr>
          <w:spacing w:val="-3"/>
        </w:rPr>
        <w:t xml:space="preserve"> </w:t>
      </w:r>
      <w:r>
        <w:t>Р.С. «Бесконечные</w:t>
      </w:r>
      <w:r>
        <w:rPr>
          <w:spacing w:val="-6"/>
        </w:rPr>
        <w:t xml:space="preserve"> </w:t>
      </w:r>
      <w:r>
        <w:t>стихи»;</w:t>
      </w:r>
      <w:r>
        <w:rPr>
          <w:spacing w:val="-3"/>
        </w:rPr>
        <w:t xml:space="preserve"> </w:t>
      </w:r>
      <w:r>
        <w:t>Симбирская</w:t>
      </w:r>
      <w:r>
        <w:rPr>
          <w:spacing w:val="-4"/>
        </w:rPr>
        <w:t xml:space="preserve"> </w:t>
      </w:r>
      <w:r>
        <w:t>Ю.</w:t>
      </w:r>
      <w:r>
        <w:rPr>
          <w:spacing w:val="2"/>
        </w:rPr>
        <w:t xml:space="preserve"> </w:t>
      </w:r>
      <w:r>
        <w:t>«Ехал</w:t>
      </w:r>
      <w:r>
        <w:rPr>
          <w:spacing w:val="-5"/>
        </w:rPr>
        <w:t xml:space="preserve"> </w:t>
      </w:r>
      <w:r>
        <w:t>дождь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командировку»;</w:t>
      </w:r>
    </w:p>
    <w:p w:rsidR="00415CE1" w:rsidRDefault="00415CE1">
      <w:pPr>
        <w:sectPr w:rsidR="00415CE1">
          <w:pgSz w:w="11910" w:h="16840"/>
          <w:pgMar w:top="86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68" w:lineRule="auto"/>
        <w:ind w:right="1239"/>
      </w:pPr>
      <w:r>
        <w:lastRenderedPageBreak/>
        <w:t>Степанов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«Родные</w:t>
      </w:r>
      <w:r>
        <w:rPr>
          <w:spacing w:val="1"/>
        </w:rPr>
        <w:t xml:space="preserve"> </w:t>
      </w:r>
      <w:r>
        <w:t>просторы»;</w:t>
      </w:r>
      <w:r>
        <w:rPr>
          <w:spacing w:val="1"/>
        </w:rPr>
        <w:t xml:space="preserve"> </w:t>
      </w:r>
      <w:r>
        <w:t>Суриков</w:t>
      </w:r>
      <w:r>
        <w:rPr>
          <w:spacing w:val="1"/>
        </w:rPr>
        <w:t xml:space="preserve"> </w:t>
      </w:r>
      <w:r>
        <w:t>И.З.</w:t>
      </w:r>
      <w:r>
        <w:rPr>
          <w:spacing w:val="1"/>
        </w:rPr>
        <w:t xml:space="preserve"> </w:t>
      </w:r>
      <w:r>
        <w:t>«Белый</w:t>
      </w:r>
      <w:r>
        <w:rPr>
          <w:spacing w:val="1"/>
        </w:rPr>
        <w:t xml:space="preserve"> </w:t>
      </w:r>
      <w:r>
        <w:t>снег</w:t>
      </w:r>
      <w:r>
        <w:rPr>
          <w:spacing w:val="1"/>
        </w:rPr>
        <w:t xml:space="preserve"> </w:t>
      </w:r>
      <w:r>
        <w:t>пушистый»,</w:t>
      </w:r>
      <w:r>
        <w:rPr>
          <w:spacing w:val="1"/>
        </w:rPr>
        <w:t xml:space="preserve"> </w:t>
      </w:r>
      <w:r>
        <w:t>«Зима»</w:t>
      </w:r>
      <w:r>
        <w:rPr>
          <w:spacing w:val="1"/>
        </w:rPr>
        <w:t xml:space="preserve"> </w:t>
      </w:r>
      <w:r>
        <w:t>(отрывок);</w:t>
      </w:r>
    </w:p>
    <w:p w:rsidR="00415CE1" w:rsidRDefault="00565BAF">
      <w:pPr>
        <w:pStyle w:val="a3"/>
        <w:spacing w:before="11" w:line="268" w:lineRule="auto"/>
        <w:ind w:right="1234"/>
      </w:pPr>
      <w:r>
        <w:t>Токмакова И.П. «Осенние листья», Толстой А.К. «Осень. Обсыпается весь наш</w:t>
      </w:r>
      <w:r>
        <w:rPr>
          <w:spacing w:val="1"/>
        </w:rPr>
        <w:t xml:space="preserve"> </w:t>
      </w:r>
      <w:r>
        <w:t>бедный</w:t>
      </w:r>
      <w:r>
        <w:rPr>
          <w:spacing w:val="1"/>
        </w:rPr>
        <w:t xml:space="preserve"> </w:t>
      </w:r>
      <w:r>
        <w:t>сад….»; Тютчев Ф.И. «Зима недаром злится….»; Усачев А. «Колыбельная книга», «К нам</w:t>
      </w:r>
      <w:r>
        <w:rPr>
          <w:spacing w:val="1"/>
        </w:rPr>
        <w:t xml:space="preserve"> </w:t>
      </w:r>
      <w:r>
        <w:t>приходит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год»;</w:t>
      </w:r>
      <w:r>
        <w:rPr>
          <w:spacing w:val="1"/>
        </w:rPr>
        <w:t xml:space="preserve"> </w:t>
      </w:r>
      <w:r>
        <w:t>Фет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«Кот</w:t>
      </w:r>
      <w:r>
        <w:rPr>
          <w:spacing w:val="1"/>
        </w:rPr>
        <w:t xml:space="preserve"> </w:t>
      </w:r>
      <w:r>
        <w:t>поѐт,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прищуря….»,</w:t>
      </w:r>
      <w:r>
        <w:rPr>
          <w:spacing w:val="1"/>
        </w:rPr>
        <w:t xml:space="preserve"> </w:t>
      </w:r>
      <w:r>
        <w:t>«Мама,</w:t>
      </w:r>
      <w:r>
        <w:rPr>
          <w:spacing w:val="1"/>
        </w:rPr>
        <w:t xml:space="preserve"> </w:t>
      </w:r>
      <w:r>
        <w:t>глянь-ка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окошка….»;</w:t>
      </w:r>
      <w:r>
        <w:rPr>
          <w:spacing w:val="1"/>
        </w:rPr>
        <w:t xml:space="preserve"> </w:t>
      </w:r>
      <w:r>
        <w:t>Цветаева</w:t>
      </w:r>
      <w:r>
        <w:rPr>
          <w:spacing w:val="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«У кроватки»; Чѐрный С.</w:t>
      </w:r>
      <w:r>
        <w:rPr>
          <w:spacing w:val="1"/>
        </w:rPr>
        <w:t xml:space="preserve"> </w:t>
      </w:r>
      <w:r>
        <w:t>«Волк»;</w:t>
      </w:r>
      <w:r>
        <w:rPr>
          <w:spacing w:val="1"/>
        </w:rPr>
        <w:t xml:space="preserve"> </w:t>
      </w:r>
      <w:r>
        <w:t>Чуковский К.И.</w:t>
      </w:r>
      <w:r>
        <w:rPr>
          <w:spacing w:val="1"/>
        </w:rPr>
        <w:t xml:space="preserve"> </w:t>
      </w:r>
      <w:r>
        <w:t>«Ёлка»;</w:t>
      </w:r>
      <w:r>
        <w:rPr>
          <w:spacing w:val="1"/>
        </w:rPr>
        <w:t xml:space="preserve"> </w:t>
      </w:r>
      <w:r>
        <w:t>Яснов</w:t>
      </w:r>
      <w:r>
        <w:rPr>
          <w:spacing w:val="-3"/>
        </w:rPr>
        <w:t xml:space="preserve"> </w:t>
      </w:r>
      <w:r>
        <w:t>М.Д.</w:t>
      </w:r>
      <w:r>
        <w:rPr>
          <w:spacing w:val="1"/>
        </w:rPr>
        <w:t xml:space="preserve"> </w:t>
      </w:r>
      <w:r>
        <w:t>«Мирная</w:t>
      </w:r>
      <w:r>
        <w:rPr>
          <w:spacing w:val="-3"/>
        </w:rPr>
        <w:t xml:space="preserve"> </w:t>
      </w:r>
      <w:r>
        <w:t>считалка»,</w:t>
      </w:r>
      <w:r>
        <w:rPr>
          <w:spacing w:val="1"/>
        </w:rPr>
        <w:t xml:space="preserve"> </w:t>
      </w:r>
      <w:r>
        <w:t>«Жилабыла</w:t>
      </w:r>
      <w:r>
        <w:rPr>
          <w:spacing w:val="-4"/>
        </w:rPr>
        <w:t xml:space="preserve"> </w:t>
      </w:r>
      <w:r>
        <w:t>семья»,</w:t>
      </w:r>
      <w:r>
        <w:rPr>
          <w:spacing w:val="1"/>
        </w:rPr>
        <w:t xml:space="preserve"> </w:t>
      </w:r>
      <w:r>
        <w:t>«Подарки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Елки.</w:t>
      </w:r>
      <w:r>
        <w:rPr>
          <w:spacing w:val="-3"/>
        </w:rPr>
        <w:t xml:space="preserve"> </w:t>
      </w:r>
      <w:r>
        <w:t>Зимняя</w:t>
      </w:r>
      <w:r>
        <w:rPr>
          <w:spacing w:val="-3"/>
        </w:rPr>
        <w:t xml:space="preserve"> </w:t>
      </w:r>
      <w:r>
        <w:t>книга».</w:t>
      </w:r>
    </w:p>
    <w:p w:rsidR="00415CE1" w:rsidRDefault="00565BAF">
      <w:pPr>
        <w:pStyle w:val="a3"/>
        <w:spacing w:before="15" w:line="268" w:lineRule="auto"/>
        <w:ind w:right="1242"/>
      </w:pPr>
      <w:r>
        <w:rPr>
          <w:i/>
        </w:rPr>
        <w:t xml:space="preserve">Проза. </w:t>
      </w:r>
      <w:r>
        <w:t>Аксаков С.Т. «Сурка»; Алмазов Б.А. «Горбушка»; Баруздин С.А. «Берегите свои</w:t>
      </w:r>
      <w:r>
        <w:rPr>
          <w:spacing w:val="1"/>
        </w:rPr>
        <w:t xml:space="preserve"> </w:t>
      </w:r>
      <w:r>
        <w:t>косы!», «Забракованный мишка»; Бианки В.В. «Лесная газета» (сборник рассказов); Гайдар</w:t>
      </w:r>
      <w:r>
        <w:rPr>
          <w:spacing w:val="1"/>
        </w:rPr>
        <w:t xml:space="preserve"> </w:t>
      </w:r>
      <w:r>
        <w:t>А.П. «Чук и Гек», «Поход»; Голявкин В.В. «И мы помогали», «Язык», «Как я помогал маме</w:t>
      </w:r>
      <w:r>
        <w:rPr>
          <w:spacing w:val="1"/>
        </w:rPr>
        <w:t xml:space="preserve"> </w:t>
      </w:r>
      <w:r>
        <w:t>мыть</w:t>
      </w:r>
      <w:r>
        <w:rPr>
          <w:spacing w:val="17"/>
        </w:rPr>
        <w:t xml:space="preserve"> </w:t>
      </w:r>
      <w:r>
        <w:t>по</w:t>
      </w:r>
      <w:r>
        <w:t>л»,</w:t>
      </w:r>
      <w:r>
        <w:rPr>
          <w:spacing w:val="22"/>
        </w:rPr>
        <w:t xml:space="preserve"> </w:t>
      </w:r>
      <w:r>
        <w:t>«Закутанный</w:t>
      </w:r>
      <w:r>
        <w:rPr>
          <w:spacing w:val="17"/>
        </w:rPr>
        <w:t xml:space="preserve"> </w:t>
      </w:r>
      <w:r>
        <w:t>мальчик»;</w:t>
      </w:r>
      <w:r>
        <w:rPr>
          <w:spacing w:val="17"/>
        </w:rPr>
        <w:t xml:space="preserve"> </w:t>
      </w:r>
      <w:r>
        <w:t>Дмитриева</w:t>
      </w:r>
      <w:r>
        <w:rPr>
          <w:spacing w:val="15"/>
        </w:rPr>
        <w:t xml:space="preserve"> </w:t>
      </w:r>
      <w:r>
        <w:t>В.И.</w:t>
      </w:r>
      <w:r>
        <w:rPr>
          <w:spacing w:val="20"/>
        </w:rPr>
        <w:t xml:space="preserve"> </w:t>
      </w:r>
      <w:r>
        <w:t>«Малыш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Жучка»;</w:t>
      </w:r>
      <w:r>
        <w:rPr>
          <w:spacing w:val="17"/>
        </w:rPr>
        <w:t xml:space="preserve"> </w:t>
      </w:r>
      <w:r>
        <w:t>Драгунский</w:t>
      </w:r>
      <w:r>
        <w:rPr>
          <w:spacing w:val="18"/>
        </w:rPr>
        <w:t xml:space="preserve"> </w:t>
      </w:r>
      <w:r>
        <w:t>В.Ю.</w:t>
      </w:r>
    </w:p>
    <w:p w:rsidR="00415CE1" w:rsidRDefault="00565BAF">
      <w:pPr>
        <w:pStyle w:val="a3"/>
        <w:spacing w:before="4" w:line="271" w:lineRule="auto"/>
        <w:ind w:right="1235"/>
      </w:pPr>
      <w:r>
        <w:t>«Денискины рассказы» (сборник рассказов); Москвина М.Л. «Кроха»; Носов Н.Н. «Живая</w:t>
      </w:r>
      <w:r>
        <w:rPr>
          <w:spacing w:val="1"/>
        </w:rPr>
        <w:t xml:space="preserve"> </w:t>
      </w:r>
      <w:r>
        <w:t>шляпа», «Дружок», «На горке»; Пантелеев Л. «Буква ТЫ»; Панфилова Е. «Ашуни. Сказка с</w:t>
      </w:r>
      <w:r>
        <w:rPr>
          <w:spacing w:val="1"/>
        </w:rPr>
        <w:t xml:space="preserve"> </w:t>
      </w:r>
      <w:r>
        <w:t>рябиновой ветки»; Паустовский К.Г. «Кот-ворюга»; Погодин Р.П. «Книжка про Гришку»</w:t>
      </w:r>
      <w:r>
        <w:rPr>
          <w:spacing w:val="1"/>
        </w:rPr>
        <w:t xml:space="preserve"> </w:t>
      </w:r>
      <w:r>
        <w:t>(сборник</w:t>
      </w:r>
      <w:r>
        <w:rPr>
          <w:spacing w:val="1"/>
        </w:rPr>
        <w:t xml:space="preserve"> </w:t>
      </w:r>
      <w:r>
        <w:t>рассказов);</w:t>
      </w:r>
      <w:r>
        <w:rPr>
          <w:spacing w:val="1"/>
        </w:rPr>
        <w:t xml:space="preserve"> </w:t>
      </w:r>
      <w:r>
        <w:t>Пришвин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«Глоток</w:t>
      </w:r>
      <w:r>
        <w:rPr>
          <w:spacing w:val="1"/>
        </w:rPr>
        <w:t xml:space="preserve"> </w:t>
      </w:r>
      <w:r>
        <w:t>молока»,</w:t>
      </w:r>
      <w:r>
        <w:rPr>
          <w:spacing w:val="1"/>
        </w:rPr>
        <w:t xml:space="preserve"> </w:t>
      </w:r>
      <w:r>
        <w:t>«Беличья</w:t>
      </w:r>
      <w:r>
        <w:rPr>
          <w:spacing w:val="1"/>
        </w:rPr>
        <w:t xml:space="preserve"> </w:t>
      </w:r>
      <w:r>
        <w:t>память»,</w:t>
      </w:r>
      <w:r>
        <w:rPr>
          <w:spacing w:val="1"/>
        </w:rPr>
        <w:t xml:space="preserve"> </w:t>
      </w:r>
      <w:r>
        <w:t>«Курица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столбах»; Симбирская Ю. «Лапин»; Сладков Н.И. «Серьѐзная птица», «Карлуха»; Снегирѐв</w:t>
      </w:r>
      <w:r>
        <w:rPr>
          <w:spacing w:val="1"/>
        </w:rPr>
        <w:t xml:space="preserve"> </w:t>
      </w:r>
      <w:r>
        <w:t>Г.Я.</w:t>
      </w:r>
      <w:r>
        <w:rPr>
          <w:spacing w:val="1"/>
        </w:rPr>
        <w:t xml:space="preserve"> </w:t>
      </w:r>
      <w:r>
        <w:t>«Про</w:t>
      </w:r>
      <w:r>
        <w:rPr>
          <w:spacing w:val="1"/>
        </w:rPr>
        <w:t xml:space="preserve"> </w:t>
      </w:r>
      <w:r>
        <w:t>пингвинов»</w:t>
      </w:r>
      <w:r>
        <w:rPr>
          <w:spacing w:val="1"/>
        </w:rPr>
        <w:t xml:space="preserve"> </w:t>
      </w:r>
      <w:r>
        <w:t>(сборник</w:t>
      </w:r>
      <w:r>
        <w:rPr>
          <w:spacing w:val="1"/>
        </w:rPr>
        <w:t xml:space="preserve"> </w:t>
      </w:r>
      <w:r>
        <w:t>рассказов);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«Косточка»,</w:t>
      </w:r>
      <w:r>
        <w:rPr>
          <w:spacing w:val="1"/>
        </w:rPr>
        <w:t xml:space="preserve"> </w:t>
      </w:r>
      <w:r>
        <w:t>«Котѐнок»;</w:t>
      </w:r>
      <w:r>
        <w:rPr>
          <w:spacing w:val="1"/>
        </w:rPr>
        <w:t xml:space="preserve"> </w:t>
      </w:r>
      <w:r>
        <w:t>Ушинский</w:t>
      </w:r>
      <w:r>
        <w:rPr>
          <w:spacing w:val="30"/>
        </w:rPr>
        <w:t xml:space="preserve"> </w:t>
      </w:r>
      <w:r>
        <w:t>К.Д.</w:t>
      </w:r>
      <w:r>
        <w:rPr>
          <w:spacing w:val="32"/>
        </w:rPr>
        <w:t xml:space="preserve"> </w:t>
      </w:r>
      <w:r>
        <w:t>«Четыре</w:t>
      </w:r>
      <w:r>
        <w:rPr>
          <w:spacing w:val="28"/>
        </w:rPr>
        <w:t xml:space="preserve"> </w:t>
      </w:r>
      <w:r>
        <w:t>желания»;</w:t>
      </w:r>
      <w:r>
        <w:rPr>
          <w:spacing w:val="30"/>
        </w:rPr>
        <w:t xml:space="preserve"> </w:t>
      </w:r>
      <w:r>
        <w:t>Фадеева</w:t>
      </w:r>
      <w:r>
        <w:rPr>
          <w:spacing w:val="31"/>
        </w:rPr>
        <w:t xml:space="preserve"> </w:t>
      </w:r>
      <w:r>
        <w:t>О.</w:t>
      </w:r>
      <w:r>
        <w:rPr>
          <w:spacing w:val="33"/>
        </w:rPr>
        <w:t xml:space="preserve"> </w:t>
      </w:r>
      <w:r>
        <w:t>«Фрося</w:t>
      </w:r>
      <w:r>
        <w:rPr>
          <w:spacing w:val="36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ель</w:t>
      </w:r>
      <w:r>
        <w:rPr>
          <w:spacing w:val="31"/>
        </w:rPr>
        <w:t xml:space="preserve"> </w:t>
      </w:r>
      <w:r>
        <w:t>обыкновенная»;</w:t>
      </w:r>
      <w:r>
        <w:rPr>
          <w:spacing w:val="30"/>
        </w:rPr>
        <w:t xml:space="preserve"> </w:t>
      </w:r>
      <w:r>
        <w:t>Шим</w:t>
      </w:r>
      <w:r>
        <w:rPr>
          <w:spacing w:val="29"/>
        </w:rPr>
        <w:t xml:space="preserve"> </w:t>
      </w:r>
      <w:r>
        <w:t>Э.Ю.</w:t>
      </w:r>
    </w:p>
    <w:p w:rsidR="00415CE1" w:rsidRDefault="00565BAF">
      <w:pPr>
        <w:pStyle w:val="a3"/>
        <w:spacing w:line="268" w:lineRule="exact"/>
      </w:pPr>
      <w:r>
        <w:t>«Петух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наседка»,</w:t>
      </w:r>
      <w:r>
        <w:rPr>
          <w:spacing w:val="-1"/>
        </w:rPr>
        <w:t xml:space="preserve"> </w:t>
      </w:r>
      <w:r>
        <w:t>«Солнечная</w:t>
      </w:r>
      <w:r>
        <w:rPr>
          <w:spacing w:val="-5"/>
        </w:rPr>
        <w:t xml:space="preserve"> </w:t>
      </w:r>
      <w:r>
        <w:t>капля».</w:t>
      </w:r>
    </w:p>
    <w:p w:rsidR="00415CE1" w:rsidRDefault="00565BAF">
      <w:pPr>
        <w:pStyle w:val="a3"/>
        <w:spacing w:before="44" w:line="268" w:lineRule="auto"/>
        <w:ind w:right="1240"/>
      </w:pPr>
      <w:r>
        <w:rPr>
          <w:i/>
        </w:rPr>
        <w:t xml:space="preserve">Литературные сказки. </w:t>
      </w:r>
      <w:r>
        <w:t>Александрова Т.И. «Домовѐнок Кузька»; Бажов П.П. «Серебряное</w:t>
      </w:r>
      <w:r>
        <w:rPr>
          <w:spacing w:val="1"/>
        </w:rPr>
        <w:t xml:space="preserve"> </w:t>
      </w:r>
      <w:r>
        <w:t>копытце»;</w:t>
      </w:r>
      <w:r>
        <w:rPr>
          <w:spacing w:val="12"/>
        </w:rPr>
        <w:t xml:space="preserve"> </w:t>
      </w:r>
      <w:r>
        <w:t>Бианки</w:t>
      </w:r>
      <w:r>
        <w:rPr>
          <w:spacing w:val="13"/>
        </w:rPr>
        <w:t xml:space="preserve"> </w:t>
      </w:r>
      <w:r>
        <w:t>В.В.</w:t>
      </w:r>
      <w:r>
        <w:rPr>
          <w:spacing w:val="18"/>
        </w:rPr>
        <w:t xml:space="preserve"> </w:t>
      </w:r>
      <w:r>
        <w:t>«Сова»,</w:t>
      </w:r>
      <w:r>
        <w:rPr>
          <w:spacing w:val="18"/>
        </w:rPr>
        <w:t xml:space="preserve"> </w:t>
      </w:r>
      <w:r>
        <w:t>«Как</w:t>
      </w:r>
      <w:r>
        <w:rPr>
          <w:spacing w:val="12"/>
        </w:rPr>
        <w:t xml:space="preserve"> </w:t>
      </w:r>
      <w:r>
        <w:t>муравьишко</w:t>
      </w:r>
      <w:r>
        <w:rPr>
          <w:spacing w:val="12"/>
        </w:rPr>
        <w:t xml:space="preserve"> </w:t>
      </w:r>
      <w:r>
        <w:t>домой</w:t>
      </w:r>
      <w:r>
        <w:rPr>
          <w:spacing w:val="13"/>
        </w:rPr>
        <w:t xml:space="preserve"> </w:t>
      </w:r>
      <w:r>
        <w:t>спешил»,</w:t>
      </w:r>
      <w:r>
        <w:rPr>
          <w:spacing w:val="16"/>
        </w:rPr>
        <w:t xml:space="preserve"> </w:t>
      </w:r>
      <w:r>
        <w:t>«Синичкин</w:t>
      </w:r>
      <w:r>
        <w:rPr>
          <w:spacing w:val="13"/>
        </w:rPr>
        <w:t xml:space="preserve"> </w:t>
      </w:r>
      <w:r>
        <w:t>календарь»,</w:t>
      </w:r>
    </w:p>
    <w:p w:rsidR="00415CE1" w:rsidRDefault="00565BAF">
      <w:pPr>
        <w:pStyle w:val="a3"/>
        <w:spacing w:before="1"/>
      </w:pPr>
      <w:r>
        <w:t>«Молодая</w:t>
      </w:r>
      <w:r>
        <w:rPr>
          <w:spacing w:val="68"/>
        </w:rPr>
        <w:t xml:space="preserve"> </w:t>
      </w:r>
      <w:r>
        <w:t>ворона»,</w:t>
      </w:r>
      <w:r>
        <w:rPr>
          <w:spacing w:val="73"/>
        </w:rPr>
        <w:t xml:space="preserve"> </w:t>
      </w:r>
      <w:r>
        <w:t>«Хвосты»,</w:t>
      </w:r>
      <w:r>
        <w:rPr>
          <w:spacing w:val="73"/>
        </w:rPr>
        <w:t xml:space="preserve"> </w:t>
      </w:r>
      <w:r>
        <w:t>«Чей</w:t>
      </w:r>
      <w:r>
        <w:rPr>
          <w:spacing w:val="67"/>
        </w:rPr>
        <w:t xml:space="preserve"> </w:t>
      </w:r>
      <w:r>
        <w:t>нос</w:t>
      </w:r>
      <w:r>
        <w:rPr>
          <w:spacing w:val="66"/>
        </w:rPr>
        <w:t xml:space="preserve"> </w:t>
      </w:r>
      <w:r>
        <w:t>лучше?»,</w:t>
      </w:r>
      <w:r>
        <w:rPr>
          <w:spacing w:val="71"/>
        </w:rPr>
        <w:t xml:space="preserve"> </w:t>
      </w:r>
      <w:r>
        <w:t>«Чьи</w:t>
      </w:r>
      <w:r>
        <w:rPr>
          <w:spacing w:val="67"/>
        </w:rPr>
        <w:t xml:space="preserve"> </w:t>
      </w:r>
      <w:r>
        <w:t>это</w:t>
      </w:r>
      <w:r>
        <w:rPr>
          <w:spacing w:val="67"/>
        </w:rPr>
        <w:t xml:space="preserve"> </w:t>
      </w:r>
      <w:r>
        <w:t>ноги?»,</w:t>
      </w:r>
      <w:r>
        <w:rPr>
          <w:spacing w:val="71"/>
        </w:rPr>
        <w:t xml:space="preserve"> </w:t>
      </w:r>
      <w:r>
        <w:t>«Кто</w:t>
      </w:r>
      <w:r>
        <w:rPr>
          <w:spacing w:val="67"/>
        </w:rPr>
        <w:t xml:space="preserve"> </w:t>
      </w:r>
      <w:r>
        <w:t>чем</w:t>
      </w:r>
      <w:r>
        <w:rPr>
          <w:spacing w:val="67"/>
        </w:rPr>
        <w:t xml:space="preserve"> </w:t>
      </w:r>
      <w:r>
        <w:t>поѐт?»,</w:t>
      </w:r>
    </w:p>
    <w:p w:rsidR="00415CE1" w:rsidRDefault="00565BAF">
      <w:pPr>
        <w:pStyle w:val="a3"/>
        <w:spacing w:before="36"/>
      </w:pPr>
      <w:r>
        <w:t>«Лесные</w:t>
      </w:r>
      <w:r>
        <w:rPr>
          <w:spacing w:val="88"/>
        </w:rPr>
        <w:t xml:space="preserve"> </w:t>
      </w:r>
      <w:r>
        <w:t>домишки»,</w:t>
      </w:r>
      <w:r>
        <w:rPr>
          <w:spacing w:val="92"/>
        </w:rPr>
        <w:t xml:space="preserve"> </w:t>
      </w:r>
      <w:r>
        <w:t>«Красная</w:t>
      </w:r>
      <w:r>
        <w:rPr>
          <w:spacing w:val="91"/>
        </w:rPr>
        <w:t xml:space="preserve"> </w:t>
      </w:r>
      <w:r>
        <w:t>горка»,</w:t>
      </w:r>
      <w:r>
        <w:rPr>
          <w:spacing w:val="96"/>
        </w:rPr>
        <w:t xml:space="preserve"> </w:t>
      </w:r>
      <w:r>
        <w:t>«Кукушонок»,</w:t>
      </w:r>
      <w:r>
        <w:rPr>
          <w:spacing w:val="94"/>
        </w:rPr>
        <w:t xml:space="preserve"> </w:t>
      </w:r>
      <w:r>
        <w:t>«Где</w:t>
      </w:r>
      <w:r>
        <w:rPr>
          <w:spacing w:val="89"/>
        </w:rPr>
        <w:t xml:space="preserve"> </w:t>
      </w:r>
      <w:r>
        <w:t>раки</w:t>
      </w:r>
      <w:r>
        <w:rPr>
          <w:spacing w:val="93"/>
        </w:rPr>
        <w:t xml:space="preserve"> </w:t>
      </w:r>
      <w:r>
        <w:t>зимуют»;</w:t>
      </w:r>
      <w:r>
        <w:rPr>
          <w:spacing w:val="92"/>
        </w:rPr>
        <w:t xml:space="preserve"> </w:t>
      </w:r>
      <w:r>
        <w:t>Даль</w:t>
      </w:r>
      <w:r>
        <w:rPr>
          <w:spacing w:val="94"/>
        </w:rPr>
        <w:t xml:space="preserve"> </w:t>
      </w:r>
      <w:r>
        <w:t>В.И.</w:t>
      </w:r>
    </w:p>
    <w:p w:rsidR="00415CE1" w:rsidRDefault="00565BAF">
      <w:pPr>
        <w:pStyle w:val="a3"/>
        <w:spacing w:before="33" w:line="271" w:lineRule="auto"/>
        <w:ind w:right="1235"/>
      </w:pPr>
      <w:r>
        <w:t>«Старик-годовик»; Ершов П.П. «Конѐк-горбунок»; Заходер Б.В. «Серая Звѐздочка»; Катаев</w:t>
      </w:r>
      <w:r>
        <w:rPr>
          <w:spacing w:val="1"/>
        </w:rPr>
        <w:t xml:space="preserve"> </w:t>
      </w:r>
      <w:r>
        <w:t>В.П. «Цветиксемицветик», «Дудочка и кувшинчик»; Мамин-Сибиряк Д.Н. «Алѐнушкины</w:t>
      </w:r>
      <w:r>
        <w:rPr>
          <w:spacing w:val="1"/>
        </w:rPr>
        <w:t xml:space="preserve"> </w:t>
      </w:r>
      <w:r>
        <w:t>сказки» (сборник сказок); Михайлов М.Л. «</w:t>
      </w:r>
      <w:r>
        <w:t>Два Мороза»; Носов Н.Н. «Бобик в гостях у</w:t>
      </w:r>
      <w:r>
        <w:rPr>
          <w:spacing w:val="1"/>
        </w:rPr>
        <w:t xml:space="preserve"> </w:t>
      </w:r>
      <w:r>
        <w:t>Барбоса»;</w:t>
      </w:r>
      <w:r>
        <w:rPr>
          <w:spacing w:val="10"/>
        </w:rPr>
        <w:t xml:space="preserve"> </w:t>
      </w:r>
      <w:r>
        <w:t>Петрушевская</w:t>
      </w:r>
      <w:r>
        <w:rPr>
          <w:spacing w:val="8"/>
        </w:rPr>
        <w:t xml:space="preserve"> </w:t>
      </w:r>
      <w:r>
        <w:t>Л.С.</w:t>
      </w:r>
      <w:r>
        <w:rPr>
          <w:spacing w:val="10"/>
        </w:rPr>
        <w:t xml:space="preserve"> </w:t>
      </w:r>
      <w:r>
        <w:t>«От</w:t>
      </w:r>
      <w:r>
        <w:rPr>
          <w:spacing w:val="8"/>
        </w:rPr>
        <w:t xml:space="preserve"> </w:t>
      </w:r>
      <w:r>
        <w:t>тебя</w:t>
      </w:r>
      <w:r>
        <w:rPr>
          <w:spacing w:val="7"/>
        </w:rPr>
        <w:t xml:space="preserve"> </w:t>
      </w:r>
      <w:r>
        <w:t>одни</w:t>
      </w:r>
      <w:r>
        <w:rPr>
          <w:spacing w:val="9"/>
        </w:rPr>
        <w:t xml:space="preserve"> </w:t>
      </w:r>
      <w:r>
        <w:t>слѐзы»;</w:t>
      </w:r>
      <w:r>
        <w:rPr>
          <w:spacing w:val="9"/>
        </w:rPr>
        <w:t xml:space="preserve"> </w:t>
      </w:r>
      <w:r>
        <w:t>Пушкин</w:t>
      </w:r>
      <w:r>
        <w:rPr>
          <w:spacing w:val="8"/>
        </w:rPr>
        <w:t xml:space="preserve"> </w:t>
      </w:r>
      <w:r>
        <w:t>А.С.</w:t>
      </w:r>
      <w:r>
        <w:rPr>
          <w:spacing w:val="11"/>
        </w:rPr>
        <w:t xml:space="preserve"> </w:t>
      </w:r>
      <w:r>
        <w:t>«Сказка</w:t>
      </w:r>
      <w:r>
        <w:rPr>
          <w:spacing w:val="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царе</w:t>
      </w:r>
      <w:r>
        <w:rPr>
          <w:spacing w:val="7"/>
        </w:rPr>
        <w:t xml:space="preserve"> </w:t>
      </w:r>
      <w:r>
        <w:t>Салтане,</w:t>
      </w:r>
      <w:r>
        <w:rPr>
          <w:spacing w:val="-58"/>
        </w:rPr>
        <w:t xml:space="preserve"> </w:t>
      </w:r>
      <w:r>
        <w:t>о сыне его славном и могучем богатыре князе Гвидоне Салтановиче и о прекрасной царевне</w:t>
      </w:r>
      <w:r>
        <w:rPr>
          <w:spacing w:val="-57"/>
        </w:rPr>
        <w:t xml:space="preserve"> </w:t>
      </w:r>
      <w:r>
        <w:t>лебеди»,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мѐртвой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</w:t>
      </w:r>
      <w:r>
        <w:t>ми</w:t>
      </w:r>
      <w:r>
        <w:rPr>
          <w:spacing w:val="1"/>
        </w:rPr>
        <w:t xml:space="preserve"> </w:t>
      </w:r>
      <w:r>
        <w:t>богатырях»;</w:t>
      </w:r>
      <w:r>
        <w:rPr>
          <w:spacing w:val="1"/>
        </w:rPr>
        <w:t xml:space="preserve"> </w:t>
      </w:r>
      <w:r>
        <w:t>Сапгир</w:t>
      </w:r>
      <w:r>
        <w:rPr>
          <w:spacing w:val="1"/>
        </w:rPr>
        <w:t xml:space="preserve"> </w:t>
      </w:r>
      <w:r>
        <w:t>Г.Л.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лягушку</w:t>
      </w:r>
      <w:r>
        <w:rPr>
          <w:spacing w:val="-57"/>
        </w:rPr>
        <w:t xml:space="preserve"> </w:t>
      </w:r>
      <w:r>
        <w:t>продавали» (сказка-шутка); Телешов Н.Д. «Крупеничка»; Ушинский К.Д. «Слепая лошадь»;</w:t>
      </w:r>
      <w:r>
        <w:rPr>
          <w:spacing w:val="-57"/>
        </w:rPr>
        <w:t xml:space="preserve"> </w:t>
      </w:r>
      <w:r>
        <w:t>Чуковский</w:t>
      </w:r>
      <w:r>
        <w:rPr>
          <w:spacing w:val="-1"/>
        </w:rPr>
        <w:t xml:space="preserve"> </w:t>
      </w:r>
      <w:r>
        <w:t>К.И.</w:t>
      </w:r>
      <w:r>
        <w:rPr>
          <w:spacing w:val="4"/>
        </w:rPr>
        <w:t xml:space="preserve"> </w:t>
      </w:r>
      <w:r>
        <w:t>«Доктор</w:t>
      </w:r>
      <w:r>
        <w:rPr>
          <w:spacing w:val="-1"/>
        </w:rPr>
        <w:t xml:space="preserve"> </w:t>
      </w:r>
      <w:r>
        <w:t>Айболит»</w:t>
      </w:r>
      <w:r>
        <w:rPr>
          <w:spacing w:val="-8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мотивам</w:t>
      </w:r>
      <w:r>
        <w:rPr>
          <w:spacing w:val="-1"/>
        </w:rPr>
        <w:t xml:space="preserve"> </w:t>
      </w:r>
      <w:r>
        <w:t>романа</w:t>
      </w:r>
      <w:r>
        <w:rPr>
          <w:spacing w:val="-2"/>
        </w:rPr>
        <w:t xml:space="preserve"> </w:t>
      </w:r>
      <w:r>
        <w:t>Х.</w:t>
      </w:r>
      <w:r>
        <w:rPr>
          <w:spacing w:val="-1"/>
        </w:rPr>
        <w:t xml:space="preserve"> </w:t>
      </w:r>
      <w:r>
        <w:t>Лофтинга).</w:t>
      </w:r>
    </w:p>
    <w:p w:rsidR="00415CE1" w:rsidRDefault="00565BAF">
      <w:pPr>
        <w:spacing w:line="270" w:lineRule="exact"/>
        <w:ind w:left="672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 писателей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стран.</w:t>
      </w:r>
    </w:p>
    <w:p w:rsidR="00415CE1" w:rsidRDefault="00565BAF">
      <w:pPr>
        <w:pStyle w:val="a3"/>
        <w:spacing w:before="46"/>
      </w:pPr>
      <w:r>
        <w:rPr>
          <w:i/>
        </w:rPr>
        <w:t>Поэзия.</w:t>
      </w:r>
      <w:r>
        <w:rPr>
          <w:i/>
          <w:spacing w:val="32"/>
        </w:rPr>
        <w:t xml:space="preserve"> </w:t>
      </w:r>
      <w:r>
        <w:t>Бжехва</w:t>
      </w:r>
      <w:r>
        <w:rPr>
          <w:spacing w:val="32"/>
        </w:rPr>
        <w:t xml:space="preserve"> </w:t>
      </w:r>
      <w:r>
        <w:t>Я.</w:t>
      </w:r>
      <w:r>
        <w:rPr>
          <w:spacing w:val="37"/>
        </w:rPr>
        <w:t xml:space="preserve"> </w:t>
      </w:r>
      <w:r>
        <w:t>«На</w:t>
      </w:r>
      <w:r>
        <w:rPr>
          <w:spacing w:val="35"/>
        </w:rPr>
        <w:t xml:space="preserve"> </w:t>
      </w:r>
      <w:r>
        <w:t>Горизонтских</w:t>
      </w:r>
      <w:r>
        <w:rPr>
          <w:spacing w:val="35"/>
        </w:rPr>
        <w:t xml:space="preserve"> </w:t>
      </w:r>
      <w:r>
        <w:t>островах»</w:t>
      </w:r>
      <w:r>
        <w:rPr>
          <w:spacing w:val="26"/>
        </w:rPr>
        <w:t xml:space="preserve"> </w:t>
      </w:r>
      <w:r>
        <w:t>(пер.</w:t>
      </w:r>
      <w:r>
        <w:rPr>
          <w:spacing w:val="34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польск.</w:t>
      </w:r>
      <w:r>
        <w:rPr>
          <w:spacing w:val="33"/>
        </w:rPr>
        <w:t xml:space="preserve"> </w:t>
      </w:r>
      <w:r>
        <w:t>Б.В.</w:t>
      </w:r>
      <w:r>
        <w:rPr>
          <w:spacing w:val="34"/>
        </w:rPr>
        <w:t xml:space="preserve"> </w:t>
      </w:r>
      <w:r>
        <w:t>Заходера);</w:t>
      </w:r>
      <w:r>
        <w:rPr>
          <w:spacing w:val="33"/>
        </w:rPr>
        <w:t xml:space="preserve"> </w:t>
      </w:r>
      <w:r>
        <w:t>Валек</w:t>
      </w:r>
      <w:r>
        <w:rPr>
          <w:spacing w:val="34"/>
        </w:rPr>
        <w:t xml:space="preserve"> </w:t>
      </w:r>
      <w:r>
        <w:t>М.</w:t>
      </w:r>
    </w:p>
    <w:p w:rsidR="00415CE1" w:rsidRDefault="00565BAF">
      <w:pPr>
        <w:pStyle w:val="a3"/>
        <w:spacing w:before="34" w:line="271" w:lineRule="auto"/>
        <w:ind w:right="1241"/>
      </w:pPr>
      <w:r>
        <w:t>«Мудрецы» (пер. со словацк. Р.С. Сефа); Капутикян С.Б. «Моя бабушка» (пер. с армянск. Т.</w:t>
      </w:r>
      <w:r>
        <w:rPr>
          <w:spacing w:val="-57"/>
        </w:rPr>
        <w:t xml:space="preserve"> </w:t>
      </w:r>
      <w:r>
        <w:t>Спендиаровой);</w:t>
      </w:r>
      <w:r>
        <w:rPr>
          <w:spacing w:val="35"/>
        </w:rPr>
        <w:t xml:space="preserve"> </w:t>
      </w:r>
      <w:r>
        <w:t>Карем</w:t>
      </w:r>
      <w:r>
        <w:rPr>
          <w:spacing w:val="35"/>
        </w:rPr>
        <w:t xml:space="preserve"> </w:t>
      </w:r>
      <w:r>
        <w:t>М.</w:t>
      </w:r>
      <w:r>
        <w:rPr>
          <w:spacing w:val="41"/>
        </w:rPr>
        <w:t xml:space="preserve"> </w:t>
      </w:r>
      <w:r>
        <w:t>«Мирная</w:t>
      </w:r>
      <w:r>
        <w:rPr>
          <w:spacing w:val="36"/>
        </w:rPr>
        <w:t xml:space="preserve"> </w:t>
      </w:r>
      <w:r>
        <w:t>считалка»</w:t>
      </w:r>
      <w:r>
        <w:rPr>
          <w:spacing w:val="33"/>
        </w:rPr>
        <w:t xml:space="preserve"> </w:t>
      </w:r>
      <w:r>
        <w:t>(пер.</w:t>
      </w:r>
      <w:r>
        <w:rPr>
          <w:spacing w:val="38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франц.</w:t>
      </w:r>
      <w:r>
        <w:rPr>
          <w:spacing w:val="36"/>
        </w:rPr>
        <w:t xml:space="preserve"> </w:t>
      </w:r>
      <w:r>
        <w:t>В.Д.</w:t>
      </w:r>
      <w:r>
        <w:rPr>
          <w:spacing w:val="38"/>
        </w:rPr>
        <w:t xml:space="preserve"> </w:t>
      </w:r>
      <w:r>
        <w:t>Берестова);</w:t>
      </w:r>
      <w:r>
        <w:rPr>
          <w:spacing w:val="35"/>
        </w:rPr>
        <w:t xml:space="preserve"> </w:t>
      </w:r>
      <w:r>
        <w:t>Сиххад</w:t>
      </w:r>
      <w:r>
        <w:rPr>
          <w:spacing w:val="37"/>
        </w:rPr>
        <w:t xml:space="preserve"> </w:t>
      </w:r>
      <w:r>
        <w:t>А.</w:t>
      </w:r>
    </w:p>
    <w:p w:rsidR="00415CE1" w:rsidRDefault="00565BAF">
      <w:pPr>
        <w:pStyle w:val="a3"/>
        <w:spacing w:line="268" w:lineRule="auto"/>
        <w:ind w:right="1239"/>
      </w:pPr>
      <w:r>
        <w:t>«Сад» (пер. с азербайдж. А. Ахундовой); Смит У. Д. «Про летающую корову» (пер. с англ.</w:t>
      </w:r>
      <w:r>
        <w:rPr>
          <w:spacing w:val="1"/>
        </w:rPr>
        <w:t xml:space="preserve"> </w:t>
      </w:r>
      <w:r>
        <w:t>Б.В. Заходера);</w:t>
      </w:r>
      <w:r>
        <w:rPr>
          <w:spacing w:val="-1"/>
        </w:rPr>
        <w:t xml:space="preserve"> </w:t>
      </w:r>
      <w:r>
        <w:t>Фройденберг</w:t>
      </w:r>
      <w:r>
        <w:rPr>
          <w:spacing w:val="-1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«Великан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мышь»</w:t>
      </w:r>
      <w:r>
        <w:rPr>
          <w:spacing w:val="-7"/>
        </w:rPr>
        <w:t xml:space="preserve"> </w:t>
      </w:r>
      <w:r>
        <w:t>(пер.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нем.</w:t>
      </w:r>
      <w:r>
        <w:rPr>
          <w:spacing w:val="-1"/>
        </w:rPr>
        <w:t xml:space="preserve"> </w:t>
      </w:r>
      <w:r>
        <w:t>Ю.И.</w:t>
      </w:r>
      <w:r>
        <w:rPr>
          <w:spacing w:val="1"/>
        </w:rPr>
        <w:t xml:space="preserve"> </w:t>
      </w:r>
      <w:r>
        <w:t>Коринца);</w:t>
      </w:r>
      <w:r>
        <w:rPr>
          <w:spacing w:val="-1"/>
        </w:rPr>
        <w:t xml:space="preserve"> </w:t>
      </w:r>
      <w:r>
        <w:t>Чиарди Дж.</w:t>
      </w:r>
    </w:p>
    <w:p w:rsidR="00415CE1" w:rsidRDefault="00565BAF">
      <w:pPr>
        <w:pStyle w:val="a3"/>
        <w:spacing w:before="1"/>
        <w:jc w:val="left"/>
      </w:pPr>
      <w:r>
        <w:t>«О том,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кого</w:t>
      </w:r>
      <w:r>
        <w:rPr>
          <w:spacing w:val="-1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глаза»</w:t>
      </w:r>
      <w:r>
        <w:rPr>
          <w:spacing w:val="-7"/>
        </w:rPr>
        <w:t xml:space="preserve"> </w:t>
      </w:r>
      <w:r>
        <w:t>(пер.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англ.</w:t>
      </w:r>
      <w:r>
        <w:rPr>
          <w:spacing w:val="-2"/>
        </w:rPr>
        <w:t xml:space="preserve"> </w:t>
      </w:r>
      <w:r>
        <w:t>Р.С.</w:t>
      </w:r>
      <w:r>
        <w:rPr>
          <w:spacing w:val="-1"/>
        </w:rPr>
        <w:t xml:space="preserve"> </w:t>
      </w:r>
      <w:r>
        <w:t>Сефа).</w:t>
      </w:r>
    </w:p>
    <w:p w:rsidR="00415CE1" w:rsidRDefault="00565BAF">
      <w:pPr>
        <w:spacing w:before="41"/>
        <w:ind w:left="672"/>
        <w:rPr>
          <w:sz w:val="24"/>
        </w:rPr>
      </w:pPr>
      <w:r>
        <w:rPr>
          <w:i/>
          <w:sz w:val="24"/>
        </w:rPr>
        <w:t>Литературные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сказки.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Сказки-по</w:t>
      </w:r>
      <w:r>
        <w:rPr>
          <w:i/>
          <w:sz w:val="24"/>
        </w:rPr>
        <w:t>вести.</w:t>
      </w:r>
      <w:r>
        <w:rPr>
          <w:i/>
          <w:spacing w:val="7"/>
          <w:sz w:val="24"/>
        </w:rPr>
        <w:t xml:space="preserve"> </w:t>
      </w:r>
      <w:r>
        <w:rPr>
          <w:sz w:val="24"/>
        </w:rPr>
        <w:t>Андерсен</w:t>
      </w:r>
      <w:r>
        <w:rPr>
          <w:spacing w:val="6"/>
          <w:sz w:val="24"/>
        </w:rPr>
        <w:t xml:space="preserve"> </w:t>
      </w:r>
      <w:r>
        <w:rPr>
          <w:sz w:val="24"/>
        </w:rPr>
        <w:t>Г.</w:t>
      </w:r>
      <w:r>
        <w:rPr>
          <w:spacing w:val="5"/>
          <w:sz w:val="24"/>
        </w:rPr>
        <w:t xml:space="preserve"> </w:t>
      </w:r>
      <w:r>
        <w:rPr>
          <w:sz w:val="24"/>
        </w:rPr>
        <w:t>Х.</w:t>
      </w:r>
      <w:r>
        <w:rPr>
          <w:spacing w:val="11"/>
          <w:sz w:val="24"/>
        </w:rPr>
        <w:t xml:space="preserve"> </w:t>
      </w:r>
      <w:r>
        <w:rPr>
          <w:sz w:val="24"/>
        </w:rPr>
        <w:t>«Огниво» (пер.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датск.</w:t>
      </w:r>
      <w:r>
        <w:rPr>
          <w:spacing w:val="5"/>
          <w:sz w:val="24"/>
        </w:rPr>
        <w:t xml:space="preserve"> </w:t>
      </w:r>
      <w:r>
        <w:rPr>
          <w:sz w:val="24"/>
        </w:rPr>
        <w:t>А.</w:t>
      </w:r>
      <w:r>
        <w:rPr>
          <w:spacing w:val="5"/>
          <w:sz w:val="24"/>
        </w:rPr>
        <w:t xml:space="preserve"> </w:t>
      </w:r>
      <w:r>
        <w:rPr>
          <w:sz w:val="24"/>
        </w:rPr>
        <w:t>Ганзен),</w:t>
      </w:r>
    </w:p>
    <w:p w:rsidR="00415CE1" w:rsidRDefault="00565BAF">
      <w:pPr>
        <w:pStyle w:val="a3"/>
        <w:spacing w:before="36"/>
        <w:jc w:val="left"/>
      </w:pPr>
      <w:r>
        <w:t>«Свинопас» (пер.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датского</w:t>
      </w:r>
      <w:r>
        <w:rPr>
          <w:spacing w:val="5"/>
        </w:rPr>
        <w:t xml:space="preserve"> </w:t>
      </w:r>
      <w:r>
        <w:t>А.</w:t>
      </w:r>
      <w:r>
        <w:rPr>
          <w:spacing w:val="5"/>
        </w:rPr>
        <w:t xml:space="preserve"> </w:t>
      </w:r>
      <w:r>
        <w:t>Ганзен),</w:t>
      </w:r>
      <w:r>
        <w:rPr>
          <w:spacing w:val="10"/>
        </w:rPr>
        <w:t xml:space="preserve"> </w:t>
      </w:r>
      <w:r>
        <w:t>«Дюймовочка» (пер.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датск.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пересказ</w:t>
      </w:r>
      <w:r>
        <w:rPr>
          <w:spacing w:val="6"/>
        </w:rPr>
        <w:t xml:space="preserve"> </w:t>
      </w:r>
      <w:r>
        <w:t>А.Ганзен),</w:t>
      </w:r>
    </w:p>
    <w:p w:rsidR="00415CE1" w:rsidRDefault="00565BAF">
      <w:pPr>
        <w:pStyle w:val="a3"/>
        <w:spacing w:before="34" w:line="271" w:lineRule="auto"/>
        <w:ind w:right="1243"/>
      </w:pPr>
      <w:r>
        <w:t>«Гадкий утѐнок» (пер. с датск. А.Ганзен, пересказ Т.Габбе и А.Любарской), «Новое платье</w:t>
      </w:r>
      <w:r>
        <w:rPr>
          <w:spacing w:val="1"/>
        </w:rPr>
        <w:t xml:space="preserve"> </w:t>
      </w:r>
      <w:r>
        <w:t>короля» (пер.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датск.</w:t>
      </w:r>
      <w:r>
        <w:rPr>
          <w:spacing w:val="11"/>
        </w:rPr>
        <w:t xml:space="preserve"> </w:t>
      </w:r>
      <w:r>
        <w:t>А.Ганзен),</w:t>
      </w:r>
      <w:r>
        <w:rPr>
          <w:spacing w:val="11"/>
        </w:rPr>
        <w:t xml:space="preserve"> </w:t>
      </w:r>
      <w:r>
        <w:t>«Ромашка»</w:t>
      </w:r>
      <w:r>
        <w:rPr>
          <w:spacing w:val="2"/>
        </w:rPr>
        <w:t xml:space="preserve"> </w:t>
      </w:r>
      <w:r>
        <w:t>(пер.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датск.</w:t>
      </w:r>
      <w:r>
        <w:rPr>
          <w:spacing w:val="9"/>
        </w:rPr>
        <w:t xml:space="preserve"> </w:t>
      </w:r>
      <w:r>
        <w:t>А.Ганзен),</w:t>
      </w:r>
      <w:r>
        <w:rPr>
          <w:spacing w:val="11"/>
        </w:rPr>
        <w:t xml:space="preserve"> </w:t>
      </w:r>
      <w:r>
        <w:t>«Дикие</w:t>
      </w:r>
      <w:r>
        <w:rPr>
          <w:spacing w:val="7"/>
        </w:rPr>
        <w:t xml:space="preserve"> </w:t>
      </w:r>
      <w:r>
        <w:t>лебеди» (пер.</w:t>
      </w:r>
      <w:r>
        <w:rPr>
          <w:spacing w:val="-57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датск.</w:t>
      </w:r>
      <w:r>
        <w:rPr>
          <w:spacing w:val="32"/>
        </w:rPr>
        <w:t xml:space="preserve"> </w:t>
      </w:r>
      <w:r>
        <w:t>А.</w:t>
      </w:r>
      <w:r>
        <w:rPr>
          <w:spacing w:val="33"/>
        </w:rPr>
        <w:t xml:space="preserve"> </w:t>
      </w:r>
      <w:r>
        <w:t>Ганзен);</w:t>
      </w:r>
      <w:r>
        <w:rPr>
          <w:spacing w:val="32"/>
        </w:rPr>
        <w:t xml:space="preserve"> </w:t>
      </w:r>
      <w:r>
        <w:t>Киплинг</w:t>
      </w:r>
      <w:r>
        <w:rPr>
          <w:spacing w:val="31"/>
        </w:rPr>
        <w:t xml:space="preserve"> </w:t>
      </w:r>
      <w:r>
        <w:t>Дж.</w:t>
      </w:r>
      <w:r>
        <w:rPr>
          <w:spacing w:val="30"/>
        </w:rPr>
        <w:t xml:space="preserve"> </w:t>
      </w:r>
      <w:r>
        <w:t>Р.</w:t>
      </w:r>
      <w:r>
        <w:rPr>
          <w:spacing w:val="36"/>
        </w:rPr>
        <w:t xml:space="preserve"> </w:t>
      </w:r>
      <w:r>
        <w:t>«Сказка</w:t>
      </w:r>
      <w:r>
        <w:rPr>
          <w:spacing w:val="31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слонѐнке»</w:t>
      </w:r>
      <w:r>
        <w:rPr>
          <w:spacing w:val="26"/>
        </w:rPr>
        <w:t xml:space="preserve"> </w:t>
      </w:r>
      <w:r>
        <w:t>(пер.</w:t>
      </w:r>
      <w:r>
        <w:rPr>
          <w:spacing w:val="34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англ.</w:t>
      </w:r>
      <w:r>
        <w:rPr>
          <w:spacing w:val="31"/>
        </w:rPr>
        <w:t xml:space="preserve"> </w:t>
      </w:r>
      <w:r>
        <w:t>К.И.</w:t>
      </w:r>
      <w:r>
        <w:rPr>
          <w:spacing w:val="31"/>
        </w:rPr>
        <w:t xml:space="preserve"> </w:t>
      </w:r>
      <w:r>
        <w:t>Чуковского),</w:t>
      </w:r>
    </w:p>
    <w:p w:rsidR="00415CE1" w:rsidRDefault="00565BAF">
      <w:pPr>
        <w:pStyle w:val="a3"/>
        <w:spacing w:line="272" w:lineRule="exact"/>
      </w:pPr>
      <w:r>
        <w:t>«Откуда</w:t>
      </w:r>
      <w:r>
        <w:rPr>
          <w:spacing w:val="31"/>
        </w:rPr>
        <w:t xml:space="preserve"> </w:t>
      </w:r>
      <w:r>
        <w:t>у</w:t>
      </w:r>
      <w:r>
        <w:rPr>
          <w:spacing w:val="23"/>
        </w:rPr>
        <w:t xml:space="preserve"> </w:t>
      </w:r>
      <w:r>
        <w:t>кита</w:t>
      </w:r>
      <w:r>
        <w:rPr>
          <w:spacing w:val="27"/>
        </w:rPr>
        <w:t xml:space="preserve"> </w:t>
      </w:r>
      <w:r>
        <w:t>такая</w:t>
      </w:r>
      <w:r>
        <w:rPr>
          <w:spacing w:val="30"/>
        </w:rPr>
        <w:t xml:space="preserve"> </w:t>
      </w:r>
      <w:r>
        <w:t>глотка»</w:t>
      </w:r>
      <w:r>
        <w:rPr>
          <w:spacing w:val="20"/>
        </w:rPr>
        <w:t xml:space="preserve"> </w:t>
      </w:r>
      <w:r>
        <w:t>(пер.</w:t>
      </w:r>
      <w:r>
        <w:rPr>
          <w:spacing w:val="30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англ.</w:t>
      </w:r>
      <w:r>
        <w:rPr>
          <w:spacing w:val="28"/>
        </w:rPr>
        <w:t xml:space="preserve"> </w:t>
      </w:r>
      <w:r>
        <w:t>К.И.</w:t>
      </w:r>
      <w:r>
        <w:rPr>
          <w:spacing w:val="27"/>
        </w:rPr>
        <w:t xml:space="preserve"> </w:t>
      </w:r>
      <w:r>
        <w:t>Чуковского,</w:t>
      </w:r>
      <w:r>
        <w:rPr>
          <w:spacing w:val="28"/>
        </w:rPr>
        <w:t xml:space="preserve"> </w:t>
      </w:r>
      <w:r>
        <w:t>стихи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пер.</w:t>
      </w:r>
      <w:r>
        <w:rPr>
          <w:spacing w:val="27"/>
        </w:rPr>
        <w:t xml:space="preserve"> </w:t>
      </w:r>
      <w:r>
        <w:t>С.Я.</w:t>
      </w:r>
      <w:r>
        <w:rPr>
          <w:spacing w:val="28"/>
        </w:rPr>
        <w:t xml:space="preserve"> </w:t>
      </w:r>
      <w:r>
        <w:t>Маршака),</w:t>
      </w:r>
    </w:p>
    <w:p w:rsidR="00415CE1" w:rsidRDefault="00565BAF">
      <w:pPr>
        <w:pStyle w:val="a3"/>
        <w:spacing w:before="33" w:line="271" w:lineRule="auto"/>
        <w:ind w:right="1241"/>
      </w:pPr>
      <w:r>
        <w:t>«Маугли»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Дарузес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И.Шустовой);</w:t>
      </w:r>
      <w:r>
        <w:rPr>
          <w:spacing w:val="1"/>
        </w:rPr>
        <w:t xml:space="preserve"> </w:t>
      </w:r>
      <w:r>
        <w:t>Коллоди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«Пиноккио.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деревянной куклы» (пер. с итал. Э.Г. Казакевича); Лагерлѐф С. «Чудесное путешествие</w:t>
      </w:r>
      <w:r>
        <w:rPr>
          <w:spacing w:val="1"/>
        </w:rPr>
        <w:t xml:space="preserve"> </w:t>
      </w:r>
      <w:r>
        <w:t>Нильса</w:t>
      </w:r>
      <w:r>
        <w:rPr>
          <w:spacing w:val="58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дикими</w:t>
      </w:r>
      <w:r>
        <w:rPr>
          <w:spacing w:val="61"/>
        </w:rPr>
        <w:t xml:space="preserve"> </w:t>
      </w:r>
      <w:r>
        <w:t>гусями»</w:t>
      </w:r>
      <w:r>
        <w:rPr>
          <w:spacing w:val="52"/>
        </w:rPr>
        <w:t xml:space="preserve"> </w:t>
      </w:r>
      <w:r>
        <w:t>(в</w:t>
      </w:r>
      <w:r>
        <w:rPr>
          <w:spacing w:val="58"/>
        </w:rPr>
        <w:t xml:space="preserve"> </w:t>
      </w:r>
      <w:r>
        <w:t>пересказе</w:t>
      </w:r>
      <w:r>
        <w:rPr>
          <w:spacing w:val="59"/>
        </w:rPr>
        <w:t xml:space="preserve"> </w:t>
      </w:r>
      <w:r>
        <w:t>З.</w:t>
      </w:r>
      <w:r>
        <w:rPr>
          <w:spacing w:val="59"/>
        </w:rPr>
        <w:t xml:space="preserve"> </w:t>
      </w:r>
      <w:r>
        <w:t>Задунайской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А.</w:t>
      </w:r>
      <w:r>
        <w:rPr>
          <w:spacing w:val="59"/>
        </w:rPr>
        <w:t xml:space="preserve"> </w:t>
      </w:r>
      <w:r>
        <w:t>Любарской);</w:t>
      </w:r>
      <w:r>
        <w:rPr>
          <w:spacing w:val="59"/>
        </w:rPr>
        <w:t xml:space="preserve"> </w:t>
      </w:r>
      <w:r>
        <w:t>Линдгрен</w:t>
      </w:r>
      <w:r>
        <w:rPr>
          <w:spacing w:val="61"/>
        </w:rPr>
        <w:t xml:space="preserve"> </w:t>
      </w:r>
      <w:r>
        <w:t>А.</w:t>
      </w:r>
    </w:p>
    <w:p w:rsidR="00415CE1" w:rsidRDefault="00415CE1">
      <w:pPr>
        <w:spacing w:line="271" w:lineRule="auto"/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/>
      </w:pPr>
      <w:r>
        <w:lastRenderedPageBreak/>
        <w:t>«Карлсон,</w:t>
      </w:r>
      <w:r>
        <w:rPr>
          <w:spacing w:val="72"/>
        </w:rPr>
        <w:t xml:space="preserve"> </w:t>
      </w:r>
      <w:r>
        <w:t>который</w:t>
      </w:r>
      <w:r>
        <w:rPr>
          <w:spacing w:val="74"/>
        </w:rPr>
        <w:t xml:space="preserve"> </w:t>
      </w:r>
      <w:r>
        <w:t>живѐт</w:t>
      </w:r>
      <w:r>
        <w:rPr>
          <w:spacing w:val="73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крыше,</w:t>
      </w:r>
      <w:r>
        <w:rPr>
          <w:spacing w:val="73"/>
        </w:rPr>
        <w:t xml:space="preserve"> </w:t>
      </w:r>
      <w:r>
        <w:t>опять</w:t>
      </w:r>
      <w:r>
        <w:rPr>
          <w:spacing w:val="74"/>
        </w:rPr>
        <w:t xml:space="preserve"> </w:t>
      </w:r>
      <w:r>
        <w:t>прилетел»</w:t>
      </w:r>
      <w:r>
        <w:rPr>
          <w:spacing w:val="65"/>
        </w:rPr>
        <w:t xml:space="preserve"> </w:t>
      </w:r>
      <w:r>
        <w:t>(пер.</w:t>
      </w:r>
      <w:r>
        <w:rPr>
          <w:spacing w:val="74"/>
        </w:rPr>
        <w:t xml:space="preserve"> </w:t>
      </w:r>
      <w:r>
        <w:t>со</w:t>
      </w:r>
      <w:r>
        <w:rPr>
          <w:spacing w:val="75"/>
        </w:rPr>
        <w:t xml:space="preserve"> </w:t>
      </w:r>
      <w:r>
        <w:t>швед.</w:t>
      </w:r>
      <w:r>
        <w:rPr>
          <w:spacing w:val="73"/>
        </w:rPr>
        <w:t xml:space="preserve"> </w:t>
      </w:r>
      <w:r>
        <w:t>Л.З.</w:t>
      </w:r>
      <w:r>
        <w:rPr>
          <w:spacing w:val="73"/>
        </w:rPr>
        <w:t xml:space="preserve"> </w:t>
      </w:r>
      <w:r>
        <w:t>Лунгиной),</w:t>
      </w:r>
    </w:p>
    <w:p w:rsidR="00415CE1" w:rsidRDefault="00565BAF">
      <w:pPr>
        <w:pStyle w:val="a3"/>
        <w:spacing w:before="34" w:line="271" w:lineRule="auto"/>
        <w:ind w:right="1240"/>
      </w:pPr>
      <w:r>
        <w:t>«Пеппи Длинный чулок» (пер. со швед. Л.З. Лунгиной); Лофтинг Х. «Путешествия доктора</w:t>
      </w:r>
      <w:r>
        <w:rPr>
          <w:spacing w:val="1"/>
        </w:rPr>
        <w:t xml:space="preserve"> </w:t>
      </w:r>
      <w:r>
        <w:t xml:space="preserve">Дулиттла» (пер. с англ. С. Мещерякова); Милн А. А. «Винни-Пух и все, все, все» (перевод </w:t>
      </w:r>
      <w:r>
        <w:t>с</w:t>
      </w:r>
      <w:r>
        <w:rPr>
          <w:spacing w:val="-57"/>
        </w:rPr>
        <w:t xml:space="preserve"> </w:t>
      </w:r>
      <w:r>
        <w:t>англ.</w:t>
      </w:r>
      <w:r>
        <w:rPr>
          <w:spacing w:val="2"/>
        </w:rPr>
        <w:t xml:space="preserve"> </w:t>
      </w:r>
      <w:r>
        <w:t>Б.В.</w:t>
      </w:r>
      <w:r>
        <w:rPr>
          <w:spacing w:val="4"/>
        </w:rPr>
        <w:t xml:space="preserve"> </w:t>
      </w:r>
      <w:r>
        <w:t>Заходера);</w:t>
      </w:r>
      <w:r>
        <w:rPr>
          <w:spacing w:val="3"/>
        </w:rPr>
        <w:t xml:space="preserve"> </w:t>
      </w:r>
      <w:r>
        <w:t>Мякеля</w:t>
      </w:r>
      <w:r>
        <w:rPr>
          <w:spacing w:val="2"/>
        </w:rPr>
        <w:t xml:space="preserve"> </w:t>
      </w:r>
      <w:r>
        <w:t>Х.</w:t>
      </w:r>
      <w:r>
        <w:rPr>
          <w:spacing w:val="6"/>
        </w:rPr>
        <w:t xml:space="preserve"> </w:t>
      </w:r>
      <w:r>
        <w:t>«Господин</w:t>
      </w:r>
      <w:r>
        <w:rPr>
          <w:spacing w:val="3"/>
        </w:rPr>
        <w:t xml:space="preserve"> </w:t>
      </w:r>
      <w:r>
        <w:t>Ау» (пер.</w:t>
      </w:r>
      <w:r>
        <w:rPr>
          <w:spacing w:val="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фин.</w:t>
      </w:r>
      <w:r>
        <w:rPr>
          <w:spacing w:val="2"/>
        </w:rPr>
        <w:t xml:space="preserve"> </w:t>
      </w:r>
      <w:r>
        <w:t>Э.Н.</w:t>
      </w:r>
      <w:r>
        <w:rPr>
          <w:spacing w:val="2"/>
        </w:rPr>
        <w:t xml:space="preserve"> </w:t>
      </w:r>
      <w:r>
        <w:t>Успенского);</w:t>
      </w:r>
      <w:r>
        <w:rPr>
          <w:spacing w:val="3"/>
        </w:rPr>
        <w:t xml:space="preserve"> </w:t>
      </w:r>
      <w:r>
        <w:t>Пройслер</w:t>
      </w:r>
      <w:r>
        <w:rPr>
          <w:spacing w:val="4"/>
        </w:rPr>
        <w:t xml:space="preserve"> </w:t>
      </w:r>
      <w:r>
        <w:t>О.</w:t>
      </w:r>
    </w:p>
    <w:p w:rsidR="00415CE1" w:rsidRDefault="00565BAF">
      <w:pPr>
        <w:pStyle w:val="a3"/>
        <w:spacing w:line="271" w:lineRule="auto"/>
        <w:ind w:right="1241"/>
      </w:pPr>
      <w:r>
        <w:t>«Маленькая Баба-яга» (пер. с нем. Ю. Коринца), «Маленькое привидение» (пер. с нем. Ю.</w:t>
      </w:r>
      <w:r>
        <w:rPr>
          <w:spacing w:val="1"/>
        </w:rPr>
        <w:t xml:space="preserve"> </w:t>
      </w:r>
      <w:r>
        <w:t>Коринца); Родари Д. «Приключения Чипполино» (пер. с итал. З. Потаповой), «Сказк</w:t>
      </w:r>
      <w:r>
        <w:t>и, у</w:t>
      </w:r>
      <w:r>
        <w:rPr>
          <w:spacing w:val="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конца»</w:t>
      </w:r>
      <w:r>
        <w:rPr>
          <w:spacing w:val="-8"/>
        </w:rPr>
        <w:t xml:space="preserve"> </w:t>
      </w:r>
      <w:r>
        <w:t>(пер. с</w:t>
      </w:r>
      <w:r>
        <w:rPr>
          <w:spacing w:val="-1"/>
        </w:rPr>
        <w:t xml:space="preserve"> </w:t>
      </w:r>
      <w:r>
        <w:t>итал. И.Г.</w:t>
      </w:r>
      <w:r>
        <w:rPr>
          <w:spacing w:val="-1"/>
        </w:rPr>
        <w:t xml:space="preserve"> </w:t>
      </w:r>
      <w:r>
        <w:t>Константиновой).</w:t>
      </w:r>
    </w:p>
    <w:p w:rsidR="00415CE1" w:rsidRDefault="00415CE1">
      <w:pPr>
        <w:pStyle w:val="a3"/>
        <w:spacing w:before="1"/>
        <w:ind w:left="0"/>
        <w:jc w:val="left"/>
        <w:rPr>
          <w:sz w:val="28"/>
        </w:rPr>
      </w:pPr>
    </w:p>
    <w:p w:rsidR="00415CE1" w:rsidRDefault="00565BAF">
      <w:pPr>
        <w:pStyle w:val="Heading3"/>
        <w:ind w:left="3104"/>
      </w:pPr>
      <w:r>
        <w:t>Подготовительная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(6-7 лет)</w:t>
      </w:r>
    </w:p>
    <w:p w:rsidR="00415CE1" w:rsidRDefault="00565BAF">
      <w:pPr>
        <w:pStyle w:val="a3"/>
        <w:spacing w:before="34" w:line="268" w:lineRule="auto"/>
        <w:ind w:right="1238"/>
      </w:pPr>
      <w:r>
        <w:rPr>
          <w:i/>
        </w:rPr>
        <w:t xml:space="preserve">Малые формы фольклора. </w:t>
      </w:r>
      <w:r>
        <w:t>Загадки, небылицы, дразнилки, считалки, пословицы, поговорки,</w:t>
      </w:r>
      <w:r>
        <w:rPr>
          <w:spacing w:val="-57"/>
        </w:rPr>
        <w:t xml:space="preserve"> </w:t>
      </w:r>
      <w:r>
        <w:t>заклички,</w:t>
      </w:r>
      <w:r>
        <w:rPr>
          <w:spacing w:val="-1"/>
        </w:rPr>
        <w:t xml:space="preserve"> </w:t>
      </w:r>
      <w:r>
        <w:t>народные</w:t>
      </w:r>
      <w:r>
        <w:rPr>
          <w:spacing w:val="-2"/>
        </w:rPr>
        <w:t xml:space="preserve"> </w:t>
      </w:r>
      <w:r>
        <w:t>песенки, прибаутки, скороговорки.</w:t>
      </w:r>
    </w:p>
    <w:p w:rsidR="00415CE1" w:rsidRDefault="00565BAF">
      <w:pPr>
        <w:spacing w:before="10"/>
        <w:ind w:left="672"/>
        <w:jc w:val="both"/>
        <w:rPr>
          <w:sz w:val="24"/>
        </w:rPr>
      </w:pPr>
      <w:r>
        <w:rPr>
          <w:i/>
          <w:sz w:val="24"/>
        </w:rPr>
        <w:t>Русские</w:t>
      </w:r>
      <w:r>
        <w:rPr>
          <w:i/>
          <w:spacing w:val="66"/>
          <w:sz w:val="24"/>
        </w:rPr>
        <w:t xml:space="preserve"> </w:t>
      </w:r>
      <w:r>
        <w:rPr>
          <w:i/>
          <w:sz w:val="24"/>
        </w:rPr>
        <w:t xml:space="preserve">народные  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 xml:space="preserve">сказки.  </w:t>
      </w:r>
      <w:r>
        <w:rPr>
          <w:i/>
          <w:spacing w:val="11"/>
          <w:sz w:val="24"/>
        </w:rPr>
        <w:t xml:space="preserve"> </w:t>
      </w:r>
      <w:r>
        <w:rPr>
          <w:sz w:val="24"/>
        </w:rPr>
        <w:t xml:space="preserve">«Василиса  </w:t>
      </w:r>
      <w:r>
        <w:rPr>
          <w:spacing w:val="5"/>
          <w:sz w:val="24"/>
        </w:rPr>
        <w:t xml:space="preserve"> </w:t>
      </w:r>
      <w:r>
        <w:rPr>
          <w:sz w:val="24"/>
        </w:rPr>
        <w:t>Прекрасная»</w:t>
      </w:r>
      <w:r>
        <w:rPr>
          <w:spacing w:val="119"/>
          <w:sz w:val="24"/>
        </w:rPr>
        <w:t xml:space="preserve"> </w:t>
      </w:r>
      <w:r>
        <w:rPr>
          <w:sz w:val="24"/>
        </w:rPr>
        <w:t xml:space="preserve">(из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сборника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А.Н.  </w:t>
      </w:r>
      <w:r>
        <w:rPr>
          <w:spacing w:val="4"/>
          <w:sz w:val="24"/>
        </w:rPr>
        <w:t xml:space="preserve"> </w:t>
      </w:r>
      <w:r>
        <w:rPr>
          <w:sz w:val="24"/>
        </w:rPr>
        <w:t>Афанасьева);</w:t>
      </w:r>
    </w:p>
    <w:p w:rsidR="00415CE1" w:rsidRDefault="00565BAF">
      <w:pPr>
        <w:pStyle w:val="a3"/>
        <w:spacing w:before="34" w:line="271" w:lineRule="auto"/>
        <w:ind w:right="1235"/>
      </w:pPr>
      <w:r>
        <w:t>«Вежливый</w:t>
      </w:r>
      <w:r>
        <w:rPr>
          <w:spacing w:val="1"/>
        </w:rPr>
        <w:t xml:space="preserve"> </w:t>
      </w:r>
      <w:r>
        <w:t>Кот-воркот»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Булатова);</w:t>
      </w:r>
      <w:r>
        <w:rPr>
          <w:spacing w:val="1"/>
        </w:rPr>
        <w:t xml:space="preserve"> </w:t>
      </w:r>
      <w:r>
        <w:t>«Иван</w:t>
      </w:r>
      <w:r>
        <w:rPr>
          <w:spacing w:val="1"/>
        </w:rPr>
        <w:t xml:space="preserve"> </w:t>
      </w:r>
      <w:r>
        <w:t>Царевич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Серый</w:t>
      </w:r>
      <w:r>
        <w:rPr>
          <w:spacing w:val="1"/>
        </w:rPr>
        <w:t xml:space="preserve"> </w:t>
      </w:r>
      <w:r>
        <w:t>Волк»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</w:t>
      </w:r>
      <w:r>
        <w:rPr>
          <w:spacing w:val="1"/>
        </w:rPr>
        <w:t xml:space="preserve"> </w:t>
      </w:r>
      <w:r>
        <w:t>«Зимовье</w:t>
      </w:r>
      <w:r>
        <w:rPr>
          <w:spacing w:val="1"/>
        </w:rPr>
        <w:t xml:space="preserve"> </w:t>
      </w:r>
      <w:r>
        <w:t>зверей»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</w:t>
      </w:r>
      <w:r>
        <w:rPr>
          <w:spacing w:val="1"/>
        </w:rPr>
        <w:t xml:space="preserve"> </w:t>
      </w:r>
      <w:r>
        <w:t>«Кощей</w:t>
      </w:r>
      <w:r>
        <w:rPr>
          <w:spacing w:val="1"/>
        </w:rPr>
        <w:t xml:space="preserve"> </w:t>
      </w:r>
      <w:r>
        <w:t>Бессмертный»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вариант)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сборника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Афанасьева);</w:t>
      </w:r>
      <w:r>
        <w:rPr>
          <w:spacing w:val="1"/>
        </w:rPr>
        <w:t xml:space="preserve"> </w:t>
      </w:r>
      <w:r>
        <w:t>«Рифмы»</w:t>
      </w:r>
      <w:r>
        <w:rPr>
          <w:spacing w:val="1"/>
        </w:rPr>
        <w:t xml:space="preserve"> </w:t>
      </w:r>
      <w:r>
        <w:t>(авторизованный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Б.В.</w:t>
      </w:r>
      <w:r>
        <w:rPr>
          <w:spacing w:val="1"/>
        </w:rPr>
        <w:t xml:space="preserve"> </w:t>
      </w:r>
      <w:r>
        <w:t>Шергина);</w:t>
      </w:r>
      <w:r>
        <w:rPr>
          <w:spacing w:val="1"/>
        </w:rPr>
        <w:t xml:space="preserve"> </w:t>
      </w:r>
      <w:r>
        <w:t>«Семь</w:t>
      </w:r>
      <w:r>
        <w:rPr>
          <w:spacing w:val="1"/>
        </w:rPr>
        <w:t xml:space="preserve"> </w:t>
      </w:r>
      <w:r>
        <w:t>Симеонов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семь</w:t>
      </w:r>
      <w:r>
        <w:rPr>
          <w:spacing w:val="1"/>
        </w:rPr>
        <w:t xml:space="preserve"> </w:t>
      </w:r>
      <w:r>
        <w:t>работников»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И.В.</w:t>
      </w:r>
      <w:r>
        <w:rPr>
          <w:spacing w:val="1"/>
        </w:rPr>
        <w:t xml:space="preserve"> </w:t>
      </w:r>
      <w:r>
        <w:t>Карнауховой);</w:t>
      </w:r>
      <w:r>
        <w:rPr>
          <w:spacing w:val="1"/>
        </w:rPr>
        <w:t xml:space="preserve"> </w:t>
      </w:r>
      <w:r>
        <w:t>«Солдатская</w:t>
      </w:r>
      <w:r>
        <w:rPr>
          <w:spacing w:val="1"/>
        </w:rPr>
        <w:t xml:space="preserve"> </w:t>
      </w:r>
      <w:r>
        <w:t>загадка»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сборника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Афанасьева);</w:t>
      </w:r>
      <w:r>
        <w:rPr>
          <w:spacing w:val="1"/>
        </w:rPr>
        <w:t xml:space="preserve"> </w:t>
      </w:r>
      <w:r>
        <w:t>«У</w:t>
      </w:r>
      <w:r>
        <w:rPr>
          <w:spacing w:val="1"/>
        </w:rPr>
        <w:t xml:space="preserve"> </w:t>
      </w:r>
      <w:r>
        <w:t>страха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велики»</w:t>
      </w:r>
      <w:r>
        <w:rPr>
          <w:spacing w:val="-9"/>
        </w:rPr>
        <w:t xml:space="preserve"> </w:t>
      </w:r>
      <w:r>
        <w:t>(обработка</w:t>
      </w:r>
      <w:r>
        <w:rPr>
          <w:spacing w:val="-1"/>
        </w:rPr>
        <w:t xml:space="preserve"> </w:t>
      </w:r>
      <w:r>
        <w:t>О.И.</w:t>
      </w:r>
      <w:r>
        <w:rPr>
          <w:spacing w:val="-1"/>
        </w:rPr>
        <w:t xml:space="preserve"> </w:t>
      </w:r>
      <w:r>
        <w:t>Капицы);</w:t>
      </w:r>
      <w:r>
        <w:rPr>
          <w:spacing w:val="2"/>
        </w:rPr>
        <w:t xml:space="preserve"> </w:t>
      </w:r>
      <w:r>
        <w:t>«Хв</w:t>
      </w:r>
      <w:r>
        <w:t>осты»</w:t>
      </w:r>
      <w:r>
        <w:rPr>
          <w:spacing w:val="-4"/>
        </w:rPr>
        <w:t xml:space="preserve"> </w:t>
      </w:r>
      <w:r>
        <w:t>(обработка</w:t>
      </w:r>
      <w:r>
        <w:rPr>
          <w:spacing w:val="-1"/>
        </w:rPr>
        <w:t xml:space="preserve"> </w:t>
      </w:r>
      <w:r>
        <w:t>О.И.</w:t>
      </w:r>
    </w:p>
    <w:p w:rsidR="00415CE1" w:rsidRDefault="00565BAF">
      <w:pPr>
        <w:pStyle w:val="a3"/>
        <w:spacing w:before="1"/>
        <w:jc w:val="left"/>
      </w:pPr>
      <w:r>
        <w:t>Капицы).</w:t>
      </w:r>
    </w:p>
    <w:p w:rsidR="00415CE1" w:rsidRDefault="00565BAF">
      <w:pPr>
        <w:pStyle w:val="a3"/>
        <w:spacing w:before="39" w:line="276" w:lineRule="auto"/>
        <w:ind w:right="1274"/>
        <w:jc w:val="left"/>
      </w:pPr>
      <w:r>
        <w:rPr>
          <w:i/>
        </w:rPr>
        <w:t xml:space="preserve">Былины. </w:t>
      </w:r>
      <w:r>
        <w:t>«Садко» (пересказ И.В. Карнауховой / запись П.Н. Рыбникова); «Добрыня и Змей»</w:t>
      </w:r>
      <w:r>
        <w:rPr>
          <w:spacing w:val="-57"/>
        </w:rPr>
        <w:t xml:space="preserve"> </w:t>
      </w:r>
      <w:r>
        <w:t>(обработка Н.П. Колпаковой / пересказ И.В. Карнауховой); «Илья Муромец и Соловей-</w:t>
      </w:r>
      <w:r>
        <w:rPr>
          <w:spacing w:val="1"/>
        </w:rPr>
        <w:t xml:space="preserve"> </w:t>
      </w:r>
      <w:r>
        <w:t>Разбойник»</w:t>
      </w:r>
      <w:r>
        <w:rPr>
          <w:spacing w:val="-9"/>
        </w:rPr>
        <w:t xml:space="preserve"> </w:t>
      </w:r>
      <w:r>
        <w:t>(обработка А.Ф.</w:t>
      </w:r>
      <w:r>
        <w:rPr>
          <w:spacing w:val="-1"/>
        </w:rPr>
        <w:t xml:space="preserve"> </w:t>
      </w:r>
      <w:r>
        <w:t>Гильфердинга</w:t>
      </w:r>
      <w:r>
        <w:rPr>
          <w:spacing w:val="-2"/>
        </w:rPr>
        <w:t xml:space="preserve"> </w:t>
      </w:r>
      <w:r>
        <w:t>/ пересказ</w:t>
      </w:r>
      <w:r>
        <w:rPr>
          <w:spacing w:val="-1"/>
        </w:rPr>
        <w:t xml:space="preserve"> </w:t>
      </w:r>
      <w:r>
        <w:t>И.В. Карнауховой).</w:t>
      </w:r>
    </w:p>
    <w:p w:rsidR="00415CE1" w:rsidRDefault="00565BAF">
      <w:pPr>
        <w:pStyle w:val="a3"/>
        <w:spacing w:before="5" w:line="271" w:lineRule="auto"/>
        <w:ind w:right="1236"/>
      </w:pPr>
      <w:r>
        <w:rPr>
          <w:i/>
        </w:rPr>
        <w:t xml:space="preserve">Сказки народов мира. </w:t>
      </w:r>
      <w:r>
        <w:t>«Айога», нанайск., обработка Д. Нагишкина; «Беляночка и Розочка»,</w:t>
      </w:r>
      <w:r>
        <w:rPr>
          <w:spacing w:val="1"/>
        </w:rPr>
        <w:t xml:space="preserve"> </w:t>
      </w:r>
      <w:r>
        <w:t>нем. из сказок Бр. Гримм, пересказ А.К. Покровской; «Самый красивый наряд на свете»,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 япон.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Марковой;</w:t>
      </w:r>
      <w:r>
        <w:rPr>
          <w:spacing w:val="1"/>
        </w:rPr>
        <w:t xml:space="preserve"> </w:t>
      </w:r>
      <w:r>
        <w:t>«Голубая</w:t>
      </w:r>
      <w:r>
        <w:rPr>
          <w:spacing w:val="1"/>
        </w:rPr>
        <w:t xml:space="preserve"> </w:t>
      </w:r>
      <w:r>
        <w:t>птица»,</w:t>
      </w:r>
      <w:r>
        <w:rPr>
          <w:spacing w:val="1"/>
        </w:rPr>
        <w:t xml:space="preserve"> </w:t>
      </w:r>
      <w:r>
        <w:t>туркм.</w:t>
      </w:r>
      <w:r>
        <w:rPr>
          <w:spacing w:val="1"/>
        </w:rPr>
        <w:t xml:space="preserve"> </w:t>
      </w:r>
      <w:r>
        <w:t>обработка А.</w:t>
      </w:r>
      <w:r>
        <w:rPr>
          <w:spacing w:val="1"/>
        </w:rPr>
        <w:t xml:space="preserve"> </w:t>
      </w:r>
      <w:r>
        <w:t>Ал</w:t>
      </w:r>
      <w:r>
        <w:t>ександровой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Туберовского;</w:t>
      </w:r>
      <w:r>
        <w:rPr>
          <w:spacing w:val="1"/>
        </w:rPr>
        <w:t xml:space="preserve"> </w:t>
      </w:r>
      <w:r>
        <w:t>«Каждый свое получил», эстон. обработка М. Булатова;</w:t>
      </w:r>
      <w:r>
        <w:rPr>
          <w:spacing w:val="60"/>
        </w:rPr>
        <w:t xml:space="preserve"> </w:t>
      </w:r>
      <w:r>
        <w:t>«Кот в сапогах»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франц.</w:t>
      </w:r>
      <w:r>
        <w:rPr>
          <w:spacing w:val="1"/>
        </w:rPr>
        <w:t xml:space="preserve"> </w:t>
      </w:r>
      <w:r>
        <w:t>Т.Габбе),</w:t>
      </w:r>
      <w:r>
        <w:rPr>
          <w:spacing w:val="1"/>
        </w:rPr>
        <w:t xml:space="preserve"> </w:t>
      </w:r>
      <w:r>
        <w:t>«Волшебница»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франц.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Тургенева),</w:t>
      </w:r>
      <w:r>
        <w:rPr>
          <w:spacing w:val="1"/>
        </w:rPr>
        <w:t xml:space="preserve"> </w:t>
      </w:r>
      <w:r>
        <w:t>«Мальчик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пальчик»</w:t>
      </w:r>
      <w:r>
        <w:rPr>
          <w:spacing w:val="-8"/>
        </w:rPr>
        <w:t xml:space="preserve"> </w:t>
      </w:r>
      <w:r>
        <w:t>(пер. с</w:t>
      </w:r>
      <w:r>
        <w:rPr>
          <w:spacing w:val="-2"/>
        </w:rPr>
        <w:t xml:space="preserve"> </w:t>
      </w:r>
      <w:r>
        <w:t>франц. Б.А.</w:t>
      </w:r>
    </w:p>
    <w:p w:rsidR="00415CE1" w:rsidRDefault="00565BAF">
      <w:pPr>
        <w:pStyle w:val="a3"/>
        <w:spacing w:line="275" w:lineRule="exact"/>
      </w:pPr>
      <w:r>
        <w:t>Дехтерѐва),</w:t>
      </w:r>
      <w:r>
        <w:rPr>
          <w:spacing w:val="1"/>
        </w:rPr>
        <w:t xml:space="preserve"> </w:t>
      </w:r>
      <w:r>
        <w:t>«Золушка»</w:t>
      </w:r>
      <w:r>
        <w:rPr>
          <w:spacing w:val="-5"/>
        </w:rPr>
        <w:t xml:space="preserve"> </w:t>
      </w:r>
      <w:r>
        <w:t>(пер.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франц.</w:t>
      </w:r>
      <w:r>
        <w:rPr>
          <w:spacing w:val="-2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Габбе) из</w:t>
      </w:r>
      <w:r>
        <w:rPr>
          <w:spacing w:val="-2"/>
        </w:rPr>
        <w:t xml:space="preserve"> </w:t>
      </w:r>
      <w:r>
        <w:t>сказок</w:t>
      </w:r>
      <w:r>
        <w:rPr>
          <w:spacing w:val="-2"/>
        </w:rPr>
        <w:t xml:space="preserve"> </w:t>
      </w:r>
      <w:r>
        <w:t>Перро</w:t>
      </w:r>
      <w:r>
        <w:rPr>
          <w:spacing w:val="-2"/>
        </w:rPr>
        <w:t xml:space="preserve"> </w:t>
      </w:r>
      <w:r>
        <w:t>Ш..</w:t>
      </w:r>
    </w:p>
    <w:p w:rsidR="00415CE1" w:rsidRDefault="00565BAF">
      <w:pPr>
        <w:spacing w:before="41"/>
        <w:ind w:left="672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писателей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России.</w:t>
      </w:r>
    </w:p>
    <w:p w:rsidR="00415CE1" w:rsidRDefault="00565BAF">
      <w:pPr>
        <w:pStyle w:val="a3"/>
        <w:spacing w:before="43"/>
        <w:jc w:val="left"/>
      </w:pPr>
      <w:r>
        <w:rPr>
          <w:i/>
        </w:rPr>
        <w:t>Поэзия.</w:t>
      </w:r>
      <w:r>
        <w:rPr>
          <w:i/>
          <w:spacing w:val="82"/>
        </w:rPr>
        <w:t xml:space="preserve"> </w:t>
      </w:r>
      <w:r>
        <w:t>Аким</w:t>
      </w:r>
      <w:r>
        <w:rPr>
          <w:spacing w:val="81"/>
        </w:rPr>
        <w:t xml:space="preserve"> </w:t>
      </w:r>
      <w:r>
        <w:t>Я.Л.</w:t>
      </w:r>
      <w:r>
        <w:rPr>
          <w:spacing w:val="86"/>
        </w:rPr>
        <w:t xml:space="preserve"> </w:t>
      </w:r>
      <w:r>
        <w:t>«Мой</w:t>
      </w:r>
      <w:r>
        <w:rPr>
          <w:spacing w:val="82"/>
        </w:rPr>
        <w:t xml:space="preserve"> </w:t>
      </w:r>
      <w:r>
        <w:t>верный</w:t>
      </w:r>
      <w:r>
        <w:rPr>
          <w:spacing w:val="82"/>
        </w:rPr>
        <w:t xml:space="preserve"> </w:t>
      </w:r>
      <w:r>
        <w:t>чиж»;</w:t>
      </w:r>
      <w:r>
        <w:rPr>
          <w:spacing w:val="82"/>
        </w:rPr>
        <w:t xml:space="preserve"> </w:t>
      </w:r>
      <w:r>
        <w:t>Бальмонт</w:t>
      </w:r>
      <w:r>
        <w:rPr>
          <w:spacing w:val="81"/>
        </w:rPr>
        <w:t xml:space="preserve"> </w:t>
      </w:r>
      <w:r>
        <w:t>К.Д.</w:t>
      </w:r>
      <w:r>
        <w:rPr>
          <w:spacing w:val="84"/>
        </w:rPr>
        <w:t xml:space="preserve"> </w:t>
      </w:r>
      <w:r>
        <w:t>«Снежинка»;</w:t>
      </w:r>
      <w:r>
        <w:rPr>
          <w:spacing w:val="84"/>
        </w:rPr>
        <w:t xml:space="preserve"> </w:t>
      </w:r>
      <w:r>
        <w:t>Благинина</w:t>
      </w:r>
      <w:r>
        <w:rPr>
          <w:spacing w:val="81"/>
        </w:rPr>
        <w:t xml:space="preserve"> </w:t>
      </w:r>
      <w:r>
        <w:t>Е.А.</w:t>
      </w:r>
    </w:p>
    <w:p w:rsidR="00415CE1" w:rsidRDefault="00565BAF">
      <w:pPr>
        <w:pStyle w:val="a3"/>
        <w:spacing w:before="36"/>
        <w:jc w:val="left"/>
      </w:pPr>
      <w:r>
        <w:t>«Шинель»,</w:t>
      </w:r>
      <w:r>
        <w:rPr>
          <w:spacing w:val="74"/>
        </w:rPr>
        <w:t xml:space="preserve"> </w:t>
      </w:r>
      <w:r>
        <w:t>«Одуванчик»,</w:t>
      </w:r>
      <w:r>
        <w:rPr>
          <w:spacing w:val="72"/>
        </w:rPr>
        <w:t xml:space="preserve"> </w:t>
      </w:r>
      <w:r>
        <w:t>«Наш</w:t>
      </w:r>
      <w:r>
        <w:rPr>
          <w:spacing w:val="67"/>
        </w:rPr>
        <w:t xml:space="preserve"> </w:t>
      </w:r>
      <w:r>
        <w:t>дедушка»;</w:t>
      </w:r>
      <w:r>
        <w:rPr>
          <w:spacing w:val="73"/>
        </w:rPr>
        <w:t xml:space="preserve"> </w:t>
      </w:r>
      <w:r>
        <w:t>Бунин</w:t>
      </w:r>
      <w:r>
        <w:rPr>
          <w:spacing w:val="69"/>
        </w:rPr>
        <w:t xml:space="preserve"> </w:t>
      </w:r>
      <w:r>
        <w:t>И.А.</w:t>
      </w:r>
      <w:r>
        <w:rPr>
          <w:spacing w:val="71"/>
        </w:rPr>
        <w:t xml:space="preserve"> </w:t>
      </w:r>
      <w:r>
        <w:t>«Листопад»;</w:t>
      </w:r>
      <w:r>
        <w:rPr>
          <w:spacing w:val="71"/>
        </w:rPr>
        <w:t xml:space="preserve"> </w:t>
      </w:r>
      <w:r>
        <w:t>Владимиров</w:t>
      </w:r>
      <w:r>
        <w:rPr>
          <w:spacing w:val="67"/>
        </w:rPr>
        <w:t xml:space="preserve"> </w:t>
      </w:r>
      <w:r>
        <w:t>Ю.Д.</w:t>
      </w:r>
    </w:p>
    <w:p w:rsidR="00415CE1" w:rsidRDefault="00565BAF">
      <w:pPr>
        <w:pStyle w:val="a3"/>
        <w:spacing w:before="34" w:line="271" w:lineRule="auto"/>
        <w:ind w:right="1242"/>
      </w:pPr>
      <w:r>
        <w:t>«Чудаки»,</w:t>
      </w:r>
      <w:r>
        <w:rPr>
          <w:spacing w:val="1"/>
        </w:rPr>
        <w:t xml:space="preserve"> </w:t>
      </w:r>
      <w:r>
        <w:t>«Оркестр»;</w:t>
      </w:r>
      <w:r>
        <w:rPr>
          <w:spacing w:val="1"/>
        </w:rPr>
        <w:t xml:space="preserve"> </w:t>
      </w:r>
      <w:r>
        <w:t>Гамзатов</w:t>
      </w:r>
      <w:r>
        <w:rPr>
          <w:spacing w:val="1"/>
        </w:rPr>
        <w:t xml:space="preserve"> </w:t>
      </w:r>
      <w:r>
        <w:t>Р.Г.</w:t>
      </w:r>
      <w:r>
        <w:rPr>
          <w:spacing w:val="1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дедушка»</w:t>
      </w:r>
      <w:r>
        <w:rPr>
          <w:spacing w:val="1"/>
        </w:rPr>
        <w:t xml:space="preserve"> </w:t>
      </w:r>
      <w:r>
        <w:t>(перевод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аварского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Козловского), Городецкий С.М. «Первый снег», «Весенняя песенка»; Есенин С.А. «Поѐт</w:t>
      </w:r>
      <w:r>
        <w:rPr>
          <w:spacing w:val="1"/>
        </w:rPr>
        <w:t xml:space="preserve"> </w:t>
      </w:r>
      <w:r>
        <w:t>зима, аукает….», «Пороша»; Жуковский В.А. «Жаворонок»; Левин В.А. «Зелѐная история»;</w:t>
      </w:r>
      <w:r>
        <w:rPr>
          <w:spacing w:val="-57"/>
        </w:rPr>
        <w:t xml:space="preserve"> </w:t>
      </w:r>
      <w:r>
        <w:t>Маршак С.Я. «Рассказ о неизвестном герое», «Букварь. Веселое путешествие от А до Я»;</w:t>
      </w:r>
      <w:r>
        <w:rPr>
          <w:spacing w:val="1"/>
        </w:rPr>
        <w:t xml:space="preserve"> </w:t>
      </w:r>
      <w:r>
        <w:t>Маяковский В.В. «Эта книжечка моя, про моря и про маяк»; Моравская М. «Апельсинные</w:t>
      </w:r>
      <w:r>
        <w:rPr>
          <w:spacing w:val="1"/>
        </w:rPr>
        <w:t xml:space="preserve"> </w:t>
      </w:r>
      <w:r>
        <w:t>корки»;</w:t>
      </w:r>
      <w:r>
        <w:rPr>
          <w:spacing w:val="75"/>
        </w:rPr>
        <w:t xml:space="preserve"> </w:t>
      </w:r>
      <w:r>
        <w:t>Мошковская</w:t>
      </w:r>
      <w:r>
        <w:rPr>
          <w:spacing w:val="75"/>
        </w:rPr>
        <w:t xml:space="preserve"> </w:t>
      </w:r>
      <w:r>
        <w:t>Э.Э.</w:t>
      </w:r>
      <w:r>
        <w:rPr>
          <w:spacing w:val="77"/>
        </w:rPr>
        <w:t xml:space="preserve"> </w:t>
      </w:r>
      <w:r>
        <w:t>«Добежали</w:t>
      </w:r>
      <w:r>
        <w:rPr>
          <w:spacing w:val="74"/>
        </w:rPr>
        <w:t xml:space="preserve"> </w:t>
      </w:r>
      <w:r>
        <w:t>до</w:t>
      </w:r>
      <w:r>
        <w:rPr>
          <w:spacing w:val="75"/>
        </w:rPr>
        <w:t xml:space="preserve"> </w:t>
      </w:r>
      <w:r>
        <w:t>вечера»,</w:t>
      </w:r>
      <w:r>
        <w:rPr>
          <w:spacing w:val="82"/>
        </w:rPr>
        <w:t xml:space="preserve"> </w:t>
      </w:r>
      <w:r>
        <w:t>«Хитрые</w:t>
      </w:r>
      <w:r>
        <w:rPr>
          <w:spacing w:val="74"/>
        </w:rPr>
        <w:t xml:space="preserve"> </w:t>
      </w:r>
      <w:r>
        <w:t>старушки»;</w:t>
      </w:r>
      <w:r>
        <w:rPr>
          <w:spacing w:val="75"/>
        </w:rPr>
        <w:t xml:space="preserve"> </w:t>
      </w:r>
      <w:r>
        <w:t>Никитин</w:t>
      </w:r>
      <w:r>
        <w:rPr>
          <w:spacing w:val="74"/>
        </w:rPr>
        <w:t xml:space="preserve"> </w:t>
      </w:r>
      <w:r>
        <w:t>И.С.</w:t>
      </w:r>
    </w:p>
    <w:p w:rsidR="00415CE1" w:rsidRDefault="00565BAF">
      <w:pPr>
        <w:pStyle w:val="a3"/>
        <w:spacing w:line="271" w:lineRule="auto"/>
        <w:ind w:right="1243"/>
      </w:pPr>
      <w:r>
        <w:t>«Встреча з</w:t>
      </w:r>
      <w:r>
        <w:t>имы»; Орлов В.Н. «Дом под крышей голубой»; Пляцковский М.С. «Настоящий</w:t>
      </w:r>
      <w:r>
        <w:rPr>
          <w:spacing w:val="1"/>
        </w:rPr>
        <w:t xml:space="preserve"> </w:t>
      </w:r>
      <w:r>
        <w:t>друг»;</w:t>
      </w:r>
      <w:r>
        <w:rPr>
          <w:spacing w:val="86"/>
        </w:rPr>
        <w:t xml:space="preserve"> </w:t>
      </w:r>
      <w:r>
        <w:t>Пушкин</w:t>
      </w:r>
      <w:r>
        <w:rPr>
          <w:spacing w:val="85"/>
        </w:rPr>
        <w:t xml:space="preserve"> </w:t>
      </w:r>
      <w:r>
        <w:t>А.С.</w:t>
      </w:r>
      <w:r>
        <w:rPr>
          <w:spacing w:val="81"/>
        </w:rPr>
        <w:t xml:space="preserve"> </w:t>
      </w:r>
      <w:r>
        <w:t>«Зимний</w:t>
      </w:r>
      <w:r>
        <w:rPr>
          <w:spacing w:val="85"/>
        </w:rPr>
        <w:t xml:space="preserve"> </w:t>
      </w:r>
      <w:r>
        <w:t>вечер»,</w:t>
      </w:r>
      <w:r>
        <w:rPr>
          <w:spacing w:val="89"/>
        </w:rPr>
        <w:t xml:space="preserve"> </w:t>
      </w:r>
      <w:r>
        <w:t>«Унылая</w:t>
      </w:r>
      <w:r>
        <w:rPr>
          <w:spacing w:val="83"/>
        </w:rPr>
        <w:t xml:space="preserve"> </w:t>
      </w:r>
      <w:r>
        <w:t>пора!</w:t>
      </w:r>
      <w:r>
        <w:rPr>
          <w:spacing w:val="83"/>
        </w:rPr>
        <w:t xml:space="preserve"> </w:t>
      </w:r>
      <w:r>
        <w:t>Очей</w:t>
      </w:r>
      <w:r>
        <w:rPr>
          <w:spacing w:val="85"/>
        </w:rPr>
        <w:t xml:space="preserve"> </w:t>
      </w:r>
      <w:r>
        <w:t>очарованье!..»</w:t>
      </w:r>
      <w:r>
        <w:rPr>
          <w:spacing w:val="79"/>
        </w:rPr>
        <w:t xml:space="preserve"> </w:t>
      </w:r>
      <w:r>
        <w:t>(«Осень»),</w:t>
      </w:r>
    </w:p>
    <w:p w:rsidR="00415CE1" w:rsidRDefault="00565BAF">
      <w:pPr>
        <w:pStyle w:val="a3"/>
        <w:spacing w:line="274" w:lineRule="exact"/>
      </w:pPr>
      <w:r>
        <w:t>«Зимнее</w:t>
      </w:r>
      <w:r>
        <w:rPr>
          <w:spacing w:val="75"/>
        </w:rPr>
        <w:t xml:space="preserve"> </w:t>
      </w:r>
      <w:r>
        <w:t>утро»;</w:t>
      </w:r>
      <w:r>
        <w:rPr>
          <w:spacing w:val="74"/>
        </w:rPr>
        <w:t xml:space="preserve"> </w:t>
      </w:r>
      <w:r>
        <w:t>Рубцов</w:t>
      </w:r>
      <w:r>
        <w:rPr>
          <w:spacing w:val="71"/>
        </w:rPr>
        <w:t xml:space="preserve"> </w:t>
      </w:r>
      <w:r>
        <w:t>Н.М.</w:t>
      </w:r>
      <w:r>
        <w:rPr>
          <w:spacing w:val="76"/>
        </w:rPr>
        <w:t xml:space="preserve"> </w:t>
      </w:r>
      <w:r>
        <w:t>«Про</w:t>
      </w:r>
      <w:r>
        <w:rPr>
          <w:spacing w:val="72"/>
        </w:rPr>
        <w:t xml:space="preserve"> </w:t>
      </w:r>
      <w:r>
        <w:t>зайца»;</w:t>
      </w:r>
      <w:r>
        <w:rPr>
          <w:spacing w:val="74"/>
        </w:rPr>
        <w:t xml:space="preserve"> </w:t>
      </w:r>
      <w:r>
        <w:t>Сапгир</w:t>
      </w:r>
      <w:r>
        <w:rPr>
          <w:spacing w:val="71"/>
        </w:rPr>
        <w:t xml:space="preserve"> </w:t>
      </w:r>
      <w:r>
        <w:t>Г.В.</w:t>
      </w:r>
      <w:r>
        <w:rPr>
          <w:spacing w:val="76"/>
        </w:rPr>
        <w:t xml:space="preserve"> </w:t>
      </w:r>
      <w:r>
        <w:t>«Считалки»,</w:t>
      </w:r>
      <w:r>
        <w:rPr>
          <w:spacing w:val="77"/>
        </w:rPr>
        <w:t xml:space="preserve"> </w:t>
      </w:r>
      <w:r>
        <w:t>«Скороговорки»,</w:t>
      </w:r>
    </w:p>
    <w:p w:rsidR="00415CE1" w:rsidRDefault="00565BAF">
      <w:pPr>
        <w:pStyle w:val="a3"/>
        <w:spacing w:before="25"/>
      </w:pPr>
      <w:r>
        <w:t>«Людоед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принцесса, или</w:t>
      </w:r>
      <w:r>
        <w:rPr>
          <w:spacing w:val="-1"/>
        </w:rPr>
        <w:t xml:space="preserve"> </w:t>
      </w:r>
      <w:r>
        <w:t>Всѐ</w:t>
      </w:r>
      <w:r>
        <w:rPr>
          <w:spacing w:val="-3"/>
        </w:rPr>
        <w:t xml:space="preserve"> </w:t>
      </w:r>
      <w:r>
        <w:t>наоборот»;</w:t>
      </w:r>
      <w:r>
        <w:rPr>
          <w:spacing w:val="-3"/>
        </w:rPr>
        <w:t xml:space="preserve"> </w:t>
      </w:r>
      <w:r>
        <w:t>Серова</w:t>
      </w:r>
      <w:r>
        <w:rPr>
          <w:spacing w:val="-4"/>
        </w:rPr>
        <w:t xml:space="preserve"> </w:t>
      </w:r>
      <w:r>
        <w:t>Е.В.</w:t>
      </w:r>
    </w:p>
    <w:p w:rsidR="00415CE1" w:rsidRDefault="00565BAF">
      <w:pPr>
        <w:pStyle w:val="a3"/>
        <w:spacing w:before="44" w:line="268" w:lineRule="auto"/>
        <w:ind w:right="1236"/>
      </w:pPr>
      <w:r>
        <w:t>«Новогоднее»; Соловьѐва П.С. «Подснежник», «Ночь и день»; Степанов В.А.</w:t>
      </w:r>
      <w:r>
        <w:rPr>
          <w:spacing w:val="1"/>
        </w:rPr>
        <w:t xml:space="preserve"> </w:t>
      </w:r>
      <w:r>
        <w:t>«Что мы</w:t>
      </w:r>
      <w:r>
        <w:rPr>
          <w:spacing w:val="1"/>
        </w:rPr>
        <w:t xml:space="preserve"> </w:t>
      </w:r>
      <w:r>
        <w:t>Родиной зовѐм?»; Токмакова И.П. «Мне грустно», «Куда в машинах снег везут»; Тютчев</w:t>
      </w:r>
      <w:r>
        <w:rPr>
          <w:spacing w:val="1"/>
        </w:rPr>
        <w:t xml:space="preserve"> </w:t>
      </w:r>
      <w:r>
        <w:t>Ф.И. «Чародейкою зимою…», «Весенняя гроза»; Успенский Э.Н. «Память</w:t>
      </w:r>
      <w:r>
        <w:t>»; Чѐрный С. «На</w:t>
      </w:r>
      <w:r>
        <w:rPr>
          <w:spacing w:val="1"/>
        </w:rPr>
        <w:t xml:space="preserve"> </w:t>
      </w:r>
      <w:r>
        <w:t>коньках»,</w:t>
      </w:r>
      <w:r>
        <w:rPr>
          <w:spacing w:val="3"/>
        </w:rPr>
        <w:t xml:space="preserve"> </w:t>
      </w:r>
      <w:r>
        <w:t>«Волшебник».</w:t>
      </w:r>
    </w:p>
    <w:p w:rsidR="00415CE1" w:rsidRDefault="00415CE1">
      <w:pPr>
        <w:spacing w:line="268" w:lineRule="auto"/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71" w:lineRule="auto"/>
        <w:ind w:right="1234"/>
      </w:pPr>
      <w:r>
        <w:rPr>
          <w:i/>
        </w:rPr>
        <w:lastRenderedPageBreak/>
        <w:t>Проза.</w:t>
      </w:r>
      <w:r>
        <w:rPr>
          <w:i/>
          <w:spacing w:val="1"/>
        </w:rPr>
        <w:t xml:space="preserve"> </w:t>
      </w:r>
      <w:r>
        <w:t>Алексеев</w:t>
      </w:r>
      <w:r>
        <w:rPr>
          <w:spacing w:val="1"/>
        </w:rPr>
        <w:t xml:space="preserve"> </w:t>
      </w:r>
      <w:r>
        <w:t>С.П.</w:t>
      </w:r>
      <w:r>
        <w:rPr>
          <w:spacing w:val="1"/>
        </w:rPr>
        <w:t xml:space="preserve"> </w:t>
      </w:r>
      <w:r>
        <w:t>«Первый</w:t>
      </w:r>
      <w:r>
        <w:rPr>
          <w:spacing w:val="1"/>
        </w:rPr>
        <w:t xml:space="preserve"> </w:t>
      </w:r>
      <w:r>
        <w:t>ночной</w:t>
      </w:r>
      <w:r>
        <w:rPr>
          <w:spacing w:val="1"/>
        </w:rPr>
        <w:t xml:space="preserve"> </w:t>
      </w:r>
      <w:r>
        <w:t>таран»;</w:t>
      </w:r>
      <w:r>
        <w:rPr>
          <w:spacing w:val="1"/>
        </w:rPr>
        <w:t xml:space="preserve"> </w:t>
      </w:r>
      <w:r>
        <w:t>Бианки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«Тайна</w:t>
      </w:r>
      <w:r>
        <w:rPr>
          <w:spacing w:val="1"/>
        </w:rPr>
        <w:t xml:space="preserve"> </w:t>
      </w:r>
      <w:r>
        <w:t>ночного</w:t>
      </w:r>
      <w:r>
        <w:rPr>
          <w:spacing w:val="60"/>
        </w:rPr>
        <w:t xml:space="preserve"> </w:t>
      </w:r>
      <w:r>
        <w:t>леса»;</w:t>
      </w:r>
      <w:r>
        <w:rPr>
          <w:spacing w:val="1"/>
        </w:rPr>
        <w:t xml:space="preserve"> </w:t>
      </w:r>
      <w:r>
        <w:t>Воробьѐв Е.З. «Обрывок провода»; Воскобойников В.М. «Когда Александр Пушкин был</w:t>
      </w:r>
      <w:r>
        <w:rPr>
          <w:spacing w:val="1"/>
        </w:rPr>
        <w:t xml:space="preserve"> </w:t>
      </w:r>
      <w:r>
        <w:t>маленьким»; Житков Б.С. «Морские истории» (с</w:t>
      </w:r>
      <w:r>
        <w:t>борник рассказов), «Что я видел» (сборник</w:t>
      </w:r>
      <w:r>
        <w:rPr>
          <w:spacing w:val="1"/>
        </w:rPr>
        <w:t xml:space="preserve"> </w:t>
      </w:r>
      <w:r>
        <w:t>рассказов);</w:t>
      </w:r>
      <w:r>
        <w:rPr>
          <w:spacing w:val="16"/>
        </w:rPr>
        <w:t xml:space="preserve"> </w:t>
      </w:r>
      <w:r>
        <w:t>Зощенко</w:t>
      </w:r>
      <w:r>
        <w:rPr>
          <w:spacing w:val="15"/>
        </w:rPr>
        <w:t xml:space="preserve"> </w:t>
      </w:r>
      <w:r>
        <w:t>М.М.</w:t>
      </w:r>
      <w:r>
        <w:rPr>
          <w:spacing w:val="20"/>
        </w:rPr>
        <w:t xml:space="preserve"> </w:t>
      </w:r>
      <w:r>
        <w:t>«Рассказы</w:t>
      </w:r>
      <w:r>
        <w:rPr>
          <w:spacing w:val="15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Лѐле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Миньке»</w:t>
      </w:r>
      <w:r>
        <w:rPr>
          <w:spacing w:val="11"/>
        </w:rPr>
        <w:t xml:space="preserve"> </w:t>
      </w:r>
      <w:r>
        <w:t>(сборник</w:t>
      </w:r>
      <w:r>
        <w:rPr>
          <w:spacing w:val="23"/>
        </w:rPr>
        <w:t xml:space="preserve"> </w:t>
      </w:r>
      <w:r>
        <w:t>рассказов);</w:t>
      </w:r>
      <w:r>
        <w:rPr>
          <w:spacing w:val="17"/>
        </w:rPr>
        <w:t xml:space="preserve"> </w:t>
      </w:r>
      <w:r>
        <w:t>Коваль</w:t>
      </w:r>
      <w:r>
        <w:rPr>
          <w:spacing w:val="16"/>
        </w:rPr>
        <w:t xml:space="preserve"> </w:t>
      </w:r>
      <w:r>
        <w:t>Ю.И.</w:t>
      </w:r>
    </w:p>
    <w:p w:rsidR="00415CE1" w:rsidRDefault="00565BAF">
      <w:pPr>
        <w:pStyle w:val="a3"/>
        <w:spacing w:line="270" w:lineRule="exact"/>
      </w:pPr>
      <w:r>
        <w:t>«Русачок-травник»,</w:t>
      </w:r>
      <w:r>
        <w:rPr>
          <w:spacing w:val="5"/>
        </w:rPr>
        <w:t xml:space="preserve"> </w:t>
      </w:r>
      <w:r>
        <w:t>«Стожок»,</w:t>
      </w:r>
      <w:r>
        <w:rPr>
          <w:spacing w:val="8"/>
        </w:rPr>
        <w:t xml:space="preserve"> </w:t>
      </w:r>
      <w:r>
        <w:t>«Алый»;</w:t>
      </w:r>
      <w:r>
        <w:rPr>
          <w:spacing w:val="4"/>
        </w:rPr>
        <w:t xml:space="preserve"> </w:t>
      </w:r>
      <w:r>
        <w:t>Куприн</w:t>
      </w:r>
      <w:r>
        <w:rPr>
          <w:spacing w:val="2"/>
        </w:rPr>
        <w:t xml:space="preserve"> </w:t>
      </w:r>
      <w:r>
        <w:t>А.И.</w:t>
      </w:r>
      <w:r>
        <w:rPr>
          <w:spacing w:val="6"/>
        </w:rPr>
        <w:t xml:space="preserve"> </w:t>
      </w:r>
      <w:r>
        <w:t>«Слон»;</w:t>
      </w:r>
      <w:r>
        <w:rPr>
          <w:spacing w:val="4"/>
        </w:rPr>
        <w:t xml:space="preserve"> </w:t>
      </w:r>
      <w:r>
        <w:t>Мартынова К.,</w:t>
      </w:r>
      <w:r>
        <w:rPr>
          <w:spacing w:val="4"/>
        </w:rPr>
        <w:t xml:space="preserve"> </w:t>
      </w:r>
      <w:r>
        <w:t>Василиади</w:t>
      </w:r>
      <w:r>
        <w:rPr>
          <w:spacing w:val="4"/>
        </w:rPr>
        <w:t xml:space="preserve"> </w:t>
      </w:r>
      <w:r>
        <w:t>О.</w:t>
      </w:r>
    </w:p>
    <w:p w:rsidR="00415CE1" w:rsidRDefault="00565BAF">
      <w:pPr>
        <w:pStyle w:val="a3"/>
        <w:spacing w:before="34" w:line="271" w:lineRule="auto"/>
        <w:ind w:right="1237"/>
      </w:pPr>
      <w:r>
        <w:t>«Елка, кот и Новый год»; Носов Н.Н.</w:t>
      </w:r>
      <w:r>
        <w:rPr>
          <w:spacing w:val="1"/>
        </w:rPr>
        <w:t xml:space="preserve"> </w:t>
      </w:r>
      <w:r>
        <w:t>«Заплатка»,</w:t>
      </w:r>
      <w:r>
        <w:rPr>
          <w:spacing w:val="1"/>
        </w:rPr>
        <w:t xml:space="preserve"> </w:t>
      </w:r>
      <w:r>
        <w:t>«Огурцы»,</w:t>
      </w:r>
      <w:r>
        <w:rPr>
          <w:spacing w:val="60"/>
        </w:rPr>
        <w:t xml:space="preserve"> </w:t>
      </w:r>
      <w:r>
        <w:t>«Мишкина каша»; Митяев</w:t>
      </w:r>
      <w:r>
        <w:rPr>
          <w:spacing w:val="1"/>
        </w:rPr>
        <w:t xml:space="preserve"> </w:t>
      </w:r>
      <w:r>
        <w:t>А.В.</w:t>
      </w:r>
      <w:r>
        <w:rPr>
          <w:spacing w:val="7"/>
        </w:rPr>
        <w:t xml:space="preserve"> </w:t>
      </w:r>
      <w:r>
        <w:t>«Мешок</w:t>
      </w:r>
      <w:r>
        <w:rPr>
          <w:spacing w:val="5"/>
        </w:rPr>
        <w:t xml:space="preserve"> </w:t>
      </w:r>
      <w:r>
        <w:t>овсянки»;</w:t>
      </w:r>
      <w:r>
        <w:rPr>
          <w:spacing w:val="3"/>
        </w:rPr>
        <w:t xml:space="preserve"> </w:t>
      </w:r>
      <w:r>
        <w:t>Погодин</w:t>
      </w:r>
      <w:r>
        <w:rPr>
          <w:spacing w:val="1"/>
        </w:rPr>
        <w:t xml:space="preserve"> </w:t>
      </w:r>
      <w:r>
        <w:t>Р.П.</w:t>
      </w:r>
      <w:r>
        <w:rPr>
          <w:spacing w:val="5"/>
        </w:rPr>
        <w:t xml:space="preserve"> </w:t>
      </w:r>
      <w:r>
        <w:t>«Жаба»,</w:t>
      </w:r>
      <w:r>
        <w:rPr>
          <w:spacing w:val="12"/>
        </w:rPr>
        <w:t xml:space="preserve"> </w:t>
      </w:r>
      <w:r>
        <w:t>«Шутка»;</w:t>
      </w:r>
      <w:r>
        <w:rPr>
          <w:spacing w:val="6"/>
        </w:rPr>
        <w:t xml:space="preserve"> </w:t>
      </w:r>
      <w:r>
        <w:t>Пришвин</w:t>
      </w:r>
      <w:r>
        <w:rPr>
          <w:spacing w:val="4"/>
        </w:rPr>
        <w:t xml:space="preserve"> </w:t>
      </w:r>
      <w:r>
        <w:t>М.М.</w:t>
      </w:r>
      <w:r>
        <w:rPr>
          <w:spacing w:val="8"/>
        </w:rPr>
        <w:t xml:space="preserve"> </w:t>
      </w:r>
      <w:r>
        <w:t>«Лисичкин</w:t>
      </w:r>
      <w:r>
        <w:rPr>
          <w:spacing w:val="2"/>
        </w:rPr>
        <w:t xml:space="preserve"> </w:t>
      </w:r>
      <w:r>
        <w:t>хлеб»,</w:t>
      </w:r>
    </w:p>
    <w:p w:rsidR="00415CE1" w:rsidRDefault="00565BAF">
      <w:pPr>
        <w:pStyle w:val="a3"/>
        <w:spacing w:line="274" w:lineRule="exact"/>
      </w:pPr>
      <w:r>
        <w:t>«Изобретатель»;</w:t>
      </w:r>
      <w:r>
        <w:rPr>
          <w:spacing w:val="-5"/>
        </w:rPr>
        <w:t xml:space="preserve"> </w:t>
      </w:r>
      <w:r>
        <w:t>Ракитина</w:t>
      </w:r>
      <w:r>
        <w:rPr>
          <w:spacing w:val="-8"/>
        </w:rPr>
        <w:t xml:space="preserve"> </w:t>
      </w:r>
      <w:r>
        <w:t>Е.</w:t>
      </w:r>
      <w:r>
        <w:rPr>
          <w:spacing w:val="-3"/>
        </w:rPr>
        <w:t xml:space="preserve"> </w:t>
      </w:r>
      <w:r>
        <w:t>«Приключения</w:t>
      </w:r>
      <w:r>
        <w:rPr>
          <w:spacing w:val="-6"/>
        </w:rPr>
        <w:t xml:space="preserve"> </w:t>
      </w:r>
      <w:r>
        <w:t>новогодних</w:t>
      </w:r>
      <w:r>
        <w:rPr>
          <w:spacing w:val="-5"/>
        </w:rPr>
        <w:t xml:space="preserve"> </w:t>
      </w:r>
      <w:r>
        <w:t>игрушек»,</w:t>
      </w:r>
      <w:r>
        <w:rPr>
          <w:spacing w:val="-4"/>
        </w:rPr>
        <w:t xml:space="preserve"> </w:t>
      </w:r>
      <w:r>
        <w:t>«Серѐжик»;</w:t>
      </w:r>
      <w:r>
        <w:rPr>
          <w:spacing w:val="-5"/>
        </w:rPr>
        <w:t xml:space="preserve"> </w:t>
      </w:r>
      <w:r>
        <w:t>Раскин</w:t>
      </w:r>
      <w:r>
        <w:rPr>
          <w:spacing w:val="-6"/>
        </w:rPr>
        <w:t xml:space="preserve"> </w:t>
      </w:r>
      <w:r>
        <w:t>А.Б.</w:t>
      </w:r>
    </w:p>
    <w:p w:rsidR="00415CE1" w:rsidRDefault="00565BAF">
      <w:pPr>
        <w:pStyle w:val="a3"/>
        <w:spacing w:before="36"/>
        <w:jc w:val="left"/>
      </w:pPr>
      <w:r>
        <w:t>«Как</w:t>
      </w:r>
      <w:r>
        <w:rPr>
          <w:spacing w:val="54"/>
        </w:rPr>
        <w:t xml:space="preserve"> </w:t>
      </w:r>
      <w:r>
        <w:t>папа</w:t>
      </w:r>
      <w:r>
        <w:rPr>
          <w:spacing w:val="52"/>
        </w:rPr>
        <w:t xml:space="preserve"> </w:t>
      </w:r>
      <w:r>
        <w:t>был</w:t>
      </w:r>
      <w:r>
        <w:rPr>
          <w:spacing w:val="54"/>
        </w:rPr>
        <w:t xml:space="preserve"> </w:t>
      </w:r>
      <w:r>
        <w:t>маленьким»</w:t>
      </w:r>
      <w:r>
        <w:rPr>
          <w:spacing w:val="48"/>
        </w:rPr>
        <w:t xml:space="preserve"> </w:t>
      </w:r>
      <w:r>
        <w:t>(сборник</w:t>
      </w:r>
      <w:r>
        <w:rPr>
          <w:spacing w:val="54"/>
        </w:rPr>
        <w:t xml:space="preserve"> </w:t>
      </w:r>
      <w:r>
        <w:t>рассказов)</w:t>
      </w:r>
      <w:r>
        <w:t>;</w:t>
      </w:r>
      <w:r>
        <w:rPr>
          <w:spacing w:val="54"/>
        </w:rPr>
        <w:t xml:space="preserve"> </w:t>
      </w:r>
      <w:r>
        <w:t>Сладков</w:t>
      </w:r>
      <w:r>
        <w:rPr>
          <w:spacing w:val="52"/>
        </w:rPr>
        <w:t xml:space="preserve"> </w:t>
      </w:r>
      <w:r>
        <w:t>Н.И.</w:t>
      </w:r>
      <w:r>
        <w:rPr>
          <w:spacing w:val="58"/>
        </w:rPr>
        <w:t xml:space="preserve"> </w:t>
      </w:r>
      <w:r>
        <w:t>«Хитрющий</w:t>
      </w:r>
      <w:r>
        <w:rPr>
          <w:spacing w:val="55"/>
        </w:rPr>
        <w:t xml:space="preserve"> </w:t>
      </w:r>
      <w:r>
        <w:t>зайчишка»,</w:t>
      </w:r>
    </w:p>
    <w:p w:rsidR="00415CE1" w:rsidRDefault="00565BAF">
      <w:pPr>
        <w:pStyle w:val="a3"/>
        <w:tabs>
          <w:tab w:val="left" w:pos="1993"/>
          <w:tab w:val="left" w:pos="4185"/>
          <w:tab w:val="left" w:pos="5403"/>
          <w:tab w:val="left" w:pos="6432"/>
          <w:tab w:val="left" w:pos="7519"/>
          <w:tab w:val="left" w:pos="9718"/>
        </w:tabs>
        <w:spacing w:before="34"/>
        <w:jc w:val="left"/>
      </w:pPr>
      <w:r>
        <w:t>«Синичка</w:t>
      </w:r>
      <w:r>
        <w:tab/>
        <w:t>необыкновенная»,</w:t>
      </w:r>
      <w:r>
        <w:tab/>
        <w:t>«Почему</w:t>
      </w:r>
      <w:r>
        <w:tab/>
        <w:t>ноябрь</w:t>
      </w:r>
      <w:r>
        <w:tab/>
        <w:t>пегий»;</w:t>
      </w:r>
      <w:r>
        <w:tab/>
        <w:t>Соколов-Микитов</w:t>
      </w:r>
      <w:r>
        <w:tab/>
        <w:t>И.С.</w:t>
      </w:r>
    </w:p>
    <w:p w:rsidR="00415CE1" w:rsidRDefault="00565BAF">
      <w:pPr>
        <w:pStyle w:val="a3"/>
        <w:spacing w:before="33"/>
        <w:jc w:val="left"/>
      </w:pPr>
      <w:r>
        <w:t>«Листопадничек»;</w:t>
      </w:r>
      <w:r>
        <w:rPr>
          <w:spacing w:val="105"/>
        </w:rPr>
        <w:t xml:space="preserve"> </w:t>
      </w:r>
      <w:r>
        <w:t>Толстой</w:t>
      </w:r>
      <w:r>
        <w:rPr>
          <w:spacing w:val="105"/>
        </w:rPr>
        <w:t xml:space="preserve"> </w:t>
      </w:r>
      <w:r>
        <w:t>Л.Н.</w:t>
      </w:r>
      <w:r>
        <w:rPr>
          <w:spacing w:val="107"/>
        </w:rPr>
        <w:t xml:space="preserve"> </w:t>
      </w:r>
      <w:r>
        <w:t>«Филипок»,</w:t>
      </w:r>
      <w:r>
        <w:rPr>
          <w:spacing w:val="108"/>
        </w:rPr>
        <w:t xml:space="preserve"> </w:t>
      </w:r>
      <w:r>
        <w:t>«Лев</w:t>
      </w:r>
      <w:r>
        <w:rPr>
          <w:spacing w:val="102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собачка»,</w:t>
      </w:r>
      <w:r>
        <w:rPr>
          <w:spacing w:val="110"/>
        </w:rPr>
        <w:t xml:space="preserve"> </w:t>
      </w:r>
      <w:r>
        <w:t>«Прыжок»,</w:t>
      </w:r>
      <w:r>
        <w:rPr>
          <w:spacing w:val="111"/>
        </w:rPr>
        <w:t xml:space="preserve"> </w:t>
      </w:r>
      <w:r>
        <w:t>«Акула»,</w:t>
      </w:r>
    </w:p>
    <w:p w:rsidR="00415CE1" w:rsidRDefault="00565BAF">
      <w:pPr>
        <w:pStyle w:val="a3"/>
        <w:spacing w:before="36"/>
        <w:jc w:val="left"/>
      </w:pPr>
      <w:r>
        <w:t>«Пожарные</w:t>
      </w:r>
      <w:r>
        <w:rPr>
          <w:spacing w:val="63"/>
        </w:rPr>
        <w:t xml:space="preserve"> </w:t>
      </w:r>
      <w:r>
        <w:t>собаки»;</w:t>
      </w:r>
      <w:r>
        <w:rPr>
          <w:spacing w:val="59"/>
        </w:rPr>
        <w:t xml:space="preserve"> </w:t>
      </w:r>
      <w:r>
        <w:t>Фадеева</w:t>
      </w:r>
      <w:r>
        <w:rPr>
          <w:spacing w:val="65"/>
        </w:rPr>
        <w:t xml:space="preserve"> </w:t>
      </w:r>
      <w:r>
        <w:t>О.</w:t>
      </w:r>
      <w:r>
        <w:rPr>
          <w:spacing w:val="69"/>
        </w:rPr>
        <w:t xml:space="preserve"> </w:t>
      </w:r>
      <w:r>
        <w:t>«Мне</w:t>
      </w:r>
      <w:r>
        <w:rPr>
          <w:spacing w:val="65"/>
        </w:rPr>
        <w:t xml:space="preserve"> </w:t>
      </w:r>
      <w:r>
        <w:t>письмо!»;</w:t>
      </w:r>
      <w:r>
        <w:rPr>
          <w:spacing w:val="66"/>
        </w:rPr>
        <w:t xml:space="preserve"> </w:t>
      </w:r>
      <w:r>
        <w:t>Чаплина</w:t>
      </w:r>
      <w:r>
        <w:rPr>
          <w:spacing w:val="64"/>
        </w:rPr>
        <w:t xml:space="preserve"> </w:t>
      </w:r>
      <w:r>
        <w:t>В.В.</w:t>
      </w:r>
      <w:r>
        <w:rPr>
          <w:spacing w:val="68"/>
        </w:rPr>
        <w:t xml:space="preserve"> </w:t>
      </w:r>
      <w:r>
        <w:t>«Кинули»;</w:t>
      </w:r>
      <w:r>
        <w:rPr>
          <w:spacing w:val="66"/>
        </w:rPr>
        <w:t xml:space="preserve"> </w:t>
      </w:r>
      <w:r>
        <w:t>Шим</w:t>
      </w:r>
      <w:r>
        <w:rPr>
          <w:spacing w:val="65"/>
        </w:rPr>
        <w:t xml:space="preserve"> </w:t>
      </w:r>
      <w:r>
        <w:t>Э.Ю.</w:t>
      </w:r>
    </w:p>
    <w:p w:rsidR="00415CE1" w:rsidRDefault="00565BAF">
      <w:pPr>
        <w:pStyle w:val="a3"/>
        <w:spacing w:before="34"/>
        <w:jc w:val="left"/>
      </w:pPr>
      <w:r>
        <w:t>«Хлеб</w:t>
      </w:r>
      <w:r>
        <w:rPr>
          <w:spacing w:val="-4"/>
        </w:rPr>
        <w:t xml:space="preserve"> </w:t>
      </w:r>
      <w:r>
        <w:t>растет».</w:t>
      </w:r>
    </w:p>
    <w:p w:rsidR="00415CE1" w:rsidRDefault="00565BAF">
      <w:pPr>
        <w:pStyle w:val="a3"/>
        <w:spacing w:before="44" w:line="268" w:lineRule="auto"/>
        <w:ind w:right="1235"/>
      </w:pPr>
      <w:r>
        <w:rPr>
          <w:i/>
        </w:rPr>
        <w:t xml:space="preserve">Литературные сказки. </w:t>
      </w:r>
      <w:r>
        <w:t>Гайдар А.П. «</w:t>
      </w:r>
      <w:hyperlink r:id="rId30">
        <w:r>
          <w:t>Сказка о Военной тайне, о Мальчише</w:t>
        </w:r>
      </w:hyperlink>
      <w:hyperlink r:id="rId31">
        <w:r>
          <w:t>-</w:t>
        </w:r>
      </w:hyperlink>
      <w:hyperlink r:id="rId32">
        <w:r>
          <w:t>Кибальчише и</w:t>
        </w:r>
      </w:hyperlink>
      <w:r>
        <w:rPr>
          <w:spacing w:val="1"/>
        </w:rPr>
        <w:t xml:space="preserve"> </w:t>
      </w:r>
      <w:hyperlink r:id="rId33">
        <w:r>
          <w:t xml:space="preserve">его твѐрдом слове», </w:t>
        </w:r>
      </w:hyperlink>
      <w:r>
        <w:t>«Горячий камень»; Гаршин В.М. «Лягушка-путешественница»; Козлов</w:t>
      </w:r>
      <w:r>
        <w:rPr>
          <w:spacing w:val="1"/>
        </w:rPr>
        <w:t xml:space="preserve"> </w:t>
      </w:r>
      <w:r>
        <w:t>С.Г. «Как Ёжик с Медвежонком звѐзды протирали»; Маршак С.Я. «Двена</w:t>
      </w:r>
      <w:r>
        <w:t>дцать месяцев»;</w:t>
      </w:r>
      <w:r>
        <w:rPr>
          <w:spacing w:val="1"/>
        </w:rPr>
        <w:t xml:space="preserve"> </w:t>
      </w:r>
      <w:r>
        <w:t>Паустовский</w:t>
      </w:r>
      <w:r>
        <w:rPr>
          <w:spacing w:val="14"/>
        </w:rPr>
        <w:t xml:space="preserve"> </w:t>
      </w:r>
      <w:r>
        <w:t>К.Г.</w:t>
      </w:r>
      <w:r>
        <w:rPr>
          <w:spacing w:val="16"/>
        </w:rPr>
        <w:t xml:space="preserve"> </w:t>
      </w:r>
      <w:r>
        <w:t>«Тѐплый</w:t>
      </w:r>
      <w:r>
        <w:rPr>
          <w:spacing w:val="13"/>
        </w:rPr>
        <w:t xml:space="preserve"> </w:t>
      </w:r>
      <w:r>
        <w:t>хлеб»,</w:t>
      </w:r>
      <w:r>
        <w:rPr>
          <w:spacing w:val="18"/>
        </w:rPr>
        <w:t xml:space="preserve"> </w:t>
      </w:r>
      <w:r>
        <w:t>«Дремучий</w:t>
      </w:r>
      <w:r>
        <w:rPr>
          <w:spacing w:val="14"/>
        </w:rPr>
        <w:t xml:space="preserve"> </w:t>
      </w:r>
      <w:r>
        <w:t>медведь»;</w:t>
      </w:r>
      <w:r>
        <w:rPr>
          <w:spacing w:val="15"/>
        </w:rPr>
        <w:t xml:space="preserve"> </w:t>
      </w:r>
      <w:r>
        <w:t>Прокофьева</w:t>
      </w:r>
      <w:r>
        <w:rPr>
          <w:spacing w:val="14"/>
        </w:rPr>
        <w:t xml:space="preserve"> </w:t>
      </w:r>
      <w:r>
        <w:t>С.Л.,</w:t>
      </w:r>
      <w:r>
        <w:rPr>
          <w:spacing w:val="15"/>
        </w:rPr>
        <w:t xml:space="preserve"> </w:t>
      </w:r>
      <w:r>
        <w:t>Токмакова</w:t>
      </w:r>
      <w:r>
        <w:rPr>
          <w:spacing w:val="12"/>
        </w:rPr>
        <w:t xml:space="preserve"> </w:t>
      </w:r>
      <w:r>
        <w:t>И.П.</w:t>
      </w:r>
    </w:p>
    <w:p w:rsidR="00415CE1" w:rsidRDefault="00565BAF">
      <w:pPr>
        <w:pStyle w:val="a3"/>
        <w:spacing w:before="4" w:line="271" w:lineRule="auto"/>
        <w:ind w:right="1237"/>
      </w:pPr>
      <w:r>
        <w:t>«Подарок для Снегурочки»; Ремизов А.М. «Гуси-лебеди», «Хлебный голос»; Скребицкий</w:t>
      </w:r>
      <w:r>
        <w:rPr>
          <w:spacing w:val="1"/>
        </w:rPr>
        <w:t xml:space="preserve"> </w:t>
      </w:r>
      <w:r>
        <w:t>Г.А. «Всяк посвоему»; Соколов-Микитов И.С. «Соль Земли»; Чѐрный С. «Дневник Фокса</w:t>
      </w:r>
      <w:r>
        <w:rPr>
          <w:spacing w:val="1"/>
        </w:rPr>
        <w:t xml:space="preserve"> </w:t>
      </w:r>
      <w:r>
        <w:t>Микки».</w:t>
      </w:r>
    </w:p>
    <w:p w:rsidR="00415CE1" w:rsidRDefault="00565BAF">
      <w:pPr>
        <w:spacing w:before="3"/>
        <w:ind w:left="672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 писателей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стран.</w:t>
      </w:r>
    </w:p>
    <w:p w:rsidR="00415CE1" w:rsidRDefault="00565BAF">
      <w:pPr>
        <w:pStyle w:val="a3"/>
        <w:spacing w:before="43" w:line="271" w:lineRule="auto"/>
        <w:ind w:right="1241"/>
      </w:pPr>
      <w:r>
        <w:rPr>
          <w:i/>
        </w:rPr>
        <w:t xml:space="preserve">Поэзия. </w:t>
      </w:r>
      <w:r>
        <w:t>Брехт Б. «Зимний вечер через форточку» (пер. с нем. К. Орешина); Дриз О.О. «Как</w:t>
      </w:r>
      <w:r>
        <w:rPr>
          <w:spacing w:val="1"/>
        </w:rPr>
        <w:t xml:space="preserve"> </w:t>
      </w:r>
      <w:r>
        <w:t xml:space="preserve">сделать утро волшебным» (пер. с </w:t>
      </w:r>
      <w:r>
        <w:t>евр. Т. Спендиаровой); Лир Э. «Лимерики» (пер. с англ. Г.</w:t>
      </w:r>
      <w:r>
        <w:rPr>
          <w:spacing w:val="-57"/>
        </w:rPr>
        <w:t xml:space="preserve"> </w:t>
      </w:r>
      <w:r>
        <w:t>Кружкова);</w:t>
      </w:r>
      <w:r>
        <w:rPr>
          <w:spacing w:val="32"/>
        </w:rPr>
        <w:t xml:space="preserve"> </w:t>
      </w:r>
      <w:r>
        <w:t>Станчев</w:t>
      </w:r>
      <w:r>
        <w:rPr>
          <w:spacing w:val="33"/>
        </w:rPr>
        <w:t xml:space="preserve"> </w:t>
      </w:r>
      <w:r>
        <w:t>Л.</w:t>
      </w:r>
      <w:r>
        <w:rPr>
          <w:spacing w:val="41"/>
        </w:rPr>
        <w:t xml:space="preserve"> </w:t>
      </w:r>
      <w:r>
        <w:t>«Осенняя</w:t>
      </w:r>
      <w:r>
        <w:rPr>
          <w:spacing w:val="33"/>
        </w:rPr>
        <w:t xml:space="preserve"> </w:t>
      </w:r>
      <w:r>
        <w:t>гамма»</w:t>
      </w:r>
      <w:r>
        <w:rPr>
          <w:spacing w:val="28"/>
        </w:rPr>
        <w:t xml:space="preserve"> </w:t>
      </w:r>
      <w:r>
        <w:t>(пер.</w:t>
      </w:r>
      <w:r>
        <w:rPr>
          <w:spacing w:val="33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болг.</w:t>
      </w:r>
      <w:r>
        <w:rPr>
          <w:spacing w:val="34"/>
        </w:rPr>
        <w:t xml:space="preserve"> </w:t>
      </w:r>
      <w:r>
        <w:t>И.П.</w:t>
      </w:r>
      <w:r>
        <w:rPr>
          <w:spacing w:val="33"/>
        </w:rPr>
        <w:t xml:space="preserve"> </w:t>
      </w:r>
      <w:r>
        <w:t>Токмаковой);</w:t>
      </w:r>
      <w:r>
        <w:rPr>
          <w:spacing w:val="33"/>
        </w:rPr>
        <w:t xml:space="preserve"> </w:t>
      </w:r>
      <w:r>
        <w:t>Стивенсон</w:t>
      </w:r>
      <w:r>
        <w:rPr>
          <w:spacing w:val="32"/>
        </w:rPr>
        <w:t xml:space="preserve"> </w:t>
      </w:r>
      <w:r>
        <w:t>Р.Л.</w:t>
      </w:r>
    </w:p>
    <w:p w:rsidR="00415CE1" w:rsidRDefault="00565BAF">
      <w:pPr>
        <w:pStyle w:val="a3"/>
        <w:spacing w:line="272" w:lineRule="exact"/>
      </w:pPr>
      <w:r>
        <w:t>«Вычитанные</w:t>
      </w:r>
      <w:r>
        <w:rPr>
          <w:spacing w:val="-4"/>
        </w:rPr>
        <w:t xml:space="preserve"> </w:t>
      </w:r>
      <w:r>
        <w:t>страны»</w:t>
      </w:r>
      <w:r>
        <w:rPr>
          <w:spacing w:val="-4"/>
        </w:rPr>
        <w:t xml:space="preserve"> </w:t>
      </w:r>
      <w:r>
        <w:t>(пер.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англ.</w:t>
      </w:r>
      <w:r>
        <w:rPr>
          <w:spacing w:val="-3"/>
        </w:rPr>
        <w:t xml:space="preserve"> </w:t>
      </w:r>
      <w:r>
        <w:t>Вл.Ф.</w:t>
      </w:r>
      <w:r>
        <w:rPr>
          <w:spacing w:val="-2"/>
        </w:rPr>
        <w:t xml:space="preserve"> </w:t>
      </w:r>
      <w:r>
        <w:t>Ходасевича).</w:t>
      </w:r>
    </w:p>
    <w:p w:rsidR="00415CE1" w:rsidRDefault="00565BAF">
      <w:pPr>
        <w:pStyle w:val="a3"/>
        <w:spacing w:before="44" w:line="271" w:lineRule="auto"/>
        <w:ind w:right="1232"/>
      </w:pPr>
      <w:r>
        <w:rPr>
          <w:i/>
        </w:rPr>
        <w:t>Литературные</w:t>
      </w:r>
      <w:r>
        <w:rPr>
          <w:i/>
          <w:spacing w:val="1"/>
        </w:rPr>
        <w:t xml:space="preserve"> </w:t>
      </w:r>
      <w:r>
        <w:rPr>
          <w:i/>
        </w:rPr>
        <w:t>сказки.</w:t>
      </w:r>
      <w:r>
        <w:rPr>
          <w:i/>
          <w:spacing w:val="1"/>
        </w:rPr>
        <w:t xml:space="preserve"> </w:t>
      </w:r>
      <w:r>
        <w:rPr>
          <w:i/>
        </w:rPr>
        <w:t>Сказки-повести.</w:t>
      </w:r>
      <w:r>
        <w:rPr>
          <w:i/>
          <w:spacing w:val="1"/>
        </w:rPr>
        <w:t xml:space="preserve"> </w:t>
      </w:r>
      <w:r>
        <w:t>Андерсен</w:t>
      </w:r>
      <w:r>
        <w:rPr>
          <w:spacing w:val="1"/>
        </w:rPr>
        <w:t xml:space="preserve"> </w:t>
      </w:r>
      <w:r>
        <w:t>Г.Х.</w:t>
      </w:r>
      <w:r>
        <w:rPr>
          <w:spacing w:val="1"/>
        </w:rPr>
        <w:t xml:space="preserve"> </w:t>
      </w:r>
      <w:r>
        <w:t>«Оле-Лукойе» 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датск.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Ганзен), «Соловей» (пер. с датск. А. Ганзен, пересказ Т. Габбе и А. Любарской), «Стойкий</w:t>
      </w:r>
      <w:r>
        <w:rPr>
          <w:spacing w:val="1"/>
        </w:rPr>
        <w:t xml:space="preserve"> </w:t>
      </w:r>
      <w:r>
        <w:t>оловянный</w:t>
      </w:r>
      <w:r>
        <w:rPr>
          <w:spacing w:val="26"/>
        </w:rPr>
        <w:t xml:space="preserve"> </w:t>
      </w:r>
      <w:r>
        <w:t>солдатик»</w:t>
      </w:r>
      <w:r>
        <w:rPr>
          <w:spacing w:val="21"/>
        </w:rPr>
        <w:t xml:space="preserve"> </w:t>
      </w:r>
      <w:r>
        <w:t>(пер.</w:t>
      </w:r>
      <w:r>
        <w:rPr>
          <w:spacing w:val="25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датск.</w:t>
      </w:r>
      <w:r>
        <w:rPr>
          <w:spacing w:val="26"/>
        </w:rPr>
        <w:t xml:space="preserve"> </w:t>
      </w:r>
      <w:r>
        <w:t>А.</w:t>
      </w:r>
      <w:r>
        <w:rPr>
          <w:spacing w:val="25"/>
        </w:rPr>
        <w:t xml:space="preserve"> </w:t>
      </w:r>
      <w:r>
        <w:t>Ганзен,</w:t>
      </w:r>
      <w:r>
        <w:rPr>
          <w:spacing w:val="23"/>
        </w:rPr>
        <w:t xml:space="preserve"> </w:t>
      </w:r>
      <w:r>
        <w:t>пересказ</w:t>
      </w:r>
      <w:r>
        <w:rPr>
          <w:spacing w:val="27"/>
        </w:rPr>
        <w:t xml:space="preserve"> </w:t>
      </w:r>
      <w:r>
        <w:t>Т.</w:t>
      </w:r>
      <w:r>
        <w:rPr>
          <w:spacing w:val="26"/>
        </w:rPr>
        <w:t xml:space="preserve"> </w:t>
      </w:r>
      <w:r>
        <w:t>Габбе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А.</w:t>
      </w:r>
      <w:r>
        <w:rPr>
          <w:spacing w:val="25"/>
        </w:rPr>
        <w:t xml:space="preserve"> </w:t>
      </w:r>
      <w:r>
        <w:t>Любарской),</w:t>
      </w:r>
    </w:p>
    <w:p w:rsidR="00415CE1" w:rsidRDefault="00565BAF">
      <w:pPr>
        <w:pStyle w:val="a3"/>
        <w:spacing w:line="271" w:lineRule="auto"/>
        <w:ind w:right="1089"/>
        <w:jc w:val="left"/>
      </w:pPr>
      <w:r>
        <w:t>«Снежная</w:t>
      </w:r>
      <w:r>
        <w:rPr>
          <w:spacing w:val="3"/>
        </w:rPr>
        <w:t xml:space="preserve"> </w:t>
      </w:r>
      <w:r>
        <w:t>Королева»</w:t>
      </w:r>
      <w:r>
        <w:rPr>
          <w:spacing w:val="57"/>
        </w:rPr>
        <w:t xml:space="preserve"> </w:t>
      </w:r>
      <w:r>
        <w:t>(пер.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датск.</w:t>
      </w:r>
      <w:r>
        <w:rPr>
          <w:spacing w:val="4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Ганзен),</w:t>
      </w:r>
      <w:r>
        <w:rPr>
          <w:spacing w:val="7"/>
        </w:rPr>
        <w:t xml:space="preserve"> </w:t>
      </w:r>
      <w:r>
        <w:t>«Русалочк</w:t>
      </w:r>
      <w:r>
        <w:t>а»</w:t>
      </w:r>
      <w:r>
        <w:rPr>
          <w:spacing w:val="58"/>
        </w:rPr>
        <w:t xml:space="preserve"> </w:t>
      </w:r>
      <w:r>
        <w:t>(пер.</w:t>
      </w:r>
      <w:r>
        <w:rPr>
          <w:spacing w:val="5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датск.</w:t>
      </w:r>
      <w:r>
        <w:rPr>
          <w:spacing w:val="4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Ганзен);</w:t>
      </w:r>
      <w:r>
        <w:rPr>
          <w:spacing w:val="-57"/>
        </w:rPr>
        <w:t xml:space="preserve"> </w:t>
      </w:r>
      <w:r>
        <w:t>Гофман</w:t>
      </w:r>
      <w:r>
        <w:rPr>
          <w:spacing w:val="31"/>
        </w:rPr>
        <w:t xml:space="preserve"> </w:t>
      </w:r>
      <w:r>
        <w:t>Э.Т.А.</w:t>
      </w:r>
      <w:r>
        <w:rPr>
          <w:spacing w:val="36"/>
        </w:rPr>
        <w:t xml:space="preserve"> </w:t>
      </w:r>
      <w:r>
        <w:t>«Щелкунчик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мышиный</w:t>
      </w:r>
      <w:r>
        <w:rPr>
          <w:spacing w:val="31"/>
        </w:rPr>
        <w:t xml:space="preserve"> </w:t>
      </w:r>
      <w:r>
        <w:t>Король»</w:t>
      </w:r>
      <w:r>
        <w:rPr>
          <w:spacing w:val="24"/>
        </w:rPr>
        <w:t xml:space="preserve"> </w:t>
      </w:r>
      <w:r>
        <w:t>(пер.</w:t>
      </w:r>
      <w:r>
        <w:rPr>
          <w:spacing w:val="30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нем.</w:t>
      </w:r>
      <w:r>
        <w:rPr>
          <w:spacing w:val="33"/>
        </w:rPr>
        <w:t xml:space="preserve"> </w:t>
      </w:r>
      <w:r>
        <w:t>И.</w:t>
      </w:r>
      <w:r>
        <w:rPr>
          <w:spacing w:val="33"/>
        </w:rPr>
        <w:t xml:space="preserve"> </w:t>
      </w:r>
      <w:r>
        <w:t>Татариновой);</w:t>
      </w:r>
      <w:r>
        <w:rPr>
          <w:spacing w:val="31"/>
        </w:rPr>
        <w:t xml:space="preserve"> </w:t>
      </w:r>
      <w:r>
        <w:t>Киплинг</w:t>
      </w:r>
      <w:r>
        <w:rPr>
          <w:spacing w:val="-57"/>
        </w:rPr>
        <w:t xml:space="preserve"> </w:t>
      </w:r>
      <w:r>
        <w:t>Дж.</w:t>
      </w:r>
      <w:r>
        <w:rPr>
          <w:spacing w:val="13"/>
        </w:rPr>
        <w:t xml:space="preserve"> </w:t>
      </w:r>
      <w:r>
        <w:t>Р.</w:t>
      </w:r>
      <w:r>
        <w:rPr>
          <w:spacing w:val="20"/>
        </w:rPr>
        <w:t xml:space="preserve"> </w:t>
      </w:r>
      <w:r>
        <w:t>«Маугли»</w:t>
      </w:r>
      <w:r>
        <w:rPr>
          <w:spacing w:val="10"/>
        </w:rPr>
        <w:t xml:space="preserve"> </w:t>
      </w:r>
      <w:r>
        <w:t>(пер.</w:t>
      </w:r>
      <w:r>
        <w:rPr>
          <w:spacing w:val="17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англ.</w:t>
      </w:r>
      <w:r>
        <w:rPr>
          <w:spacing w:val="15"/>
        </w:rPr>
        <w:t xml:space="preserve"> </w:t>
      </w:r>
      <w:r>
        <w:t>Н.</w:t>
      </w:r>
      <w:r>
        <w:rPr>
          <w:spacing w:val="17"/>
        </w:rPr>
        <w:t xml:space="preserve"> </w:t>
      </w:r>
      <w:r>
        <w:t>Дарузес</w:t>
      </w:r>
      <w:r>
        <w:rPr>
          <w:spacing w:val="16"/>
        </w:rPr>
        <w:t xml:space="preserve"> </w:t>
      </w:r>
      <w:r>
        <w:t>/</w:t>
      </w:r>
      <w:r>
        <w:rPr>
          <w:spacing w:val="16"/>
        </w:rPr>
        <w:t xml:space="preserve"> </w:t>
      </w:r>
      <w:r>
        <w:t>И.</w:t>
      </w:r>
      <w:r>
        <w:rPr>
          <w:spacing w:val="17"/>
        </w:rPr>
        <w:t xml:space="preserve"> </w:t>
      </w:r>
      <w:r>
        <w:t>Шустовой),</w:t>
      </w:r>
      <w:r>
        <w:rPr>
          <w:spacing w:val="18"/>
        </w:rPr>
        <w:t xml:space="preserve"> </w:t>
      </w:r>
      <w:r>
        <w:t>«Кошка,</w:t>
      </w:r>
      <w:r>
        <w:rPr>
          <w:spacing w:val="15"/>
        </w:rPr>
        <w:t xml:space="preserve"> </w:t>
      </w:r>
      <w:r>
        <w:t>которая</w:t>
      </w:r>
      <w:r>
        <w:rPr>
          <w:spacing w:val="15"/>
        </w:rPr>
        <w:t xml:space="preserve"> </w:t>
      </w:r>
      <w:r>
        <w:t>гуляла</w:t>
      </w:r>
      <w:r>
        <w:rPr>
          <w:spacing w:val="14"/>
        </w:rPr>
        <w:t xml:space="preserve"> </w:t>
      </w:r>
      <w:r>
        <w:t>сама</w:t>
      </w:r>
      <w:r>
        <w:rPr>
          <w:spacing w:val="16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себе» (пер. с англ. К.И. Чуковского / Н. Дарузерс); Кэррол Л. «Алиса в стране чудес» (пер. с</w:t>
      </w:r>
      <w:r>
        <w:rPr>
          <w:spacing w:val="-57"/>
        </w:rPr>
        <w:t xml:space="preserve"> </w:t>
      </w:r>
      <w:r>
        <w:t>англ.</w:t>
      </w:r>
      <w:r>
        <w:rPr>
          <w:spacing w:val="8"/>
        </w:rPr>
        <w:t xml:space="preserve"> </w:t>
      </w:r>
      <w:r>
        <w:t>Н.</w:t>
      </w:r>
      <w:r>
        <w:rPr>
          <w:spacing w:val="8"/>
        </w:rPr>
        <w:t xml:space="preserve"> </w:t>
      </w:r>
      <w:r>
        <w:t>Демуровой,</w:t>
      </w:r>
      <w:r>
        <w:rPr>
          <w:spacing w:val="8"/>
        </w:rPr>
        <w:t xml:space="preserve"> </w:t>
      </w:r>
      <w:r>
        <w:t>Г.</w:t>
      </w:r>
      <w:r>
        <w:rPr>
          <w:spacing w:val="7"/>
        </w:rPr>
        <w:t xml:space="preserve"> </w:t>
      </w:r>
      <w:r>
        <w:t>Кружкова,</w:t>
      </w:r>
      <w:r>
        <w:rPr>
          <w:spacing w:val="8"/>
        </w:rPr>
        <w:t xml:space="preserve"> </w:t>
      </w:r>
      <w:r>
        <w:t>А.</w:t>
      </w:r>
      <w:r>
        <w:rPr>
          <w:spacing w:val="8"/>
        </w:rPr>
        <w:t xml:space="preserve"> </w:t>
      </w:r>
      <w:r>
        <w:t>Боченкова,</w:t>
      </w:r>
      <w:r>
        <w:rPr>
          <w:spacing w:val="9"/>
        </w:rPr>
        <w:t xml:space="preserve"> </w:t>
      </w:r>
      <w:r>
        <w:t>стихи</w:t>
      </w:r>
      <w:r>
        <w:rPr>
          <w:spacing w:val="9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пер.</w:t>
      </w:r>
      <w:r>
        <w:rPr>
          <w:spacing w:val="9"/>
        </w:rPr>
        <w:t xml:space="preserve"> </w:t>
      </w:r>
      <w:r>
        <w:t>С.Я.</w:t>
      </w:r>
      <w:r>
        <w:rPr>
          <w:spacing w:val="8"/>
        </w:rPr>
        <w:t xml:space="preserve"> </w:t>
      </w:r>
      <w:r>
        <w:t>Маршака,</w:t>
      </w:r>
      <w:r>
        <w:rPr>
          <w:spacing w:val="8"/>
        </w:rPr>
        <w:t xml:space="preserve"> </w:t>
      </w:r>
      <w:r>
        <w:t>Д.</w:t>
      </w:r>
      <w:r>
        <w:rPr>
          <w:spacing w:val="9"/>
        </w:rPr>
        <w:t xml:space="preserve"> </w:t>
      </w:r>
      <w:r>
        <w:t>Орловской,</w:t>
      </w:r>
      <w:r>
        <w:rPr>
          <w:spacing w:val="-57"/>
        </w:rPr>
        <w:t xml:space="preserve"> </w:t>
      </w:r>
      <w:r>
        <w:t>О.</w:t>
      </w:r>
      <w:r>
        <w:rPr>
          <w:spacing w:val="34"/>
        </w:rPr>
        <w:t xml:space="preserve"> </w:t>
      </w:r>
      <w:r>
        <w:t>Седаковой),</w:t>
      </w:r>
      <w:r>
        <w:rPr>
          <w:spacing w:val="38"/>
        </w:rPr>
        <w:t xml:space="preserve"> </w:t>
      </w:r>
      <w:r>
        <w:t>«Алиса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Зазеркалье»</w:t>
      </w:r>
      <w:r>
        <w:rPr>
          <w:spacing w:val="29"/>
        </w:rPr>
        <w:t xml:space="preserve"> </w:t>
      </w:r>
      <w:r>
        <w:t>(пер.</w:t>
      </w:r>
      <w:r>
        <w:rPr>
          <w:spacing w:val="36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англ.</w:t>
      </w:r>
      <w:r>
        <w:rPr>
          <w:spacing w:val="34"/>
        </w:rPr>
        <w:t xml:space="preserve"> </w:t>
      </w:r>
      <w:r>
        <w:t>Н.</w:t>
      </w:r>
      <w:r>
        <w:rPr>
          <w:spacing w:val="34"/>
        </w:rPr>
        <w:t xml:space="preserve"> </w:t>
      </w:r>
      <w:r>
        <w:t>Демуровой,</w:t>
      </w:r>
      <w:r>
        <w:rPr>
          <w:spacing w:val="34"/>
        </w:rPr>
        <w:t xml:space="preserve"> </w:t>
      </w:r>
      <w:r>
        <w:t>Г.</w:t>
      </w:r>
      <w:r>
        <w:rPr>
          <w:spacing w:val="35"/>
        </w:rPr>
        <w:t xml:space="preserve"> </w:t>
      </w:r>
      <w:r>
        <w:t>Кружкова,</w:t>
      </w:r>
      <w:r>
        <w:rPr>
          <w:spacing w:val="34"/>
        </w:rPr>
        <w:t xml:space="preserve"> </w:t>
      </w:r>
      <w:r>
        <w:t>А.</w:t>
      </w:r>
      <w:r>
        <w:rPr>
          <w:spacing w:val="-57"/>
        </w:rPr>
        <w:t xml:space="preserve"> </w:t>
      </w:r>
      <w:r>
        <w:t>Боченкова,</w:t>
      </w:r>
      <w:r>
        <w:rPr>
          <w:spacing w:val="35"/>
        </w:rPr>
        <w:t xml:space="preserve"> </w:t>
      </w:r>
      <w:r>
        <w:t>стихи</w:t>
      </w:r>
      <w:r>
        <w:rPr>
          <w:spacing w:val="36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пер.</w:t>
      </w:r>
      <w:r>
        <w:rPr>
          <w:spacing w:val="35"/>
        </w:rPr>
        <w:t xml:space="preserve"> </w:t>
      </w:r>
      <w:r>
        <w:t>С.Я.</w:t>
      </w:r>
      <w:r>
        <w:rPr>
          <w:spacing w:val="36"/>
        </w:rPr>
        <w:t xml:space="preserve"> </w:t>
      </w:r>
      <w:r>
        <w:t>Маршака,</w:t>
      </w:r>
      <w:r>
        <w:rPr>
          <w:spacing w:val="35"/>
        </w:rPr>
        <w:t xml:space="preserve"> </w:t>
      </w:r>
      <w:r>
        <w:t>Д.</w:t>
      </w:r>
      <w:r>
        <w:rPr>
          <w:spacing w:val="35"/>
        </w:rPr>
        <w:t xml:space="preserve"> </w:t>
      </w:r>
      <w:r>
        <w:t>Орловской,</w:t>
      </w:r>
      <w:r>
        <w:rPr>
          <w:spacing w:val="35"/>
        </w:rPr>
        <w:t xml:space="preserve"> </w:t>
      </w:r>
      <w:r>
        <w:t>О.</w:t>
      </w:r>
      <w:r>
        <w:rPr>
          <w:spacing w:val="34"/>
        </w:rPr>
        <w:t xml:space="preserve"> </w:t>
      </w:r>
      <w:r>
        <w:t>Седаковой);</w:t>
      </w:r>
      <w:r>
        <w:rPr>
          <w:spacing w:val="35"/>
        </w:rPr>
        <w:t xml:space="preserve"> </w:t>
      </w:r>
      <w:r>
        <w:t>Линдгрен</w:t>
      </w:r>
      <w:r>
        <w:rPr>
          <w:spacing w:val="36"/>
        </w:rPr>
        <w:t xml:space="preserve"> </w:t>
      </w:r>
      <w:r>
        <w:t>А.</w:t>
      </w:r>
      <w:r>
        <w:rPr>
          <w:spacing w:val="38"/>
        </w:rPr>
        <w:t xml:space="preserve"> </w:t>
      </w:r>
      <w:r>
        <w:t>«Три</w:t>
      </w:r>
      <w:r>
        <w:rPr>
          <w:spacing w:val="-57"/>
        </w:rPr>
        <w:t xml:space="preserve"> </w:t>
      </w:r>
      <w:r>
        <w:t>повести</w:t>
      </w:r>
      <w:r>
        <w:rPr>
          <w:spacing w:val="10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Малыше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Карлсоне»</w:t>
      </w:r>
      <w:r>
        <w:rPr>
          <w:spacing w:val="4"/>
        </w:rPr>
        <w:t xml:space="preserve"> </w:t>
      </w:r>
      <w:r>
        <w:t>(пер.</w:t>
      </w:r>
      <w:r>
        <w:rPr>
          <w:spacing w:val="9"/>
        </w:rPr>
        <w:t xml:space="preserve"> </w:t>
      </w:r>
      <w:r>
        <w:t>со</w:t>
      </w:r>
      <w:r>
        <w:rPr>
          <w:spacing w:val="8"/>
        </w:rPr>
        <w:t xml:space="preserve"> </w:t>
      </w:r>
      <w:r>
        <w:t>шведск.</w:t>
      </w:r>
      <w:r>
        <w:rPr>
          <w:spacing w:val="9"/>
        </w:rPr>
        <w:t xml:space="preserve"> </w:t>
      </w:r>
      <w:r>
        <w:t>Л.З.</w:t>
      </w:r>
      <w:r>
        <w:rPr>
          <w:spacing w:val="9"/>
        </w:rPr>
        <w:t xml:space="preserve"> </w:t>
      </w:r>
      <w:r>
        <w:t>Лунгиной);</w:t>
      </w:r>
      <w:r>
        <w:rPr>
          <w:spacing w:val="8"/>
        </w:rPr>
        <w:t xml:space="preserve"> </w:t>
      </w:r>
      <w:r>
        <w:t>Нурдквист</w:t>
      </w:r>
      <w:r>
        <w:rPr>
          <w:spacing w:val="10"/>
        </w:rPr>
        <w:t xml:space="preserve"> </w:t>
      </w:r>
      <w:r>
        <w:t>С.</w:t>
      </w:r>
      <w:r>
        <w:rPr>
          <w:spacing w:val="12"/>
        </w:rPr>
        <w:t xml:space="preserve"> </w:t>
      </w:r>
      <w:r>
        <w:t>«История</w:t>
      </w:r>
      <w:r>
        <w:rPr>
          <w:spacing w:val="8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том,</w:t>
      </w:r>
      <w:r>
        <w:rPr>
          <w:spacing w:val="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Финдус</w:t>
      </w:r>
      <w:r>
        <w:rPr>
          <w:spacing w:val="2"/>
        </w:rPr>
        <w:t xml:space="preserve"> </w:t>
      </w:r>
      <w:r>
        <w:t>потерялся,</w:t>
      </w:r>
      <w:r>
        <w:rPr>
          <w:spacing w:val="1"/>
        </w:rPr>
        <w:t xml:space="preserve"> </w:t>
      </w:r>
      <w:r>
        <w:t>когда</w:t>
      </w:r>
      <w:r>
        <w:rPr>
          <w:spacing w:val="59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маленьким»;</w:t>
      </w:r>
      <w:r>
        <w:rPr>
          <w:spacing w:val="3"/>
        </w:rPr>
        <w:t xml:space="preserve"> </w:t>
      </w:r>
      <w:r>
        <w:t>Поттер</w:t>
      </w:r>
      <w:r>
        <w:rPr>
          <w:spacing w:val="1"/>
        </w:rPr>
        <w:t xml:space="preserve"> </w:t>
      </w:r>
      <w:r>
        <w:t>Б.</w:t>
      </w:r>
      <w:r>
        <w:rPr>
          <w:spacing w:val="5"/>
        </w:rPr>
        <w:t xml:space="preserve"> </w:t>
      </w:r>
      <w:r>
        <w:t>«Сказка</w:t>
      </w:r>
      <w:r>
        <w:rPr>
          <w:spacing w:val="59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Джемайму</w:t>
      </w:r>
      <w:r>
        <w:rPr>
          <w:spacing w:val="-57"/>
        </w:rPr>
        <w:t xml:space="preserve"> </w:t>
      </w:r>
      <w:r>
        <w:t>Нырнивлужу»</w:t>
      </w:r>
      <w:r>
        <w:rPr>
          <w:spacing w:val="13"/>
        </w:rPr>
        <w:t xml:space="preserve"> </w:t>
      </w:r>
      <w:r>
        <w:t>(пер.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англ.</w:t>
      </w:r>
      <w:r>
        <w:rPr>
          <w:spacing w:val="19"/>
        </w:rPr>
        <w:t xml:space="preserve"> </w:t>
      </w:r>
      <w:r>
        <w:t>И.П.</w:t>
      </w:r>
      <w:r>
        <w:rPr>
          <w:spacing w:val="18"/>
        </w:rPr>
        <w:t xml:space="preserve"> </w:t>
      </w:r>
      <w:r>
        <w:t>Токмаковой);</w:t>
      </w:r>
      <w:r>
        <w:rPr>
          <w:spacing w:val="16"/>
        </w:rPr>
        <w:t xml:space="preserve"> </w:t>
      </w:r>
      <w:r>
        <w:t>Распе</w:t>
      </w:r>
      <w:r>
        <w:rPr>
          <w:spacing w:val="18"/>
        </w:rPr>
        <w:t xml:space="preserve"> </w:t>
      </w:r>
      <w:r>
        <w:t>Эрих</w:t>
      </w:r>
      <w:r>
        <w:rPr>
          <w:spacing w:val="18"/>
        </w:rPr>
        <w:t xml:space="preserve"> </w:t>
      </w:r>
      <w:r>
        <w:t>Рудольф</w:t>
      </w:r>
      <w:r>
        <w:rPr>
          <w:spacing w:val="23"/>
        </w:rPr>
        <w:t xml:space="preserve"> </w:t>
      </w:r>
      <w:r>
        <w:t>«Приключения</w:t>
      </w:r>
      <w:r>
        <w:rPr>
          <w:spacing w:val="16"/>
        </w:rPr>
        <w:t xml:space="preserve"> </w:t>
      </w:r>
      <w:r>
        <w:t>барона</w:t>
      </w:r>
      <w:r>
        <w:rPr>
          <w:spacing w:val="-57"/>
        </w:rPr>
        <w:t xml:space="preserve"> </w:t>
      </w:r>
      <w:r>
        <w:t>Мюнхгаузена»</w:t>
      </w:r>
      <w:r>
        <w:rPr>
          <w:spacing w:val="23"/>
        </w:rPr>
        <w:t xml:space="preserve"> </w:t>
      </w:r>
      <w:r>
        <w:t>(пер.</w:t>
      </w:r>
      <w:r>
        <w:rPr>
          <w:spacing w:val="26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нем.</w:t>
      </w:r>
      <w:r>
        <w:rPr>
          <w:spacing w:val="26"/>
        </w:rPr>
        <w:t xml:space="preserve"> </w:t>
      </w:r>
      <w:r>
        <w:t>К.И.</w:t>
      </w:r>
      <w:r>
        <w:rPr>
          <w:spacing w:val="25"/>
        </w:rPr>
        <w:t xml:space="preserve"> </w:t>
      </w:r>
      <w:r>
        <w:t>Чуковского</w:t>
      </w:r>
      <w:r>
        <w:rPr>
          <w:spacing w:val="26"/>
        </w:rPr>
        <w:t xml:space="preserve"> </w:t>
      </w:r>
      <w:r>
        <w:t>/</w:t>
      </w:r>
      <w:r>
        <w:rPr>
          <w:spacing w:val="27"/>
        </w:rPr>
        <w:t xml:space="preserve"> </w:t>
      </w:r>
      <w:r>
        <w:t>Е.Н.</w:t>
      </w:r>
      <w:r>
        <w:rPr>
          <w:spacing w:val="25"/>
        </w:rPr>
        <w:t xml:space="preserve"> </w:t>
      </w:r>
      <w:r>
        <w:t>Акимовой);</w:t>
      </w:r>
      <w:r>
        <w:rPr>
          <w:spacing w:val="26"/>
        </w:rPr>
        <w:t xml:space="preserve"> </w:t>
      </w:r>
      <w:r>
        <w:t>Родари</w:t>
      </w:r>
      <w:r>
        <w:rPr>
          <w:spacing w:val="26"/>
        </w:rPr>
        <w:t xml:space="preserve"> </w:t>
      </w:r>
      <w:r>
        <w:t>Дж.</w:t>
      </w:r>
      <w:r>
        <w:rPr>
          <w:spacing w:val="30"/>
        </w:rPr>
        <w:t xml:space="preserve"> </w:t>
      </w:r>
      <w:r>
        <w:t>«Путешествие</w:t>
      </w:r>
      <w:r>
        <w:rPr>
          <w:spacing w:val="-57"/>
        </w:rPr>
        <w:t xml:space="preserve"> </w:t>
      </w:r>
      <w:r>
        <w:t>Голубой</w:t>
      </w:r>
      <w:r>
        <w:rPr>
          <w:spacing w:val="38"/>
        </w:rPr>
        <w:t xml:space="preserve"> </w:t>
      </w:r>
      <w:r>
        <w:t>Стрелы»</w:t>
      </w:r>
      <w:r>
        <w:rPr>
          <w:spacing w:val="32"/>
        </w:rPr>
        <w:t xml:space="preserve"> </w:t>
      </w:r>
      <w:r>
        <w:t>(пер.</w:t>
      </w:r>
      <w:r>
        <w:rPr>
          <w:spacing w:val="39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итал.</w:t>
      </w:r>
      <w:r>
        <w:rPr>
          <w:spacing w:val="38"/>
        </w:rPr>
        <w:t xml:space="preserve"> </w:t>
      </w:r>
      <w:r>
        <w:t>Ю.</w:t>
      </w:r>
      <w:r>
        <w:rPr>
          <w:spacing w:val="37"/>
        </w:rPr>
        <w:t xml:space="preserve"> </w:t>
      </w:r>
      <w:r>
        <w:t>Ермаченко),</w:t>
      </w:r>
      <w:r>
        <w:rPr>
          <w:spacing w:val="42"/>
        </w:rPr>
        <w:t xml:space="preserve"> </w:t>
      </w:r>
      <w:r>
        <w:t>«Джельсомино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Стране</w:t>
      </w:r>
      <w:r>
        <w:rPr>
          <w:spacing w:val="37"/>
        </w:rPr>
        <w:t xml:space="preserve"> </w:t>
      </w:r>
      <w:r>
        <w:t>лжецов»</w:t>
      </w:r>
      <w:r>
        <w:rPr>
          <w:spacing w:val="32"/>
        </w:rPr>
        <w:t xml:space="preserve"> </w:t>
      </w:r>
      <w:r>
        <w:t>(пер.</w:t>
      </w:r>
      <w:r>
        <w:rPr>
          <w:spacing w:val="3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итал.</w:t>
      </w:r>
      <w:r>
        <w:rPr>
          <w:spacing w:val="18"/>
        </w:rPr>
        <w:t xml:space="preserve"> </w:t>
      </w:r>
      <w:r>
        <w:t>А.Б.</w:t>
      </w:r>
      <w:r>
        <w:rPr>
          <w:spacing w:val="19"/>
        </w:rPr>
        <w:t xml:space="preserve"> </w:t>
      </w:r>
      <w:r>
        <w:t>Махова);</w:t>
      </w:r>
      <w:r>
        <w:rPr>
          <w:spacing w:val="19"/>
        </w:rPr>
        <w:t xml:space="preserve"> </w:t>
      </w:r>
      <w:r>
        <w:t>Топпелиус</w:t>
      </w:r>
      <w:r>
        <w:rPr>
          <w:spacing w:val="18"/>
        </w:rPr>
        <w:t xml:space="preserve"> </w:t>
      </w:r>
      <w:r>
        <w:t>С.</w:t>
      </w:r>
      <w:r>
        <w:rPr>
          <w:spacing w:val="23"/>
        </w:rPr>
        <w:t xml:space="preserve"> </w:t>
      </w:r>
      <w:r>
        <w:t>«Три</w:t>
      </w:r>
      <w:r>
        <w:rPr>
          <w:spacing w:val="20"/>
        </w:rPr>
        <w:t xml:space="preserve"> </w:t>
      </w:r>
      <w:r>
        <w:t>ржаных</w:t>
      </w:r>
      <w:r>
        <w:rPr>
          <w:spacing w:val="21"/>
        </w:rPr>
        <w:t xml:space="preserve"> </w:t>
      </w:r>
      <w:r>
        <w:t>колоска»</w:t>
      </w:r>
      <w:r>
        <w:rPr>
          <w:spacing w:val="12"/>
        </w:rPr>
        <w:t xml:space="preserve"> </w:t>
      </w:r>
      <w:r>
        <w:t>(пер.</w:t>
      </w:r>
      <w:r>
        <w:rPr>
          <w:spacing w:val="17"/>
        </w:rPr>
        <w:t xml:space="preserve"> </w:t>
      </w:r>
      <w:r>
        <w:t>со</w:t>
      </w:r>
      <w:r>
        <w:rPr>
          <w:spacing w:val="19"/>
        </w:rPr>
        <w:t xml:space="preserve"> </w:t>
      </w:r>
      <w:r>
        <w:t>шведск.</w:t>
      </w:r>
      <w:r>
        <w:rPr>
          <w:spacing w:val="19"/>
        </w:rPr>
        <w:t xml:space="preserve"> </w:t>
      </w:r>
      <w:r>
        <w:t>А.</w:t>
      </w:r>
      <w:r>
        <w:rPr>
          <w:spacing w:val="18"/>
        </w:rPr>
        <w:t xml:space="preserve"> </w:t>
      </w:r>
      <w:r>
        <w:t>Любарской);</w:t>
      </w:r>
      <w:r>
        <w:rPr>
          <w:spacing w:val="-57"/>
        </w:rPr>
        <w:t xml:space="preserve"> </w:t>
      </w:r>
      <w:r>
        <w:t>Эме М. «Краски» (пер. с франц. И. Кузнецовой); Янссон Т. «Муми-тролли» (пер. со шведск.</w:t>
      </w:r>
      <w:r>
        <w:rPr>
          <w:spacing w:val="-57"/>
        </w:rPr>
        <w:t xml:space="preserve"> </w:t>
      </w:r>
      <w:r>
        <w:t>В.А. Смирнова / И.П. Токмаковой), «Шляпа волшебника» (пер. со шведск. языка В.А</w:t>
      </w:r>
      <w:r>
        <w:t>.</w:t>
      </w:r>
      <w:r>
        <w:rPr>
          <w:spacing w:val="1"/>
        </w:rPr>
        <w:t xml:space="preserve"> </w:t>
      </w:r>
      <w:r>
        <w:t>Смирнова</w:t>
      </w:r>
      <w:r>
        <w:rPr>
          <w:spacing w:val="-3"/>
        </w:rPr>
        <w:t xml:space="preserve"> </w:t>
      </w:r>
      <w:r>
        <w:t>/ Л. Брауде).</w:t>
      </w:r>
    </w:p>
    <w:p w:rsidR="00415CE1" w:rsidRDefault="00415CE1">
      <w:pPr>
        <w:pStyle w:val="a3"/>
        <w:spacing w:before="8"/>
        <w:ind w:left="0"/>
        <w:jc w:val="left"/>
        <w:rPr>
          <w:sz w:val="26"/>
        </w:rPr>
      </w:pPr>
    </w:p>
    <w:p w:rsidR="00415CE1" w:rsidRDefault="00565BAF">
      <w:pPr>
        <w:pStyle w:val="Heading4"/>
        <w:spacing w:before="1"/>
        <w:ind w:left="0" w:right="431"/>
        <w:jc w:val="center"/>
      </w:pPr>
      <w:r>
        <w:t>Примерный</w:t>
      </w:r>
      <w:r>
        <w:rPr>
          <w:spacing w:val="-6"/>
        </w:rPr>
        <w:t xml:space="preserve"> </w:t>
      </w:r>
      <w:r>
        <w:t>перечень</w:t>
      </w:r>
      <w:r>
        <w:rPr>
          <w:spacing w:val="-4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произведений</w:t>
      </w:r>
    </w:p>
    <w:p w:rsidR="00415CE1" w:rsidRDefault="00415CE1">
      <w:pPr>
        <w:jc w:val="center"/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spacing w:before="65"/>
        <w:ind w:left="672"/>
        <w:jc w:val="both"/>
        <w:rPr>
          <w:b/>
          <w:i/>
          <w:sz w:val="24"/>
        </w:rPr>
      </w:pPr>
      <w:r>
        <w:rPr>
          <w:b/>
          <w:i/>
          <w:sz w:val="24"/>
        </w:rPr>
        <w:lastRenderedPageBreak/>
        <w:t>от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2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3 лет</w:t>
      </w:r>
    </w:p>
    <w:p w:rsidR="00415CE1" w:rsidRDefault="00565BAF">
      <w:pPr>
        <w:pStyle w:val="a3"/>
        <w:spacing w:before="34" w:line="268" w:lineRule="auto"/>
        <w:ind w:right="1237"/>
      </w:pPr>
      <w:r>
        <w:rPr>
          <w:i/>
        </w:rPr>
        <w:t>Слушание.</w:t>
      </w:r>
      <w:r>
        <w:rPr>
          <w:i/>
          <w:spacing w:val="1"/>
        </w:rPr>
        <w:t xml:space="preserve"> </w:t>
      </w:r>
      <w:r>
        <w:t>«Наша погремушка», муз. И. Арсеева, сл. И. Черницкой; «Весною», «Осенью»,</w:t>
      </w:r>
      <w:r>
        <w:rPr>
          <w:spacing w:val="1"/>
        </w:rPr>
        <w:t xml:space="preserve"> </w:t>
      </w:r>
      <w:r>
        <w:t>муз.</w:t>
      </w:r>
      <w:r>
        <w:rPr>
          <w:spacing w:val="24"/>
        </w:rPr>
        <w:t xml:space="preserve"> </w:t>
      </w:r>
      <w:r>
        <w:t>С.</w:t>
      </w:r>
      <w:r>
        <w:rPr>
          <w:spacing w:val="25"/>
        </w:rPr>
        <w:t xml:space="preserve"> </w:t>
      </w:r>
      <w:r>
        <w:t>Майкапара;</w:t>
      </w:r>
      <w:r>
        <w:rPr>
          <w:spacing w:val="27"/>
        </w:rPr>
        <w:t xml:space="preserve"> </w:t>
      </w:r>
      <w:r>
        <w:t>«Цветики»,</w:t>
      </w:r>
      <w:r>
        <w:rPr>
          <w:spacing w:val="25"/>
        </w:rPr>
        <w:t xml:space="preserve"> </w:t>
      </w:r>
      <w:r>
        <w:t>муз.</w:t>
      </w:r>
      <w:r>
        <w:rPr>
          <w:spacing w:val="26"/>
        </w:rPr>
        <w:t xml:space="preserve"> </w:t>
      </w:r>
      <w:r>
        <w:t>В.</w:t>
      </w:r>
      <w:r>
        <w:rPr>
          <w:spacing w:val="25"/>
        </w:rPr>
        <w:t xml:space="preserve"> </w:t>
      </w:r>
      <w:r>
        <w:t>Карасевой,</w:t>
      </w:r>
      <w:r>
        <w:rPr>
          <w:spacing w:val="25"/>
        </w:rPr>
        <w:t xml:space="preserve"> </w:t>
      </w:r>
      <w:r>
        <w:t>сл.</w:t>
      </w:r>
      <w:r>
        <w:rPr>
          <w:spacing w:val="24"/>
        </w:rPr>
        <w:t xml:space="preserve"> </w:t>
      </w:r>
      <w:r>
        <w:t>Н.</w:t>
      </w:r>
      <w:r>
        <w:rPr>
          <w:spacing w:val="25"/>
        </w:rPr>
        <w:t xml:space="preserve"> </w:t>
      </w:r>
      <w:r>
        <w:t>Френкель;</w:t>
      </w:r>
      <w:r>
        <w:rPr>
          <w:spacing w:val="27"/>
        </w:rPr>
        <w:t xml:space="preserve"> </w:t>
      </w:r>
      <w:r>
        <w:t>«Вот</w:t>
      </w:r>
      <w:r>
        <w:rPr>
          <w:spacing w:val="26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мы</w:t>
      </w:r>
      <w:r>
        <w:rPr>
          <w:spacing w:val="26"/>
        </w:rPr>
        <w:t xml:space="preserve"> </w:t>
      </w:r>
      <w:r>
        <w:t>умеем»,</w:t>
      </w:r>
    </w:p>
    <w:p w:rsidR="00415CE1" w:rsidRDefault="00565BAF">
      <w:pPr>
        <w:pStyle w:val="a3"/>
        <w:spacing w:before="4" w:line="268" w:lineRule="auto"/>
        <w:ind w:right="1241"/>
      </w:pPr>
      <w:r>
        <w:t>«Марш и бег», муз. Е. Тиличеевой, сл. Н. Френкель; «Кошечка» (к игре «Кошка и котята»),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Витлина,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Найденовой;</w:t>
      </w:r>
      <w:r>
        <w:rPr>
          <w:spacing w:val="1"/>
        </w:rPr>
        <w:t xml:space="preserve"> </w:t>
      </w:r>
      <w:r>
        <w:t>«Микита»,</w:t>
      </w:r>
      <w:r>
        <w:rPr>
          <w:spacing w:val="1"/>
        </w:rPr>
        <w:t xml:space="preserve"> </w:t>
      </w:r>
      <w:r>
        <w:t>белорус.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Полонского; «Пляска с платочком», муз. Е. Тиличеевой, сл. И. Грантовской; «По</w:t>
      </w:r>
      <w:r>
        <w:t>лянка»,</w:t>
      </w:r>
      <w:r>
        <w:rPr>
          <w:spacing w:val="1"/>
        </w:rPr>
        <w:t xml:space="preserve"> </w:t>
      </w:r>
      <w:r>
        <w:t>рус.</w:t>
      </w:r>
      <w:r>
        <w:rPr>
          <w:spacing w:val="-2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обраб.</w:t>
      </w:r>
      <w:r>
        <w:rPr>
          <w:spacing w:val="-2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Фрида;</w:t>
      </w:r>
      <w:r>
        <w:rPr>
          <w:spacing w:val="1"/>
        </w:rPr>
        <w:t xml:space="preserve"> </w:t>
      </w:r>
      <w:r>
        <w:t>«Утро»,</w:t>
      </w:r>
      <w:r>
        <w:rPr>
          <w:spacing w:val="1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Гриневича,</w:t>
      </w:r>
      <w:r>
        <w:rPr>
          <w:spacing w:val="-1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Прокофьевой;</w:t>
      </w:r>
    </w:p>
    <w:p w:rsidR="00415CE1" w:rsidRDefault="00565BAF">
      <w:pPr>
        <w:pStyle w:val="a3"/>
        <w:spacing w:before="11" w:line="273" w:lineRule="auto"/>
        <w:ind w:right="1066"/>
        <w:jc w:val="left"/>
      </w:pPr>
      <w:r>
        <w:rPr>
          <w:i/>
        </w:rPr>
        <w:t xml:space="preserve">Пение. </w:t>
      </w:r>
      <w:r>
        <w:t>«Баю» (колыбельная), муз. М. Раухвергера; «Белые гуси», муз. М. Красева, сл. М.</w:t>
      </w:r>
      <w:r>
        <w:rPr>
          <w:spacing w:val="1"/>
        </w:rPr>
        <w:t xml:space="preserve"> </w:t>
      </w:r>
      <w:r>
        <w:t>Клоковой;</w:t>
      </w:r>
      <w:r>
        <w:rPr>
          <w:spacing w:val="14"/>
        </w:rPr>
        <w:t xml:space="preserve"> </w:t>
      </w:r>
      <w:r>
        <w:t>«Где</w:t>
      </w:r>
      <w:r>
        <w:rPr>
          <w:spacing w:val="13"/>
        </w:rPr>
        <w:t xml:space="preserve"> </w:t>
      </w:r>
      <w:r>
        <w:t>ты,</w:t>
      </w:r>
      <w:r>
        <w:rPr>
          <w:spacing w:val="11"/>
        </w:rPr>
        <w:t xml:space="preserve"> </w:t>
      </w:r>
      <w:r>
        <w:t>зайка?»,</w:t>
      </w:r>
      <w:r>
        <w:rPr>
          <w:spacing w:val="13"/>
        </w:rPr>
        <w:t xml:space="preserve"> </w:t>
      </w:r>
      <w:r>
        <w:t>обраб.</w:t>
      </w:r>
      <w:r>
        <w:rPr>
          <w:spacing w:val="13"/>
        </w:rPr>
        <w:t xml:space="preserve"> </w:t>
      </w:r>
      <w:r>
        <w:t>Е.</w:t>
      </w:r>
      <w:r>
        <w:rPr>
          <w:spacing w:val="11"/>
        </w:rPr>
        <w:t xml:space="preserve"> </w:t>
      </w:r>
      <w:r>
        <w:t>Тиличеевой;</w:t>
      </w:r>
      <w:r>
        <w:rPr>
          <w:spacing w:val="16"/>
        </w:rPr>
        <w:t xml:space="preserve"> </w:t>
      </w:r>
      <w:r>
        <w:t>«Дождик»,</w:t>
      </w:r>
      <w:r>
        <w:rPr>
          <w:spacing w:val="13"/>
        </w:rPr>
        <w:t xml:space="preserve"> </w:t>
      </w:r>
      <w:r>
        <w:t>рус.</w:t>
      </w:r>
      <w:r>
        <w:rPr>
          <w:spacing w:val="13"/>
        </w:rPr>
        <w:t xml:space="preserve"> </w:t>
      </w:r>
      <w:r>
        <w:t>нар.</w:t>
      </w:r>
      <w:r>
        <w:rPr>
          <w:spacing w:val="11"/>
        </w:rPr>
        <w:t xml:space="preserve"> </w:t>
      </w:r>
      <w:r>
        <w:t>мелодия,</w:t>
      </w:r>
      <w:r>
        <w:rPr>
          <w:spacing w:val="11"/>
        </w:rPr>
        <w:t xml:space="preserve"> </w:t>
      </w:r>
      <w:r>
        <w:t>обраб.</w:t>
      </w:r>
      <w:r>
        <w:rPr>
          <w:spacing w:val="23"/>
        </w:rPr>
        <w:t xml:space="preserve"> </w:t>
      </w:r>
      <w:r>
        <w:t>B.</w:t>
      </w:r>
      <w:r>
        <w:rPr>
          <w:spacing w:val="-57"/>
        </w:rPr>
        <w:t xml:space="preserve"> </w:t>
      </w:r>
      <w:r>
        <w:t>Фере;</w:t>
      </w:r>
      <w:r>
        <w:rPr>
          <w:spacing w:val="40"/>
        </w:rPr>
        <w:t xml:space="preserve"> </w:t>
      </w:r>
      <w:r>
        <w:t>«Елочка»,</w:t>
      </w:r>
      <w:r>
        <w:rPr>
          <w:spacing w:val="38"/>
        </w:rPr>
        <w:t xml:space="preserve"> </w:t>
      </w:r>
      <w:r>
        <w:t>муз.</w:t>
      </w:r>
      <w:r>
        <w:rPr>
          <w:spacing w:val="39"/>
        </w:rPr>
        <w:t xml:space="preserve"> </w:t>
      </w:r>
      <w:r>
        <w:t>Е.</w:t>
      </w:r>
      <w:r>
        <w:rPr>
          <w:spacing w:val="36"/>
        </w:rPr>
        <w:t xml:space="preserve"> </w:t>
      </w:r>
      <w:r>
        <w:t>Тиличеевой,</w:t>
      </w:r>
      <w:r>
        <w:rPr>
          <w:spacing w:val="36"/>
        </w:rPr>
        <w:t xml:space="preserve"> </w:t>
      </w:r>
      <w:r>
        <w:t>сл.</w:t>
      </w:r>
      <w:r>
        <w:rPr>
          <w:spacing w:val="36"/>
        </w:rPr>
        <w:t xml:space="preserve"> </w:t>
      </w:r>
      <w:r>
        <w:t>М.</w:t>
      </w:r>
      <w:r>
        <w:rPr>
          <w:spacing w:val="36"/>
        </w:rPr>
        <w:t xml:space="preserve"> </w:t>
      </w:r>
      <w:r>
        <w:t>Булатова;</w:t>
      </w:r>
      <w:r>
        <w:rPr>
          <w:spacing w:val="41"/>
        </w:rPr>
        <w:t xml:space="preserve"> </w:t>
      </w:r>
      <w:r>
        <w:t>«Зима»,</w:t>
      </w:r>
      <w:r>
        <w:rPr>
          <w:spacing w:val="38"/>
        </w:rPr>
        <w:t xml:space="preserve"> </w:t>
      </w:r>
      <w:r>
        <w:t>муз.</w:t>
      </w:r>
      <w:r>
        <w:rPr>
          <w:spacing w:val="38"/>
        </w:rPr>
        <w:t xml:space="preserve"> </w:t>
      </w:r>
      <w:r>
        <w:t>В.</w:t>
      </w:r>
      <w:r>
        <w:rPr>
          <w:spacing w:val="36"/>
        </w:rPr>
        <w:t xml:space="preserve"> </w:t>
      </w:r>
      <w:r>
        <w:t>Карасевой,</w:t>
      </w:r>
      <w:r>
        <w:rPr>
          <w:spacing w:val="36"/>
        </w:rPr>
        <w:t xml:space="preserve"> </w:t>
      </w:r>
      <w:r>
        <w:t>сл.</w:t>
      </w:r>
      <w:r>
        <w:rPr>
          <w:spacing w:val="36"/>
        </w:rPr>
        <w:t xml:space="preserve"> </w:t>
      </w:r>
      <w:r>
        <w:t>Н.</w:t>
      </w:r>
      <w:r>
        <w:rPr>
          <w:spacing w:val="-57"/>
        </w:rPr>
        <w:t xml:space="preserve"> </w:t>
      </w:r>
      <w:r>
        <w:t>Френкель;</w:t>
      </w:r>
      <w:r>
        <w:rPr>
          <w:spacing w:val="12"/>
        </w:rPr>
        <w:t xml:space="preserve"> </w:t>
      </w:r>
      <w:r>
        <w:t>«Кошечка»,</w:t>
      </w:r>
      <w:r>
        <w:rPr>
          <w:spacing w:val="14"/>
        </w:rPr>
        <w:t xml:space="preserve"> </w:t>
      </w:r>
      <w:r>
        <w:t>муз.</w:t>
      </w:r>
      <w:r>
        <w:rPr>
          <w:spacing w:val="10"/>
        </w:rPr>
        <w:t xml:space="preserve"> </w:t>
      </w:r>
      <w:r>
        <w:t>В.</w:t>
      </w:r>
      <w:r>
        <w:rPr>
          <w:spacing w:val="12"/>
        </w:rPr>
        <w:t xml:space="preserve"> </w:t>
      </w:r>
      <w:r>
        <w:t>Витлина,</w:t>
      </w:r>
      <w:r>
        <w:rPr>
          <w:spacing w:val="10"/>
        </w:rPr>
        <w:t xml:space="preserve"> </w:t>
      </w:r>
      <w:r>
        <w:t>сл.</w:t>
      </w:r>
      <w:r>
        <w:rPr>
          <w:spacing w:val="9"/>
        </w:rPr>
        <w:t xml:space="preserve"> </w:t>
      </w:r>
      <w:r>
        <w:t>Н.</w:t>
      </w:r>
      <w:r>
        <w:rPr>
          <w:spacing w:val="7"/>
        </w:rPr>
        <w:t xml:space="preserve"> </w:t>
      </w:r>
      <w:r>
        <w:t>Найденовой;</w:t>
      </w:r>
      <w:r>
        <w:rPr>
          <w:spacing w:val="13"/>
        </w:rPr>
        <w:t xml:space="preserve"> </w:t>
      </w:r>
      <w:r>
        <w:t>«Ладушки»,</w:t>
      </w:r>
      <w:r>
        <w:rPr>
          <w:spacing w:val="10"/>
        </w:rPr>
        <w:t xml:space="preserve"> </w:t>
      </w:r>
      <w:r>
        <w:t>рус.</w:t>
      </w:r>
      <w:r>
        <w:rPr>
          <w:spacing w:val="10"/>
        </w:rPr>
        <w:t xml:space="preserve"> </w:t>
      </w:r>
      <w:r>
        <w:t>нар.</w:t>
      </w:r>
      <w:r>
        <w:rPr>
          <w:spacing w:val="10"/>
        </w:rPr>
        <w:t xml:space="preserve"> </w:t>
      </w:r>
      <w:r>
        <w:t>мелодия;</w:t>
      </w:r>
    </w:p>
    <w:p w:rsidR="00415CE1" w:rsidRDefault="00565BAF">
      <w:pPr>
        <w:pStyle w:val="a3"/>
        <w:spacing w:line="271" w:lineRule="auto"/>
        <w:ind w:right="1237"/>
      </w:pPr>
      <w:r>
        <w:t>«Птичка»,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Барто;</w:t>
      </w:r>
      <w:r>
        <w:rPr>
          <w:spacing w:val="1"/>
        </w:rPr>
        <w:t xml:space="preserve"> </w:t>
      </w:r>
      <w:r>
        <w:t>«Собачка»,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Комиссаровой; «Цыплята», муз. А. Филиппенко, сл. Т. Волгиной; «Колокольчик», муз. И.</w:t>
      </w:r>
      <w:r>
        <w:rPr>
          <w:spacing w:val="1"/>
        </w:rPr>
        <w:t xml:space="preserve"> </w:t>
      </w:r>
      <w:r>
        <w:t>Арсеева,</w:t>
      </w:r>
      <w:r>
        <w:rPr>
          <w:spacing w:val="-1"/>
        </w:rPr>
        <w:t xml:space="preserve"> </w:t>
      </w:r>
      <w:r>
        <w:t>сл.</w:t>
      </w:r>
      <w:r>
        <w:rPr>
          <w:spacing w:val="2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Черницкой;</w:t>
      </w:r>
    </w:p>
    <w:p w:rsidR="00415CE1" w:rsidRDefault="00565BAF">
      <w:pPr>
        <w:ind w:left="672"/>
        <w:rPr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движения.</w:t>
      </w:r>
      <w:r>
        <w:rPr>
          <w:i/>
          <w:spacing w:val="9"/>
          <w:sz w:val="24"/>
        </w:rPr>
        <w:t xml:space="preserve"> </w:t>
      </w:r>
      <w:r>
        <w:rPr>
          <w:sz w:val="24"/>
        </w:rPr>
        <w:t>«Дождик»,</w:t>
      </w:r>
      <w:r>
        <w:rPr>
          <w:spacing w:val="6"/>
          <w:sz w:val="24"/>
        </w:rPr>
        <w:t xml:space="preserve"> </w:t>
      </w:r>
      <w:r>
        <w:rPr>
          <w:sz w:val="24"/>
        </w:rPr>
        <w:t>муз.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сл.</w:t>
      </w:r>
      <w:r>
        <w:rPr>
          <w:spacing w:val="4"/>
          <w:sz w:val="24"/>
        </w:rPr>
        <w:t xml:space="preserve"> </w:t>
      </w:r>
      <w:r>
        <w:rPr>
          <w:sz w:val="24"/>
        </w:rPr>
        <w:t>Е.</w:t>
      </w:r>
      <w:r>
        <w:rPr>
          <w:spacing w:val="3"/>
          <w:sz w:val="24"/>
        </w:rPr>
        <w:t xml:space="preserve"> </w:t>
      </w:r>
      <w:r>
        <w:rPr>
          <w:sz w:val="24"/>
        </w:rPr>
        <w:t>Макшанцевой;</w:t>
      </w:r>
      <w:r>
        <w:rPr>
          <w:spacing w:val="7"/>
          <w:sz w:val="24"/>
        </w:rPr>
        <w:t xml:space="preserve"> </w:t>
      </w:r>
      <w:r>
        <w:rPr>
          <w:sz w:val="24"/>
        </w:rPr>
        <w:t>«Воробушки»,</w:t>
      </w:r>
    </w:p>
    <w:p w:rsidR="00415CE1" w:rsidRDefault="00565BAF">
      <w:pPr>
        <w:pStyle w:val="a3"/>
        <w:spacing w:before="32"/>
        <w:jc w:val="left"/>
      </w:pPr>
      <w:r>
        <w:t>«Погремушка,</w:t>
      </w:r>
      <w:r>
        <w:rPr>
          <w:spacing w:val="11"/>
        </w:rPr>
        <w:t xml:space="preserve"> </w:t>
      </w:r>
      <w:r>
        <w:t>попляши»,</w:t>
      </w:r>
      <w:r>
        <w:rPr>
          <w:spacing w:val="17"/>
        </w:rPr>
        <w:t xml:space="preserve"> </w:t>
      </w:r>
      <w:r>
        <w:t>«Колокольчик»,</w:t>
      </w:r>
      <w:r>
        <w:rPr>
          <w:spacing w:val="16"/>
        </w:rPr>
        <w:t xml:space="preserve"> </w:t>
      </w:r>
      <w:r>
        <w:t>«Погуляем»,</w:t>
      </w:r>
      <w:r>
        <w:rPr>
          <w:spacing w:val="13"/>
        </w:rPr>
        <w:t xml:space="preserve"> </w:t>
      </w:r>
      <w:r>
        <w:t>муз.</w:t>
      </w:r>
      <w:r>
        <w:rPr>
          <w:spacing w:val="14"/>
        </w:rPr>
        <w:t xml:space="preserve"> </w:t>
      </w:r>
      <w:r>
        <w:t>И.</w:t>
      </w:r>
      <w:r>
        <w:rPr>
          <w:spacing w:val="12"/>
        </w:rPr>
        <w:t xml:space="preserve"> </w:t>
      </w:r>
      <w:r>
        <w:t>Арсеева,</w:t>
      </w:r>
      <w:r>
        <w:rPr>
          <w:spacing w:val="11"/>
        </w:rPr>
        <w:t xml:space="preserve"> </w:t>
      </w:r>
      <w:r>
        <w:t>сл.</w:t>
      </w:r>
      <w:r>
        <w:rPr>
          <w:spacing w:val="15"/>
        </w:rPr>
        <w:t xml:space="preserve"> </w:t>
      </w:r>
      <w:r>
        <w:t>И.</w:t>
      </w:r>
      <w:r>
        <w:rPr>
          <w:spacing w:val="12"/>
        </w:rPr>
        <w:t xml:space="preserve"> </w:t>
      </w:r>
      <w:r>
        <w:t>Черницкой;</w:t>
      </w:r>
    </w:p>
    <w:p w:rsidR="00415CE1" w:rsidRDefault="00565BAF">
      <w:pPr>
        <w:pStyle w:val="a3"/>
        <w:spacing w:before="33"/>
        <w:jc w:val="left"/>
      </w:pPr>
      <w:r>
        <w:t>«Вот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мы</w:t>
      </w:r>
      <w:r>
        <w:rPr>
          <w:spacing w:val="2"/>
        </w:rPr>
        <w:t xml:space="preserve"> </w:t>
      </w:r>
      <w:r>
        <w:t>умеем»,</w:t>
      </w:r>
      <w:r>
        <w:rPr>
          <w:spacing w:val="-1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Тиличеевой,</w:t>
      </w:r>
      <w:r>
        <w:rPr>
          <w:spacing w:val="-3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Френкель;</w:t>
      </w:r>
    </w:p>
    <w:p w:rsidR="00415CE1" w:rsidRDefault="00565BAF">
      <w:pPr>
        <w:spacing w:before="44" w:line="268" w:lineRule="auto"/>
        <w:ind w:left="672" w:right="1066"/>
        <w:rPr>
          <w:sz w:val="24"/>
        </w:rPr>
      </w:pPr>
      <w:r>
        <w:rPr>
          <w:i/>
          <w:sz w:val="24"/>
        </w:rPr>
        <w:t>Рассказы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музыкальными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иллюстрациями.</w:t>
      </w:r>
      <w:r>
        <w:rPr>
          <w:i/>
          <w:spacing w:val="46"/>
          <w:sz w:val="24"/>
        </w:rPr>
        <w:t xml:space="preserve"> </w:t>
      </w:r>
      <w:r>
        <w:rPr>
          <w:sz w:val="24"/>
        </w:rPr>
        <w:t>«Птички»,</w:t>
      </w:r>
      <w:r>
        <w:rPr>
          <w:spacing w:val="39"/>
          <w:sz w:val="24"/>
        </w:rPr>
        <w:t xml:space="preserve"> </w:t>
      </w:r>
      <w:r>
        <w:rPr>
          <w:sz w:val="24"/>
        </w:rPr>
        <w:t>муз.</w:t>
      </w:r>
      <w:r>
        <w:rPr>
          <w:spacing w:val="36"/>
          <w:sz w:val="24"/>
        </w:rPr>
        <w:t xml:space="preserve"> </w:t>
      </w:r>
      <w:r>
        <w:rPr>
          <w:sz w:val="24"/>
        </w:rPr>
        <w:t>Г.</w:t>
      </w:r>
      <w:r>
        <w:rPr>
          <w:spacing w:val="39"/>
          <w:sz w:val="24"/>
        </w:rPr>
        <w:t xml:space="preserve"> </w:t>
      </w:r>
      <w:r>
        <w:rPr>
          <w:sz w:val="24"/>
        </w:rPr>
        <w:t>Фрида;</w:t>
      </w:r>
      <w:r>
        <w:rPr>
          <w:spacing w:val="42"/>
          <w:sz w:val="24"/>
        </w:rPr>
        <w:t xml:space="preserve"> </w:t>
      </w:r>
      <w:r>
        <w:rPr>
          <w:sz w:val="24"/>
        </w:rPr>
        <w:t>«Праздничная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прогулка»,</w:t>
      </w:r>
      <w:r>
        <w:rPr>
          <w:spacing w:val="3"/>
          <w:sz w:val="24"/>
        </w:rPr>
        <w:t xml:space="preserve"> </w:t>
      </w:r>
      <w:r>
        <w:rPr>
          <w:sz w:val="24"/>
        </w:rPr>
        <w:t>муз. Ан. Александрова.</w:t>
      </w:r>
    </w:p>
    <w:p w:rsidR="00415CE1" w:rsidRDefault="00565BAF">
      <w:pPr>
        <w:pStyle w:val="a3"/>
        <w:spacing w:before="10" w:line="268" w:lineRule="auto"/>
        <w:ind w:right="1066"/>
        <w:jc w:val="left"/>
      </w:pPr>
      <w:r>
        <w:rPr>
          <w:i/>
        </w:rPr>
        <w:t>Игры</w:t>
      </w:r>
      <w:r>
        <w:rPr>
          <w:i/>
          <w:spacing w:val="6"/>
        </w:rPr>
        <w:t xml:space="preserve"> </w:t>
      </w:r>
      <w:r>
        <w:rPr>
          <w:i/>
        </w:rPr>
        <w:t>с</w:t>
      </w:r>
      <w:r>
        <w:rPr>
          <w:i/>
          <w:spacing w:val="6"/>
        </w:rPr>
        <w:t xml:space="preserve"> </w:t>
      </w:r>
      <w:r>
        <w:rPr>
          <w:i/>
        </w:rPr>
        <w:t>пением.</w:t>
      </w:r>
      <w:r>
        <w:rPr>
          <w:i/>
          <w:spacing w:val="13"/>
        </w:rPr>
        <w:t xml:space="preserve"> </w:t>
      </w:r>
      <w:r>
        <w:t>«Игра</w:t>
      </w:r>
      <w:r>
        <w:rPr>
          <w:spacing w:val="5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мишкой»,</w:t>
      </w:r>
      <w:r>
        <w:rPr>
          <w:spacing w:val="6"/>
        </w:rPr>
        <w:t xml:space="preserve"> </w:t>
      </w:r>
      <w:r>
        <w:t>муз.</w:t>
      </w:r>
      <w:r>
        <w:rPr>
          <w:spacing w:val="7"/>
        </w:rPr>
        <w:t xml:space="preserve"> </w:t>
      </w:r>
      <w:r>
        <w:t>Г.</w:t>
      </w:r>
      <w:r>
        <w:rPr>
          <w:spacing w:val="6"/>
        </w:rPr>
        <w:t xml:space="preserve"> </w:t>
      </w:r>
      <w:r>
        <w:t>Финаровского;</w:t>
      </w:r>
      <w:r>
        <w:rPr>
          <w:spacing w:val="12"/>
        </w:rPr>
        <w:t xml:space="preserve"> </w:t>
      </w:r>
      <w:r>
        <w:t>«</w:t>
      </w:r>
      <w:r>
        <w:rPr>
          <w:spacing w:val="3"/>
        </w:rPr>
        <w:t xml:space="preserve"> </w:t>
      </w:r>
      <w:r>
        <w:t>«Кто</w:t>
      </w:r>
      <w:r>
        <w:rPr>
          <w:spacing w:val="12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нас</w:t>
      </w:r>
      <w:r>
        <w:rPr>
          <w:spacing w:val="8"/>
        </w:rPr>
        <w:t xml:space="preserve"> </w:t>
      </w:r>
      <w:r>
        <w:t>хороший?»,</w:t>
      </w:r>
      <w:r>
        <w:rPr>
          <w:spacing w:val="6"/>
        </w:rPr>
        <w:t xml:space="preserve"> </w:t>
      </w:r>
      <w:r>
        <w:t>рус.</w:t>
      </w:r>
      <w:r>
        <w:rPr>
          <w:spacing w:val="7"/>
        </w:rPr>
        <w:t xml:space="preserve"> </w:t>
      </w:r>
      <w:r>
        <w:t>нар.</w:t>
      </w:r>
      <w:r>
        <w:rPr>
          <w:spacing w:val="-57"/>
        </w:rPr>
        <w:t xml:space="preserve"> </w:t>
      </w:r>
      <w:r>
        <w:t>песня.</w:t>
      </w:r>
    </w:p>
    <w:p w:rsidR="00415CE1" w:rsidRDefault="00565BAF">
      <w:pPr>
        <w:spacing w:before="11"/>
        <w:ind w:left="732"/>
        <w:rPr>
          <w:sz w:val="24"/>
        </w:rPr>
      </w:pPr>
      <w:r>
        <w:rPr>
          <w:i/>
          <w:sz w:val="24"/>
        </w:rPr>
        <w:t>Музыкальные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забавы.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«Из-за</w:t>
      </w:r>
      <w:r>
        <w:rPr>
          <w:spacing w:val="-3"/>
          <w:sz w:val="24"/>
        </w:rPr>
        <w:t xml:space="preserve"> </w:t>
      </w:r>
      <w:r>
        <w:rPr>
          <w:sz w:val="24"/>
        </w:rPr>
        <w:t>леса,</w:t>
      </w:r>
      <w:r>
        <w:rPr>
          <w:spacing w:val="-3"/>
          <w:sz w:val="24"/>
        </w:rPr>
        <w:t xml:space="preserve"> </w:t>
      </w:r>
      <w:r>
        <w:rPr>
          <w:sz w:val="24"/>
        </w:rPr>
        <w:t>из-за</w:t>
      </w:r>
      <w:r>
        <w:rPr>
          <w:spacing w:val="-4"/>
          <w:sz w:val="24"/>
        </w:rPr>
        <w:t xml:space="preserve"> </w:t>
      </w:r>
      <w:r>
        <w:rPr>
          <w:sz w:val="24"/>
        </w:rPr>
        <w:t>гор», Т.</w:t>
      </w:r>
      <w:r>
        <w:rPr>
          <w:spacing w:val="-3"/>
          <w:sz w:val="24"/>
        </w:rPr>
        <w:t xml:space="preserve"> </w:t>
      </w:r>
      <w:r>
        <w:rPr>
          <w:sz w:val="24"/>
        </w:rPr>
        <w:t>Казакова;</w:t>
      </w:r>
      <w:r>
        <w:rPr>
          <w:spacing w:val="2"/>
          <w:sz w:val="24"/>
        </w:rPr>
        <w:t xml:space="preserve"> </w:t>
      </w:r>
      <w:r>
        <w:rPr>
          <w:sz w:val="24"/>
        </w:rPr>
        <w:t>«Котик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козлик»,</w:t>
      </w:r>
      <w:r>
        <w:rPr>
          <w:spacing w:val="-3"/>
          <w:sz w:val="24"/>
        </w:rPr>
        <w:t xml:space="preserve"> </w:t>
      </w:r>
      <w:r>
        <w:rPr>
          <w:sz w:val="24"/>
        </w:rPr>
        <w:t>муз. Ц.</w:t>
      </w:r>
      <w:r>
        <w:rPr>
          <w:spacing w:val="-4"/>
          <w:sz w:val="24"/>
        </w:rPr>
        <w:t xml:space="preserve"> </w:t>
      </w:r>
      <w:r>
        <w:rPr>
          <w:sz w:val="24"/>
        </w:rPr>
        <w:t>Кюи</w:t>
      </w:r>
    </w:p>
    <w:p w:rsidR="00415CE1" w:rsidRDefault="00565BAF">
      <w:pPr>
        <w:spacing w:before="43"/>
        <w:ind w:left="672"/>
        <w:rPr>
          <w:sz w:val="24"/>
        </w:rPr>
      </w:pPr>
      <w:r>
        <w:rPr>
          <w:i/>
          <w:sz w:val="24"/>
        </w:rPr>
        <w:t>Инсценирование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песен.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«Кошка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котенок»,</w:t>
      </w:r>
      <w:r>
        <w:rPr>
          <w:spacing w:val="-2"/>
          <w:sz w:val="24"/>
        </w:rPr>
        <w:t xml:space="preserve"> </w:t>
      </w:r>
      <w:r>
        <w:rPr>
          <w:sz w:val="24"/>
        </w:rPr>
        <w:t>муз.</w:t>
      </w:r>
      <w:r>
        <w:rPr>
          <w:spacing w:val="-3"/>
          <w:sz w:val="24"/>
        </w:rPr>
        <w:t xml:space="preserve"> </w:t>
      </w: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Красева,</w:t>
      </w:r>
      <w:r>
        <w:rPr>
          <w:spacing w:val="-3"/>
          <w:sz w:val="24"/>
        </w:rPr>
        <w:t xml:space="preserve"> </w:t>
      </w:r>
      <w:r>
        <w:rPr>
          <w:sz w:val="24"/>
        </w:rPr>
        <w:t>сл.</w:t>
      </w:r>
      <w:r>
        <w:rPr>
          <w:spacing w:val="-3"/>
          <w:sz w:val="24"/>
        </w:rPr>
        <w:t xml:space="preserve"> </w:t>
      </w:r>
      <w:r>
        <w:rPr>
          <w:sz w:val="24"/>
        </w:rPr>
        <w:t>О.</w:t>
      </w:r>
      <w:r>
        <w:rPr>
          <w:spacing w:val="-1"/>
          <w:sz w:val="24"/>
        </w:rPr>
        <w:t xml:space="preserve"> </w:t>
      </w:r>
      <w:r>
        <w:rPr>
          <w:sz w:val="24"/>
        </w:rPr>
        <w:t>Высотской;</w:t>
      </w:r>
    </w:p>
    <w:p w:rsidR="00415CE1" w:rsidRDefault="00565BAF">
      <w:pPr>
        <w:pStyle w:val="a3"/>
        <w:tabs>
          <w:tab w:val="left" w:pos="2514"/>
          <w:tab w:val="left" w:pos="3329"/>
          <w:tab w:val="left" w:pos="3895"/>
        </w:tabs>
        <w:spacing w:before="43"/>
        <w:jc w:val="left"/>
      </w:pPr>
      <w:r>
        <w:t>«Неваляшки»,</w:t>
      </w:r>
      <w:r>
        <w:tab/>
        <w:t>муз.</w:t>
      </w:r>
      <w:r>
        <w:tab/>
        <w:t>З.</w:t>
      </w:r>
      <w:r>
        <w:tab/>
        <w:t>Левиной;</w:t>
      </w:r>
    </w:p>
    <w:p w:rsidR="00415CE1" w:rsidRDefault="00565BAF">
      <w:pPr>
        <w:pStyle w:val="a3"/>
        <w:spacing w:before="34"/>
        <w:jc w:val="left"/>
      </w:pPr>
      <w:r>
        <w:t>Компанейца</w:t>
      </w:r>
    </w:p>
    <w:p w:rsidR="00415CE1" w:rsidRDefault="00565BAF">
      <w:pPr>
        <w:pStyle w:val="Heading4"/>
        <w:spacing w:before="48"/>
        <w:ind w:left="732"/>
        <w:jc w:val="left"/>
      </w:pPr>
      <w:r>
        <w:t>от</w:t>
      </w:r>
      <w:r>
        <w:rPr>
          <w:spacing w:val="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 лет</w:t>
      </w:r>
    </w:p>
    <w:p w:rsidR="00415CE1" w:rsidRDefault="00565BAF">
      <w:pPr>
        <w:pStyle w:val="a3"/>
        <w:spacing w:before="36" w:line="271" w:lineRule="auto"/>
        <w:ind w:right="1241"/>
      </w:pPr>
      <w:r>
        <w:rPr>
          <w:i/>
        </w:rPr>
        <w:t>Слушание.</w:t>
      </w:r>
      <w:r>
        <w:rPr>
          <w:i/>
          <w:spacing w:val="1"/>
        </w:rPr>
        <w:t xml:space="preserve"> </w:t>
      </w:r>
      <w:r>
        <w:t>«Грустный</w:t>
      </w:r>
      <w:r>
        <w:rPr>
          <w:spacing w:val="1"/>
        </w:rPr>
        <w:t xml:space="preserve"> </w:t>
      </w:r>
      <w:r>
        <w:t>дождик»,</w:t>
      </w:r>
      <w:r>
        <w:rPr>
          <w:spacing w:val="1"/>
        </w:rPr>
        <w:t xml:space="preserve"> </w:t>
      </w:r>
      <w:r>
        <w:t>«Вальс»,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Кабалевского;</w:t>
      </w:r>
      <w:r>
        <w:rPr>
          <w:spacing w:val="1"/>
        </w:rPr>
        <w:t xml:space="preserve"> </w:t>
      </w:r>
      <w:r>
        <w:t>«Осенью»,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Майкапара; «Марш», муз. М. Журбина; «Ласковая песенка», муз. М. Раухвергера, сл. Т.</w:t>
      </w:r>
      <w:r>
        <w:rPr>
          <w:spacing w:val="1"/>
        </w:rPr>
        <w:t xml:space="preserve"> </w:t>
      </w:r>
      <w:r>
        <w:t>Мираджи;</w:t>
      </w:r>
    </w:p>
    <w:p w:rsidR="00415CE1" w:rsidRDefault="00565BAF">
      <w:pPr>
        <w:pStyle w:val="a3"/>
        <w:spacing w:before="6" w:line="268" w:lineRule="auto"/>
        <w:ind w:right="1233"/>
      </w:pPr>
      <w:r>
        <w:t>«Колыбельная»,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Разаренова;</w:t>
      </w:r>
      <w:r>
        <w:rPr>
          <w:spacing w:val="1"/>
        </w:rPr>
        <w:t xml:space="preserve"> </w:t>
      </w:r>
      <w:r>
        <w:t>«Мишка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куклой</w:t>
      </w:r>
      <w:r>
        <w:rPr>
          <w:spacing w:val="1"/>
        </w:rPr>
        <w:t xml:space="preserve"> </w:t>
      </w:r>
      <w:r>
        <w:t>пляшут</w:t>
      </w:r>
      <w:r>
        <w:rPr>
          <w:spacing w:val="1"/>
        </w:rPr>
        <w:t xml:space="preserve"> </w:t>
      </w:r>
      <w:r>
        <w:t>по</w:t>
      </w:r>
      <w:r>
        <w:t>лечку»,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Качурбиной;</w:t>
      </w:r>
    </w:p>
    <w:p w:rsidR="00415CE1" w:rsidRDefault="00565BAF">
      <w:pPr>
        <w:pStyle w:val="a3"/>
        <w:spacing w:before="10" w:line="271" w:lineRule="auto"/>
        <w:ind w:right="1246"/>
      </w:pPr>
      <w:r>
        <w:t>«Зайчик», муз. Л. Лядовой;</w:t>
      </w:r>
      <w:r>
        <w:rPr>
          <w:spacing w:val="1"/>
        </w:rPr>
        <w:t xml:space="preserve"> </w:t>
      </w:r>
      <w:r>
        <w:t>«Медведь», муз. Е. Тиличеевой;</w:t>
      </w:r>
      <w:r>
        <w:rPr>
          <w:spacing w:val="1"/>
        </w:rPr>
        <w:t xml:space="preserve"> </w:t>
      </w:r>
      <w:r>
        <w:t>«Резвушка» и</w:t>
      </w:r>
      <w:r>
        <w:rPr>
          <w:spacing w:val="60"/>
        </w:rPr>
        <w:t xml:space="preserve"> </w:t>
      </w:r>
      <w:r>
        <w:t>«Капризуля»,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Волкова;</w:t>
      </w:r>
      <w:r>
        <w:rPr>
          <w:spacing w:val="1"/>
        </w:rPr>
        <w:t xml:space="preserve"> </w:t>
      </w:r>
      <w:r>
        <w:t>«Дождик»,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Любарского;</w:t>
      </w:r>
      <w:r>
        <w:rPr>
          <w:spacing w:val="1"/>
        </w:rPr>
        <w:t xml:space="preserve"> </w:t>
      </w:r>
      <w:r>
        <w:t>«Воробей»,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Руббах;</w:t>
      </w:r>
      <w:r>
        <w:rPr>
          <w:spacing w:val="1"/>
        </w:rPr>
        <w:t xml:space="preserve"> </w:t>
      </w:r>
      <w:r>
        <w:t>«Игра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лошадки»,</w:t>
      </w:r>
      <w:r>
        <w:rPr>
          <w:spacing w:val="1"/>
        </w:rPr>
        <w:t xml:space="preserve"> </w:t>
      </w:r>
      <w:r>
        <w:t>муз. П.</w:t>
      </w:r>
    </w:p>
    <w:p w:rsidR="00415CE1" w:rsidRDefault="00565BAF">
      <w:pPr>
        <w:pStyle w:val="a3"/>
        <w:spacing w:before="3" w:line="271" w:lineRule="auto"/>
        <w:ind w:right="1239"/>
      </w:pPr>
      <w:r>
        <w:t>Чайковского;</w:t>
      </w:r>
      <w:r>
        <w:rPr>
          <w:spacing w:val="1"/>
        </w:rPr>
        <w:t xml:space="preserve"> </w:t>
      </w:r>
      <w:r>
        <w:t>«Дождик и радуга»,</w:t>
      </w:r>
      <w:r>
        <w:rPr>
          <w:spacing w:val="1"/>
        </w:rPr>
        <w:t xml:space="preserve"> </w:t>
      </w:r>
      <w:r>
        <w:t>муз. С. Прокофьева;</w:t>
      </w:r>
      <w:r>
        <w:rPr>
          <w:spacing w:val="1"/>
        </w:rPr>
        <w:t xml:space="preserve"> </w:t>
      </w:r>
      <w:r>
        <w:t>«Со вьюном я хожу»,</w:t>
      </w:r>
      <w:r>
        <w:rPr>
          <w:spacing w:val="60"/>
        </w:rPr>
        <w:t xml:space="preserve"> </w:t>
      </w:r>
      <w:r>
        <w:t>рус. нар.</w:t>
      </w:r>
      <w:r>
        <w:rPr>
          <w:spacing w:val="1"/>
        </w:rPr>
        <w:t xml:space="preserve"> </w:t>
      </w:r>
      <w:r>
        <w:t>песня;</w:t>
      </w:r>
      <w:r>
        <w:rPr>
          <w:spacing w:val="4"/>
        </w:rPr>
        <w:t xml:space="preserve"> </w:t>
      </w:r>
      <w:r>
        <w:t>«Лесные</w:t>
      </w:r>
      <w:r>
        <w:rPr>
          <w:spacing w:val="-2"/>
        </w:rPr>
        <w:t xml:space="preserve"> </w:t>
      </w:r>
      <w:r>
        <w:t>картинки», муз. Ю.</w:t>
      </w:r>
      <w:r>
        <w:rPr>
          <w:spacing w:val="-1"/>
        </w:rPr>
        <w:t xml:space="preserve"> </w:t>
      </w:r>
      <w:r>
        <w:t>Слонова.</w:t>
      </w:r>
    </w:p>
    <w:p w:rsidR="00415CE1" w:rsidRDefault="00565BAF">
      <w:pPr>
        <w:spacing w:before="3"/>
        <w:ind w:left="672"/>
        <w:rPr>
          <w:i/>
          <w:sz w:val="24"/>
        </w:rPr>
      </w:pPr>
      <w:r>
        <w:rPr>
          <w:i/>
          <w:sz w:val="24"/>
        </w:rPr>
        <w:t>Пение</w:t>
      </w:r>
    </w:p>
    <w:p w:rsidR="00415CE1" w:rsidRDefault="00565BAF">
      <w:pPr>
        <w:pStyle w:val="a3"/>
        <w:spacing w:before="46" w:line="268" w:lineRule="auto"/>
        <w:ind w:right="1238"/>
      </w:pPr>
      <w:r>
        <w:rPr>
          <w:i/>
        </w:rPr>
        <w:t xml:space="preserve">Упражнения на развитие слуха и голоса. </w:t>
      </w:r>
      <w:r>
        <w:t>«Лю-лю, бай», рус. нар. колыбельная; «Я иду с</w:t>
      </w:r>
      <w:r>
        <w:rPr>
          <w:spacing w:val="1"/>
        </w:rPr>
        <w:t xml:space="preserve"> </w:t>
      </w:r>
      <w:r>
        <w:t xml:space="preserve">цветами», муз. Е. Тиличеевой, сл. Л. Дымовой; «Маме улыбаемся», муз. В. </w:t>
      </w:r>
      <w:r>
        <w:t>Агафонникова,</w:t>
      </w:r>
      <w:r>
        <w:rPr>
          <w:spacing w:val="1"/>
        </w:rPr>
        <w:t xml:space="preserve"> </w:t>
      </w:r>
      <w:r>
        <w:t>сл. З.Петровой; пение народной потешки</w:t>
      </w:r>
      <w:r>
        <w:rPr>
          <w:spacing w:val="1"/>
        </w:rPr>
        <w:t xml:space="preserve"> </w:t>
      </w:r>
      <w:r>
        <w:t>«Солнышко-ведрышко; муз. В. Карасевой, сл.</w:t>
      </w:r>
      <w:r>
        <w:rPr>
          <w:spacing w:val="1"/>
        </w:rPr>
        <w:t xml:space="preserve"> </w:t>
      </w:r>
      <w:r>
        <w:t>народные;</w:t>
      </w:r>
    </w:p>
    <w:p w:rsidR="00415CE1" w:rsidRDefault="00565BAF">
      <w:pPr>
        <w:pStyle w:val="a3"/>
        <w:spacing w:before="14" w:line="268" w:lineRule="auto"/>
        <w:ind w:right="1235"/>
      </w:pPr>
      <w:r>
        <w:rPr>
          <w:i/>
        </w:rPr>
        <w:t>Песни.</w:t>
      </w:r>
      <w:r>
        <w:rPr>
          <w:i/>
          <w:spacing w:val="1"/>
        </w:rPr>
        <w:t xml:space="preserve"> </w:t>
      </w:r>
      <w:r>
        <w:t>«Петушок»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«Ладушки»,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песни;</w:t>
      </w:r>
      <w:r>
        <w:rPr>
          <w:spacing w:val="1"/>
        </w:rPr>
        <w:t xml:space="preserve"> </w:t>
      </w:r>
      <w:r>
        <w:t>«Зайчик»,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Лобачева; «Зима», муз. В. Карасевой, сл. Н. Френкель; «Наша елочка»,</w:t>
      </w:r>
      <w:r>
        <w:t xml:space="preserve"> муз. М. Красева, сл.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Клоковой;</w:t>
      </w:r>
      <w:r>
        <w:rPr>
          <w:spacing w:val="1"/>
        </w:rPr>
        <w:t xml:space="preserve"> </w:t>
      </w:r>
      <w:r>
        <w:t>«Прокати,</w:t>
      </w:r>
      <w:r>
        <w:rPr>
          <w:spacing w:val="1"/>
        </w:rPr>
        <w:t xml:space="preserve"> </w:t>
      </w:r>
      <w:r>
        <w:t>лошадка,</w:t>
      </w:r>
      <w:r>
        <w:rPr>
          <w:spacing w:val="1"/>
        </w:rPr>
        <w:t xml:space="preserve"> </w:t>
      </w:r>
      <w:r>
        <w:t>нас»,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Агафонникова и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Козыревой,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Михайловой; «Маме песенку пою», муз. Т. Попатенко, сл. Е. Авдиенко; «Цыплята», муз. А.</w:t>
      </w:r>
      <w:r>
        <w:rPr>
          <w:spacing w:val="1"/>
        </w:rPr>
        <w:t xml:space="preserve"> </w:t>
      </w:r>
      <w:r>
        <w:t>Филиппенко,</w:t>
      </w:r>
      <w:r>
        <w:rPr>
          <w:spacing w:val="-1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Т. Волгиной.</w:t>
      </w:r>
    </w:p>
    <w:p w:rsidR="00415CE1" w:rsidRDefault="00415CE1">
      <w:pPr>
        <w:spacing w:line="268" w:lineRule="auto"/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68" w:lineRule="auto"/>
        <w:ind w:right="1236"/>
      </w:pPr>
      <w:r>
        <w:rPr>
          <w:i/>
        </w:rPr>
        <w:lastRenderedPageBreak/>
        <w:t xml:space="preserve">Песенное творчество. </w:t>
      </w:r>
      <w:r>
        <w:t>«Бай-бай, бай-бай», «Лю-лю, бай», рус. нар. колыбельные; «Как тебя</w:t>
      </w:r>
      <w:r>
        <w:rPr>
          <w:spacing w:val="-57"/>
        </w:rPr>
        <w:t xml:space="preserve"> </w:t>
      </w:r>
      <w:r>
        <w:t>зовут?»,</w:t>
      </w:r>
      <w:r>
        <w:rPr>
          <w:spacing w:val="1"/>
        </w:rPr>
        <w:t xml:space="preserve"> </w:t>
      </w:r>
      <w:r>
        <w:t>«Cпой</w:t>
      </w:r>
      <w:r>
        <w:rPr>
          <w:spacing w:val="1"/>
        </w:rPr>
        <w:t xml:space="preserve"> </w:t>
      </w:r>
      <w:r>
        <w:t>колыбельную»,</w:t>
      </w:r>
      <w:r>
        <w:rPr>
          <w:spacing w:val="1"/>
        </w:rPr>
        <w:t xml:space="preserve"> </w:t>
      </w:r>
      <w:r>
        <w:t>«Ах</w:t>
      </w:r>
      <w:r>
        <w:rPr>
          <w:spacing w:val="1"/>
        </w:rPr>
        <w:t xml:space="preserve"> </w:t>
      </w:r>
      <w:r>
        <w:t>ты,</w:t>
      </w:r>
      <w:r>
        <w:rPr>
          <w:spacing w:val="1"/>
        </w:rPr>
        <w:t xml:space="preserve"> </w:t>
      </w:r>
      <w:r>
        <w:t>котенька-коток»,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колыбельная;</w:t>
      </w:r>
      <w:r>
        <w:rPr>
          <w:spacing w:val="1"/>
        </w:rPr>
        <w:t xml:space="preserve"> </w:t>
      </w:r>
      <w:r>
        <w:t>придумывание</w:t>
      </w:r>
      <w:r>
        <w:rPr>
          <w:spacing w:val="-2"/>
        </w:rPr>
        <w:t xml:space="preserve"> </w:t>
      </w:r>
      <w:r>
        <w:t>колыбельной мелодии и</w:t>
      </w:r>
      <w:r>
        <w:rPr>
          <w:spacing w:val="-2"/>
        </w:rPr>
        <w:t xml:space="preserve"> </w:t>
      </w:r>
      <w:r>
        <w:t>плясовой</w:t>
      </w:r>
      <w:r>
        <w:rPr>
          <w:spacing w:val="-1"/>
        </w:rPr>
        <w:t xml:space="preserve"> </w:t>
      </w:r>
      <w:r>
        <w:t>мелодии.</w:t>
      </w:r>
    </w:p>
    <w:p w:rsidR="00415CE1" w:rsidRDefault="00565BAF">
      <w:pPr>
        <w:spacing w:before="10"/>
        <w:ind w:left="672"/>
        <w:jc w:val="both"/>
        <w:rPr>
          <w:i/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движения</w:t>
      </w:r>
    </w:p>
    <w:p w:rsidR="00415CE1" w:rsidRDefault="00565BAF">
      <w:pPr>
        <w:pStyle w:val="a3"/>
        <w:spacing w:before="45" w:line="268" w:lineRule="auto"/>
        <w:ind w:right="1240"/>
      </w:pPr>
      <w:r>
        <w:rPr>
          <w:i/>
        </w:rPr>
        <w:t xml:space="preserve">Игровые упражнения. </w:t>
      </w:r>
      <w:r>
        <w:t xml:space="preserve">ходьба </w:t>
      </w:r>
      <w:r>
        <w:t>и бег под музыку «Марш и бег» Ан. Александрова; «Скачут</w:t>
      </w:r>
      <w:r>
        <w:rPr>
          <w:spacing w:val="1"/>
        </w:rPr>
        <w:t xml:space="preserve"> </w:t>
      </w:r>
      <w:r>
        <w:t>лошадки»,</w:t>
      </w:r>
      <w:r>
        <w:rPr>
          <w:spacing w:val="22"/>
        </w:rPr>
        <w:t xml:space="preserve"> </w:t>
      </w:r>
      <w:r>
        <w:t>муз.</w:t>
      </w:r>
      <w:r>
        <w:rPr>
          <w:spacing w:val="22"/>
        </w:rPr>
        <w:t xml:space="preserve"> </w:t>
      </w:r>
      <w:r>
        <w:t>Т.</w:t>
      </w:r>
      <w:r>
        <w:rPr>
          <w:spacing w:val="24"/>
        </w:rPr>
        <w:t xml:space="preserve"> </w:t>
      </w:r>
      <w:r>
        <w:t>Попатенко;</w:t>
      </w:r>
      <w:r>
        <w:rPr>
          <w:spacing w:val="25"/>
        </w:rPr>
        <w:t xml:space="preserve"> </w:t>
      </w:r>
      <w:r>
        <w:t>«Шагаем</w:t>
      </w:r>
      <w:r>
        <w:rPr>
          <w:spacing w:val="23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физкультурники»,</w:t>
      </w:r>
      <w:r>
        <w:rPr>
          <w:spacing w:val="24"/>
        </w:rPr>
        <w:t xml:space="preserve"> </w:t>
      </w:r>
      <w:r>
        <w:t>муз.</w:t>
      </w:r>
      <w:r>
        <w:rPr>
          <w:spacing w:val="22"/>
        </w:rPr>
        <w:t xml:space="preserve"> </w:t>
      </w:r>
      <w:r>
        <w:t>Т.</w:t>
      </w:r>
      <w:r>
        <w:rPr>
          <w:spacing w:val="22"/>
        </w:rPr>
        <w:t xml:space="preserve"> </w:t>
      </w:r>
      <w:r>
        <w:t>Ломовой;</w:t>
      </w:r>
    </w:p>
    <w:p w:rsidR="00415CE1" w:rsidRDefault="00565BAF">
      <w:pPr>
        <w:pStyle w:val="a3"/>
        <w:spacing w:before="1" w:line="271" w:lineRule="auto"/>
        <w:ind w:right="1236"/>
      </w:pPr>
      <w:r>
        <w:t>«Топотушки», муз. М. Раухвергера; «Птички летают», муз. Л. Банниковой; перекатывание</w:t>
      </w:r>
      <w:r>
        <w:rPr>
          <w:spacing w:val="1"/>
        </w:rPr>
        <w:t xml:space="preserve"> </w:t>
      </w:r>
      <w:r>
        <w:t>мяча под музыку Д. Шостаковича (вальс-шутка); бег с хлопками под музыку Р. Шумана</w:t>
      </w:r>
      <w:r>
        <w:rPr>
          <w:spacing w:val="1"/>
        </w:rPr>
        <w:t xml:space="preserve"> </w:t>
      </w:r>
      <w:r>
        <w:t>(игра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жмурки).</w:t>
      </w:r>
    </w:p>
    <w:p w:rsidR="00415CE1" w:rsidRDefault="00565BAF">
      <w:pPr>
        <w:pStyle w:val="a3"/>
        <w:spacing w:before="5" w:line="268" w:lineRule="auto"/>
        <w:ind w:right="1242"/>
      </w:pPr>
      <w:r>
        <w:rPr>
          <w:i/>
        </w:rPr>
        <w:t>Этюды-драматизации</w:t>
      </w:r>
      <w:r>
        <w:t>. «Смело идти и прятаться», муз. И. Беркович («Марш»); «Зайцы и</w:t>
      </w:r>
      <w:r>
        <w:rPr>
          <w:spacing w:val="1"/>
        </w:rPr>
        <w:t xml:space="preserve"> </w:t>
      </w:r>
      <w:r>
        <w:t>лиса»,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Вихаревой;</w:t>
      </w:r>
      <w:r>
        <w:rPr>
          <w:spacing w:val="1"/>
        </w:rPr>
        <w:t xml:space="preserve"> </w:t>
      </w:r>
      <w:r>
        <w:t>«Медвежата»,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Френкель;</w:t>
      </w:r>
      <w:r>
        <w:rPr>
          <w:spacing w:val="1"/>
        </w:rPr>
        <w:t xml:space="preserve"> </w:t>
      </w:r>
      <w:r>
        <w:t>«П</w:t>
      </w:r>
      <w:r>
        <w:t>тички</w:t>
      </w:r>
      <w:r>
        <w:rPr>
          <w:spacing w:val="1"/>
        </w:rPr>
        <w:t xml:space="preserve"> </w:t>
      </w:r>
      <w:r>
        <w:t>летают»,</w:t>
      </w:r>
      <w:r>
        <w:rPr>
          <w:spacing w:val="-2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Банниковой;</w:t>
      </w:r>
      <w:r>
        <w:rPr>
          <w:spacing w:val="1"/>
        </w:rPr>
        <w:t xml:space="preserve"> </w:t>
      </w:r>
      <w:r>
        <w:t>«Жуки», венгер.</w:t>
      </w:r>
      <w:r>
        <w:rPr>
          <w:spacing w:val="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Вишкарева.</w:t>
      </w:r>
    </w:p>
    <w:p w:rsidR="00415CE1" w:rsidRDefault="00565BAF">
      <w:pPr>
        <w:pStyle w:val="a3"/>
        <w:spacing w:before="12" w:line="273" w:lineRule="auto"/>
        <w:ind w:right="1236"/>
      </w:pPr>
      <w:r>
        <w:rPr>
          <w:i/>
        </w:rPr>
        <w:t xml:space="preserve">Игры. </w:t>
      </w:r>
      <w:r>
        <w:t>«Солнышко и дождик», муз. М. Раухвергера, сл. А. Барто; «Жмурки с Мишкой», муз.</w:t>
      </w:r>
      <w:r>
        <w:rPr>
          <w:spacing w:val="-57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Флотова;</w:t>
      </w:r>
      <w:r>
        <w:rPr>
          <w:spacing w:val="1"/>
        </w:rPr>
        <w:t xml:space="preserve"> </w:t>
      </w:r>
      <w:r>
        <w:t>«Где</w:t>
      </w:r>
      <w:r>
        <w:rPr>
          <w:spacing w:val="1"/>
        </w:rPr>
        <w:t xml:space="preserve"> </w:t>
      </w:r>
      <w:r>
        <w:t>погремушки?»,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Ан.</w:t>
      </w:r>
      <w:r>
        <w:rPr>
          <w:spacing w:val="1"/>
        </w:rPr>
        <w:t xml:space="preserve"> </w:t>
      </w:r>
      <w:r>
        <w:t>Александрова;</w:t>
      </w:r>
      <w:r>
        <w:rPr>
          <w:spacing w:val="1"/>
        </w:rPr>
        <w:t xml:space="preserve"> </w:t>
      </w:r>
      <w:r>
        <w:t>«Заинька,</w:t>
      </w:r>
      <w:r>
        <w:rPr>
          <w:spacing w:val="1"/>
        </w:rPr>
        <w:t xml:space="preserve"> </w:t>
      </w:r>
      <w:r>
        <w:t>выходи»,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</w:t>
      </w:r>
      <w:r>
        <w:t>ичеевой; «Игра с куклой», муз. В. Карасевой; «Ходит Ваня», рус. нар. песня, обр. Н.</w:t>
      </w:r>
      <w:r>
        <w:rPr>
          <w:spacing w:val="1"/>
        </w:rPr>
        <w:t xml:space="preserve"> </w:t>
      </w:r>
      <w:r>
        <w:t>Метлова;</w:t>
      </w:r>
    </w:p>
    <w:p w:rsidR="00415CE1" w:rsidRDefault="00565BAF">
      <w:pPr>
        <w:pStyle w:val="a3"/>
        <w:spacing w:line="268" w:lineRule="auto"/>
        <w:ind w:right="1238"/>
      </w:pPr>
      <w:r>
        <w:rPr>
          <w:i/>
        </w:rPr>
        <w:t>Хороводы</w:t>
      </w:r>
      <w:r>
        <w:rPr>
          <w:i/>
          <w:spacing w:val="1"/>
        </w:rPr>
        <w:t xml:space="preserve"> </w:t>
      </w:r>
      <w:r>
        <w:rPr>
          <w:i/>
        </w:rPr>
        <w:t>и пляски.</w:t>
      </w:r>
      <w:r>
        <w:rPr>
          <w:i/>
          <w:spacing w:val="1"/>
        </w:rPr>
        <w:t xml:space="preserve"> </w:t>
      </w:r>
      <w:r>
        <w:t>«Пляска с погремушками», муз. и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В. Антоновой;</w:t>
      </w:r>
      <w:r>
        <w:rPr>
          <w:spacing w:val="1"/>
        </w:rPr>
        <w:t xml:space="preserve"> </w:t>
      </w:r>
      <w:r>
        <w:t>«Пальчики и</w:t>
      </w:r>
      <w:r>
        <w:rPr>
          <w:spacing w:val="1"/>
        </w:rPr>
        <w:t xml:space="preserve"> </w:t>
      </w:r>
      <w:r>
        <w:t>ручки»,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Раухвергера;</w:t>
      </w:r>
      <w:r>
        <w:rPr>
          <w:spacing w:val="1"/>
        </w:rPr>
        <w:t xml:space="preserve"> </w:t>
      </w:r>
      <w:r>
        <w:t>танец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листочками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плясовую мелодию; «Пляска с листочками», муз. Н. Китаевой, сл. А. Ануфриевой; «Танец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елки»,</w:t>
      </w:r>
      <w:r>
        <w:rPr>
          <w:spacing w:val="2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Р.</w:t>
      </w:r>
      <w:r>
        <w:rPr>
          <w:spacing w:val="2"/>
        </w:rPr>
        <w:t xml:space="preserve"> </w:t>
      </w:r>
      <w:r>
        <w:t>Равина,</w:t>
      </w:r>
      <w:r>
        <w:rPr>
          <w:spacing w:val="1"/>
        </w:rPr>
        <w:t xml:space="preserve"> </w:t>
      </w:r>
      <w:r>
        <w:t>сл.</w:t>
      </w:r>
      <w:r>
        <w:rPr>
          <w:spacing w:val="2"/>
        </w:rPr>
        <w:t xml:space="preserve"> </w:t>
      </w:r>
      <w:r>
        <w:t>П.</w:t>
      </w:r>
      <w:r>
        <w:rPr>
          <w:spacing w:val="2"/>
        </w:rPr>
        <w:t xml:space="preserve"> </w:t>
      </w:r>
      <w:r>
        <w:t>Границыной;</w:t>
      </w:r>
      <w:r>
        <w:rPr>
          <w:spacing w:val="3"/>
        </w:rPr>
        <w:t xml:space="preserve"> </w:t>
      </w:r>
      <w:r>
        <w:t>танец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платочками</w:t>
      </w:r>
      <w:r>
        <w:rPr>
          <w:spacing w:val="1"/>
        </w:rPr>
        <w:t xml:space="preserve"> </w:t>
      </w:r>
      <w:r>
        <w:t>под</w:t>
      </w:r>
      <w:r>
        <w:rPr>
          <w:spacing w:val="2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2"/>
        </w:rPr>
        <w:t xml:space="preserve"> </w:t>
      </w:r>
      <w:r>
        <w:t>мелодию;</w:t>
      </w:r>
    </w:p>
    <w:p w:rsidR="00415CE1" w:rsidRDefault="00565BAF">
      <w:pPr>
        <w:pStyle w:val="a3"/>
        <w:spacing w:before="6" w:line="268" w:lineRule="auto"/>
        <w:ind w:right="1246"/>
      </w:pPr>
      <w:r>
        <w:t>«По</w:t>
      </w:r>
      <w:r>
        <w:rPr>
          <w:spacing w:val="60"/>
        </w:rPr>
        <w:t xml:space="preserve"> </w:t>
      </w:r>
      <w:r>
        <w:t>улице мостовой», рус. нар. мелодия, обр. Т. Ломовой; «Греет солнышко теплее»</w:t>
      </w:r>
      <w:r>
        <w:t>, муз.</w:t>
      </w:r>
      <w:r>
        <w:rPr>
          <w:spacing w:val="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Вилькорейской,</w:t>
      </w:r>
      <w:r>
        <w:rPr>
          <w:spacing w:val="-1"/>
        </w:rPr>
        <w:t xml:space="preserve"> </w:t>
      </w:r>
      <w:r>
        <w:t>сл.</w:t>
      </w:r>
      <w:r>
        <w:rPr>
          <w:spacing w:val="-4"/>
        </w:rPr>
        <w:t xml:space="preserve"> </w:t>
      </w:r>
      <w:r>
        <w:t>О.</w:t>
      </w:r>
      <w:r>
        <w:rPr>
          <w:spacing w:val="-2"/>
        </w:rPr>
        <w:t xml:space="preserve"> </w:t>
      </w:r>
      <w:r>
        <w:t>Высотской;</w:t>
      </w:r>
      <w:r>
        <w:rPr>
          <w:spacing w:val="4"/>
        </w:rPr>
        <w:t xml:space="preserve"> </w:t>
      </w:r>
      <w:r>
        <w:t>«Помирились»,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Т.</w:t>
      </w:r>
      <w:r>
        <w:rPr>
          <w:spacing w:val="6"/>
        </w:rPr>
        <w:t xml:space="preserve"> </w:t>
      </w:r>
      <w:r>
        <w:t>Вилькорейской.</w:t>
      </w:r>
    </w:p>
    <w:p w:rsidR="00415CE1" w:rsidRDefault="00565BAF">
      <w:pPr>
        <w:spacing w:before="11"/>
        <w:ind w:left="672"/>
        <w:jc w:val="both"/>
        <w:rPr>
          <w:sz w:val="24"/>
        </w:rPr>
      </w:pPr>
      <w:r>
        <w:rPr>
          <w:i/>
          <w:sz w:val="24"/>
        </w:rPr>
        <w:t>Характерные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танцы.</w:t>
      </w:r>
      <w:r>
        <w:rPr>
          <w:i/>
          <w:spacing w:val="46"/>
          <w:sz w:val="24"/>
        </w:rPr>
        <w:t xml:space="preserve"> </w:t>
      </w:r>
      <w:r>
        <w:rPr>
          <w:sz w:val="24"/>
        </w:rPr>
        <w:t>«Танец</w:t>
      </w:r>
      <w:r>
        <w:rPr>
          <w:spacing w:val="47"/>
          <w:sz w:val="24"/>
        </w:rPr>
        <w:t xml:space="preserve"> </w:t>
      </w:r>
      <w:r>
        <w:rPr>
          <w:sz w:val="24"/>
        </w:rPr>
        <w:t>снежинок»,</w:t>
      </w:r>
      <w:r>
        <w:rPr>
          <w:spacing w:val="44"/>
          <w:sz w:val="24"/>
        </w:rPr>
        <w:t xml:space="preserve"> </w:t>
      </w:r>
      <w:r>
        <w:rPr>
          <w:sz w:val="24"/>
        </w:rPr>
        <w:t>муз.</w:t>
      </w:r>
      <w:r>
        <w:rPr>
          <w:spacing w:val="43"/>
          <w:sz w:val="24"/>
        </w:rPr>
        <w:t xml:space="preserve"> </w:t>
      </w:r>
      <w:r>
        <w:rPr>
          <w:sz w:val="24"/>
        </w:rPr>
        <w:t>Бекмана;</w:t>
      </w:r>
      <w:r>
        <w:rPr>
          <w:spacing w:val="48"/>
          <w:sz w:val="24"/>
        </w:rPr>
        <w:t xml:space="preserve"> </w:t>
      </w:r>
      <w:r>
        <w:rPr>
          <w:sz w:val="24"/>
        </w:rPr>
        <w:t>«Фонарики»,</w:t>
      </w:r>
      <w:r>
        <w:rPr>
          <w:spacing w:val="47"/>
          <w:sz w:val="24"/>
        </w:rPr>
        <w:t xml:space="preserve"> </w:t>
      </w:r>
      <w:r>
        <w:rPr>
          <w:sz w:val="24"/>
        </w:rPr>
        <w:t>муз.</w:t>
      </w:r>
      <w:r>
        <w:rPr>
          <w:spacing w:val="44"/>
          <w:sz w:val="24"/>
        </w:rPr>
        <w:t xml:space="preserve"> </w:t>
      </w:r>
      <w:r>
        <w:rPr>
          <w:sz w:val="24"/>
        </w:rPr>
        <w:t>Р.</w:t>
      </w:r>
      <w:r>
        <w:rPr>
          <w:spacing w:val="43"/>
          <w:sz w:val="24"/>
        </w:rPr>
        <w:t xml:space="preserve"> </w:t>
      </w:r>
      <w:r>
        <w:rPr>
          <w:sz w:val="24"/>
        </w:rPr>
        <w:t>Рустамова;</w:t>
      </w:r>
    </w:p>
    <w:p w:rsidR="00415CE1" w:rsidRDefault="00565BAF">
      <w:pPr>
        <w:pStyle w:val="a3"/>
        <w:spacing w:before="33"/>
      </w:pPr>
      <w:r>
        <w:t>«Танец</w:t>
      </w:r>
      <w:r>
        <w:rPr>
          <w:spacing w:val="-4"/>
        </w:rPr>
        <w:t xml:space="preserve"> </w:t>
      </w:r>
      <w:r>
        <w:t>зайчиков»,</w:t>
      </w:r>
      <w:r>
        <w:rPr>
          <w:spacing w:val="-4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-4"/>
        </w:rPr>
        <w:t xml:space="preserve"> </w:t>
      </w:r>
      <w:r>
        <w:t>мелодия;</w:t>
      </w:r>
      <w:r>
        <w:rPr>
          <w:spacing w:val="1"/>
        </w:rPr>
        <w:t xml:space="preserve"> </w:t>
      </w:r>
      <w:r>
        <w:t>«Вышли</w:t>
      </w:r>
      <w:r>
        <w:rPr>
          <w:spacing w:val="-3"/>
        </w:rPr>
        <w:t xml:space="preserve"> </w:t>
      </w:r>
      <w:r>
        <w:t>куклы</w:t>
      </w:r>
      <w:r>
        <w:rPr>
          <w:spacing w:val="-5"/>
        </w:rPr>
        <w:t xml:space="preserve"> </w:t>
      </w:r>
      <w:r>
        <w:t>танцевать»,</w:t>
      </w:r>
      <w:r>
        <w:rPr>
          <w:spacing w:val="-1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Витлина</w:t>
      </w:r>
    </w:p>
    <w:p w:rsidR="00415CE1" w:rsidRDefault="00565BAF">
      <w:pPr>
        <w:pStyle w:val="a3"/>
        <w:spacing w:before="44" w:line="271" w:lineRule="auto"/>
        <w:ind w:right="1235"/>
      </w:pPr>
      <w:r>
        <w:rPr>
          <w:i/>
        </w:rPr>
        <w:t xml:space="preserve">Развитие танцевально-игрового творчества. </w:t>
      </w:r>
      <w:r>
        <w:t>«Пляска», муз. Р. Рустамова; «Зайцы», муз. Е.</w:t>
      </w:r>
      <w:r>
        <w:rPr>
          <w:spacing w:val="-57"/>
        </w:rPr>
        <w:t xml:space="preserve"> </w:t>
      </w:r>
      <w:r>
        <w:t>Тиличеевой; «Веселые ножки», рус. нар. мелодия, обраб. В. Агафонникова; «Волшебные</w:t>
      </w:r>
      <w:r>
        <w:rPr>
          <w:spacing w:val="1"/>
        </w:rPr>
        <w:t xml:space="preserve"> </w:t>
      </w:r>
      <w:r>
        <w:t>платочки»,</w:t>
      </w:r>
      <w:r>
        <w:rPr>
          <w:spacing w:val="-1"/>
        </w:rPr>
        <w:t xml:space="preserve"> </w:t>
      </w:r>
      <w:r>
        <w:t>рус. нар.</w:t>
      </w:r>
      <w:r>
        <w:rPr>
          <w:spacing w:val="2"/>
        </w:rPr>
        <w:t xml:space="preserve"> </w:t>
      </w:r>
      <w:r>
        <w:t>мелодия, обраб.</w:t>
      </w:r>
      <w:r>
        <w:rPr>
          <w:spacing w:val="-1"/>
        </w:rPr>
        <w:t xml:space="preserve"> </w:t>
      </w:r>
      <w:r>
        <w:t>Р. Рустамова.</w:t>
      </w:r>
    </w:p>
    <w:p w:rsidR="00415CE1" w:rsidRDefault="00565BAF">
      <w:pPr>
        <w:ind w:left="672"/>
        <w:jc w:val="both"/>
        <w:rPr>
          <w:i/>
          <w:sz w:val="24"/>
        </w:rPr>
      </w:pPr>
      <w:r>
        <w:rPr>
          <w:i/>
          <w:sz w:val="24"/>
        </w:rPr>
        <w:t>Музыкально-дидактические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игры</w:t>
      </w:r>
    </w:p>
    <w:p w:rsidR="00415CE1" w:rsidRDefault="00565BAF">
      <w:pPr>
        <w:spacing w:before="46" w:line="268" w:lineRule="auto"/>
        <w:ind w:left="672" w:right="2159"/>
        <w:rPr>
          <w:sz w:val="24"/>
        </w:rPr>
      </w:pPr>
      <w:r>
        <w:rPr>
          <w:i/>
          <w:sz w:val="24"/>
        </w:rPr>
        <w:t>Разв</w:t>
      </w:r>
      <w:r>
        <w:rPr>
          <w:i/>
          <w:sz w:val="24"/>
        </w:rPr>
        <w:t>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звуковысотного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«Птицы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птенчики»,</w:t>
      </w:r>
      <w:r>
        <w:rPr>
          <w:spacing w:val="1"/>
          <w:sz w:val="24"/>
        </w:rPr>
        <w:t xml:space="preserve"> </w:t>
      </w:r>
      <w:r>
        <w:rPr>
          <w:sz w:val="24"/>
        </w:rPr>
        <w:t>«Веселые</w:t>
      </w:r>
      <w:r>
        <w:rPr>
          <w:spacing w:val="1"/>
          <w:sz w:val="24"/>
        </w:rPr>
        <w:t xml:space="preserve"> </w:t>
      </w:r>
      <w:r>
        <w:rPr>
          <w:sz w:val="24"/>
        </w:rPr>
        <w:t>матрешки»,</w:t>
      </w:r>
      <w:r>
        <w:rPr>
          <w:spacing w:val="1"/>
          <w:sz w:val="24"/>
        </w:rPr>
        <w:t xml:space="preserve"> </w:t>
      </w:r>
      <w:r>
        <w:rPr>
          <w:sz w:val="24"/>
        </w:rPr>
        <w:t>«Три</w:t>
      </w:r>
      <w:r>
        <w:rPr>
          <w:spacing w:val="-57"/>
          <w:sz w:val="24"/>
        </w:rPr>
        <w:t xml:space="preserve"> </w:t>
      </w:r>
      <w:r>
        <w:rPr>
          <w:sz w:val="24"/>
        </w:rPr>
        <w:t>медведя».</w:t>
      </w:r>
    </w:p>
    <w:p w:rsidR="00415CE1" w:rsidRDefault="00565BAF">
      <w:pPr>
        <w:pStyle w:val="a3"/>
        <w:spacing w:before="11" w:line="268" w:lineRule="auto"/>
        <w:ind w:right="1237"/>
        <w:jc w:val="left"/>
      </w:pPr>
      <w:r>
        <w:rPr>
          <w:i/>
        </w:rPr>
        <w:t>Развитие ритмического слуха</w:t>
      </w:r>
      <w:r>
        <w:t>. «Кто как идет?», «Веселые дудочки». Развитие тембрового и</w:t>
      </w:r>
      <w:r>
        <w:rPr>
          <w:spacing w:val="-57"/>
        </w:rPr>
        <w:t xml:space="preserve"> </w:t>
      </w:r>
      <w:r>
        <w:t>динамического</w:t>
      </w:r>
      <w:r>
        <w:rPr>
          <w:spacing w:val="-3"/>
        </w:rPr>
        <w:t xml:space="preserve"> </w:t>
      </w:r>
      <w:r>
        <w:t>слуха.</w:t>
      </w:r>
      <w:r>
        <w:rPr>
          <w:spacing w:val="3"/>
        </w:rPr>
        <w:t xml:space="preserve"> </w:t>
      </w:r>
      <w:r>
        <w:t>«Громко —</w:t>
      </w:r>
      <w:r>
        <w:rPr>
          <w:spacing w:val="-2"/>
        </w:rPr>
        <w:t xml:space="preserve"> </w:t>
      </w:r>
      <w:r>
        <w:t>тихо»,</w:t>
      </w:r>
      <w:r>
        <w:rPr>
          <w:spacing w:val="1"/>
        </w:rPr>
        <w:t xml:space="preserve"> </w:t>
      </w:r>
      <w:r>
        <w:t>«Узнай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инструмент»;</w:t>
      </w:r>
      <w:r>
        <w:rPr>
          <w:spacing w:val="2"/>
        </w:rPr>
        <w:t xml:space="preserve"> </w:t>
      </w:r>
      <w:r>
        <w:t>«Колокольчики».</w:t>
      </w:r>
    </w:p>
    <w:p w:rsidR="00415CE1" w:rsidRDefault="00565BAF">
      <w:pPr>
        <w:spacing w:before="10" w:line="268" w:lineRule="auto"/>
        <w:ind w:left="672" w:right="1066"/>
        <w:rPr>
          <w:sz w:val="24"/>
        </w:rPr>
      </w:pPr>
      <w:r>
        <w:rPr>
          <w:i/>
          <w:sz w:val="24"/>
        </w:rPr>
        <w:t>Определение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жанра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памяти.</w:t>
      </w:r>
      <w:r>
        <w:rPr>
          <w:i/>
          <w:spacing w:val="50"/>
          <w:sz w:val="24"/>
        </w:rPr>
        <w:t xml:space="preserve"> </w:t>
      </w:r>
      <w:r>
        <w:rPr>
          <w:sz w:val="24"/>
        </w:rPr>
        <w:t>«Что</w:t>
      </w:r>
      <w:r>
        <w:rPr>
          <w:spacing w:val="42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42"/>
          <w:sz w:val="24"/>
        </w:rPr>
        <w:t xml:space="preserve"> </w:t>
      </w:r>
      <w:r>
        <w:rPr>
          <w:sz w:val="24"/>
        </w:rPr>
        <w:t>кукла?»,</w:t>
      </w:r>
      <w:r>
        <w:rPr>
          <w:spacing w:val="47"/>
          <w:sz w:val="24"/>
        </w:rPr>
        <w:t xml:space="preserve"> </w:t>
      </w:r>
      <w:r>
        <w:rPr>
          <w:sz w:val="24"/>
        </w:rPr>
        <w:t>«Узнай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спой</w:t>
      </w:r>
      <w:r>
        <w:rPr>
          <w:spacing w:val="40"/>
          <w:sz w:val="24"/>
        </w:rPr>
        <w:t xml:space="preserve"> </w:t>
      </w:r>
      <w:r>
        <w:rPr>
          <w:sz w:val="24"/>
        </w:rPr>
        <w:t>песню</w:t>
      </w:r>
      <w:r>
        <w:rPr>
          <w:spacing w:val="49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картинке».</w:t>
      </w:r>
    </w:p>
    <w:p w:rsidR="00415CE1" w:rsidRDefault="00565BAF">
      <w:pPr>
        <w:spacing w:before="8"/>
        <w:ind w:left="672"/>
        <w:rPr>
          <w:sz w:val="24"/>
        </w:rPr>
      </w:pPr>
      <w:r>
        <w:rPr>
          <w:i/>
          <w:sz w:val="24"/>
        </w:rPr>
        <w:t>Подыгрывание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ударных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инструментах</w:t>
      </w: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мелодии.</w:t>
      </w:r>
    </w:p>
    <w:p w:rsidR="00415CE1" w:rsidRDefault="00415CE1">
      <w:pPr>
        <w:pStyle w:val="a3"/>
        <w:spacing w:before="4"/>
        <w:ind w:left="0"/>
        <w:jc w:val="left"/>
        <w:rPr>
          <w:sz w:val="30"/>
        </w:rPr>
      </w:pPr>
    </w:p>
    <w:p w:rsidR="00415CE1" w:rsidRDefault="00565BAF">
      <w:pPr>
        <w:pStyle w:val="Heading4"/>
        <w:ind w:left="672"/>
      </w:pPr>
      <w:r>
        <w:t>от 4</w:t>
      </w:r>
      <w:r>
        <w:rPr>
          <w:spacing w:val="-2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</w:p>
    <w:p w:rsidR="00415CE1" w:rsidRDefault="00565BAF">
      <w:pPr>
        <w:pStyle w:val="a3"/>
        <w:spacing w:before="34" w:line="268" w:lineRule="auto"/>
        <w:ind w:right="1235"/>
      </w:pPr>
      <w:r>
        <w:rPr>
          <w:i/>
        </w:rPr>
        <w:t xml:space="preserve">Слушание. </w:t>
      </w:r>
      <w:r>
        <w:t>«Ах ты, береза», рус. нар. песня; «Осенняя песенка», муз. Д. Васильева-Буглая,</w:t>
      </w:r>
      <w:r>
        <w:rPr>
          <w:spacing w:val="1"/>
        </w:rPr>
        <w:t xml:space="preserve"> </w:t>
      </w:r>
      <w:r>
        <w:t>сл.</w:t>
      </w:r>
      <w:r>
        <w:rPr>
          <w:spacing w:val="62"/>
        </w:rPr>
        <w:t xml:space="preserve"> </w:t>
      </w:r>
      <w:r>
        <w:t>А.</w:t>
      </w:r>
      <w:r>
        <w:rPr>
          <w:spacing w:val="62"/>
        </w:rPr>
        <w:t xml:space="preserve"> </w:t>
      </w:r>
      <w:r>
        <w:t>Плещеева;</w:t>
      </w:r>
      <w:r>
        <w:rPr>
          <w:spacing w:val="67"/>
        </w:rPr>
        <w:t xml:space="preserve"> </w:t>
      </w:r>
      <w:r>
        <w:t>«Музыкальный</w:t>
      </w:r>
      <w:r>
        <w:rPr>
          <w:spacing w:val="63"/>
        </w:rPr>
        <w:t xml:space="preserve"> </w:t>
      </w:r>
      <w:r>
        <w:t>ящик»</w:t>
      </w:r>
      <w:r>
        <w:rPr>
          <w:spacing w:val="55"/>
        </w:rPr>
        <w:t xml:space="preserve"> </w:t>
      </w:r>
      <w:r>
        <w:t>(из</w:t>
      </w:r>
      <w:r>
        <w:rPr>
          <w:spacing w:val="68"/>
        </w:rPr>
        <w:t xml:space="preserve"> </w:t>
      </w:r>
      <w:r>
        <w:t>«Альбома</w:t>
      </w:r>
      <w:r>
        <w:rPr>
          <w:spacing w:val="63"/>
        </w:rPr>
        <w:t xml:space="preserve"> </w:t>
      </w:r>
      <w:r>
        <w:t>пьес</w:t>
      </w:r>
      <w:r>
        <w:rPr>
          <w:spacing w:val="68"/>
        </w:rPr>
        <w:t xml:space="preserve"> </w:t>
      </w:r>
      <w:r>
        <w:t>для</w:t>
      </w:r>
      <w:r>
        <w:rPr>
          <w:spacing w:val="63"/>
        </w:rPr>
        <w:t xml:space="preserve"> </w:t>
      </w:r>
      <w:r>
        <w:t>детей»</w:t>
      </w:r>
      <w:r>
        <w:rPr>
          <w:spacing w:val="55"/>
        </w:rPr>
        <w:t xml:space="preserve"> </w:t>
      </w:r>
      <w:r>
        <w:t>Г.</w:t>
      </w:r>
      <w:r>
        <w:rPr>
          <w:spacing w:val="63"/>
        </w:rPr>
        <w:t xml:space="preserve"> </w:t>
      </w:r>
      <w:r>
        <w:t>Свиридова);</w:t>
      </w:r>
    </w:p>
    <w:p w:rsidR="00415CE1" w:rsidRDefault="00565BAF">
      <w:pPr>
        <w:pStyle w:val="a3"/>
        <w:spacing w:before="3" w:line="268" w:lineRule="auto"/>
        <w:ind w:right="1237"/>
      </w:pPr>
      <w:r>
        <w:t>«Вальс</w:t>
      </w:r>
      <w:r>
        <w:rPr>
          <w:spacing w:val="1"/>
        </w:rPr>
        <w:t xml:space="preserve"> </w:t>
      </w:r>
      <w:r>
        <w:t>снежных</w:t>
      </w:r>
      <w:r>
        <w:rPr>
          <w:spacing w:val="1"/>
        </w:rPr>
        <w:t xml:space="preserve"> </w:t>
      </w:r>
      <w:r>
        <w:t>хлопьев» из</w:t>
      </w:r>
      <w:r>
        <w:rPr>
          <w:spacing w:val="1"/>
        </w:rPr>
        <w:t xml:space="preserve"> </w:t>
      </w:r>
      <w:r>
        <w:t>балета</w:t>
      </w:r>
      <w:r>
        <w:rPr>
          <w:spacing w:val="1"/>
        </w:rPr>
        <w:t xml:space="preserve"> </w:t>
      </w:r>
      <w:r>
        <w:t>«Щелкунчик»,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П. Чайковского;</w:t>
      </w:r>
      <w:r>
        <w:rPr>
          <w:spacing w:val="1"/>
        </w:rPr>
        <w:t xml:space="preserve"> </w:t>
      </w:r>
      <w:r>
        <w:t>«Итальянская</w:t>
      </w:r>
      <w:r>
        <w:rPr>
          <w:spacing w:val="1"/>
        </w:rPr>
        <w:t xml:space="preserve"> </w:t>
      </w:r>
      <w:r>
        <w:t>полька», муз. С. Рахманинова; «Как у наших у ворот», рус. нар. мелодия; «Мама», муз. П.</w:t>
      </w:r>
      <w:r>
        <w:rPr>
          <w:spacing w:val="1"/>
        </w:rPr>
        <w:t xml:space="preserve"> </w:t>
      </w:r>
      <w:r>
        <w:t xml:space="preserve">Чайковского,   </w:t>
      </w:r>
      <w:r>
        <w:rPr>
          <w:spacing w:val="6"/>
        </w:rPr>
        <w:t xml:space="preserve"> </w:t>
      </w:r>
      <w:r>
        <w:t xml:space="preserve">«Смелый   </w:t>
      </w:r>
      <w:r>
        <w:rPr>
          <w:spacing w:val="5"/>
        </w:rPr>
        <w:t xml:space="preserve"> </w:t>
      </w:r>
      <w:r>
        <w:t xml:space="preserve">наездник»  </w:t>
      </w:r>
      <w:r>
        <w:rPr>
          <w:spacing w:val="58"/>
        </w:rPr>
        <w:t xml:space="preserve"> </w:t>
      </w:r>
      <w:r>
        <w:t xml:space="preserve">(из   </w:t>
      </w:r>
      <w:r>
        <w:rPr>
          <w:spacing w:val="10"/>
        </w:rPr>
        <w:t xml:space="preserve"> </w:t>
      </w:r>
      <w:r>
        <w:t xml:space="preserve">«Альбома   </w:t>
      </w:r>
      <w:r>
        <w:rPr>
          <w:spacing w:val="2"/>
        </w:rPr>
        <w:t xml:space="preserve"> </w:t>
      </w:r>
      <w:r>
        <w:t xml:space="preserve">для   </w:t>
      </w:r>
      <w:r>
        <w:rPr>
          <w:spacing w:val="5"/>
        </w:rPr>
        <w:t xml:space="preserve"> </w:t>
      </w:r>
      <w:r>
        <w:t xml:space="preserve">юношества»)   </w:t>
      </w:r>
      <w:r>
        <w:rPr>
          <w:spacing w:val="12"/>
        </w:rPr>
        <w:t xml:space="preserve"> </w:t>
      </w:r>
      <w:r>
        <w:t xml:space="preserve">Р.   </w:t>
      </w:r>
      <w:r>
        <w:rPr>
          <w:spacing w:val="5"/>
        </w:rPr>
        <w:t xml:space="preserve"> </w:t>
      </w:r>
      <w:r>
        <w:t>Шумана;</w:t>
      </w:r>
    </w:p>
    <w:p w:rsidR="00415CE1" w:rsidRDefault="00565BAF">
      <w:pPr>
        <w:pStyle w:val="a3"/>
        <w:spacing w:before="4"/>
        <w:jc w:val="left"/>
      </w:pPr>
      <w:r>
        <w:t>«Жаворонок»,</w:t>
      </w:r>
      <w:r>
        <w:rPr>
          <w:spacing w:val="-4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Глинки;</w:t>
      </w:r>
      <w:r>
        <w:rPr>
          <w:spacing w:val="-4"/>
        </w:rPr>
        <w:t xml:space="preserve"> </w:t>
      </w:r>
      <w:r>
        <w:t>«Марш»,</w:t>
      </w:r>
      <w:r>
        <w:rPr>
          <w:spacing w:val="-3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С.</w:t>
      </w:r>
      <w:r>
        <w:rPr>
          <w:spacing w:val="-6"/>
        </w:rPr>
        <w:t xml:space="preserve"> </w:t>
      </w:r>
      <w:r>
        <w:t>Прокофьева;</w:t>
      </w:r>
    </w:p>
    <w:p w:rsidR="00415CE1" w:rsidRDefault="00565BAF">
      <w:pPr>
        <w:spacing w:before="39"/>
        <w:ind w:left="672"/>
        <w:rPr>
          <w:i/>
          <w:sz w:val="24"/>
        </w:rPr>
      </w:pPr>
      <w:r>
        <w:rPr>
          <w:i/>
          <w:sz w:val="24"/>
        </w:rPr>
        <w:t>Пение</w:t>
      </w:r>
    </w:p>
    <w:p w:rsidR="00415CE1" w:rsidRDefault="00565BAF">
      <w:pPr>
        <w:spacing w:before="45" w:line="268" w:lineRule="auto"/>
        <w:ind w:left="672" w:right="1066"/>
        <w:rPr>
          <w:sz w:val="24"/>
        </w:rPr>
      </w:pPr>
      <w:r>
        <w:rPr>
          <w:i/>
          <w:sz w:val="24"/>
        </w:rPr>
        <w:t>Упражнения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голоса.</w:t>
      </w:r>
      <w:r>
        <w:rPr>
          <w:i/>
          <w:spacing w:val="22"/>
          <w:sz w:val="24"/>
        </w:rPr>
        <w:t xml:space="preserve"> </w:t>
      </w:r>
      <w:r>
        <w:rPr>
          <w:sz w:val="24"/>
        </w:rPr>
        <w:t>«Путаница»</w:t>
      </w:r>
      <w:r>
        <w:rPr>
          <w:spacing w:val="8"/>
          <w:sz w:val="24"/>
        </w:rPr>
        <w:t xml:space="preserve"> </w:t>
      </w:r>
      <w:r>
        <w:rPr>
          <w:sz w:val="24"/>
        </w:rPr>
        <w:t>—</w:t>
      </w:r>
      <w:r>
        <w:rPr>
          <w:spacing w:val="14"/>
          <w:sz w:val="24"/>
        </w:rPr>
        <w:t xml:space="preserve"> </w:t>
      </w:r>
      <w:r>
        <w:rPr>
          <w:sz w:val="24"/>
        </w:rPr>
        <w:t>песня-шутка;</w:t>
      </w:r>
      <w:r>
        <w:rPr>
          <w:spacing w:val="14"/>
          <w:sz w:val="24"/>
        </w:rPr>
        <w:t xml:space="preserve"> </w:t>
      </w:r>
      <w:r>
        <w:rPr>
          <w:sz w:val="24"/>
        </w:rPr>
        <w:t>муз.</w:t>
      </w:r>
      <w:r>
        <w:rPr>
          <w:spacing w:val="14"/>
          <w:sz w:val="24"/>
        </w:rPr>
        <w:t xml:space="preserve"> </w:t>
      </w:r>
      <w:r>
        <w:rPr>
          <w:sz w:val="24"/>
        </w:rPr>
        <w:t>Е.</w:t>
      </w:r>
      <w:r>
        <w:rPr>
          <w:spacing w:val="14"/>
          <w:sz w:val="24"/>
        </w:rPr>
        <w:t xml:space="preserve"> </w:t>
      </w:r>
      <w:r>
        <w:rPr>
          <w:sz w:val="24"/>
        </w:rPr>
        <w:t>Тиличеевой,</w:t>
      </w:r>
      <w:r>
        <w:rPr>
          <w:spacing w:val="-57"/>
          <w:sz w:val="24"/>
        </w:rPr>
        <w:t xml:space="preserve"> </w:t>
      </w:r>
      <w:r>
        <w:rPr>
          <w:sz w:val="24"/>
        </w:rPr>
        <w:t>сл.</w:t>
      </w:r>
      <w:r>
        <w:rPr>
          <w:spacing w:val="52"/>
          <w:sz w:val="24"/>
        </w:rPr>
        <w:t xml:space="preserve"> </w:t>
      </w:r>
      <w:r>
        <w:rPr>
          <w:sz w:val="24"/>
        </w:rPr>
        <w:t>К.</w:t>
      </w:r>
      <w:r>
        <w:rPr>
          <w:spacing w:val="51"/>
          <w:sz w:val="24"/>
        </w:rPr>
        <w:t xml:space="preserve"> </w:t>
      </w:r>
      <w:r>
        <w:rPr>
          <w:sz w:val="24"/>
        </w:rPr>
        <w:t>Чуковского,</w:t>
      </w:r>
      <w:r>
        <w:rPr>
          <w:spacing w:val="56"/>
          <w:sz w:val="24"/>
        </w:rPr>
        <w:t xml:space="preserve"> </w:t>
      </w:r>
      <w:r>
        <w:rPr>
          <w:sz w:val="24"/>
        </w:rPr>
        <w:t>«Кукушечка»,</w:t>
      </w:r>
      <w:r>
        <w:rPr>
          <w:spacing w:val="54"/>
          <w:sz w:val="24"/>
        </w:rPr>
        <w:t xml:space="preserve"> </w:t>
      </w:r>
      <w:r>
        <w:rPr>
          <w:sz w:val="24"/>
        </w:rPr>
        <w:t>рус.</w:t>
      </w:r>
      <w:r>
        <w:rPr>
          <w:spacing w:val="51"/>
          <w:sz w:val="24"/>
        </w:rPr>
        <w:t xml:space="preserve"> </w:t>
      </w:r>
      <w:r>
        <w:rPr>
          <w:sz w:val="24"/>
        </w:rPr>
        <w:t>нар.</w:t>
      </w:r>
      <w:r>
        <w:rPr>
          <w:spacing w:val="51"/>
          <w:sz w:val="24"/>
        </w:rPr>
        <w:t xml:space="preserve"> </w:t>
      </w:r>
      <w:r>
        <w:rPr>
          <w:sz w:val="24"/>
        </w:rPr>
        <w:t>песня,</w:t>
      </w:r>
      <w:r>
        <w:rPr>
          <w:spacing w:val="51"/>
          <w:sz w:val="24"/>
        </w:rPr>
        <w:t xml:space="preserve"> </w:t>
      </w:r>
      <w:r>
        <w:rPr>
          <w:sz w:val="24"/>
        </w:rPr>
        <w:t>обраб.</w:t>
      </w:r>
      <w:r>
        <w:rPr>
          <w:spacing w:val="52"/>
          <w:sz w:val="24"/>
        </w:rPr>
        <w:t xml:space="preserve"> </w:t>
      </w:r>
      <w:r>
        <w:rPr>
          <w:sz w:val="24"/>
        </w:rPr>
        <w:t>И.</w:t>
      </w:r>
      <w:r>
        <w:rPr>
          <w:spacing w:val="51"/>
          <w:sz w:val="24"/>
        </w:rPr>
        <w:t xml:space="preserve"> </w:t>
      </w:r>
      <w:r>
        <w:rPr>
          <w:sz w:val="24"/>
        </w:rPr>
        <w:t>Арсеева;</w:t>
      </w:r>
      <w:r>
        <w:rPr>
          <w:spacing w:val="57"/>
          <w:sz w:val="24"/>
        </w:rPr>
        <w:t xml:space="preserve"> </w:t>
      </w:r>
      <w:r>
        <w:rPr>
          <w:sz w:val="24"/>
        </w:rPr>
        <w:t>«Паучок»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</w:p>
    <w:p w:rsidR="00415CE1" w:rsidRDefault="00415CE1">
      <w:pPr>
        <w:spacing w:line="268" w:lineRule="auto"/>
        <w:rPr>
          <w:sz w:val="24"/>
        </w:rPr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/>
      </w:pPr>
      <w:r>
        <w:lastRenderedPageBreak/>
        <w:t>«Кисонькамурысонька»,</w:t>
      </w:r>
      <w:r>
        <w:rPr>
          <w:spacing w:val="80"/>
        </w:rPr>
        <w:t xml:space="preserve"> </w:t>
      </w:r>
      <w:r>
        <w:t xml:space="preserve">рус.  </w:t>
      </w:r>
      <w:r>
        <w:rPr>
          <w:spacing w:val="17"/>
        </w:rPr>
        <w:t xml:space="preserve"> </w:t>
      </w:r>
      <w:r>
        <w:t xml:space="preserve">нар.  </w:t>
      </w:r>
      <w:r>
        <w:rPr>
          <w:spacing w:val="17"/>
        </w:rPr>
        <w:t xml:space="preserve"> </w:t>
      </w:r>
      <w:r>
        <w:t xml:space="preserve">песни;  </w:t>
      </w:r>
      <w:r>
        <w:rPr>
          <w:spacing w:val="16"/>
        </w:rPr>
        <w:t xml:space="preserve"> </w:t>
      </w:r>
      <w:r>
        <w:t xml:space="preserve">заклички:  </w:t>
      </w:r>
      <w:r>
        <w:rPr>
          <w:spacing w:val="17"/>
        </w:rPr>
        <w:t xml:space="preserve"> </w:t>
      </w:r>
      <w:r>
        <w:t xml:space="preserve">«Ой,  </w:t>
      </w:r>
      <w:r>
        <w:rPr>
          <w:spacing w:val="17"/>
        </w:rPr>
        <w:t xml:space="preserve"> </w:t>
      </w:r>
      <w:r>
        <w:t xml:space="preserve">кулики!  </w:t>
      </w:r>
      <w:r>
        <w:rPr>
          <w:spacing w:val="17"/>
        </w:rPr>
        <w:t xml:space="preserve"> </w:t>
      </w:r>
      <w:r>
        <w:t xml:space="preserve">Весна  </w:t>
      </w:r>
      <w:r>
        <w:rPr>
          <w:spacing w:val="16"/>
        </w:rPr>
        <w:t xml:space="preserve"> </w:t>
      </w:r>
      <w:r>
        <w:t xml:space="preserve">поет!»  </w:t>
      </w:r>
      <w:r>
        <w:rPr>
          <w:spacing w:val="11"/>
        </w:rPr>
        <w:t xml:space="preserve"> </w:t>
      </w:r>
      <w:r>
        <w:t>и</w:t>
      </w:r>
    </w:p>
    <w:p w:rsidR="00415CE1" w:rsidRDefault="00565BAF">
      <w:pPr>
        <w:pStyle w:val="a3"/>
        <w:spacing w:before="34"/>
      </w:pPr>
      <w:r>
        <w:t>«Жаворонушки,</w:t>
      </w:r>
      <w:r>
        <w:rPr>
          <w:spacing w:val="-7"/>
        </w:rPr>
        <w:t xml:space="preserve"> </w:t>
      </w:r>
      <w:r>
        <w:t>прилетите!»;</w:t>
      </w:r>
    </w:p>
    <w:p w:rsidR="00415CE1" w:rsidRDefault="00565BAF">
      <w:pPr>
        <w:pStyle w:val="a3"/>
        <w:spacing w:before="44" w:line="268" w:lineRule="auto"/>
        <w:ind w:right="1244"/>
      </w:pPr>
      <w:r>
        <w:rPr>
          <w:i/>
        </w:rPr>
        <w:t>Песни.</w:t>
      </w:r>
      <w:r>
        <w:rPr>
          <w:i/>
          <w:spacing w:val="1"/>
        </w:rPr>
        <w:t xml:space="preserve"> </w:t>
      </w:r>
      <w:r>
        <w:t>«Осень»,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Кишко,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Волгиной;</w:t>
      </w:r>
      <w:r>
        <w:rPr>
          <w:spacing w:val="1"/>
        </w:rPr>
        <w:t xml:space="preserve"> </w:t>
      </w:r>
      <w:r>
        <w:t>«Санки»,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Высотской; «Зима прошла», муз. Н. Метлова, сл. М. Клоковой; «Подарок маме», муз. А.</w:t>
      </w:r>
      <w:r>
        <w:rPr>
          <w:spacing w:val="1"/>
        </w:rPr>
        <w:t xml:space="preserve"> </w:t>
      </w:r>
      <w:r>
        <w:t>Филиппенко, сл. Т. Волгиной; «Воробей», муз. В. Герчик, сл. А. Чельцова; «Дождик», муз.</w:t>
      </w:r>
      <w:r>
        <w:rPr>
          <w:spacing w:val="1"/>
        </w:rPr>
        <w:t xml:space="preserve"> </w:t>
      </w:r>
      <w:r>
        <w:t>М.</w:t>
      </w:r>
    </w:p>
    <w:p w:rsidR="00415CE1" w:rsidRDefault="00565BAF">
      <w:pPr>
        <w:pStyle w:val="a3"/>
        <w:spacing w:before="14"/>
        <w:jc w:val="left"/>
      </w:pPr>
      <w:r>
        <w:t>Красева, сл.</w:t>
      </w:r>
      <w:r>
        <w:rPr>
          <w:spacing w:val="-3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Френкель; «</w:t>
      </w:r>
    </w:p>
    <w:p w:rsidR="00415CE1" w:rsidRDefault="00565BAF">
      <w:pPr>
        <w:spacing w:before="38"/>
        <w:ind w:left="672"/>
        <w:rPr>
          <w:i/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движения</w:t>
      </w:r>
    </w:p>
    <w:p w:rsidR="00415CE1" w:rsidRDefault="00565BAF">
      <w:pPr>
        <w:spacing w:before="46"/>
        <w:ind w:left="672"/>
        <w:rPr>
          <w:sz w:val="24"/>
        </w:rPr>
      </w:pPr>
      <w:r>
        <w:rPr>
          <w:i/>
          <w:sz w:val="24"/>
        </w:rPr>
        <w:t>Игровые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упражнения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«Пружинки»</w:t>
      </w:r>
      <w:r>
        <w:rPr>
          <w:spacing w:val="-11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рус.</w:t>
      </w:r>
      <w:r>
        <w:rPr>
          <w:spacing w:val="-2"/>
          <w:sz w:val="24"/>
        </w:rPr>
        <w:t xml:space="preserve"> </w:t>
      </w:r>
      <w:r>
        <w:rPr>
          <w:sz w:val="24"/>
        </w:rPr>
        <w:t>нар.</w:t>
      </w:r>
      <w:r>
        <w:rPr>
          <w:spacing w:val="-3"/>
          <w:sz w:val="24"/>
        </w:rPr>
        <w:t xml:space="preserve"> </w:t>
      </w:r>
      <w:r>
        <w:rPr>
          <w:sz w:val="24"/>
        </w:rPr>
        <w:t>мелодию;</w:t>
      </w:r>
      <w:r>
        <w:rPr>
          <w:spacing w:val="-5"/>
          <w:sz w:val="24"/>
        </w:rPr>
        <w:t xml:space="preserve"> </w:t>
      </w:r>
      <w:r>
        <w:rPr>
          <w:sz w:val="24"/>
        </w:rPr>
        <w:t>ходьба</w:t>
      </w:r>
      <w:r>
        <w:rPr>
          <w:spacing w:val="-4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«Марш»,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</w:p>
    <w:p w:rsidR="00415CE1" w:rsidRDefault="00565BAF">
      <w:pPr>
        <w:pStyle w:val="a3"/>
        <w:spacing w:before="41" w:line="271" w:lineRule="auto"/>
        <w:ind w:right="1240"/>
      </w:pPr>
      <w:r>
        <w:t>И. Беркович; «Веселые мячики» (подпрыгивание и бег), муз. М. Сатулиной; лиса и зайцы</w:t>
      </w:r>
      <w:r>
        <w:rPr>
          <w:spacing w:val="1"/>
        </w:rPr>
        <w:t xml:space="preserve"> </w:t>
      </w:r>
      <w:r>
        <w:t>под муз. А. Майкапара «В садике»; ходит медведь под муз. «Этюд» К. Черни; «Полька»,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Глинки;</w:t>
      </w:r>
      <w:r>
        <w:rPr>
          <w:spacing w:val="1"/>
        </w:rPr>
        <w:t xml:space="preserve"> </w:t>
      </w:r>
      <w:r>
        <w:t>«Всадники»,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Витлина;</w:t>
      </w:r>
      <w:r>
        <w:rPr>
          <w:spacing w:val="1"/>
        </w:rPr>
        <w:t xml:space="preserve"> </w:t>
      </w:r>
      <w:r>
        <w:t>потопаем,</w:t>
      </w:r>
      <w:r>
        <w:rPr>
          <w:spacing w:val="1"/>
        </w:rPr>
        <w:t xml:space="preserve"> </w:t>
      </w:r>
      <w:r>
        <w:t>покружимся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мелодии; «Петух», муз. Т. Ломовой; «Кукла», муз. М. Старокадомского; «Упражнения с</w:t>
      </w:r>
      <w:r>
        <w:rPr>
          <w:spacing w:val="1"/>
        </w:rPr>
        <w:t xml:space="preserve"> </w:t>
      </w:r>
      <w:r>
        <w:t>цветами»</w:t>
      </w:r>
      <w:r>
        <w:rPr>
          <w:spacing w:val="-9"/>
        </w:rPr>
        <w:t xml:space="preserve"> </w:t>
      </w:r>
      <w:r>
        <w:t>под муз.</w:t>
      </w:r>
      <w:r>
        <w:rPr>
          <w:spacing w:val="4"/>
        </w:rPr>
        <w:t xml:space="preserve"> </w:t>
      </w:r>
      <w:r>
        <w:t>«Вальса»</w:t>
      </w:r>
      <w:r>
        <w:rPr>
          <w:spacing w:val="-6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Жилина;</w:t>
      </w:r>
    </w:p>
    <w:p w:rsidR="00415CE1" w:rsidRDefault="00565BAF">
      <w:pPr>
        <w:pStyle w:val="a3"/>
        <w:spacing w:before="3" w:line="268" w:lineRule="auto"/>
        <w:ind w:right="1235"/>
      </w:pPr>
      <w:r>
        <w:rPr>
          <w:i/>
        </w:rPr>
        <w:t>Этюды-драматизации</w:t>
      </w:r>
      <w:r>
        <w:t>. «Барабанщик», муз. М. Красева; «Танец осенних листочков», муз.</w:t>
      </w:r>
      <w:r>
        <w:rPr>
          <w:spacing w:val="1"/>
        </w:rPr>
        <w:t xml:space="preserve"> </w:t>
      </w:r>
      <w:r>
        <w:t>А.</w:t>
      </w:r>
      <w:r>
        <w:rPr>
          <w:spacing w:val="5"/>
        </w:rPr>
        <w:t xml:space="preserve"> </w:t>
      </w:r>
      <w:r>
        <w:t>Филиппенко,</w:t>
      </w:r>
      <w:r>
        <w:rPr>
          <w:spacing w:val="6"/>
        </w:rPr>
        <w:t xml:space="preserve"> </w:t>
      </w:r>
      <w:r>
        <w:t>сл.</w:t>
      </w:r>
      <w:r>
        <w:rPr>
          <w:spacing w:val="7"/>
        </w:rPr>
        <w:t xml:space="preserve"> </w:t>
      </w:r>
      <w:r>
        <w:t>Е.</w:t>
      </w:r>
      <w:r>
        <w:rPr>
          <w:spacing w:val="6"/>
        </w:rPr>
        <w:t xml:space="preserve"> </w:t>
      </w:r>
      <w:r>
        <w:t>Макшанцевой;</w:t>
      </w:r>
      <w:r>
        <w:rPr>
          <w:spacing w:val="11"/>
        </w:rPr>
        <w:t xml:space="preserve"> </w:t>
      </w:r>
      <w:r>
        <w:t>«Барабанщики»,</w:t>
      </w:r>
      <w:r>
        <w:rPr>
          <w:spacing w:val="8"/>
        </w:rPr>
        <w:t xml:space="preserve"> </w:t>
      </w:r>
      <w:r>
        <w:t>му</w:t>
      </w:r>
      <w:r>
        <w:t>з.</w:t>
      </w:r>
      <w:r>
        <w:rPr>
          <w:spacing w:val="9"/>
        </w:rPr>
        <w:t xml:space="preserve"> </w:t>
      </w:r>
      <w:r>
        <w:t>Д.</w:t>
      </w:r>
      <w:r>
        <w:rPr>
          <w:spacing w:val="5"/>
        </w:rPr>
        <w:t xml:space="preserve"> </w:t>
      </w:r>
      <w:r>
        <w:t>Кабалевского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С.</w:t>
      </w:r>
      <w:r>
        <w:rPr>
          <w:spacing w:val="6"/>
        </w:rPr>
        <w:t xml:space="preserve"> </w:t>
      </w:r>
      <w:r>
        <w:t>Левидова;</w:t>
      </w:r>
    </w:p>
    <w:p w:rsidR="00415CE1" w:rsidRDefault="00565BAF">
      <w:pPr>
        <w:pStyle w:val="a3"/>
        <w:spacing w:before="1"/>
      </w:pPr>
      <w:r>
        <w:t>«Считалка», «Катилось</w:t>
      </w:r>
      <w:r>
        <w:rPr>
          <w:spacing w:val="-5"/>
        </w:rPr>
        <w:t xml:space="preserve"> </w:t>
      </w:r>
      <w:r>
        <w:t>яблоко»,</w:t>
      </w:r>
      <w:r>
        <w:rPr>
          <w:spacing w:val="-3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Агафонникова;</w:t>
      </w:r>
    </w:p>
    <w:p w:rsidR="00415CE1" w:rsidRDefault="00565BAF">
      <w:pPr>
        <w:pStyle w:val="a3"/>
        <w:spacing w:before="44" w:line="268" w:lineRule="auto"/>
        <w:ind w:right="1237"/>
      </w:pPr>
      <w:r>
        <w:rPr>
          <w:i/>
        </w:rPr>
        <w:t xml:space="preserve">Хороводы и пляски. </w:t>
      </w:r>
      <w:r>
        <w:t>«Топ и хлоп», муз. Т. Назарова-Метнер, сл. Е. Каргановой; «Танец с</w:t>
      </w:r>
      <w:r>
        <w:rPr>
          <w:spacing w:val="1"/>
        </w:rPr>
        <w:t xml:space="preserve"> </w:t>
      </w:r>
      <w:r>
        <w:t>ложками»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мелодию;</w:t>
      </w:r>
      <w:r>
        <w:rPr>
          <w:spacing w:val="1"/>
        </w:rPr>
        <w:t xml:space="preserve"> </w:t>
      </w:r>
      <w:r>
        <w:t>новогодние</w:t>
      </w:r>
      <w:r>
        <w:rPr>
          <w:spacing w:val="1"/>
        </w:rPr>
        <w:t xml:space="preserve"> </w:t>
      </w:r>
      <w:r>
        <w:t>хороводы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руководи</w:t>
      </w:r>
      <w:r>
        <w:t>теля; «Танец с платочками», рус. нар. мелодия; «Кто у нас хороший?», муз. Ан.</w:t>
      </w:r>
      <w:r>
        <w:rPr>
          <w:spacing w:val="1"/>
        </w:rPr>
        <w:t xml:space="preserve"> </w:t>
      </w:r>
      <w:r>
        <w:t>Александрова,</w:t>
      </w:r>
      <w:r>
        <w:rPr>
          <w:spacing w:val="-1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народные.</w:t>
      </w:r>
    </w:p>
    <w:p w:rsidR="00415CE1" w:rsidRDefault="00565BAF">
      <w:pPr>
        <w:spacing w:before="14"/>
        <w:ind w:left="672"/>
        <w:jc w:val="both"/>
        <w:rPr>
          <w:sz w:val="24"/>
        </w:rPr>
      </w:pPr>
      <w:r>
        <w:rPr>
          <w:i/>
          <w:sz w:val="24"/>
        </w:rPr>
        <w:t>Характерные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танцы.</w:t>
      </w:r>
      <w:r>
        <w:rPr>
          <w:i/>
          <w:spacing w:val="29"/>
          <w:sz w:val="24"/>
        </w:rPr>
        <w:t xml:space="preserve"> </w:t>
      </w:r>
      <w:r>
        <w:rPr>
          <w:sz w:val="24"/>
        </w:rPr>
        <w:t>«Снежинки»,</w:t>
      </w:r>
      <w:r>
        <w:rPr>
          <w:spacing w:val="23"/>
          <w:sz w:val="24"/>
        </w:rPr>
        <w:t xml:space="preserve"> </w:t>
      </w:r>
      <w:r>
        <w:rPr>
          <w:sz w:val="24"/>
        </w:rPr>
        <w:t>муз.</w:t>
      </w:r>
      <w:r>
        <w:rPr>
          <w:spacing w:val="23"/>
          <w:sz w:val="24"/>
        </w:rPr>
        <w:t xml:space="preserve"> </w:t>
      </w:r>
      <w:r>
        <w:rPr>
          <w:sz w:val="24"/>
        </w:rPr>
        <w:t>О.</w:t>
      </w:r>
      <w:r>
        <w:rPr>
          <w:spacing w:val="23"/>
          <w:sz w:val="24"/>
        </w:rPr>
        <w:t xml:space="preserve"> </w:t>
      </w:r>
      <w:r>
        <w:rPr>
          <w:sz w:val="24"/>
        </w:rPr>
        <w:t>Берта,</w:t>
      </w:r>
      <w:r>
        <w:rPr>
          <w:spacing w:val="22"/>
          <w:sz w:val="24"/>
        </w:rPr>
        <w:t xml:space="preserve"> </w:t>
      </w:r>
      <w:r>
        <w:rPr>
          <w:sz w:val="24"/>
        </w:rPr>
        <w:t>обраб.</w:t>
      </w:r>
      <w:r>
        <w:rPr>
          <w:spacing w:val="23"/>
          <w:sz w:val="24"/>
        </w:rPr>
        <w:t xml:space="preserve"> </w:t>
      </w:r>
      <w:r>
        <w:rPr>
          <w:sz w:val="24"/>
        </w:rPr>
        <w:t>Н.</w:t>
      </w:r>
      <w:r>
        <w:rPr>
          <w:spacing w:val="22"/>
          <w:sz w:val="24"/>
        </w:rPr>
        <w:t xml:space="preserve"> </w:t>
      </w:r>
      <w:r>
        <w:rPr>
          <w:sz w:val="24"/>
        </w:rPr>
        <w:t>Метлова;</w:t>
      </w:r>
      <w:r>
        <w:rPr>
          <w:spacing w:val="28"/>
          <w:sz w:val="24"/>
        </w:rPr>
        <w:t xml:space="preserve"> </w:t>
      </w:r>
      <w:r>
        <w:rPr>
          <w:sz w:val="24"/>
        </w:rPr>
        <w:t>«Танец</w:t>
      </w:r>
      <w:r>
        <w:rPr>
          <w:spacing w:val="25"/>
          <w:sz w:val="24"/>
        </w:rPr>
        <w:t xml:space="preserve"> </w:t>
      </w:r>
      <w:r>
        <w:rPr>
          <w:sz w:val="24"/>
        </w:rPr>
        <w:t>зайчат»</w:t>
      </w:r>
      <w:r>
        <w:rPr>
          <w:spacing w:val="15"/>
          <w:sz w:val="24"/>
        </w:rPr>
        <w:t xml:space="preserve"> </w:t>
      </w:r>
      <w:r>
        <w:rPr>
          <w:sz w:val="24"/>
        </w:rPr>
        <w:t>под</w:t>
      </w:r>
    </w:p>
    <w:p w:rsidR="00415CE1" w:rsidRDefault="00565BAF">
      <w:pPr>
        <w:pStyle w:val="a3"/>
        <w:spacing w:before="33" w:line="271" w:lineRule="auto"/>
        <w:ind w:right="1241"/>
      </w:pPr>
      <w:r>
        <w:t>«Польку»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Штрауса;</w:t>
      </w:r>
      <w:r>
        <w:rPr>
          <w:spacing w:val="1"/>
        </w:rPr>
        <w:t xml:space="preserve"> </w:t>
      </w:r>
      <w:r>
        <w:t>«Снежинки»,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«Бусинки»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«Галоп»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Дунаевского;</w:t>
      </w:r>
      <w:r>
        <w:rPr>
          <w:spacing w:val="1"/>
        </w:rPr>
        <w:t xml:space="preserve"> </w:t>
      </w:r>
      <w:r>
        <w:rPr>
          <w:i/>
        </w:rPr>
        <w:t>Музыкальные игры.</w:t>
      </w:r>
      <w:r>
        <w:rPr>
          <w:i/>
          <w:spacing w:val="1"/>
        </w:rPr>
        <w:t xml:space="preserve"> </w:t>
      </w:r>
      <w:r>
        <w:t>«Курочка и петушок», муз. Г. Фрида; «Жмурки», муз. Ф.</w:t>
      </w:r>
      <w:r>
        <w:rPr>
          <w:spacing w:val="-57"/>
        </w:rPr>
        <w:t xml:space="preserve"> </w:t>
      </w:r>
      <w:r>
        <w:t>Флотова;</w:t>
      </w:r>
      <w:r>
        <w:rPr>
          <w:spacing w:val="1"/>
        </w:rPr>
        <w:t xml:space="preserve"> </w:t>
      </w:r>
      <w:r>
        <w:t>«Медведь и заяц», муз. В. Ребикова;</w:t>
      </w:r>
      <w:r>
        <w:rPr>
          <w:spacing w:val="1"/>
        </w:rPr>
        <w:t xml:space="preserve"> </w:t>
      </w:r>
      <w:r>
        <w:t>«Самолеты»,</w:t>
      </w:r>
      <w:r>
        <w:rPr>
          <w:spacing w:val="60"/>
        </w:rPr>
        <w:t xml:space="preserve"> </w:t>
      </w:r>
      <w:r>
        <w:t>муз. М. Магиденко; «Найди</w:t>
      </w:r>
      <w:r>
        <w:rPr>
          <w:spacing w:val="1"/>
        </w:rPr>
        <w:t xml:space="preserve"> </w:t>
      </w:r>
      <w:r>
        <w:t>себе пару», муз. Т. Ломовой; «Займи домик», муз. М. Магиденко; «Ловишки», рус</w:t>
      </w:r>
      <w:r>
        <w:t>. нар.</w:t>
      </w:r>
      <w:r>
        <w:rPr>
          <w:spacing w:val="1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обраб. А. Сидельникова.</w:t>
      </w:r>
    </w:p>
    <w:p w:rsidR="00415CE1" w:rsidRDefault="00565BAF">
      <w:pPr>
        <w:pStyle w:val="a3"/>
        <w:spacing w:before="1" w:line="268" w:lineRule="auto"/>
        <w:ind w:right="1235"/>
      </w:pPr>
      <w:r>
        <w:rPr>
          <w:i/>
        </w:rPr>
        <w:t xml:space="preserve">Игры с пением. </w:t>
      </w:r>
      <w:r>
        <w:t>«Огородная-хороводная», муз. Б. Можжевелова, сл. А. Пассовой; «Гуси,</w:t>
      </w:r>
      <w:r>
        <w:rPr>
          <w:spacing w:val="1"/>
        </w:rPr>
        <w:t xml:space="preserve"> </w:t>
      </w:r>
      <w:r>
        <w:t>лебеди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Булатова;</w:t>
      </w:r>
      <w:r>
        <w:rPr>
          <w:spacing w:val="1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луг</w:t>
      </w:r>
      <w:r>
        <w:rPr>
          <w:spacing w:val="1"/>
        </w:rPr>
        <w:t xml:space="preserve"> </w:t>
      </w:r>
      <w:r>
        <w:t>ходили»,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Филиппенко,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Кукловской;</w:t>
      </w:r>
      <w:r>
        <w:rPr>
          <w:spacing w:val="1"/>
        </w:rPr>
        <w:t xml:space="preserve"> </w:t>
      </w:r>
      <w:r>
        <w:t>«Веселая</w:t>
      </w:r>
      <w:r>
        <w:rPr>
          <w:spacing w:val="1"/>
        </w:rPr>
        <w:t xml:space="preserve"> </w:t>
      </w:r>
      <w:r>
        <w:t>девочка</w:t>
      </w:r>
      <w:r>
        <w:rPr>
          <w:spacing w:val="1"/>
        </w:rPr>
        <w:t xml:space="preserve"> </w:t>
      </w:r>
      <w:r>
        <w:t>Таня»,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Филиппенко,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Кукловской</w:t>
      </w:r>
      <w:r>
        <w:rPr>
          <w:spacing w:val="-1"/>
        </w:rPr>
        <w:t xml:space="preserve"> </w:t>
      </w:r>
      <w:r>
        <w:t>и Р. Борисовой.</w:t>
      </w:r>
    </w:p>
    <w:p w:rsidR="00415CE1" w:rsidRDefault="00565BAF">
      <w:pPr>
        <w:pStyle w:val="a3"/>
        <w:spacing w:before="14" w:line="271" w:lineRule="auto"/>
        <w:ind w:right="1239"/>
      </w:pPr>
      <w:r>
        <w:rPr>
          <w:i/>
        </w:rPr>
        <w:t>Песенное творчество.</w:t>
      </w:r>
      <w:r>
        <w:rPr>
          <w:i/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тебя зовут?»;</w:t>
      </w:r>
      <w:r>
        <w:rPr>
          <w:spacing w:val="1"/>
        </w:rPr>
        <w:t xml:space="preserve"> </w:t>
      </w:r>
      <w:r>
        <w:t>«Что ты хочешь, кошечка?»;</w:t>
      </w:r>
      <w:r>
        <w:rPr>
          <w:spacing w:val="1"/>
        </w:rPr>
        <w:t xml:space="preserve"> </w:t>
      </w:r>
      <w:r>
        <w:t>«Наша песенка</w:t>
      </w:r>
      <w:r>
        <w:rPr>
          <w:spacing w:val="1"/>
        </w:rPr>
        <w:t xml:space="preserve"> </w:t>
      </w:r>
      <w:r>
        <w:t>простая», муз. Ан. Александрова, сл. М. Ивенсен; «Курочка-рябушечка», муз. Г. Лобачева,</w:t>
      </w:r>
      <w:r>
        <w:rPr>
          <w:spacing w:val="1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народные;</w:t>
      </w:r>
    </w:p>
    <w:p w:rsidR="00415CE1" w:rsidRDefault="00565BAF">
      <w:pPr>
        <w:spacing w:before="27"/>
        <w:ind w:left="1491"/>
        <w:jc w:val="both"/>
        <w:rPr>
          <w:sz w:val="24"/>
        </w:rPr>
      </w:pPr>
      <w:r>
        <w:rPr>
          <w:i/>
          <w:sz w:val="24"/>
        </w:rPr>
        <w:t xml:space="preserve">Развитие   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 xml:space="preserve">танцевально-игрового   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 xml:space="preserve">творчества.   </w:t>
      </w:r>
      <w:r>
        <w:rPr>
          <w:i/>
          <w:spacing w:val="17"/>
          <w:sz w:val="24"/>
        </w:rPr>
        <w:t xml:space="preserve"> </w:t>
      </w:r>
      <w:r>
        <w:rPr>
          <w:sz w:val="24"/>
        </w:rPr>
        <w:t xml:space="preserve">«Лошадка»,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муз.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Н.    </w:t>
      </w:r>
      <w:r>
        <w:rPr>
          <w:spacing w:val="38"/>
          <w:sz w:val="24"/>
        </w:rPr>
        <w:t xml:space="preserve"> </w:t>
      </w:r>
      <w:r>
        <w:rPr>
          <w:sz w:val="24"/>
        </w:rPr>
        <w:t>Потоловского;</w:t>
      </w:r>
    </w:p>
    <w:p w:rsidR="00415CE1" w:rsidRDefault="00565BAF">
      <w:pPr>
        <w:pStyle w:val="a3"/>
        <w:tabs>
          <w:tab w:val="left" w:pos="1301"/>
          <w:tab w:val="left" w:pos="1943"/>
          <w:tab w:val="left" w:pos="3090"/>
          <w:tab w:val="left" w:pos="3966"/>
          <w:tab w:val="left" w:pos="4464"/>
          <w:tab w:val="left" w:pos="6011"/>
          <w:tab w:val="left" w:pos="7152"/>
          <w:tab w:val="left" w:pos="7807"/>
          <w:tab w:val="left" w:pos="8306"/>
        </w:tabs>
        <w:spacing w:before="44" w:line="268" w:lineRule="auto"/>
        <w:ind w:right="1241"/>
        <w:jc w:val="left"/>
      </w:pPr>
      <w:r>
        <w:t>«Зайчики»,</w:t>
      </w:r>
      <w:r>
        <w:rPr>
          <w:spacing w:val="27"/>
        </w:rPr>
        <w:t xml:space="preserve"> </w:t>
      </w:r>
      <w:r>
        <w:t>«Наседка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цыплята»,</w:t>
      </w:r>
      <w:r>
        <w:rPr>
          <w:spacing w:val="27"/>
        </w:rPr>
        <w:t xml:space="preserve"> </w:t>
      </w:r>
      <w:r>
        <w:t>«Воробей»,</w:t>
      </w:r>
      <w:r>
        <w:rPr>
          <w:spacing w:val="28"/>
        </w:rPr>
        <w:t xml:space="preserve"> </w:t>
      </w:r>
      <w:r>
        <w:t>муз.</w:t>
      </w:r>
      <w:r>
        <w:rPr>
          <w:spacing w:val="23"/>
        </w:rPr>
        <w:t xml:space="preserve"> </w:t>
      </w:r>
      <w:r>
        <w:t>Т.</w:t>
      </w:r>
      <w:r>
        <w:rPr>
          <w:spacing w:val="24"/>
        </w:rPr>
        <w:t xml:space="preserve"> </w:t>
      </w:r>
      <w:r>
        <w:t>Ломовой;</w:t>
      </w:r>
      <w:r>
        <w:rPr>
          <w:spacing w:val="27"/>
        </w:rPr>
        <w:t xml:space="preserve"> </w:t>
      </w:r>
      <w:r>
        <w:t>«Ой,</w:t>
      </w:r>
      <w:r>
        <w:rPr>
          <w:spacing w:val="26"/>
        </w:rPr>
        <w:t xml:space="preserve"> </w:t>
      </w:r>
      <w:r>
        <w:t>хмель</w:t>
      </w:r>
      <w:r>
        <w:rPr>
          <w:spacing w:val="24"/>
        </w:rPr>
        <w:t xml:space="preserve"> </w:t>
      </w:r>
      <w:r>
        <w:t>мой,</w:t>
      </w:r>
      <w:r>
        <w:rPr>
          <w:spacing w:val="21"/>
        </w:rPr>
        <w:t xml:space="preserve"> </w:t>
      </w:r>
      <w:r>
        <w:t>хмелек»,</w:t>
      </w:r>
      <w:r>
        <w:rPr>
          <w:spacing w:val="-57"/>
        </w:rPr>
        <w:t xml:space="preserve"> </w:t>
      </w:r>
      <w:r>
        <w:t>рус.</w:t>
      </w:r>
      <w:r>
        <w:tab/>
        <w:t>нар.</w:t>
      </w:r>
      <w:r>
        <w:tab/>
        <w:t>мелодия,</w:t>
      </w:r>
      <w:r>
        <w:tab/>
        <w:t>обраб.</w:t>
      </w:r>
      <w:r>
        <w:tab/>
        <w:t>М.</w:t>
      </w:r>
      <w:r>
        <w:tab/>
        <w:t>Раухвергера;</w:t>
      </w:r>
      <w:r>
        <w:tab/>
        <w:t>«Кукла»,</w:t>
      </w:r>
      <w:r>
        <w:tab/>
        <w:t>муз.</w:t>
      </w:r>
      <w:r>
        <w:tab/>
        <w:t>М.</w:t>
      </w:r>
      <w:r>
        <w:tab/>
      </w:r>
      <w:r>
        <w:rPr>
          <w:spacing w:val="-1"/>
        </w:rPr>
        <w:t>Старокадомского;</w:t>
      </w:r>
    </w:p>
    <w:p w:rsidR="00415CE1" w:rsidRDefault="00565BAF">
      <w:pPr>
        <w:pStyle w:val="a3"/>
        <w:spacing w:before="3"/>
        <w:jc w:val="left"/>
      </w:pPr>
      <w:r>
        <w:t>«Медвежата», муз.</w:t>
      </w:r>
      <w:r>
        <w:rPr>
          <w:spacing w:val="-4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Красева,</w:t>
      </w:r>
      <w:r>
        <w:rPr>
          <w:spacing w:val="-2"/>
        </w:rPr>
        <w:t xml:space="preserve"> </w:t>
      </w:r>
      <w:r>
        <w:t>сл.</w:t>
      </w:r>
      <w:r>
        <w:rPr>
          <w:spacing w:val="-4"/>
        </w:rPr>
        <w:t xml:space="preserve"> </w:t>
      </w:r>
      <w:r>
        <w:t>Н.</w:t>
      </w:r>
      <w:r>
        <w:rPr>
          <w:spacing w:val="-5"/>
        </w:rPr>
        <w:t xml:space="preserve"> </w:t>
      </w:r>
      <w:r>
        <w:t>Френкель.</w:t>
      </w:r>
    </w:p>
    <w:p w:rsidR="00415CE1" w:rsidRDefault="00565BAF">
      <w:pPr>
        <w:spacing w:before="39"/>
        <w:ind w:left="672"/>
        <w:rPr>
          <w:i/>
          <w:sz w:val="24"/>
        </w:rPr>
      </w:pPr>
      <w:r>
        <w:rPr>
          <w:i/>
          <w:sz w:val="24"/>
        </w:rPr>
        <w:t>Музыкально-дидактические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игры</w:t>
      </w:r>
    </w:p>
    <w:p w:rsidR="00415CE1" w:rsidRDefault="00565BAF">
      <w:pPr>
        <w:spacing w:before="45"/>
        <w:ind w:left="672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звуковысотного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sz w:val="24"/>
        </w:rPr>
        <w:t>. «Птицы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птенчики», «Качели».</w:t>
      </w:r>
    </w:p>
    <w:p w:rsidR="00415CE1" w:rsidRDefault="00565BAF">
      <w:pPr>
        <w:spacing w:before="44" w:line="268" w:lineRule="auto"/>
        <w:ind w:left="672" w:right="1066"/>
        <w:rPr>
          <w:sz w:val="24"/>
        </w:rPr>
      </w:pPr>
      <w:r>
        <w:rPr>
          <w:i/>
          <w:sz w:val="24"/>
        </w:rPr>
        <w:t>Развитие ритмического слуха</w:t>
      </w:r>
      <w:r>
        <w:rPr>
          <w:sz w:val="24"/>
        </w:rPr>
        <w:t>. «Петушок, курочка и цыпленок», «Кто как идет?», «Веселые</w:t>
      </w:r>
      <w:r>
        <w:rPr>
          <w:spacing w:val="-57"/>
          <w:sz w:val="24"/>
        </w:rPr>
        <w:t xml:space="preserve"> </w:t>
      </w:r>
      <w:r>
        <w:rPr>
          <w:sz w:val="24"/>
        </w:rPr>
        <w:t>дудочки»;</w:t>
      </w:r>
      <w:r>
        <w:rPr>
          <w:spacing w:val="4"/>
          <w:sz w:val="24"/>
        </w:rPr>
        <w:t xml:space="preserve"> </w:t>
      </w:r>
      <w:r>
        <w:rPr>
          <w:sz w:val="24"/>
        </w:rPr>
        <w:t>«Сыграй, как я».</w:t>
      </w:r>
    </w:p>
    <w:p w:rsidR="00415CE1" w:rsidRDefault="00565BAF">
      <w:pPr>
        <w:spacing w:before="10"/>
        <w:ind w:left="672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тембрового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динамического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sz w:val="24"/>
        </w:rPr>
        <w:t>.</w:t>
      </w:r>
      <w:r>
        <w:rPr>
          <w:spacing w:val="34"/>
          <w:sz w:val="24"/>
        </w:rPr>
        <w:t xml:space="preserve"> </w:t>
      </w:r>
      <w:r>
        <w:rPr>
          <w:sz w:val="24"/>
        </w:rPr>
        <w:t>«Громко–тихо»,</w:t>
      </w:r>
      <w:r>
        <w:rPr>
          <w:spacing w:val="34"/>
          <w:sz w:val="24"/>
        </w:rPr>
        <w:t xml:space="preserve"> </w:t>
      </w:r>
      <w:r>
        <w:rPr>
          <w:sz w:val="24"/>
        </w:rPr>
        <w:t>«Узнай</w:t>
      </w:r>
      <w:r>
        <w:rPr>
          <w:spacing w:val="30"/>
          <w:sz w:val="24"/>
        </w:rPr>
        <w:t xml:space="preserve"> </w:t>
      </w:r>
      <w:r>
        <w:rPr>
          <w:sz w:val="24"/>
        </w:rPr>
        <w:t>свой</w:t>
      </w:r>
      <w:r>
        <w:rPr>
          <w:spacing w:val="31"/>
          <w:sz w:val="24"/>
        </w:rPr>
        <w:t xml:space="preserve"> </w:t>
      </w:r>
      <w:r>
        <w:rPr>
          <w:sz w:val="24"/>
        </w:rPr>
        <w:t>инструмент»;</w:t>
      </w:r>
    </w:p>
    <w:p w:rsidR="00415CE1" w:rsidRDefault="00565BAF">
      <w:pPr>
        <w:pStyle w:val="a3"/>
        <w:spacing w:before="34"/>
        <w:jc w:val="left"/>
      </w:pPr>
      <w:r>
        <w:t>«Угадай,</w:t>
      </w:r>
      <w:r>
        <w:rPr>
          <w:spacing w:val="56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чем</w:t>
      </w:r>
      <w:r>
        <w:rPr>
          <w:spacing w:val="58"/>
        </w:rPr>
        <w:t xml:space="preserve"> </w:t>
      </w:r>
      <w:r>
        <w:t>играю».</w:t>
      </w:r>
      <w:r>
        <w:rPr>
          <w:spacing w:val="56"/>
        </w:rPr>
        <w:t xml:space="preserve"> </w:t>
      </w:r>
      <w:r>
        <w:t>Определение</w:t>
      </w:r>
      <w:r>
        <w:rPr>
          <w:spacing w:val="55"/>
        </w:rPr>
        <w:t xml:space="preserve"> </w:t>
      </w:r>
      <w:r>
        <w:t>жанра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развитие</w:t>
      </w:r>
      <w:r>
        <w:rPr>
          <w:spacing w:val="55"/>
        </w:rPr>
        <w:t xml:space="preserve"> </w:t>
      </w:r>
      <w:r>
        <w:t>памяти.</w:t>
      </w:r>
      <w:r>
        <w:rPr>
          <w:spacing w:val="59"/>
        </w:rPr>
        <w:t xml:space="preserve"> </w:t>
      </w:r>
      <w:r>
        <w:t>«Что</w:t>
      </w:r>
      <w:r>
        <w:rPr>
          <w:spacing w:val="56"/>
        </w:rPr>
        <w:t xml:space="preserve"> </w:t>
      </w:r>
      <w:r>
        <w:t>делает</w:t>
      </w:r>
      <w:r>
        <w:rPr>
          <w:spacing w:val="58"/>
        </w:rPr>
        <w:t xml:space="preserve"> </w:t>
      </w:r>
      <w:r>
        <w:t>кукла?»,</w:t>
      </w:r>
    </w:p>
    <w:p w:rsidR="00415CE1" w:rsidRDefault="00565BAF">
      <w:pPr>
        <w:pStyle w:val="a3"/>
        <w:spacing w:before="33"/>
        <w:jc w:val="left"/>
      </w:pPr>
      <w:r>
        <w:t>«Узнай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спой</w:t>
      </w:r>
      <w:r>
        <w:rPr>
          <w:spacing w:val="-4"/>
        </w:rPr>
        <w:t xml:space="preserve"> </w:t>
      </w:r>
      <w:r>
        <w:t>песню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картинке», «Музыкальный</w:t>
      </w:r>
      <w:r>
        <w:rPr>
          <w:spacing w:val="-5"/>
        </w:rPr>
        <w:t xml:space="preserve"> </w:t>
      </w:r>
      <w:r>
        <w:t>магазин».</w:t>
      </w:r>
    </w:p>
    <w:p w:rsidR="00415CE1" w:rsidRDefault="00415CE1">
      <w:pPr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tabs>
          <w:tab w:val="left" w:pos="1495"/>
          <w:tab w:val="left" w:pos="2051"/>
          <w:tab w:val="left" w:pos="3217"/>
          <w:tab w:val="left" w:pos="4885"/>
          <w:tab w:val="left" w:pos="6791"/>
          <w:tab w:val="left" w:pos="8453"/>
          <w:tab w:val="left" w:pos="9410"/>
        </w:tabs>
        <w:spacing w:before="60"/>
        <w:ind w:left="672"/>
        <w:rPr>
          <w:sz w:val="24"/>
        </w:rPr>
      </w:pPr>
      <w:r>
        <w:rPr>
          <w:i/>
          <w:sz w:val="24"/>
        </w:rPr>
        <w:lastRenderedPageBreak/>
        <w:t>Игра</w:t>
      </w:r>
      <w:r>
        <w:rPr>
          <w:i/>
          <w:sz w:val="24"/>
        </w:rPr>
        <w:tab/>
        <w:t>на</w:t>
      </w:r>
      <w:r>
        <w:rPr>
          <w:i/>
          <w:sz w:val="24"/>
        </w:rPr>
        <w:tab/>
        <w:t>детских</w:t>
      </w:r>
      <w:r>
        <w:rPr>
          <w:i/>
          <w:sz w:val="24"/>
        </w:rPr>
        <w:tab/>
        <w:t>музы</w:t>
      </w:r>
      <w:r>
        <w:rPr>
          <w:i/>
          <w:sz w:val="24"/>
        </w:rPr>
        <w:t>кальных</w:t>
      </w:r>
      <w:r>
        <w:rPr>
          <w:i/>
          <w:sz w:val="24"/>
        </w:rPr>
        <w:tab/>
        <w:t>инструментах.</w:t>
      </w:r>
      <w:r>
        <w:rPr>
          <w:i/>
          <w:sz w:val="24"/>
        </w:rPr>
        <w:tab/>
      </w:r>
      <w:r>
        <w:rPr>
          <w:sz w:val="24"/>
        </w:rPr>
        <w:t>«Гармошка»,</w:t>
      </w:r>
      <w:r>
        <w:rPr>
          <w:sz w:val="24"/>
        </w:rPr>
        <w:tab/>
        <w:t>«Небо</w:t>
      </w:r>
      <w:r>
        <w:rPr>
          <w:sz w:val="24"/>
        </w:rPr>
        <w:tab/>
        <w:t>синее»,</w:t>
      </w:r>
    </w:p>
    <w:p w:rsidR="00415CE1" w:rsidRDefault="00565BAF">
      <w:pPr>
        <w:pStyle w:val="a3"/>
        <w:spacing w:before="34" w:line="268" w:lineRule="auto"/>
        <w:ind w:right="1237"/>
      </w:pPr>
      <w:r>
        <w:t>«Андрейворобей»,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Долинова;«Сорока-сорока»,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прибаутка,</w:t>
      </w:r>
      <w:r>
        <w:rPr>
          <w:spacing w:val="-1"/>
        </w:rPr>
        <w:t xml:space="preserve"> </w:t>
      </w:r>
      <w:r>
        <w:t>обр. Т. Попатенко;</w:t>
      </w:r>
    </w:p>
    <w:p w:rsidR="00415CE1" w:rsidRDefault="00415CE1">
      <w:pPr>
        <w:pStyle w:val="a3"/>
        <w:spacing w:before="8"/>
        <w:ind w:left="0"/>
        <w:jc w:val="left"/>
        <w:rPr>
          <w:sz w:val="28"/>
        </w:rPr>
      </w:pPr>
    </w:p>
    <w:p w:rsidR="00415CE1" w:rsidRDefault="00565BAF">
      <w:pPr>
        <w:pStyle w:val="Heading4"/>
        <w:ind w:left="672"/>
        <w:jc w:val="left"/>
      </w:pPr>
      <w:r>
        <w:t>от 5</w:t>
      </w:r>
      <w:r>
        <w:rPr>
          <w:spacing w:val="-2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</w:p>
    <w:p w:rsidR="00415CE1" w:rsidRDefault="00565BAF">
      <w:pPr>
        <w:pStyle w:val="a3"/>
        <w:spacing w:before="34"/>
        <w:jc w:val="left"/>
      </w:pPr>
      <w:r>
        <w:rPr>
          <w:i/>
        </w:rPr>
        <w:t>Слушание.</w:t>
      </w:r>
      <w:r>
        <w:rPr>
          <w:i/>
          <w:spacing w:val="70"/>
        </w:rPr>
        <w:t xml:space="preserve"> </w:t>
      </w:r>
      <w:r>
        <w:t>«Зима»,</w:t>
      </w:r>
      <w:r>
        <w:rPr>
          <w:spacing w:val="66"/>
        </w:rPr>
        <w:t xml:space="preserve"> </w:t>
      </w:r>
      <w:r>
        <w:t>муз.</w:t>
      </w:r>
      <w:r>
        <w:rPr>
          <w:spacing w:val="64"/>
        </w:rPr>
        <w:t xml:space="preserve"> </w:t>
      </w:r>
      <w:r>
        <w:t>П.</w:t>
      </w:r>
      <w:r>
        <w:rPr>
          <w:spacing w:val="64"/>
        </w:rPr>
        <w:t xml:space="preserve"> </w:t>
      </w:r>
      <w:r>
        <w:t>Чайковского,</w:t>
      </w:r>
      <w:r>
        <w:rPr>
          <w:spacing w:val="61"/>
        </w:rPr>
        <w:t xml:space="preserve"> </w:t>
      </w:r>
      <w:r>
        <w:t>сл.</w:t>
      </w:r>
      <w:r>
        <w:rPr>
          <w:spacing w:val="65"/>
        </w:rPr>
        <w:t xml:space="preserve"> </w:t>
      </w:r>
      <w:r>
        <w:t>А.</w:t>
      </w:r>
      <w:r>
        <w:rPr>
          <w:spacing w:val="63"/>
        </w:rPr>
        <w:t xml:space="preserve"> </w:t>
      </w:r>
      <w:r>
        <w:t>Плещеева;</w:t>
      </w:r>
      <w:r>
        <w:rPr>
          <w:spacing w:val="69"/>
        </w:rPr>
        <w:t xml:space="preserve"> </w:t>
      </w:r>
      <w:r>
        <w:t>«Осенняя</w:t>
      </w:r>
      <w:r>
        <w:rPr>
          <w:spacing w:val="65"/>
        </w:rPr>
        <w:t xml:space="preserve"> </w:t>
      </w:r>
      <w:r>
        <w:t>песня»,</w:t>
      </w:r>
      <w:r>
        <w:rPr>
          <w:spacing w:val="64"/>
        </w:rPr>
        <w:t xml:space="preserve"> </w:t>
      </w:r>
      <w:r>
        <w:t>из</w:t>
      </w:r>
      <w:r>
        <w:rPr>
          <w:spacing w:val="66"/>
        </w:rPr>
        <w:t xml:space="preserve"> </w:t>
      </w:r>
      <w:r>
        <w:t>цикла</w:t>
      </w:r>
    </w:p>
    <w:p w:rsidR="00415CE1" w:rsidRDefault="00565BAF">
      <w:pPr>
        <w:pStyle w:val="a3"/>
        <w:spacing w:before="34"/>
        <w:jc w:val="left"/>
      </w:pPr>
      <w:r>
        <w:t>«Времена</w:t>
      </w:r>
      <w:r>
        <w:rPr>
          <w:spacing w:val="33"/>
        </w:rPr>
        <w:t xml:space="preserve"> </w:t>
      </w:r>
      <w:r>
        <w:t>года»</w:t>
      </w:r>
      <w:r>
        <w:rPr>
          <w:spacing w:val="27"/>
        </w:rPr>
        <w:t xml:space="preserve"> </w:t>
      </w:r>
      <w:r>
        <w:t>П.</w:t>
      </w:r>
      <w:r>
        <w:rPr>
          <w:spacing w:val="33"/>
        </w:rPr>
        <w:t xml:space="preserve"> </w:t>
      </w:r>
      <w:r>
        <w:t>Чайковского;</w:t>
      </w:r>
      <w:r>
        <w:rPr>
          <w:spacing w:val="38"/>
        </w:rPr>
        <w:t xml:space="preserve"> </w:t>
      </w:r>
      <w:r>
        <w:t>«Полька»;</w:t>
      </w:r>
      <w:r>
        <w:rPr>
          <w:spacing w:val="37"/>
        </w:rPr>
        <w:t xml:space="preserve"> </w:t>
      </w:r>
      <w:r>
        <w:t>муз.</w:t>
      </w:r>
      <w:r>
        <w:rPr>
          <w:spacing w:val="35"/>
        </w:rPr>
        <w:t xml:space="preserve"> </w:t>
      </w:r>
      <w:r>
        <w:t>Д.</w:t>
      </w:r>
      <w:r>
        <w:rPr>
          <w:spacing w:val="33"/>
        </w:rPr>
        <w:t xml:space="preserve"> </w:t>
      </w:r>
      <w:r>
        <w:t>Львова-Компанейца,</w:t>
      </w:r>
      <w:r>
        <w:rPr>
          <w:spacing w:val="35"/>
        </w:rPr>
        <w:t xml:space="preserve"> </w:t>
      </w:r>
      <w:r>
        <w:t>сл.</w:t>
      </w:r>
      <w:r>
        <w:rPr>
          <w:spacing w:val="34"/>
        </w:rPr>
        <w:t xml:space="preserve"> </w:t>
      </w:r>
      <w:r>
        <w:t>З.</w:t>
      </w:r>
      <w:r>
        <w:rPr>
          <w:spacing w:val="34"/>
        </w:rPr>
        <w:t xml:space="preserve"> </w:t>
      </w:r>
      <w:r>
        <w:t>Петровой;</w:t>
      </w:r>
    </w:p>
    <w:p w:rsidR="00415CE1" w:rsidRDefault="00565BAF">
      <w:pPr>
        <w:pStyle w:val="a3"/>
        <w:spacing w:before="36" w:line="268" w:lineRule="auto"/>
        <w:ind w:right="1234"/>
      </w:pPr>
      <w:r>
        <w:t>«Моя Россия», муз. Г. Струве, сл. Н. Соловьевой; «Кто придумал песенку?», муз. Д. Львова-</w:t>
      </w:r>
      <w:r>
        <w:rPr>
          <w:spacing w:val="-57"/>
        </w:rPr>
        <w:t xml:space="preserve"> </w:t>
      </w:r>
      <w:r>
        <w:t>Компанейца, сл. Л. Дымовой; «Детская полька», муз. М. Глинки; «Жаворонок», муз. М.</w:t>
      </w:r>
      <w:r>
        <w:rPr>
          <w:spacing w:val="1"/>
        </w:rPr>
        <w:t xml:space="preserve"> </w:t>
      </w:r>
      <w:r>
        <w:t>Глинки; «Мотылек», муз. С. Майкапара; «Пляска птиц», «Колыбельная», муз. Н. Римского-</w:t>
      </w:r>
      <w:r>
        <w:rPr>
          <w:spacing w:val="1"/>
        </w:rPr>
        <w:t xml:space="preserve"> </w:t>
      </w:r>
      <w:r>
        <w:t>Корсакова;</w:t>
      </w:r>
    </w:p>
    <w:p w:rsidR="00415CE1" w:rsidRDefault="00565BAF">
      <w:pPr>
        <w:spacing w:before="11"/>
        <w:ind w:left="672"/>
        <w:rPr>
          <w:i/>
          <w:sz w:val="24"/>
        </w:rPr>
      </w:pPr>
      <w:r>
        <w:rPr>
          <w:i/>
          <w:sz w:val="24"/>
        </w:rPr>
        <w:t>Пение</w:t>
      </w:r>
    </w:p>
    <w:p w:rsidR="00415CE1" w:rsidRDefault="00565BAF">
      <w:pPr>
        <w:spacing w:before="43"/>
        <w:ind w:left="672"/>
        <w:rPr>
          <w:sz w:val="24"/>
        </w:rPr>
      </w:pPr>
      <w:r>
        <w:rPr>
          <w:i/>
          <w:sz w:val="24"/>
        </w:rPr>
        <w:t>Упражнения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голоса</w:t>
      </w:r>
      <w:r>
        <w:rPr>
          <w:sz w:val="24"/>
        </w:rPr>
        <w:t>.</w:t>
      </w:r>
      <w:r>
        <w:rPr>
          <w:spacing w:val="15"/>
          <w:sz w:val="24"/>
        </w:rPr>
        <w:t xml:space="preserve"> </w:t>
      </w:r>
      <w:r>
        <w:rPr>
          <w:sz w:val="24"/>
        </w:rPr>
        <w:t>«</w:t>
      </w:r>
      <w:r>
        <w:rPr>
          <w:spacing w:val="8"/>
          <w:sz w:val="24"/>
        </w:rPr>
        <w:t xml:space="preserve"> </w:t>
      </w:r>
      <w:r>
        <w:rPr>
          <w:sz w:val="24"/>
        </w:rPr>
        <w:t>«Ворон»,</w:t>
      </w:r>
      <w:r>
        <w:rPr>
          <w:spacing w:val="7"/>
          <w:sz w:val="24"/>
        </w:rPr>
        <w:t xml:space="preserve"> </w:t>
      </w:r>
      <w:r>
        <w:rPr>
          <w:sz w:val="24"/>
        </w:rPr>
        <w:t>рус.</w:t>
      </w:r>
      <w:r>
        <w:rPr>
          <w:spacing w:val="10"/>
          <w:sz w:val="24"/>
        </w:rPr>
        <w:t xml:space="preserve"> </w:t>
      </w:r>
      <w:r>
        <w:rPr>
          <w:sz w:val="24"/>
        </w:rPr>
        <w:t>нар.</w:t>
      </w:r>
      <w:r>
        <w:rPr>
          <w:spacing w:val="8"/>
          <w:sz w:val="24"/>
        </w:rPr>
        <w:t xml:space="preserve"> </w:t>
      </w:r>
      <w:r>
        <w:rPr>
          <w:sz w:val="24"/>
        </w:rPr>
        <w:t>песня,</w:t>
      </w:r>
      <w:r>
        <w:rPr>
          <w:spacing w:val="9"/>
          <w:sz w:val="24"/>
        </w:rPr>
        <w:t xml:space="preserve"> </w:t>
      </w:r>
      <w:r>
        <w:rPr>
          <w:sz w:val="24"/>
        </w:rPr>
        <w:t>обраб.</w:t>
      </w:r>
      <w:r>
        <w:rPr>
          <w:spacing w:val="8"/>
          <w:sz w:val="24"/>
        </w:rPr>
        <w:t xml:space="preserve"> </w:t>
      </w:r>
      <w:r>
        <w:rPr>
          <w:sz w:val="24"/>
        </w:rPr>
        <w:t>Е.</w:t>
      </w:r>
      <w:r>
        <w:rPr>
          <w:spacing w:val="8"/>
          <w:sz w:val="24"/>
        </w:rPr>
        <w:t xml:space="preserve"> </w:t>
      </w:r>
      <w:r>
        <w:rPr>
          <w:sz w:val="24"/>
        </w:rPr>
        <w:t>Тиличеевой;</w:t>
      </w:r>
    </w:p>
    <w:p w:rsidR="00415CE1" w:rsidRDefault="00565BAF">
      <w:pPr>
        <w:pStyle w:val="a3"/>
        <w:spacing w:before="35" w:line="271" w:lineRule="auto"/>
        <w:ind w:right="1239"/>
      </w:pPr>
      <w:r>
        <w:t>«Андрей-воробей», рус. нар. песня, обр. Ю. Слонова; «Бубенчики», «Гармошка», муз. Е.</w:t>
      </w:r>
      <w:r>
        <w:rPr>
          <w:spacing w:val="1"/>
        </w:rPr>
        <w:t xml:space="preserve"> </w:t>
      </w:r>
      <w:r>
        <w:t>Тиличеевой; «Считалочка», муз. И. Арсеева; «Паровоз», «Петрушка», муз. В. Карасевой, сл.</w:t>
      </w:r>
      <w:r>
        <w:rPr>
          <w:spacing w:val="-57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Френкель;</w:t>
      </w:r>
      <w:r>
        <w:rPr>
          <w:spacing w:val="1"/>
        </w:rPr>
        <w:t xml:space="preserve"> </w:t>
      </w:r>
      <w:r>
        <w:t>«Барабан»,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Тиличеевой,</w:t>
      </w:r>
      <w:r>
        <w:rPr>
          <w:spacing w:val="-1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Найденово</w:t>
      </w:r>
      <w:r>
        <w:t>й;</w:t>
      </w:r>
      <w:r>
        <w:rPr>
          <w:spacing w:val="4"/>
        </w:rPr>
        <w:t xml:space="preserve"> </w:t>
      </w:r>
      <w:r>
        <w:t>«Тучка</w:t>
      </w:r>
    </w:p>
    <w:p w:rsidR="00415CE1" w:rsidRDefault="00565BAF">
      <w:pPr>
        <w:pStyle w:val="a3"/>
        <w:spacing w:before="5"/>
      </w:pPr>
      <w:r>
        <w:rPr>
          <w:i/>
        </w:rPr>
        <w:t xml:space="preserve">Песни. </w:t>
      </w:r>
      <w:r>
        <w:t>«Журавли»,</w:t>
      </w:r>
      <w:r>
        <w:rPr>
          <w:spacing w:val="-3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Лившица,</w:t>
      </w:r>
      <w:r>
        <w:rPr>
          <w:spacing w:val="-5"/>
        </w:rPr>
        <w:t xml:space="preserve"> </w:t>
      </w:r>
      <w:r>
        <w:t>сл.</w:t>
      </w:r>
      <w:r>
        <w:rPr>
          <w:spacing w:val="-5"/>
        </w:rPr>
        <w:t xml:space="preserve"> </w:t>
      </w:r>
      <w:r>
        <w:t>М.</w:t>
      </w:r>
      <w:r>
        <w:rPr>
          <w:spacing w:val="-5"/>
        </w:rPr>
        <w:t xml:space="preserve"> </w:t>
      </w:r>
      <w:r>
        <w:t>Познанской;</w:t>
      </w:r>
      <w:r>
        <w:rPr>
          <w:spacing w:val="-2"/>
        </w:rPr>
        <w:t xml:space="preserve"> </w:t>
      </w:r>
      <w:r>
        <w:t>«К</w:t>
      </w:r>
      <w:r>
        <w:rPr>
          <w:spacing w:val="-5"/>
        </w:rPr>
        <w:t xml:space="preserve"> </w:t>
      </w:r>
      <w:r>
        <w:t>нам</w:t>
      </w:r>
      <w:r>
        <w:rPr>
          <w:spacing w:val="-5"/>
        </w:rPr>
        <w:t xml:space="preserve"> </w:t>
      </w:r>
      <w:r>
        <w:t>гости</w:t>
      </w:r>
      <w:r>
        <w:rPr>
          <w:spacing w:val="-3"/>
        </w:rPr>
        <w:t xml:space="preserve"> </w:t>
      </w:r>
      <w:r>
        <w:t>пришли»,</w:t>
      </w:r>
      <w:r>
        <w:rPr>
          <w:spacing w:val="-3"/>
        </w:rPr>
        <w:t xml:space="preserve"> </w:t>
      </w:r>
      <w:r>
        <w:t>муз.</w:t>
      </w:r>
    </w:p>
    <w:p w:rsidR="00415CE1" w:rsidRDefault="00565BAF">
      <w:pPr>
        <w:pStyle w:val="a3"/>
        <w:spacing w:before="43" w:line="268" w:lineRule="auto"/>
        <w:ind w:right="1237"/>
      </w:pPr>
      <w:r>
        <w:t>Ан. Александрова, сл. М. Ивенсен; «Огородная-хороводная», муз. Б. Можжевелова, сл. Н.</w:t>
      </w:r>
      <w:r>
        <w:rPr>
          <w:spacing w:val="1"/>
        </w:rPr>
        <w:t xml:space="preserve"> </w:t>
      </w:r>
      <w:r>
        <w:t>Пассовой; «Голубые санки», муз. М. Иорданского, сл. М. Клоковой; «Гуси-гусенята», муз.</w:t>
      </w:r>
      <w:r>
        <w:rPr>
          <w:spacing w:val="1"/>
        </w:rPr>
        <w:t xml:space="preserve"> </w:t>
      </w:r>
      <w:r>
        <w:t>Ан. Александрова, сл. Г. Бойко; «Рыбка», муз. М. Красева, сл. М. Клоковой; «Курица», муз.</w:t>
      </w:r>
      <w:r>
        <w:rPr>
          <w:spacing w:val="-57"/>
        </w:rPr>
        <w:t xml:space="preserve"> </w:t>
      </w:r>
      <w:r>
        <w:t>Е.</w:t>
      </w:r>
    </w:p>
    <w:p w:rsidR="00415CE1" w:rsidRDefault="00565BAF">
      <w:pPr>
        <w:pStyle w:val="a3"/>
        <w:spacing w:before="12"/>
      </w:pPr>
      <w:r>
        <w:t>Тиличеевой,</w:t>
      </w:r>
      <w:r>
        <w:rPr>
          <w:spacing w:val="-3"/>
        </w:rPr>
        <w:t xml:space="preserve"> </w:t>
      </w:r>
      <w:r>
        <w:t>сл.</w:t>
      </w:r>
      <w:r>
        <w:rPr>
          <w:spacing w:val="-4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Долинова;</w:t>
      </w:r>
    </w:p>
    <w:p w:rsidR="00415CE1" w:rsidRDefault="00565BAF">
      <w:pPr>
        <w:spacing w:before="41"/>
        <w:ind w:left="672"/>
        <w:jc w:val="both"/>
        <w:rPr>
          <w:i/>
          <w:sz w:val="24"/>
        </w:rPr>
      </w:pPr>
      <w:r>
        <w:rPr>
          <w:i/>
          <w:sz w:val="24"/>
        </w:rPr>
        <w:t>Песенное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творчество</w:t>
      </w:r>
    </w:p>
    <w:p w:rsidR="00415CE1" w:rsidRDefault="00565BAF">
      <w:pPr>
        <w:pStyle w:val="a3"/>
        <w:spacing w:before="45" w:line="268" w:lineRule="auto"/>
        <w:ind w:right="1232"/>
      </w:pPr>
      <w:r>
        <w:rPr>
          <w:i/>
        </w:rPr>
        <w:t>Произведения.</w:t>
      </w:r>
      <w:r>
        <w:rPr>
          <w:i/>
          <w:spacing w:val="1"/>
        </w:rPr>
        <w:t xml:space="preserve"> </w:t>
      </w:r>
      <w:r>
        <w:t>«Колыбельная»</w:t>
      </w:r>
      <w:r>
        <w:t>, рус. нар. песня; «Марш», муз. М. Красева;</w:t>
      </w:r>
      <w:r>
        <w:rPr>
          <w:spacing w:val="60"/>
        </w:rPr>
        <w:t xml:space="preserve"> </w:t>
      </w:r>
      <w:r>
        <w:t>«Дили-дили!</w:t>
      </w:r>
      <w:r>
        <w:rPr>
          <w:spacing w:val="1"/>
        </w:rPr>
        <w:t xml:space="preserve"> </w:t>
      </w:r>
      <w:r>
        <w:t>Бом! Бом!», укр. нар. песня, сл. Е. Макшанцевой; Потешки, дразнилки, считалки и другие</w:t>
      </w:r>
      <w:r>
        <w:rPr>
          <w:spacing w:val="1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</w:p>
    <w:p w:rsidR="00415CE1" w:rsidRDefault="00565BAF">
      <w:pPr>
        <w:pStyle w:val="a3"/>
        <w:spacing w:before="12"/>
        <w:jc w:val="left"/>
      </w:pPr>
      <w:r>
        <w:t>попевки.</w:t>
      </w:r>
    </w:p>
    <w:p w:rsidR="00415CE1" w:rsidRDefault="00565BAF">
      <w:pPr>
        <w:spacing w:before="41"/>
        <w:ind w:left="672"/>
        <w:rPr>
          <w:i/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движения</w:t>
      </w:r>
    </w:p>
    <w:p w:rsidR="00415CE1" w:rsidRDefault="00565BAF">
      <w:pPr>
        <w:pStyle w:val="a3"/>
        <w:spacing w:before="43" w:line="271" w:lineRule="auto"/>
        <w:ind w:right="1248"/>
      </w:pPr>
      <w:r>
        <w:rPr>
          <w:i/>
        </w:rPr>
        <w:t xml:space="preserve">Упражнения. </w:t>
      </w:r>
      <w:r>
        <w:t>«Шаг и бег», муз. Н. Надененко;«Плавные руки», муз</w:t>
      </w:r>
      <w:r>
        <w:t>. Р. Глиэра («Вальс»,</w:t>
      </w:r>
      <w:r>
        <w:rPr>
          <w:spacing w:val="1"/>
        </w:rPr>
        <w:t xml:space="preserve"> </w:t>
      </w:r>
      <w:r>
        <w:t>фрагмент); «Кто лучше скачет», муз. Т. Ломовой; «Росинки», муз. С. Майкапара; «Канава»,</w:t>
      </w:r>
      <w:r>
        <w:rPr>
          <w:spacing w:val="1"/>
        </w:rPr>
        <w:t xml:space="preserve"> </w:t>
      </w:r>
      <w:r>
        <w:t>рус.</w:t>
      </w:r>
    </w:p>
    <w:p w:rsidR="00415CE1" w:rsidRDefault="00565BAF">
      <w:pPr>
        <w:pStyle w:val="a3"/>
        <w:spacing w:before="5"/>
      </w:pPr>
      <w:r>
        <w:t>нар.</w:t>
      </w:r>
      <w:r>
        <w:rPr>
          <w:spacing w:val="-2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обр.</w:t>
      </w:r>
      <w:r>
        <w:rPr>
          <w:spacing w:val="-2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Рустамова.</w:t>
      </w:r>
    </w:p>
    <w:p w:rsidR="00415CE1" w:rsidRDefault="00565BAF">
      <w:pPr>
        <w:spacing w:before="41" w:line="278" w:lineRule="auto"/>
        <w:ind w:left="672" w:right="1619"/>
        <w:jc w:val="both"/>
        <w:rPr>
          <w:sz w:val="24"/>
        </w:rPr>
      </w:pPr>
      <w:r>
        <w:rPr>
          <w:i/>
          <w:sz w:val="24"/>
        </w:rPr>
        <w:t>Упражнения с предметам</w:t>
      </w:r>
      <w:r>
        <w:rPr>
          <w:sz w:val="24"/>
        </w:rPr>
        <w:t>и. «Упражнения с мячами», муз. Т. Ломовой; «Вальс», муз. Ф.</w:t>
      </w:r>
      <w:r>
        <w:rPr>
          <w:spacing w:val="-57"/>
          <w:sz w:val="24"/>
        </w:rPr>
        <w:t xml:space="preserve"> </w:t>
      </w:r>
      <w:r>
        <w:rPr>
          <w:sz w:val="24"/>
        </w:rPr>
        <w:t>Бургмюллера.</w:t>
      </w:r>
    </w:p>
    <w:p w:rsidR="00415CE1" w:rsidRDefault="00565BAF">
      <w:pPr>
        <w:pStyle w:val="a3"/>
        <w:spacing w:line="274" w:lineRule="exact"/>
      </w:pPr>
      <w:r>
        <w:rPr>
          <w:i/>
        </w:rPr>
        <w:t>Этюды.</w:t>
      </w:r>
      <w:r>
        <w:rPr>
          <w:i/>
          <w:spacing w:val="2"/>
        </w:rPr>
        <w:t xml:space="preserve"> </w:t>
      </w:r>
      <w:r>
        <w:t>«Тихий</w:t>
      </w:r>
      <w:r>
        <w:rPr>
          <w:spacing w:val="-2"/>
        </w:rPr>
        <w:t xml:space="preserve"> </w:t>
      </w:r>
      <w:r>
        <w:t>танец»</w:t>
      </w:r>
      <w:r>
        <w:rPr>
          <w:spacing w:val="-8"/>
        </w:rPr>
        <w:t xml:space="preserve"> </w:t>
      </w:r>
      <w:r>
        <w:t>(тема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вариаций),</w:t>
      </w:r>
      <w:r>
        <w:rPr>
          <w:spacing w:val="-3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Моцарта</w:t>
      </w:r>
    </w:p>
    <w:p w:rsidR="00415CE1" w:rsidRDefault="00565BAF">
      <w:pPr>
        <w:pStyle w:val="a3"/>
        <w:spacing w:before="41" w:line="271" w:lineRule="auto"/>
        <w:ind w:right="1236"/>
      </w:pPr>
      <w:r>
        <w:rPr>
          <w:i/>
        </w:rPr>
        <w:t>Танцы и пляски</w:t>
      </w:r>
      <w:r>
        <w:t>. «Дружные пары», муз. И. Штрауса («Полька»); «Приглашение», рус. нар.</w:t>
      </w:r>
      <w:r>
        <w:rPr>
          <w:spacing w:val="1"/>
        </w:rPr>
        <w:t xml:space="preserve"> </w:t>
      </w:r>
      <w:r>
        <w:t>мелодия</w:t>
      </w:r>
      <w:r>
        <w:rPr>
          <w:spacing w:val="1"/>
        </w:rPr>
        <w:t xml:space="preserve"> </w:t>
      </w:r>
      <w:r>
        <w:t>«Лен»,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Раухвергера;</w:t>
      </w:r>
      <w:r>
        <w:rPr>
          <w:spacing w:val="1"/>
        </w:rPr>
        <w:t xml:space="preserve"> </w:t>
      </w:r>
      <w:r>
        <w:t>«Круговая</w:t>
      </w:r>
      <w:r>
        <w:rPr>
          <w:spacing w:val="1"/>
        </w:rPr>
        <w:t xml:space="preserve"> </w:t>
      </w:r>
      <w:r>
        <w:t>пляска»,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Разоренова;</w:t>
      </w:r>
    </w:p>
    <w:p w:rsidR="00415CE1" w:rsidRDefault="00565BAF">
      <w:pPr>
        <w:pStyle w:val="a3"/>
        <w:spacing w:before="5" w:line="278" w:lineRule="auto"/>
        <w:ind w:right="1066"/>
        <w:jc w:val="left"/>
      </w:pPr>
      <w:r>
        <w:rPr>
          <w:i/>
        </w:rPr>
        <w:t>Характерные</w:t>
      </w:r>
      <w:r>
        <w:rPr>
          <w:i/>
          <w:spacing w:val="-6"/>
        </w:rPr>
        <w:t xml:space="preserve"> </w:t>
      </w:r>
      <w:r>
        <w:rPr>
          <w:i/>
        </w:rPr>
        <w:t>танцы.</w:t>
      </w:r>
      <w:r>
        <w:rPr>
          <w:i/>
          <w:spacing w:val="-1"/>
        </w:rPr>
        <w:t xml:space="preserve"> </w:t>
      </w:r>
      <w:r>
        <w:t>«Матрешки»,</w:t>
      </w:r>
      <w:r>
        <w:rPr>
          <w:spacing w:val="-5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Б.</w:t>
      </w:r>
      <w:r>
        <w:rPr>
          <w:spacing w:val="-5"/>
        </w:rPr>
        <w:t xml:space="preserve"> </w:t>
      </w:r>
      <w:r>
        <w:t>Мокроусова;</w:t>
      </w:r>
      <w:r>
        <w:rPr>
          <w:spacing w:val="54"/>
        </w:rPr>
        <w:t xml:space="preserve"> </w:t>
      </w:r>
      <w:r>
        <w:t>«Пляска</w:t>
      </w:r>
      <w:r>
        <w:rPr>
          <w:spacing w:val="-6"/>
        </w:rPr>
        <w:t xml:space="preserve"> </w:t>
      </w:r>
      <w:r>
        <w:t>Петрушек», «Танец</w:t>
      </w:r>
      <w:r>
        <w:rPr>
          <w:spacing w:val="-57"/>
        </w:rPr>
        <w:t xml:space="preserve"> </w:t>
      </w:r>
      <w:r>
        <w:t>Снегурочки</w:t>
      </w:r>
      <w:r>
        <w:rPr>
          <w:spacing w:val="-1"/>
        </w:rPr>
        <w:t xml:space="preserve"> </w:t>
      </w:r>
      <w:r>
        <w:t>и снежинок», муз.</w:t>
      </w:r>
      <w:r>
        <w:rPr>
          <w:spacing w:val="-1"/>
        </w:rPr>
        <w:t xml:space="preserve"> </w:t>
      </w:r>
      <w:r>
        <w:t>Р. Глиэра;</w:t>
      </w:r>
    </w:p>
    <w:p w:rsidR="00415CE1" w:rsidRDefault="00415CE1">
      <w:pPr>
        <w:pStyle w:val="a3"/>
        <w:spacing w:line="271" w:lineRule="auto"/>
        <w:ind w:right="1066" w:firstLine="60"/>
        <w:jc w:val="left"/>
      </w:pPr>
      <w:r>
        <w:pict>
          <v:rect id="_x0000_s1026" style="position:absolute;left:0;text-align:left;margin-left:56.65pt;margin-top:12.5pt;width:3pt;height:.6pt;z-index:-22383616;mso-position-horizontal-relative:page" fillcolor="black" stroked="f">
            <w10:wrap anchorx="page"/>
          </v:rect>
        </w:pict>
      </w:r>
      <w:r w:rsidR="00565BAF">
        <w:rPr>
          <w:i/>
        </w:rPr>
        <w:t>Хороводы</w:t>
      </w:r>
      <w:r w:rsidR="00565BAF">
        <w:t>.</w:t>
      </w:r>
      <w:r w:rsidR="00565BAF">
        <w:rPr>
          <w:spacing w:val="6"/>
        </w:rPr>
        <w:t xml:space="preserve"> </w:t>
      </w:r>
      <w:r w:rsidR="00565BAF">
        <w:t>«Урожайная»,</w:t>
      </w:r>
      <w:r w:rsidR="00565BAF">
        <w:rPr>
          <w:spacing w:val="3"/>
        </w:rPr>
        <w:t xml:space="preserve"> </w:t>
      </w:r>
      <w:r w:rsidR="00565BAF">
        <w:t>муз.</w:t>
      </w:r>
      <w:r w:rsidR="00565BAF">
        <w:rPr>
          <w:spacing w:val="2"/>
        </w:rPr>
        <w:t xml:space="preserve"> </w:t>
      </w:r>
      <w:r w:rsidR="00565BAF">
        <w:t>А.</w:t>
      </w:r>
      <w:r w:rsidR="00565BAF">
        <w:rPr>
          <w:spacing w:val="2"/>
        </w:rPr>
        <w:t xml:space="preserve"> </w:t>
      </w:r>
      <w:r w:rsidR="00565BAF">
        <w:t>Филиппенко,</w:t>
      </w:r>
      <w:r w:rsidR="00565BAF">
        <w:rPr>
          <w:spacing w:val="3"/>
        </w:rPr>
        <w:t xml:space="preserve"> </w:t>
      </w:r>
      <w:r w:rsidR="00565BAF">
        <w:t>сл.</w:t>
      </w:r>
      <w:r w:rsidR="00565BAF">
        <w:rPr>
          <w:spacing w:val="3"/>
        </w:rPr>
        <w:t xml:space="preserve"> </w:t>
      </w:r>
      <w:r w:rsidR="00565BAF">
        <w:t>О.</w:t>
      </w:r>
      <w:r w:rsidR="00565BAF">
        <w:rPr>
          <w:spacing w:val="2"/>
        </w:rPr>
        <w:t xml:space="preserve"> </w:t>
      </w:r>
      <w:r w:rsidR="00565BAF">
        <w:t>Волгиной;</w:t>
      </w:r>
      <w:r w:rsidR="00565BAF">
        <w:rPr>
          <w:spacing w:val="5"/>
        </w:rPr>
        <w:t xml:space="preserve"> </w:t>
      </w:r>
      <w:r w:rsidR="00565BAF">
        <w:t>«Новогодняя</w:t>
      </w:r>
      <w:r w:rsidR="00565BAF">
        <w:rPr>
          <w:spacing w:val="1"/>
        </w:rPr>
        <w:t xml:space="preserve"> </w:t>
      </w:r>
      <w:r w:rsidR="00565BAF">
        <w:t>хороводная»,</w:t>
      </w:r>
      <w:r w:rsidR="00565BAF">
        <w:rPr>
          <w:spacing w:val="-57"/>
        </w:rPr>
        <w:t xml:space="preserve"> </w:t>
      </w:r>
      <w:r w:rsidR="00565BAF">
        <w:t>муз.</w:t>
      </w:r>
      <w:r w:rsidR="00565BAF">
        <w:rPr>
          <w:spacing w:val="-2"/>
        </w:rPr>
        <w:t xml:space="preserve"> </w:t>
      </w:r>
      <w:r w:rsidR="00565BAF">
        <w:t>С.</w:t>
      </w:r>
      <w:r w:rsidR="00565BAF">
        <w:rPr>
          <w:spacing w:val="-1"/>
        </w:rPr>
        <w:t xml:space="preserve"> </w:t>
      </w:r>
      <w:r w:rsidR="00565BAF">
        <w:t>Шайдар;</w:t>
      </w:r>
      <w:r w:rsidR="00565BAF">
        <w:rPr>
          <w:spacing w:val="4"/>
        </w:rPr>
        <w:t xml:space="preserve"> </w:t>
      </w:r>
      <w:r w:rsidR="00565BAF">
        <w:t>«Пошла</w:t>
      </w:r>
      <w:r w:rsidR="00565BAF">
        <w:rPr>
          <w:spacing w:val="-2"/>
        </w:rPr>
        <w:t xml:space="preserve"> </w:t>
      </w:r>
      <w:r w:rsidR="00565BAF">
        <w:t>млада</w:t>
      </w:r>
      <w:r w:rsidR="00565BAF">
        <w:rPr>
          <w:spacing w:val="-2"/>
        </w:rPr>
        <w:t xml:space="preserve"> </w:t>
      </w:r>
      <w:r w:rsidR="00565BAF">
        <w:t>за</w:t>
      </w:r>
      <w:r w:rsidR="00565BAF">
        <w:rPr>
          <w:spacing w:val="-2"/>
        </w:rPr>
        <w:t xml:space="preserve"> </w:t>
      </w:r>
      <w:r w:rsidR="00565BAF">
        <w:t>водой»,</w:t>
      </w:r>
      <w:r w:rsidR="00565BAF">
        <w:rPr>
          <w:spacing w:val="1"/>
        </w:rPr>
        <w:t xml:space="preserve"> </w:t>
      </w:r>
      <w:r w:rsidR="00565BAF">
        <w:t>рус.</w:t>
      </w:r>
      <w:r w:rsidR="00565BAF">
        <w:rPr>
          <w:spacing w:val="1"/>
        </w:rPr>
        <w:t xml:space="preserve"> </w:t>
      </w:r>
      <w:r w:rsidR="00565BAF">
        <w:t>нар.</w:t>
      </w:r>
      <w:r w:rsidR="00565BAF">
        <w:rPr>
          <w:spacing w:val="-1"/>
        </w:rPr>
        <w:t xml:space="preserve"> </w:t>
      </w:r>
      <w:r w:rsidR="00565BAF">
        <w:t>песня,</w:t>
      </w:r>
      <w:r w:rsidR="00565BAF">
        <w:rPr>
          <w:spacing w:val="-1"/>
        </w:rPr>
        <w:t xml:space="preserve"> </w:t>
      </w:r>
      <w:r w:rsidR="00565BAF">
        <w:t>обраб.</w:t>
      </w:r>
      <w:r w:rsidR="00565BAF">
        <w:rPr>
          <w:spacing w:val="-1"/>
        </w:rPr>
        <w:t xml:space="preserve"> </w:t>
      </w:r>
      <w:r w:rsidR="00565BAF">
        <w:t>В.</w:t>
      </w:r>
      <w:r w:rsidR="00565BAF">
        <w:rPr>
          <w:spacing w:val="-1"/>
        </w:rPr>
        <w:t xml:space="preserve"> </w:t>
      </w:r>
      <w:r w:rsidR="00565BAF">
        <w:t>Агафонникова.</w:t>
      </w:r>
    </w:p>
    <w:p w:rsidR="00415CE1" w:rsidRDefault="00565BAF">
      <w:pPr>
        <w:ind w:left="672"/>
        <w:rPr>
          <w:i/>
          <w:sz w:val="24"/>
        </w:rPr>
      </w:pPr>
      <w:r>
        <w:rPr>
          <w:i/>
          <w:sz w:val="24"/>
        </w:rPr>
        <w:t>Музыкальные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игры</w:t>
      </w:r>
    </w:p>
    <w:p w:rsidR="00415CE1" w:rsidRDefault="00565BAF">
      <w:pPr>
        <w:pStyle w:val="a3"/>
        <w:spacing w:before="45" w:line="271" w:lineRule="auto"/>
        <w:ind w:right="1245"/>
      </w:pPr>
      <w:r>
        <w:rPr>
          <w:i/>
        </w:rPr>
        <w:t>Игры.</w:t>
      </w:r>
      <w:r>
        <w:rPr>
          <w:i/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выпустим»,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«Будь</w:t>
      </w:r>
      <w:r>
        <w:rPr>
          <w:spacing w:val="1"/>
        </w:rPr>
        <w:t xml:space="preserve"> </w:t>
      </w:r>
      <w:r>
        <w:t>ловким!»,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Ладухина;</w:t>
      </w:r>
      <w:r>
        <w:rPr>
          <w:spacing w:val="1"/>
        </w:rPr>
        <w:t xml:space="preserve"> </w:t>
      </w:r>
      <w:r>
        <w:t>«Игра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бубном», муз. М. Красева; «Ищи игрушку», «Найди себе пару», латв. нар. мелодия, обраб.</w:t>
      </w:r>
      <w:r>
        <w:rPr>
          <w:spacing w:val="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Попатенко;</w:t>
      </w:r>
      <w:r>
        <w:rPr>
          <w:spacing w:val="2"/>
        </w:rPr>
        <w:t xml:space="preserve"> </w:t>
      </w:r>
      <w:r>
        <w:t>«Найди игрушку»,</w:t>
      </w:r>
      <w:r>
        <w:rPr>
          <w:spacing w:val="2"/>
        </w:rPr>
        <w:t xml:space="preserve"> </w:t>
      </w:r>
      <w:r>
        <w:t>латв. нар.</w:t>
      </w:r>
      <w:r>
        <w:rPr>
          <w:spacing w:val="-1"/>
        </w:rPr>
        <w:t xml:space="preserve"> </w:t>
      </w:r>
      <w:r>
        <w:t>песня, обр.</w:t>
      </w:r>
      <w:r>
        <w:rPr>
          <w:spacing w:val="-1"/>
        </w:rPr>
        <w:t xml:space="preserve"> </w:t>
      </w:r>
      <w:r>
        <w:t>Г. Фрида.</w:t>
      </w:r>
    </w:p>
    <w:p w:rsidR="00415CE1" w:rsidRDefault="00565BAF">
      <w:pPr>
        <w:pStyle w:val="a3"/>
        <w:spacing w:before="3"/>
      </w:pPr>
      <w:r>
        <w:rPr>
          <w:i/>
        </w:rPr>
        <w:t>Игры</w:t>
      </w:r>
      <w:r>
        <w:rPr>
          <w:i/>
          <w:spacing w:val="-5"/>
        </w:rPr>
        <w:t xml:space="preserve"> </w:t>
      </w:r>
      <w:r>
        <w:rPr>
          <w:i/>
        </w:rPr>
        <w:t>с</w:t>
      </w:r>
      <w:r>
        <w:rPr>
          <w:i/>
          <w:spacing w:val="-4"/>
        </w:rPr>
        <w:t xml:space="preserve"> </w:t>
      </w:r>
      <w:r>
        <w:rPr>
          <w:i/>
        </w:rPr>
        <w:t>пением.</w:t>
      </w:r>
      <w:r>
        <w:rPr>
          <w:i/>
          <w:spacing w:val="2"/>
        </w:rPr>
        <w:t xml:space="preserve"> </w:t>
      </w:r>
      <w:r>
        <w:t>«Колпачок»,</w:t>
      </w:r>
      <w:r>
        <w:rPr>
          <w:spacing w:val="1"/>
        </w:rPr>
        <w:t xml:space="preserve"> </w:t>
      </w:r>
      <w:r>
        <w:t>«Ворон»,</w:t>
      </w:r>
      <w:r>
        <w:rPr>
          <w:spacing w:val="-3"/>
        </w:rPr>
        <w:t xml:space="preserve"> </w:t>
      </w:r>
      <w:r>
        <w:t>рус.</w:t>
      </w:r>
      <w:r>
        <w:rPr>
          <w:spacing w:val="-4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песни;</w:t>
      </w:r>
      <w:r>
        <w:rPr>
          <w:spacing w:val="-1"/>
        </w:rPr>
        <w:t xml:space="preserve"> </w:t>
      </w:r>
      <w:r>
        <w:t>«Заинька»,</w:t>
      </w:r>
      <w:r>
        <w:rPr>
          <w:spacing w:val="-4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песня,</w:t>
      </w:r>
      <w:r>
        <w:rPr>
          <w:spacing w:val="-4"/>
        </w:rPr>
        <w:t xml:space="preserve"> </w:t>
      </w:r>
      <w:r>
        <w:t>обраб.</w:t>
      </w:r>
      <w:r>
        <w:rPr>
          <w:spacing w:val="-3"/>
        </w:rPr>
        <w:t xml:space="preserve"> </w:t>
      </w:r>
      <w:r>
        <w:t>Н.</w:t>
      </w:r>
    </w:p>
    <w:p w:rsidR="00415CE1" w:rsidRDefault="00415CE1">
      <w:pPr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/>
        <w:jc w:val="left"/>
      </w:pPr>
      <w:r>
        <w:lastRenderedPageBreak/>
        <w:t>Римского-Корсакова;</w:t>
      </w:r>
      <w:r>
        <w:rPr>
          <w:spacing w:val="1"/>
        </w:rPr>
        <w:t xml:space="preserve"> </w:t>
      </w:r>
      <w:r>
        <w:t>«Как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тоненький</w:t>
      </w:r>
      <w:r>
        <w:rPr>
          <w:spacing w:val="-3"/>
        </w:rPr>
        <w:t xml:space="preserve"> </w:t>
      </w:r>
      <w:r>
        <w:t>ледок»,</w:t>
      </w:r>
      <w:r>
        <w:rPr>
          <w:spacing w:val="-1"/>
        </w:rPr>
        <w:t xml:space="preserve"> </w:t>
      </w:r>
      <w:r>
        <w:t>рус.</w:t>
      </w:r>
      <w:r>
        <w:rPr>
          <w:spacing w:val="-3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песня,</w:t>
      </w:r>
      <w:r>
        <w:rPr>
          <w:spacing w:val="-3"/>
        </w:rPr>
        <w:t xml:space="preserve"> </w:t>
      </w:r>
      <w:r>
        <w:t>обраб.</w:t>
      </w:r>
      <w:r>
        <w:rPr>
          <w:spacing w:val="-3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Рубца;</w:t>
      </w:r>
    </w:p>
    <w:p w:rsidR="00415CE1" w:rsidRDefault="00565BAF">
      <w:pPr>
        <w:spacing w:before="39"/>
        <w:ind w:left="672"/>
        <w:rPr>
          <w:i/>
          <w:sz w:val="24"/>
        </w:rPr>
      </w:pPr>
      <w:r>
        <w:rPr>
          <w:i/>
          <w:sz w:val="24"/>
        </w:rPr>
        <w:t>Музыкально-дидактические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игры</w:t>
      </w:r>
    </w:p>
    <w:p w:rsidR="00415CE1" w:rsidRDefault="00565BAF">
      <w:pPr>
        <w:spacing w:before="46"/>
        <w:ind w:left="672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звуковысотного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слуха.</w:t>
      </w:r>
      <w:r>
        <w:rPr>
          <w:i/>
          <w:spacing w:val="57"/>
          <w:sz w:val="24"/>
        </w:rPr>
        <w:t xml:space="preserve"> </w:t>
      </w:r>
      <w:r>
        <w:rPr>
          <w:sz w:val="24"/>
        </w:rPr>
        <w:t>«Музыкальное</w:t>
      </w:r>
      <w:r>
        <w:rPr>
          <w:spacing w:val="50"/>
          <w:sz w:val="24"/>
        </w:rPr>
        <w:t xml:space="preserve"> </w:t>
      </w:r>
      <w:r>
        <w:rPr>
          <w:sz w:val="24"/>
        </w:rPr>
        <w:t>лото»,</w:t>
      </w:r>
      <w:r>
        <w:rPr>
          <w:spacing w:val="56"/>
          <w:sz w:val="24"/>
        </w:rPr>
        <w:t xml:space="preserve"> </w:t>
      </w:r>
      <w:r>
        <w:rPr>
          <w:sz w:val="24"/>
        </w:rPr>
        <w:t>«Ступеньки»,</w:t>
      </w:r>
      <w:r>
        <w:rPr>
          <w:spacing w:val="58"/>
          <w:sz w:val="24"/>
        </w:rPr>
        <w:t xml:space="preserve"> </w:t>
      </w:r>
      <w:r>
        <w:rPr>
          <w:sz w:val="24"/>
        </w:rPr>
        <w:t>«Где</w:t>
      </w:r>
      <w:r>
        <w:rPr>
          <w:spacing w:val="50"/>
          <w:sz w:val="24"/>
        </w:rPr>
        <w:t xml:space="preserve"> </w:t>
      </w:r>
      <w:r>
        <w:rPr>
          <w:sz w:val="24"/>
        </w:rPr>
        <w:t>мои</w:t>
      </w:r>
      <w:r>
        <w:rPr>
          <w:spacing w:val="52"/>
          <w:sz w:val="24"/>
        </w:rPr>
        <w:t xml:space="preserve"> </w:t>
      </w:r>
      <w:r>
        <w:rPr>
          <w:sz w:val="24"/>
        </w:rPr>
        <w:t>детки?»,</w:t>
      </w:r>
    </w:p>
    <w:p w:rsidR="00415CE1" w:rsidRDefault="00565BAF">
      <w:pPr>
        <w:pStyle w:val="a3"/>
        <w:spacing w:before="34"/>
        <w:jc w:val="left"/>
      </w:pPr>
      <w:r>
        <w:t>«Мама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детки».</w:t>
      </w:r>
      <w:r>
        <w:rPr>
          <w:spacing w:val="23"/>
        </w:rPr>
        <w:t xml:space="preserve"> </w:t>
      </w:r>
      <w:r>
        <w:t>Развитие</w:t>
      </w:r>
      <w:r>
        <w:rPr>
          <w:spacing w:val="23"/>
        </w:rPr>
        <w:t xml:space="preserve"> </w:t>
      </w:r>
      <w:r>
        <w:t>чувства</w:t>
      </w:r>
      <w:r>
        <w:rPr>
          <w:spacing w:val="22"/>
        </w:rPr>
        <w:t xml:space="preserve"> </w:t>
      </w:r>
      <w:r>
        <w:t>ритма.</w:t>
      </w:r>
      <w:r>
        <w:rPr>
          <w:spacing w:val="29"/>
        </w:rPr>
        <w:t xml:space="preserve"> </w:t>
      </w:r>
      <w:r>
        <w:t>«Определи</w:t>
      </w:r>
      <w:r>
        <w:rPr>
          <w:spacing w:val="24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ритму»,</w:t>
      </w:r>
      <w:r>
        <w:rPr>
          <w:spacing w:val="30"/>
        </w:rPr>
        <w:t xml:space="preserve"> </w:t>
      </w:r>
      <w:r>
        <w:t>«Ритмические</w:t>
      </w:r>
      <w:r>
        <w:rPr>
          <w:spacing w:val="23"/>
        </w:rPr>
        <w:t xml:space="preserve"> </w:t>
      </w:r>
      <w:r>
        <w:t>полоски»,</w:t>
      </w:r>
    </w:p>
    <w:p w:rsidR="00415CE1" w:rsidRDefault="00565BAF">
      <w:pPr>
        <w:pStyle w:val="a3"/>
        <w:spacing w:before="36"/>
        <w:jc w:val="left"/>
      </w:pPr>
      <w:r>
        <w:t>«Учись</w:t>
      </w:r>
      <w:r>
        <w:rPr>
          <w:spacing w:val="-6"/>
        </w:rPr>
        <w:t xml:space="preserve"> </w:t>
      </w:r>
      <w:r>
        <w:t>танцевать»,</w:t>
      </w:r>
      <w:r>
        <w:rPr>
          <w:spacing w:val="-1"/>
        </w:rPr>
        <w:t xml:space="preserve"> </w:t>
      </w:r>
      <w:r>
        <w:t>«Ищи».</w:t>
      </w:r>
    </w:p>
    <w:p w:rsidR="00415CE1" w:rsidRDefault="00565BAF">
      <w:pPr>
        <w:spacing w:before="40" w:line="271" w:lineRule="auto"/>
        <w:ind w:left="672" w:right="1066" w:firstLine="60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тембрового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слуха.</w:t>
      </w:r>
      <w:r>
        <w:rPr>
          <w:i/>
          <w:spacing w:val="45"/>
          <w:sz w:val="24"/>
        </w:rPr>
        <w:t xml:space="preserve"> </w:t>
      </w:r>
      <w:r>
        <w:rPr>
          <w:sz w:val="24"/>
        </w:rPr>
        <w:t>«На</w:t>
      </w:r>
      <w:r>
        <w:rPr>
          <w:spacing w:val="40"/>
          <w:sz w:val="24"/>
        </w:rPr>
        <w:t xml:space="preserve"> </w:t>
      </w:r>
      <w:r>
        <w:rPr>
          <w:sz w:val="24"/>
        </w:rPr>
        <w:t>чем</w:t>
      </w:r>
      <w:r>
        <w:rPr>
          <w:spacing w:val="38"/>
          <w:sz w:val="24"/>
        </w:rPr>
        <w:t xml:space="preserve"> </w:t>
      </w:r>
      <w:r>
        <w:rPr>
          <w:sz w:val="24"/>
        </w:rPr>
        <w:t>играю?»,</w:t>
      </w:r>
      <w:r>
        <w:rPr>
          <w:spacing w:val="42"/>
          <w:sz w:val="24"/>
        </w:rPr>
        <w:t xml:space="preserve"> </w:t>
      </w:r>
      <w:r>
        <w:rPr>
          <w:sz w:val="24"/>
        </w:rPr>
        <w:t>«Музыкальные</w:t>
      </w:r>
      <w:r>
        <w:rPr>
          <w:spacing w:val="37"/>
          <w:sz w:val="24"/>
        </w:rPr>
        <w:t xml:space="preserve"> </w:t>
      </w:r>
      <w:r>
        <w:rPr>
          <w:sz w:val="24"/>
        </w:rPr>
        <w:t>загадки»,</w:t>
      </w:r>
      <w:r>
        <w:rPr>
          <w:spacing w:val="43"/>
          <w:sz w:val="24"/>
        </w:rPr>
        <w:t xml:space="preserve"> </w:t>
      </w:r>
      <w:r>
        <w:rPr>
          <w:sz w:val="24"/>
        </w:rPr>
        <w:t>«Музыкальный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домик».</w:t>
      </w:r>
    </w:p>
    <w:p w:rsidR="00415CE1" w:rsidRDefault="00565BAF">
      <w:pPr>
        <w:spacing w:before="5"/>
        <w:ind w:left="672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диатонического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sz w:val="24"/>
        </w:rPr>
        <w:t>. «Громко,</w:t>
      </w:r>
      <w:r>
        <w:rPr>
          <w:spacing w:val="-4"/>
          <w:sz w:val="24"/>
        </w:rPr>
        <w:t xml:space="preserve"> </w:t>
      </w:r>
      <w:r>
        <w:rPr>
          <w:sz w:val="24"/>
        </w:rPr>
        <w:t>тихо</w:t>
      </w:r>
      <w:r>
        <w:rPr>
          <w:spacing w:val="-4"/>
          <w:sz w:val="24"/>
        </w:rPr>
        <w:t xml:space="preserve"> </w:t>
      </w:r>
      <w:r>
        <w:rPr>
          <w:sz w:val="24"/>
        </w:rPr>
        <w:t>запоем», «Звенящие</w:t>
      </w:r>
      <w:r>
        <w:rPr>
          <w:spacing w:val="-4"/>
          <w:sz w:val="24"/>
        </w:rPr>
        <w:t xml:space="preserve"> </w:t>
      </w:r>
      <w:r>
        <w:rPr>
          <w:sz w:val="24"/>
        </w:rPr>
        <w:t>колокольчики».</w:t>
      </w:r>
    </w:p>
    <w:p w:rsidR="00415CE1" w:rsidRDefault="00565BAF">
      <w:pPr>
        <w:spacing w:before="44"/>
        <w:ind w:left="732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восприятия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музыки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музыкальной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памяти</w:t>
      </w:r>
      <w:r>
        <w:rPr>
          <w:sz w:val="24"/>
        </w:rPr>
        <w:t>.</w:t>
      </w:r>
      <w:r>
        <w:rPr>
          <w:spacing w:val="18"/>
          <w:sz w:val="24"/>
        </w:rPr>
        <w:t xml:space="preserve"> </w:t>
      </w:r>
      <w:r>
        <w:rPr>
          <w:sz w:val="24"/>
        </w:rPr>
        <w:t>«Будь</w:t>
      </w:r>
      <w:r>
        <w:rPr>
          <w:spacing w:val="15"/>
          <w:sz w:val="24"/>
        </w:rPr>
        <w:t xml:space="preserve"> </w:t>
      </w:r>
      <w:r>
        <w:rPr>
          <w:sz w:val="24"/>
        </w:rPr>
        <w:t>внимательным»,</w:t>
      </w:r>
      <w:r>
        <w:rPr>
          <w:spacing w:val="18"/>
          <w:sz w:val="24"/>
        </w:rPr>
        <w:t xml:space="preserve"> </w:t>
      </w:r>
      <w:r>
        <w:rPr>
          <w:sz w:val="24"/>
        </w:rPr>
        <w:t>«Буратино»,</w:t>
      </w:r>
    </w:p>
    <w:p w:rsidR="00415CE1" w:rsidRDefault="00565BAF">
      <w:pPr>
        <w:pStyle w:val="a3"/>
        <w:spacing w:before="33"/>
        <w:jc w:val="left"/>
      </w:pPr>
      <w:r>
        <w:t>«Музыкальный</w:t>
      </w:r>
      <w:r>
        <w:rPr>
          <w:spacing w:val="-6"/>
        </w:rPr>
        <w:t xml:space="preserve"> </w:t>
      </w:r>
      <w:r>
        <w:t>магазин»,</w:t>
      </w:r>
      <w:r>
        <w:rPr>
          <w:spacing w:val="-1"/>
        </w:rPr>
        <w:t xml:space="preserve"> </w:t>
      </w:r>
      <w:r>
        <w:t>«Времена</w:t>
      </w:r>
      <w:r>
        <w:rPr>
          <w:spacing w:val="-6"/>
        </w:rPr>
        <w:t xml:space="preserve"> </w:t>
      </w:r>
      <w:r>
        <w:t>года»,</w:t>
      </w:r>
      <w:r>
        <w:rPr>
          <w:spacing w:val="-1"/>
        </w:rPr>
        <w:t xml:space="preserve"> </w:t>
      </w:r>
      <w:r>
        <w:t>«Наши</w:t>
      </w:r>
      <w:r>
        <w:rPr>
          <w:spacing w:val="-6"/>
        </w:rPr>
        <w:t xml:space="preserve"> </w:t>
      </w:r>
      <w:r>
        <w:t>песни».</w:t>
      </w:r>
    </w:p>
    <w:p w:rsidR="00415CE1" w:rsidRDefault="00565BAF">
      <w:pPr>
        <w:pStyle w:val="a3"/>
        <w:spacing w:before="44" w:line="271" w:lineRule="auto"/>
        <w:ind w:right="1241"/>
      </w:pPr>
      <w:r>
        <w:rPr>
          <w:i/>
        </w:rPr>
        <w:t xml:space="preserve">Инсценировки и музыкальные спектакли. </w:t>
      </w:r>
      <w:r>
        <w:t>«Где был, Иванушка?», рус. нар. мелодия, 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Иорданского;</w:t>
      </w:r>
      <w:r>
        <w:rPr>
          <w:spacing w:val="1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кукла»,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Коренева;«Полянка»</w:t>
      </w:r>
      <w:r>
        <w:rPr>
          <w:spacing w:val="1"/>
        </w:rPr>
        <w:t xml:space="preserve"> </w:t>
      </w:r>
      <w:r>
        <w:t>(музыкальная</w:t>
      </w:r>
      <w:r>
        <w:rPr>
          <w:spacing w:val="1"/>
        </w:rPr>
        <w:t xml:space="preserve"> </w:t>
      </w:r>
      <w:r>
        <w:t>играсказка),</w:t>
      </w:r>
      <w:r>
        <w:rPr>
          <w:spacing w:val="-1"/>
        </w:rPr>
        <w:t xml:space="preserve"> </w:t>
      </w:r>
      <w:r>
        <w:t>муз.Т.</w:t>
      </w:r>
      <w:r>
        <w:rPr>
          <w:spacing w:val="1"/>
        </w:rPr>
        <w:t xml:space="preserve"> </w:t>
      </w:r>
      <w:r>
        <w:t>Вилькорейской.</w:t>
      </w:r>
    </w:p>
    <w:p w:rsidR="00415CE1" w:rsidRDefault="00565BAF">
      <w:pPr>
        <w:spacing w:before="5"/>
        <w:ind w:left="672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танцевально-игрового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творчества.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«</w:t>
      </w:r>
      <w:r>
        <w:rPr>
          <w:sz w:val="24"/>
        </w:rPr>
        <w:t>Я</w:t>
      </w:r>
      <w:r>
        <w:rPr>
          <w:spacing w:val="51"/>
          <w:sz w:val="24"/>
        </w:rPr>
        <w:t xml:space="preserve"> </w:t>
      </w:r>
      <w:r>
        <w:rPr>
          <w:sz w:val="24"/>
        </w:rPr>
        <w:t>полю,</w:t>
      </w:r>
      <w:r>
        <w:rPr>
          <w:spacing w:val="50"/>
          <w:sz w:val="24"/>
        </w:rPr>
        <w:t xml:space="preserve"> </w:t>
      </w:r>
      <w:r>
        <w:rPr>
          <w:sz w:val="24"/>
        </w:rPr>
        <w:t>полю</w:t>
      </w:r>
      <w:r>
        <w:rPr>
          <w:spacing w:val="52"/>
          <w:sz w:val="24"/>
        </w:rPr>
        <w:t xml:space="preserve"> </w:t>
      </w:r>
      <w:r>
        <w:rPr>
          <w:sz w:val="24"/>
        </w:rPr>
        <w:t>лук»,</w:t>
      </w:r>
      <w:r>
        <w:rPr>
          <w:spacing w:val="53"/>
          <w:sz w:val="24"/>
        </w:rPr>
        <w:t xml:space="preserve"> </w:t>
      </w:r>
      <w:r>
        <w:rPr>
          <w:sz w:val="24"/>
        </w:rPr>
        <w:t>муз.</w:t>
      </w:r>
      <w:r>
        <w:rPr>
          <w:spacing w:val="51"/>
          <w:sz w:val="24"/>
        </w:rPr>
        <w:t xml:space="preserve"> </w:t>
      </w:r>
      <w:r>
        <w:rPr>
          <w:sz w:val="24"/>
        </w:rPr>
        <w:t>Е.</w:t>
      </w:r>
      <w:r>
        <w:rPr>
          <w:spacing w:val="50"/>
          <w:sz w:val="24"/>
        </w:rPr>
        <w:t xml:space="preserve"> </w:t>
      </w:r>
      <w:r>
        <w:rPr>
          <w:sz w:val="24"/>
        </w:rPr>
        <w:t>Тиличеевой;</w:t>
      </w:r>
    </w:p>
    <w:p w:rsidR="00415CE1" w:rsidRDefault="00565BAF">
      <w:pPr>
        <w:pStyle w:val="a3"/>
        <w:spacing w:before="34" w:line="268" w:lineRule="auto"/>
        <w:ind w:right="1066"/>
        <w:jc w:val="left"/>
      </w:pPr>
      <w:r>
        <w:t>«Вальс</w:t>
      </w:r>
      <w:r>
        <w:rPr>
          <w:spacing w:val="10"/>
        </w:rPr>
        <w:t xml:space="preserve"> </w:t>
      </w:r>
      <w:r>
        <w:t>кошки»,</w:t>
      </w:r>
      <w:r>
        <w:rPr>
          <w:spacing w:val="11"/>
        </w:rPr>
        <w:t xml:space="preserve"> </w:t>
      </w:r>
      <w:r>
        <w:t>муз.</w:t>
      </w:r>
      <w:r>
        <w:rPr>
          <w:spacing w:val="13"/>
        </w:rPr>
        <w:t xml:space="preserve"> </w:t>
      </w:r>
      <w:r>
        <w:t>В.</w:t>
      </w:r>
      <w:r>
        <w:rPr>
          <w:spacing w:val="11"/>
        </w:rPr>
        <w:t xml:space="preserve"> </w:t>
      </w:r>
      <w:r>
        <w:t>Золотарева;</w:t>
      </w:r>
      <w:r>
        <w:rPr>
          <w:spacing w:val="16"/>
        </w:rPr>
        <w:t xml:space="preserve"> </w:t>
      </w:r>
      <w:r>
        <w:t>«Гори,</w:t>
      </w:r>
      <w:r>
        <w:rPr>
          <w:spacing w:val="13"/>
        </w:rPr>
        <w:t xml:space="preserve"> </w:t>
      </w:r>
      <w:r>
        <w:t>гори</w:t>
      </w:r>
      <w:r>
        <w:rPr>
          <w:spacing w:val="12"/>
        </w:rPr>
        <w:t xml:space="preserve"> </w:t>
      </w:r>
      <w:r>
        <w:t>ясно!»,</w:t>
      </w:r>
      <w:r>
        <w:rPr>
          <w:spacing w:val="11"/>
        </w:rPr>
        <w:t xml:space="preserve"> </w:t>
      </w:r>
      <w:r>
        <w:t>рус.</w:t>
      </w:r>
      <w:r>
        <w:rPr>
          <w:spacing w:val="11"/>
        </w:rPr>
        <w:t xml:space="preserve"> </w:t>
      </w:r>
      <w:r>
        <w:t>нар.</w:t>
      </w:r>
      <w:r>
        <w:rPr>
          <w:spacing w:val="11"/>
        </w:rPr>
        <w:t xml:space="preserve"> </w:t>
      </w:r>
      <w:r>
        <w:t>мелодия,</w:t>
      </w:r>
      <w:r>
        <w:rPr>
          <w:spacing w:val="11"/>
        </w:rPr>
        <w:t xml:space="preserve"> </w:t>
      </w:r>
      <w:r>
        <w:t>обраб.</w:t>
      </w:r>
      <w:r>
        <w:rPr>
          <w:spacing w:val="11"/>
        </w:rPr>
        <w:t xml:space="preserve"> </w:t>
      </w:r>
      <w:r>
        <w:t>Р.</w:t>
      </w:r>
      <w:r>
        <w:rPr>
          <w:spacing w:val="-57"/>
        </w:rPr>
        <w:t xml:space="preserve"> </w:t>
      </w:r>
      <w:r>
        <w:t>Рустамова;</w:t>
      </w:r>
      <w:r>
        <w:rPr>
          <w:spacing w:val="4"/>
        </w:rPr>
        <w:t xml:space="preserve"> </w:t>
      </w:r>
      <w:r>
        <w:t>«А</w:t>
      </w:r>
      <w:r>
        <w:rPr>
          <w:spacing w:val="1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по лугу»,</w:t>
      </w:r>
      <w:r>
        <w:rPr>
          <w:spacing w:val="1"/>
        </w:rPr>
        <w:t xml:space="preserve"> </w:t>
      </w:r>
      <w:r>
        <w:t>рус. нар.</w:t>
      </w:r>
      <w:r>
        <w:rPr>
          <w:spacing w:val="1"/>
        </w:rPr>
        <w:t xml:space="preserve"> </w:t>
      </w:r>
      <w:r>
        <w:t>мелодия, обраб.</w:t>
      </w:r>
      <w:r>
        <w:rPr>
          <w:spacing w:val="-1"/>
        </w:rPr>
        <w:t xml:space="preserve"> </w:t>
      </w:r>
      <w:r>
        <w:t>Т. Смирновой.</w:t>
      </w:r>
    </w:p>
    <w:p w:rsidR="00415CE1" w:rsidRDefault="00565BAF">
      <w:pPr>
        <w:spacing w:before="8" w:line="278" w:lineRule="auto"/>
        <w:ind w:left="672" w:right="2062" w:firstLine="60"/>
        <w:rPr>
          <w:sz w:val="24"/>
        </w:rPr>
      </w:pPr>
      <w:r>
        <w:rPr>
          <w:i/>
          <w:sz w:val="24"/>
        </w:rPr>
        <w:t xml:space="preserve">Игра на детских музыкальных инструментах. </w:t>
      </w:r>
      <w:r>
        <w:rPr>
          <w:sz w:val="24"/>
        </w:rPr>
        <w:t>«Дон-дон», рус. нар. песня, обраб. Р.</w:t>
      </w:r>
      <w:r>
        <w:rPr>
          <w:spacing w:val="-57"/>
          <w:sz w:val="24"/>
        </w:rPr>
        <w:t xml:space="preserve"> </w:t>
      </w:r>
      <w:r>
        <w:rPr>
          <w:sz w:val="24"/>
        </w:rPr>
        <w:t>Рустамова;«Гори,</w:t>
      </w:r>
      <w:r>
        <w:rPr>
          <w:spacing w:val="-3"/>
          <w:sz w:val="24"/>
        </w:rPr>
        <w:t xml:space="preserve"> </w:t>
      </w:r>
      <w:r>
        <w:rPr>
          <w:sz w:val="24"/>
        </w:rPr>
        <w:t>гори</w:t>
      </w:r>
      <w:r>
        <w:rPr>
          <w:spacing w:val="-3"/>
          <w:sz w:val="24"/>
        </w:rPr>
        <w:t xml:space="preserve"> </w:t>
      </w:r>
      <w:r>
        <w:rPr>
          <w:sz w:val="24"/>
        </w:rPr>
        <w:t>ясно!»,</w:t>
      </w:r>
      <w:r>
        <w:rPr>
          <w:spacing w:val="-3"/>
          <w:sz w:val="24"/>
        </w:rPr>
        <w:t xml:space="preserve"> </w:t>
      </w:r>
      <w:r>
        <w:rPr>
          <w:sz w:val="24"/>
        </w:rPr>
        <w:t>рус.</w:t>
      </w:r>
      <w:r>
        <w:rPr>
          <w:spacing w:val="-3"/>
          <w:sz w:val="24"/>
        </w:rPr>
        <w:t xml:space="preserve"> </w:t>
      </w:r>
      <w:r>
        <w:rPr>
          <w:sz w:val="24"/>
        </w:rPr>
        <w:t>нар.</w:t>
      </w:r>
      <w:r>
        <w:rPr>
          <w:spacing w:val="-2"/>
          <w:sz w:val="24"/>
        </w:rPr>
        <w:t xml:space="preserve"> </w:t>
      </w:r>
      <w:r>
        <w:rPr>
          <w:sz w:val="24"/>
        </w:rPr>
        <w:t>мелодия;</w:t>
      </w:r>
      <w:r>
        <w:rPr>
          <w:spacing w:val="-1"/>
          <w:sz w:val="24"/>
        </w:rPr>
        <w:t xml:space="preserve"> </w:t>
      </w:r>
      <w:r>
        <w:rPr>
          <w:sz w:val="24"/>
        </w:rPr>
        <w:t>««Часики»,</w:t>
      </w:r>
      <w:r>
        <w:rPr>
          <w:spacing w:val="-3"/>
          <w:sz w:val="24"/>
        </w:rPr>
        <w:t xml:space="preserve"> </w:t>
      </w:r>
      <w:r>
        <w:rPr>
          <w:sz w:val="24"/>
        </w:rPr>
        <w:t>муз.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  <w:r>
        <w:rPr>
          <w:spacing w:val="-3"/>
          <w:sz w:val="24"/>
        </w:rPr>
        <w:t xml:space="preserve"> </w:t>
      </w:r>
      <w:r>
        <w:rPr>
          <w:sz w:val="24"/>
        </w:rPr>
        <w:t>Вольфензона;</w:t>
      </w:r>
    </w:p>
    <w:p w:rsidR="00415CE1" w:rsidRDefault="00415CE1">
      <w:pPr>
        <w:pStyle w:val="a3"/>
        <w:spacing w:before="7"/>
        <w:ind w:left="0"/>
        <w:jc w:val="left"/>
        <w:rPr>
          <w:sz w:val="27"/>
        </w:rPr>
      </w:pPr>
    </w:p>
    <w:p w:rsidR="00415CE1" w:rsidRDefault="00565BAF">
      <w:pPr>
        <w:pStyle w:val="Heading4"/>
        <w:ind w:left="672"/>
      </w:pPr>
      <w:r>
        <w:t>от 6</w:t>
      </w:r>
      <w:r>
        <w:rPr>
          <w:spacing w:val="-2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</w:t>
      </w:r>
    </w:p>
    <w:p w:rsidR="00415CE1" w:rsidRDefault="00565BAF">
      <w:pPr>
        <w:pStyle w:val="a3"/>
        <w:spacing w:before="34" w:line="271" w:lineRule="auto"/>
        <w:ind w:right="1236"/>
      </w:pPr>
      <w:r>
        <w:rPr>
          <w:i/>
        </w:rPr>
        <w:t>Слушание.</w:t>
      </w:r>
      <w:r>
        <w:rPr>
          <w:i/>
          <w:spacing w:val="1"/>
        </w:rPr>
        <w:t xml:space="preserve"> </w:t>
      </w:r>
      <w:r>
        <w:t>«Колыбельная»,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Моцарта;</w:t>
      </w:r>
      <w:r>
        <w:rPr>
          <w:spacing w:val="1"/>
        </w:rPr>
        <w:t xml:space="preserve"> </w:t>
      </w:r>
      <w:r>
        <w:t>«Осень»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«Времена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Вивальди);</w:t>
      </w:r>
      <w:r>
        <w:rPr>
          <w:spacing w:val="1"/>
        </w:rPr>
        <w:t xml:space="preserve"> </w:t>
      </w:r>
      <w:r>
        <w:t>«Октябрь» (из цикла</w:t>
      </w:r>
      <w:r>
        <w:rPr>
          <w:spacing w:val="1"/>
        </w:rPr>
        <w:t xml:space="preserve"> </w:t>
      </w:r>
      <w:r>
        <w:t>«Времена года» П. Чайковского);</w:t>
      </w:r>
      <w:r>
        <w:rPr>
          <w:spacing w:val="1"/>
        </w:rPr>
        <w:t xml:space="preserve"> </w:t>
      </w:r>
      <w:r>
        <w:t>«Детская</w:t>
      </w:r>
      <w:r>
        <w:rPr>
          <w:spacing w:val="60"/>
        </w:rPr>
        <w:t xml:space="preserve"> </w:t>
      </w:r>
      <w:r>
        <w:t>полька», муз.</w:t>
      </w:r>
      <w:r>
        <w:rPr>
          <w:spacing w:val="-57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Глинки;</w:t>
      </w:r>
      <w:r>
        <w:rPr>
          <w:spacing w:val="1"/>
        </w:rPr>
        <w:t xml:space="preserve"> </w:t>
      </w:r>
      <w:r>
        <w:t>«Море»,</w:t>
      </w:r>
      <w:r>
        <w:rPr>
          <w:spacing w:val="1"/>
        </w:rPr>
        <w:t xml:space="preserve"> </w:t>
      </w:r>
      <w:r>
        <w:t>«Белка»,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Римского-Корсакова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оперы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царе</w:t>
      </w:r>
      <w:r>
        <w:rPr>
          <w:spacing w:val="1"/>
        </w:rPr>
        <w:t xml:space="preserve"> </w:t>
      </w:r>
      <w:r>
        <w:t>Салтане»); «Табакерочный вальс», муз. А. Даргомыжского; «Итальянская полька», муз. С.</w:t>
      </w:r>
      <w:r>
        <w:rPr>
          <w:spacing w:val="1"/>
        </w:rPr>
        <w:t xml:space="preserve"> </w:t>
      </w:r>
      <w:r>
        <w:t>Рахманинова;</w:t>
      </w:r>
      <w:r>
        <w:rPr>
          <w:spacing w:val="1"/>
        </w:rPr>
        <w:t xml:space="preserve"> </w:t>
      </w:r>
      <w:r>
        <w:t>«Танец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саблями»,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Хачатуряна;</w:t>
      </w:r>
      <w:r>
        <w:rPr>
          <w:spacing w:val="1"/>
        </w:rPr>
        <w:t xml:space="preserve"> </w:t>
      </w:r>
      <w:r>
        <w:t>«Кавалерийская»,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Кабалевского;</w:t>
      </w:r>
      <w:r>
        <w:rPr>
          <w:spacing w:val="89"/>
        </w:rPr>
        <w:t xml:space="preserve"> </w:t>
      </w:r>
      <w:r>
        <w:t>«Пляска</w:t>
      </w:r>
      <w:r>
        <w:rPr>
          <w:spacing w:val="85"/>
        </w:rPr>
        <w:t xml:space="preserve"> </w:t>
      </w:r>
      <w:r>
        <w:t>птиц»,</w:t>
      </w:r>
      <w:r>
        <w:rPr>
          <w:spacing w:val="84"/>
        </w:rPr>
        <w:t xml:space="preserve"> </w:t>
      </w:r>
      <w:r>
        <w:t>муз</w:t>
      </w:r>
      <w:r>
        <w:t>.</w:t>
      </w:r>
      <w:r>
        <w:rPr>
          <w:spacing w:val="84"/>
        </w:rPr>
        <w:t xml:space="preserve"> </w:t>
      </w:r>
      <w:r>
        <w:t>Н.</w:t>
      </w:r>
      <w:r>
        <w:rPr>
          <w:spacing w:val="84"/>
        </w:rPr>
        <w:t xml:space="preserve"> </w:t>
      </w:r>
      <w:r>
        <w:t>Римского-Корсакова</w:t>
      </w:r>
      <w:r>
        <w:rPr>
          <w:spacing w:val="83"/>
        </w:rPr>
        <w:t xml:space="preserve"> </w:t>
      </w:r>
      <w:r>
        <w:t>(из</w:t>
      </w:r>
      <w:r>
        <w:rPr>
          <w:spacing w:val="87"/>
        </w:rPr>
        <w:t xml:space="preserve"> </w:t>
      </w:r>
      <w:r>
        <w:t>оперы</w:t>
      </w:r>
      <w:r>
        <w:rPr>
          <w:spacing w:val="89"/>
        </w:rPr>
        <w:t xml:space="preserve"> </w:t>
      </w:r>
      <w:r>
        <w:t>«Снегурочка»);</w:t>
      </w:r>
    </w:p>
    <w:p w:rsidR="00415CE1" w:rsidRDefault="00565BAF">
      <w:pPr>
        <w:pStyle w:val="a3"/>
        <w:spacing w:line="268" w:lineRule="exact"/>
      </w:pPr>
      <w:r>
        <w:t>«Рассвет</w:t>
      </w:r>
      <w:r>
        <w:rPr>
          <w:spacing w:val="81"/>
        </w:rPr>
        <w:t xml:space="preserve"> </w:t>
      </w:r>
      <w:r>
        <w:t>на</w:t>
      </w:r>
      <w:r>
        <w:rPr>
          <w:spacing w:val="81"/>
        </w:rPr>
        <w:t xml:space="preserve"> </w:t>
      </w:r>
      <w:r>
        <w:t>Москве-реке»,</w:t>
      </w:r>
      <w:r>
        <w:rPr>
          <w:spacing w:val="84"/>
        </w:rPr>
        <w:t xml:space="preserve"> </w:t>
      </w:r>
      <w:r>
        <w:t>муз.</w:t>
      </w:r>
      <w:r>
        <w:rPr>
          <w:spacing w:val="82"/>
        </w:rPr>
        <w:t xml:space="preserve"> </w:t>
      </w:r>
      <w:r>
        <w:t>М.</w:t>
      </w:r>
      <w:r>
        <w:rPr>
          <w:spacing w:val="82"/>
        </w:rPr>
        <w:t xml:space="preserve"> </w:t>
      </w:r>
      <w:r>
        <w:t>Мусоргского</w:t>
      </w:r>
      <w:r>
        <w:rPr>
          <w:spacing w:val="82"/>
        </w:rPr>
        <w:t xml:space="preserve"> </w:t>
      </w:r>
      <w:r>
        <w:t>(вступление</w:t>
      </w:r>
      <w:r>
        <w:rPr>
          <w:spacing w:val="81"/>
        </w:rPr>
        <w:t xml:space="preserve"> </w:t>
      </w:r>
      <w:r>
        <w:t>к</w:t>
      </w:r>
      <w:r>
        <w:rPr>
          <w:spacing w:val="82"/>
        </w:rPr>
        <w:t xml:space="preserve"> </w:t>
      </w:r>
      <w:r>
        <w:t>опере</w:t>
      </w:r>
      <w:r>
        <w:rPr>
          <w:spacing w:val="86"/>
        </w:rPr>
        <w:t xml:space="preserve"> </w:t>
      </w:r>
      <w:r>
        <w:t>«Хованщина»);</w:t>
      </w:r>
    </w:p>
    <w:p w:rsidR="00415CE1" w:rsidRDefault="00565BAF">
      <w:pPr>
        <w:pStyle w:val="a3"/>
        <w:spacing w:before="36"/>
        <w:jc w:val="left"/>
      </w:pPr>
      <w:r>
        <w:t>«Лето»</w:t>
      </w:r>
      <w:r>
        <w:rPr>
          <w:spacing w:val="-10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«Времена</w:t>
      </w:r>
      <w:r>
        <w:rPr>
          <w:spacing w:val="-3"/>
        </w:rPr>
        <w:t xml:space="preserve"> </w:t>
      </w:r>
      <w:r>
        <w:t>года»</w:t>
      </w:r>
      <w:r>
        <w:rPr>
          <w:spacing w:val="-7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Вивальди.</w:t>
      </w:r>
    </w:p>
    <w:p w:rsidR="00415CE1" w:rsidRDefault="00565BAF">
      <w:pPr>
        <w:spacing w:before="38"/>
        <w:ind w:left="672"/>
        <w:rPr>
          <w:i/>
          <w:sz w:val="24"/>
        </w:rPr>
      </w:pPr>
      <w:r>
        <w:rPr>
          <w:i/>
          <w:sz w:val="24"/>
        </w:rPr>
        <w:t>Пение</w:t>
      </w:r>
    </w:p>
    <w:p w:rsidR="00415CE1" w:rsidRDefault="00565BAF">
      <w:pPr>
        <w:spacing w:before="46" w:line="273" w:lineRule="auto"/>
        <w:ind w:left="672" w:right="1066"/>
        <w:rPr>
          <w:sz w:val="24"/>
        </w:rPr>
      </w:pPr>
      <w:r>
        <w:rPr>
          <w:i/>
          <w:sz w:val="24"/>
        </w:rPr>
        <w:t>Упражнения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голоса</w:t>
      </w:r>
      <w:r>
        <w:rPr>
          <w:sz w:val="24"/>
        </w:rPr>
        <w:t>.</w:t>
      </w:r>
      <w:r>
        <w:rPr>
          <w:spacing w:val="3"/>
          <w:sz w:val="24"/>
        </w:rPr>
        <w:t xml:space="preserve"> </w:t>
      </w:r>
      <w:r>
        <w:rPr>
          <w:sz w:val="24"/>
        </w:rPr>
        <w:t>«Бубенчики»,</w:t>
      </w:r>
      <w:r>
        <w:rPr>
          <w:spacing w:val="4"/>
          <w:sz w:val="24"/>
        </w:rPr>
        <w:t xml:space="preserve"> </w:t>
      </w:r>
      <w:r>
        <w:rPr>
          <w:sz w:val="24"/>
        </w:rPr>
        <w:t>«Наш</w:t>
      </w:r>
      <w:r>
        <w:rPr>
          <w:spacing w:val="-1"/>
          <w:sz w:val="24"/>
        </w:rPr>
        <w:t xml:space="preserve"> </w:t>
      </w:r>
      <w:r>
        <w:rPr>
          <w:sz w:val="24"/>
        </w:rPr>
        <w:t>дом»,</w:t>
      </w:r>
      <w:r>
        <w:rPr>
          <w:spacing w:val="5"/>
          <w:sz w:val="24"/>
        </w:rPr>
        <w:t xml:space="preserve"> </w:t>
      </w:r>
      <w:r>
        <w:rPr>
          <w:sz w:val="24"/>
        </w:rPr>
        <w:t>«Дудка»,</w:t>
      </w:r>
      <w:r>
        <w:rPr>
          <w:spacing w:val="5"/>
          <w:sz w:val="24"/>
        </w:rPr>
        <w:t xml:space="preserve"> </w:t>
      </w:r>
      <w:r>
        <w:rPr>
          <w:sz w:val="24"/>
        </w:rPr>
        <w:t>«Кукушечка»,</w:t>
      </w:r>
      <w:r>
        <w:rPr>
          <w:spacing w:val="-57"/>
          <w:sz w:val="24"/>
        </w:rPr>
        <w:t xml:space="preserve"> </w:t>
      </w:r>
      <w:r>
        <w:rPr>
          <w:sz w:val="24"/>
        </w:rPr>
        <w:t>муз.</w:t>
      </w:r>
      <w:r>
        <w:rPr>
          <w:spacing w:val="37"/>
          <w:sz w:val="24"/>
        </w:rPr>
        <w:t xml:space="preserve"> </w:t>
      </w:r>
      <w:r>
        <w:rPr>
          <w:sz w:val="24"/>
        </w:rPr>
        <w:t>Е.</w:t>
      </w:r>
      <w:r>
        <w:rPr>
          <w:spacing w:val="37"/>
          <w:sz w:val="24"/>
        </w:rPr>
        <w:t xml:space="preserve"> </w:t>
      </w:r>
      <w:r>
        <w:rPr>
          <w:sz w:val="24"/>
        </w:rPr>
        <w:t>Тиличеевой,</w:t>
      </w:r>
      <w:r>
        <w:rPr>
          <w:spacing w:val="37"/>
          <w:sz w:val="24"/>
        </w:rPr>
        <w:t xml:space="preserve"> </w:t>
      </w:r>
      <w:r>
        <w:rPr>
          <w:sz w:val="24"/>
        </w:rPr>
        <w:t>сл.</w:t>
      </w:r>
      <w:r>
        <w:rPr>
          <w:spacing w:val="37"/>
          <w:sz w:val="24"/>
        </w:rPr>
        <w:t xml:space="preserve"> </w:t>
      </w:r>
      <w:r>
        <w:rPr>
          <w:sz w:val="24"/>
        </w:rPr>
        <w:t>М.</w:t>
      </w:r>
      <w:r>
        <w:rPr>
          <w:spacing w:val="38"/>
          <w:sz w:val="24"/>
        </w:rPr>
        <w:t xml:space="preserve"> </w:t>
      </w:r>
      <w:r>
        <w:rPr>
          <w:sz w:val="24"/>
        </w:rPr>
        <w:t>Долинова;</w:t>
      </w:r>
      <w:r>
        <w:rPr>
          <w:spacing w:val="42"/>
          <w:sz w:val="24"/>
        </w:rPr>
        <w:t xml:space="preserve"> </w:t>
      </w:r>
      <w:r>
        <w:rPr>
          <w:rFonts w:ascii="Calibri" w:hAnsi="Calibri"/>
        </w:rPr>
        <w:t>«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школу»,</w:t>
      </w:r>
      <w:r>
        <w:rPr>
          <w:spacing w:val="39"/>
          <w:sz w:val="24"/>
        </w:rPr>
        <w:t xml:space="preserve"> </w:t>
      </w:r>
      <w:r>
        <w:rPr>
          <w:sz w:val="24"/>
        </w:rPr>
        <w:t>муз.</w:t>
      </w:r>
      <w:r>
        <w:rPr>
          <w:spacing w:val="37"/>
          <w:sz w:val="24"/>
        </w:rPr>
        <w:t xml:space="preserve"> </w:t>
      </w:r>
      <w:r>
        <w:rPr>
          <w:sz w:val="24"/>
        </w:rPr>
        <w:t>Е.</w:t>
      </w:r>
      <w:r>
        <w:rPr>
          <w:spacing w:val="37"/>
          <w:sz w:val="24"/>
        </w:rPr>
        <w:t xml:space="preserve"> </w:t>
      </w:r>
      <w:r>
        <w:rPr>
          <w:sz w:val="24"/>
        </w:rPr>
        <w:t>Тиличеевой,</w:t>
      </w:r>
      <w:r>
        <w:rPr>
          <w:spacing w:val="38"/>
          <w:sz w:val="24"/>
        </w:rPr>
        <w:t xml:space="preserve"> </w:t>
      </w:r>
      <w:r>
        <w:rPr>
          <w:sz w:val="24"/>
        </w:rPr>
        <w:t>сл.</w:t>
      </w:r>
      <w:r>
        <w:rPr>
          <w:spacing w:val="37"/>
          <w:sz w:val="24"/>
        </w:rPr>
        <w:t xml:space="preserve"> </w:t>
      </w:r>
      <w:r>
        <w:rPr>
          <w:sz w:val="24"/>
        </w:rPr>
        <w:t>М.</w:t>
      </w:r>
      <w:r>
        <w:rPr>
          <w:spacing w:val="37"/>
          <w:sz w:val="24"/>
        </w:rPr>
        <w:t xml:space="preserve"> </w:t>
      </w:r>
      <w:r>
        <w:rPr>
          <w:sz w:val="24"/>
        </w:rPr>
        <w:t>Долинова;</w:t>
      </w:r>
    </w:p>
    <w:p w:rsidR="00415CE1" w:rsidRDefault="00565BAF">
      <w:pPr>
        <w:pStyle w:val="a3"/>
        <w:tabs>
          <w:tab w:val="left" w:pos="2253"/>
          <w:tab w:val="left" w:pos="4123"/>
          <w:tab w:val="left" w:pos="5672"/>
          <w:tab w:val="left" w:pos="6305"/>
          <w:tab w:val="left" w:pos="6730"/>
          <w:tab w:val="left" w:pos="8077"/>
          <w:tab w:val="left" w:pos="9319"/>
          <w:tab w:val="left" w:pos="9950"/>
        </w:tabs>
        <w:spacing w:line="268" w:lineRule="auto"/>
        <w:ind w:right="1245"/>
        <w:jc w:val="left"/>
      </w:pPr>
      <w:r>
        <w:t>«Котякоток»,</w:t>
      </w:r>
      <w:r>
        <w:tab/>
        <w:t>«Колыбельная»,</w:t>
      </w:r>
      <w:r>
        <w:tab/>
        <w:t>«Горошина»,</w:t>
      </w:r>
      <w:r>
        <w:tab/>
        <w:t>муз.</w:t>
      </w:r>
      <w:r>
        <w:tab/>
        <w:t>В.</w:t>
      </w:r>
      <w:r>
        <w:tab/>
        <w:t>Карасевой;</w:t>
      </w:r>
      <w:r>
        <w:tab/>
        <w:t>«Качели»,</w:t>
      </w:r>
      <w:r>
        <w:tab/>
        <w:t>муз.</w:t>
      </w:r>
      <w:r>
        <w:tab/>
        <w:t>Е.</w:t>
      </w:r>
      <w:r>
        <w:rPr>
          <w:spacing w:val="-57"/>
        </w:rPr>
        <w:t xml:space="preserve"> </w:t>
      </w:r>
      <w:r>
        <w:t>Тиличеевой,</w:t>
      </w:r>
      <w:r>
        <w:rPr>
          <w:spacing w:val="-1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Долинова;</w:t>
      </w:r>
    </w:p>
    <w:p w:rsidR="00415CE1" w:rsidRDefault="00565BAF">
      <w:pPr>
        <w:pStyle w:val="a3"/>
        <w:spacing w:before="3" w:line="268" w:lineRule="auto"/>
        <w:ind w:right="1066"/>
        <w:jc w:val="left"/>
      </w:pPr>
      <w:r>
        <w:rPr>
          <w:i/>
        </w:rPr>
        <w:t>Песни.</w:t>
      </w:r>
      <w:r>
        <w:rPr>
          <w:i/>
          <w:spacing w:val="34"/>
        </w:rPr>
        <w:t xml:space="preserve"> </w:t>
      </w:r>
      <w:r>
        <w:t>«Листопад»,</w:t>
      </w:r>
      <w:r>
        <w:rPr>
          <w:spacing w:val="30"/>
        </w:rPr>
        <w:t xml:space="preserve"> </w:t>
      </w:r>
      <w:r>
        <w:t>муз.</w:t>
      </w:r>
      <w:r>
        <w:rPr>
          <w:spacing w:val="29"/>
        </w:rPr>
        <w:t xml:space="preserve"> </w:t>
      </w:r>
      <w:r>
        <w:t>Т.</w:t>
      </w:r>
      <w:r>
        <w:rPr>
          <w:spacing w:val="28"/>
        </w:rPr>
        <w:t xml:space="preserve"> </w:t>
      </w:r>
      <w:r>
        <w:t>Попатенко,</w:t>
      </w:r>
      <w:r>
        <w:rPr>
          <w:spacing w:val="29"/>
        </w:rPr>
        <w:t xml:space="preserve"> </w:t>
      </w:r>
      <w:r>
        <w:t>сл.</w:t>
      </w:r>
      <w:r>
        <w:rPr>
          <w:spacing w:val="29"/>
        </w:rPr>
        <w:t xml:space="preserve"> </w:t>
      </w:r>
      <w:r>
        <w:t>Е.</w:t>
      </w:r>
      <w:r>
        <w:rPr>
          <w:spacing w:val="26"/>
        </w:rPr>
        <w:t xml:space="preserve"> </w:t>
      </w:r>
      <w:r>
        <w:t>Авдиенко;</w:t>
      </w:r>
      <w:r>
        <w:rPr>
          <w:spacing w:val="29"/>
        </w:rPr>
        <w:t xml:space="preserve"> </w:t>
      </w:r>
      <w:r>
        <w:t>«Здравствуй,</w:t>
      </w:r>
      <w:r>
        <w:rPr>
          <w:spacing w:val="29"/>
        </w:rPr>
        <w:t xml:space="preserve"> </w:t>
      </w:r>
      <w:r>
        <w:t>Родина</w:t>
      </w:r>
      <w:r>
        <w:rPr>
          <w:spacing w:val="28"/>
        </w:rPr>
        <w:t xml:space="preserve"> </w:t>
      </w:r>
      <w:r>
        <w:t>моя!»,</w:t>
      </w:r>
      <w:r>
        <w:rPr>
          <w:spacing w:val="28"/>
        </w:rPr>
        <w:t xml:space="preserve"> </w:t>
      </w:r>
      <w:r>
        <w:t>муз.</w:t>
      </w:r>
      <w:r>
        <w:rPr>
          <w:spacing w:val="-57"/>
        </w:rPr>
        <w:t xml:space="preserve"> </w:t>
      </w:r>
      <w:r>
        <w:t>Ю.</w:t>
      </w:r>
      <w:r>
        <w:rPr>
          <w:spacing w:val="33"/>
        </w:rPr>
        <w:t xml:space="preserve"> </w:t>
      </w:r>
      <w:r>
        <w:t>Чичкова,</w:t>
      </w:r>
      <w:r>
        <w:rPr>
          <w:spacing w:val="34"/>
        </w:rPr>
        <w:t xml:space="preserve"> </w:t>
      </w:r>
      <w:r>
        <w:t>сл.</w:t>
      </w:r>
      <w:r>
        <w:rPr>
          <w:spacing w:val="34"/>
        </w:rPr>
        <w:t xml:space="preserve"> </w:t>
      </w:r>
      <w:r>
        <w:t>К.</w:t>
      </w:r>
      <w:r>
        <w:rPr>
          <w:spacing w:val="31"/>
        </w:rPr>
        <w:t xml:space="preserve"> </w:t>
      </w:r>
      <w:r>
        <w:t>Ибряева;</w:t>
      </w:r>
      <w:r>
        <w:rPr>
          <w:spacing w:val="38"/>
        </w:rPr>
        <w:t xml:space="preserve"> </w:t>
      </w:r>
      <w:r>
        <w:t>«Зимняя</w:t>
      </w:r>
      <w:r>
        <w:rPr>
          <w:spacing w:val="34"/>
        </w:rPr>
        <w:t xml:space="preserve"> </w:t>
      </w:r>
      <w:r>
        <w:t>песенка»,</w:t>
      </w:r>
      <w:r>
        <w:rPr>
          <w:spacing w:val="34"/>
        </w:rPr>
        <w:t xml:space="preserve"> </w:t>
      </w:r>
      <w:r>
        <w:t>муз.</w:t>
      </w:r>
      <w:r>
        <w:rPr>
          <w:spacing w:val="33"/>
        </w:rPr>
        <w:t xml:space="preserve"> </w:t>
      </w:r>
      <w:r>
        <w:t>М.</w:t>
      </w:r>
      <w:r>
        <w:rPr>
          <w:spacing w:val="34"/>
        </w:rPr>
        <w:t xml:space="preserve"> </w:t>
      </w:r>
      <w:r>
        <w:t>Kpaсева,</w:t>
      </w:r>
      <w:r>
        <w:rPr>
          <w:spacing w:val="34"/>
        </w:rPr>
        <w:t xml:space="preserve"> </w:t>
      </w:r>
      <w:r>
        <w:t>сл.</w:t>
      </w:r>
      <w:r>
        <w:rPr>
          <w:spacing w:val="34"/>
        </w:rPr>
        <w:t xml:space="preserve"> </w:t>
      </w:r>
      <w:r>
        <w:t>С.</w:t>
      </w:r>
      <w:r>
        <w:rPr>
          <w:spacing w:val="34"/>
        </w:rPr>
        <w:t xml:space="preserve"> </w:t>
      </w:r>
      <w:r>
        <w:t>Вышеславцевой;</w:t>
      </w:r>
    </w:p>
    <w:p w:rsidR="00415CE1" w:rsidRDefault="00565BAF">
      <w:pPr>
        <w:pStyle w:val="a3"/>
        <w:spacing w:before="1" w:line="271" w:lineRule="auto"/>
        <w:ind w:right="1066"/>
        <w:jc w:val="left"/>
      </w:pPr>
      <w:r>
        <w:t>«Елка»,</w:t>
      </w:r>
      <w:r>
        <w:rPr>
          <w:spacing w:val="26"/>
        </w:rPr>
        <w:t xml:space="preserve"> </w:t>
      </w:r>
      <w:r>
        <w:t>муз.</w:t>
      </w:r>
      <w:r>
        <w:rPr>
          <w:spacing w:val="25"/>
        </w:rPr>
        <w:t xml:space="preserve"> </w:t>
      </w:r>
      <w:r>
        <w:t>Е.</w:t>
      </w:r>
      <w:r>
        <w:rPr>
          <w:spacing w:val="24"/>
        </w:rPr>
        <w:t xml:space="preserve"> </w:t>
      </w:r>
      <w:r>
        <w:t>Тиличеевой,</w:t>
      </w:r>
      <w:r>
        <w:rPr>
          <w:spacing w:val="25"/>
        </w:rPr>
        <w:t xml:space="preserve"> </w:t>
      </w:r>
      <w:r>
        <w:t>сл.</w:t>
      </w:r>
      <w:r>
        <w:rPr>
          <w:spacing w:val="24"/>
        </w:rPr>
        <w:t xml:space="preserve"> </w:t>
      </w:r>
      <w:r>
        <w:t>Е.</w:t>
      </w:r>
      <w:r>
        <w:rPr>
          <w:spacing w:val="25"/>
        </w:rPr>
        <w:t xml:space="preserve"> </w:t>
      </w:r>
      <w:r>
        <w:t>Шмановой;</w:t>
      </w:r>
      <w:r>
        <w:rPr>
          <w:spacing w:val="25"/>
        </w:rPr>
        <w:t xml:space="preserve"> </w:t>
      </w:r>
      <w:r>
        <w:t>сл.</w:t>
      </w:r>
      <w:r>
        <w:rPr>
          <w:spacing w:val="25"/>
        </w:rPr>
        <w:t xml:space="preserve"> </w:t>
      </w:r>
      <w:r>
        <w:t>З.</w:t>
      </w:r>
      <w:r>
        <w:rPr>
          <w:spacing w:val="25"/>
        </w:rPr>
        <w:t xml:space="preserve"> </w:t>
      </w:r>
      <w:r>
        <w:t>Петровой;</w:t>
      </w:r>
      <w:r>
        <w:rPr>
          <w:spacing w:val="25"/>
        </w:rPr>
        <w:t xml:space="preserve"> </w:t>
      </w:r>
      <w:r>
        <w:t>«Самая</w:t>
      </w:r>
      <w:r>
        <w:rPr>
          <w:spacing w:val="25"/>
        </w:rPr>
        <w:t xml:space="preserve"> </w:t>
      </w:r>
      <w:r>
        <w:t>хорошая»,</w:t>
      </w:r>
      <w:r>
        <w:rPr>
          <w:spacing w:val="24"/>
        </w:rPr>
        <w:t xml:space="preserve"> </w:t>
      </w:r>
      <w:r>
        <w:t>муз.</w:t>
      </w:r>
      <w:r>
        <w:rPr>
          <w:spacing w:val="25"/>
        </w:rPr>
        <w:t xml:space="preserve"> </w:t>
      </w:r>
      <w:r>
        <w:t>В.</w:t>
      </w:r>
      <w:r>
        <w:rPr>
          <w:spacing w:val="-57"/>
        </w:rPr>
        <w:t xml:space="preserve"> </w:t>
      </w:r>
      <w:r>
        <w:t>Иванникова,</w:t>
      </w:r>
      <w:r>
        <w:rPr>
          <w:spacing w:val="25"/>
        </w:rPr>
        <w:t xml:space="preserve"> </w:t>
      </w:r>
      <w:r>
        <w:t>сл.</w:t>
      </w:r>
      <w:r>
        <w:rPr>
          <w:spacing w:val="27"/>
        </w:rPr>
        <w:t xml:space="preserve"> </w:t>
      </w:r>
      <w:r>
        <w:t>О.</w:t>
      </w:r>
      <w:r>
        <w:rPr>
          <w:spacing w:val="25"/>
        </w:rPr>
        <w:t xml:space="preserve"> </w:t>
      </w:r>
      <w:r>
        <w:t>Фадеевой;</w:t>
      </w:r>
      <w:r>
        <w:rPr>
          <w:spacing w:val="29"/>
        </w:rPr>
        <w:t xml:space="preserve"> </w:t>
      </w:r>
      <w:r>
        <w:t>«Хорошо</w:t>
      </w:r>
      <w:r>
        <w:rPr>
          <w:spacing w:val="30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t>нас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саду»,</w:t>
      </w:r>
      <w:r>
        <w:rPr>
          <w:spacing w:val="29"/>
        </w:rPr>
        <w:t xml:space="preserve"> </w:t>
      </w:r>
      <w:r>
        <w:t>муз.</w:t>
      </w:r>
      <w:r>
        <w:rPr>
          <w:spacing w:val="27"/>
        </w:rPr>
        <w:t xml:space="preserve"> </w:t>
      </w:r>
      <w:r>
        <w:t>В.</w:t>
      </w:r>
      <w:r>
        <w:rPr>
          <w:spacing w:val="27"/>
        </w:rPr>
        <w:t xml:space="preserve"> </w:t>
      </w:r>
      <w:r>
        <w:t>Герчик,</w:t>
      </w:r>
      <w:r>
        <w:rPr>
          <w:spacing w:val="25"/>
        </w:rPr>
        <w:t xml:space="preserve"> </w:t>
      </w:r>
      <w:r>
        <w:t>сл.</w:t>
      </w:r>
      <w:r>
        <w:rPr>
          <w:spacing w:val="25"/>
        </w:rPr>
        <w:t xml:space="preserve"> </w:t>
      </w:r>
      <w:r>
        <w:t>А.</w:t>
      </w:r>
      <w:r>
        <w:rPr>
          <w:spacing w:val="26"/>
        </w:rPr>
        <w:t xml:space="preserve"> </w:t>
      </w:r>
      <w:r>
        <w:t>Пришельца;</w:t>
      </w:r>
    </w:p>
    <w:p w:rsidR="00415CE1" w:rsidRDefault="00565BAF">
      <w:pPr>
        <w:pStyle w:val="a3"/>
        <w:spacing w:line="274" w:lineRule="exact"/>
        <w:jc w:val="left"/>
      </w:pPr>
      <w:r>
        <w:t>«Новогодний</w:t>
      </w:r>
      <w:r>
        <w:rPr>
          <w:spacing w:val="27"/>
        </w:rPr>
        <w:t xml:space="preserve"> </w:t>
      </w:r>
      <w:r>
        <w:t>хоровод»,</w:t>
      </w:r>
      <w:r>
        <w:rPr>
          <w:spacing w:val="27"/>
        </w:rPr>
        <w:t xml:space="preserve"> </w:t>
      </w:r>
      <w:r>
        <w:t>муз.</w:t>
      </w:r>
      <w:r>
        <w:rPr>
          <w:spacing w:val="29"/>
        </w:rPr>
        <w:t xml:space="preserve"> </w:t>
      </w:r>
      <w:r>
        <w:t>Т.</w:t>
      </w:r>
      <w:r>
        <w:rPr>
          <w:spacing w:val="30"/>
        </w:rPr>
        <w:t xml:space="preserve"> </w:t>
      </w:r>
      <w:r>
        <w:t>Попатенко;</w:t>
      </w:r>
      <w:r>
        <w:rPr>
          <w:spacing w:val="32"/>
        </w:rPr>
        <w:t xml:space="preserve"> </w:t>
      </w:r>
      <w:r>
        <w:t>«Новогодняя</w:t>
      </w:r>
      <w:r>
        <w:rPr>
          <w:spacing w:val="27"/>
        </w:rPr>
        <w:t xml:space="preserve"> </w:t>
      </w:r>
      <w:r>
        <w:t>хороводная»,</w:t>
      </w:r>
      <w:r>
        <w:rPr>
          <w:spacing w:val="29"/>
        </w:rPr>
        <w:t xml:space="preserve"> </w:t>
      </w:r>
      <w:r>
        <w:t>муз.</w:t>
      </w:r>
      <w:r>
        <w:rPr>
          <w:spacing w:val="30"/>
        </w:rPr>
        <w:t xml:space="preserve"> </w:t>
      </w:r>
      <w:r>
        <w:t>С.</w:t>
      </w:r>
      <w:r>
        <w:rPr>
          <w:spacing w:val="27"/>
        </w:rPr>
        <w:t xml:space="preserve"> </w:t>
      </w:r>
      <w:r>
        <w:t>Шнайдера;</w:t>
      </w:r>
    </w:p>
    <w:p w:rsidR="00415CE1" w:rsidRDefault="00565BAF">
      <w:pPr>
        <w:pStyle w:val="a3"/>
        <w:spacing w:before="34" w:line="271" w:lineRule="auto"/>
        <w:ind w:right="1066"/>
        <w:jc w:val="left"/>
      </w:pPr>
      <w:r>
        <w:t>«Песенка</w:t>
      </w:r>
      <w:r>
        <w:rPr>
          <w:spacing w:val="2"/>
        </w:rPr>
        <w:t xml:space="preserve"> </w:t>
      </w:r>
      <w:r>
        <w:t>про</w:t>
      </w:r>
      <w:r>
        <w:rPr>
          <w:spacing w:val="2"/>
        </w:rPr>
        <w:t xml:space="preserve"> </w:t>
      </w:r>
      <w:r>
        <w:t>бабушку»,</w:t>
      </w:r>
      <w:r>
        <w:rPr>
          <w:spacing w:val="8"/>
        </w:rPr>
        <w:t xml:space="preserve"> </w:t>
      </w:r>
      <w:r>
        <w:t>«Братсолдат»,</w:t>
      </w:r>
      <w:r>
        <w:rPr>
          <w:spacing w:val="4"/>
        </w:rPr>
        <w:t xml:space="preserve"> </w:t>
      </w:r>
      <w:r>
        <w:t>муз.</w:t>
      </w:r>
      <w:r>
        <w:rPr>
          <w:spacing w:val="4"/>
        </w:rPr>
        <w:t xml:space="preserve"> </w:t>
      </w:r>
      <w:r>
        <w:t>М.</w:t>
      </w:r>
      <w:r>
        <w:rPr>
          <w:spacing w:val="3"/>
        </w:rPr>
        <w:t xml:space="preserve"> </w:t>
      </w:r>
      <w:r>
        <w:t>Парцхаладзе;</w:t>
      </w:r>
      <w:r>
        <w:rPr>
          <w:spacing w:val="4"/>
        </w:rPr>
        <w:t xml:space="preserve"> </w:t>
      </w:r>
      <w:r>
        <w:t>«Пришла</w:t>
      </w:r>
      <w:r>
        <w:rPr>
          <w:spacing w:val="2"/>
        </w:rPr>
        <w:t xml:space="preserve"> </w:t>
      </w:r>
      <w:r>
        <w:t>весна»,</w:t>
      </w:r>
      <w:r>
        <w:rPr>
          <w:spacing w:val="4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З.</w:t>
      </w:r>
      <w:r>
        <w:rPr>
          <w:spacing w:val="-57"/>
        </w:rPr>
        <w:t xml:space="preserve"> </w:t>
      </w:r>
      <w:r>
        <w:t>Левиной,</w:t>
      </w:r>
      <w:r>
        <w:rPr>
          <w:spacing w:val="6"/>
        </w:rPr>
        <w:t xml:space="preserve"> </w:t>
      </w:r>
      <w:r>
        <w:t>сл.</w:t>
      </w:r>
      <w:r>
        <w:rPr>
          <w:spacing w:val="6"/>
        </w:rPr>
        <w:t xml:space="preserve"> </w:t>
      </w:r>
      <w:r>
        <w:t>Л.</w:t>
      </w:r>
      <w:r>
        <w:rPr>
          <w:spacing w:val="6"/>
        </w:rPr>
        <w:t xml:space="preserve"> </w:t>
      </w:r>
      <w:r>
        <w:t>Некрасовой;</w:t>
      </w:r>
      <w:r>
        <w:rPr>
          <w:spacing w:val="11"/>
        </w:rPr>
        <w:t xml:space="preserve"> </w:t>
      </w:r>
      <w:r>
        <w:t>«До</w:t>
      </w:r>
      <w:r>
        <w:rPr>
          <w:spacing w:val="8"/>
        </w:rPr>
        <w:t xml:space="preserve"> </w:t>
      </w:r>
      <w:r>
        <w:t>свиданья,</w:t>
      </w:r>
      <w:r>
        <w:rPr>
          <w:spacing w:val="6"/>
        </w:rPr>
        <w:t xml:space="preserve"> </w:t>
      </w:r>
      <w:r>
        <w:t>детский</w:t>
      </w:r>
      <w:r>
        <w:rPr>
          <w:spacing w:val="7"/>
        </w:rPr>
        <w:t xml:space="preserve"> </w:t>
      </w:r>
      <w:r>
        <w:t>сад»,</w:t>
      </w:r>
      <w:r>
        <w:rPr>
          <w:spacing w:val="7"/>
        </w:rPr>
        <w:t xml:space="preserve"> </w:t>
      </w:r>
      <w:r>
        <w:t>муз.</w:t>
      </w:r>
      <w:r>
        <w:rPr>
          <w:spacing w:val="6"/>
        </w:rPr>
        <w:t xml:space="preserve"> </w:t>
      </w:r>
      <w:r>
        <w:t>Ю.</w:t>
      </w:r>
      <w:r>
        <w:rPr>
          <w:spacing w:val="6"/>
        </w:rPr>
        <w:t xml:space="preserve"> </w:t>
      </w:r>
      <w:r>
        <w:t>Слонова,</w:t>
      </w:r>
      <w:r>
        <w:rPr>
          <w:spacing w:val="6"/>
        </w:rPr>
        <w:t xml:space="preserve"> </w:t>
      </w:r>
      <w:r>
        <w:t>сл.</w:t>
      </w:r>
      <w:r>
        <w:rPr>
          <w:spacing w:val="8"/>
        </w:rPr>
        <w:t xml:space="preserve"> </w:t>
      </w:r>
      <w:r>
        <w:t>B.</w:t>
      </w:r>
      <w:r>
        <w:rPr>
          <w:spacing w:val="7"/>
        </w:rPr>
        <w:t xml:space="preserve"> </w:t>
      </w:r>
      <w:r>
        <w:t>Малкова;</w:t>
      </w:r>
    </w:p>
    <w:p w:rsidR="00415CE1" w:rsidRDefault="00565BAF">
      <w:pPr>
        <w:pStyle w:val="a3"/>
        <w:spacing w:line="274" w:lineRule="exact"/>
        <w:jc w:val="left"/>
      </w:pPr>
      <w:r>
        <w:t>«Мы</w:t>
      </w:r>
      <w:r>
        <w:rPr>
          <w:spacing w:val="-4"/>
        </w:rPr>
        <w:t xml:space="preserve"> </w:t>
      </w:r>
      <w:r>
        <w:t>теперь ученики»,</w:t>
      </w:r>
      <w:r>
        <w:rPr>
          <w:spacing w:val="-2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Струве;</w:t>
      </w:r>
      <w:r>
        <w:rPr>
          <w:spacing w:val="1"/>
        </w:rPr>
        <w:t xml:space="preserve"> </w:t>
      </w:r>
      <w:r>
        <w:t>«Праздник</w:t>
      </w:r>
    </w:p>
    <w:p w:rsidR="00415CE1" w:rsidRDefault="00565BAF">
      <w:pPr>
        <w:pStyle w:val="a3"/>
        <w:spacing w:before="43"/>
        <w:jc w:val="left"/>
      </w:pPr>
      <w:r>
        <w:t>Победы»,</w:t>
      </w:r>
      <w:r>
        <w:rPr>
          <w:spacing w:val="-3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Парцхаладзе;</w:t>
      </w:r>
      <w:r>
        <w:rPr>
          <w:spacing w:val="-2"/>
        </w:rPr>
        <w:t xml:space="preserve"> </w:t>
      </w:r>
      <w:r>
        <w:t>«Песня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Москве»,</w:t>
      </w:r>
      <w:r>
        <w:rPr>
          <w:spacing w:val="-2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Свиридова;</w:t>
      </w:r>
    </w:p>
    <w:p w:rsidR="00415CE1" w:rsidRDefault="00565BAF">
      <w:pPr>
        <w:pStyle w:val="a3"/>
        <w:spacing w:before="43" w:line="268" w:lineRule="auto"/>
        <w:ind w:right="1066"/>
        <w:jc w:val="left"/>
      </w:pPr>
      <w:r>
        <w:rPr>
          <w:i/>
        </w:rPr>
        <w:t>Песенное</w:t>
      </w:r>
      <w:r>
        <w:rPr>
          <w:i/>
          <w:spacing w:val="43"/>
        </w:rPr>
        <w:t xml:space="preserve"> </w:t>
      </w:r>
      <w:r>
        <w:rPr>
          <w:i/>
        </w:rPr>
        <w:t>творчество.</w:t>
      </w:r>
      <w:r>
        <w:rPr>
          <w:i/>
          <w:spacing w:val="52"/>
        </w:rPr>
        <w:t xml:space="preserve"> </w:t>
      </w:r>
      <w:r>
        <w:t>«Веселая</w:t>
      </w:r>
      <w:r>
        <w:rPr>
          <w:spacing w:val="44"/>
        </w:rPr>
        <w:t xml:space="preserve"> </w:t>
      </w:r>
      <w:r>
        <w:t>песенка»,</w:t>
      </w:r>
      <w:r>
        <w:rPr>
          <w:spacing w:val="46"/>
        </w:rPr>
        <w:t xml:space="preserve"> </w:t>
      </w:r>
      <w:r>
        <w:t>муз.</w:t>
      </w:r>
      <w:r>
        <w:rPr>
          <w:spacing w:val="45"/>
        </w:rPr>
        <w:t xml:space="preserve"> </w:t>
      </w:r>
      <w:r>
        <w:t>Г.Струве,</w:t>
      </w:r>
      <w:r>
        <w:rPr>
          <w:spacing w:val="44"/>
        </w:rPr>
        <w:t xml:space="preserve"> </w:t>
      </w:r>
      <w:r>
        <w:t>сл.</w:t>
      </w:r>
      <w:r>
        <w:rPr>
          <w:spacing w:val="44"/>
        </w:rPr>
        <w:t xml:space="preserve"> </w:t>
      </w:r>
      <w:r>
        <w:t>В.</w:t>
      </w:r>
      <w:r>
        <w:rPr>
          <w:spacing w:val="46"/>
        </w:rPr>
        <w:t xml:space="preserve"> </w:t>
      </w:r>
      <w:r>
        <w:t>Викторова;</w:t>
      </w:r>
      <w:r>
        <w:rPr>
          <w:spacing w:val="47"/>
        </w:rPr>
        <w:t xml:space="preserve"> </w:t>
      </w:r>
      <w:r>
        <w:t>«Плясовая»,</w:t>
      </w:r>
      <w:r>
        <w:rPr>
          <w:spacing w:val="-57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Т. Ломовой;</w:t>
      </w:r>
      <w:r>
        <w:rPr>
          <w:spacing w:val="5"/>
        </w:rPr>
        <w:t xml:space="preserve"> </w:t>
      </w:r>
      <w:r>
        <w:t>«Весной»,</w:t>
      </w:r>
      <w:r>
        <w:rPr>
          <w:spacing w:val="-1"/>
        </w:rPr>
        <w:t xml:space="preserve"> </w:t>
      </w:r>
      <w:r>
        <w:t>муз. Г.</w:t>
      </w:r>
      <w:r>
        <w:rPr>
          <w:spacing w:val="-1"/>
        </w:rPr>
        <w:t xml:space="preserve"> </w:t>
      </w:r>
      <w:r>
        <w:t>Зингера;</w:t>
      </w:r>
    </w:p>
    <w:p w:rsidR="00415CE1" w:rsidRDefault="00565BAF">
      <w:pPr>
        <w:spacing w:before="9"/>
        <w:ind w:left="672"/>
        <w:rPr>
          <w:i/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движения</w:t>
      </w:r>
    </w:p>
    <w:p w:rsidR="00415CE1" w:rsidRDefault="00565BAF">
      <w:pPr>
        <w:pStyle w:val="a3"/>
        <w:spacing w:before="43" w:line="271" w:lineRule="auto"/>
        <w:ind w:right="1223"/>
        <w:jc w:val="left"/>
      </w:pPr>
      <w:r>
        <w:rPr>
          <w:i/>
        </w:rPr>
        <w:t>Упражнения</w:t>
      </w:r>
      <w:r>
        <w:t>. «Марш», муз. М. Робера; «Бег», «Цветные флажки», муз. Е. Тиличеевой; «Кто</w:t>
      </w:r>
      <w:r>
        <w:rPr>
          <w:spacing w:val="-57"/>
        </w:rPr>
        <w:t xml:space="preserve"> </w:t>
      </w:r>
      <w:r>
        <w:t>лучше</w:t>
      </w:r>
      <w:r>
        <w:rPr>
          <w:spacing w:val="7"/>
        </w:rPr>
        <w:t xml:space="preserve"> </w:t>
      </w:r>
      <w:r>
        <w:t>скачет?»,</w:t>
      </w:r>
      <w:r>
        <w:rPr>
          <w:spacing w:val="12"/>
        </w:rPr>
        <w:t xml:space="preserve"> </w:t>
      </w:r>
      <w:r>
        <w:t>«Шагают</w:t>
      </w:r>
      <w:r>
        <w:rPr>
          <w:spacing w:val="9"/>
        </w:rPr>
        <w:t xml:space="preserve"> </w:t>
      </w:r>
      <w:r>
        <w:t>девочки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мальчики»,</w:t>
      </w:r>
      <w:r>
        <w:rPr>
          <w:spacing w:val="10"/>
        </w:rPr>
        <w:t xml:space="preserve"> </w:t>
      </w:r>
      <w:r>
        <w:t>муз.</w:t>
      </w:r>
      <w:r>
        <w:rPr>
          <w:spacing w:val="8"/>
        </w:rPr>
        <w:t xml:space="preserve"> </w:t>
      </w:r>
      <w:r>
        <w:t>В.</w:t>
      </w:r>
      <w:r>
        <w:rPr>
          <w:spacing w:val="8"/>
        </w:rPr>
        <w:t xml:space="preserve"> </w:t>
      </w:r>
      <w:r>
        <w:t>Золотарева;поднимай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скрещивай</w:t>
      </w:r>
    </w:p>
    <w:p w:rsidR="00415CE1" w:rsidRDefault="00415CE1">
      <w:pPr>
        <w:spacing w:line="271" w:lineRule="auto"/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68" w:lineRule="auto"/>
        <w:ind w:right="1241"/>
      </w:pPr>
      <w:r>
        <w:lastRenderedPageBreak/>
        <w:t>флажки («Этюд», муз. К. Гуритта); полоскать платочки: «Ой, утушка луговая», рус. нар.</w:t>
      </w:r>
      <w:r>
        <w:rPr>
          <w:spacing w:val="1"/>
        </w:rPr>
        <w:t xml:space="preserve"> </w:t>
      </w:r>
      <w:r>
        <w:t>мелодия, обраб. Т. Ломовой; «Упражнение с кубиками», муз. С. Соснина; «Упражнение с</w:t>
      </w:r>
      <w:r>
        <w:rPr>
          <w:spacing w:val="1"/>
        </w:rPr>
        <w:t xml:space="preserve"> </w:t>
      </w:r>
      <w:r>
        <w:t>лентой»</w:t>
      </w:r>
      <w:r>
        <w:rPr>
          <w:spacing w:val="-9"/>
        </w:rPr>
        <w:t xml:space="preserve"> </w:t>
      </w:r>
      <w:r>
        <w:t>(«Игровая»,</w:t>
      </w:r>
      <w:r>
        <w:rPr>
          <w:spacing w:val="4"/>
        </w:rPr>
        <w:t xml:space="preserve"> </w:t>
      </w:r>
      <w:r>
        <w:t>муз. И.</w:t>
      </w:r>
      <w:r>
        <w:rPr>
          <w:spacing w:val="-1"/>
        </w:rPr>
        <w:t xml:space="preserve"> </w:t>
      </w:r>
      <w:r>
        <w:t>Кишко).</w:t>
      </w:r>
    </w:p>
    <w:p w:rsidR="00415CE1" w:rsidRDefault="00565BAF">
      <w:pPr>
        <w:pStyle w:val="a3"/>
        <w:spacing w:before="12" w:line="278" w:lineRule="auto"/>
        <w:ind w:right="1239"/>
      </w:pPr>
      <w:r>
        <w:rPr>
          <w:i/>
        </w:rPr>
        <w:t xml:space="preserve">Этюды. </w:t>
      </w:r>
      <w:r>
        <w:t>«Медведи пляшут», муз. М. Красева; Показывай направление («Марш», муз. Д.</w:t>
      </w:r>
      <w:r>
        <w:rPr>
          <w:spacing w:val="1"/>
        </w:rPr>
        <w:t xml:space="preserve"> </w:t>
      </w:r>
      <w:r>
        <w:t>Кабалевского);</w:t>
      </w:r>
      <w:r>
        <w:rPr>
          <w:spacing w:val="26"/>
        </w:rPr>
        <w:t xml:space="preserve"> </w:t>
      </w:r>
      <w:r>
        <w:t>каждая</w:t>
      </w:r>
      <w:r>
        <w:rPr>
          <w:spacing w:val="27"/>
        </w:rPr>
        <w:t xml:space="preserve"> </w:t>
      </w:r>
      <w:r>
        <w:t>пара</w:t>
      </w:r>
      <w:r>
        <w:rPr>
          <w:spacing w:val="24"/>
        </w:rPr>
        <w:t xml:space="preserve"> </w:t>
      </w:r>
      <w:r>
        <w:t>пляшет</w:t>
      </w:r>
      <w:r>
        <w:rPr>
          <w:spacing w:val="23"/>
        </w:rPr>
        <w:t xml:space="preserve"> </w:t>
      </w:r>
      <w:r>
        <w:t>по-своему</w:t>
      </w:r>
      <w:r>
        <w:rPr>
          <w:spacing w:val="20"/>
        </w:rPr>
        <w:t xml:space="preserve"> </w:t>
      </w:r>
      <w:r>
        <w:t>(«Ах</w:t>
      </w:r>
      <w:r>
        <w:rPr>
          <w:spacing w:val="27"/>
        </w:rPr>
        <w:t xml:space="preserve"> </w:t>
      </w:r>
      <w:r>
        <w:t>ты,</w:t>
      </w:r>
      <w:r>
        <w:rPr>
          <w:spacing w:val="25"/>
        </w:rPr>
        <w:t xml:space="preserve"> </w:t>
      </w:r>
      <w:r>
        <w:t>береза»,</w:t>
      </w:r>
      <w:r>
        <w:rPr>
          <w:spacing w:val="30"/>
        </w:rPr>
        <w:t xml:space="preserve"> </w:t>
      </w:r>
      <w:r>
        <w:t>рус.</w:t>
      </w:r>
      <w:r>
        <w:rPr>
          <w:spacing w:val="25"/>
        </w:rPr>
        <w:t xml:space="preserve"> </w:t>
      </w:r>
      <w:r>
        <w:t>нар.</w:t>
      </w:r>
      <w:r>
        <w:rPr>
          <w:spacing w:val="25"/>
        </w:rPr>
        <w:t xml:space="preserve"> </w:t>
      </w:r>
      <w:r>
        <w:t>мелодия);</w:t>
      </w:r>
    </w:p>
    <w:p w:rsidR="00415CE1" w:rsidRDefault="00565BAF">
      <w:pPr>
        <w:pStyle w:val="a3"/>
        <w:spacing w:line="265" w:lineRule="exact"/>
      </w:pPr>
      <w:r>
        <w:t>«Попрыгунья»,</w:t>
      </w:r>
      <w:r>
        <w:rPr>
          <w:spacing w:val="2"/>
        </w:rPr>
        <w:t xml:space="preserve"> </w:t>
      </w:r>
      <w:r>
        <w:t>«Лягушки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аисты»,</w:t>
      </w:r>
      <w:r>
        <w:rPr>
          <w:spacing w:val="-3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Витлина;</w:t>
      </w:r>
      <w:r>
        <w:rPr>
          <w:spacing w:val="-2"/>
        </w:rPr>
        <w:t xml:space="preserve"> </w:t>
      </w:r>
      <w:r>
        <w:t>«</w:t>
      </w:r>
    </w:p>
    <w:p w:rsidR="00415CE1" w:rsidRDefault="00565BAF">
      <w:pPr>
        <w:pStyle w:val="a3"/>
        <w:spacing w:before="43" w:line="271" w:lineRule="auto"/>
        <w:ind w:right="1240"/>
      </w:pPr>
      <w:r>
        <w:rPr>
          <w:i/>
        </w:rPr>
        <w:t>Танцы и пляски</w:t>
      </w:r>
      <w:r>
        <w:t>. «Задорный танец», муз. В. Золотарева; «Полька», муз. В. Косенко; «Вальс»,</w:t>
      </w:r>
      <w:r>
        <w:rPr>
          <w:spacing w:val="-57"/>
        </w:rPr>
        <w:t xml:space="preserve"> </w:t>
      </w:r>
      <w:r>
        <w:t>муз. Е. Макарова; «Яблочко», муз. Р. Глиэра (из балета «Красный мак»); «Прялица», рус.</w:t>
      </w:r>
      <w:r>
        <w:rPr>
          <w:spacing w:val="1"/>
        </w:rPr>
        <w:t xml:space="preserve"> </w:t>
      </w:r>
      <w:r>
        <w:t>нар.</w:t>
      </w:r>
    </w:p>
    <w:p w:rsidR="00415CE1" w:rsidRDefault="00565BAF">
      <w:pPr>
        <w:pStyle w:val="a3"/>
        <w:spacing w:before="3"/>
      </w:pPr>
      <w:r>
        <w:t>мелодия,</w:t>
      </w:r>
      <w:r>
        <w:rPr>
          <w:spacing w:val="-2"/>
        </w:rPr>
        <w:t xml:space="preserve"> </w:t>
      </w:r>
      <w:r>
        <w:t>обраб.</w:t>
      </w:r>
      <w:r>
        <w:rPr>
          <w:spacing w:val="-2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Ломовой;</w:t>
      </w:r>
      <w:r>
        <w:rPr>
          <w:spacing w:val="2"/>
        </w:rPr>
        <w:t xml:space="preserve"> </w:t>
      </w:r>
      <w:r>
        <w:t>«Сударушка», рус.</w:t>
      </w:r>
      <w:r>
        <w:rPr>
          <w:spacing w:val="-2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мелодия,</w:t>
      </w:r>
      <w:r>
        <w:rPr>
          <w:spacing w:val="-2"/>
        </w:rPr>
        <w:t xml:space="preserve"> </w:t>
      </w:r>
      <w:r>
        <w:t>обраб.</w:t>
      </w:r>
      <w:r>
        <w:rPr>
          <w:spacing w:val="-2"/>
        </w:rPr>
        <w:t xml:space="preserve"> </w:t>
      </w:r>
      <w:r>
        <w:t>Ю.</w:t>
      </w:r>
      <w:r>
        <w:rPr>
          <w:spacing w:val="-2"/>
        </w:rPr>
        <w:t xml:space="preserve"> </w:t>
      </w:r>
      <w:r>
        <w:t>Слонова; «</w:t>
      </w:r>
    </w:p>
    <w:p w:rsidR="00415CE1" w:rsidRDefault="00565BAF">
      <w:pPr>
        <w:pStyle w:val="a3"/>
        <w:spacing w:before="43" w:line="268" w:lineRule="auto"/>
        <w:ind w:right="1237"/>
      </w:pPr>
      <w:r>
        <w:rPr>
          <w:i/>
        </w:rPr>
        <w:t>Характе</w:t>
      </w:r>
      <w:r>
        <w:rPr>
          <w:i/>
        </w:rPr>
        <w:t xml:space="preserve">рные танцы. </w:t>
      </w:r>
      <w:r>
        <w:t>«Танец снежинок», муз. А. Жилина; «Выход к пляске медвежат», муз.</w:t>
      </w:r>
      <w:r>
        <w:rPr>
          <w:spacing w:val="-57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Красева;</w:t>
      </w:r>
      <w:r>
        <w:rPr>
          <w:spacing w:val="5"/>
        </w:rPr>
        <w:t xml:space="preserve"> </w:t>
      </w:r>
      <w:r>
        <w:t>«Матрешки»,</w:t>
      </w:r>
      <w:r>
        <w:rPr>
          <w:spacing w:val="-1"/>
        </w:rPr>
        <w:t xml:space="preserve"> </w:t>
      </w:r>
      <w:r>
        <w:t>муз. Ю.</w:t>
      </w:r>
      <w:r>
        <w:rPr>
          <w:spacing w:val="-1"/>
        </w:rPr>
        <w:t xml:space="preserve"> </w:t>
      </w:r>
      <w:r>
        <w:t>Слонова, сл.</w:t>
      </w:r>
      <w:r>
        <w:rPr>
          <w:spacing w:val="-1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Некрасовой.</w:t>
      </w:r>
    </w:p>
    <w:p w:rsidR="00415CE1" w:rsidRDefault="00565BAF">
      <w:pPr>
        <w:pStyle w:val="a3"/>
        <w:spacing w:before="11" w:line="271" w:lineRule="auto"/>
        <w:ind w:right="1238"/>
      </w:pPr>
      <w:r>
        <w:rPr>
          <w:i/>
        </w:rPr>
        <w:t>Хороводы</w:t>
      </w:r>
      <w:r>
        <w:t>. «Выйду ль я на реченьку», рус. нар. песня, обраб. В. Иванникова; «На горе-то</w:t>
      </w:r>
      <w:r>
        <w:rPr>
          <w:spacing w:val="1"/>
        </w:rPr>
        <w:t xml:space="preserve"> </w:t>
      </w:r>
      <w:r>
        <w:t>калина», рус. нар. мелодия, обр</w:t>
      </w:r>
      <w:r>
        <w:t>аб. А. Новикова; «Во саду ли, в огороде», рус. нар. 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Арсеева.</w:t>
      </w:r>
    </w:p>
    <w:p w:rsidR="00415CE1" w:rsidRDefault="00565BAF">
      <w:pPr>
        <w:spacing w:before="1"/>
        <w:ind w:left="672"/>
        <w:jc w:val="both"/>
        <w:rPr>
          <w:i/>
          <w:sz w:val="24"/>
        </w:rPr>
      </w:pPr>
      <w:r>
        <w:rPr>
          <w:i/>
          <w:sz w:val="24"/>
        </w:rPr>
        <w:t>Музыкальные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игры</w:t>
      </w:r>
    </w:p>
    <w:p w:rsidR="00415CE1" w:rsidRDefault="00565BAF">
      <w:pPr>
        <w:pStyle w:val="a3"/>
        <w:spacing w:before="46" w:line="271" w:lineRule="auto"/>
        <w:ind w:right="1244"/>
      </w:pPr>
      <w:r>
        <w:rPr>
          <w:i/>
        </w:rPr>
        <w:t>Игры</w:t>
      </w:r>
      <w:r>
        <w:t>.</w:t>
      </w:r>
      <w:r>
        <w:rPr>
          <w:spacing w:val="1"/>
        </w:rPr>
        <w:t xml:space="preserve"> </w:t>
      </w:r>
      <w:r>
        <w:t>Кот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скорей?»,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Шварца;</w:t>
      </w:r>
      <w:r>
        <w:rPr>
          <w:spacing w:val="1"/>
        </w:rPr>
        <w:t xml:space="preserve"> </w:t>
      </w:r>
      <w:r>
        <w:t>«Игра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погремушками», муз. Ф. Шуберта «Экоссез»; «Поездка»,</w:t>
      </w:r>
      <w:r>
        <w:rPr>
          <w:spacing w:val="1"/>
        </w:rPr>
        <w:t xml:space="preserve"> </w:t>
      </w:r>
      <w:r>
        <w:t>«Пастух и козлята», рус. нар.</w:t>
      </w:r>
      <w:r>
        <w:rPr>
          <w:spacing w:val="1"/>
        </w:rPr>
        <w:t xml:space="preserve"> </w:t>
      </w:r>
      <w:r>
        <w:t>песня,</w:t>
      </w:r>
      <w:r>
        <w:rPr>
          <w:spacing w:val="-1"/>
        </w:rPr>
        <w:t xml:space="preserve"> </w:t>
      </w:r>
      <w:r>
        <w:t>обраб. В. Трутовского.</w:t>
      </w:r>
    </w:p>
    <w:p w:rsidR="00415CE1" w:rsidRDefault="00565BAF">
      <w:pPr>
        <w:pStyle w:val="a3"/>
        <w:spacing w:before="2" w:line="271" w:lineRule="auto"/>
        <w:ind w:right="1240"/>
      </w:pPr>
      <w:r>
        <w:rPr>
          <w:i/>
        </w:rPr>
        <w:t>Игры с пением</w:t>
      </w:r>
      <w:r>
        <w:t>. «Плетень», рус. нар. мелодия «Сеяли девушки», обр. И. Кишко; «Узнай по</w:t>
      </w:r>
      <w:r>
        <w:rPr>
          <w:spacing w:val="1"/>
        </w:rPr>
        <w:t xml:space="preserve"> </w:t>
      </w:r>
      <w:r>
        <w:t>голосу»,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Ребикова</w:t>
      </w:r>
      <w:r>
        <w:rPr>
          <w:spacing w:val="1"/>
        </w:rPr>
        <w:t xml:space="preserve"> </w:t>
      </w:r>
      <w:r>
        <w:t>(«Пьеса»);</w:t>
      </w:r>
      <w:r>
        <w:rPr>
          <w:spacing w:val="1"/>
        </w:rPr>
        <w:t xml:space="preserve"> </w:t>
      </w:r>
      <w:r>
        <w:t>«Теремок»,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песня;</w:t>
      </w:r>
      <w:r>
        <w:rPr>
          <w:spacing w:val="1"/>
        </w:rPr>
        <w:t xml:space="preserve"> </w:t>
      </w:r>
      <w:r>
        <w:t>«Метелица»,</w:t>
      </w:r>
      <w:r>
        <w:rPr>
          <w:spacing w:val="60"/>
        </w:rPr>
        <w:t xml:space="preserve"> </w:t>
      </w:r>
      <w:r>
        <w:t>«Ой,</w:t>
      </w:r>
      <w:r>
        <w:rPr>
          <w:spacing w:val="1"/>
        </w:rPr>
        <w:t xml:space="preserve"> </w:t>
      </w:r>
      <w:r>
        <w:t>вставала я ранешенько», рус. нар. песни;</w:t>
      </w:r>
      <w:r>
        <w:rPr>
          <w:spacing w:val="1"/>
        </w:rPr>
        <w:t xml:space="preserve"> </w:t>
      </w:r>
      <w:r>
        <w:t>«Ищи», муз. Т. Ло</w:t>
      </w:r>
      <w:r>
        <w:t>мовой;</w:t>
      </w:r>
      <w:r>
        <w:rPr>
          <w:spacing w:val="60"/>
        </w:rPr>
        <w:t xml:space="preserve"> </w:t>
      </w:r>
      <w:r>
        <w:t>«Со вьюном я хожу»,</w:t>
      </w:r>
      <w:r>
        <w:rPr>
          <w:spacing w:val="1"/>
        </w:rPr>
        <w:t xml:space="preserve"> </w:t>
      </w:r>
      <w:r>
        <w:t>рус. нар. песня, обраб. А. Гречанинова; «Земелюшка-чернозем», рус. нар. песня; «Савка и</w:t>
      </w:r>
      <w:r>
        <w:rPr>
          <w:spacing w:val="1"/>
        </w:rPr>
        <w:t xml:space="preserve"> </w:t>
      </w:r>
      <w:r>
        <w:t>Гришка»,</w:t>
      </w:r>
      <w:r>
        <w:rPr>
          <w:spacing w:val="7"/>
        </w:rPr>
        <w:t xml:space="preserve"> </w:t>
      </w:r>
      <w:r>
        <w:t>белорус.</w:t>
      </w:r>
      <w:r>
        <w:rPr>
          <w:spacing w:val="6"/>
        </w:rPr>
        <w:t xml:space="preserve"> </w:t>
      </w:r>
      <w:r>
        <w:t>нар.</w:t>
      </w:r>
      <w:r>
        <w:rPr>
          <w:spacing w:val="6"/>
        </w:rPr>
        <w:t xml:space="preserve"> </w:t>
      </w:r>
      <w:r>
        <w:t>песня;</w:t>
      </w:r>
      <w:r>
        <w:rPr>
          <w:spacing w:val="9"/>
        </w:rPr>
        <w:t xml:space="preserve"> </w:t>
      </w:r>
      <w:r>
        <w:t>«Уж</w:t>
      </w:r>
      <w:r>
        <w:rPr>
          <w:spacing w:val="6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мосту-мосточку»,</w:t>
      </w:r>
      <w:r>
        <w:rPr>
          <w:spacing w:val="11"/>
        </w:rPr>
        <w:t xml:space="preserve"> </w:t>
      </w:r>
      <w:r>
        <w:t>«Как</w:t>
      </w:r>
      <w:r>
        <w:rPr>
          <w:spacing w:val="9"/>
        </w:rPr>
        <w:t xml:space="preserve"> </w:t>
      </w:r>
      <w:r>
        <w:t>у</w:t>
      </w:r>
      <w:r>
        <w:rPr>
          <w:spacing w:val="59"/>
        </w:rPr>
        <w:t xml:space="preserve"> </w:t>
      </w:r>
      <w:r>
        <w:t>наших</w:t>
      </w:r>
      <w:r>
        <w:rPr>
          <w:spacing w:val="10"/>
        </w:rPr>
        <w:t xml:space="preserve"> </w:t>
      </w:r>
      <w:r>
        <w:t>у</w:t>
      </w:r>
      <w:r>
        <w:rPr>
          <w:spacing w:val="59"/>
        </w:rPr>
        <w:t xml:space="preserve"> </w:t>
      </w:r>
      <w:r>
        <w:t>ворот»,</w:t>
      </w:r>
    </w:p>
    <w:p w:rsidR="00415CE1" w:rsidRDefault="00565BAF">
      <w:pPr>
        <w:pStyle w:val="a3"/>
        <w:spacing w:line="270" w:lineRule="exact"/>
      </w:pPr>
      <w:r>
        <w:t>«Камаринская»,</w:t>
      </w:r>
      <w:r>
        <w:rPr>
          <w:spacing w:val="-4"/>
        </w:rPr>
        <w:t xml:space="preserve"> </w:t>
      </w:r>
      <w:r>
        <w:t>обраб.</w:t>
      </w:r>
      <w:r>
        <w:rPr>
          <w:spacing w:val="-2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Быканова;</w:t>
      </w:r>
    </w:p>
    <w:p w:rsidR="00415CE1" w:rsidRDefault="00565BAF">
      <w:pPr>
        <w:spacing w:before="41"/>
        <w:ind w:left="672"/>
        <w:jc w:val="both"/>
        <w:rPr>
          <w:i/>
          <w:sz w:val="24"/>
        </w:rPr>
      </w:pPr>
      <w:r>
        <w:rPr>
          <w:i/>
          <w:sz w:val="24"/>
        </w:rPr>
        <w:t>Музыкально-дидактические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игры</w:t>
      </w:r>
    </w:p>
    <w:p w:rsidR="00415CE1" w:rsidRDefault="00565BAF">
      <w:pPr>
        <w:spacing w:before="43" w:line="271" w:lineRule="auto"/>
        <w:ind w:left="672" w:right="1237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звуковысотного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«Три</w:t>
      </w:r>
      <w:r>
        <w:rPr>
          <w:spacing w:val="1"/>
          <w:sz w:val="24"/>
        </w:rPr>
        <w:t xml:space="preserve"> </w:t>
      </w:r>
      <w:r>
        <w:rPr>
          <w:sz w:val="24"/>
        </w:rPr>
        <w:t>поросенка»,</w:t>
      </w:r>
      <w:r>
        <w:rPr>
          <w:spacing w:val="1"/>
          <w:sz w:val="24"/>
        </w:rPr>
        <w:t xml:space="preserve"> </w:t>
      </w:r>
      <w:r>
        <w:rPr>
          <w:sz w:val="24"/>
        </w:rPr>
        <w:t>«Подумай,</w:t>
      </w:r>
      <w:r>
        <w:rPr>
          <w:spacing w:val="1"/>
          <w:sz w:val="24"/>
        </w:rPr>
        <w:t xml:space="preserve"> </w:t>
      </w:r>
      <w:r>
        <w:rPr>
          <w:sz w:val="24"/>
        </w:rPr>
        <w:t>отгадай»,</w:t>
      </w:r>
      <w:r>
        <w:rPr>
          <w:spacing w:val="1"/>
          <w:sz w:val="24"/>
        </w:rPr>
        <w:t xml:space="preserve"> </w:t>
      </w:r>
      <w:r>
        <w:rPr>
          <w:sz w:val="24"/>
        </w:rPr>
        <w:t>«Звуки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7"/>
          <w:sz w:val="24"/>
        </w:rPr>
        <w:t xml:space="preserve"> </w:t>
      </w:r>
      <w:r>
        <w:rPr>
          <w:sz w:val="24"/>
        </w:rPr>
        <w:t>бывают»,</w:t>
      </w:r>
      <w:r>
        <w:rPr>
          <w:spacing w:val="3"/>
          <w:sz w:val="24"/>
        </w:rPr>
        <w:t xml:space="preserve"> </w:t>
      </w:r>
      <w:r>
        <w:rPr>
          <w:sz w:val="24"/>
        </w:rPr>
        <w:t>«Веселые Петрушки».</w:t>
      </w:r>
    </w:p>
    <w:p w:rsidR="00415CE1" w:rsidRDefault="00565BAF">
      <w:pPr>
        <w:pStyle w:val="a3"/>
        <w:spacing w:before="5" w:line="278" w:lineRule="auto"/>
        <w:ind w:right="1247"/>
      </w:pPr>
      <w:r>
        <w:rPr>
          <w:i/>
        </w:rPr>
        <w:t>Развитие чувства ритма</w:t>
      </w:r>
      <w:r>
        <w:t>. «Прогулка в парк», «Выполни задание», «Определи по ритму».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тембрового</w:t>
      </w:r>
      <w:r>
        <w:rPr>
          <w:spacing w:val="2"/>
        </w:rPr>
        <w:t xml:space="preserve"> </w:t>
      </w:r>
      <w:r>
        <w:t>слуха.</w:t>
      </w:r>
      <w:r>
        <w:rPr>
          <w:spacing w:val="7"/>
        </w:rPr>
        <w:t xml:space="preserve"> </w:t>
      </w:r>
      <w:r>
        <w:t>«Угадай,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чем</w:t>
      </w:r>
      <w:r>
        <w:rPr>
          <w:spacing w:val="2"/>
        </w:rPr>
        <w:t xml:space="preserve"> </w:t>
      </w:r>
      <w:r>
        <w:t>играю»,</w:t>
      </w:r>
      <w:r>
        <w:rPr>
          <w:spacing w:val="6"/>
        </w:rPr>
        <w:t xml:space="preserve"> </w:t>
      </w:r>
      <w:r>
        <w:t>«Расск</w:t>
      </w:r>
      <w:r>
        <w:t>аз</w:t>
      </w:r>
      <w:r>
        <w:rPr>
          <w:spacing w:val="3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инструмента»,</w:t>
      </w:r>
    </w:p>
    <w:p w:rsidR="00415CE1" w:rsidRDefault="00565BAF">
      <w:pPr>
        <w:pStyle w:val="a3"/>
        <w:spacing w:line="267" w:lineRule="exact"/>
      </w:pPr>
      <w:r>
        <w:t>«Музыкальный</w:t>
      </w:r>
      <w:r>
        <w:rPr>
          <w:spacing w:val="-2"/>
        </w:rPr>
        <w:t xml:space="preserve"> </w:t>
      </w:r>
      <w:r>
        <w:t>домик».</w:t>
      </w:r>
    </w:p>
    <w:p w:rsidR="00415CE1" w:rsidRDefault="00565BAF">
      <w:pPr>
        <w:spacing w:before="41"/>
        <w:ind w:left="672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диатонического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sz w:val="24"/>
        </w:rPr>
        <w:t>. «Громко-тихо</w:t>
      </w:r>
      <w:r>
        <w:rPr>
          <w:spacing w:val="-4"/>
          <w:sz w:val="24"/>
        </w:rPr>
        <w:t xml:space="preserve"> </w:t>
      </w:r>
      <w:r>
        <w:rPr>
          <w:sz w:val="24"/>
        </w:rPr>
        <w:t>запоем»,</w:t>
      </w:r>
      <w:r>
        <w:rPr>
          <w:spacing w:val="-1"/>
          <w:sz w:val="24"/>
        </w:rPr>
        <w:t xml:space="preserve"> </w:t>
      </w:r>
      <w:r>
        <w:rPr>
          <w:sz w:val="24"/>
        </w:rPr>
        <w:t>«Звенящие</w:t>
      </w:r>
      <w:r>
        <w:rPr>
          <w:spacing w:val="-4"/>
          <w:sz w:val="24"/>
        </w:rPr>
        <w:t xml:space="preserve"> </w:t>
      </w:r>
      <w:r>
        <w:rPr>
          <w:sz w:val="24"/>
        </w:rPr>
        <w:t>колокольчики,</w:t>
      </w:r>
      <w:r>
        <w:rPr>
          <w:spacing w:val="-7"/>
          <w:sz w:val="24"/>
        </w:rPr>
        <w:t xml:space="preserve"> </w:t>
      </w:r>
      <w:r>
        <w:rPr>
          <w:sz w:val="24"/>
        </w:rPr>
        <w:t>ищи».</w:t>
      </w:r>
    </w:p>
    <w:p w:rsidR="00415CE1" w:rsidRDefault="00565BAF">
      <w:pPr>
        <w:spacing w:before="44"/>
        <w:ind w:left="732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восприятия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музыки</w:t>
      </w:r>
      <w:r>
        <w:rPr>
          <w:sz w:val="24"/>
        </w:rPr>
        <w:t>.</w:t>
      </w:r>
      <w:r>
        <w:rPr>
          <w:spacing w:val="50"/>
          <w:sz w:val="24"/>
        </w:rPr>
        <w:t xml:space="preserve"> </w:t>
      </w:r>
      <w:r>
        <w:rPr>
          <w:sz w:val="24"/>
        </w:rPr>
        <w:t>«На</w:t>
      </w:r>
      <w:r>
        <w:rPr>
          <w:spacing w:val="47"/>
          <w:sz w:val="24"/>
        </w:rPr>
        <w:t xml:space="preserve"> </w:t>
      </w:r>
      <w:r>
        <w:rPr>
          <w:sz w:val="24"/>
        </w:rPr>
        <w:t>лугу»,</w:t>
      </w:r>
      <w:r>
        <w:rPr>
          <w:spacing w:val="53"/>
          <w:sz w:val="24"/>
        </w:rPr>
        <w:t xml:space="preserve"> </w:t>
      </w:r>
      <w:r>
        <w:rPr>
          <w:sz w:val="24"/>
        </w:rPr>
        <w:t>«Песня</w:t>
      </w:r>
      <w:r>
        <w:rPr>
          <w:spacing w:val="48"/>
          <w:sz w:val="24"/>
        </w:rPr>
        <w:t xml:space="preserve"> </w:t>
      </w:r>
      <w:r>
        <w:rPr>
          <w:sz w:val="24"/>
        </w:rPr>
        <w:t>—</w:t>
      </w:r>
      <w:r>
        <w:rPr>
          <w:spacing w:val="50"/>
          <w:sz w:val="24"/>
        </w:rPr>
        <w:t xml:space="preserve"> </w:t>
      </w:r>
      <w:r>
        <w:rPr>
          <w:sz w:val="24"/>
        </w:rPr>
        <w:t>танец</w:t>
      </w:r>
      <w:r>
        <w:rPr>
          <w:spacing w:val="47"/>
          <w:sz w:val="24"/>
        </w:rPr>
        <w:t xml:space="preserve"> </w:t>
      </w:r>
      <w:r>
        <w:rPr>
          <w:sz w:val="24"/>
        </w:rPr>
        <w:t>—</w:t>
      </w:r>
      <w:r>
        <w:rPr>
          <w:spacing w:val="46"/>
          <w:sz w:val="24"/>
        </w:rPr>
        <w:t xml:space="preserve"> </w:t>
      </w:r>
      <w:r>
        <w:rPr>
          <w:sz w:val="24"/>
        </w:rPr>
        <w:t>марш»,</w:t>
      </w:r>
      <w:r>
        <w:rPr>
          <w:spacing w:val="53"/>
          <w:sz w:val="24"/>
        </w:rPr>
        <w:t xml:space="preserve"> </w:t>
      </w:r>
      <w:r>
        <w:rPr>
          <w:sz w:val="24"/>
        </w:rPr>
        <w:t>«Времена</w:t>
      </w:r>
      <w:r>
        <w:rPr>
          <w:spacing w:val="47"/>
          <w:sz w:val="24"/>
        </w:rPr>
        <w:t xml:space="preserve"> </w:t>
      </w:r>
      <w:r>
        <w:rPr>
          <w:sz w:val="24"/>
        </w:rPr>
        <w:t>года»,</w:t>
      </w:r>
    </w:p>
    <w:p w:rsidR="00415CE1" w:rsidRDefault="00565BAF">
      <w:pPr>
        <w:pStyle w:val="a3"/>
        <w:spacing w:before="33"/>
        <w:jc w:val="left"/>
      </w:pPr>
      <w:r>
        <w:t>«Наши</w:t>
      </w:r>
      <w:r>
        <w:rPr>
          <w:spacing w:val="-4"/>
        </w:rPr>
        <w:t xml:space="preserve"> </w:t>
      </w:r>
      <w:r>
        <w:t>любимые</w:t>
      </w:r>
      <w:r>
        <w:rPr>
          <w:spacing w:val="-6"/>
        </w:rPr>
        <w:t xml:space="preserve"> </w:t>
      </w:r>
      <w:r>
        <w:t>произведения».</w:t>
      </w:r>
    </w:p>
    <w:p w:rsidR="00415CE1" w:rsidRDefault="00565BAF">
      <w:pPr>
        <w:spacing w:before="43" w:line="268" w:lineRule="auto"/>
        <w:ind w:left="672" w:right="1235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памяти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«Назови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композитора»,</w:t>
      </w:r>
      <w:r>
        <w:rPr>
          <w:spacing w:val="1"/>
          <w:sz w:val="24"/>
        </w:rPr>
        <w:t xml:space="preserve"> </w:t>
      </w:r>
      <w:r>
        <w:rPr>
          <w:sz w:val="24"/>
        </w:rPr>
        <w:t>«Угадай</w:t>
      </w:r>
      <w:r>
        <w:rPr>
          <w:spacing w:val="1"/>
          <w:sz w:val="24"/>
        </w:rPr>
        <w:t xml:space="preserve"> </w:t>
      </w:r>
      <w:r>
        <w:rPr>
          <w:sz w:val="24"/>
        </w:rPr>
        <w:t>песню»,</w:t>
      </w:r>
      <w:r>
        <w:rPr>
          <w:spacing w:val="1"/>
          <w:sz w:val="24"/>
        </w:rPr>
        <w:t xml:space="preserve"> </w:t>
      </w:r>
      <w:r>
        <w:rPr>
          <w:sz w:val="24"/>
        </w:rPr>
        <w:t>«Повтори</w:t>
      </w:r>
      <w:r>
        <w:rPr>
          <w:spacing w:val="-57"/>
          <w:sz w:val="24"/>
        </w:rPr>
        <w:t xml:space="preserve"> </w:t>
      </w:r>
      <w:r>
        <w:rPr>
          <w:sz w:val="24"/>
        </w:rPr>
        <w:t>мелодию»,</w:t>
      </w:r>
      <w:r>
        <w:rPr>
          <w:spacing w:val="3"/>
          <w:sz w:val="24"/>
        </w:rPr>
        <w:t xml:space="preserve"> </w:t>
      </w:r>
      <w:r>
        <w:rPr>
          <w:sz w:val="24"/>
        </w:rPr>
        <w:t>«Узнай произведение».</w:t>
      </w:r>
    </w:p>
    <w:p w:rsidR="00415CE1" w:rsidRDefault="00565BAF">
      <w:pPr>
        <w:pStyle w:val="a3"/>
        <w:spacing w:before="12" w:line="271" w:lineRule="auto"/>
        <w:ind w:right="1238"/>
      </w:pPr>
      <w:r>
        <w:rPr>
          <w:i/>
        </w:rPr>
        <w:t xml:space="preserve">Инсценировки и музыкальные спектакли. </w:t>
      </w:r>
      <w:r>
        <w:t>«Как у наших у ворот», рус. нар. мелодия, обр. В.</w:t>
      </w:r>
      <w:r>
        <w:rPr>
          <w:spacing w:val="1"/>
        </w:rPr>
        <w:t xml:space="preserve"> </w:t>
      </w:r>
      <w:r>
        <w:t>Агафонникова; «Как на тоненький ледок», рус. нар. песня; «На зеленом лугу», рус. нар.</w:t>
      </w:r>
      <w:r>
        <w:rPr>
          <w:spacing w:val="1"/>
        </w:rPr>
        <w:t xml:space="preserve"> </w:t>
      </w:r>
      <w:r>
        <w:t>мелодия; «Заинька, выходи», рус. нар. песня, обраб. Е. Тиличеевой;</w:t>
      </w:r>
      <w:r>
        <w:rPr>
          <w:spacing w:val="1"/>
        </w:rPr>
        <w:t xml:space="preserve"> </w:t>
      </w:r>
      <w:r>
        <w:t>«Золушка», авт. Т.</w:t>
      </w:r>
      <w:r>
        <w:rPr>
          <w:spacing w:val="1"/>
        </w:rPr>
        <w:t xml:space="preserve"> </w:t>
      </w:r>
      <w:r>
        <w:t>Коренева, «Мухацокотуха» (опера-игра по мотивам сказки К. Чуковского), муз. М. Красе</w:t>
      </w:r>
      <w:r>
        <w:t>ва.</w:t>
      </w:r>
      <w:r>
        <w:rPr>
          <w:spacing w:val="-57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танцевально-игрового</w:t>
      </w:r>
      <w:r>
        <w:rPr>
          <w:i/>
          <w:spacing w:val="1"/>
        </w:rPr>
        <w:t xml:space="preserve"> </w:t>
      </w:r>
      <w:r>
        <w:rPr>
          <w:i/>
        </w:rPr>
        <w:t>творчества.</w:t>
      </w:r>
      <w:r>
        <w:rPr>
          <w:i/>
          <w:spacing w:val="1"/>
        </w:rPr>
        <w:t xml:space="preserve"> </w:t>
      </w:r>
      <w:r>
        <w:t>«Полька»,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Чичкова;</w:t>
      </w:r>
      <w:r>
        <w:rPr>
          <w:spacing w:val="1"/>
        </w:rPr>
        <w:t xml:space="preserve"> </w:t>
      </w:r>
      <w:r>
        <w:t>«Хожу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улице», рус.</w:t>
      </w:r>
      <w:r>
        <w:rPr>
          <w:spacing w:val="-1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обраб.</w:t>
      </w:r>
      <w:r>
        <w:rPr>
          <w:spacing w:val="3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Дюбюк;</w:t>
      </w:r>
      <w:r>
        <w:rPr>
          <w:spacing w:val="1"/>
        </w:rPr>
        <w:t xml:space="preserve"> </w:t>
      </w:r>
      <w:r>
        <w:t>«Зимний праздник»,</w:t>
      </w:r>
      <w:r>
        <w:rPr>
          <w:spacing w:val="-2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Старокадомского;</w:t>
      </w:r>
    </w:p>
    <w:p w:rsidR="00415CE1" w:rsidRDefault="00565BAF">
      <w:pPr>
        <w:pStyle w:val="a3"/>
      </w:pPr>
      <w:r>
        <w:t>«Вальс»,</w:t>
      </w:r>
      <w:r>
        <w:rPr>
          <w:spacing w:val="17"/>
        </w:rPr>
        <w:t xml:space="preserve"> </w:t>
      </w:r>
      <w:r>
        <w:t>муз.</w:t>
      </w:r>
      <w:r>
        <w:rPr>
          <w:spacing w:val="16"/>
        </w:rPr>
        <w:t xml:space="preserve"> </w:t>
      </w:r>
      <w:r>
        <w:t>Е.</w:t>
      </w:r>
      <w:r>
        <w:rPr>
          <w:spacing w:val="16"/>
        </w:rPr>
        <w:t xml:space="preserve"> </w:t>
      </w:r>
      <w:r>
        <w:t>Макарова;</w:t>
      </w:r>
      <w:r>
        <w:rPr>
          <w:spacing w:val="20"/>
        </w:rPr>
        <w:t xml:space="preserve"> </w:t>
      </w:r>
      <w:r>
        <w:t>«Тачанка»,</w:t>
      </w:r>
      <w:r>
        <w:rPr>
          <w:spacing w:val="18"/>
        </w:rPr>
        <w:t xml:space="preserve"> </w:t>
      </w:r>
      <w:r>
        <w:t>муз.</w:t>
      </w:r>
      <w:r>
        <w:rPr>
          <w:spacing w:val="16"/>
        </w:rPr>
        <w:t xml:space="preserve"> </w:t>
      </w:r>
      <w:r>
        <w:t>К.</w:t>
      </w:r>
      <w:r>
        <w:rPr>
          <w:spacing w:val="18"/>
        </w:rPr>
        <w:t xml:space="preserve"> </w:t>
      </w:r>
      <w:r>
        <w:t>Листова;</w:t>
      </w:r>
      <w:r>
        <w:rPr>
          <w:spacing w:val="18"/>
        </w:rPr>
        <w:t xml:space="preserve"> </w:t>
      </w:r>
      <w:r>
        <w:t>«Два</w:t>
      </w:r>
      <w:r>
        <w:rPr>
          <w:spacing w:val="14"/>
        </w:rPr>
        <w:t xml:space="preserve"> </w:t>
      </w:r>
      <w:r>
        <w:t>петуха»,</w:t>
      </w:r>
      <w:r>
        <w:rPr>
          <w:spacing w:val="18"/>
        </w:rPr>
        <w:t xml:space="preserve"> </w:t>
      </w:r>
      <w:r>
        <w:t>муз.</w:t>
      </w:r>
      <w:r>
        <w:rPr>
          <w:spacing w:val="16"/>
        </w:rPr>
        <w:t xml:space="preserve"> </w:t>
      </w:r>
      <w:r>
        <w:t>С.</w:t>
      </w:r>
      <w:r>
        <w:rPr>
          <w:spacing w:val="16"/>
        </w:rPr>
        <w:t xml:space="preserve"> </w:t>
      </w:r>
      <w:r>
        <w:t>Разоренова;</w:t>
      </w:r>
    </w:p>
    <w:p w:rsidR="00415CE1" w:rsidRDefault="00565BAF">
      <w:pPr>
        <w:pStyle w:val="a3"/>
        <w:spacing w:before="34" w:line="268" w:lineRule="auto"/>
        <w:ind w:right="1242"/>
      </w:pPr>
      <w:r>
        <w:t>«Вышли</w:t>
      </w:r>
      <w:r>
        <w:rPr>
          <w:spacing w:val="1"/>
        </w:rPr>
        <w:t xml:space="preserve"> </w:t>
      </w:r>
      <w:r>
        <w:t>куклы</w:t>
      </w:r>
      <w:r>
        <w:rPr>
          <w:spacing w:val="1"/>
        </w:rPr>
        <w:t xml:space="preserve"> </w:t>
      </w:r>
      <w:r>
        <w:t>танцевать»,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Витлина;</w:t>
      </w:r>
      <w:r>
        <w:rPr>
          <w:spacing w:val="1"/>
        </w:rPr>
        <w:t xml:space="preserve"> </w:t>
      </w:r>
      <w:r>
        <w:t>«Полька»,</w:t>
      </w:r>
      <w:r>
        <w:rPr>
          <w:spacing w:val="1"/>
        </w:rPr>
        <w:t xml:space="preserve"> </w:t>
      </w:r>
      <w:r>
        <w:t>латв.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Жилинского;</w:t>
      </w:r>
      <w:r>
        <w:rPr>
          <w:spacing w:val="1"/>
        </w:rPr>
        <w:t xml:space="preserve"> </w:t>
      </w:r>
      <w:r>
        <w:t>«Русский перепляс»,</w:t>
      </w:r>
      <w:r>
        <w:rPr>
          <w:spacing w:val="-1"/>
        </w:rPr>
        <w:t xml:space="preserve"> </w:t>
      </w:r>
      <w:r>
        <w:t>рус. нар.</w:t>
      </w:r>
      <w:r>
        <w:rPr>
          <w:spacing w:val="-1"/>
        </w:rPr>
        <w:t xml:space="preserve"> </w:t>
      </w:r>
      <w:r>
        <w:t>песня, обраб.</w:t>
      </w:r>
      <w:r>
        <w:rPr>
          <w:spacing w:val="-1"/>
        </w:rPr>
        <w:t xml:space="preserve"> </w:t>
      </w:r>
      <w:r>
        <w:t>К. Волкова.</w:t>
      </w:r>
    </w:p>
    <w:p w:rsidR="00415CE1" w:rsidRDefault="00565BAF">
      <w:pPr>
        <w:spacing w:before="11" w:line="268" w:lineRule="auto"/>
        <w:ind w:left="672" w:right="1239" w:firstLine="60"/>
        <w:jc w:val="both"/>
        <w:rPr>
          <w:sz w:val="24"/>
        </w:rPr>
      </w:pPr>
      <w:r>
        <w:rPr>
          <w:i/>
          <w:sz w:val="24"/>
        </w:rPr>
        <w:t>Игра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инструментах.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«Бубенчики»,</w:t>
      </w:r>
      <w:r>
        <w:rPr>
          <w:spacing w:val="1"/>
          <w:sz w:val="24"/>
        </w:rPr>
        <w:t xml:space="preserve"> </w:t>
      </w:r>
      <w:r>
        <w:rPr>
          <w:sz w:val="24"/>
        </w:rPr>
        <w:t>«Гармошка»,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Тиличеевой,</w:t>
      </w:r>
      <w:r>
        <w:rPr>
          <w:spacing w:val="5"/>
          <w:sz w:val="24"/>
        </w:rPr>
        <w:t xml:space="preserve"> </w:t>
      </w:r>
      <w:r>
        <w:rPr>
          <w:sz w:val="24"/>
        </w:rPr>
        <w:t>сл.</w:t>
      </w:r>
      <w:r>
        <w:rPr>
          <w:spacing w:val="5"/>
          <w:sz w:val="24"/>
        </w:rPr>
        <w:t xml:space="preserve"> </w:t>
      </w:r>
      <w:r>
        <w:rPr>
          <w:sz w:val="24"/>
        </w:rPr>
        <w:t>М.</w:t>
      </w:r>
      <w:r>
        <w:rPr>
          <w:spacing w:val="5"/>
          <w:sz w:val="24"/>
        </w:rPr>
        <w:t xml:space="preserve"> </w:t>
      </w:r>
      <w:r>
        <w:rPr>
          <w:sz w:val="24"/>
        </w:rPr>
        <w:t>Долинова;</w:t>
      </w:r>
      <w:r>
        <w:rPr>
          <w:spacing w:val="8"/>
          <w:sz w:val="24"/>
        </w:rPr>
        <w:t xml:space="preserve"> </w:t>
      </w:r>
      <w:r>
        <w:rPr>
          <w:sz w:val="24"/>
        </w:rPr>
        <w:t>«Наш</w:t>
      </w:r>
      <w:r>
        <w:rPr>
          <w:spacing w:val="5"/>
          <w:sz w:val="24"/>
        </w:rPr>
        <w:t xml:space="preserve"> </w:t>
      </w:r>
      <w:r>
        <w:rPr>
          <w:sz w:val="24"/>
        </w:rPr>
        <w:t>оркестр»,</w:t>
      </w:r>
      <w:r>
        <w:rPr>
          <w:spacing w:val="8"/>
          <w:sz w:val="24"/>
        </w:rPr>
        <w:t xml:space="preserve"> </w:t>
      </w:r>
      <w:r>
        <w:rPr>
          <w:sz w:val="24"/>
        </w:rPr>
        <w:t>муз.</w:t>
      </w:r>
      <w:r>
        <w:rPr>
          <w:spacing w:val="5"/>
          <w:sz w:val="24"/>
        </w:rPr>
        <w:t xml:space="preserve"> </w:t>
      </w:r>
      <w:r>
        <w:rPr>
          <w:sz w:val="24"/>
        </w:rPr>
        <w:t>Е.</w:t>
      </w:r>
      <w:r>
        <w:rPr>
          <w:spacing w:val="5"/>
          <w:sz w:val="24"/>
        </w:rPr>
        <w:t xml:space="preserve"> </w:t>
      </w:r>
      <w:r>
        <w:rPr>
          <w:sz w:val="24"/>
        </w:rPr>
        <w:t>Тиличеевой,</w:t>
      </w:r>
      <w:r>
        <w:rPr>
          <w:spacing w:val="5"/>
          <w:sz w:val="24"/>
        </w:rPr>
        <w:t xml:space="preserve"> </w:t>
      </w:r>
      <w:r>
        <w:rPr>
          <w:sz w:val="24"/>
        </w:rPr>
        <w:t>сл.</w:t>
      </w:r>
      <w:r>
        <w:rPr>
          <w:spacing w:val="6"/>
          <w:sz w:val="24"/>
        </w:rPr>
        <w:t xml:space="preserve"> </w:t>
      </w:r>
      <w:r>
        <w:rPr>
          <w:sz w:val="24"/>
        </w:rPr>
        <w:t>Ю.</w:t>
      </w:r>
      <w:r>
        <w:rPr>
          <w:spacing w:val="5"/>
          <w:sz w:val="24"/>
        </w:rPr>
        <w:t xml:space="preserve"> </w:t>
      </w:r>
      <w:r>
        <w:rPr>
          <w:sz w:val="24"/>
        </w:rPr>
        <w:t>Островского</w:t>
      </w:r>
      <w:r>
        <w:rPr>
          <w:spacing w:val="7"/>
          <w:sz w:val="24"/>
        </w:rPr>
        <w:t xml:space="preserve"> </w:t>
      </w:r>
      <w:r>
        <w:rPr>
          <w:sz w:val="24"/>
        </w:rPr>
        <w:t>«На</w:t>
      </w:r>
    </w:p>
    <w:p w:rsidR="00415CE1" w:rsidRDefault="00415CE1">
      <w:pPr>
        <w:spacing w:line="268" w:lineRule="auto"/>
        <w:jc w:val="both"/>
        <w:rPr>
          <w:sz w:val="24"/>
        </w:rPr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71" w:lineRule="auto"/>
        <w:ind w:right="1234"/>
      </w:pPr>
      <w:r>
        <w:lastRenderedPageBreak/>
        <w:t>зеленом</w:t>
      </w:r>
      <w:r>
        <w:rPr>
          <w:spacing w:val="1"/>
        </w:rPr>
        <w:t xml:space="preserve"> </w:t>
      </w:r>
      <w:r>
        <w:t>лугу»,</w:t>
      </w:r>
      <w:r>
        <w:rPr>
          <w:spacing w:val="1"/>
        </w:rPr>
        <w:t xml:space="preserve"> </w:t>
      </w:r>
      <w:r>
        <w:t>«Во</w:t>
      </w:r>
      <w:r>
        <w:rPr>
          <w:spacing w:val="1"/>
        </w:rPr>
        <w:t xml:space="preserve"> </w:t>
      </w:r>
      <w:r>
        <w:t>саду ли,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огороде»,</w:t>
      </w:r>
      <w:r>
        <w:rPr>
          <w:spacing w:val="1"/>
        </w:rPr>
        <w:t xml:space="preserve"> </w:t>
      </w:r>
      <w:r>
        <w:t>«Сорока-сорока»,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мелодии;</w:t>
      </w:r>
      <w:r>
        <w:rPr>
          <w:spacing w:val="1"/>
        </w:rPr>
        <w:t xml:space="preserve"> </w:t>
      </w:r>
      <w:r>
        <w:t>«Белка»</w:t>
      </w:r>
      <w:r>
        <w:rPr>
          <w:spacing w:val="1"/>
        </w:rPr>
        <w:t xml:space="preserve"> </w:t>
      </w:r>
      <w:r>
        <w:t>(отрывок из оперы «Сказка о царе Салтане», муз. Н. Римского-Корсакова); «Я на горку</w:t>
      </w:r>
      <w:r>
        <w:rPr>
          <w:spacing w:val="1"/>
        </w:rPr>
        <w:t xml:space="preserve"> </w:t>
      </w:r>
      <w:r>
        <w:t>шла»,</w:t>
      </w:r>
      <w:r>
        <w:rPr>
          <w:spacing w:val="1"/>
        </w:rPr>
        <w:t xml:space="preserve"> </w:t>
      </w:r>
      <w:r>
        <w:t>«Во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береза</w:t>
      </w:r>
      <w:r>
        <w:rPr>
          <w:spacing w:val="1"/>
        </w:rPr>
        <w:t xml:space="preserve"> </w:t>
      </w:r>
      <w:r>
        <w:t>стояла»,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песни;</w:t>
      </w:r>
      <w:r>
        <w:rPr>
          <w:spacing w:val="1"/>
        </w:rPr>
        <w:t xml:space="preserve"> </w:t>
      </w:r>
      <w:r>
        <w:t>«К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гости</w:t>
      </w:r>
      <w:r>
        <w:rPr>
          <w:spacing w:val="1"/>
        </w:rPr>
        <w:t xml:space="preserve"> </w:t>
      </w:r>
      <w:r>
        <w:t>пришли»,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Ан.</w:t>
      </w:r>
      <w:r>
        <w:rPr>
          <w:spacing w:val="1"/>
        </w:rPr>
        <w:t xml:space="preserve"> </w:t>
      </w:r>
      <w:r>
        <w:t>Александрова;</w:t>
      </w:r>
      <w:r>
        <w:rPr>
          <w:spacing w:val="4"/>
        </w:rPr>
        <w:t xml:space="preserve"> </w:t>
      </w:r>
      <w:r>
        <w:t>«Вальс», муз. Е.</w:t>
      </w:r>
      <w:r>
        <w:rPr>
          <w:spacing w:val="-1"/>
        </w:rPr>
        <w:t xml:space="preserve"> </w:t>
      </w:r>
      <w:r>
        <w:t>Тиличеевой.</w:t>
      </w:r>
    </w:p>
    <w:p w:rsidR="00415CE1" w:rsidRDefault="00565BAF">
      <w:pPr>
        <w:pStyle w:val="Heading4"/>
        <w:spacing w:before="42" w:line="628" w:lineRule="exact"/>
        <w:ind w:left="672" w:right="3814"/>
        <w:jc w:val="left"/>
      </w:pPr>
      <w:r>
        <w:t>Примерный перечень произведений изобразительного искусства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до 3 лет</w:t>
      </w:r>
    </w:p>
    <w:p w:rsidR="00415CE1" w:rsidRDefault="00565BAF">
      <w:pPr>
        <w:spacing w:line="237" w:lineRule="exact"/>
        <w:ind w:left="672"/>
        <w:rPr>
          <w:sz w:val="24"/>
        </w:rPr>
      </w:pPr>
      <w:r>
        <w:rPr>
          <w:i/>
          <w:sz w:val="24"/>
        </w:rPr>
        <w:t>Иллюстрации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книгам:</w:t>
      </w:r>
      <w:r>
        <w:rPr>
          <w:i/>
          <w:spacing w:val="15"/>
          <w:sz w:val="24"/>
        </w:rPr>
        <w:t xml:space="preserve"> </w:t>
      </w:r>
      <w:r>
        <w:rPr>
          <w:sz w:val="24"/>
        </w:rPr>
        <w:t>В.</w:t>
      </w:r>
      <w:r>
        <w:rPr>
          <w:spacing w:val="13"/>
          <w:sz w:val="24"/>
        </w:rPr>
        <w:t xml:space="preserve"> </w:t>
      </w:r>
      <w:r>
        <w:rPr>
          <w:sz w:val="24"/>
        </w:rPr>
        <w:t>Сутеев</w:t>
      </w:r>
      <w:r>
        <w:rPr>
          <w:spacing w:val="18"/>
          <w:sz w:val="24"/>
        </w:rPr>
        <w:t xml:space="preserve"> </w:t>
      </w:r>
      <w:r>
        <w:rPr>
          <w:sz w:val="24"/>
        </w:rPr>
        <w:t>«Кораблик»,</w:t>
      </w:r>
      <w:r>
        <w:rPr>
          <w:spacing w:val="20"/>
          <w:sz w:val="24"/>
        </w:rPr>
        <w:t xml:space="preserve"> </w:t>
      </w:r>
      <w:r>
        <w:rPr>
          <w:sz w:val="24"/>
        </w:rPr>
        <w:t>«Кто</w:t>
      </w:r>
      <w:r>
        <w:rPr>
          <w:spacing w:val="17"/>
          <w:sz w:val="24"/>
        </w:rPr>
        <w:t xml:space="preserve"> </w:t>
      </w:r>
      <w:r>
        <w:rPr>
          <w:sz w:val="24"/>
        </w:rPr>
        <w:t>сказал</w:t>
      </w:r>
      <w:r>
        <w:rPr>
          <w:spacing w:val="14"/>
          <w:sz w:val="24"/>
        </w:rPr>
        <w:t xml:space="preserve"> </w:t>
      </w:r>
      <w:r>
        <w:rPr>
          <w:sz w:val="24"/>
        </w:rPr>
        <w:t>мяу?»,</w:t>
      </w:r>
      <w:r>
        <w:rPr>
          <w:spacing w:val="20"/>
          <w:sz w:val="24"/>
        </w:rPr>
        <w:t xml:space="preserve"> </w:t>
      </w:r>
      <w:r>
        <w:rPr>
          <w:sz w:val="24"/>
        </w:rPr>
        <w:t>«Цыпленок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Утенок»;</w:t>
      </w:r>
    </w:p>
    <w:p w:rsidR="00415CE1" w:rsidRDefault="00565BAF">
      <w:pPr>
        <w:pStyle w:val="a3"/>
        <w:spacing w:before="36" w:line="268" w:lineRule="auto"/>
        <w:ind w:right="1066"/>
        <w:jc w:val="left"/>
      </w:pPr>
      <w:r>
        <w:t>В.</w:t>
      </w:r>
      <w:r>
        <w:rPr>
          <w:spacing w:val="56"/>
        </w:rPr>
        <w:t xml:space="preserve"> </w:t>
      </w:r>
      <w:r>
        <w:t>Чижов</w:t>
      </w:r>
      <w:r>
        <w:rPr>
          <w:spacing w:val="57"/>
        </w:rPr>
        <w:t xml:space="preserve"> </w:t>
      </w:r>
      <w:r>
        <w:t>к</w:t>
      </w:r>
      <w:r>
        <w:rPr>
          <w:spacing w:val="58"/>
        </w:rPr>
        <w:t xml:space="preserve"> </w:t>
      </w:r>
      <w:r>
        <w:t>книге</w:t>
      </w:r>
      <w:r>
        <w:rPr>
          <w:spacing w:val="56"/>
        </w:rPr>
        <w:t xml:space="preserve"> </w:t>
      </w:r>
      <w:r>
        <w:t>А.</w:t>
      </w:r>
      <w:r>
        <w:rPr>
          <w:spacing w:val="57"/>
        </w:rPr>
        <w:t xml:space="preserve"> </w:t>
      </w:r>
      <w:r>
        <w:t>Барто,</w:t>
      </w:r>
      <w:r>
        <w:rPr>
          <w:spacing w:val="58"/>
        </w:rPr>
        <w:t xml:space="preserve"> </w:t>
      </w:r>
      <w:r>
        <w:t>З.</w:t>
      </w:r>
      <w:r>
        <w:rPr>
          <w:spacing w:val="57"/>
        </w:rPr>
        <w:t xml:space="preserve"> </w:t>
      </w:r>
      <w:r>
        <w:t>Александрова</w:t>
      </w:r>
      <w:r>
        <w:rPr>
          <w:spacing w:val="56"/>
        </w:rPr>
        <w:t xml:space="preserve"> </w:t>
      </w:r>
      <w:r>
        <w:t>З,</w:t>
      </w:r>
      <w:r>
        <w:rPr>
          <w:spacing w:val="57"/>
        </w:rPr>
        <w:t xml:space="preserve"> </w:t>
      </w:r>
      <w:r>
        <w:t>С.</w:t>
      </w:r>
      <w:r>
        <w:rPr>
          <w:spacing w:val="56"/>
        </w:rPr>
        <w:t xml:space="preserve"> </w:t>
      </w:r>
      <w:r>
        <w:t>Михалков</w:t>
      </w:r>
      <w:r>
        <w:rPr>
          <w:spacing w:val="59"/>
        </w:rPr>
        <w:t xml:space="preserve"> </w:t>
      </w:r>
      <w:r>
        <w:t>«Игрушки»;</w:t>
      </w:r>
      <w:r>
        <w:rPr>
          <w:spacing w:val="58"/>
        </w:rPr>
        <w:t xml:space="preserve"> </w:t>
      </w:r>
      <w:r>
        <w:t>Е.</w:t>
      </w:r>
      <w:r>
        <w:rPr>
          <w:spacing w:val="57"/>
        </w:rPr>
        <w:t xml:space="preserve"> </w:t>
      </w:r>
      <w:r>
        <w:t>Чарушин</w:t>
      </w:r>
      <w:r>
        <w:rPr>
          <w:spacing w:val="-57"/>
        </w:rPr>
        <w:t xml:space="preserve"> </w:t>
      </w:r>
      <w:r>
        <w:t>Рассказы.</w:t>
      </w:r>
      <w:r>
        <w:rPr>
          <w:spacing w:val="-2"/>
        </w:rPr>
        <w:t xml:space="preserve"> </w:t>
      </w:r>
      <w:r>
        <w:t>Рисунки</w:t>
      </w:r>
      <w:r>
        <w:rPr>
          <w:spacing w:val="-2"/>
        </w:rPr>
        <w:t xml:space="preserve"> </w:t>
      </w:r>
      <w:r>
        <w:t>животных;</w:t>
      </w:r>
      <w:r>
        <w:rPr>
          <w:spacing w:val="-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Васнецов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книге «Колобок»,</w:t>
      </w:r>
      <w:r>
        <w:rPr>
          <w:spacing w:val="-5"/>
        </w:rPr>
        <w:t xml:space="preserve"> </w:t>
      </w:r>
      <w:r>
        <w:t>«Терем-теремок».</w:t>
      </w:r>
    </w:p>
    <w:p w:rsidR="00415CE1" w:rsidRDefault="00565BAF">
      <w:pPr>
        <w:pStyle w:val="Heading4"/>
        <w:spacing w:before="16"/>
        <w:ind w:left="672"/>
        <w:jc w:val="left"/>
      </w:pP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 лет</w:t>
      </w:r>
    </w:p>
    <w:p w:rsidR="00415CE1" w:rsidRDefault="00565BAF">
      <w:pPr>
        <w:spacing w:before="33"/>
        <w:ind w:left="672"/>
        <w:rPr>
          <w:sz w:val="24"/>
        </w:rPr>
      </w:pPr>
      <w:r>
        <w:rPr>
          <w:i/>
          <w:sz w:val="24"/>
        </w:rPr>
        <w:t>Иллюстрации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книгам:</w:t>
      </w:r>
      <w:r>
        <w:rPr>
          <w:i/>
          <w:spacing w:val="15"/>
          <w:sz w:val="24"/>
        </w:rPr>
        <w:t xml:space="preserve"> </w:t>
      </w:r>
      <w:r>
        <w:rPr>
          <w:sz w:val="24"/>
        </w:rPr>
        <w:t>Ю.</w:t>
      </w:r>
      <w:r>
        <w:rPr>
          <w:spacing w:val="15"/>
          <w:sz w:val="24"/>
        </w:rPr>
        <w:t xml:space="preserve"> </w:t>
      </w:r>
      <w:r>
        <w:rPr>
          <w:sz w:val="24"/>
        </w:rPr>
        <w:t>Васнецов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книге</w:t>
      </w:r>
      <w:r>
        <w:rPr>
          <w:spacing w:val="11"/>
          <w:sz w:val="24"/>
        </w:rPr>
        <w:t xml:space="preserve"> </w:t>
      </w:r>
      <w:r>
        <w:rPr>
          <w:sz w:val="24"/>
        </w:rPr>
        <w:t>Л.Н.</w:t>
      </w:r>
      <w:r>
        <w:rPr>
          <w:spacing w:val="14"/>
          <w:sz w:val="24"/>
        </w:rPr>
        <w:t xml:space="preserve"> </w:t>
      </w:r>
      <w:r>
        <w:rPr>
          <w:sz w:val="24"/>
        </w:rPr>
        <w:t>Толстого</w:t>
      </w:r>
      <w:r>
        <w:rPr>
          <w:spacing w:val="20"/>
          <w:sz w:val="24"/>
        </w:rPr>
        <w:t xml:space="preserve"> </w:t>
      </w:r>
      <w:r>
        <w:rPr>
          <w:sz w:val="24"/>
        </w:rPr>
        <w:t>«Три</w:t>
      </w:r>
      <w:r>
        <w:rPr>
          <w:spacing w:val="16"/>
          <w:sz w:val="24"/>
        </w:rPr>
        <w:t xml:space="preserve"> </w:t>
      </w:r>
      <w:r>
        <w:rPr>
          <w:sz w:val="24"/>
        </w:rPr>
        <w:t>медведя»</w:t>
      </w:r>
      <w:r>
        <w:rPr>
          <w:spacing w:val="3"/>
          <w:sz w:val="24"/>
        </w:rPr>
        <w:t xml:space="preserve"> </w:t>
      </w:r>
      <w:r>
        <w:rPr>
          <w:sz w:val="24"/>
        </w:rPr>
        <w:t>К.</w:t>
      </w:r>
      <w:r>
        <w:rPr>
          <w:spacing w:val="14"/>
          <w:sz w:val="24"/>
        </w:rPr>
        <w:t xml:space="preserve"> </w:t>
      </w:r>
      <w:r>
        <w:rPr>
          <w:sz w:val="24"/>
        </w:rPr>
        <w:t>Чуковского</w:t>
      </w:r>
    </w:p>
    <w:p w:rsidR="00415CE1" w:rsidRDefault="00565BAF">
      <w:pPr>
        <w:pStyle w:val="a3"/>
        <w:spacing w:before="35"/>
        <w:jc w:val="left"/>
      </w:pPr>
      <w:r>
        <w:t>«Путаница».</w:t>
      </w:r>
    </w:p>
    <w:p w:rsidR="00415CE1" w:rsidRDefault="00565BAF">
      <w:pPr>
        <w:pStyle w:val="a3"/>
        <w:spacing w:before="43" w:line="271" w:lineRule="auto"/>
        <w:ind w:right="1238"/>
      </w:pPr>
      <w:r>
        <w:rPr>
          <w:i/>
        </w:rPr>
        <w:t xml:space="preserve">Иллюстрации, репродукции картин: </w:t>
      </w:r>
      <w:r>
        <w:t>П. Кончаловский «Клубника», «Персики», «Сирень в</w:t>
      </w:r>
      <w:r>
        <w:rPr>
          <w:spacing w:val="1"/>
        </w:rPr>
        <w:t xml:space="preserve"> </w:t>
      </w:r>
      <w:r>
        <w:t>корзине»; Н.С. Петров-Водкин «Яблоки на красном фоне»; М.И. Климентов «Курица с</w:t>
      </w:r>
      <w:r>
        <w:rPr>
          <w:spacing w:val="1"/>
        </w:rPr>
        <w:t xml:space="preserve"> </w:t>
      </w:r>
      <w:r>
        <w:t>цыплятами»;</w:t>
      </w:r>
      <w:r>
        <w:rPr>
          <w:spacing w:val="-1"/>
        </w:rPr>
        <w:t xml:space="preserve"> </w:t>
      </w:r>
      <w:r>
        <w:t>Н.Н.</w:t>
      </w:r>
      <w:r>
        <w:rPr>
          <w:spacing w:val="-1"/>
        </w:rPr>
        <w:t xml:space="preserve"> </w:t>
      </w:r>
      <w:r>
        <w:t>Жуков</w:t>
      </w:r>
      <w:r>
        <w:rPr>
          <w:spacing w:val="4"/>
        </w:rPr>
        <w:t xml:space="preserve"> </w:t>
      </w:r>
      <w:r>
        <w:t>«Ёлка».</w:t>
      </w:r>
    </w:p>
    <w:p w:rsidR="00415CE1" w:rsidRDefault="00565BAF">
      <w:pPr>
        <w:pStyle w:val="Heading4"/>
        <w:spacing w:before="7"/>
        <w:ind w:left="672"/>
      </w:pPr>
      <w:r>
        <w:t>от</w:t>
      </w:r>
      <w:r>
        <w:rPr>
          <w:spacing w:val="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 лет</w:t>
      </w:r>
    </w:p>
    <w:p w:rsidR="00415CE1" w:rsidRDefault="00565BAF">
      <w:pPr>
        <w:pStyle w:val="a3"/>
        <w:spacing w:before="36" w:line="268" w:lineRule="auto"/>
        <w:ind w:right="1234"/>
      </w:pPr>
      <w:r>
        <w:rPr>
          <w:i/>
        </w:rPr>
        <w:t>Иллюстрации,</w:t>
      </w:r>
      <w:r>
        <w:rPr>
          <w:i/>
          <w:spacing w:val="1"/>
        </w:rPr>
        <w:t xml:space="preserve"> </w:t>
      </w:r>
      <w:r>
        <w:rPr>
          <w:i/>
        </w:rPr>
        <w:t>р</w:t>
      </w:r>
      <w:r>
        <w:rPr>
          <w:i/>
        </w:rPr>
        <w:t>епродукции</w:t>
      </w:r>
      <w:r>
        <w:rPr>
          <w:i/>
          <w:spacing w:val="1"/>
        </w:rPr>
        <w:t xml:space="preserve"> </w:t>
      </w:r>
      <w:r>
        <w:rPr>
          <w:i/>
        </w:rPr>
        <w:t>картин</w:t>
      </w:r>
      <w:r>
        <w:t>: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Хруцкий</w:t>
      </w:r>
      <w:r>
        <w:rPr>
          <w:spacing w:val="1"/>
        </w:rPr>
        <w:t xml:space="preserve"> </w:t>
      </w:r>
      <w:r>
        <w:t>«Натюрморт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грибами»,</w:t>
      </w:r>
      <w:r>
        <w:rPr>
          <w:spacing w:val="1"/>
        </w:rPr>
        <w:t xml:space="preserve"> </w:t>
      </w:r>
      <w:r>
        <w:t>«Цветы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плоды»;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Репин</w:t>
      </w:r>
      <w:r>
        <w:rPr>
          <w:spacing w:val="1"/>
        </w:rPr>
        <w:t xml:space="preserve"> </w:t>
      </w:r>
      <w:r>
        <w:t>«Яблоки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листья»;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Левитан</w:t>
      </w:r>
      <w:r>
        <w:rPr>
          <w:spacing w:val="1"/>
        </w:rPr>
        <w:t xml:space="preserve"> </w:t>
      </w:r>
      <w:r>
        <w:t>«Сирень»;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Михайлов</w:t>
      </w:r>
      <w:r>
        <w:rPr>
          <w:spacing w:val="1"/>
        </w:rPr>
        <w:t xml:space="preserve"> </w:t>
      </w:r>
      <w:r>
        <w:t>«Овощи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фрукты»; И. Машков «Синие сливы»; И. Машков «Рябинка», «Фрукты», «Малинка» А.</w:t>
      </w:r>
      <w:r>
        <w:rPr>
          <w:spacing w:val="1"/>
        </w:rPr>
        <w:t xml:space="preserve"> </w:t>
      </w:r>
      <w:r>
        <w:t>Куприн «Букет полевых цветов»; А. Бортников «Весна пришла»; Е. Чернышева «Девочка с</w:t>
      </w:r>
      <w:r>
        <w:rPr>
          <w:spacing w:val="1"/>
        </w:rPr>
        <w:t xml:space="preserve"> </w:t>
      </w:r>
      <w:r>
        <w:t>козочкой»; Ю. Кротов</w:t>
      </w:r>
      <w:r>
        <w:rPr>
          <w:spacing w:val="1"/>
        </w:rPr>
        <w:t xml:space="preserve"> </w:t>
      </w:r>
      <w:r>
        <w:t>«В саду»; А. Комаров</w:t>
      </w:r>
      <w:r>
        <w:rPr>
          <w:spacing w:val="1"/>
        </w:rPr>
        <w:t xml:space="preserve"> </w:t>
      </w:r>
      <w:r>
        <w:t>«Наводнение»; В. Тропинина</w:t>
      </w:r>
      <w:r>
        <w:rPr>
          <w:spacing w:val="1"/>
        </w:rPr>
        <w:t xml:space="preserve"> </w:t>
      </w:r>
      <w:r>
        <w:t>«Девочка с</w:t>
      </w:r>
      <w:r>
        <w:rPr>
          <w:spacing w:val="1"/>
        </w:rPr>
        <w:t xml:space="preserve"> </w:t>
      </w:r>
      <w:r>
        <w:t>куклой»; М. Караваджо «Корзина с фруктами»; Ч. Барбер</w:t>
      </w:r>
      <w:r>
        <w:rPr>
          <w:spacing w:val="1"/>
        </w:rPr>
        <w:t xml:space="preserve"> </w:t>
      </w:r>
      <w:r>
        <w:t>«Да пою я, пою….», «Зачем вы</w:t>
      </w:r>
      <w:r>
        <w:rPr>
          <w:spacing w:val="1"/>
        </w:rPr>
        <w:t xml:space="preserve"> </w:t>
      </w:r>
      <w:r>
        <w:t>обидели м</w:t>
      </w:r>
      <w:r>
        <w:t>ою девочку?»; В. Чермошенцев «Зимние ели»; В.М. Васнецов «Снегурочка»; Б.</w:t>
      </w:r>
      <w:r>
        <w:rPr>
          <w:spacing w:val="1"/>
        </w:rPr>
        <w:t xml:space="preserve"> </w:t>
      </w:r>
      <w:r>
        <w:t>Кустов</w:t>
      </w:r>
      <w:r>
        <w:rPr>
          <w:spacing w:val="3"/>
        </w:rPr>
        <w:t xml:space="preserve"> </w:t>
      </w:r>
      <w:r>
        <w:t>«Сказки</w:t>
      </w:r>
      <w:r>
        <w:rPr>
          <w:spacing w:val="-1"/>
        </w:rPr>
        <w:t xml:space="preserve"> </w:t>
      </w:r>
      <w:r>
        <w:t>Дедушки Мороза»;</w:t>
      </w:r>
      <w:r>
        <w:rPr>
          <w:spacing w:val="-6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Пластов</w:t>
      </w:r>
      <w:r>
        <w:rPr>
          <w:spacing w:val="5"/>
        </w:rPr>
        <w:t xml:space="preserve"> </w:t>
      </w:r>
      <w:r>
        <w:t>«Лето».</w:t>
      </w:r>
    </w:p>
    <w:p w:rsidR="00415CE1" w:rsidRDefault="00565BAF">
      <w:pPr>
        <w:spacing w:before="19"/>
        <w:ind w:left="672"/>
        <w:jc w:val="both"/>
        <w:rPr>
          <w:sz w:val="24"/>
        </w:rPr>
      </w:pPr>
      <w:r>
        <w:rPr>
          <w:i/>
          <w:sz w:val="24"/>
        </w:rPr>
        <w:t>Иллюстрации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книгам: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Лебедев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книге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6"/>
          <w:sz w:val="24"/>
        </w:rPr>
        <w:t xml:space="preserve"> </w:t>
      </w:r>
      <w:r>
        <w:rPr>
          <w:sz w:val="24"/>
        </w:rPr>
        <w:t>Маршаа</w:t>
      </w:r>
      <w:r>
        <w:rPr>
          <w:spacing w:val="1"/>
          <w:sz w:val="24"/>
        </w:rPr>
        <w:t xml:space="preserve"> </w:t>
      </w:r>
      <w:r>
        <w:rPr>
          <w:sz w:val="24"/>
        </w:rPr>
        <w:t>«Усатый-полосатый».</w:t>
      </w:r>
    </w:p>
    <w:p w:rsidR="00415CE1" w:rsidRDefault="00565BAF">
      <w:pPr>
        <w:pStyle w:val="Heading4"/>
        <w:spacing w:before="48"/>
        <w:ind w:left="672"/>
      </w:pP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 лет</w:t>
      </w:r>
    </w:p>
    <w:p w:rsidR="00415CE1" w:rsidRDefault="00565BAF">
      <w:pPr>
        <w:pStyle w:val="a3"/>
        <w:spacing w:before="34" w:line="271" w:lineRule="auto"/>
        <w:ind w:right="1236"/>
      </w:pPr>
      <w:r>
        <w:rPr>
          <w:i/>
        </w:rPr>
        <w:t>Иллюстрации,</w:t>
      </w:r>
      <w:r>
        <w:rPr>
          <w:i/>
          <w:spacing w:val="1"/>
        </w:rPr>
        <w:t xml:space="preserve"> </w:t>
      </w:r>
      <w:r>
        <w:rPr>
          <w:i/>
        </w:rPr>
        <w:t>репродукции</w:t>
      </w:r>
      <w:r>
        <w:rPr>
          <w:i/>
          <w:spacing w:val="1"/>
        </w:rPr>
        <w:t xml:space="preserve"> </w:t>
      </w:r>
      <w:r>
        <w:rPr>
          <w:i/>
        </w:rPr>
        <w:t>картин</w:t>
      </w:r>
      <w:r>
        <w:t>:</w:t>
      </w:r>
      <w:r>
        <w:rPr>
          <w:spacing w:val="1"/>
        </w:rPr>
        <w:t xml:space="preserve"> </w:t>
      </w:r>
      <w:r>
        <w:t>Ф.Васильев</w:t>
      </w:r>
      <w:r>
        <w:rPr>
          <w:spacing w:val="1"/>
        </w:rPr>
        <w:t xml:space="preserve"> </w:t>
      </w:r>
      <w:r>
        <w:t>«Перед</w:t>
      </w:r>
      <w:r>
        <w:rPr>
          <w:spacing w:val="1"/>
        </w:rPr>
        <w:t xml:space="preserve"> </w:t>
      </w:r>
      <w:r>
        <w:t>дождем,</w:t>
      </w:r>
      <w:r>
        <w:rPr>
          <w:spacing w:val="1"/>
        </w:rPr>
        <w:t xml:space="preserve"> </w:t>
      </w:r>
      <w:r>
        <w:t>«Сбор</w:t>
      </w:r>
      <w:r>
        <w:rPr>
          <w:spacing w:val="1"/>
        </w:rPr>
        <w:t xml:space="preserve"> </w:t>
      </w:r>
      <w:r>
        <w:t>урожая»;</w:t>
      </w:r>
      <w:r>
        <w:rPr>
          <w:spacing w:val="1"/>
        </w:rPr>
        <w:t xml:space="preserve"> </w:t>
      </w:r>
      <w:r>
        <w:t>Б.Кустодиев «Масленица»; Ф.Толстой «Букет цветов, бабочка и птичка»; П.Крылов «Цветы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окне»,</w:t>
      </w:r>
      <w:r>
        <w:rPr>
          <w:spacing w:val="-1"/>
        </w:rPr>
        <w:t xml:space="preserve"> </w:t>
      </w:r>
      <w:r>
        <w:t>И.Репин</w:t>
      </w:r>
      <w:r>
        <w:rPr>
          <w:spacing w:val="2"/>
        </w:rPr>
        <w:t xml:space="preserve"> </w:t>
      </w:r>
      <w:r>
        <w:t>«Стрекоза»;</w:t>
      </w:r>
      <w:r>
        <w:rPr>
          <w:spacing w:val="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Левитан</w:t>
      </w:r>
      <w:r>
        <w:rPr>
          <w:spacing w:val="2"/>
        </w:rPr>
        <w:t xml:space="preserve"> </w:t>
      </w:r>
      <w:r>
        <w:t>«Березовая</w:t>
      </w:r>
      <w:r>
        <w:rPr>
          <w:spacing w:val="7"/>
        </w:rPr>
        <w:t xml:space="preserve"> </w:t>
      </w:r>
      <w:r>
        <w:t>роща»,</w:t>
      </w:r>
      <w:r>
        <w:rPr>
          <w:spacing w:val="4"/>
        </w:rPr>
        <w:t xml:space="preserve"> </w:t>
      </w:r>
      <w:r>
        <w:t>«Зимой в</w:t>
      </w:r>
      <w:r>
        <w:rPr>
          <w:spacing w:val="-1"/>
        </w:rPr>
        <w:t xml:space="preserve"> </w:t>
      </w:r>
      <w:r>
        <w:t>лесу»;</w:t>
      </w:r>
      <w:r>
        <w:rPr>
          <w:spacing w:val="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Яблонская</w:t>
      </w:r>
    </w:p>
    <w:p w:rsidR="00415CE1" w:rsidRDefault="00565BAF">
      <w:pPr>
        <w:pStyle w:val="a3"/>
        <w:spacing w:line="272" w:lineRule="exact"/>
        <w:jc w:val="left"/>
      </w:pPr>
      <w:r>
        <w:t>«Весна»;</w:t>
      </w:r>
    </w:p>
    <w:p w:rsidR="00415CE1" w:rsidRDefault="00565BAF">
      <w:pPr>
        <w:pStyle w:val="a3"/>
        <w:spacing w:before="43" w:line="276" w:lineRule="auto"/>
        <w:ind w:right="1239"/>
      </w:pPr>
      <w:r>
        <w:t>А. Дейнека «Будущие летчики»; И.Грабарь Февр</w:t>
      </w:r>
      <w:r>
        <w:t xml:space="preserve">альская лазурь; </w:t>
      </w:r>
      <w:r>
        <w:rPr>
          <w:color w:val="0F0F0F"/>
        </w:rPr>
        <w:t>А.А. Пластов «Первый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снег»; В.Тимофеев «Девочка с ягодами»; Ф.Сычков «Катание с горы»; Е.Хмелева «Новый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год»; Н.Рачков «Девочка с ягодами»; Ю.Кротов «Мои куклы», «Рукодельница», «Котята»;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 xml:space="preserve">О.Кипренский «Девочка в маковом венке с гвоздикой в </w:t>
      </w:r>
      <w:r>
        <w:rPr>
          <w:color w:val="0F0F0F"/>
        </w:rPr>
        <w:t>руке»; И. Разживин «Дорога в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 xml:space="preserve">Новый год», «Расцвел салют в честь праздника Победы!»; </w:t>
      </w:r>
      <w:r>
        <w:t>И.Машков</w:t>
      </w:r>
      <w:r>
        <w:rPr>
          <w:spacing w:val="1"/>
        </w:rPr>
        <w:t xml:space="preserve"> </w:t>
      </w:r>
      <w:r>
        <w:t>«Натюрморт» (чашка</w:t>
      </w:r>
      <w:r>
        <w:rPr>
          <w:spacing w:val="1"/>
        </w:rPr>
        <w:t xml:space="preserve"> </w:t>
      </w:r>
      <w:r>
        <w:t>и мандарины); В.М. Васнецов «</w:t>
      </w:r>
      <w:r>
        <w:rPr>
          <w:color w:val="0F0F0F"/>
        </w:rPr>
        <w:t xml:space="preserve">Ковер-самолет»; </w:t>
      </w:r>
      <w:r>
        <w:t>И.Я. Билибин «Иван-царевич и лягушка-</w:t>
      </w:r>
      <w:r>
        <w:rPr>
          <w:spacing w:val="1"/>
        </w:rPr>
        <w:t xml:space="preserve"> </w:t>
      </w:r>
      <w:r>
        <w:t>квакушка»</w:t>
      </w:r>
      <w:r>
        <w:rPr>
          <w:rFonts w:ascii="Calibri" w:hAnsi="Calibri"/>
          <w:sz w:val="22"/>
        </w:rPr>
        <w:t>,</w:t>
      </w:r>
      <w:r>
        <w:rPr>
          <w:rFonts w:ascii="Calibri" w:hAnsi="Calibri"/>
          <w:spacing w:val="-1"/>
          <w:sz w:val="22"/>
        </w:rPr>
        <w:t xml:space="preserve"> </w:t>
      </w:r>
      <w:r>
        <w:rPr>
          <w:rFonts w:ascii="Calibri" w:hAnsi="Calibri"/>
          <w:sz w:val="22"/>
        </w:rPr>
        <w:t>«</w:t>
      </w:r>
      <w:r>
        <w:t>Иван-царевич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Жар-птица»;</w:t>
      </w:r>
      <w:r>
        <w:rPr>
          <w:spacing w:val="50"/>
        </w:rPr>
        <w:t xml:space="preserve"> </w:t>
      </w:r>
      <w:r>
        <w:t>И.Репин</w:t>
      </w:r>
      <w:r>
        <w:rPr>
          <w:spacing w:val="2"/>
        </w:rPr>
        <w:t xml:space="preserve"> </w:t>
      </w:r>
      <w:r>
        <w:t>«Осенний</w:t>
      </w:r>
      <w:r>
        <w:rPr>
          <w:spacing w:val="-1"/>
        </w:rPr>
        <w:t xml:space="preserve"> </w:t>
      </w:r>
      <w:r>
        <w:t>букет».</w:t>
      </w:r>
    </w:p>
    <w:p w:rsidR="00415CE1" w:rsidRDefault="00565BAF">
      <w:pPr>
        <w:spacing w:line="275" w:lineRule="exact"/>
        <w:ind w:left="672"/>
        <w:jc w:val="both"/>
        <w:rPr>
          <w:sz w:val="24"/>
        </w:rPr>
      </w:pPr>
      <w:r>
        <w:rPr>
          <w:i/>
          <w:sz w:val="24"/>
        </w:rPr>
        <w:t>Иллюстрации</w:t>
      </w:r>
      <w:r>
        <w:rPr>
          <w:i/>
          <w:spacing w:val="105"/>
          <w:sz w:val="24"/>
        </w:rPr>
        <w:t xml:space="preserve"> </w:t>
      </w:r>
      <w:r>
        <w:rPr>
          <w:i/>
          <w:sz w:val="24"/>
        </w:rPr>
        <w:t xml:space="preserve">к  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 xml:space="preserve">книгам:  </w:t>
      </w:r>
      <w:r>
        <w:rPr>
          <w:i/>
          <w:spacing w:val="47"/>
          <w:sz w:val="24"/>
        </w:rPr>
        <w:t xml:space="preserve"> </w:t>
      </w:r>
      <w:r>
        <w:rPr>
          <w:sz w:val="24"/>
        </w:rPr>
        <w:t xml:space="preserve">И.Билибин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«Сестрица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Алѐнушка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братец  </w:t>
      </w:r>
      <w:r>
        <w:rPr>
          <w:spacing w:val="46"/>
          <w:sz w:val="24"/>
        </w:rPr>
        <w:t xml:space="preserve"> </w:t>
      </w:r>
      <w:r>
        <w:rPr>
          <w:sz w:val="24"/>
        </w:rPr>
        <w:t>Иванушка»,</w:t>
      </w:r>
    </w:p>
    <w:p w:rsidR="00415CE1" w:rsidRDefault="00565BAF">
      <w:pPr>
        <w:pStyle w:val="a3"/>
        <w:spacing w:before="36"/>
      </w:pPr>
      <w:r>
        <w:t>«Царевналягушка»,</w:t>
      </w:r>
      <w:r>
        <w:rPr>
          <w:spacing w:val="-4"/>
        </w:rPr>
        <w:t xml:space="preserve"> </w:t>
      </w:r>
      <w:r>
        <w:t>«Василиса</w:t>
      </w:r>
      <w:r>
        <w:rPr>
          <w:spacing w:val="-9"/>
        </w:rPr>
        <w:t xml:space="preserve"> </w:t>
      </w:r>
      <w:r>
        <w:t>Прекрасная».</w:t>
      </w:r>
    </w:p>
    <w:p w:rsidR="00415CE1" w:rsidRDefault="00565BAF">
      <w:pPr>
        <w:pStyle w:val="Heading4"/>
        <w:spacing w:before="46"/>
        <w:ind w:left="672"/>
      </w:pP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 лет</w:t>
      </w:r>
    </w:p>
    <w:p w:rsidR="00415CE1" w:rsidRDefault="00565BAF">
      <w:pPr>
        <w:pStyle w:val="a3"/>
        <w:spacing w:before="36" w:line="268" w:lineRule="auto"/>
        <w:ind w:right="1238"/>
      </w:pPr>
      <w:r>
        <w:rPr>
          <w:i/>
        </w:rPr>
        <w:t>Иллюстрации,</w:t>
      </w:r>
      <w:r>
        <w:rPr>
          <w:i/>
          <w:spacing w:val="1"/>
        </w:rPr>
        <w:t xml:space="preserve"> </w:t>
      </w:r>
      <w:r>
        <w:rPr>
          <w:i/>
        </w:rPr>
        <w:t>репродукции</w:t>
      </w:r>
      <w:r>
        <w:rPr>
          <w:i/>
          <w:spacing w:val="1"/>
        </w:rPr>
        <w:t xml:space="preserve"> </w:t>
      </w:r>
      <w:r>
        <w:rPr>
          <w:i/>
        </w:rPr>
        <w:t>картин</w:t>
      </w:r>
      <w:r>
        <w:t>: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Левитан</w:t>
      </w:r>
      <w:r>
        <w:rPr>
          <w:spacing w:val="1"/>
        </w:rPr>
        <w:t xml:space="preserve"> </w:t>
      </w:r>
      <w:r>
        <w:t>«Золотая</w:t>
      </w:r>
      <w:r>
        <w:rPr>
          <w:spacing w:val="1"/>
        </w:rPr>
        <w:t xml:space="preserve"> </w:t>
      </w:r>
      <w:r>
        <w:t>осень»,</w:t>
      </w:r>
      <w:r>
        <w:rPr>
          <w:spacing w:val="1"/>
        </w:rPr>
        <w:t xml:space="preserve"> </w:t>
      </w:r>
      <w:r>
        <w:t>«Осенний</w:t>
      </w:r>
      <w:r>
        <w:rPr>
          <w:spacing w:val="1"/>
        </w:rPr>
        <w:t xml:space="preserve"> </w:t>
      </w:r>
      <w:r>
        <w:t>день.</w:t>
      </w:r>
      <w:r>
        <w:rPr>
          <w:spacing w:val="1"/>
        </w:rPr>
        <w:t xml:space="preserve"> </w:t>
      </w:r>
      <w:r>
        <w:t>Сокольники»,</w:t>
      </w:r>
      <w:r>
        <w:rPr>
          <w:spacing w:val="84"/>
        </w:rPr>
        <w:t xml:space="preserve"> </w:t>
      </w:r>
      <w:r>
        <w:t>«Стога»,</w:t>
      </w:r>
      <w:r>
        <w:rPr>
          <w:spacing w:val="85"/>
        </w:rPr>
        <w:t xml:space="preserve"> </w:t>
      </w:r>
      <w:r>
        <w:t>«Март»,</w:t>
      </w:r>
      <w:r>
        <w:rPr>
          <w:spacing w:val="86"/>
        </w:rPr>
        <w:t xml:space="preserve"> </w:t>
      </w:r>
      <w:r>
        <w:t>«Весна.</w:t>
      </w:r>
      <w:r>
        <w:rPr>
          <w:spacing w:val="80"/>
        </w:rPr>
        <w:t xml:space="preserve"> </w:t>
      </w:r>
      <w:r>
        <w:t>Большая</w:t>
      </w:r>
      <w:r>
        <w:rPr>
          <w:spacing w:val="80"/>
        </w:rPr>
        <w:t xml:space="preserve"> </w:t>
      </w:r>
      <w:r>
        <w:t>вода»;</w:t>
      </w:r>
      <w:r>
        <w:rPr>
          <w:spacing w:val="82"/>
        </w:rPr>
        <w:t xml:space="preserve"> </w:t>
      </w:r>
      <w:r>
        <w:t>В.М.</w:t>
      </w:r>
      <w:r>
        <w:rPr>
          <w:spacing w:val="80"/>
        </w:rPr>
        <w:t xml:space="preserve"> </w:t>
      </w:r>
      <w:r>
        <w:t>Васнецов</w:t>
      </w:r>
      <w:r>
        <w:rPr>
          <w:spacing w:val="84"/>
        </w:rPr>
        <w:t xml:space="preserve"> </w:t>
      </w:r>
      <w:r>
        <w:t>«Аленушка»,</w:t>
      </w:r>
    </w:p>
    <w:p w:rsidR="00415CE1" w:rsidRDefault="00565BAF">
      <w:pPr>
        <w:pStyle w:val="a3"/>
        <w:spacing w:before="1" w:line="271" w:lineRule="auto"/>
        <w:ind w:right="1232"/>
      </w:pPr>
      <w:r>
        <w:t>«Богатыри»,</w:t>
      </w:r>
      <w:r>
        <w:rPr>
          <w:spacing w:val="1"/>
        </w:rPr>
        <w:t xml:space="preserve"> </w:t>
      </w:r>
      <w:r>
        <w:t>«Иван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царевич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Сером</w:t>
      </w:r>
      <w:r>
        <w:rPr>
          <w:spacing w:val="1"/>
        </w:rPr>
        <w:t xml:space="preserve"> </w:t>
      </w:r>
      <w:r>
        <w:t>волке»,</w:t>
      </w:r>
      <w:r>
        <w:rPr>
          <w:spacing w:val="1"/>
        </w:rPr>
        <w:t xml:space="preserve"> </w:t>
      </w:r>
      <w:r>
        <w:t>«Гусляры»;</w:t>
      </w:r>
      <w:r>
        <w:rPr>
          <w:spacing w:val="1"/>
        </w:rPr>
        <w:t xml:space="preserve"> </w:t>
      </w:r>
      <w:r>
        <w:t>Ф.А.</w:t>
      </w:r>
      <w:r>
        <w:rPr>
          <w:spacing w:val="1"/>
        </w:rPr>
        <w:t xml:space="preserve"> </w:t>
      </w:r>
      <w:r>
        <w:t>Васильев</w:t>
      </w:r>
      <w:r>
        <w:rPr>
          <w:spacing w:val="60"/>
        </w:rPr>
        <w:t xml:space="preserve"> </w:t>
      </w:r>
      <w:r>
        <w:t>«Перед</w:t>
      </w:r>
      <w:r>
        <w:rPr>
          <w:spacing w:val="1"/>
        </w:rPr>
        <w:t xml:space="preserve"> </w:t>
      </w:r>
      <w:r>
        <w:t>дождем», «Грачи прилетели»; В.Поленов «Золотая осень»;</w:t>
      </w:r>
      <w:r>
        <w:rPr>
          <w:spacing w:val="1"/>
        </w:rPr>
        <w:t xml:space="preserve"> </w:t>
      </w:r>
      <w:r>
        <w:t>И.Ф. Хруцкий «Цветы и плоды»</w:t>
      </w:r>
      <w:r>
        <w:rPr>
          <w:spacing w:val="-57"/>
        </w:rPr>
        <w:t xml:space="preserve"> </w:t>
      </w:r>
      <w:r>
        <w:t>А.Саврасов</w:t>
      </w:r>
      <w:r>
        <w:rPr>
          <w:spacing w:val="11"/>
        </w:rPr>
        <w:t xml:space="preserve"> </w:t>
      </w:r>
      <w:r>
        <w:t>«Ранняя</w:t>
      </w:r>
      <w:r>
        <w:rPr>
          <w:spacing w:val="9"/>
        </w:rPr>
        <w:t xml:space="preserve"> </w:t>
      </w:r>
      <w:r>
        <w:rPr>
          <w:i/>
        </w:rPr>
        <w:t>весна»</w:t>
      </w:r>
      <w:r>
        <w:t>,</w:t>
      </w:r>
      <w:r>
        <w:rPr>
          <w:spacing w:val="7"/>
        </w:rPr>
        <w:t xml:space="preserve"> </w:t>
      </w:r>
      <w:r>
        <w:t>К.</w:t>
      </w:r>
      <w:r>
        <w:rPr>
          <w:spacing w:val="8"/>
        </w:rPr>
        <w:t xml:space="preserve"> </w:t>
      </w:r>
      <w:r>
        <w:t>Юон</w:t>
      </w:r>
      <w:r>
        <w:rPr>
          <w:spacing w:val="13"/>
        </w:rPr>
        <w:t xml:space="preserve"> </w:t>
      </w:r>
      <w:r>
        <w:t>«Мартовское</w:t>
      </w:r>
      <w:r>
        <w:rPr>
          <w:spacing w:val="6"/>
        </w:rPr>
        <w:t xml:space="preserve"> </w:t>
      </w:r>
      <w:r>
        <w:t>солнце»,</w:t>
      </w:r>
      <w:r>
        <w:rPr>
          <w:spacing w:val="9"/>
        </w:rPr>
        <w:t xml:space="preserve"> </w:t>
      </w:r>
      <w:r>
        <w:t>В.</w:t>
      </w:r>
      <w:r>
        <w:rPr>
          <w:spacing w:val="10"/>
        </w:rPr>
        <w:t xml:space="preserve"> </w:t>
      </w:r>
      <w:r>
        <w:t>Шишкин</w:t>
      </w:r>
      <w:r>
        <w:rPr>
          <w:spacing w:val="10"/>
        </w:rPr>
        <w:t xml:space="preserve"> </w:t>
      </w:r>
      <w:r>
        <w:t>«Прогулка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лесу»,</w:t>
      </w:r>
    </w:p>
    <w:p w:rsidR="00415CE1" w:rsidRDefault="00415CE1">
      <w:pPr>
        <w:spacing w:line="271" w:lineRule="auto"/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/>
      </w:pPr>
      <w:r>
        <w:lastRenderedPageBreak/>
        <w:t>«Утро</w:t>
      </w:r>
      <w:r>
        <w:rPr>
          <w:spacing w:val="29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сосновом</w:t>
      </w:r>
      <w:r>
        <w:rPr>
          <w:spacing w:val="29"/>
        </w:rPr>
        <w:t xml:space="preserve"> </w:t>
      </w:r>
      <w:r>
        <w:t>лесу»,</w:t>
      </w:r>
      <w:r>
        <w:rPr>
          <w:spacing w:val="30"/>
        </w:rPr>
        <w:t xml:space="preserve"> </w:t>
      </w:r>
      <w:r>
        <w:t>«Рожь»;</w:t>
      </w:r>
      <w:r>
        <w:rPr>
          <w:spacing w:val="31"/>
        </w:rPr>
        <w:t xml:space="preserve"> </w:t>
      </w:r>
      <w:r>
        <w:t>А.</w:t>
      </w:r>
      <w:r>
        <w:rPr>
          <w:spacing w:val="30"/>
        </w:rPr>
        <w:t xml:space="preserve"> </w:t>
      </w:r>
      <w:r>
        <w:t>Куинджи</w:t>
      </w:r>
      <w:r>
        <w:rPr>
          <w:spacing w:val="31"/>
        </w:rPr>
        <w:t xml:space="preserve"> </w:t>
      </w:r>
      <w:r>
        <w:t>«Березовая</w:t>
      </w:r>
      <w:r>
        <w:rPr>
          <w:spacing w:val="30"/>
        </w:rPr>
        <w:t xml:space="preserve"> </w:t>
      </w:r>
      <w:r>
        <w:t>роща»;</w:t>
      </w:r>
      <w:r>
        <w:rPr>
          <w:spacing w:val="31"/>
        </w:rPr>
        <w:t xml:space="preserve"> </w:t>
      </w:r>
      <w:r>
        <w:t>А.</w:t>
      </w:r>
      <w:r>
        <w:rPr>
          <w:spacing w:val="29"/>
        </w:rPr>
        <w:t xml:space="preserve"> </w:t>
      </w:r>
      <w:r>
        <w:t>Пластов</w:t>
      </w:r>
      <w:r>
        <w:rPr>
          <w:spacing w:val="29"/>
        </w:rPr>
        <w:t xml:space="preserve"> </w:t>
      </w:r>
      <w:r>
        <w:t>«Полдень»,</w:t>
      </w:r>
    </w:p>
    <w:p w:rsidR="00415CE1" w:rsidRDefault="00565BAF">
      <w:pPr>
        <w:pStyle w:val="a3"/>
        <w:spacing w:before="34"/>
      </w:pPr>
      <w:r>
        <w:t>«Летом»,</w:t>
      </w:r>
      <w:r>
        <w:rPr>
          <w:spacing w:val="-4"/>
        </w:rPr>
        <w:t xml:space="preserve"> </w:t>
      </w:r>
      <w:r>
        <w:t>«Сенокос»;</w:t>
      </w:r>
    </w:p>
    <w:p w:rsidR="00415CE1" w:rsidRDefault="00565BAF">
      <w:pPr>
        <w:pStyle w:val="a3"/>
        <w:spacing w:before="44" w:line="268" w:lineRule="auto"/>
        <w:ind w:right="1239"/>
      </w:pPr>
      <w:r>
        <w:t>И.Остроухов</w:t>
      </w:r>
      <w:r>
        <w:rPr>
          <w:spacing w:val="1"/>
        </w:rPr>
        <w:t xml:space="preserve"> </w:t>
      </w:r>
      <w:r>
        <w:t>«Золотая</w:t>
      </w:r>
      <w:r>
        <w:rPr>
          <w:spacing w:val="1"/>
        </w:rPr>
        <w:t xml:space="preserve"> </w:t>
      </w:r>
      <w:r>
        <w:t>осень».</w:t>
      </w:r>
      <w:r>
        <w:rPr>
          <w:spacing w:val="1"/>
        </w:rPr>
        <w:t xml:space="preserve"> </w:t>
      </w:r>
      <w:r>
        <w:t>З.Е.</w:t>
      </w:r>
      <w:r>
        <w:rPr>
          <w:spacing w:val="1"/>
        </w:rPr>
        <w:t xml:space="preserve"> </w:t>
      </w:r>
      <w:r>
        <w:t>Серебрякова</w:t>
      </w:r>
      <w:r>
        <w:rPr>
          <w:spacing w:val="1"/>
        </w:rPr>
        <w:t xml:space="preserve"> </w:t>
      </w:r>
      <w:r>
        <w:t>«За</w:t>
      </w:r>
      <w:r>
        <w:rPr>
          <w:spacing w:val="1"/>
        </w:rPr>
        <w:t xml:space="preserve"> </w:t>
      </w:r>
      <w:r>
        <w:t>завтраком»;</w:t>
      </w:r>
      <w:r>
        <w:rPr>
          <w:spacing w:val="1"/>
        </w:rPr>
        <w:t xml:space="preserve"> </w:t>
      </w:r>
      <w:r>
        <w:t>В.Серов,</w:t>
      </w:r>
      <w:r>
        <w:rPr>
          <w:spacing w:val="1"/>
        </w:rPr>
        <w:t xml:space="preserve"> </w:t>
      </w:r>
      <w:r>
        <w:t>«Девочка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персиками»;</w:t>
      </w:r>
      <w:r>
        <w:rPr>
          <w:spacing w:val="5"/>
        </w:rPr>
        <w:t xml:space="preserve"> </w:t>
      </w:r>
      <w:r>
        <w:t>А.Степанов</w:t>
      </w:r>
      <w:r>
        <w:rPr>
          <w:spacing w:val="5"/>
        </w:rPr>
        <w:t xml:space="preserve"> </w:t>
      </w:r>
      <w:r>
        <w:t>«Катание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Масленицу»;</w:t>
      </w:r>
      <w:r>
        <w:rPr>
          <w:spacing w:val="5"/>
        </w:rPr>
        <w:t xml:space="preserve"> </w:t>
      </w:r>
      <w:r>
        <w:t>И.Э.Грабарь</w:t>
      </w:r>
      <w:r>
        <w:rPr>
          <w:spacing w:val="7"/>
        </w:rPr>
        <w:t xml:space="preserve"> </w:t>
      </w:r>
      <w:r>
        <w:t>«Зимнее</w:t>
      </w:r>
      <w:r>
        <w:rPr>
          <w:spacing w:val="3"/>
        </w:rPr>
        <w:t xml:space="preserve"> </w:t>
      </w:r>
      <w:r>
        <w:t>утро»;</w:t>
      </w:r>
      <w:r>
        <w:rPr>
          <w:spacing w:val="6"/>
        </w:rPr>
        <w:t xml:space="preserve"> </w:t>
      </w:r>
      <w:r>
        <w:t>И.Билибин</w:t>
      </w:r>
    </w:p>
    <w:p w:rsidR="00415CE1" w:rsidRDefault="00565BAF">
      <w:pPr>
        <w:pStyle w:val="a3"/>
        <w:spacing w:before="1" w:line="271" w:lineRule="auto"/>
        <w:ind w:right="1237"/>
      </w:pPr>
      <w:r>
        <w:t>«Сестрица Алѐнушка и братец Иванушка»; Ю.Кугач «Накануне праздника»; А.С.Петров –</w:t>
      </w:r>
      <w:r>
        <w:rPr>
          <w:spacing w:val="1"/>
        </w:rPr>
        <w:t xml:space="preserve"> </w:t>
      </w:r>
      <w:r>
        <w:t>Водкин</w:t>
      </w:r>
      <w:r>
        <w:rPr>
          <w:spacing w:val="73"/>
        </w:rPr>
        <w:t xml:space="preserve"> </w:t>
      </w:r>
      <w:r>
        <w:t>«Утренний</w:t>
      </w:r>
      <w:r>
        <w:rPr>
          <w:spacing w:val="71"/>
        </w:rPr>
        <w:t xml:space="preserve"> </w:t>
      </w:r>
      <w:r>
        <w:t xml:space="preserve">натюрморт»;   </w:t>
      </w:r>
      <w:r>
        <w:rPr>
          <w:spacing w:val="23"/>
        </w:rPr>
        <w:t xml:space="preserve"> </w:t>
      </w:r>
      <w:r>
        <w:t>И.Разживин</w:t>
      </w:r>
      <w:r>
        <w:rPr>
          <w:spacing w:val="72"/>
        </w:rPr>
        <w:t xml:space="preserve"> </w:t>
      </w:r>
      <w:r>
        <w:t>Игорь</w:t>
      </w:r>
      <w:r>
        <w:rPr>
          <w:spacing w:val="73"/>
        </w:rPr>
        <w:t xml:space="preserve"> </w:t>
      </w:r>
      <w:r>
        <w:t>«Волшебная</w:t>
      </w:r>
      <w:r>
        <w:rPr>
          <w:spacing w:val="72"/>
        </w:rPr>
        <w:t xml:space="preserve"> </w:t>
      </w:r>
      <w:r>
        <w:t>зима»;</w:t>
      </w:r>
      <w:r>
        <w:rPr>
          <w:spacing w:val="72"/>
        </w:rPr>
        <w:t xml:space="preserve"> </w:t>
      </w:r>
      <w:r>
        <w:t>К.Маковский</w:t>
      </w:r>
    </w:p>
    <w:p w:rsidR="00415CE1" w:rsidRDefault="00565BAF">
      <w:pPr>
        <w:pStyle w:val="a3"/>
        <w:spacing w:line="274" w:lineRule="exact"/>
      </w:pPr>
      <w:r>
        <w:t>«Дети</w:t>
      </w:r>
      <w:r>
        <w:rPr>
          <w:spacing w:val="-3"/>
        </w:rPr>
        <w:t xml:space="preserve"> </w:t>
      </w:r>
      <w:r>
        <w:t>бегущие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грозы»</w:t>
      </w:r>
      <w:r>
        <w:t>,</w:t>
      </w:r>
    </w:p>
    <w:p w:rsidR="00415CE1" w:rsidRDefault="00565BAF">
      <w:pPr>
        <w:pStyle w:val="a3"/>
        <w:spacing w:before="43" w:line="268" w:lineRule="auto"/>
        <w:ind w:right="1234"/>
      </w:pPr>
      <w:r>
        <w:rPr>
          <w:color w:val="0F0F0F"/>
        </w:rPr>
        <w:t>Ю.Кротов</w:t>
      </w:r>
      <w:r>
        <w:rPr>
          <w:color w:val="0F0F0F"/>
          <w:spacing w:val="1"/>
        </w:rPr>
        <w:t xml:space="preserve"> </w:t>
      </w:r>
      <w:r>
        <w:t>«Хозяюшка»;</w:t>
      </w:r>
      <w:r>
        <w:rPr>
          <w:spacing w:val="1"/>
        </w:rPr>
        <w:t xml:space="preserve"> </w:t>
      </w:r>
      <w:r>
        <w:t>П.Ренуар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день»;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Ершов</w:t>
      </w:r>
      <w:r>
        <w:rPr>
          <w:spacing w:val="1"/>
        </w:rPr>
        <w:t xml:space="preserve"> </w:t>
      </w:r>
      <w:r>
        <w:t>«Ксения</w:t>
      </w:r>
      <w:r>
        <w:rPr>
          <w:spacing w:val="1"/>
        </w:rPr>
        <w:t xml:space="preserve"> </w:t>
      </w:r>
      <w:r>
        <w:t>читает</w:t>
      </w:r>
      <w:r>
        <w:rPr>
          <w:spacing w:val="1"/>
        </w:rPr>
        <w:t xml:space="preserve"> </w:t>
      </w:r>
      <w:r>
        <w:t>сказки</w:t>
      </w:r>
      <w:r>
        <w:rPr>
          <w:spacing w:val="-57"/>
        </w:rPr>
        <w:t xml:space="preserve"> </w:t>
      </w:r>
      <w:r>
        <w:t>куклам»;</w:t>
      </w:r>
      <w:r>
        <w:rPr>
          <w:spacing w:val="1"/>
        </w:rPr>
        <w:t xml:space="preserve"> </w:t>
      </w:r>
      <w:r>
        <w:t>К.Маковский</w:t>
      </w:r>
      <w:r>
        <w:rPr>
          <w:spacing w:val="1"/>
        </w:rPr>
        <w:t xml:space="preserve"> </w:t>
      </w:r>
      <w:r>
        <w:t>«Портрет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художника»;</w:t>
      </w:r>
      <w:r>
        <w:rPr>
          <w:spacing w:val="1"/>
        </w:rPr>
        <w:t xml:space="preserve"> </w:t>
      </w:r>
      <w:r>
        <w:t>И.Остроухов</w:t>
      </w:r>
      <w:r>
        <w:rPr>
          <w:spacing w:val="1"/>
        </w:rPr>
        <w:t xml:space="preserve"> </w:t>
      </w:r>
      <w:r>
        <w:t>«Золотая</w:t>
      </w:r>
      <w:r>
        <w:rPr>
          <w:spacing w:val="1"/>
        </w:rPr>
        <w:t xml:space="preserve"> </w:t>
      </w:r>
      <w:r>
        <w:t>осень»;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Кротов</w:t>
      </w:r>
      <w:r>
        <w:rPr>
          <w:spacing w:val="1"/>
        </w:rPr>
        <w:t xml:space="preserve"> </w:t>
      </w:r>
      <w:r>
        <w:t>«Запахи</w:t>
      </w:r>
      <w:r>
        <w:rPr>
          <w:spacing w:val="1"/>
        </w:rPr>
        <w:t xml:space="preserve"> </w:t>
      </w:r>
      <w:r>
        <w:t>детства»;</w:t>
      </w:r>
      <w:r>
        <w:rPr>
          <w:spacing w:val="1"/>
        </w:rPr>
        <w:t xml:space="preserve"> </w:t>
      </w:r>
      <w:r>
        <w:t>И.Ф.</w:t>
      </w:r>
      <w:r>
        <w:rPr>
          <w:spacing w:val="1"/>
        </w:rPr>
        <w:t xml:space="preserve"> </w:t>
      </w:r>
      <w:r>
        <w:t>Хруцкий</w:t>
      </w:r>
      <w:r>
        <w:rPr>
          <w:spacing w:val="1"/>
        </w:rPr>
        <w:t xml:space="preserve"> </w:t>
      </w:r>
      <w:r>
        <w:t>«Цветы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плоды»;</w:t>
      </w:r>
      <w:r>
        <w:rPr>
          <w:spacing w:val="1"/>
        </w:rPr>
        <w:t xml:space="preserve"> </w:t>
      </w:r>
      <w:r>
        <w:t>М.А.Врубель</w:t>
      </w:r>
      <w:r>
        <w:rPr>
          <w:spacing w:val="1"/>
        </w:rPr>
        <w:t xml:space="preserve"> </w:t>
      </w:r>
      <w:r>
        <w:t>«Царевна-</w:t>
      </w:r>
      <w:r>
        <w:rPr>
          <w:spacing w:val="1"/>
        </w:rPr>
        <w:t xml:space="preserve"> </w:t>
      </w:r>
      <w:r>
        <w:t>Лебедь».</w:t>
      </w:r>
    </w:p>
    <w:p w:rsidR="00415CE1" w:rsidRDefault="00565BAF">
      <w:pPr>
        <w:pStyle w:val="a3"/>
        <w:spacing w:before="14" w:line="268" w:lineRule="auto"/>
        <w:ind w:right="1244"/>
      </w:pPr>
      <w:r>
        <w:rPr>
          <w:i/>
        </w:rPr>
        <w:t xml:space="preserve">Иллюстрации к книгам: </w:t>
      </w:r>
      <w:r>
        <w:t>И.Билибин «Марья Моревна», «Сказка о царе Салтане», «Сказке о</w:t>
      </w:r>
      <w:r>
        <w:rPr>
          <w:spacing w:val="1"/>
        </w:rPr>
        <w:t xml:space="preserve"> </w:t>
      </w:r>
      <w:r>
        <w:t>рыбаке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рыбке»; Г.Спирин</w:t>
      </w:r>
      <w:r>
        <w:rPr>
          <w:spacing w:val="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книге</w:t>
      </w:r>
      <w:r>
        <w:rPr>
          <w:spacing w:val="-1"/>
        </w:rPr>
        <w:t xml:space="preserve"> </w:t>
      </w:r>
      <w:r>
        <w:t>Л.Толстого</w:t>
      </w:r>
      <w:r>
        <w:rPr>
          <w:spacing w:val="3"/>
        </w:rPr>
        <w:t xml:space="preserve"> </w:t>
      </w:r>
      <w:r>
        <w:t>«Филлипок».</w:t>
      </w:r>
    </w:p>
    <w:p w:rsidR="00415CE1" w:rsidRDefault="00415CE1">
      <w:pPr>
        <w:pStyle w:val="a3"/>
        <w:spacing w:before="11"/>
        <w:ind w:left="0"/>
        <w:jc w:val="left"/>
        <w:rPr>
          <w:sz w:val="28"/>
        </w:rPr>
      </w:pPr>
    </w:p>
    <w:p w:rsidR="00415CE1" w:rsidRDefault="00565BAF">
      <w:pPr>
        <w:pStyle w:val="Heading3"/>
      </w:pPr>
      <w:r>
        <w:t>Примерный</w:t>
      </w:r>
      <w:r>
        <w:rPr>
          <w:spacing w:val="-4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анимационных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кинематографических</w:t>
      </w:r>
      <w:r>
        <w:rPr>
          <w:spacing w:val="-3"/>
        </w:rPr>
        <w:t xml:space="preserve"> </w:t>
      </w:r>
      <w:r>
        <w:t>произведений</w:t>
      </w:r>
    </w:p>
    <w:p w:rsidR="00415CE1" w:rsidRDefault="00415CE1">
      <w:pPr>
        <w:pStyle w:val="a3"/>
        <w:spacing w:before="3"/>
        <w:ind w:left="0"/>
        <w:jc w:val="left"/>
        <w:rPr>
          <w:b/>
          <w:sz w:val="30"/>
        </w:rPr>
      </w:pPr>
    </w:p>
    <w:p w:rsidR="00415CE1" w:rsidRDefault="00565BAF">
      <w:pPr>
        <w:pStyle w:val="a3"/>
        <w:spacing w:line="271" w:lineRule="auto"/>
        <w:ind w:right="1235"/>
      </w:pPr>
      <w:r>
        <w:t>В перечень входят анимационные и кинематографические произведения отечественного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32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совместного</w:t>
      </w:r>
      <w:r>
        <w:rPr>
          <w:spacing w:val="32"/>
        </w:rPr>
        <w:t xml:space="preserve"> </w:t>
      </w:r>
      <w:r>
        <w:t>семейного</w:t>
      </w:r>
      <w:r>
        <w:rPr>
          <w:spacing w:val="32"/>
        </w:rPr>
        <w:t xml:space="preserve"> </w:t>
      </w:r>
      <w:r>
        <w:t>просмотра,</w:t>
      </w:r>
      <w:r>
        <w:rPr>
          <w:spacing w:val="32"/>
        </w:rPr>
        <w:t xml:space="preserve"> </w:t>
      </w:r>
      <w:r>
        <w:t>бесед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обсуждений,</w:t>
      </w:r>
      <w:r>
        <w:rPr>
          <w:spacing w:val="31"/>
        </w:rPr>
        <w:t xml:space="preserve"> </w:t>
      </w:r>
      <w:r>
        <w:t>использования</w:t>
      </w:r>
      <w:r>
        <w:rPr>
          <w:spacing w:val="-58"/>
        </w:rPr>
        <w:t xml:space="preserve"> </w:t>
      </w:r>
      <w:r>
        <w:t>их элементов в образовательном процессе в качестве иллюстраций природных, социальных</w:t>
      </w:r>
      <w:r>
        <w:rPr>
          <w:spacing w:val="1"/>
        </w:rPr>
        <w:t xml:space="preserve"> </w:t>
      </w:r>
      <w:r>
        <w:t>и псих</w:t>
      </w:r>
      <w:r>
        <w:t>ологических явлений, норм и правил конструктивного взаимодействия, проявлений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взаимопомощи;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эмпатии</w:t>
      </w:r>
      <w:r>
        <w:rPr>
          <w:spacing w:val="-2"/>
        </w:rPr>
        <w:t xml:space="preserve"> </w:t>
      </w:r>
      <w:r>
        <w:t>и ценностного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окружающему</w:t>
      </w:r>
      <w:r>
        <w:rPr>
          <w:spacing w:val="-5"/>
        </w:rPr>
        <w:t xml:space="preserve"> </w:t>
      </w:r>
      <w:r>
        <w:t>миру.</w:t>
      </w:r>
    </w:p>
    <w:p w:rsidR="00415CE1" w:rsidRDefault="00565BAF">
      <w:pPr>
        <w:pStyle w:val="a3"/>
        <w:spacing w:before="1" w:line="268" w:lineRule="auto"/>
        <w:ind w:right="1233"/>
      </w:pPr>
      <w:r>
        <w:t xml:space="preserve">Полнометражные кинематографические </w:t>
      </w:r>
      <w:r>
        <w:t>и анимационные фильмы рекомендуются только</w:t>
      </w:r>
      <w:r>
        <w:rPr>
          <w:spacing w:val="1"/>
        </w:rPr>
        <w:t xml:space="preserve"> </w:t>
      </w:r>
      <w:r>
        <w:t>для семейного просмотра и не могут быть включены в образовательный процесс ДОО.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контента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регулироваться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возможностям. Некоторые анимационные произведения (отмеченные звездочкой) требуют</w:t>
      </w:r>
      <w:r>
        <w:rPr>
          <w:spacing w:val="1"/>
        </w:rPr>
        <w:t xml:space="preserve"> </w:t>
      </w:r>
      <w:r>
        <w:t>особого внимания к эмоциональному состоянию ребенка и не рекомендуются к просмотру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переживаний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(отмеченные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зв</w:t>
      </w:r>
      <w:r>
        <w:t>ездочками) содержат серию образцов социально неодобряемых сценариев поведения 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последующего</w:t>
      </w:r>
      <w:r>
        <w:rPr>
          <w:spacing w:val="-2"/>
        </w:rPr>
        <w:t xml:space="preserve"> </w:t>
      </w:r>
      <w:r>
        <w:t>обсуждения с</w:t>
      </w:r>
      <w:r>
        <w:rPr>
          <w:spacing w:val="-1"/>
        </w:rPr>
        <w:t xml:space="preserve"> </w:t>
      </w:r>
      <w:r>
        <w:t>детьми.</w:t>
      </w:r>
    </w:p>
    <w:p w:rsidR="00415CE1" w:rsidRDefault="00565BAF">
      <w:pPr>
        <w:pStyle w:val="a3"/>
        <w:spacing w:before="22" w:line="268" w:lineRule="auto"/>
        <w:ind w:right="1237"/>
      </w:pPr>
      <w:r>
        <w:t>Выбор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контента,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продукции,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кинематографи</w:t>
      </w:r>
      <w:r>
        <w:t>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анимационных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нормами,</w:t>
      </w:r>
      <w:r>
        <w:rPr>
          <w:spacing w:val="-57"/>
        </w:rPr>
        <w:t xml:space="preserve"> </w:t>
      </w:r>
      <w:r>
        <w:t>регулирующими доступ к информации, причиняющей вред здоровью и развитию детей в</w:t>
      </w:r>
      <w:r>
        <w:rPr>
          <w:spacing w:val="1"/>
        </w:rPr>
        <w:t xml:space="preserve"> </w:t>
      </w:r>
      <w:r>
        <w:t>Российской Федерации (Федеральный закон Российской Федерации от 29 декабря 2010 г. N</w:t>
      </w:r>
      <w:r>
        <w:rPr>
          <w:spacing w:val="-57"/>
        </w:rPr>
        <w:t xml:space="preserve"> </w:t>
      </w:r>
      <w:r>
        <w:t>436-ФЗ</w:t>
      </w:r>
      <w:r>
        <w:rPr>
          <w:spacing w:val="1"/>
        </w:rPr>
        <w:t xml:space="preserve"> </w:t>
      </w:r>
      <w:r>
        <w:t>«О</w:t>
      </w:r>
      <w:r>
        <w:rPr>
          <w:spacing w:val="-1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причиняющей</w:t>
      </w:r>
      <w:r>
        <w:rPr>
          <w:spacing w:val="-2"/>
        </w:rPr>
        <w:t xml:space="preserve"> </w:t>
      </w:r>
      <w:r>
        <w:t>вред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развитию»).</w:t>
      </w:r>
    </w:p>
    <w:p w:rsidR="00415CE1" w:rsidRDefault="00415CE1">
      <w:pPr>
        <w:pStyle w:val="a3"/>
        <w:spacing w:before="5"/>
        <w:ind w:left="0"/>
        <w:jc w:val="left"/>
        <w:rPr>
          <w:sz w:val="29"/>
        </w:rPr>
      </w:pPr>
    </w:p>
    <w:p w:rsidR="00415CE1" w:rsidRDefault="00565BAF">
      <w:pPr>
        <w:pStyle w:val="Heading4"/>
        <w:spacing w:before="1"/>
        <w:ind w:left="3570"/>
        <w:jc w:val="left"/>
      </w:pPr>
      <w:r>
        <w:t>Анимационные</w:t>
      </w:r>
      <w:r>
        <w:rPr>
          <w:spacing w:val="-7"/>
        </w:rPr>
        <w:t xml:space="preserve"> </w:t>
      </w:r>
      <w:r>
        <w:t>произведения</w:t>
      </w:r>
    </w:p>
    <w:p w:rsidR="00415CE1" w:rsidRDefault="00565BAF">
      <w:pPr>
        <w:spacing w:before="26"/>
        <w:ind w:left="672"/>
        <w:rPr>
          <w:i/>
          <w:sz w:val="24"/>
        </w:rPr>
      </w:pP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возраста (с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пяти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лет)</w:t>
      </w:r>
    </w:p>
    <w:p w:rsidR="00415CE1" w:rsidRDefault="00565BAF">
      <w:pPr>
        <w:pStyle w:val="a3"/>
        <w:spacing w:before="46" w:line="268" w:lineRule="auto"/>
        <w:ind w:right="1066"/>
        <w:jc w:val="left"/>
      </w:pPr>
      <w:r>
        <w:t>Анимационный</w:t>
      </w:r>
      <w:r>
        <w:rPr>
          <w:spacing w:val="41"/>
        </w:rPr>
        <w:t xml:space="preserve"> </w:t>
      </w:r>
      <w:r>
        <w:t>сериал</w:t>
      </w:r>
      <w:r>
        <w:rPr>
          <w:spacing w:val="47"/>
        </w:rPr>
        <w:t xml:space="preserve"> </w:t>
      </w:r>
      <w:r>
        <w:t>«Тима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Тома»,</w:t>
      </w:r>
      <w:r>
        <w:rPr>
          <w:spacing w:val="46"/>
        </w:rPr>
        <w:t xml:space="preserve"> </w:t>
      </w:r>
      <w:r>
        <w:t>студия</w:t>
      </w:r>
      <w:r>
        <w:rPr>
          <w:spacing w:val="46"/>
        </w:rPr>
        <w:t xml:space="preserve"> </w:t>
      </w:r>
      <w:r>
        <w:t>«Рики»,</w:t>
      </w:r>
      <w:r>
        <w:rPr>
          <w:spacing w:val="42"/>
        </w:rPr>
        <w:t xml:space="preserve"> </w:t>
      </w:r>
      <w:r>
        <w:t>реж.</w:t>
      </w:r>
      <w:r>
        <w:rPr>
          <w:spacing w:val="42"/>
        </w:rPr>
        <w:t xml:space="preserve"> </w:t>
      </w:r>
      <w:r>
        <w:t>А.Борисова,</w:t>
      </w:r>
      <w:r>
        <w:rPr>
          <w:spacing w:val="50"/>
        </w:rPr>
        <w:t xml:space="preserve"> </w:t>
      </w:r>
      <w:hyperlink r:id="rId34">
        <w:r>
          <w:t>А.</w:t>
        </w:r>
        <w:r>
          <w:rPr>
            <w:spacing w:val="43"/>
          </w:rPr>
          <w:t xml:space="preserve"> </w:t>
        </w:r>
        <w:r>
          <w:t>Жидков</w:t>
        </w:r>
      </w:hyperlink>
      <w:hyperlink r:id="rId35">
        <w:r>
          <w:t>,</w:t>
        </w:r>
      </w:hyperlink>
      <w:r>
        <w:rPr>
          <w:spacing w:val="42"/>
        </w:rPr>
        <w:t xml:space="preserve"> </w:t>
      </w:r>
      <w:r>
        <w:t>О.</w:t>
      </w:r>
      <w:r>
        <w:rPr>
          <w:spacing w:val="-57"/>
        </w:rPr>
        <w:t xml:space="preserve"> </w:t>
      </w:r>
      <w:r>
        <w:t xml:space="preserve">Мусин, </w:t>
      </w:r>
      <w:hyperlink r:id="rId36">
        <w:r>
          <w:t>А.</w:t>
        </w:r>
      </w:hyperlink>
    </w:p>
    <w:p w:rsidR="00415CE1" w:rsidRDefault="00415CE1">
      <w:pPr>
        <w:pStyle w:val="a3"/>
        <w:spacing w:before="10"/>
        <w:jc w:val="left"/>
      </w:pPr>
      <w:hyperlink r:id="rId37">
        <w:r w:rsidR="00565BAF">
          <w:t>Бахурин</w:t>
        </w:r>
        <w:r w:rsidR="00565BAF">
          <w:rPr>
            <w:spacing w:val="1"/>
          </w:rPr>
          <w:t xml:space="preserve"> </w:t>
        </w:r>
      </w:hyperlink>
      <w:r w:rsidR="00565BAF">
        <w:t>и</w:t>
      </w:r>
      <w:r w:rsidR="00565BAF">
        <w:rPr>
          <w:spacing w:val="-1"/>
        </w:rPr>
        <w:t xml:space="preserve"> </w:t>
      </w:r>
      <w:r w:rsidR="00565BAF">
        <w:t>др.,</w:t>
      </w:r>
      <w:r w:rsidR="00565BAF">
        <w:rPr>
          <w:spacing w:val="-1"/>
        </w:rPr>
        <w:t xml:space="preserve"> </w:t>
      </w:r>
      <w:r w:rsidR="00565BAF">
        <w:t>2015.</w:t>
      </w:r>
    </w:p>
    <w:p w:rsidR="00415CE1" w:rsidRDefault="00565BAF">
      <w:pPr>
        <w:pStyle w:val="a3"/>
        <w:spacing w:before="41"/>
        <w:jc w:val="left"/>
      </w:pPr>
      <w:r>
        <w:t>Фильм</w:t>
      </w:r>
      <w:r>
        <w:rPr>
          <w:spacing w:val="-4"/>
        </w:rPr>
        <w:t xml:space="preserve"> </w:t>
      </w:r>
      <w:r>
        <w:t>«Паровозик</w:t>
      </w:r>
      <w:r>
        <w:rPr>
          <w:spacing w:val="-4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Ромашкова»,</w:t>
      </w:r>
      <w:r>
        <w:rPr>
          <w:spacing w:val="-2"/>
        </w:rPr>
        <w:t xml:space="preserve"> </w:t>
      </w:r>
      <w:r>
        <w:t>студия</w:t>
      </w:r>
      <w:r>
        <w:rPr>
          <w:spacing w:val="-5"/>
        </w:rPr>
        <w:t xml:space="preserve"> </w:t>
      </w:r>
      <w:r>
        <w:t>Союзмультфильм,</w:t>
      </w:r>
      <w:r>
        <w:rPr>
          <w:spacing w:val="-4"/>
        </w:rPr>
        <w:t xml:space="preserve"> </w:t>
      </w:r>
      <w:r>
        <w:t>реж.В.Дегтярев,</w:t>
      </w:r>
      <w:r>
        <w:rPr>
          <w:spacing w:val="-4"/>
        </w:rPr>
        <w:t xml:space="preserve"> </w:t>
      </w:r>
      <w:r>
        <w:t>1967.</w:t>
      </w:r>
    </w:p>
    <w:p w:rsidR="00415CE1" w:rsidRDefault="00565BAF">
      <w:pPr>
        <w:pStyle w:val="a3"/>
        <w:spacing w:before="43" w:line="268" w:lineRule="auto"/>
        <w:ind w:right="1066"/>
        <w:jc w:val="left"/>
      </w:pPr>
      <w:r>
        <w:t>Фильм</w:t>
      </w:r>
      <w:r>
        <w:rPr>
          <w:spacing w:val="56"/>
        </w:rPr>
        <w:t xml:space="preserve"> </w:t>
      </w:r>
      <w:r>
        <w:t>«Как</w:t>
      </w:r>
      <w:r>
        <w:rPr>
          <w:spacing w:val="52"/>
        </w:rPr>
        <w:t xml:space="preserve"> </w:t>
      </w:r>
      <w:r>
        <w:t>львенок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черепаха</w:t>
      </w:r>
      <w:r>
        <w:rPr>
          <w:spacing w:val="51"/>
        </w:rPr>
        <w:t xml:space="preserve"> </w:t>
      </w:r>
      <w:r>
        <w:t>пели</w:t>
      </w:r>
      <w:r>
        <w:rPr>
          <w:spacing w:val="53"/>
        </w:rPr>
        <w:t xml:space="preserve"> </w:t>
      </w:r>
      <w:r>
        <w:t>песню»,</w:t>
      </w:r>
      <w:r>
        <w:rPr>
          <w:spacing w:val="54"/>
        </w:rPr>
        <w:t xml:space="preserve"> </w:t>
      </w:r>
      <w:r>
        <w:t>студия</w:t>
      </w:r>
      <w:r>
        <w:rPr>
          <w:spacing w:val="51"/>
        </w:rPr>
        <w:t xml:space="preserve"> </w:t>
      </w:r>
      <w:r>
        <w:t>Союзмультфильм,</w:t>
      </w:r>
      <w:r>
        <w:rPr>
          <w:spacing w:val="51"/>
        </w:rPr>
        <w:t xml:space="preserve"> </w:t>
      </w:r>
      <w:r>
        <w:t>ре</w:t>
      </w:r>
      <w:r>
        <w:t>жиссер</w:t>
      </w:r>
      <w:r>
        <w:rPr>
          <w:spacing w:val="-57"/>
        </w:rPr>
        <w:t xml:space="preserve"> </w:t>
      </w:r>
      <w:hyperlink r:id="rId38">
        <w:r>
          <w:t>И.Ковалевская</w:t>
        </w:r>
      </w:hyperlink>
      <w:hyperlink r:id="rId39">
        <w:r>
          <w:t>,</w:t>
        </w:r>
      </w:hyperlink>
      <w:r>
        <w:rPr>
          <w:spacing w:val="-1"/>
        </w:rPr>
        <w:t xml:space="preserve"> </w:t>
      </w:r>
      <w:r>
        <w:t>1974.</w:t>
      </w:r>
    </w:p>
    <w:p w:rsidR="00415CE1" w:rsidRDefault="00565BAF">
      <w:pPr>
        <w:pStyle w:val="a3"/>
        <w:spacing w:before="11"/>
        <w:jc w:val="left"/>
      </w:pPr>
      <w:r>
        <w:t>Фильм</w:t>
      </w:r>
      <w:r>
        <w:rPr>
          <w:spacing w:val="-3"/>
        </w:rPr>
        <w:t xml:space="preserve"> </w:t>
      </w:r>
      <w:r>
        <w:t>«Мама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мамонтенка»,</w:t>
      </w:r>
      <w:r>
        <w:rPr>
          <w:spacing w:val="-2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-4"/>
        </w:rPr>
        <w:t xml:space="preserve"> </w:t>
      </w:r>
      <w:r>
        <w:t>режиссер</w:t>
      </w:r>
      <w:r>
        <w:rPr>
          <w:spacing w:val="3"/>
        </w:rPr>
        <w:t xml:space="preserve"> </w:t>
      </w:r>
      <w:hyperlink r:id="rId40">
        <w:r>
          <w:t>Олег</w:t>
        </w:r>
        <w:r>
          <w:rPr>
            <w:spacing w:val="-4"/>
          </w:rPr>
          <w:t xml:space="preserve"> </w:t>
        </w:r>
        <w:r>
          <w:t>Чуркин</w:t>
        </w:r>
      </w:hyperlink>
      <w:hyperlink r:id="rId41">
        <w:r>
          <w:t>,</w:t>
        </w:r>
      </w:hyperlink>
      <w:r>
        <w:rPr>
          <w:spacing w:val="-4"/>
        </w:rPr>
        <w:t xml:space="preserve"> </w:t>
      </w:r>
      <w:r>
        <w:t>1981.</w:t>
      </w:r>
    </w:p>
    <w:p w:rsidR="00415CE1" w:rsidRDefault="00415CE1">
      <w:pPr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/>
        <w:jc w:val="left"/>
      </w:pPr>
      <w:r>
        <w:lastRenderedPageBreak/>
        <w:t>Фильм</w:t>
      </w:r>
      <w:r>
        <w:rPr>
          <w:spacing w:val="-9"/>
        </w:rPr>
        <w:t xml:space="preserve"> </w:t>
      </w:r>
      <w:r>
        <w:t>«Катерок»,</w:t>
      </w:r>
      <w:r>
        <w:rPr>
          <w:spacing w:val="2"/>
        </w:rPr>
        <w:t xml:space="preserve"> </w:t>
      </w:r>
      <w:r>
        <w:t>студия</w:t>
      </w:r>
      <w:r>
        <w:rPr>
          <w:spacing w:val="-2"/>
        </w:rPr>
        <w:t xml:space="preserve"> </w:t>
      </w:r>
      <w:r>
        <w:t>«Союзмультфильм»,</w:t>
      </w:r>
      <w:r>
        <w:rPr>
          <w:spacing w:val="2"/>
        </w:rPr>
        <w:t xml:space="preserve"> </w:t>
      </w:r>
      <w:r>
        <w:t>режиссѐр</w:t>
      </w:r>
      <w:r>
        <w:rPr>
          <w:spacing w:val="-6"/>
        </w:rPr>
        <w:t xml:space="preserve"> </w:t>
      </w:r>
      <w:r>
        <w:t>И.Ковалевская</w:t>
      </w:r>
      <w:r>
        <w:rPr>
          <w:spacing w:val="-4"/>
        </w:rPr>
        <w:t xml:space="preserve"> </w:t>
      </w:r>
      <w:r>
        <w:t>,1970.</w:t>
      </w:r>
    </w:p>
    <w:p w:rsidR="00415CE1" w:rsidRDefault="00565BAF">
      <w:pPr>
        <w:pStyle w:val="a3"/>
        <w:spacing w:before="41" w:line="278" w:lineRule="auto"/>
        <w:ind w:right="1814"/>
        <w:jc w:val="left"/>
      </w:pPr>
      <w:r>
        <w:t xml:space="preserve">Фильм «Мешок яблок», студия «Союзмультфильм», режиссѐр </w:t>
      </w:r>
      <w:hyperlink r:id="rId42">
        <w:r>
          <w:t>В.Бордзиловский</w:t>
        </w:r>
      </w:hyperlink>
      <w:hyperlink r:id="rId43">
        <w:r>
          <w:t>,</w:t>
        </w:r>
      </w:hyperlink>
      <w:r>
        <w:t xml:space="preserve"> 1974.</w:t>
      </w:r>
      <w:r>
        <w:rPr>
          <w:spacing w:val="-57"/>
        </w:rPr>
        <w:t xml:space="preserve"> </w:t>
      </w:r>
      <w:r>
        <w:t>Фильм «Крошка</w:t>
      </w:r>
      <w:r>
        <w:rPr>
          <w:spacing w:val="-2"/>
        </w:rPr>
        <w:t xml:space="preserve"> </w:t>
      </w:r>
      <w:r>
        <w:t>енот»,</w:t>
      </w:r>
      <w:r>
        <w:rPr>
          <w:spacing w:val="3"/>
        </w:rPr>
        <w:t xml:space="preserve"> </w:t>
      </w:r>
      <w:r>
        <w:t>ТО</w:t>
      </w:r>
      <w:r>
        <w:rPr>
          <w:spacing w:val="3"/>
        </w:rPr>
        <w:t xml:space="preserve"> </w:t>
      </w:r>
      <w:r>
        <w:t>«Экран»,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О.</w:t>
      </w:r>
      <w:r>
        <w:rPr>
          <w:spacing w:val="-1"/>
        </w:rPr>
        <w:t xml:space="preserve"> </w:t>
      </w:r>
      <w:r>
        <w:t>Чуркин,</w:t>
      </w:r>
      <w:r>
        <w:rPr>
          <w:spacing w:val="-1"/>
        </w:rPr>
        <w:t xml:space="preserve"> </w:t>
      </w:r>
      <w:r>
        <w:t>1974.</w:t>
      </w:r>
    </w:p>
    <w:p w:rsidR="00415CE1" w:rsidRDefault="00565BAF">
      <w:pPr>
        <w:pStyle w:val="a3"/>
        <w:spacing w:line="276" w:lineRule="auto"/>
        <w:ind w:right="2159"/>
        <w:jc w:val="left"/>
      </w:pPr>
      <w:r>
        <w:t xml:space="preserve">Фильм «Гадкий утенок», студия «Союзмультфильм», режиссер </w:t>
      </w:r>
      <w:hyperlink r:id="rId44">
        <w:r>
          <w:t>Дегтярев В.Д.</w:t>
        </w:r>
      </w:hyperlink>
      <w:r>
        <w:rPr>
          <w:spacing w:val="1"/>
        </w:rPr>
        <w:t xml:space="preserve"> </w:t>
      </w:r>
      <w:r>
        <w:t>Фильм</w:t>
      </w:r>
      <w:r>
        <w:rPr>
          <w:spacing w:val="-3"/>
        </w:rPr>
        <w:t xml:space="preserve"> </w:t>
      </w:r>
      <w:r>
        <w:t>«Котенок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имени</w:t>
      </w:r>
      <w:r>
        <w:rPr>
          <w:spacing w:val="-4"/>
        </w:rPr>
        <w:t xml:space="preserve"> </w:t>
      </w:r>
      <w:r>
        <w:t>Гав»,</w:t>
      </w:r>
      <w:r>
        <w:rPr>
          <w:spacing w:val="-4"/>
        </w:rPr>
        <w:t xml:space="preserve"> </w:t>
      </w:r>
      <w:r>
        <w:t>студия</w:t>
      </w:r>
      <w:r>
        <w:rPr>
          <w:spacing w:val="-4"/>
        </w:rPr>
        <w:t xml:space="preserve"> </w:t>
      </w:r>
      <w:r>
        <w:t>Союзмультфильм,</w:t>
      </w:r>
      <w:r>
        <w:rPr>
          <w:spacing w:val="-3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Л.Атаманов</w:t>
      </w:r>
    </w:p>
    <w:p w:rsidR="00415CE1" w:rsidRDefault="00565BAF">
      <w:pPr>
        <w:pStyle w:val="a3"/>
        <w:tabs>
          <w:tab w:val="left" w:pos="1829"/>
          <w:tab w:val="left" w:pos="3075"/>
          <w:tab w:val="left" w:pos="3560"/>
          <w:tab w:val="left" w:pos="4883"/>
          <w:tab w:val="left" w:pos="5927"/>
          <w:tab w:val="left" w:pos="8394"/>
          <w:tab w:val="left" w:pos="9854"/>
        </w:tabs>
        <w:spacing w:before="31" w:line="276" w:lineRule="auto"/>
        <w:ind w:right="268"/>
        <w:jc w:val="left"/>
      </w:pPr>
      <w:r>
        <w:t>Фильм</w:t>
      </w:r>
      <w:r>
        <w:tab/>
        <w:t>«Малыш</w:t>
      </w:r>
      <w:r>
        <w:tab/>
        <w:t>и</w:t>
      </w:r>
      <w:r>
        <w:tab/>
        <w:t>Карлсон»</w:t>
      </w:r>
      <w:r>
        <w:tab/>
        <w:t>студия</w:t>
      </w:r>
      <w:r>
        <w:tab/>
        <w:t>«Союзмультфильм»,</w:t>
      </w:r>
      <w:r>
        <w:tab/>
        <w:t>режиссер</w:t>
      </w:r>
      <w:r>
        <w:tab/>
      </w:r>
      <w:r>
        <w:rPr>
          <w:spacing w:val="-1"/>
        </w:rPr>
        <w:t>Б.Степанцев</w:t>
      </w:r>
      <w:r>
        <w:rPr>
          <w:spacing w:val="-57"/>
        </w:rPr>
        <w:t xml:space="preserve"> </w:t>
      </w:r>
      <w:r>
        <w:t>Фильм</w:t>
      </w:r>
      <w:r>
        <w:rPr>
          <w:spacing w:val="-1"/>
        </w:rPr>
        <w:t xml:space="preserve"> </w:t>
      </w:r>
      <w:r>
        <w:t>«Малыш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Карлсон»**,</w:t>
      </w:r>
      <w:r>
        <w:rPr>
          <w:spacing w:val="-1"/>
        </w:rPr>
        <w:t xml:space="preserve"> </w:t>
      </w:r>
      <w:r>
        <w:t>студия</w:t>
      </w:r>
      <w:r>
        <w:rPr>
          <w:spacing w:val="3"/>
        </w:rPr>
        <w:t xml:space="preserve"> </w:t>
      </w:r>
      <w:r>
        <w:t>«Союзмультфильм»,</w:t>
      </w:r>
      <w:r>
        <w:rPr>
          <w:spacing w:val="-2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Б.</w:t>
      </w:r>
      <w:r>
        <w:rPr>
          <w:spacing w:val="-1"/>
        </w:rPr>
        <w:t xml:space="preserve"> </w:t>
      </w:r>
      <w:r>
        <w:t>Степанцев,</w:t>
      </w:r>
      <w:r>
        <w:rPr>
          <w:spacing w:val="-2"/>
        </w:rPr>
        <w:t xml:space="preserve"> </w:t>
      </w:r>
      <w:r>
        <w:t>1969.</w:t>
      </w:r>
    </w:p>
    <w:p w:rsidR="00415CE1" w:rsidRDefault="00565BAF">
      <w:pPr>
        <w:pStyle w:val="a3"/>
        <w:spacing w:before="2" w:line="278" w:lineRule="auto"/>
        <w:ind w:right="2784"/>
        <w:jc w:val="left"/>
      </w:pPr>
      <w:r>
        <w:t>Фильм «Маугли», студия «Союзмультфильм», режиссер Р. Давыдов, 1971.</w:t>
      </w:r>
      <w:r>
        <w:rPr>
          <w:spacing w:val="1"/>
        </w:rPr>
        <w:t xml:space="preserve"> </w:t>
      </w:r>
      <w:r>
        <w:t>Фильм</w:t>
      </w:r>
      <w:r>
        <w:rPr>
          <w:spacing w:val="-2"/>
        </w:rPr>
        <w:t xml:space="preserve"> </w:t>
      </w:r>
      <w:r>
        <w:t>«Кот</w:t>
      </w:r>
      <w:r>
        <w:rPr>
          <w:spacing w:val="-3"/>
        </w:rPr>
        <w:t xml:space="preserve"> </w:t>
      </w:r>
      <w:r>
        <w:t>Леопольд»,</w:t>
      </w:r>
      <w:r>
        <w:rPr>
          <w:spacing w:val="-3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«Экран»,</w:t>
      </w:r>
      <w:r>
        <w:rPr>
          <w:spacing w:val="-2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Резников,</w:t>
      </w:r>
      <w:r>
        <w:rPr>
          <w:spacing w:val="-2"/>
        </w:rPr>
        <w:t xml:space="preserve"> </w:t>
      </w:r>
      <w:r>
        <w:t>1975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1987.</w:t>
      </w:r>
    </w:p>
    <w:p w:rsidR="00415CE1" w:rsidRDefault="00565BAF">
      <w:pPr>
        <w:pStyle w:val="a3"/>
        <w:spacing w:line="271" w:lineRule="auto"/>
        <w:ind w:right="1238"/>
        <w:jc w:val="left"/>
      </w:pPr>
      <w:r>
        <w:t>Фильм</w:t>
      </w:r>
      <w:r>
        <w:rPr>
          <w:spacing w:val="3"/>
        </w:rPr>
        <w:t xml:space="preserve"> </w:t>
      </w:r>
      <w:r>
        <w:t>«Рикки-Тикки-Тави»,</w:t>
      </w:r>
      <w:r>
        <w:rPr>
          <w:spacing w:val="1"/>
        </w:rPr>
        <w:t xml:space="preserve"> </w:t>
      </w:r>
      <w:r>
        <w:t>студия</w:t>
      </w:r>
      <w:r>
        <w:rPr>
          <w:spacing w:val="6"/>
        </w:rPr>
        <w:t xml:space="preserve"> </w:t>
      </w:r>
      <w:r>
        <w:t>«Союзмультфиль</w:t>
      </w:r>
      <w:r>
        <w:t>м»,</w:t>
      </w:r>
      <w:r>
        <w:rPr>
          <w:spacing w:val="1"/>
        </w:rPr>
        <w:t xml:space="preserve"> </w:t>
      </w:r>
      <w:r>
        <w:t>режиссер</w:t>
      </w:r>
      <w:r>
        <w:rPr>
          <w:spacing w:val="4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Снежко-Блоцкой,</w:t>
      </w:r>
      <w:r>
        <w:rPr>
          <w:spacing w:val="-57"/>
        </w:rPr>
        <w:t xml:space="preserve"> </w:t>
      </w:r>
      <w:r>
        <w:t>1965.</w:t>
      </w:r>
    </w:p>
    <w:p w:rsidR="00415CE1" w:rsidRDefault="00565BAF">
      <w:pPr>
        <w:pStyle w:val="a3"/>
        <w:spacing w:line="278" w:lineRule="auto"/>
        <w:ind w:right="2456"/>
        <w:jc w:val="left"/>
      </w:pPr>
      <w:r>
        <w:t>Фильм «Дюймовочка», студия «Союзмульфильм», режиссер Л. Амальрик, 1964.</w:t>
      </w:r>
      <w:r>
        <w:rPr>
          <w:spacing w:val="-57"/>
        </w:rPr>
        <w:t xml:space="preserve"> </w:t>
      </w:r>
      <w:r>
        <w:t>Фильм</w:t>
      </w:r>
      <w:r>
        <w:rPr>
          <w:spacing w:val="-2"/>
        </w:rPr>
        <w:t xml:space="preserve"> </w:t>
      </w:r>
      <w:r>
        <w:t>«Пластилиновая</w:t>
      </w:r>
      <w:r>
        <w:rPr>
          <w:spacing w:val="-2"/>
        </w:rPr>
        <w:t xml:space="preserve"> </w:t>
      </w:r>
      <w:r>
        <w:t>ворона»,</w:t>
      </w:r>
      <w:r>
        <w:rPr>
          <w:spacing w:val="-3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«Экран»,</w:t>
      </w:r>
      <w:r>
        <w:rPr>
          <w:spacing w:val="2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Татарский,</w:t>
      </w:r>
      <w:r>
        <w:rPr>
          <w:spacing w:val="-2"/>
        </w:rPr>
        <w:t xml:space="preserve"> </w:t>
      </w:r>
      <w:r>
        <w:t>1981.</w:t>
      </w:r>
    </w:p>
    <w:p w:rsidR="00415CE1" w:rsidRDefault="00565BAF">
      <w:pPr>
        <w:pStyle w:val="a3"/>
        <w:spacing w:line="276" w:lineRule="auto"/>
        <w:ind w:right="1238"/>
        <w:jc w:val="left"/>
      </w:pPr>
      <w:r>
        <w:t>Фильм «Каникулы Бонифация», студия «Союзмультфильм», режиссер Ф. Хитрук, 1965.</w:t>
      </w:r>
      <w:r>
        <w:rPr>
          <w:spacing w:val="1"/>
        </w:rPr>
        <w:t xml:space="preserve"> </w:t>
      </w:r>
      <w:r>
        <w:t>Фильм «Последний лепесток»,</w:t>
      </w:r>
      <w:r>
        <w:rPr>
          <w:spacing w:val="1"/>
        </w:rPr>
        <w:t xml:space="preserve"> </w:t>
      </w:r>
      <w:r>
        <w:t xml:space="preserve">студия «Союзмультфильм», режиссер </w:t>
      </w:r>
      <w:hyperlink r:id="rId45">
        <w:r>
          <w:t>Р.Качанов</w:t>
        </w:r>
      </w:hyperlink>
      <w:hyperlink r:id="rId46">
        <w:r>
          <w:t>,</w:t>
        </w:r>
      </w:hyperlink>
      <w:r>
        <w:t xml:space="preserve"> 1977.</w:t>
      </w:r>
      <w:r>
        <w:rPr>
          <w:spacing w:val="1"/>
        </w:rPr>
        <w:t xml:space="preserve"> </w:t>
      </w:r>
      <w:r>
        <w:t>Фильм</w:t>
      </w:r>
      <w:r>
        <w:rPr>
          <w:spacing w:val="18"/>
        </w:rPr>
        <w:t xml:space="preserve"> </w:t>
      </w:r>
      <w:r>
        <w:t>«Умка»</w:t>
      </w:r>
      <w:r>
        <w:rPr>
          <w:spacing w:val="1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«Умка</w:t>
      </w:r>
      <w:r>
        <w:rPr>
          <w:spacing w:val="16"/>
        </w:rPr>
        <w:t xml:space="preserve"> </w:t>
      </w:r>
      <w:r>
        <w:t>ищет</w:t>
      </w:r>
      <w:r>
        <w:rPr>
          <w:spacing w:val="18"/>
        </w:rPr>
        <w:t xml:space="preserve"> </w:t>
      </w:r>
      <w:r>
        <w:t>друга»,</w:t>
      </w:r>
      <w:r>
        <w:rPr>
          <w:spacing w:val="19"/>
        </w:rPr>
        <w:t xml:space="preserve"> </w:t>
      </w:r>
      <w:r>
        <w:t>студия</w:t>
      </w:r>
      <w:r>
        <w:rPr>
          <w:spacing w:val="19"/>
        </w:rPr>
        <w:t xml:space="preserve"> </w:t>
      </w:r>
      <w:r>
        <w:t>«Союзмультфильм»,</w:t>
      </w:r>
      <w:r>
        <w:rPr>
          <w:spacing w:val="17"/>
        </w:rPr>
        <w:t xml:space="preserve"> </w:t>
      </w:r>
      <w:r>
        <w:t>реж.В.Попов,</w:t>
      </w:r>
      <w:r>
        <w:rPr>
          <w:spacing w:val="16"/>
        </w:rPr>
        <w:t xml:space="preserve"> </w:t>
      </w:r>
      <w:r>
        <w:t>В.Пекарь,</w:t>
      </w:r>
      <w:r>
        <w:rPr>
          <w:spacing w:val="-57"/>
        </w:rPr>
        <w:t xml:space="preserve"> </w:t>
      </w:r>
      <w:r>
        <w:t>1969, 1970.</w:t>
      </w:r>
    </w:p>
    <w:p w:rsidR="00415CE1" w:rsidRDefault="00565BAF">
      <w:pPr>
        <w:pStyle w:val="a3"/>
        <w:spacing w:line="278" w:lineRule="auto"/>
        <w:ind w:right="2366"/>
        <w:jc w:val="left"/>
      </w:pPr>
      <w:r>
        <w:t>Фильм «Умка на елке», студия «Союзмультфильм», режиссер А. Воробьев, 2019.</w:t>
      </w:r>
      <w:r>
        <w:rPr>
          <w:spacing w:val="-58"/>
        </w:rPr>
        <w:t xml:space="preserve"> </w:t>
      </w:r>
      <w:r>
        <w:t>Фильм</w:t>
      </w:r>
      <w:r>
        <w:rPr>
          <w:spacing w:val="-2"/>
        </w:rPr>
        <w:t xml:space="preserve"> </w:t>
      </w:r>
      <w:r>
        <w:t>«Сладкая сказка»,</w:t>
      </w:r>
      <w:r>
        <w:rPr>
          <w:spacing w:val="-1"/>
        </w:rPr>
        <w:t xml:space="preserve"> </w:t>
      </w:r>
      <w:r>
        <w:t>сту</w:t>
      </w:r>
      <w:r>
        <w:t>дия</w:t>
      </w:r>
      <w:r>
        <w:rPr>
          <w:spacing w:val="56"/>
        </w:rPr>
        <w:t xml:space="preserve"> </w:t>
      </w:r>
      <w:r>
        <w:t>Союзмультфильм,</w:t>
      </w:r>
      <w:r>
        <w:rPr>
          <w:spacing w:val="-2"/>
        </w:rPr>
        <w:t xml:space="preserve"> </w:t>
      </w:r>
      <w:r>
        <w:t>режиссѐр</w:t>
      </w:r>
      <w:hyperlink r:id="rId47">
        <w:r>
          <w:t>В.</w:t>
        </w:r>
        <w:r>
          <w:rPr>
            <w:spacing w:val="-3"/>
          </w:rPr>
          <w:t xml:space="preserve"> </w:t>
        </w:r>
        <w:r>
          <w:t>Дегтярев</w:t>
        </w:r>
      </w:hyperlink>
      <w:hyperlink r:id="rId48">
        <w:r>
          <w:t>,</w:t>
        </w:r>
      </w:hyperlink>
      <w:r>
        <w:rPr>
          <w:spacing w:val="-2"/>
        </w:rPr>
        <w:t xml:space="preserve"> </w:t>
      </w:r>
      <w:r>
        <w:t>197</w:t>
      </w:r>
      <w:r>
        <w:t>0.</w:t>
      </w:r>
    </w:p>
    <w:p w:rsidR="00415CE1" w:rsidRDefault="00565BAF">
      <w:pPr>
        <w:pStyle w:val="a3"/>
        <w:spacing w:line="268" w:lineRule="auto"/>
        <w:ind w:right="1066"/>
        <w:jc w:val="left"/>
      </w:pPr>
      <w:r>
        <w:t>Цикл</w:t>
      </w:r>
      <w:r>
        <w:rPr>
          <w:spacing w:val="34"/>
        </w:rPr>
        <w:t xml:space="preserve"> </w:t>
      </w:r>
      <w:r>
        <w:t>фильмов</w:t>
      </w:r>
      <w:r>
        <w:rPr>
          <w:spacing w:val="38"/>
        </w:rPr>
        <w:t xml:space="preserve"> </w:t>
      </w:r>
      <w:r>
        <w:t>«Чебурашка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крокодил</w:t>
      </w:r>
      <w:r>
        <w:rPr>
          <w:spacing w:val="34"/>
        </w:rPr>
        <w:t xml:space="preserve"> </w:t>
      </w:r>
      <w:r>
        <w:t>Гена»,</w:t>
      </w:r>
      <w:r>
        <w:rPr>
          <w:spacing w:val="34"/>
        </w:rPr>
        <w:t xml:space="preserve"> </w:t>
      </w:r>
      <w:r>
        <w:t>студия</w:t>
      </w:r>
      <w:r>
        <w:rPr>
          <w:spacing w:val="38"/>
        </w:rPr>
        <w:t xml:space="preserve"> </w:t>
      </w:r>
      <w:r>
        <w:t>«Союзмультфильм»,</w:t>
      </w:r>
      <w:r>
        <w:rPr>
          <w:spacing w:val="34"/>
        </w:rPr>
        <w:t xml:space="preserve"> </w:t>
      </w:r>
      <w:r>
        <w:t>режиссер</w:t>
      </w:r>
      <w:r>
        <w:rPr>
          <w:spacing w:val="-57"/>
        </w:rPr>
        <w:t xml:space="preserve"> </w:t>
      </w:r>
      <w:hyperlink r:id="rId49">
        <w:r>
          <w:t>Р.Качанов</w:t>
        </w:r>
      </w:hyperlink>
      <w:hyperlink r:id="rId50">
        <w:r>
          <w:t>,</w:t>
        </w:r>
      </w:hyperlink>
      <w:r>
        <w:rPr>
          <w:spacing w:val="-1"/>
        </w:rPr>
        <w:t xml:space="preserve"> </w:t>
      </w:r>
      <w:r>
        <w:t>1969-1983.</w:t>
      </w:r>
    </w:p>
    <w:p w:rsidR="00415CE1" w:rsidRDefault="00565BAF">
      <w:pPr>
        <w:pStyle w:val="a3"/>
        <w:spacing w:before="3" w:line="266" w:lineRule="auto"/>
        <w:ind w:right="1066"/>
        <w:jc w:val="left"/>
      </w:pPr>
      <w:r>
        <w:t>Цикл</w:t>
      </w:r>
      <w:r>
        <w:rPr>
          <w:spacing w:val="14"/>
        </w:rPr>
        <w:t xml:space="preserve"> </w:t>
      </w:r>
      <w:r>
        <w:t>фильмов</w:t>
      </w:r>
      <w:r>
        <w:rPr>
          <w:spacing w:val="19"/>
        </w:rPr>
        <w:t xml:space="preserve"> </w:t>
      </w:r>
      <w:r>
        <w:t>«38</w:t>
      </w:r>
      <w:r>
        <w:rPr>
          <w:spacing w:val="13"/>
        </w:rPr>
        <w:t xml:space="preserve"> </w:t>
      </w:r>
      <w:r>
        <w:t>попугаев»,</w:t>
      </w:r>
      <w:r>
        <w:rPr>
          <w:spacing w:val="19"/>
        </w:rPr>
        <w:t xml:space="preserve"> </w:t>
      </w:r>
      <w:r>
        <w:t>студия</w:t>
      </w:r>
      <w:r>
        <w:rPr>
          <w:spacing w:val="20"/>
        </w:rPr>
        <w:t xml:space="preserve"> </w:t>
      </w:r>
      <w:r>
        <w:t>«Союзмультфильм»,</w:t>
      </w:r>
      <w:r>
        <w:rPr>
          <w:spacing w:val="17"/>
        </w:rPr>
        <w:t xml:space="preserve"> </w:t>
      </w:r>
      <w:r>
        <w:t>режиссер</w:t>
      </w:r>
      <w:r>
        <w:rPr>
          <w:spacing w:val="27"/>
        </w:rPr>
        <w:t xml:space="preserve"> </w:t>
      </w:r>
      <w:hyperlink r:id="rId51">
        <w:r>
          <w:t>Иван</w:t>
        </w:r>
        <w:r>
          <w:rPr>
            <w:spacing w:val="15"/>
          </w:rPr>
          <w:t xml:space="preserve"> </w:t>
        </w:r>
        <w:r>
          <w:t>Уфимцев</w:t>
        </w:r>
      </w:hyperlink>
      <w:hyperlink r:id="rId52">
        <w:r>
          <w:t>,</w:t>
        </w:r>
        <w:r>
          <w:rPr>
            <w:spacing w:val="14"/>
          </w:rPr>
          <w:t xml:space="preserve"> </w:t>
        </w:r>
      </w:hyperlink>
      <w:r>
        <w:t>1976-</w:t>
      </w:r>
      <w:r>
        <w:rPr>
          <w:spacing w:val="-57"/>
        </w:rPr>
        <w:t xml:space="preserve"> </w:t>
      </w:r>
      <w:r>
        <w:t>91.</w:t>
      </w:r>
    </w:p>
    <w:p w:rsidR="00415CE1" w:rsidRDefault="00565BAF">
      <w:pPr>
        <w:pStyle w:val="a3"/>
        <w:tabs>
          <w:tab w:val="left" w:pos="2103"/>
          <w:tab w:val="left" w:pos="5802"/>
          <w:tab w:val="left" w:pos="7118"/>
          <w:tab w:val="left" w:pos="10017"/>
        </w:tabs>
        <w:spacing w:before="43" w:line="278" w:lineRule="auto"/>
        <w:ind w:right="267"/>
        <w:jc w:val="left"/>
      </w:pPr>
      <w:r>
        <w:t>Фильм</w:t>
      </w:r>
      <w:r>
        <w:tab/>
        <w:t>«Лягушка-пут</w:t>
      </w:r>
      <w:r>
        <w:t>ешественница»,</w:t>
      </w:r>
      <w:r>
        <w:tab/>
        <w:t>студия</w:t>
      </w:r>
      <w:r>
        <w:tab/>
        <w:t>«Союзмультфильм»,</w:t>
      </w:r>
      <w:r>
        <w:tab/>
      </w:r>
      <w:r>
        <w:rPr>
          <w:spacing w:val="-1"/>
        </w:rPr>
        <w:t>режиссѐры</w:t>
      </w:r>
      <w:r>
        <w:rPr>
          <w:spacing w:val="-57"/>
        </w:rPr>
        <w:t xml:space="preserve"> </w:t>
      </w:r>
      <w:hyperlink r:id="rId53">
        <w:r>
          <w:t>В.Котѐночкин</w:t>
        </w:r>
      </w:hyperlink>
      <w:hyperlink r:id="rId54">
        <w:r>
          <w:t>,</w:t>
        </w:r>
      </w:hyperlink>
      <w:r>
        <w:rPr>
          <w:spacing w:val="-1"/>
        </w:rPr>
        <w:t xml:space="preserve"> </w:t>
      </w:r>
      <w:hyperlink r:id="rId55">
        <w:r>
          <w:t>А.Трусов</w:t>
        </w:r>
      </w:hyperlink>
      <w:hyperlink r:id="rId56">
        <w:r>
          <w:t>,</w:t>
        </w:r>
      </w:hyperlink>
      <w:r>
        <w:t xml:space="preserve"> 1965.</w:t>
      </w:r>
    </w:p>
    <w:p w:rsidR="00415CE1" w:rsidRDefault="00565BAF">
      <w:pPr>
        <w:pStyle w:val="a3"/>
        <w:spacing w:line="273" w:lineRule="auto"/>
        <w:ind w:right="1232"/>
      </w:pPr>
      <w:r>
        <w:t>Цикл фильмов «В</w:t>
      </w:r>
      <w:r>
        <w:t>инни-Пух», студия «Союзмультфильм», режиссер Ф. Хитрук, 1969 – 1972.</w:t>
      </w:r>
      <w:r>
        <w:rPr>
          <w:spacing w:val="-57"/>
        </w:rPr>
        <w:t xml:space="preserve"> </w:t>
      </w:r>
      <w:r>
        <w:t xml:space="preserve">Фильм «Серая шейка», студия «Союзмультфильм», режиссер </w:t>
      </w:r>
      <w:hyperlink r:id="rId57">
        <w:r>
          <w:t>Л.Амальрик</w:t>
        </w:r>
      </w:hyperlink>
      <w:hyperlink r:id="rId58">
        <w:r>
          <w:t xml:space="preserve">, </w:t>
        </w:r>
      </w:hyperlink>
      <w:hyperlink r:id="rId59">
        <w:r>
          <w:t>В.Полковников</w:t>
        </w:r>
      </w:hyperlink>
      <w:hyperlink r:id="rId60">
        <w:r>
          <w:t>,</w:t>
        </w:r>
      </w:hyperlink>
      <w:r>
        <w:rPr>
          <w:spacing w:val="1"/>
        </w:rPr>
        <w:t xml:space="preserve"> </w:t>
      </w:r>
      <w:r>
        <w:t>1948.</w:t>
      </w:r>
    </w:p>
    <w:p w:rsidR="00415CE1" w:rsidRDefault="00565BAF">
      <w:pPr>
        <w:pStyle w:val="a3"/>
      </w:pPr>
      <w:r>
        <w:t>Фильм</w:t>
      </w:r>
      <w:r>
        <w:rPr>
          <w:spacing w:val="-4"/>
        </w:rPr>
        <w:t xml:space="preserve"> </w:t>
      </w:r>
      <w:r>
        <w:t>«Золушка»,</w:t>
      </w:r>
      <w:r>
        <w:rPr>
          <w:spacing w:val="-1"/>
        </w:rPr>
        <w:t xml:space="preserve"> </w:t>
      </w:r>
      <w:r>
        <w:t>студия</w:t>
      </w:r>
      <w:r>
        <w:rPr>
          <w:spacing w:val="-3"/>
        </w:rPr>
        <w:t xml:space="preserve"> </w:t>
      </w:r>
      <w:r>
        <w:t>«Союзмультфильм»,</w:t>
      </w:r>
      <w:r>
        <w:rPr>
          <w:spacing w:val="-3"/>
        </w:rPr>
        <w:t xml:space="preserve"> </w:t>
      </w:r>
      <w:r>
        <w:t>режиссер</w:t>
      </w:r>
      <w:r>
        <w:rPr>
          <w:spacing w:val="1"/>
        </w:rPr>
        <w:t xml:space="preserve"> </w:t>
      </w:r>
      <w:hyperlink r:id="rId61">
        <w:r>
          <w:t>И.</w:t>
        </w:r>
        <w:r>
          <w:rPr>
            <w:spacing w:val="-4"/>
          </w:rPr>
          <w:t xml:space="preserve"> </w:t>
        </w:r>
        <w:r>
          <w:t>Аксенчук</w:t>
        </w:r>
      </w:hyperlink>
      <w:hyperlink r:id="rId62">
        <w:r>
          <w:t>,</w:t>
        </w:r>
      </w:hyperlink>
      <w:r>
        <w:rPr>
          <w:spacing w:val="-4"/>
        </w:rPr>
        <w:t xml:space="preserve"> </w:t>
      </w:r>
      <w:r>
        <w:t>1979.</w:t>
      </w:r>
    </w:p>
    <w:p w:rsidR="00415CE1" w:rsidRDefault="00565BAF">
      <w:pPr>
        <w:pStyle w:val="a3"/>
        <w:spacing w:before="43" w:line="276" w:lineRule="auto"/>
        <w:ind w:right="1535"/>
        <w:jc w:val="left"/>
      </w:pPr>
      <w:r>
        <w:t xml:space="preserve">Фильм «Новогодняя сказка», студия «Союзмультфильм», режиссѐр </w:t>
      </w:r>
      <w:hyperlink r:id="rId63">
        <w:r>
          <w:t>В.Дегтярев</w:t>
        </w:r>
      </w:hyperlink>
      <w:hyperlink r:id="rId64">
        <w:r>
          <w:t xml:space="preserve">, </w:t>
        </w:r>
      </w:hyperlink>
      <w:r>
        <w:t>1972.</w:t>
      </w:r>
      <w:r>
        <w:rPr>
          <w:spacing w:val="1"/>
        </w:rPr>
        <w:t xml:space="preserve"> </w:t>
      </w:r>
      <w:r>
        <w:t>Фильм «Серебряное копытце», студия</w:t>
      </w:r>
      <w:r>
        <w:rPr>
          <w:spacing w:val="1"/>
        </w:rPr>
        <w:t xml:space="preserve"> </w:t>
      </w:r>
      <w:r>
        <w:t xml:space="preserve">Союзмультфильм, режиссѐр </w:t>
      </w:r>
      <w:hyperlink r:id="rId65">
        <w:r>
          <w:t>Г.Сокольский</w:t>
        </w:r>
      </w:hyperlink>
      <w:hyperlink r:id="rId66">
        <w:r>
          <w:t>,</w:t>
        </w:r>
      </w:hyperlink>
      <w:r>
        <w:t xml:space="preserve"> 1977.</w:t>
      </w:r>
      <w:r>
        <w:rPr>
          <w:spacing w:val="-57"/>
        </w:rPr>
        <w:t xml:space="preserve"> </w:t>
      </w:r>
      <w:r>
        <w:t>Фильм</w:t>
      </w:r>
      <w:r>
        <w:rPr>
          <w:spacing w:val="57"/>
        </w:rPr>
        <w:t xml:space="preserve"> </w:t>
      </w:r>
      <w:r>
        <w:t>«Щелкунчик»,</w:t>
      </w:r>
      <w:r>
        <w:rPr>
          <w:spacing w:val="2"/>
        </w:rPr>
        <w:t xml:space="preserve"> </w:t>
      </w:r>
      <w:r>
        <w:t>студия</w:t>
      </w:r>
      <w:r>
        <w:rPr>
          <w:spacing w:val="2"/>
        </w:rPr>
        <w:t xml:space="preserve"> </w:t>
      </w:r>
      <w:r>
        <w:t>«Союзмультфильм»,</w:t>
      </w:r>
      <w:r>
        <w:rPr>
          <w:spacing w:val="-2"/>
        </w:rPr>
        <w:t xml:space="preserve"> </w:t>
      </w:r>
      <w:r>
        <w:t>режиссер</w:t>
      </w:r>
      <w:r>
        <w:rPr>
          <w:spacing w:val="4"/>
        </w:rPr>
        <w:t xml:space="preserve"> </w:t>
      </w:r>
      <w:hyperlink r:id="rId67">
        <w:r>
          <w:t>Б.Степанцев</w:t>
        </w:r>
      </w:hyperlink>
      <w:hyperlink r:id="rId68">
        <w:r>
          <w:t>,</w:t>
        </w:r>
      </w:hyperlink>
      <w:r>
        <w:t>1973.</w:t>
      </w:r>
    </w:p>
    <w:p w:rsidR="00415CE1" w:rsidRDefault="00565BAF">
      <w:pPr>
        <w:pStyle w:val="a3"/>
        <w:tabs>
          <w:tab w:val="left" w:pos="4077"/>
        </w:tabs>
        <w:spacing w:before="3" w:line="268" w:lineRule="auto"/>
        <w:ind w:right="1234"/>
        <w:jc w:val="left"/>
      </w:pPr>
      <w:r>
        <w:t>Фильм</w:t>
      </w:r>
      <w:r>
        <w:rPr>
          <w:spacing w:val="46"/>
        </w:rPr>
        <w:t xml:space="preserve"> </w:t>
      </w:r>
      <w:r>
        <w:t>«Гуси-лебеди»,</w:t>
      </w:r>
      <w:r>
        <w:rPr>
          <w:spacing w:val="47"/>
        </w:rPr>
        <w:t xml:space="preserve"> </w:t>
      </w:r>
      <w:r>
        <w:t>студия</w:t>
      </w:r>
      <w:r>
        <w:tab/>
        <w:t>Союзмультфильм,</w:t>
      </w:r>
      <w:r>
        <w:rPr>
          <w:spacing w:val="42"/>
        </w:rPr>
        <w:t xml:space="preserve"> </w:t>
      </w:r>
      <w:r>
        <w:t>режиссѐры</w:t>
      </w:r>
      <w:r>
        <w:rPr>
          <w:spacing w:val="49"/>
        </w:rPr>
        <w:t xml:space="preserve"> </w:t>
      </w:r>
      <w:hyperlink r:id="rId69">
        <w:r>
          <w:t>И.Иванов</w:t>
        </w:r>
      </w:hyperlink>
      <w:hyperlink r:id="rId70">
        <w:r>
          <w:t>-</w:t>
        </w:r>
      </w:hyperlink>
      <w:hyperlink r:id="rId71">
        <w:r>
          <w:t>Вано</w:t>
        </w:r>
      </w:hyperlink>
      <w:hyperlink r:id="rId72">
        <w:r>
          <w:t>,</w:t>
        </w:r>
      </w:hyperlink>
      <w:r>
        <w:rPr>
          <w:spacing w:val="43"/>
        </w:rPr>
        <w:t xml:space="preserve"> </w:t>
      </w:r>
      <w:hyperlink r:id="rId73">
        <w:r>
          <w:t>А.Снежко</w:t>
        </w:r>
      </w:hyperlink>
      <w:hyperlink r:id="rId74">
        <w:r>
          <w:t>-</w:t>
        </w:r>
      </w:hyperlink>
      <w:r>
        <w:rPr>
          <w:spacing w:val="-57"/>
        </w:rPr>
        <w:t xml:space="preserve"> </w:t>
      </w:r>
      <w:hyperlink r:id="rId75">
        <w:r>
          <w:t>Блоцкая</w:t>
        </w:r>
      </w:hyperlink>
      <w:hyperlink r:id="rId76">
        <w:r>
          <w:t>,</w:t>
        </w:r>
      </w:hyperlink>
      <w:r>
        <w:rPr>
          <w:spacing w:val="59"/>
        </w:rPr>
        <w:t xml:space="preserve"> </w:t>
      </w:r>
      <w:r>
        <w:t>1949.</w:t>
      </w:r>
    </w:p>
    <w:p w:rsidR="00415CE1" w:rsidRDefault="00565BAF">
      <w:pPr>
        <w:pStyle w:val="a3"/>
        <w:spacing w:before="11" w:line="268" w:lineRule="auto"/>
        <w:ind w:right="1066"/>
        <w:jc w:val="left"/>
      </w:pPr>
      <w:r>
        <w:t>Цикл</w:t>
      </w:r>
      <w:r>
        <w:rPr>
          <w:spacing w:val="32"/>
        </w:rPr>
        <w:t xml:space="preserve"> </w:t>
      </w:r>
      <w:r>
        <w:t>фильмов</w:t>
      </w:r>
      <w:r>
        <w:rPr>
          <w:spacing w:val="38"/>
        </w:rPr>
        <w:t xml:space="preserve"> </w:t>
      </w:r>
      <w:r>
        <w:t>«Приключение</w:t>
      </w:r>
      <w:r>
        <w:rPr>
          <w:spacing w:val="32"/>
        </w:rPr>
        <w:t xml:space="preserve"> </w:t>
      </w:r>
      <w:r>
        <w:t>Незнайки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его</w:t>
      </w:r>
      <w:r>
        <w:rPr>
          <w:spacing w:val="33"/>
        </w:rPr>
        <w:t xml:space="preserve"> </w:t>
      </w:r>
      <w:r>
        <w:t>друзей»**,</w:t>
      </w:r>
      <w:r>
        <w:rPr>
          <w:spacing w:val="35"/>
        </w:rPr>
        <w:t xml:space="preserve"> </w:t>
      </w:r>
      <w:r>
        <w:t>студия</w:t>
      </w:r>
      <w:r>
        <w:rPr>
          <w:spacing w:val="37"/>
        </w:rPr>
        <w:t xml:space="preserve"> </w:t>
      </w:r>
      <w:r>
        <w:t>«</w:t>
      </w:r>
      <w:r>
        <w:rPr>
          <w:spacing w:val="28"/>
        </w:rPr>
        <w:t xml:space="preserve"> </w:t>
      </w:r>
      <w:r>
        <w:t>ТО</w:t>
      </w:r>
      <w:r>
        <w:rPr>
          <w:spacing w:val="33"/>
        </w:rPr>
        <w:t xml:space="preserve"> </w:t>
      </w:r>
      <w:r>
        <w:t>Экран»,</w:t>
      </w:r>
      <w:r>
        <w:rPr>
          <w:spacing w:val="32"/>
        </w:rPr>
        <w:t xml:space="preserve"> </w:t>
      </w:r>
      <w:r>
        <w:t>режиссер</w:t>
      </w:r>
      <w:r>
        <w:rPr>
          <w:spacing w:val="-57"/>
        </w:rPr>
        <w:t xml:space="preserve"> </w:t>
      </w:r>
      <w:r>
        <w:t>коллектив</w:t>
      </w:r>
      <w:r>
        <w:rPr>
          <w:spacing w:val="-2"/>
        </w:rPr>
        <w:t xml:space="preserve"> </w:t>
      </w:r>
      <w:r>
        <w:t>авторов,</w:t>
      </w:r>
      <w:r>
        <w:rPr>
          <w:spacing w:val="-1"/>
        </w:rPr>
        <w:t xml:space="preserve"> </w:t>
      </w:r>
      <w:r>
        <w:t>1971-1973.</w:t>
      </w:r>
    </w:p>
    <w:p w:rsidR="00415CE1" w:rsidRDefault="00565BAF">
      <w:pPr>
        <w:spacing w:before="9"/>
        <w:ind w:left="672"/>
        <w:rPr>
          <w:i/>
          <w:sz w:val="24"/>
        </w:rPr>
      </w:pP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старшего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возраста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(6-7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лет)</w:t>
      </w:r>
    </w:p>
    <w:p w:rsidR="00415CE1" w:rsidRDefault="00565BAF">
      <w:pPr>
        <w:pStyle w:val="a3"/>
        <w:spacing w:before="45" w:line="276" w:lineRule="auto"/>
        <w:ind w:right="2410"/>
        <w:jc w:val="left"/>
      </w:pPr>
      <w:r>
        <w:t xml:space="preserve">Фильм «Варежка», студия «Союзмультфильм», режиссер </w:t>
      </w:r>
      <w:hyperlink r:id="rId77">
        <w:r>
          <w:t>Р.Качанов</w:t>
        </w:r>
      </w:hyperlink>
      <w:hyperlink r:id="rId78">
        <w:r>
          <w:t>,</w:t>
        </w:r>
      </w:hyperlink>
      <w:r>
        <w:t xml:space="preserve"> 1967.</w:t>
      </w:r>
      <w:r>
        <w:rPr>
          <w:spacing w:val="1"/>
        </w:rPr>
        <w:t xml:space="preserve"> </w:t>
      </w:r>
      <w:r>
        <w:t xml:space="preserve">Фильм «Честное слово», студия «Экран», режиссер </w:t>
      </w:r>
      <w:hyperlink r:id="rId79">
        <w:r>
          <w:t>М. Новогрудская</w:t>
        </w:r>
      </w:hyperlink>
      <w:hyperlink r:id="rId80">
        <w:r>
          <w:t xml:space="preserve">, </w:t>
        </w:r>
      </w:hyperlink>
      <w:r>
        <w:t>1978.</w:t>
      </w:r>
      <w:r>
        <w:rPr>
          <w:spacing w:val="1"/>
        </w:rPr>
        <w:t xml:space="preserve"> </w:t>
      </w:r>
      <w:r>
        <w:t>Фильм</w:t>
      </w:r>
      <w:r>
        <w:rPr>
          <w:spacing w:val="-4"/>
        </w:rPr>
        <w:t xml:space="preserve"> </w:t>
      </w:r>
      <w:r>
        <w:t>«Вовка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тридевятом</w:t>
      </w:r>
      <w:r>
        <w:rPr>
          <w:spacing w:val="-4"/>
        </w:rPr>
        <w:t xml:space="preserve"> </w:t>
      </w:r>
      <w:r>
        <w:t>царстве»**,</w:t>
      </w:r>
      <w:r>
        <w:rPr>
          <w:spacing w:val="-4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«Союзмультфильм»,</w:t>
      </w:r>
      <w:r>
        <w:rPr>
          <w:spacing w:val="-2"/>
        </w:rPr>
        <w:t xml:space="preserve"> </w:t>
      </w:r>
      <w:r>
        <w:t>режиссер</w:t>
      </w:r>
    </w:p>
    <w:p w:rsidR="00415CE1" w:rsidRDefault="00415CE1">
      <w:pPr>
        <w:pStyle w:val="a3"/>
        <w:spacing w:line="276" w:lineRule="auto"/>
        <w:ind w:right="1089"/>
        <w:jc w:val="left"/>
      </w:pPr>
      <w:hyperlink r:id="rId81">
        <w:r w:rsidR="00565BAF">
          <w:t>Б.Степанцев</w:t>
        </w:r>
      </w:hyperlink>
      <w:hyperlink r:id="rId82">
        <w:r w:rsidR="00565BAF">
          <w:t>,</w:t>
        </w:r>
      </w:hyperlink>
      <w:r w:rsidR="00565BAF">
        <w:rPr>
          <w:spacing w:val="-7"/>
        </w:rPr>
        <w:t xml:space="preserve"> </w:t>
      </w:r>
      <w:r w:rsidR="00565BAF">
        <w:t>1</w:t>
      </w:r>
      <w:r w:rsidR="00565BAF">
        <w:t>965.</w:t>
      </w:r>
      <w:r w:rsidR="00565BAF">
        <w:rPr>
          <w:spacing w:val="-6"/>
        </w:rPr>
        <w:t xml:space="preserve"> </w:t>
      </w:r>
      <w:r w:rsidR="00565BAF">
        <w:t>Фильм</w:t>
      </w:r>
      <w:r w:rsidR="00565BAF">
        <w:rPr>
          <w:spacing w:val="-3"/>
        </w:rPr>
        <w:t xml:space="preserve"> </w:t>
      </w:r>
      <w:r w:rsidR="00565BAF">
        <w:t>«Заколдованный</w:t>
      </w:r>
      <w:r w:rsidR="00565BAF">
        <w:rPr>
          <w:spacing w:val="-6"/>
        </w:rPr>
        <w:t xml:space="preserve"> </w:t>
      </w:r>
      <w:r w:rsidR="00565BAF">
        <w:t>мальчик»**,</w:t>
      </w:r>
      <w:r w:rsidR="00565BAF">
        <w:rPr>
          <w:spacing w:val="-6"/>
        </w:rPr>
        <w:t xml:space="preserve"> </w:t>
      </w:r>
      <w:r w:rsidR="00565BAF">
        <w:t>студия</w:t>
      </w:r>
      <w:r w:rsidR="00565BAF">
        <w:rPr>
          <w:spacing w:val="-3"/>
        </w:rPr>
        <w:t xml:space="preserve"> </w:t>
      </w:r>
      <w:r w:rsidR="00565BAF">
        <w:t>«Союзмультфильм»,</w:t>
      </w:r>
      <w:r w:rsidR="00565BAF">
        <w:rPr>
          <w:spacing w:val="-57"/>
        </w:rPr>
        <w:t xml:space="preserve"> </w:t>
      </w:r>
      <w:r w:rsidR="00565BAF">
        <w:t>режиссер</w:t>
      </w:r>
      <w:r w:rsidR="00565BAF">
        <w:rPr>
          <w:spacing w:val="-1"/>
        </w:rPr>
        <w:t xml:space="preserve"> </w:t>
      </w:r>
      <w:hyperlink r:id="rId83">
        <w:r w:rsidR="00565BAF">
          <w:t>А.</w:t>
        </w:r>
        <w:r w:rsidR="00565BAF">
          <w:rPr>
            <w:spacing w:val="-1"/>
          </w:rPr>
          <w:t xml:space="preserve"> </w:t>
        </w:r>
        <w:r w:rsidR="00565BAF">
          <w:t>Снежко</w:t>
        </w:r>
      </w:hyperlink>
      <w:hyperlink r:id="rId84">
        <w:r w:rsidR="00565BAF">
          <w:t>Блоцкая</w:t>
        </w:r>
      </w:hyperlink>
      <w:hyperlink r:id="rId85">
        <w:r w:rsidR="00565BAF">
          <w:t>,</w:t>
        </w:r>
      </w:hyperlink>
      <w:r w:rsidR="00565BAF">
        <w:t xml:space="preserve"> </w:t>
      </w:r>
      <w:hyperlink r:id="rId86">
        <w:r w:rsidR="00565BAF">
          <w:t>В.Полковников</w:t>
        </w:r>
      </w:hyperlink>
      <w:hyperlink r:id="rId87">
        <w:r w:rsidR="00565BAF">
          <w:t>,</w:t>
        </w:r>
        <w:r w:rsidR="00565BAF">
          <w:rPr>
            <w:spacing w:val="-3"/>
          </w:rPr>
          <w:t xml:space="preserve"> </w:t>
        </w:r>
      </w:hyperlink>
      <w:r w:rsidR="00565BAF">
        <w:t>1955.</w:t>
      </w:r>
    </w:p>
    <w:p w:rsidR="00415CE1" w:rsidRDefault="00565BAF">
      <w:pPr>
        <w:pStyle w:val="a3"/>
        <w:spacing w:before="2" w:line="276" w:lineRule="auto"/>
        <w:ind w:right="1324"/>
        <w:jc w:val="left"/>
      </w:pPr>
      <w:r>
        <w:t xml:space="preserve">Фильм «Золотая антилопа», студия «Союзмультфильм», режиссер </w:t>
      </w:r>
      <w:hyperlink r:id="rId88">
        <w:r>
          <w:t>Л.Атаманов</w:t>
        </w:r>
      </w:hyperlink>
      <w:hyperlink r:id="rId89">
        <w:r>
          <w:t>,</w:t>
        </w:r>
      </w:hyperlink>
      <w:r>
        <w:t xml:space="preserve"> 1954.</w:t>
      </w:r>
      <w:r>
        <w:rPr>
          <w:spacing w:val="1"/>
        </w:rPr>
        <w:t xml:space="preserve"> </w:t>
      </w:r>
      <w:r>
        <w:t>Фильм «Бременские музыканты», студия «Союзмультфильм», режи</w:t>
      </w:r>
      <w:r>
        <w:t>ссер И. Ковалевская,</w:t>
      </w:r>
      <w:r>
        <w:rPr>
          <w:spacing w:val="1"/>
        </w:rPr>
        <w:t xml:space="preserve"> </w:t>
      </w:r>
      <w:r>
        <w:t xml:space="preserve">1969. Фильм «Двенадцать месяцев», студия «Союзмультфильм», режиссер </w:t>
      </w:r>
      <w:hyperlink r:id="rId90">
        <w:r>
          <w:t>И.Иванов</w:t>
        </w:r>
      </w:hyperlink>
      <w:hyperlink r:id="rId91">
        <w:r>
          <w:t>-</w:t>
        </w:r>
      </w:hyperlink>
      <w:hyperlink r:id="rId92">
        <w:r>
          <w:t>Вано</w:t>
        </w:r>
      </w:hyperlink>
      <w:hyperlink r:id="rId93">
        <w:r>
          <w:t>,</w:t>
        </w:r>
      </w:hyperlink>
      <w:r>
        <w:rPr>
          <w:spacing w:val="-57"/>
        </w:rPr>
        <w:t xml:space="preserve"> </w:t>
      </w:r>
      <w:hyperlink r:id="rId94">
        <w:r>
          <w:t>М.</w:t>
        </w:r>
        <w:r>
          <w:rPr>
            <w:spacing w:val="-2"/>
          </w:rPr>
          <w:t xml:space="preserve"> </w:t>
        </w:r>
        <w:r>
          <w:t>Ботов</w:t>
        </w:r>
      </w:hyperlink>
      <w:hyperlink r:id="rId95">
        <w:r>
          <w:t>,</w:t>
        </w:r>
      </w:hyperlink>
      <w:r>
        <w:t xml:space="preserve"> 1956.</w:t>
      </w:r>
    </w:p>
    <w:p w:rsidR="00415CE1" w:rsidRDefault="00415CE1">
      <w:pPr>
        <w:spacing w:line="276" w:lineRule="auto"/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76" w:lineRule="auto"/>
        <w:ind w:right="1381"/>
        <w:jc w:val="left"/>
      </w:pPr>
      <w:r>
        <w:lastRenderedPageBreak/>
        <w:t>Фильм</w:t>
      </w:r>
      <w:r>
        <w:rPr>
          <w:spacing w:val="-1"/>
        </w:rPr>
        <w:t xml:space="preserve"> </w:t>
      </w:r>
      <w:r>
        <w:t>«Ежик</w:t>
      </w:r>
      <w:r>
        <w:rPr>
          <w:spacing w:val="8"/>
        </w:rPr>
        <w:t xml:space="preserve"> </w:t>
      </w:r>
      <w:r>
        <w:t>в тумане»,</w:t>
      </w:r>
      <w:r>
        <w:rPr>
          <w:spacing w:val="11"/>
        </w:rPr>
        <w:t xml:space="preserve"> </w:t>
      </w:r>
      <w:r>
        <w:t>студия</w:t>
      </w:r>
      <w:r>
        <w:rPr>
          <w:spacing w:val="6"/>
        </w:rPr>
        <w:t xml:space="preserve"> </w:t>
      </w:r>
      <w:r>
        <w:t>«Союзмультфильм»,</w:t>
      </w:r>
      <w:r>
        <w:rPr>
          <w:spacing w:val="11"/>
        </w:rPr>
        <w:t xml:space="preserve"> </w:t>
      </w:r>
      <w:r>
        <w:t>режиссер</w:t>
      </w:r>
      <w:r>
        <w:rPr>
          <w:spacing w:val="3"/>
        </w:rPr>
        <w:t xml:space="preserve"> </w:t>
      </w:r>
      <w:r>
        <w:t>Ю.Норштейн, 1975.</w:t>
      </w:r>
      <w:r>
        <w:rPr>
          <w:spacing w:val="1"/>
        </w:rPr>
        <w:t xml:space="preserve"> </w:t>
      </w:r>
      <w:r>
        <w:t xml:space="preserve">Фильм «Девочка и дельфин»*, студия «Союзмультфильм», режиссер </w:t>
      </w:r>
      <w:hyperlink r:id="rId96">
        <w:r>
          <w:t>Р.Зел</w:t>
        </w:r>
        <w:r>
          <w:t>ьма</w:t>
        </w:r>
      </w:hyperlink>
      <w:hyperlink r:id="rId97">
        <w:r>
          <w:t>,</w:t>
        </w:r>
      </w:hyperlink>
      <w:r>
        <w:t xml:space="preserve"> 1979.</w:t>
      </w:r>
      <w:r>
        <w:rPr>
          <w:spacing w:val="1"/>
        </w:rPr>
        <w:t xml:space="preserve"> </w:t>
      </w:r>
      <w:r>
        <w:t>Фильм</w:t>
      </w:r>
      <w:r>
        <w:rPr>
          <w:spacing w:val="-4"/>
        </w:rPr>
        <w:t xml:space="preserve"> </w:t>
      </w:r>
      <w:r>
        <w:t>«Верните</w:t>
      </w:r>
      <w:r>
        <w:rPr>
          <w:spacing w:val="-4"/>
        </w:rPr>
        <w:t xml:space="preserve"> </w:t>
      </w:r>
      <w:r>
        <w:t>Рекса»*,</w:t>
      </w:r>
      <w:r>
        <w:rPr>
          <w:spacing w:val="-4"/>
        </w:rPr>
        <w:t xml:space="preserve"> </w:t>
      </w:r>
      <w:r>
        <w:t>студия «Союзмультфильм»,</w:t>
      </w:r>
      <w:r>
        <w:rPr>
          <w:spacing w:val="2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hyperlink r:id="rId98">
        <w:r>
          <w:t>В.</w:t>
        </w:r>
        <w:r>
          <w:rPr>
            <w:spacing w:val="-4"/>
          </w:rPr>
          <w:t xml:space="preserve"> </w:t>
        </w:r>
        <w:r>
          <w:t>Пекарь</w:t>
        </w:r>
      </w:hyperlink>
      <w:hyperlink r:id="rId99">
        <w:r>
          <w:t>,</w:t>
        </w:r>
      </w:hyperlink>
      <w:r>
        <w:rPr>
          <w:spacing w:val="-4"/>
        </w:rPr>
        <w:t xml:space="preserve"> </w:t>
      </w:r>
      <w:hyperlink r:id="rId100">
        <w:r>
          <w:t>В.Попов</w:t>
        </w:r>
      </w:hyperlink>
      <w:hyperlink r:id="rId101">
        <w:r>
          <w:t>.</w:t>
        </w:r>
      </w:hyperlink>
      <w:r>
        <w:rPr>
          <w:spacing w:val="-4"/>
        </w:rPr>
        <w:t xml:space="preserve"> </w:t>
      </w:r>
      <w:r>
        <w:t>1975.</w:t>
      </w:r>
    </w:p>
    <w:p w:rsidR="00415CE1" w:rsidRDefault="00565BAF">
      <w:pPr>
        <w:pStyle w:val="a3"/>
        <w:tabs>
          <w:tab w:val="left" w:pos="2091"/>
          <w:tab w:val="left" w:pos="4926"/>
          <w:tab w:val="left" w:pos="7055"/>
          <w:tab w:val="left" w:pos="7763"/>
          <w:tab w:val="left" w:pos="9890"/>
        </w:tabs>
        <w:spacing w:before="2" w:line="302" w:lineRule="auto"/>
        <w:ind w:right="1313"/>
        <w:jc w:val="left"/>
      </w:pPr>
      <w:r>
        <w:t>Фильм «Сказка сказок»*, студия «Союзмультфильм», режиссер Ю.Норштейн, 1979. Фильм</w:t>
      </w:r>
      <w:r>
        <w:rPr>
          <w:spacing w:val="-57"/>
        </w:rPr>
        <w:t xml:space="preserve"> </w:t>
      </w:r>
      <w:r>
        <w:t>Сериал</w:t>
      </w:r>
      <w:r>
        <w:tab/>
        <w:t>«Простоквашино»</w:t>
      </w:r>
      <w:r>
        <w:rPr>
          <w:spacing w:val="-9"/>
        </w:rPr>
        <w:t xml:space="preserve"> </w:t>
      </w:r>
      <w:r>
        <w:t>и</w:t>
      </w:r>
      <w:r>
        <w:tab/>
        <w:t>«Возвращение</w:t>
      </w:r>
      <w:r>
        <w:tab/>
        <w:t>в</w:t>
      </w:r>
      <w:r>
        <w:tab/>
        <w:t>Простоквашино»</w:t>
      </w:r>
      <w:r>
        <w:tab/>
      </w:r>
      <w:r>
        <w:rPr>
          <w:spacing w:val="-1"/>
        </w:rPr>
        <w:t>(2</w:t>
      </w:r>
    </w:p>
    <w:p w:rsidR="00415CE1" w:rsidRDefault="00565BAF">
      <w:pPr>
        <w:pStyle w:val="a3"/>
        <w:tabs>
          <w:tab w:val="left" w:pos="2799"/>
        </w:tabs>
        <w:spacing w:line="238" w:lineRule="exact"/>
        <w:ind w:left="1381"/>
        <w:jc w:val="left"/>
      </w:pPr>
      <w:r>
        <w:t>сезона),</w:t>
      </w:r>
      <w:r>
        <w:tab/>
        <w:t>студия</w:t>
      </w:r>
      <w:r>
        <w:rPr>
          <w:spacing w:val="-2"/>
        </w:rPr>
        <w:t xml:space="preserve"> </w:t>
      </w:r>
      <w:r>
        <w:t>«Союзмультфильм»,</w:t>
      </w:r>
      <w:r>
        <w:rPr>
          <w:spacing w:val="-5"/>
        </w:rPr>
        <w:t xml:space="preserve"> </w:t>
      </w:r>
      <w:r>
        <w:t>режиссеры:</w:t>
      </w:r>
      <w:r>
        <w:rPr>
          <w:spacing w:val="-4"/>
        </w:rPr>
        <w:t xml:space="preserve"> </w:t>
      </w:r>
      <w:r>
        <w:t>коллектив</w:t>
      </w:r>
      <w:r>
        <w:rPr>
          <w:spacing w:val="-6"/>
        </w:rPr>
        <w:t xml:space="preserve"> </w:t>
      </w:r>
      <w:r>
        <w:t>авторов,</w:t>
      </w:r>
      <w:r>
        <w:rPr>
          <w:spacing w:val="-6"/>
        </w:rPr>
        <w:t xml:space="preserve"> </w:t>
      </w:r>
      <w:r>
        <w:t>2018.</w:t>
      </w:r>
    </w:p>
    <w:p w:rsidR="00415CE1" w:rsidRDefault="00565BAF">
      <w:pPr>
        <w:pStyle w:val="a3"/>
        <w:spacing w:before="43" w:line="273" w:lineRule="auto"/>
        <w:ind w:right="1244"/>
        <w:jc w:val="left"/>
      </w:pPr>
      <w:r>
        <w:t>Сериал «Смешарики», студии «Петербург», «Мастерфильм», коллектив авторов, 2004.</w:t>
      </w:r>
      <w:r>
        <w:rPr>
          <w:spacing w:val="1"/>
        </w:rPr>
        <w:t xml:space="preserve"> </w:t>
      </w:r>
      <w:r>
        <w:t>Сериал</w:t>
      </w:r>
      <w:r>
        <w:rPr>
          <w:spacing w:val="5"/>
        </w:rPr>
        <w:t xml:space="preserve"> </w:t>
      </w:r>
      <w:r>
        <w:t>«Домовенок</w:t>
      </w:r>
      <w:r>
        <w:rPr>
          <w:spacing w:val="2"/>
        </w:rPr>
        <w:t xml:space="preserve"> </w:t>
      </w:r>
      <w:r>
        <w:t>Кузя»,</w:t>
      </w:r>
      <w:r>
        <w:rPr>
          <w:spacing w:val="1"/>
        </w:rPr>
        <w:t xml:space="preserve"> </w:t>
      </w:r>
      <w:r>
        <w:t>студия</w:t>
      </w:r>
      <w:r>
        <w:rPr>
          <w:spacing w:val="2"/>
        </w:rPr>
        <w:t xml:space="preserve"> </w:t>
      </w:r>
      <w:r>
        <w:t>ТО</w:t>
      </w:r>
      <w:r>
        <w:rPr>
          <w:spacing w:val="5"/>
        </w:rPr>
        <w:t xml:space="preserve"> </w:t>
      </w:r>
      <w:r>
        <w:t>«Экран»,</w:t>
      </w:r>
      <w:r>
        <w:rPr>
          <w:spacing w:val="1"/>
        </w:rPr>
        <w:t xml:space="preserve"> </w:t>
      </w:r>
      <w:r>
        <w:t>режиссер</w:t>
      </w:r>
      <w:r>
        <w:rPr>
          <w:spacing w:val="2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Зябликова,</w:t>
      </w:r>
      <w:r>
        <w:rPr>
          <w:spacing w:val="2"/>
        </w:rPr>
        <w:t xml:space="preserve"> </w:t>
      </w:r>
      <w:r>
        <w:t>2000</w:t>
      </w:r>
      <w:r>
        <w:rPr>
          <w:spacing w:val="7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2002.</w:t>
      </w:r>
      <w:r>
        <w:rPr>
          <w:spacing w:val="1"/>
        </w:rPr>
        <w:t xml:space="preserve"> </w:t>
      </w:r>
      <w:r>
        <w:t>Сериал</w:t>
      </w:r>
      <w:r>
        <w:rPr>
          <w:spacing w:val="3"/>
        </w:rPr>
        <w:t xml:space="preserve"> </w:t>
      </w:r>
      <w:r>
        <w:t>«Ну, погоди!»**,</w:t>
      </w:r>
      <w:r>
        <w:rPr>
          <w:spacing w:val="-1"/>
        </w:rPr>
        <w:t xml:space="preserve"> </w:t>
      </w:r>
      <w:r>
        <w:t>студия</w:t>
      </w:r>
      <w:r>
        <w:rPr>
          <w:spacing w:val="8"/>
        </w:rPr>
        <w:t xml:space="preserve"> </w:t>
      </w:r>
      <w:r>
        <w:t>«Союзмультфильм»,</w:t>
      </w:r>
      <w:r>
        <w:rPr>
          <w:spacing w:val="-1"/>
        </w:rPr>
        <w:t xml:space="preserve"> </w:t>
      </w:r>
      <w:r>
        <w:t>режиссер В. Котеночкин,</w:t>
      </w:r>
      <w:r>
        <w:rPr>
          <w:spacing w:val="-1"/>
        </w:rPr>
        <w:t xml:space="preserve"> </w:t>
      </w:r>
      <w:r>
        <w:t>1969.</w:t>
      </w:r>
      <w:r>
        <w:rPr>
          <w:spacing w:val="1"/>
        </w:rPr>
        <w:t xml:space="preserve"> </w:t>
      </w:r>
      <w:r>
        <w:t>Сериал «Маша и м</w:t>
      </w:r>
      <w:r>
        <w:t>едведь» (6 сезонов)**, студия «Анимаккорд», режиссеры О. Кузовков, О.</w:t>
      </w:r>
      <w:r>
        <w:rPr>
          <w:spacing w:val="-57"/>
        </w:rPr>
        <w:t xml:space="preserve"> </w:t>
      </w:r>
      <w:r>
        <w:t>Ужинов, 2009-2022.</w:t>
      </w:r>
    </w:p>
    <w:p w:rsidR="00415CE1" w:rsidRDefault="00565BAF">
      <w:pPr>
        <w:pStyle w:val="a3"/>
        <w:tabs>
          <w:tab w:val="left" w:pos="1786"/>
          <w:tab w:val="left" w:pos="3195"/>
          <w:tab w:val="left" w:pos="3652"/>
          <w:tab w:val="left" w:pos="4712"/>
          <w:tab w:val="left" w:pos="5965"/>
          <w:tab w:val="left" w:pos="7523"/>
          <w:tab w:val="left" w:pos="8742"/>
          <w:tab w:val="left" w:pos="10596"/>
        </w:tabs>
        <w:spacing w:before="37" w:line="278" w:lineRule="auto"/>
        <w:ind w:right="268"/>
        <w:jc w:val="left"/>
      </w:pPr>
      <w:r>
        <w:t>Сериал</w:t>
      </w:r>
      <w:r>
        <w:tab/>
        <w:t>«Фиксики»</w:t>
      </w:r>
      <w:r>
        <w:tab/>
        <w:t>(4</w:t>
      </w:r>
      <w:r>
        <w:tab/>
        <w:t>сезона),</w:t>
      </w:r>
      <w:r>
        <w:tab/>
        <w:t>компания</w:t>
      </w:r>
      <w:r>
        <w:tab/>
        <w:t>«Аэроплан»,</w:t>
      </w:r>
      <w:r>
        <w:tab/>
        <w:t>режиссер</w:t>
      </w:r>
      <w:r>
        <w:tab/>
        <w:t>В.Бедошвили,</w:t>
      </w:r>
      <w:r>
        <w:tab/>
      </w:r>
      <w:r>
        <w:rPr>
          <w:spacing w:val="-1"/>
        </w:rPr>
        <w:t>2010.</w:t>
      </w:r>
      <w:r>
        <w:rPr>
          <w:spacing w:val="-57"/>
        </w:rPr>
        <w:t xml:space="preserve"> </w:t>
      </w:r>
      <w:r>
        <w:t>Сериал</w:t>
      </w:r>
      <w:r>
        <w:rPr>
          <w:spacing w:val="3"/>
        </w:rPr>
        <w:t xml:space="preserve"> </w:t>
      </w:r>
      <w:r>
        <w:t>«Оранжевая</w:t>
      </w:r>
      <w:r>
        <w:rPr>
          <w:spacing w:val="-1"/>
        </w:rPr>
        <w:t xml:space="preserve"> </w:t>
      </w:r>
      <w:r>
        <w:t>корова»</w:t>
      </w:r>
      <w:r>
        <w:rPr>
          <w:spacing w:val="-6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сезон),</w:t>
      </w:r>
      <w:r>
        <w:rPr>
          <w:spacing w:val="-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Союзмультфильм,</w:t>
      </w:r>
      <w:r>
        <w:rPr>
          <w:spacing w:val="-1"/>
        </w:rPr>
        <w:t xml:space="preserve"> </w:t>
      </w:r>
      <w:r>
        <w:t>режиссер Е.Ернова</w:t>
      </w:r>
    </w:p>
    <w:p w:rsidR="00415CE1" w:rsidRDefault="00565BAF">
      <w:pPr>
        <w:pStyle w:val="a3"/>
        <w:spacing w:line="275" w:lineRule="exact"/>
        <w:jc w:val="left"/>
      </w:pPr>
      <w:r>
        <w:t>Сериал</w:t>
      </w:r>
      <w:r>
        <w:rPr>
          <w:spacing w:val="-1"/>
        </w:rPr>
        <w:t xml:space="preserve"> </w:t>
      </w:r>
      <w:r>
        <w:t>«Монсики»</w:t>
      </w:r>
      <w:r>
        <w:rPr>
          <w:spacing w:val="-9"/>
        </w:rPr>
        <w:t xml:space="preserve"> </w:t>
      </w:r>
      <w:r>
        <w:t>(2</w:t>
      </w:r>
      <w:r>
        <w:rPr>
          <w:spacing w:val="-4"/>
        </w:rPr>
        <w:t xml:space="preserve"> </w:t>
      </w:r>
      <w:r>
        <w:t>сезона),</w:t>
      </w:r>
      <w:r>
        <w:rPr>
          <w:spacing w:val="-5"/>
        </w:rPr>
        <w:t xml:space="preserve"> </w:t>
      </w:r>
      <w:r>
        <w:t>студия «Рики»,</w:t>
      </w:r>
      <w:r>
        <w:rPr>
          <w:spacing w:val="-2"/>
        </w:rPr>
        <w:t xml:space="preserve"> </w:t>
      </w:r>
      <w:r>
        <w:t>режиссѐр</w:t>
      </w:r>
      <w:r>
        <w:rPr>
          <w:spacing w:val="-4"/>
        </w:rPr>
        <w:t xml:space="preserve"> </w:t>
      </w:r>
      <w:r>
        <w:t>А.Бахурин</w:t>
      </w:r>
    </w:p>
    <w:p w:rsidR="00415CE1" w:rsidRDefault="00565BAF">
      <w:pPr>
        <w:pStyle w:val="a3"/>
        <w:spacing w:before="41" w:line="271" w:lineRule="auto"/>
        <w:ind w:right="1066"/>
        <w:jc w:val="left"/>
      </w:pPr>
      <w:r>
        <w:t>Сериал</w:t>
      </w:r>
      <w:r>
        <w:rPr>
          <w:spacing w:val="1"/>
        </w:rPr>
        <w:t xml:space="preserve"> </w:t>
      </w:r>
      <w:r>
        <w:t>«Смешарики. ПИН-КОД»,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«Рики», режиссѐры:</w:t>
      </w:r>
      <w:r>
        <w:rPr>
          <w:spacing w:val="1"/>
        </w:rPr>
        <w:t xml:space="preserve"> </w:t>
      </w:r>
      <w:hyperlink r:id="rId102">
        <w:r>
          <w:t>Р.Соколов</w:t>
        </w:r>
      </w:hyperlink>
      <w:hyperlink r:id="rId103">
        <w:r>
          <w:t xml:space="preserve">, </w:t>
        </w:r>
      </w:hyperlink>
      <w:hyperlink r:id="rId104">
        <w:r>
          <w:t>А. Горбунов</w:t>
        </w:r>
      </w:hyperlink>
      <w:hyperlink r:id="rId105">
        <w:r>
          <w:t xml:space="preserve">, </w:t>
        </w:r>
      </w:hyperlink>
      <w:hyperlink r:id="rId106">
        <w:r>
          <w:t>Д.</w:t>
        </w:r>
      </w:hyperlink>
      <w:r>
        <w:rPr>
          <w:spacing w:val="-57"/>
        </w:rPr>
        <w:t xml:space="preserve"> </w:t>
      </w:r>
      <w:hyperlink r:id="rId107">
        <w:r>
          <w:t>Сулейманов</w:t>
        </w:r>
        <w:r>
          <w:rPr>
            <w:spacing w:val="-1"/>
          </w:rPr>
          <w:t xml:space="preserve"> </w:t>
        </w:r>
      </w:hyperlink>
      <w:r>
        <w:t>и др.</w:t>
      </w:r>
    </w:p>
    <w:p w:rsidR="00415CE1" w:rsidRDefault="00565BAF">
      <w:pPr>
        <w:pStyle w:val="a3"/>
        <w:spacing w:before="5" w:line="271" w:lineRule="auto"/>
        <w:ind w:right="1066"/>
        <w:jc w:val="left"/>
      </w:pPr>
      <w:r>
        <w:t>Сериал</w:t>
      </w:r>
      <w:r>
        <w:rPr>
          <w:spacing w:val="8"/>
        </w:rPr>
        <w:t xml:space="preserve"> </w:t>
      </w:r>
      <w:r>
        <w:t>«Зебра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клеточку» (1</w:t>
      </w:r>
      <w:r>
        <w:rPr>
          <w:spacing w:val="5"/>
        </w:rPr>
        <w:t xml:space="preserve"> </w:t>
      </w:r>
      <w:r>
        <w:t>сезон),</w:t>
      </w:r>
      <w:r>
        <w:rPr>
          <w:spacing w:val="4"/>
        </w:rPr>
        <w:t xml:space="preserve"> </w:t>
      </w:r>
      <w:r>
        <w:t>студия</w:t>
      </w:r>
      <w:r>
        <w:rPr>
          <w:spacing w:val="14"/>
        </w:rPr>
        <w:t xml:space="preserve"> </w:t>
      </w:r>
      <w:r>
        <w:t>«Союзмультфильм»,</w:t>
      </w:r>
      <w:r>
        <w:rPr>
          <w:spacing w:val="3"/>
        </w:rPr>
        <w:t xml:space="preserve"> </w:t>
      </w:r>
      <w:r>
        <w:t>режиссер</w:t>
      </w:r>
      <w:r>
        <w:rPr>
          <w:spacing w:val="7"/>
        </w:rPr>
        <w:t xml:space="preserve"> </w:t>
      </w:r>
      <w:hyperlink r:id="rId108">
        <w:r>
          <w:t>А.</w:t>
        </w:r>
        <w:r>
          <w:rPr>
            <w:spacing w:val="6"/>
          </w:rPr>
          <w:t xml:space="preserve"> </w:t>
        </w:r>
        <w:r>
          <w:t>Алексеев</w:t>
        </w:r>
      </w:hyperlink>
      <w:hyperlink r:id="rId109">
        <w:r>
          <w:t>,</w:t>
        </w:r>
        <w:r>
          <w:rPr>
            <w:spacing w:val="6"/>
          </w:rPr>
          <w:t xml:space="preserve"> </w:t>
        </w:r>
      </w:hyperlink>
      <w:r>
        <w:t>А.</w:t>
      </w:r>
      <w:r>
        <w:rPr>
          <w:spacing w:val="-57"/>
        </w:rPr>
        <w:t xml:space="preserve"> </w:t>
      </w:r>
      <w:r>
        <w:t>Борисова,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Куликов, А.Золотарева, 2020.</w:t>
      </w:r>
    </w:p>
    <w:p w:rsidR="00415CE1" w:rsidRDefault="00565BAF">
      <w:pPr>
        <w:pStyle w:val="a3"/>
        <w:tabs>
          <w:tab w:val="left" w:pos="2985"/>
          <w:tab w:val="left" w:pos="5006"/>
          <w:tab w:val="left" w:pos="6151"/>
          <w:tab w:val="left" w:pos="7647"/>
          <w:tab w:val="left" w:pos="9468"/>
        </w:tabs>
        <w:spacing w:before="5"/>
        <w:jc w:val="left"/>
      </w:pPr>
      <w:r>
        <w:t>Полномет</w:t>
      </w:r>
      <w:r>
        <w:t>ражный</w:t>
      </w:r>
      <w:r>
        <w:tab/>
        <w:t>анимационный</w:t>
      </w:r>
      <w:r>
        <w:tab/>
        <w:t>фильм</w:t>
      </w:r>
      <w:r>
        <w:tab/>
        <w:t>«Снежная</w:t>
      </w:r>
      <w:r>
        <w:tab/>
        <w:t>королева»**,</w:t>
      </w:r>
      <w:r>
        <w:tab/>
        <w:t>студия</w:t>
      </w:r>
    </w:p>
    <w:p w:rsidR="00415CE1" w:rsidRDefault="00565BAF">
      <w:pPr>
        <w:pStyle w:val="a3"/>
        <w:spacing w:before="36"/>
        <w:jc w:val="left"/>
      </w:pPr>
      <w:r>
        <w:t>«Союзмультфильм»,</w:t>
      </w:r>
      <w:r>
        <w:rPr>
          <w:spacing w:val="-5"/>
        </w:rPr>
        <w:t xml:space="preserve"> </w:t>
      </w:r>
      <w:r>
        <w:t>режиссѐр</w:t>
      </w:r>
      <w:r>
        <w:rPr>
          <w:spacing w:val="-1"/>
        </w:rPr>
        <w:t xml:space="preserve"> </w:t>
      </w:r>
      <w:hyperlink r:id="rId110">
        <w:r>
          <w:t>Л.Атаманов</w:t>
        </w:r>
      </w:hyperlink>
      <w:hyperlink r:id="rId111">
        <w:r>
          <w:t>,</w:t>
        </w:r>
      </w:hyperlink>
      <w:r>
        <w:rPr>
          <w:spacing w:val="-4"/>
        </w:rPr>
        <w:t xml:space="preserve"> </w:t>
      </w:r>
      <w:r>
        <w:t>1957.</w:t>
      </w:r>
    </w:p>
    <w:p w:rsidR="00415CE1" w:rsidRDefault="00565BAF">
      <w:pPr>
        <w:pStyle w:val="a3"/>
        <w:spacing w:before="41" w:line="271" w:lineRule="auto"/>
        <w:ind w:right="1066"/>
        <w:jc w:val="left"/>
      </w:pPr>
      <w:r>
        <w:t>Полнометражный</w:t>
      </w:r>
      <w:r>
        <w:rPr>
          <w:spacing w:val="1"/>
        </w:rPr>
        <w:t xml:space="preserve"> </w:t>
      </w:r>
      <w:r>
        <w:t>анимационный фильм</w:t>
      </w:r>
      <w:r>
        <w:rPr>
          <w:spacing w:val="2"/>
        </w:rPr>
        <w:t xml:space="preserve"> </w:t>
      </w:r>
      <w:r>
        <w:t>«Аленький</w:t>
      </w:r>
      <w:r>
        <w:rPr>
          <w:spacing w:val="-1"/>
        </w:rPr>
        <w:t xml:space="preserve"> </w:t>
      </w:r>
      <w:r>
        <w:t>цветочек»,</w:t>
      </w:r>
      <w:r>
        <w:rPr>
          <w:spacing w:val="-1"/>
        </w:rPr>
        <w:t xml:space="preserve"> </w:t>
      </w:r>
      <w:r>
        <w:t>студия</w:t>
      </w:r>
      <w:r>
        <w:rPr>
          <w:spacing w:val="4"/>
        </w:rPr>
        <w:t xml:space="preserve"> </w:t>
      </w:r>
      <w:r>
        <w:t>«Союзмультфильм»,</w:t>
      </w:r>
      <w:r>
        <w:rPr>
          <w:spacing w:val="-57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hyperlink r:id="rId112">
        <w:r>
          <w:t>Л.Атаманов</w:t>
        </w:r>
      </w:hyperlink>
      <w:hyperlink r:id="rId113">
        <w:r>
          <w:t>,</w:t>
        </w:r>
        <w:r>
          <w:rPr>
            <w:spacing w:val="2"/>
          </w:rPr>
          <w:t xml:space="preserve"> </w:t>
        </w:r>
      </w:hyperlink>
      <w:r>
        <w:t>1952.</w:t>
      </w:r>
    </w:p>
    <w:p w:rsidR="00415CE1" w:rsidRDefault="00565BAF">
      <w:pPr>
        <w:pStyle w:val="a3"/>
        <w:tabs>
          <w:tab w:val="left" w:pos="2841"/>
          <w:tab w:val="left" w:pos="4721"/>
          <w:tab w:val="left" w:pos="5723"/>
          <w:tab w:val="left" w:pos="6872"/>
          <w:tab w:val="left" w:pos="7325"/>
          <w:tab w:val="left" w:pos="8123"/>
          <w:tab w:val="left" w:pos="9468"/>
        </w:tabs>
        <w:spacing w:before="5"/>
        <w:jc w:val="left"/>
      </w:pPr>
      <w:r>
        <w:t>Полно</w:t>
      </w:r>
      <w:r>
        <w:t>метражный</w:t>
      </w:r>
      <w:r>
        <w:tab/>
        <w:t>анимационный</w:t>
      </w:r>
      <w:r>
        <w:tab/>
        <w:t>фильм</w:t>
      </w:r>
      <w:r>
        <w:tab/>
        <w:t>«Сказка</w:t>
      </w:r>
      <w:r>
        <w:tab/>
        <w:t>о</w:t>
      </w:r>
      <w:r>
        <w:tab/>
        <w:t>царе</w:t>
      </w:r>
      <w:r>
        <w:tab/>
        <w:t>Салтане»,</w:t>
      </w:r>
      <w:r>
        <w:tab/>
        <w:t>студия</w:t>
      </w:r>
    </w:p>
    <w:p w:rsidR="00415CE1" w:rsidRDefault="00565BAF">
      <w:pPr>
        <w:pStyle w:val="a3"/>
        <w:spacing w:before="36"/>
        <w:jc w:val="left"/>
      </w:pPr>
      <w:r>
        <w:t>«Союзмультфильм»,</w:t>
      </w:r>
      <w:r>
        <w:rPr>
          <w:spacing w:val="-3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Иванов-Вано,</w:t>
      </w:r>
      <w:r>
        <w:rPr>
          <w:spacing w:val="-3"/>
        </w:rPr>
        <w:t xml:space="preserve"> </w:t>
      </w:r>
      <w:r>
        <w:t>Л.Мильчин,</w:t>
      </w:r>
      <w:r>
        <w:rPr>
          <w:spacing w:val="-3"/>
        </w:rPr>
        <w:t xml:space="preserve"> </w:t>
      </w:r>
      <w:r>
        <w:t>1984.</w:t>
      </w:r>
    </w:p>
    <w:p w:rsidR="00415CE1" w:rsidRDefault="00565BAF">
      <w:pPr>
        <w:spacing w:before="41"/>
        <w:ind w:left="672"/>
        <w:rPr>
          <w:i/>
          <w:sz w:val="24"/>
        </w:rPr>
      </w:pP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старшего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возраста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(7-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8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лет)</w:t>
      </w:r>
    </w:p>
    <w:p w:rsidR="00415CE1" w:rsidRDefault="00565BAF">
      <w:pPr>
        <w:pStyle w:val="a3"/>
        <w:spacing w:before="41"/>
        <w:jc w:val="left"/>
      </w:pPr>
      <w:r>
        <w:t>Полнометражный</w:t>
      </w:r>
      <w:r>
        <w:rPr>
          <w:spacing w:val="-3"/>
        </w:rPr>
        <w:t xml:space="preserve"> </w:t>
      </w:r>
      <w:r>
        <w:t>анимационный</w:t>
      </w:r>
      <w:r>
        <w:rPr>
          <w:spacing w:val="-3"/>
        </w:rPr>
        <w:t xml:space="preserve"> </w:t>
      </w:r>
      <w:r>
        <w:t>фильм</w:t>
      </w:r>
      <w:r>
        <w:rPr>
          <w:spacing w:val="-2"/>
        </w:rPr>
        <w:t xml:space="preserve"> </w:t>
      </w:r>
      <w:r>
        <w:t>«Белка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Стрелка.</w:t>
      </w:r>
      <w:r>
        <w:rPr>
          <w:spacing w:val="-3"/>
        </w:rPr>
        <w:t xml:space="preserve"> </w:t>
      </w:r>
      <w:r>
        <w:t>Звѐздные</w:t>
      </w:r>
      <w:r>
        <w:rPr>
          <w:spacing w:val="-4"/>
        </w:rPr>
        <w:t xml:space="preserve"> </w:t>
      </w:r>
      <w:r>
        <w:t>собаки»,</w:t>
      </w:r>
      <w:r>
        <w:rPr>
          <w:spacing w:val="-1"/>
        </w:rPr>
        <w:t xml:space="preserve"> </w:t>
      </w:r>
      <w:hyperlink r:id="rId114">
        <w:r>
          <w:t>киностудия</w:t>
        </w:r>
      </w:hyperlink>
    </w:p>
    <w:p w:rsidR="00415CE1" w:rsidRDefault="00565BAF">
      <w:pPr>
        <w:pStyle w:val="a3"/>
        <w:tabs>
          <w:tab w:val="left" w:pos="3509"/>
          <w:tab w:val="left" w:pos="5636"/>
          <w:tab w:val="left" w:pos="7055"/>
          <w:tab w:val="left" w:pos="8474"/>
        </w:tabs>
        <w:spacing w:before="41" w:line="276" w:lineRule="auto"/>
        <w:ind w:right="1254"/>
        <w:jc w:val="left"/>
      </w:pPr>
      <w:r>
        <w:t xml:space="preserve">«Центр национального фильма» и ООО «ЦНФ-Анима, режиссер </w:t>
      </w:r>
      <w:hyperlink r:id="rId115">
        <w:r>
          <w:t>С.Ушаков</w:t>
        </w:r>
      </w:hyperlink>
      <w:hyperlink r:id="rId116">
        <w:r>
          <w:t>,</w:t>
        </w:r>
      </w:hyperlink>
      <w:r>
        <w:t xml:space="preserve"> </w:t>
      </w:r>
      <w:hyperlink r:id="rId117">
        <w:r>
          <w:t>И.Евланникова</w:t>
        </w:r>
      </w:hyperlink>
      <w:hyperlink r:id="rId118">
        <w:r>
          <w:t>,</w:t>
        </w:r>
      </w:hyperlink>
      <w:r>
        <w:rPr>
          <w:spacing w:val="-57"/>
        </w:rPr>
        <w:t xml:space="preserve"> </w:t>
      </w:r>
      <w:r>
        <w:t>2010.</w:t>
      </w:r>
      <w:r>
        <w:rPr>
          <w:spacing w:val="57"/>
        </w:rPr>
        <w:t xml:space="preserve"> </w:t>
      </w:r>
      <w:r>
        <w:t>Полнометражный</w:t>
      </w:r>
      <w:r>
        <w:tab/>
        <w:t>анима</w:t>
      </w:r>
      <w:r>
        <w:t>ционный</w:t>
      </w:r>
      <w:r>
        <w:tab/>
        <w:t>фильм</w:t>
      </w:r>
      <w:r>
        <w:tab/>
        <w:t>«Суворов:</w:t>
      </w:r>
      <w:r>
        <w:tab/>
        <w:t>великое</w:t>
      </w:r>
    </w:p>
    <w:p w:rsidR="00415CE1" w:rsidRDefault="00565BAF">
      <w:pPr>
        <w:pStyle w:val="a3"/>
        <w:tabs>
          <w:tab w:val="left" w:pos="3509"/>
          <w:tab w:val="left" w:pos="4218"/>
        </w:tabs>
        <w:spacing w:line="272" w:lineRule="exact"/>
        <w:ind w:left="1381"/>
        <w:jc w:val="left"/>
      </w:pPr>
      <w:r>
        <w:t>путешествие»</w:t>
      </w:r>
      <w:r>
        <w:tab/>
        <w:t>(6+),</w:t>
      </w:r>
      <w:r>
        <w:tab/>
        <w:t>студия</w:t>
      </w:r>
      <w:r>
        <w:rPr>
          <w:spacing w:val="-1"/>
        </w:rPr>
        <w:t xml:space="preserve"> </w:t>
      </w:r>
      <w:r>
        <w:t>«Союзмультфильм»,</w:t>
      </w:r>
      <w:r>
        <w:rPr>
          <w:spacing w:val="-5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Б.Чертков,</w:t>
      </w:r>
      <w:r>
        <w:rPr>
          <w:spacing w:val="-4"/>
        </w:rPr>
        <w:t xml:space="preserve"> </w:t>
      </w:r>
      <w:r>
        <w:t>2022.</w:t>
      </w:r>
    </w:p>
    <w:p w:rsidR="00415CE1" w:rsidRDefault="00565BAF">
      <w:pPr>
        <w:pStyle w:val="a3"/>
        <w:spacing w:before="48" w:line="271" w:lineRule="auto"/>
        <w:ind w:right="1238"/>
        <w:jc w:val="left"/>
      </w:pPr>
      <w:r>
        <w:t>Полнометражный</w:t>
      </w:r>
      <w:r>
        <w:rPr>
          <w:spacing w:val="4"/>
        </w:rPr>
        <w:t xml:space="preserve"> </w:t>
      </w:r>
      <w:r>
        <w:t>анимационный</w:t>
      </w:r>
      <w:r>
        <w:rPr>
          <w:spacing w:val="3"/>
        </w:rPr>
        <w:t xml:space="preserve"> </w:t>
      </w:r>
      <w:r>
        <w:t>фильм</w:t>
      </w:r>
      <w:r>
        <w:rPr>
          <w:spacing w:val="4"/>
        </w:rPr>
        <w:t xml:space="preserve"> </w:t>
      </w:r>
      <w:r>
        <w:t>«Бемби»,</w:t>
      </w:r>
      <w:r>
        <w:rPr>
          <w:spacing w:val="2"/>
        </w:rPr>
        <w:t xml:space="preserve"> </w:t>
      </w:r>
      <w:r>
        <w:t>студия</w:t>
      </w:r>
      <w:r>
        <w:rPr>
          <w:spacing w:val="2"/>
        </w:rPr>
        <w:t xml:space="preserve"> </w:t>
      </w:r>
      <w:r>
        <w:t>Walt</w:t>
      </w:r>
      <w:r>
        <w:rPr>
          <w:spacing w:val="3"/>
        </w:rPr>
        <w:t xml:space="preserve"> </w:t>
      </w:r>
      <w:r>
        <w:t>Disney,</w:t>
      </w:r>
      <w:r>
        <w:rPr>
          <w:spacing w:val="9"/>
        </w:rPr>
        <w:t xml:space="preserve"> </w:t>
      </w:r>
      <w:r>
        <w:t>режиссер</w:t>
      </w:r>
      <w:r>
        <w:rPr>
          <w:spacing w:val="4"/>
        </w:rPr>
        <w:t xml:space="preserve"> </w:t>
      </w:r>
      <w:hyperlink r:id="rId119">
        <w:r>
          <w:t>Дэвид</w:t>
        </w:r>
      </w:hyperlink>
      <w:r>
        <w:rPr>
          <w:spacing w:val="-57"/>
        </w:rPr>
        <w:t xml:space="preserve"> </w:t>
      </w:r>
      <w:hyperlink r:id="rId120">
        <w:r>
          <w:t>Хэнд</w:t>
        </w:r>
      </w:hyperlink>
      <w:hyperlink r:id="rId121">
        <w:r>
          <w:t>,</w:t>
        </w:r>
      </w:hyperlink>
      <w:r>
        <w:t xml:space="preserve"> 1942.</w:t>
      </w:r>
    </w:p>
    <w:p w:rsidR="00415CE1" w:rsidRDefault="00565BAF">
      <w:pPr>
        <w:pStyle w:val="a3"/>
        <w:spacing w:before="5" w:line="271" w:lineRule="auto"/>
        <w:ind w:right="1066"/>
        <w:jc w:val="left"/>
      </w:pPr>
      <w:r>
        <w:t>Полнометражный</w:t>
      </w:r>
      <w:r>
        <w:rPr>
          <w:spacing w:val="43"/>
        </w:rPr>
        <w:t xml:space="preserve"> </w:t>
      </w:r>
      <w:r>
        <w:t>анимаци</w:t>
      </w:r>
      <w:r>
        <w:t>онный</w:t>
      </w:r>
      <w:r>
        <w:rPr>
          <w:spacing w:val="44"/>
        </w:rPr>
        <w:t xml:space="preserve"> </w:t>
      </w:r>
      <w:r>
        <w:t>фильм</w:t>
      </w:r>
      <w:r>
        <w:rPr>
          <w:spacing w:val="45"/>
        </w:rPr>
        <w:t xml:space="preserve"> </w:t>
      </w:r>
      <w:r>
        <w:t>«Король</w:t>
      </w:r>
      <w:r>
        <w:rPr>
          <w:spacing w:val="43"/>
        </w:rPr>
        <w:t xml:space="preserve"> </w:t>
      </w:r>
      <w:r>
        <w:t>Лев»,</w:t>
      </w:r>
      <w:r>
        <w:rPr>
          <w:spacing w:val="43"/>
        </w:rPr>
        <w:t xml:space="preserve"> </w:t>
      </w:r>
      <w:r>
        <w:t>студия</w:t>
      </w:r>
      <w:r>
        <w:rPr>
          <w:spacing w:val="43"/>
        </w:rPr>
        <w:t xml:space="preserve"> </w:t>
      </w:r>
      <w:r>
        <w:t>Walt</w:t>
      </w:r>
      <w:r>
        <w:rPr>
          <w:spacing w:val="44"/>
        </w:rPr>
        <w:t xml:space="preserve"> </w:t>
      </w:r>
      <w:r>
        <w:t>Disney,</w:t>
      </w:r>
      <w:r>
        <w:rPr>
          <w:spacing w:val="42"/>
        </w:rPr>
        <w:t xml:space="preserve"> </w:t>
      </w:r>
      <w:r>
        <w:t>режиссер</w:t>
      </w:r>
      <w:r>
        <w:rPr>
          <w:spacing w:val="43"/>
        </w:rPr>
        <w:t xml:space="preserve"> </w:t>
      </w:r>
      <w:r>
        <w:t>Р.</w:t>
      </w:r>
      <w:r>
        <w:rPr>
          <w:spacing w:val="-57"/>
        </w:rPr>
        <w:t xml:space="preserve"> </w:t>
      </w:r>
      <w:r>
        <w:t>Аллерс,</w:t>
      </w:r>
      <w:r>
        <w:rPr>
          <w:spacing w:val="-1"/>
        </w:rPr>
        <w:t xml:space="preserve"> </w:t>
      </w:r>
      <w:r>
        <w:t>1994, США.</w:t>
      </w:r>
    </w:p>
    <w:p w:rsidR="00415CE1" w:rsidRDefault="00565BAF">
      <w:pPr>
        <w:pStyle w:val="a3"/>
        <w:spacing w:before="5" w:line="271" w:lineRule="auto"/>
        <w:ind w:right="1066"/>
        <w:jc w:val="left"/>
      </w:pPr>
      <w:r>
        <w:t>Полнометражный</w:t>
      </w:r>
      <w:r>
        <w:rPr>
          <w:spacing w:val="16"/>
        </w:rPr>
        <w:t xml:space="preserve"> </w:t>
      </w:r>
      <w:r>
        <w:t>анимационный</w:t>
      </w:r>
      <w:r>
        <w:rPr>
          <w:spacing w:val="15"/>
        </w:rPr>
        <w:t xml:space="preserve"> </w:t>
      </w:r>
      <w:r>
        <w:t>фильм</w:t>
      </w:r>
      <w:r>
        <w:rPr>
          <w:spacing w:val="19"/>
        </w:rPr>
        <w:t xml:space="preserve"> </w:t>
      </w:r>
      <w:r>
        <w:t>«Алиса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стране</w:t>
      </w:r>
      <w:r>
        <w:rPr>
          <w:spacing w:val="14"/>
        </w:rPr>
        <w:t xml:space="preserve"> </w:t>
      </w:r>
      <w:r>
        <w:t>чудес»,</w:t>
      </w:r>
      <w:r>
        <w:rPr>
          <w:spacing w:val="19"/>
        </w:rPr>
        <w:t xml:space="preserve"> </w:t>
      </w:r>
      <w:r>
        <w:t>студия</w:t>
      </w:r>
      <w:r>
        <w:rPr>
          <w:spacing w:val="14"/>
        </w:rPr>
        <w:t xml:space="preserve"> </w:t>
      </w:r>
      <w:r>
        <w:t>Walt</w:t>
      </w:r>
      <w:r>
        <w:rPr>
          <w:spacing w:val="15"/>
        </w:rPr>
        <w:t xml:space="preserve"> </w:t>
      </w:r>
      <w:r>
        <w:t>Disney,</w:t>
      </w:r>
      <w:r>
        <w:rPr>
          <w:spacing w:val="-57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К.</w:t>
      </w:r>
    </w:p>
    <w:p w:rsidR="00415CE1" w:rsidRDefault="00565BAF">
      <w:pPr>
        <w:pStyle w:val="a3"/>
        <w:spacing w:before="6"/>
        <w:jc w:val="left"/>
      </w:pPr>
      <w:r>
        <w:t>Джероними,</w:t>
      </w:r>
      <w:r>
        <w:rPr>
          <w:spacing w:val="-4"/>
        </w:rPr>
        <w:t xml:space="preserve"> </w:t>
      </w:r>
      <w:r>
        <w:t>У.Джексон,</w:t>
      </w:r>
      <w:r>
        <w:rPr>
          <w:spacing w:val="-4"/>
        </w:rPr>
        <w:t xml:space="preserve"> </w:t>
      </w:r>
      <w:r>
        <w:t>1951.</w:t>
      </w:r>
    </w:p>
    <w:p w:rsidR="00415CE1" w:rsidRDefault="00565BAF">
      <w:pPr>
        <w:pStyle w:val="a3"/>
        <w:spacing w:before="43" w:line="268" w:lineRule="auto"/>
        <w:ind w:right="1066"/>
        <w:jc w:val="left"/>
      </w:pPr>
      <w:r>
        <w:t>Полнометражный</w:t>
      </w:r>
      <w:r>
        <w:rPr>
          <w:spacing w:val="37"/>
        </w:rPr>
        <w:t xml:space="preserve"> </w:t>
      </w:r>
      <w:r>
        <w:t>анимационный</w:t>
      </w:r>
      <w:r>
        <w:rPr>
          <w:spacing w:val="37"/>
        </w:rPr>
        <w:t xml:space="preserve"> </w:t>
      </w:r>
      <w:r>
        <w:t>фильм</w:t>
      </w:r>
      <w:r>
        <w:rPr>
          <w:spacing w:val="38"/>
        </w:rPr>
        <w:t xml:space="preserve"> </w:t>
      </w:r>
      <w:r>
        <w:t>«Русалочка»,</w:t>
      </w:r>
      <w:r>
        <w:rPr>
          <w:spacing w:val="41"/>
        </w:rPr>
        <w:t xml:space="preserve"> </w:t>
      </w:r>
      <w:r>
        <w:t>студия</w:t>
      </w:r>
      <w:r>
        <w:rPr>
          <w:spacing w:val="36"/>
        </w:rPr>
        <w:t xml:space="preserve"> </w:t>
      </w:r>
      <w:r>
        <w:t>Walt</w:t>
      </w:r>
      <w:r>
        <w:rPr>
          <w:spacing w:val="37"/>
        </w:rPr>
        <w:t xml:space="preserve"> </w:t>
      </w:r>
      <w:r>
        <w:t>Disney,</w:t>
      </w:r>
      <w:r>
        <w:rPr>
          <w:spacing w:val="36"/>
        </w:rPr>
        <w:t xml:space="preserve"> </w:t>
      </w:r>
      <w:r>
        <w:t>режиссер</w:t>
      </w:r>
      <w:r>
        <w:rPr>
          <w:spacing w:val="-57"/>
        </w:rPr>
        <w:t xml:space="preserve"> </w:t>
      </w:r>
      <w:hyperlink r:id="rId122">
        <w:r>
          <w:t>Дж.Митчелл</w:t>
        </w:r>
      </w:hyperlink>
      <w:hyperlink r:id="rId123">
        <w:r>
          <w:t>,</w:t>
        </w:r>
      </w:hyperlink>
      <w:r>
        <w:rPr>
          <w:spacing w:val="-1"/>
        </w:rPr>
        <w:t xml:space="preserve"> </w:t>
      </w:r>
      <w:hyperlink r:id="rId124">
        <w:r>
          <w:t>М.</w:t>
        </w:r>
        <w:r>
          <w:rPr>
            <w:spacing w:val="-1"/>
          </w:rPr>
          <w:t xml:space="preserve"> </w:t>
        </w:r>
        <w:r>
          <w:t>Мантта</w:t>
        </w:r>
      </w:hyperlink>
      <w:hyperlink r:id="rId125">
        <w:r>
          <w:t>,</w:t>
        </w:r>
      </w:hyperlink>
      <w:r>
        <w:t>1989.</w:t>
      </w:r>
    </w:p>
    <w:p w:rsidR="00415CE1" w:rsidRDefault="00565BAF">
      <w:pPr>
        <w:pStyle w:val="a3"/>
        <w:spacing w:before="11" w:line="268" w:lineRule="auto"/>
        <w:ind w:right="1066"/>
        <w:jc w:val="left"/>
      </w:pPr>
      <w:r>
        <w:t>Полнометражный</w:t>
      </w:r>
      <w:r>
        <w:rPr>
          <w:spacing w:val="5"/>
        </w:rPr>
        <w:t xml:space="preserve"> </w:t>
      </w:r>
      <w:r>
        <w:t>анимационный</w:t>
      </w:r>
      <w:r>
        <w:rPr>
          <w:spacing w:val="5"/>
        </w:rPr>
        <w:t xml:space="preserve"> </w:t>
      </w:r>
      <w:r>
        <w:t>фильм</w:t>
      </w:r>
      <w:r>
        <w:rPr>
          <w:spacing w:val="6"/>
        </w:rPr>
        <w:t xml:space="preserve"> </w:t>
      </w:r>
      <w:r>
        <w:t>«Красавица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чудовище»,</w:t>
      </w:r>
      <w:r>
        <w:rPr>
          <w:spacing w:val="4"/>
        </w:rPr>
        <w:t xml:space="preserve"> </w:t>
      </w:r>
      <w:r>
        <w:t>студия</w:t>
      </w:r>
      <w:r>
        <w:rPr>
          <w:spacing w:val="4"/>
        </w:rPr>
        <w:t xml:space="preserve"> </w:t>
      </w:r>
      <w:r>
        <w:t>Walt</w:t>
      </w:r>
      <w:r>
        <w:rPr>
          <w:spacing w:val="5"/>
        </w:rPr>
        <w:t xml:space="preserve"> </w:t>
      </w:r>
      <w:r>
        <w:t>Disney,</w:t>
      </w:r>
      <w:r>
        <w:rPr>
          <w:spacing w:val="-57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Труздейл,</w:t>
      </w:r>
      <w:r>
        <w:rPr>
          <w:spacing w:val="-1"/>
        </w:rPr>
        <w:t xml:space="preserve"> </w:t>
      </w:r>
      <w:r>
        <w:t>1992, США.</w:t>
      </w:r>
    </w:p>
    <w:p w:rsidR="00415CE1" w:rsidRDefault="00565BAF">
      <w:pPr>
        <w:pStyle w:val="a3"/>
        <w:tabs>
          <w:tab w:val="left" w:pos="2714"/>
          <w:tab w:val="left" w:pos="4464"/>
          <w:tab w:val="left" w:pos="5336"/>
          <w:tab w:val="left" w:pos="6209"/>
          <w:tab w:val="left" w:pos="7296"/>
          <w:tab w:val="left" w:pos="8195"/>
          <w:tab w:val="left" w:pos="9332"/>
        </w:tabs>
        <w:spacing w:before="10" w:line="271" w:lineRule="auto"/>
        <w:ind w:right="1239"/>
        <w:jc w:val="left"/>
      </w:pPr>
      <w:r>
        <w:t>Полнометражный</w:t>
      </w:r>
      <w:r>
        <w:tab/>
        <w:t>анимационный</w:t>
      </w:r>
      <w:r>
        <w:tab/>
        <w:t>фильм</w:t>
      </w:r>
      <w:r>
        <w:tab/>
        <w:t>фильм</w:t>
      </w:r>
      <w:r>
        <w:tab/>
        <w:t>«Балто»,</w:t>
      </w:r>
      <w:r>
        <w:tab/>
        <w:t>студия</w:t>
      </w:r>
      <w:r>
        <w:tab/>
        <w:t>Universal</w:t>
      </w:r>
      <w:r>
        <w:tab/>
      </w:r>
      <w:r>
        <w:rPr>
          <w:spacing w:val="-1"/>
        </w:rPr>
        <w:t>Pict</w:t>
      </w:r>
      <w:r>
        <w:rPr>
          <w:spacing w:val="-1"/>
        </w:rPr>
        <w:t>ures,</w:t>
      </w:r>
      <w:r>
        <w:rPr>
          <w:spacing w:val="-57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С. Уэллс,</w:t>
      </w:r>
      <w:r>
        <w:rPr>
          <w:spacing w:val="-1"/>
        </w:rPr>
        <w:t xml:space="preserve"> </w:t>
      </w:r>
      <w:r>
        <w:t>1995, США.</w:t>
      </w:r>
    </w:p>
    <w:p w:rsidR="00415CE1" w:rsidRDefault="00565BAF">
      <w:pPr>
        <w:pStyle w:val="a3"/>
        <w:spacing w:before="5" w:line="271" w:lineRule="auto"/>
        <w:ind w:right="1066"/>
        <w:jc w:val="left"/>
      </w:pPr>
      <w:r>
        <w:t>Полнометражный</w:t>
      </w:r>
      <w:r>
        <w:rPr>
          <w:spacing w:val="37"/>
        </w:rPr>
        <w:t xml:space="preserve"> </w:t>
      </w:r>
      <w:r>
        <w:t>анимационный</w:t>
      </w:r>
      <w:r>
        <w:rPr>
          <w:spacing w:val="37"/>
        </w:rPr>
        <w:t xml:space="preserve"> </w:t>
      </w:r>
      <w:r>
        <w:t>фильм</w:t>
      </w:r>
      <w:r>
        <w:rPr>
          <w:spacing w:val="38"/>
        </w:rPr>
        <w:t xml:space="preserve"> </w:t>
      </w:r>
      <w:r>
        <w:t>«Ледниковый</w:t>
      </w:r>
      <w:r>
        <w:rPr>
          <w:spacing w:val="35"/>
        </w:rPr>
        <w:t xml:space="preserve"> </w:t>
      </w:r>
      <w:r>
        <w:t>период»,</w:t>
      </w:r>
      <w:r>
        <w:rPr>
          <w:spacing w:val="38"/>
        </w:rPr>
        <w:t xml:space="preserve"> </w:t>
      </w:r>
      <w:r>
        <w:t>киностудия</w:t>
      </w:r>
      <w:r>
        <w:rPr>
          <w:spacing w:val="36"/>
        </w:rPr>
        <w:t xml:space="preserve"> </w:t>
      </w:r>
      <w:r>
        <w:t>Blue</w:t>
      </w:r>
      <w:r>
        <w:rPr>
          <w:spacing w:val="36"/>
        </w:rPr>
        <w:t xml:space="preserve"> </w:t>
      </w:r>
      <w:r>
        <w:t>Sky</w:t>
      </w:r>
      <w:r>
        <w:rPr>
          <w:spacing w:val="-57"/>
        </w:rPr>
        <w:t xml:space="preserve"> </w:t>
      </w:r>
      <w:r>
        <w:t>Studios,</w:t>
      </w:r>
      <w:r>
        <w:rPr>
          <w:spacing w:val="-1"/>
        </w:rPr>
        <w:t xml:space="preserve"> </w:t>
      </w:r>
      <w:r>
        <w:t>режиссер К.Уэдж, 2002, США.</w:t>
      </w:r>
    </w:p>
    <w:p w:rsidR="00415CE1" w:rsidRDefault="00565BAF">
      <w:pPr>
        <w:pStyle w:val="a3"/>
        <w:spacing w:before="5" w:line="271" w:lineRule="auto"/>
        <w:ind w:right="1238"/>
        <w:jc w:val="left"/>
      </w:pPr>
      <w:r>
        <w:t>Полнометражный</w:t>
      </w:r>
      <w:r>
        <w:rPr>
          <w:spacing w:val="4"/>
        </w:rPr>
        <w:t xml:space="preserve"> </w:t>
      </w:r>
      <w:r>
        <w:t>анимационный</w:t>
      </w:r>
      <w:r>
        <w:rPr>
          <w:spacing w:val="3"/>
        </w:rPr>
        <w:t xml:space="preserve"> </w:t>
      </w:r>
      <w:r>
        <w:t>фильм</w:t>
      </w:r>
      <w:r>
        <w:rPr>
          <w:spacing w:val="4"/>
        </w:rPr>
        <w:t xml:space="preserve"> </w:t>
      </w:r>
      <w:r>
        <w:t>«Как</w:t>
      </w:r>
      <w:r>
        <w:rPr>
          <w:spacing w:val="3"/>
        </w:rPr>
        <w:t xml:space="preserve"> </w:t>
      </w:r>
      <w:r>
        <w:t>приручить</w:t>
      </w:r>
      <w:r>
        <w:rPr>
          <w:spacing w:val="4"/>
        </w:rPr>
        <w:t xml:space="preserve"> </w:t>
      </w:r>
      <w:r>
        <w:t>дракона»</w:t>
      </w:r>
      <w:r>
        <w:rPr>
          <w:spacing w:val="59"/>
        </w:rPr>
        <w:t xml:space="preserve"> </w:t>
      </w:r>
      <w:r>
        <w:t>(6+),</w:t>
      </w:r>
      <w:r>
        <w:rPr>
          <w:spacing w:val="2"/>
        </w:rPr>
        <w:t xml:space="preserve"> </w:t>
      </w:r>
      <w:r>
        <w:t>студия</w:t>
      </w:r>
      <w:r>
        <w:rPr>
          <w:spacing w:val="11"/>
        </w:rPr>
        <w:t xml:space="preserve"> </w:t>
      </w:r>
      <w:r>
        <w:t>Dreams</w:t>
      </w:r>
      <w:r>
        <w:rPr>
          <w:spacing w:val="-57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Animation, режиссеры К. Сандерс,</w:t>
      </w:r>
      <w:r>
        <w:rPr>
          <w:spacing w:val="-1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Деблуа, 2010, США.</w:t>
      </w:r>
    </w:p>
    <w:p w:rsidR="00415CE1" w:rsidRDefault="00415CE1">
      <w:pPr>
        <w:spacing w:line="271" w:lineRule="auto"/>
        <w:sectPr w:rsidR="00415CE1">
          <w:pgSz w:w="11910" w:h="16840"/>
          <w:pgMar w:top="880" w:right="40" w:bottom="280" w:left="460" w:header="720" w:footer="720" w:gutter="0"/>
          <w:cols w:space="720"/>
        </w:sectPr>
      </w:pPr>
    </w:p>
    <w:p w:rsidR="00415CE1" w:rsidRDefault="00565BAF">
      <w:pPr>
        <w:pStyle w:val="a3"/>
        <w:spacing w:before="60" w:line="268" w:lineRule="auto"/>
        <w:ind w:right="1066"/>
        <w:jc w:val="left"/>
      </w:pPr>
      <w:r>
        <w:lastRenderedPageBreak/>
        <w:t>Анимационный</w:t>
      </w:r>
      <w:r>
        <w:rPr>
          <w:spacing w:val="22"/>
        </w:rPr>
        <w:t xml:space="preserve"> </w:t>
      </w:r>
      <w:r>
        <w:t>сериал</w:t>
      </w:r>
      <w:r>
        <w:rPr>
          <w:spacing w:val="22"/>
        </w:rPr>
        <w:t xml:space="preserve"> </w:t>
      </w:r>
      <w:r>
        <w:t>«Долина</w:t>
      </w:r>
      <w:r>
        <w:rPr>
          <w:spacing w:val="21"/>
        </w:rPr>
        <w:t xml:space="preserve"> </w:t>
      </w:r>
      <w:r>
        <w:t>Муми-троллей»</w:t>
      </w:r>
      <w:r>
        <w:rPr>
          <w:spacing w:val="13"/>
        </w:rPr>
        <w:t xml:space="preserve"> </w:t>
      </w:r>
      <w:r>
        <w:t>(2</w:t>
      </w:r>
      <w:r>
        <w:rPr>
          <w:spacing w:val="21"/>
        </w:rPr>
        <w:t xml:space="preserve"> </w:t>
      </w:r>
      <w:r>
        <w:t>сезона),</w:t>
      </w:r>
      <w:r>
        <w:rPr>
          <w:spacing w:val="21"/>
        </w:rPr>
        <w:t xml:space="preserve"> </w:t>
      </w:r>
      <w:r>
        <w:t>студия</w:t>
      </w:r>
      <w:r>
        <w:rPr>
          <w:spacing w:val="22"/>
        </w:rPr>
        <w:t xml:space="preserve"> </w:t>
      </w:r>
      <w:r>
        <w:t>Gutsy</w:t>
      </w:r>
      <w:r>
        <w:rPr>
          <w:spacing w:val="16"/>
        </w:rPr>
        <w:t xml:space="preserve"> </w:t>
      </w:r>
      <w:r>
        <w:t>Animations,</w:t>
      </w:r>
      <w:r>
        <w:rPr>
          <w:spacing w:val="23"/>
        </w:rPr>
        <w:t xml:space="preserve"> </w:t>
      </w:r>
      <w:r>
        <w:t>YLE</w:t>
      </w:r>
      <w:r>
        <w:rPr>
          <w:spacing w:val="-57"/>
        </w:rPr>
        <w:t xml:space="preserve"> </w:t>
      </w:r>
      <w:r>
        <w:t>Draama,</w:t>
      </w:r>
      <w:r>
        <w:rPr>
          <w:spacing w:val="-1"/>
        </w:rPr>
        <w:t xml:space="preserve"> </w:t>
      </w:r>
      <w:r>
        <w:t>режиссер С.Бокс, Д.Робби, 2019-2020.</w:t>
      </w:r>
    </w:p>
    <w:p w:rsidR="00415CE1" w:rsidRDefault="00565BAF">
      <w:pPr>
        <w:pStyle w:val="a3"/>
        <w:spacing w:before="11" w:line="268" w:lineRule="auto"/>
        <w:ind w:right="1066"/>
        <w:jc w:val="left"/>
      </w:pPr>
      <w:r>
        <w:t>Полнометражный</w:t>
      </w:r>
      <w:r>
        <w:rPr>
          <w:spacing w:val="28"/>
        </w:rPr>
        <w:t xml:space="preserve"> </w:t>
      </w:r>
      <w:r>
        <w:t>анимационный</w:t>
      </w:r>
      <w:r>
        <w:rPr>
          <w:spacing w:val="27"/>
        </w:rPr>
        <w:t xml:space="preserve"> </w:t>
      </w:r>
      <w:r>
        <w:t>фильм</w:t>
      </w:r>
      <w:r>
        <w:rPr>
          <w:spacing w:val="31"/>
        </w:rPr>
        <w:t xml:space="preserve"> </w:t>
      </w:r>
      <w:r>
        <w:t>«Мой</w:t>
      </w:r>
      <w:r>
        <w:rPr>
          <w:spacing w:val="27"/>
        </w:rPr>
        <w:t xml:space="preserve"> </w:t>
      </w:r>
      <w:r>
        <w:t>сосед</w:t>
      </w:r>
      <w:r>
        <w:rPr>
          <w:spacing w:val="27"/>
        </w:rPr>
        <w:t xml:space="preserve"> </w:t>
      </w:r>
      <w:r>
        <w:t>Тоторо»,</w:t>
      </w:r>
      <w:r>
        <w:rPr>
          <w:spacing w:val="59"/>
        </w:rPr>
        <w:t xml:space="preserve"> </w:t>
      </w:r>
      <w:r>
        <w:t>студия</w:t>
      </w:r>
      <w:r>
        <w:rPr>
          <w:spacing w:val="32"/>
        </w:rPr>
        <w:t xml:space="preserve"> </w:t>
      </w:r>
      <w:r>
        <w:t>«Ghibli»,</w:t>
      </w:r>
      <w:r>
        <w:rPr>
          <w:spacing w:val="29"/>
        </w:rPr>
        <w:t xml:space="preserve"> </w:t>
      </w:r>
      <w:r>
        <w:t>режиссер</w:t>
      </w:r>
      <w:r>
        <w:rPr>
          <w:spacing w:val="-57"/>
        </w:rPr>
        <w:t xml:space="preserve"> </w:t>
      </w:r>
      <w:r>
        <w:t>Хаяо</w:t>
      </w:r>
      <w:r>
        <w:rPr>
          <w:spacing w:val="-1"/>
        </w:rPr>
        <w:t xml:space="preserve"> </w:t>
      </w:r>
      <w:r>
        <w:t>Миядзаки,1988.</w:t>
      </w:r>
    </w:p>
    <w:p w:rsidR="00415CE1" w:rsidRDefault="00565BAF">
      <w:pPr>
        <w:pStyle w:val="a3"/>
        <w:spacing w:before="11" w:line="268" w:lineRule="auto"/>
        <w:ind w:right="1881"/>
        <w:jc w:val="left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«Рыбка</w:t>
      </w:r>
      <w:r>
        <w:rPr>
          <w:spacing w:val="1"/>
        </w:rPr>
        <w:t xml:space="preserve"> </w:t>
      </w:r>
      <w:r>
        <w:t>Поньо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утесе»,</w:t>
      </w:r>
      <w:r>
        <w:rPr>
          <w:spacing w:val="1"/>
        </w:rPr>
        <w:t xml:space="preserve"> </w:t>
      </w:r>
      <w:r>
        <w:t>студия</w:t>
      </w:r>
      <w:r>
        <w:rPr>
          <w:spacing w:val="61"/>
        </w:rPr>
        <w:t xml:space="preserve"> </w:t>
      </w:r>
      <w:r>
        <w:t>«Ghibli»,</w:t>
      </w:r>
      <w:r>
        <w:rPr>
          <w:spacing w:val="-57"/>
        </w:rPr>
        <w:t xml:space="preserve"> </w:t>
      </w:r>
      <w:r>
        <w:t>режиссер</w:t>
      </w:r>
      <w:r>
        <w:rPr>
          <w:spacing w:val="59"/>
        </w:rPr>
        <w:t xml:space="preserve"> </w:t>
      </w:r>
      <w:r>
        <w:t>Хаяо Миядзаки, 2008.</w:t>
      </w:r>
    </w:p>
    <w:p w:rsidR="00415CE1" w:rsidRDefault="00415CE1">
      <w:pPr>
        <w:pStyle w:val="a3"/>
        <w:spacing w:before="3"/>
        <w:ind w:left="0"/>
        <w:jc w:val="left"/>
        <w:rPr>
          <w:sz w:val="29"/>
        </w:rPr>
      </w:pPr>
    </w:p>
    <w:p w:rsidR="00415CE1" w:rsidRDefault="00565BAF">
      <w:pPr>
        <w:pStyle w:val="Heading4"/>
        <w:spacing w:before="1"/>
        <w:ind w:left="3159"/>
        <w:jc w:val="left"/>
      </w:pPr>
      <w:r>
        <w:t>Кинематографические</w:t>
      </w:r>
      <w:r>
        <w:rPr>
          <w:spacing w:val="-8"/>
        </w:rPr>
        <w:t xml:space="preserve"> </w:t>
      </w:r>
      <w:r>
        <w:t>произведения</w:t>
      </w:r>
    </w:p>
    <w:p w:rsidR="00415CE1" w:rsidRDefault="00565BAF">
      <w:pPr>
        <w:pStyle w:val="a3"/>
        <w:spacing w:before="28" w:line="273" w:lineRule="auto"/>
        <w:ind w:right="1066"/>
        <w:jc w:val="left"/>
      </w:pPr>
      <w:r>
        <w:t>Кинофильм «Золушка» (0+), киностудия «Ленфильм», режиссер М. Шапиро, 1947.</w:t>
      </w:r>
      <w:r>
        <w:rPr>
          <w:spacing w:val="1"/>
        </w:rPr>
        <w:t xml:space="preserve"> </w:t>
      </w:r>
      <w:r>
        <w:t>Кинофильм</w:t>
      </w:r>
      <w:r>
        <w:rPr>
          <w:spacing w:val="6"/>
        </w:rPr>
        <w:t xml:space="preserve"> </w:t>
      </w:r>
      <w:r>
        <w:t>«Приключения</w:t>
      </w:r>
      <w:r>
        <w:rPr>
          <w:spacing w:val="4"/>
        </w:rPr>
        <w:t xml:space="preserve"> </w:t>
      </w:r>
      <w:r>
        <w:t>Буратино»</w:t>
      </w:r>
      <w:r>
        <w:rPr>
          <w:spacing w:val="57"/>
        </w:rPr>
        <w:t xml:space="preserve"> </w:t>
      </w:r>
      <w:r>
        <w:t>(0+),</w:t>
      </w:r>
      <w:r>
        <w:rPr>
          <w:spacing w:val="6"/>
        </w:rPr>
        <w:t xml:space="preserve"> </w:t>
      </w:r>
      <w:r>
        <w:t>киностудия</w:t>
      </w:r>
      <w:r>
        <w:rPr>
          <w:spacing w:val="9"/>
        </w:rPr>
        <w:t xml:space="preserve"> </w:t>
      </w:r>
      <w:r>
        <w:t>«Беларусьфильм»,</w:t>
      </w:r>
      <w:r>
        <w:rPr>
          <w:spacing w:val="4"/>
        </w:rPr>
        <w:t xml:space="preserve"> </w:t>
      </w:r>
      <w:r>
        <w:t>режиссер</w:t>
      </w:r>
      <w:r>
        <w:rPr>
          <w:spacing w:val="6"/>
        </w:rPr>
        <w:t xml:space="preserve"> </w:t>
      </w:r>
      <w:r>
        <w:t>А.</w:t>
      </w:r>
      <w:r>
        <w:rPr>
          <w:spacing w:val="-57"/>
        </w:rPr>
        <w:t xml:space="preserve"> </w:t>
      </w:r>
      <w:r>
        <w:t>Нечаев,</w:t>
      </w:r>
      <w:r>
        <w:rPr>
          <w:spacing w:val="-2"/>
        </w:rPr>
        <w:t xml:space="preserve"> </w:t>
      </w:r>
      <w:r>
        <w:t>1977.</w:t>
      </w:r>
    </w:p>
    <w:p w:rsidR="00415CE1" w:rsidRDefault="00565BAF">
      <w:pPr>
        <w:pStyle w:val="a3"/>
        <w:spacing w:before="5" w:line="273" w:lineRule="auto"/>
        <w:ind w:right="1238"/>
        <w:jc w:val="left"/>
      </w:pPr>
      <w:r>
        <w:t>Кинофильм «Морозко» (0+), киностудия им. М. Горького, режиссер А. Роу, 1964.</w:t>
      </w:r>
      <w:r>
        <w:rPr>
          <w:spacing w:val="1"/>
        </w:rPr>
        <w:t xml:space="preserve"> </w:t>
      </w:r>
      <w:r>
        <w:t>Кинофильм</w:t>
      </w:r>
      <w:r>
        <w:rPr>
          <w:spacing w:val="18"/>
        </w:rPr>
        <w:t xml:space="preserve"> </w:t>
      </w:r>
      <w:r>
        <w:t>«</w:t>
      </w:r>
      <w:r>
        <w:t>Новогодние</w:t>
      </w:r>
      <w:r>
        <w:rPr>
          <w:spacing w:val="15"/>
        </w:rPr>
        <w:t xml:space="preserve"> </w:t>
      </w:r>
      <w:r>
        <w:t>приключения</w:t>
      </w:r>
      <w:r>
        <w:rPr>
          <w:spacing w:val="16"/>
        </w:rPr>
        <w:t xml:space="preserve"> </w:t>
      </w:r>
      <w:r>
        <w:t>Маши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Вити»</w:t>
      </w:r>
      <w:r>
        <w:rPr>
          <w:spacing w:val="10"/>
        </w:rPr>
        <w:t xml:space="preserve"> </w:t>
      </w:r>
      <w:r>
        <w:t>(0+),</w:t>
      </w:r>
      <w:r>
        <w:rPr>
          <w:spacing w:val="15"/>
        </w:rPr>
        <w:t xml:space="preserve"> </w:t>
      </w:r>
      <w:r>
        <w:t>киностудия</w:t>
      </w:r>
      <w:r>
        <w:rPr>
          <w:spacing w:val="21"/>
        </w:rPr>
        <w:t xml:space="preserve"> </w:t>
      </w:r>
      <w:r>
        <w:t>«Ленфильм»,</w:t>
      </w:r>
      <w:r>
        <w:rPr>
          <w:spacing w:val="-57"/>
        </w:rPr>
        <w:t xml:space="preserve"> </w:t>
      </w:r>
      <w:r>
        <w:t>режиссѐры</w:t>
      </w:r>
      <w:r>
        <w:rPr>
          <w:spacing w:val="1"/>
        </w:rPr>
        <w:t xml:space="preserve"> </w:t>
      </w:r>
      <w:hyperlink r:id="rId126">
        <w:r>
          <w:t>И.Усов</w:t>
        </w:r>
      </w:hyperlink>
      <w:hyperlink r:id="rId127">
        <w:r>
          <w:t>,</w:t>
        </w:r>
      </w:hyperlink>
      <w:r>
        <w:t xml:space="preserve"> </w:t>
      </w:r>
      <w:hyperlink r:id="rId128">
        <w:r>
          <w:t>Г.Казанский</w:t>
        </w:r>
      </w:hyperlink>
      <w:hyperlink r:id="rId129">
        <w:r>
          <w:t>,</w:t>
        </w:r>
      </w:hyperlink>
      <w:r>
        <w:t>1975.</w:t>
      </w:r>
    </w:p>
    <w:p w:rsidR="00415CE1" w:rsidRDefault="00565BAF">
      <w:pPr>
        <w:pStyle w:val="a3"/>
        <w:spacing w:before="2" w:line="273" w:lineRule="auto"/>
        <w:ind w:right="2788"/>
        <w:jc w:val="left"/>
      </w:pPr>
      <w:r>
        <w:t xml:space="preserve">Кинофильм «Мама», киностудия «Мосфильм» (0+), режиссѐр </w:t>
      </w:r>
      <w:hyperlink r:id="rId130">
        <w:r>
          <w:t>Э.Бостан</w:t>
        </w:r>
      </w:hyperlink>
      <w:hyperlink r:id="rId131">
        <w:r>
          <w:t>,</w:t>
        </w:r>
      </w:hyperlink>
      <w:r>
        <w:t>1976.</w:t>
      </w:r>
      <w:r>
        <w:rPr>
          <w:spacing w:val="-57"/>
        </w:rPr>
        <w:t xml:space="preserve"> </w:t>
      </w:r>
      <w:r>
        <w:t>Кинофильм «Мери Поппинс, до свидания!» (0+), киностудия «Мосфильм»,</w:t>
      </w:r>
      <w:r>
        <w:rPr>
          <w:spacing w:val="1"/>
        </w:rPr>
        <w:t xml:space="preserve"> </w:t>
      </w:r>
      <w:r>
        <w:t>режиссѐр</w:t>
      </w:r>
      <w:r>
        <w:rPr>
          <w:spacing w:val="-1"/>
        </w:rPr>
        <w:t xml:space="preserve"> </w:t>
      </w:r>
      <w:r>
        <w:t>Л.Квинихидзе, 1</w:t>
      </w:r>
      <w:r>
        <w:t>983.</w:t>
      </w:r>
    </w:p>
    <w:p w:rsidR="00415CE1" w:rsidRDefault="00565BAF">
      <w:pPr>
        <w:pStyle w:val="a3"/>
        <w:spacing w:before="9" w:line="273" w:lineRule="auto"/>
        <w:ind w:right="1396"/>
      </w:pPr>
      <w:r>
        <w:t>Кинофильм «Марья-искусница» (6+), киностудия им. М. Горького, режиссер А. Роу, 1959.</w:t>
      </w:r>
      <w:r>
        <w:rPr>
          <w:spacing w:val="-57"/>
        </w:rPr>
        <w:t xml:space="preserve"> </w:t>
      </w:r>
      <w:r>
        <w:t>Кинофильм «Варвара-краса, длинная коса» (6+), киностудия им. М. Горького, режиссер А.</w:t>
      </w:r>
      <w:r>
        <w:rPr>
          <w:spacing w:val="-57"/>
        </w:rPr>
        <w:t xml:space="preserve"> </w:t>
      </w:r>
      <w:r>
        <w:t>Роу,</w:t>
      </w:r>
      <w:r>
        <w:rPr>
          <w:spacing w:val="-1"/>
        </w:rPr>
        <w:t xml:space="preserve"> </w:t>
      </w:r>
      <w:r>
        <w:t>1969.</w:t>
      </w:r>
    </w:p>
    <w:sectPr w:rsidR="00415CE1" w:rsidSect="00415CE1">
      <w:pgSz w:w="11910" w:h="16840"/>
      <w:pgMar w:top="880" w:right="40" w:bottom="280" w:left="4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73227"/>
    <w:multiLevelType w:val="hybridMultilevel"/>
    <w:tmpl w:val="7DEAEFFA"/>
    <w:lvl w:ilvl="0" w:tplc="ED3229C0">
      <w:start w:val="1"/>
      <w:numFmt w:val="decimal"/>
      <w:lvlText w:val="%1)"/>
      <w:lvlJc w:val="left"/>
      <w:pPr>
        <w:ind w:left="1446" w:hanging="63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6BA1A0A">
      <w:numFmt w:val="bullet"/>
      <w:lvlText w:val="•"/>
      <w:lvlJc w:val="left"/>
      <w:pPr>
        <w:ind w:left="2436" w:hanging="634"/>
      </w:pPr>
      <w:rPr>
        <w:rFonts w:hint="default"/>
        <w:lang w:val="ru-RU" w:eastAsia="en-US" w:bidi="ar-SA"/>
      </w:rPr>
    </w:lvl>
    <w:lvl w:ilvl="2" w:tplc="54D25A72">
      <w:numFmt w:val="bullet"/>
      <w:lvlText w:val="•"/>
      <w:lvlJc w:val="left"/>
      <w:pPr>
        <w:ind w:left="3433" w:hanging="634"/>
      </w:pPr>
      <w:rPr>
        <w:rFonts w:hint="default"/>
        <w:lang w:val="ru-RU" w:eastAsia="en-US" w:bidi="ar-SA"/>
      </w:rPr>
    </w:lvl>
    <w:lvl w:ilvl="3" w:tplc="5CDAA6AE">
      <w:numFmt w:val="bullet"/>
      <w:lvlText w:val="•"/>
      <w:lvlJc w:val="left"/>
      <w:pPr>
        <w:ind w:left="4429" w:hanging="634"/>
      </w:pPr>
      <w:rPr>
        <w:rFonts w:hint="default"/>
        <w:lang w:val="ru-RU" w:eastAsia="en-US" w:bidi="ar-SA"/>
      </w:rPr>
    </w:lvl>
    <w:lvl w:ilvl="4" w:tplc="F9980532">
      <w:numFmt w:val="bullet"/>
      <w:lvlText w:val="•"/>
      <w:lvlJc w:val="left"/>
      <w:pPr>
        <w:ind w:left="5426" w:hanging="634"/>
      </w:pPr>
      <w:rPr>
        <w:rFonts w:hint="default"/>
        <w:lang w:val="ru-RU" w:eastAsia="en-US" w:bidi="ar-SA"/>
      </w:rPr>
    </w:lvl>
    <w:lvl w:ilvl="5" w:tplc="8828F984">
      <w:numFmt w:val="bullet"/>
      <w:lvlText w:val="•"/>
      <w:lvlJc w:val="left"/>
      <w:pPr>
        <w:ind w:left="6423" w:hanging="634"/>
      </w:pPr>
      <w:rPr>
        <w:rFonts w:hint="default"/>
        <w:lang w:val="ru-RU" w:eastAsia="en-US" w:bidi="ar-SA"/>
      </w:rPr>
    </w:lvl>
    <w:lvl w:ilvl="6" w:tplc="DED88AB4">
      <w:numFmt w:val="bullet"/>
      <w:lvlText w:val="•"/>
      <w:lvlJc w:val="left"/>
      <w:pPr>
        <w:ind w:left="7419" w:hanging="634"/>
      </w:pPr>
      <w:rPr>
        <w:rFonts w:hint="default"/>
        <w:lang w:val="ru-RU" w:eastAsia="en-US" w:bidi="ar-SA"/>
      </w:rPr>
    </w:lvl>
    <w:lvl w:ilvl="7" w:tplc="A802E1BC">
      <w:numFmt w:val="bullet"/>
      <w:lvlText w:val="•"/>
      <w:lvlJc w:val="left"/>
      <w:pPr>
        <w:ind w:left="8416" w:hanging="634"/>
      </w:pPr>
      <w:rPr>
        <w:rFonts w:hint="default"/>
        <w:lang w:val="ru-RU" w:eastAsia="en-US" w:bidi="ar-SA"/>
      </w:rPr>
    </w:lvl>
    <w:lvl w:ilvl="8" w:tplc="915E5578">
      <w:numFmt w:val="bullet"/>
      <w:lvlText w:val="•"/>
      <w:lvlJc w:val="left"/>
      <w:pPr>
        <w:ind w:left="9413" w:hanging="634"/>
      </w:pPr>
      <w:rPr>
        <w:rFonts w:hint="default"/>
        <w:lang w:val="ru-RU" w:eastAsia="en-US" w:bidi="ar-SA"/>
      </w:rPr>
    </w:lvl>
  </w:abstractNum>
  <w:abstractNum w:abstractNumId="1">
    <w:nsid w:val="01CD48BE"/>
    <w:multiLevelType w:val="hybridMultilevel"/>
    <w:tmpl w:val="B9242E86"/>
    <w:lvl w:ilvl="0" w:tplc="45DA1D9C">
      <w:start w:val="1"/>
      <w:numFmt w:val="decimal"/>
      <w:lvlText w:val="%1)"/>
      <w:lvlJc w:val="left"/>
      <w:pPr>
        <w:ind w:left="2091" w:hanging="69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20CC8DE">
      <w:numFmt w:val="bullet"/>
      <w:lvlText w:val=""/>
      <w:lvlJc w:val="left"/>
      <w:pPr>
        <w:ind w:left="2091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957C1A22">
      <w:numFmt w:val="bullet"/>
      <w:lvlText w:val="•"/>
      <w:lvlJc w:val="left"/>
      <w:pPr>
        <w:ind w:left="3961" w:hanging="339"/>
      </w:pPr>
      <w:rPr>
        <w:rFonts w:hint="default"/>
        <w:lang w:val="ru-RU" w:eastAsia="en-US" w:bidi="ar-SA"/>
      </w:rPr>
    </w:lvl>
    <w:lvl w:ilvl="3" w:tplc="0284F4E8">
      <w:numFmt w:val="bullet"/>
      <w:lvlText w:val="•"/>
      <w:lvlJc w:val="left"/>
      <w:pPr>
        <w:ind w:left="4891" w:hanging="339"/>
      </w:pPr>
      <w:rPr>
        <w:rFonts w:hint="default"/>
        <w:lang w:val="ru-RU" w:eastAsia="en-US" w:bidi="ar-SA"/>
      </w:rPr>
    </w:lvl>
    <w:lvl w:ilvl="4" w:tplc="FC8C23EA">
      <w:numFmt w:val="bullet"/>
      <w:lvlText w:val="•"/>
      <w:lvlJc w:val="left"/>
      <w:pPr>
        <w:ind w:left="5822" w:hanging="339"/>
      </w:pPr>
      <w:rPr>
        <w:rFonts w:hint="default"/>
        <w:lang w:val="ru-RU" w:eastAsia="en-US" w:bidi="ar-SA"/>
      </w:rPr>
    </w:lvl>
    <w:lvl w:ilvl="5" w:tplc="3190AD9C">
      <w:numFmt w:val="bullet"/>
      <w:lvlText w:val="•"/>
      <w:lvlJc w:val="left"/>
      <w:pPr>
        <w:ind w:left="6753" w:hanging="339"/>
      </w:pPr>
      <w:rPr>
        <w:rFonts w:hint="default"/>
        <w:lang w:val="ru-RU" w:eastAsia="en-US" w:bidi="ar-SA"/>
      </w:rPr>
    </w:lvl>
    <w:lvl w:ilvl="6" w:tplc="CC78A212">
      <w:numFmt w:val="bullet"/>
      <w:lvlText w:val="•"/>
      <w:lvlJc w:val="left"/>
      <w:pPr>
        <w:ind w:left="7683" w:hanging="339"/>
      </w:pPr>
      <w:rPr>
        <w:rFonts w:hint="default"/>
        <w:lang w:val="ru-RU" w:eastAsia="en-US" w:bidi="ar-SA"/>
      </w:rPr>
    </w:lvl>
    <w:lvl w:ilvl="7" w:tplc="11AEBFFC">
      <w:numFmt w:val="bullet"/>
      <w:lvlText w:val="•"/>
      <w:lvlJc w:val="left"/>
      <w:pPr>
        <w:ind w:left="8614" w:hanging="339"/>
      </w:pPr>
      <w:rPr>
        <w:rFonts w:hint="default"/>
        <w:lang w:val="ru-RU" w:eastAsia="en-US" w:bidi="ar-SA"/>
      </w:rPr>
    </w:lvl>
    <w:lvl w:ilvl="8" w:tplc="AE080088">
      <w:numFmt w:val="bullet"/>
      <w:lvlText w:val="•"/>
      <w:lvlJc w:val="left"/>
      <w:pPr>
        <w:ind w:left="9545" w:hanging="339"/>
      </w:pPr>
      <w:rPr>
        <w:rFonts w:hint="default"/>
        <w:lang w:val="ru-RU" w:eastAsia="en-US" w:bidi="ar-SA"/>
      </w:rPr>
    </w:lvl>
  </w:abstractNum>
  <w:abstractNum w:abstractNumId="2">
    <w:nsid w:val="02C44FD3"/>
    <w:multiLevelType w:val="hybridMultilevel"/>
    <w:tmpl w:val="4F4A1D9A"/>
    <w:lvl w:ilvl="0" w:tplc="0278F8F2">
      <w:numFmt w:val="bullet"/>
      <w:lvlText w:val="-"/>
      <w:lvlJc w:val="left"/>
      <w:pPr>
        <w:ind w:left="110" w:hanging="69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6DEC162">
      <w:numFmt w:val="bullet"/>
      <w:lvlText w:val="•"/>
      <w:lvlJc w:val="left"/>
      <w:pPr>
        <w:ind w:left="344" w:hanging="699"/>
      </w:pPr>
      <w:rPr>
        <w:rFonts w:hint="default"/>
        <w:lang w:val="ru-RU" w:eastAsia="en-US" w:bidi="ar-SA"/>
      </w:rPr>
    </w:lvl>
    <w:lvl w:ilvl="2" w:tplc="5A525E46">
      <w:numFmt w:val="bullet"/>
      <w:lvlText w:val="•"/>
      <w:lvlJc w:val="left"/>
      <w:pPr>
        <w:ind w:left="568" w:hanging="699"/>
      </w:pPr>
      <w:rPr>
        <w:rFonts w:hint="default"/>
        <w:lang w:val="ru-RU" w:eastAsia="en-US" w:bidi="ar-SA"/>
      </w:rPr>
    </w:lvl>
    <w:lvl w:ilvl="3" w:tplc="35BCE926">
      <w:numFmt w:val="bullet"/>
      <w:lvlText w:val="•"/>
      <w:lvlJc w:val="left"/>
      <w:pPr>
        <w:ind w:left="793" w:hanging="699"/>
      </w:pPr>
      <w:rPr>
        <w:rFonts w:hint="default"/>
        <w:lang w:val="ru-RU" w:eastAsia="en-US" w:bidi="ar-SA"/>
      </w:rPr>
    </w:lvl>
    <w:lvl w:ilvl="4" w:tplc="EAA67D80">
      <w:numFmt w:val="bullet"/>
      <w:lvlText w:val="•"/>
      <w:lvlJc w:val="left"/>
      <w:pPr>
        <w:ind w:left="1017" w:hanging="699"/>
      </w:pPr>
      <w:rPr>
        <w:rFonts w:hint="default"/>
        <w:lang w:val="ru-RU" w:eastAsia="en-US" w:bidi="ar-SA"/>
      </w:rPr>
    </w:lvl>
    <w:lvl w:ilvl="5" w:tplc="2D384682">
      <w:numFmt w:val="bullet"/>
      <w:lvlText w:val="•"/>
      <w:lvlJc w:val="left"/>
      <w:pPr>
        <w:ind w:left="1242" w:hanging="699"/>
      </w:pPr>
      <w:rPr>
        <w:rFonts w:hint="default"/>
        <w:lang w:val="ru-RU" w:eastAsia="en-US" w:bidi="ar-SA"/>
      </w:rPr>
    </w:lvl>
    <w:lvl w:ilvl="6" w:tplc="5BC0389A">
      <w:numFmt w:val="bullet"/>
      <w:lvlText w:val="•"/>
      <w:lvlJc w:val="left"/>
      <w:pPr>
        <w:ind w:left="1466" w:hanging="699"/>
      </w:pPr>
      <w:rPr>
        <w:rFonts w:hint="default"/>
        <w:lang w:val="ru-RU" w:eastAsia="en-US" w:bidi="ar-SA"/>
      </w:rPr>
    </w:lvl>
    <w:lvl w:ilvl="7" w:tplc="EDAC7DC4">
      <w:numFmt w:val="bullet"/>
      <w:lvlText w:val="•"/>
      <w:lvlJc w:val="left"/>
      <w:pPr>
        <w:ind w:left="1690" w:hanging="699"/>
      </w:pPr>
      <w:rPr>
        <w:rFonts w:hint="default"/>
        <w:lang w:val="ru-RU" w:eastAsia="en-US" w:bidi="ar-SA"/>
      </w:rPr>
    </w:lvl>
    <w:lvl w:ilvl="8" w:tplc="2EFCFC08">
      <w:numFmt w:val="bullet"/>
      <w:lvlText w:val="•"/>
      <w:lvlJc w:val="left"/>
      <w:pPr>
        <w:ind w:left="1915" w:hanging="699"/>
      </w:pPr>
      <w:rPr>
        <w:rFonts w:hint="default"/>
        <w:lang w:val="ru-RU" w:eastAsia="en-US" w:bidi="ar-SA"/>
      </w:rPr>
    </w:lvl>
  </w:abstractNum>
  <w:abstractNum w:abstractNumId="3">
    <w:nsid w:val="039A58EF"/>
    <w:multiLevelType w:val="hybridMultilevel"/>
    <w:tmpl w:val="15A23006"/>
    <w:lvl w:ilvl="0" w:tplc="A9BC3868">
      <w:start w:val="1"/>
      <w:numFmt w:val="decimal"/>
      <w:lvlText w:val="%1)"/>
      <w:lvlJc w:val="left"/>
      <w:pPr>
        <w:ind w:left="1086" w:hanging="28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5E4B142">
      <w:numFmt w:val="bullet"/>
      <w:lvlText w:val="•"/>
      <w:lvlJc w:val="left"/>
      <w:pPr>
        <w:ind w:left="2112" w:hanging="286"/>
      </w:pPr>
      <w:rPr>
        <w:rFonts w:hint="default"/>
        <w:lang w:val="ru-RU" w:eastAsia="en-US" w:bidi="ar-SA"/>
      </w:rPr>
    </w:lvl>
    <w:lvl w:ilvl="2" w:tplc="B80E7D5A">
      <w:numFmt w:val="bullet"/>
      <w:lvlText w:val="•"/>
      <w:lvlJc w:val="left"/>
      <w:pPr>
        <w:ind w:left="3145" w:hanging="286"/>
      </w:pPr>
      <w:rPr>
        <w:rFonts w:hint="default"/>
        <w:lang w:val="ru-RU" w:eastAsia="en-US" w:bidi="ar-SA"/>
      </w:rPr>
    </w:lvl>
    <w:lvl w:ilvl="3" w:tplc="4A725890">
      <w:numFmt w:val="bullet"/>
      <w:lvlText w:val="•"/>
      <w:lvlJc w:val="left"/>
      <w:pPr>
        <w:ind w:left="4177" w:hanging="286"/>
      </w:pPr>
      <w:rPr>
        <w:rFonts w:hint="default"/>
        <w:lang w:val="ru-RU" w:eastAsia="en-US" w:bidi="ar-SA"/>
      </w:rPr>
    </w:lvl>
    <w:lvl w:ilvl="4" w:tplc="DD5E0A08">
      <w:numFmt w:val="bullet"/>
      <w:lvlText w:val="•"/>
      <w:lvlJc w:val="left"/>
      <w:pPr>
        <w:ind w:left="5210" w:hanging="286"/>
      </w:pPr>
      <w:rPr>
        <w:rFonts w:hint="default"/>
        <w:lang w:val="ru-RU" w:eastAsia="en-US" w:bidi="ar-SA"/>
      </w:rPr>
    </w:lvl>
    <w:lvl w:ilvl="5" w:tplc="3EF0EE1E">
      <w:numFmt w:val="bullet"/>
      <w:lvlText w:val="•"/>
      <w:lvlJc w:val="left"/>
      <w:pPr>
        <w:ind w:left="6243" w:hanging="286"/>
      </w:pPr>
      <w:rPr>
        <w:rFonts w:hint="default"/>
        <w:lang w:val="ru-RU" w:eastAsia="en-US" w:bidi="ar-SA"/>
      </w:rPr>
    </w:lvl>
    <w:lvl w:ilvl="6" w:tplc="A5A2A64A">
      <w:numFmt w:val="bullet"/>
      <w:lvlText w:val="•"/>
      <w:lvlJc w:val="left"/>
      <w:pPr>
        <w:ind w:left="7275" w:hanging="286"/>
      </w:pPr>
      <w:rPr>
        <w:rFonts w:hint="default"/>
        <w:lang w:val="ru-RU" w:eastAsia="en-US" w:bidi="ar-SA"/>
      </w:rPr>
    </w:lvl>
    <w:lvl w:ilvl="7" w:tplc="F2FEB526">
      <w:numFmt w:val="bullet"/>
      <w:lvlText w:val="•"/>
      <w:lvlJc w:val="left"/>
      <w:pPr>
        <w:ind w:left="8308" w:hanging="286"/>
      </w:pPr>
      <w:rPr>
        <w:rFonts w:hint="default"/>
        <w:lang w:val="ru-RU" w:eastAsia="en-US" w:bidi="ar-SA"/>
      </w:rPr>
    </w:lvl>
    <w:lvl w:ilvl="8" w:tplc="023039A6">
      <w:numFmt w:val="bullet"/>
      <w:lvlText w:val="•"/>
      <w:lvlJc w:val="left"/>
      <w:pPr>
        <w:ind w:left="9341" w:hanging="286"/>
      </w:pPr>
      <w:rPr>
        <w:rFonts w:hint="default"/>
        <w:lang w:val="ru-RU" w:eastAsia="en-US" w:bidi="ar-SA"/>
      </w:rPr>
    </w:lvl>
  </w:abstractNum>
  <w:abstractNum w:abstractNumId="4">
    <w:nsid w:val="03AF035C"/>
    <w:multiLevelType w:val="hybridMultilevel"/>
    <w:tmpl w:val="24DE9CBA"/>
    <w:lvl w:ilvl="0" w:tplc="23528C16">
      <w:start w:val="1"/>
      <w:numFmt w:val="decimal"/>
      <w:lvlText w:val="%1."/>
      <w:lvlJc w:val="left"/>
      <w:pPr>
        <w:ind w:left="1393" w:hanging="34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C923374">
      <w:numFmt w:val="bullet"/>
      <w:lvlText w:val="•"/>
      <w:lvlJc w:val="left"/>
      <w:pPr>
        <w:ind w:left="2400" w:hanging="348"/>
      </w:pPr>
      <w:rPr>
        <w:rFonts w:hint="default"/>
        <w:lang w:val="ru-RU" w:eastAsia="en-US" w:bidi="ar-SA"/>
      </w:rPr>
    </w:lvl>
    <w:lvl w:ilvl="2" w:tplc="733C60EC">
      <w:numFmt w:val="bullet"/>
      <w:lvlText w:val="•"/>
      <w:lvlJc w:val="left"/>
      <w:pPr>
        <w:ind w:left="3401" w:hanging="348"/>
      </w:pPr>
      <w:rPr>
        <w:rFonts w:hint="default"/>
        <w:lang w:val="ru-RU" w:eastAsia="en-US" w:bidi="ar-SA"/>
      </w:rPr>
    </w:lvl>
    <w:lvl w:ilvl="3" w:tplc="AEAEE072">
      <w:numFmt w:val="bullet"/>
      <w:lvlText w:val="•"/>
      <w:lvlJc w:val="left"/>
      <w:pPr>
        <w:ind w:left="4401" w:hanging="348"/>
      </w:pPr>
      <w:rPr>
        <w:rFonts w:hint="default"/>
        <w:lang w:val="ru-RU" w:eastAsia="en-US" w:bidi="ar-SA"/>
      </w:rPr>
    </w:lvl>
    <w:lvl w:ilvl="4" w:tplc="26B8E6D8">
      <w:numFmt w:val="bullet"/>
      <w:lvlText w:val="•"/>
      <w:lvlJc w:val="left"/>
      <w:pPr>
        <w:ind w:left="5402" w:hanging="348"/>
      </w:pPr>
      <w:rPr>
        <w:rFonts w:hint="default"/>
        <w:lang w:val="ru-RU" w:eastAsia="en-US" w:bidi="ar-SA"/>
      </w:rPr>
    </w:lvl>
    <w:lvl w:ilvl="5" w:tplc="6EE4AE86">
      <w:numFmt w:val="bullet"/>
      <w:lvlText w:val="•"/>
      <w:lvlJc w:val="left"/>
      <w:pPr>
        <w:ind w:left="6403" w:hanging="348"/>
      </w:pPr>
      <w:rPr>
        <w:rFonts w:hint="default"/>
        <w:lang w:val="ru-RU" w:eastAsia="en-US" w:bidi="ar-SA"/>
      </w:rPr>
    </w:lvl>
    <w:lvl w:ilvl="6" w:tplc="CF00DBB0">
      <w:numFmt w:val="bullet"/>
      <w:lvlText w:val="•"/>
      <w:lvlJc w:val="left"/>
      <w:pPr>
        <w:ind w:left="7403" w:hanging="348"/>
      </w:pPr>
      <w:rPr>
        <w:rFonts w:hint="default"/>
        <w:lang w:val="ru-RU" w:eastAsia="en-US" w:bidi="ar-SA"/>
      </w:rPr>
    </w:lvl>
    <w:lvl w:ilvl="7" w:tplc="97BA45CA">
      <w:numFmt w:val="bullet"/>
      <w:lvlText w:val="•"/>
      <w:lvlJc w:val="left"/>
      <w:pPr>
        <w:ind w:left="8404" w:hanging="348"/>
      </w:pPr>
      <w:rPr>
        <w:rFonts w:hint="default"/>
        <w:lang w:val="ru-RU" w:eastAsia="en-US" w:bidi="ar-SA"/>
      </w:rPr>
    </w:lvl>
    <w:lvl w:ilvl="8" w:tplc="D644837A">
      <w:numFmt w:val="bullet"/>
      <w:lvlText w:val="•"/>
      <w:lvlJc w:val="left"/>
      <w:pPr>
        <w:ind w:left="9405" w:hanging="348"/>
      </w:pPr>
      <w:rPr>
        <w:rFonts w:hint="default"/>
        <w:lang w:val="ru-RU" w:eastAsia="en-US" w:bidi="ar-SA"/>
      </w:rPr>
    </w:lvl>
  </w:abstractNum>
  <w:abstractNum w:abstractNumId="5">
    <w:nsid w:val="03DD777A"/>
    <w:multiLevelType w:val="hybridMultilevel"/>
    <w:tmpl w:val="A5B465D0"/>
    <w:lvl w:ilvl="0" w:tplc="3D5EA6C8">
      <w:start w:val="2"/>
      <w:numFmt w:val="decimal"/>
      <w:lvlText w:val="%1)"/>
      <w:lvlJc w:val="left"/>
      <w:pPr>
        <w:ind w:left="658" w:hanging="485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634D778">
      <w:numFmt w:val="bullet"/>
      <w:lvlText w:val="•"/>
      <w:lvlJc w:val="left"/>
      <w:pPr>
        <w:ind w:left="1734" w:hanging="485"/>
      </w:pPr>
      <w:rPr>
        <w:rFonts w:hint="default"/>
        <w:lang w:val="ru-RU" w:eastAsia="en-US" w:bidi="ar-SA"/>
      </w:rPr>
    </w:lvl>
    <w:lvl w:ilvl="2" w:tplc="BA6E8308">
      <w:numFmt w:val="bullet"/>
      <w:lvlText w:val="•"/>
      <w:lvlJc w:val="left"/>
      <w:pPr>
        <w:ind w:left="2809" w:hanging="485"/>
      </w:pPr>
      <w:rPr>
        <w:rFonts w:hint="default"/>
        <w:lang w:val="ru-RU" w:eastAsia="en-US" w:bidi="ar-SA"/>
      </w:rPr>
    </w:lvl>
    <w:lvl w:ilvl="3" w:tplc="2F4CC1F0">
      <w:numFmt w:val="bullet"/>
      <w:lvlText w:val="•"/>
      <w:lvlJc w:val="left"/>
      <w:pPr>
        <w:ind w:left="3883" w:hanging="485"/>
      </w:pPr>
      <w:rPr>
        <w:rFonts w:hint="default"/>
        <w:lang w:val="ru-RU" w:eastAsia="en-US" w:bidi="ar-SA"/>
      </w:rPr>
    </w:lvl>
    <w:lvl w:ilvl="4" w:tplc="C202677E">
      <w:numFmt w:val="bullet"/>
      <w:lvlText w:val="•"/>
      <w:lvlJc w:val="left"/>
      <w:pPr>
        <w:ind w:left="4958" w:hanging="485"/>
      </w:pPr>
      <w:rPr>
        <w:rFonts w:hint="default"/>
        <w:lang w:val="ru-RU" w:eastAsia="en-US" w:bidi="ar-SA"/>
      </w:rPr>
    </w:lvl>
    <w:lvl w:ilvl="5" w:tplc="B78285AE">
      <w:numFmt w:val="bullet"/>
      <w:lvlText w:val="•"/>
      <w:lvlJc w:val="left"/>
      <w:pPr>
        <w:ind w:left="6033" w:hanging="485"/>
      </w:pPr>
      <w:rPr>
        <w:rFonts w:hint="default"/>
        <w:lang w:val="ru-RU" w:eastAsia="en-US" w:bidi="ar-SA"/>
      </w:rPr>
    </w:lvl>
    <w:lvl w:ilvl="6" w:tplc="E2FC750A">
      <w:numFmt w:val="bullet"/>
      <w:lvlText w:val="•"/>
      <w:lvlJc w:val="left"/>
      <w:pPr>
        <w:ind w:left="7107" w:hanging="485"/>
      </w:pPr>
      <w:rPr>
        <w:rFonts w:hint="default"/>
        <w:lang w:val="ru-RU" w:eastAsia="en-US" w:bidi="ar-SA"/>
      </w:rPr>
    </w:lvl>
    <w:lvl w:ilvl="7" w:tplc="9D6A8500">
      <w:numFmt w:val="bullet"/>
      <w:lvlText w:val="•"/>
      <w:lvlJc w:val="left"/>
      <w:pPr>
        <w:ind w:left="8182" w:hanging="485"/>
      </w:pPr>
      <w:rPr>
        <w:rFonts w:hint="default"/>
        <w:lang w:val="ru-RU" w:eastAsia="en-US" w:bidi="ar-SA"/>
      </w:rPr>
    </w:lvl>
    <w:lvl w:ilvl="8" w:tplc="F03CD7C2">
      <w:numFmt w:val="bullet"/>
      <w:lvlText w:val="•"/>
      <w:lvlJc w:val="left"/>
      <w:pPr>
        <w:ind w:left="9257" w:hanging="485"/>
      </w:pPr>
      <w:rPr>
        <w:rFonts w:hint="default"/>
        <w:lang w:val="ru-RU" w:eastAsia="en-US" w:bidi="ar-SA"/>
      </w:rPr>
    </w:lvl>
  </w:abstractNum>
  <w:abstractNum w:abstractNumId="6">
    <w:nsid w:val="04417151"/>
    <w:multiLevelType w:val="hybridMultilevel"/>
    <w:tmpl w:val="147AD784"/>
    <w:lvl w:ilvl="0" w:tplc="9B3E4274">
      <w:numFmt w:val="bullet"/>
      <w:lvlText w:val=""/>
      <w:lvlJc w:val="left"/>
      <w:pPr>
        <w:ind w:left="568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596A3AE">
      <w:numFmt w:val="bullet"/>
      <w:lvlText w:val="•"/>
      <w:lvlJc w:val="left"/>
      <w:pPr>
        <w:ind w:left="841" w:hanging="360"/>
      </w:pPr>
      <w:rPr>
        <w:rFonts w:hint="default"/>
        <w:lang w:val="ru-RU" w:eastAsia="en-US" w:bidi="ar-SA"/>
      </w:rPr>
    </w:lvl>
    <w:lvl w:ilvl="2" w:tplc="E346B1F6">
      <w:numFmt w:val="bullet"/>
      <w:lvlText w:val="•"/>
      <w:lvlJc w:val="left"/>
      <w:pPr>
        <w:ind w:left="1122" w:hanging="360"/>
      </w:pPr>
      <w:rPr>
        <w:rFonts w:hint="default"/>
        <w:lang w:val="ru-RU" w:eastAsia="en-US" w:bidi="ar-SA"/>
      </w:rPr>
    </w:lvl>
    <w:lvl w:ilvl="3" w:tplc="C104513C">
      <w:numFmt w:val="bullet"/>
      <w:lvlText w:val="•"/>
      <w:lvlJc w:val="left"/>
      <w:pPr>
        <w:ind w:left="1403" w:hanging="360"/>
      </w:pPr>
      <w:rPr>
        <w:rFonts w:hint="default"/>
        <w:lang w:val="ru-RU" w:eastAsia="en-US" w:bidi="ar-SA"/>
      </w:rPr>
    </w:lvl>
    <w:lvl w:ilvl="4" w:tplc="ED72B9FC">
      <w:numFmt w:val="bullet"/>
      <w:lvlText w:val="•"/>
      <w:lvlJc w:val="left"/>
      <w:pPr>
        <w:ind w:left="1684" w:hanging="360"/>
      </w:pPr>
      <w:rPr>
        <w:rFonts w:hint="default"/>
        <w:lang w:val="ru-RU" w:eastAsia="en-US" w:bidi="ar-SA"/>
      </w:rPr>
    </w:lvl>
    <w:lvl w:ilvl="5" w:tplc="AC4EC40A">
      <w:numFmt w:val="bullet"/>
      <w:lvlText w:val="•"/>
      <w:lvlJc w:val="left"/>
      <w:pPr>
        <w:ind w:left="1966" w:hanging="360"/>
      </w:pPr>
      <w:rPr>
        <w:rFonts w:hint="default"/>
        <w:lang w:val="ru-RU" w:eastAsia="en-US" w:bidi="ar-SA"/>
      </w:rPr>
    </w:lvl>
    <w:lvl w:ilvl="6" w:tplc="5D76E96A">
      <w:numFmt w:val="bullet"/>
      <w:lvlText w:val="•"/>
      <w:lvlJc w:val="left"/>
      <w:pPr>
        <w:ind w:left="2247" w:hanging="360"/>
      </w:pPr>
      <w:rPr>
        <w:rFonts w:hint="default"/>
        <w:lang w:val="ru-RU" w:eastAsia="en-US" w:bidi="ar-SA"/>
      </w:rPr>
    </w:lvl>
    <w:lvl w:ilvl="7" w:tplc="4C106C74">
      <w:numFmt w:val="bullet"/>
      <w:lvlText w:val="•"/>
      <w:lvlJc w:val="left"/>
      <w:pPr>
        <w:ind w:left="2528" w:hanging="360"/>
      </w:pPr>
      <w:rPr>
        <w:rFonts w:hint="default"/>
        <w:lang w:val="ru-RU" w:eastAsia="en-US" w:bidi="ar-SA"/>
      </w:rPr>
    </w:lvl>
    <w:lvl w:ilvl="8" w:tplc="2B220784">
      <w:numFmt w:val="bullet"/>
      <w:lvlText w:val="•"/>
      <w:lvlJc w:val="left"/>
      <w:pPr>
        <w:ind w:left="2809" w:hanging="360"/>
      </w:pPr>
      <w:rPr>
        <w:rFonts w:hint="default"/>
        <w:lang w:val="ru-RU" w:eastAsia="en-US" w:bidi="ar-SA"/>
      </w:rPr>
    </w:lvl>
  </w:abstractNum>
  <w:abstractNum w:abstractNumId="7">
    <w:nsid w:val="08125320"/>
    <w:multiLevelType w:val="hybridMultilevel"/>
    <w:tmpl w:val="7CF0A132"/>
    <w:lvl w:ilvl="0" w:tplc="78A60632">
      <w:start w:val="1"/>
      <w:numFmt w:val="decimal"/>
      <w:lvlText w:val="%1)"/>
      <w:lvlJc w:val="left"/>
      <w:pPr>
        <w:ind w:left="1806" w:hanging="27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30A8ABC">
      <w:numFmt w:val="bullet"/>
      <w:lvlText w:val="•"/>
      <w:lvlJc w:val="left"/>
      <w:pPr>
        <w:ind w:left="2760" w:hanging="274"/>
      </w:pPr>
      <w:rPr>
        <w:rFonts w:hint="default"/>
        <w:lang w:val="ru-RU" w:eastAsia="en-US" w:bidi="ar-SA"/>
      </w:rPr>
    </w:lvl>
    <w:lvl w:ilvl="2" w:tplc="F4203578">
      <w:numFmt w:val="bullet"/>
      <w:lvlText w:val="•"/>
      <w:lvlJc w:val="left"/>
      <w:pPr>
        <w:ind w:left="3721" w:hanging="274"/>
      </w:pPr>
      <w:rPr>
        <w:rFonts w:hint="default"/>
        <w:lang w:val="ru-RU" w:eastAsia="en-US" w:bidi="ar-SA"/>
      </w:rPr>
    </w:lvl>
    <w:lvl w:ilvl="3" w:tplc="B94AD37E">
      <w:numFmt w:val="bullet"/>
      <w:lvlText w:val="•"/>
      <w:lvlJc w:val="left"/>
      <w:pPr>
        <w:ind w:left="4681" w:hanging="274"/>
      </w:pPr>
      <w:rPr>
        <w:rFonts w:hint="default"/>
        <w:lang w:val="ru-RU" w:eastAsia="en-US" w:bidi="ar-SA"/>
      </w:rPr>
    </w:lvl>
    <w:lvl w:ilvl="4" w:tplc="19D42D78">
      <w:numFmt w:val="bullet"/>
      <w:lvlText w:val="•"/>
      <w:lvlJc w:val="left"/>
      <w:pPr>
        <w:ind w:left="5642" w:hanging="274"/>
      </w:pPr>
      <w:rPr>
        <w:rFonts w:hint="default"/>
        <w:lang w:val="ru-RU" w:eastAsia="en-US" w:bidi="ar-SA"/>
      </w:rPr>
    </w:lvl>
    <w:lvl w:ilvl="5" w:tplc="E41202AC">
      <w:numFmt w:val="bullet"/>
      <w:lvlText w:val="•"/>
      <w:lvlJc w:val="left"/>
      <w:pPr>
        <w:ind w:left="6603" w:hanging="274"/>
      </w:pPr>
      <w:rPr>
        <w:rFonts w:hint="default"/>
        <w:lang w:val="ru-RU" w:eastAsia="en-US" w:bidi="ar-SA"/>
      </w:rPr>
    </w:lvl>
    <w:lvl w:ilvl="6" w:tplc="E886F5F8">
      <w:numFmt w:val="bullet"/>
      <w:lvlText w:val="•"/>
      <w:lvlJc w:val="left"/>
      <w:pPr>
        <w:ind w:left="7563" w:hanging="274"/>
      </w:pPr>
      <w:rPr>
        <w:rFonts w:hint="default"/>
        <w:lang w:val="ru-RU" w:eastAsia="en-US" w:bidi="ar-SA"/>
      </w:rPr>
    </w:lvl>
    <w:lvl w:ilvl="7" w:tplc="C66A67FE">
      <w:numFmt w:val="bullet"/>
      <w:lvlText w:val="•"/>
      <w:lvlJc w:val="left"/>
      <w:pPr>
        <w:ind w:left="8524" w:hanging="274"/>
      </w:pPr>
      <w:rPr>
        <w:rFonts w:hint="default"/>
        <w:lang w:val="ru-RU" w:eastAsia="en-US" w:bidi="ar-SA"/>
      </w:rPr>
    </w:lvl>
    <w:lvl w:ilvl="8" w:tplc="D22425F0">
      <w:numFmt w:val="bullet"/>
      <w:lvlText w:val="•"/>
      <w:lvlJc w:val="left"/>
      <w:pPr>
        <w:ind w:left="9485" w:hanging="274"/>
      </w:pPr>
      <w:rPr>
        <w:rFonts w:hint="default"/>
        <w:lang w:val="ru-RU" w:eastAsia="en-US" w:bidi="ar-SA"/>
      </w:rPr>
    </w:lvl>
  </w:abstractNum>
  <w:abstractNum w:abstractNumId="8">
    <w:nsid w:val="08C80DEE"/>
    <w:multiLevelType w:val="hybridMultilevel"/>
    <w:tmpl w:val="2A2E92CE"/>
    <w:lvl w:ilvl="0" w:tplc="76CCEBD8">
      <w:numFmt w:val="bullet"/>
      <w:lvlText w:val="-"/>
      <w:lvlJc w:val="left"/>
      <w:pPr>
        <w:ind w:left="136" w:hanging="67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3B258B8">
      <w:numFmt w:val="bullet"/>
      <w:lvlText w:val="•"/>
      <w:lvlJc w:val="left"/>
      <w:pPr>
        <w:ind w:left="447" w:hanging="673"/>
      </w:pPr>
      <w:rPr>
        <w:rFonts w:hint="default"/>
        <w:lang w:val="ru-RU" w:eastAsia="en-US" w:bidi="ar-SA"/>
      </w:rPr>
    </w:lvl>
    <w:lvl w:ilvl="2" w:tplc="F5EC08DC">
      <w:numFmt w:val="bullet"/>
      <w:lvlText w:val="•"/>
      <w:lvlJc w:val="left"/>
      <w:pPr>
        <w:ind w:left="754" w:hanging="673"/>
      </w:pPr>
      <w:rPr>
        <w:rFonts w:hint="default"/>
        <w:lang w:val="ru-RU" w:eastAsia="en-US" w:bidi="ar-SA"/>
      </w:rPr>
    </w:lvl>
    <w:lvl w:ilvl="3" w:tplc="482ACE14">
      <w:numFmt w:val="bullet"/>
      <w:lvlText w:val="•"/>
      <w:lvlJc w:val="left"/>
      <w:pPr>
        <w:ind w:left="1061" w:hanging="673"/>
      </w:pPr>
      <w:rPr>
        <w:rFonts w:hint="default"/>
        <w:lang w:val="ru-RU" w:eastAsia="en-US" w:bidi="ar-SA"/>
      </w:rPr>
    </w:lvl>
    <w:lvl w:ilvl="4" w:tplc="8606F484">
      <w:numFmt w:val="bullet"/>
      <w:lvlText w:val="•"/>
      <w:lvlJc w:val="left"/>
      <w:pPr>
        <w:ind w:left="1368" w:hanging="673"/>
      </w:pPr>
      <w:rPr>
        <w:rFonts w:hint="default"/>
        <w:lang w:val="ru-RU" w:eastAsia="en-US" w:bidi="ar-SA"/>
      </w:rPr>
    </w:lvl>
    <w:lvl w:ilvl="5" w:tplc="17E8970C">
      <w:numFmt w:val="bullet"/>
      <w:lvlText w:val="•"/>
      <w:lvlJc w:val="left"/>
      <w:pPr>
        <w:ind w:left="1675" w:hanging="673"/>
      </w:pPr>
      <w:rPr>
        <w:rFonts w:hint="default"/>
        <w:lang w:val="ru-RU" w:eastAsia="en-US" w:bidi="ar-SA"/>
      </w:rPr>
    </w:lvl>
    <w:lvl w:ilvl="6" w:tplc="3D182F20">
      <w:numFmt w:val="bullet"/>
      <w:lvlText w:val="•"/>
      <w:lvlJc w:val="left"/>
      <w:pPr>
        <w:ind w:left="1982" w:hanging="673"/>
      </w:pPr>
      <w:rPr>
        <w:rFonts w:hint="default"/>
        <w:lang w:val="ru-RU" w:eastAsia="en-US" w:bidi="ar-SA"/>
      </w:rPr>
    </w:lvl>
    <w:lvl w:ilvl="7" w:tplc="2E6E9ED0">
      <w:numFmt w:val="bullet"/>
      <w:lvlText w:val="•"/>
      <w:lvlJc w:val="left"/>
      <w:pPr>
        <w:ind w:left="2289" w:hanging="673"/>
      </w:pPr>
      <w:rPr>
        <w:rFonts w:hint="default"/>
        <w:lang w:val="ru-RU" w:eastAsia="en-US" w:bidi="ar-SA"/>
      </w:rPr>
    </w:lvl>
    <w:lvl w:ilvl="8" w:tplc="395283F8">
      <w:numFmt w:val="bullet"/>
      <w:lvlText w:val="•"/>
      <w:lvlJc w:val="left"/>
      <w:pPr>
        <w:ind w:left="2596" w:hanging="673"/>
      </w:pPr>
      <w:rPr>
        <w:rFonts w:hint="default"/>
        <w:lang w:val="ru-RU" w:eastAsia="en-US" w:bidi="ar-SA"/>
      </w:rPr>
    </w:lvl>
  </w:abstractNum>
  <w:abstractNum w:abstractNumId="9">
    <w:nsid w:val="096061BB"/>
    <w:multiLevelType w:val="hybridMultilevel"/>
    <w:tmpl w:val="374835EE"/>
    <w:lvl w:ilvl="0" w:tplc="42C6039C">
      <w:numFmt w:val="bullet"/>
      <w:lvlText w:val=""/>
      <w:lvlJc w:val="left"/>
      <w:pPr>
        <w:ind w:left="107" w:hanging="25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562B648">
      <w:numFmt w:val="bullet"/>
      <w:lvlText w:val="•"/>
      <w:lvlJc w:val="left"/>
      <w:pPr>
        <w:ind w:left="523" w:hanging="257"/>
      </w:pPr>
      <w:rPr>
        <w:rFonts w:hint="default"/>
        <w:lang w:val="ru-RU" w:eastAsia="en-US" w:bidi="ar-SA"/>
      </w:rPr>
    </w:lvl>
    <w:lvl w:ilvl="2" w:tplc="6F50B35C">
      <w:numFmt w:val="bullet"/>
      <w:lvlText w:val="•"/>
      <w:lvlJc w:val="left"/>
      <w:pPr>
        <w:ind w:left="946" w:hanging="257"/>
      </w:pPr>
      <w:rPr>
        <w:rFonts w:hint="default"/>
        <w:lang w:val="ru-RU" w:eastAsia="en-US" w:bidi="ar-SA"/>
      </w:rPr>
    </w:lvl>
    <w:lvl w:ilvl="3" w:tplc="7B1A32AE">
      <w:numFmt w:val="bullet"/>
      <w:lvlText w:val="•"/>
      <w:lvlJc w:val="left"/>
      <w:pPr>
        <w:ind w:left="1369" w:hanging="257"/>
      </w:pPr>
      <w:rPr>
        <w:rFonts w:hint="default"/>
        <w:lang w:val="ru-RU" w:eastAsia="en-US" w:bidi="ar-SA"/>
      </w:rPr>
    </w:lvl>
    <w:lvl w:ilvl="4" w:tplc="B3FEB62E">
      <w:numFmt w:val="bullet"/>
      <w:lvlText w:val="•"/>
      <w:lvlJc w:val="left"/>
      <w:pPr>
        <w:ind w:left="1793" w:hanging="257"/>
      </w:pPr>
      <w:rPr>
        <w:rFonts w:hint="default"/>
        <w:lang w:val="ru-RU" w:eastAsia="en-US" w:bidi="ar-SA"/>
      </w:rPr>
    </w:lvl>
    <w:lvl w:ilvl="5" w:tplc="A18603A2">
      <w:numFmt w:val="bullet"/>
      <w:lvlText w:val="•"/>
      <w:lvlJc w:val="left"/>
      <w:pPr>
        <w:ind w:left="2216" w:hanging="257"/>
      </w:pPr>
      <w:rPr>
        <w:rFonts w:hint="default"/>
        <w:lang w:val="ru-RU" w:eastAsia="en-US" w:bidi="ar-SA"/>
      </w:rPr>
    </w:lvl>
    <w:lvl w:ilvl="6" w:tplc="9DA2D61C">
      <w:numFmt w:val="bullet"/>
      <w:lvlText w:val="•"/>
      <w:lvlJc w:val="left"/>
      <w:pPr>
        <w:ind w:left="2639" w:hanging="257"/>
      </w:pPr>
      <w:rPr>
        <w:rFonts w:hint="default"/>
        <w:lang w:val="ru-RU" w:eastAsia="en-US" w:bidi="ar-SA"/>
      </w:rPr>
    </w:lvl>
    <w:lvl w:ilvl="7" w:tplc="93B4D240">
      <w:numFmt w:val="bullet"/>
      <w:lvlText w:val="•"/>
      <w:lvlJc w:val="left"/>
      <w:pPr>
        <w:ind w:left="3063" w:hanging="257"/>
      </w:pPr>
      <w:rPr>
        <w:rFonts w:hint="default"/>
        <w:lang w:val="ru-RU" w:eastAsia="en-US" w:bidi="ar-SA"/>
      </w:rPr>
    </w:lvl>
    <w:lvl w:ilvl="8" w:tplc="9DC8A708">
      <w:numFmt w:val="bullet"/>
      <w:lvlText w:val="•"/>
      <w:lvlJc w:val="left"/>
      <w:pPr>
        <w:ind w:left="3486" w:hanging="257"/>
      </w:pPr>
      <w:rPr>
        <w:rFonts w:hint="default"/>
        <w:lang w:val="ru-RU" w:eastAsia="en-US" w:bidi="ar-SA"/>
      </w:rPr>
    </w:lvl>
  </w:abstractNum>
  <w:abstractNum w:abstractNumId="10">
    <w:nsid w:val="0B7E0433"/>
    <w:multiLevelType w:val="hybridMultilevel"/>
    <w:tmpl w:val="6A641E62"/>
    <w:lvl w:ilvl="0" w:tplc="D88882A2">
      <w:numFmt w:val="bullet"/>
      <w:lvlText w:val=""/>
      <w:lvlJc w:val="left"/>
      <w:pPr>
        <w:ind w:left="571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2267EE6">
      <w:numFmt w:val="bullet"/>
      <w:lvlText w:val="•"/>
      <w:lvlJc w:val="left"/>
      <w:pPr>
        <w:ind w:left="919" w:hanging="360"/>
      </w:pPr>
      <w:rPr>
        <w:rFonts w:hint="default"/>
        <w:lang w:val="ru-RU" w:eastAsia="en-US" w:bidi="ar-SA"/>
      </w:rPr>
    </w:lvl>
    <w:lvl w:ilvl="2" w:tplc="AF46BEB2">
      <w:numFmt w:val="bullet"/>
      <w:lvlText w:val="•"/>
      <w:lvlJc w:val="left"/>
      <w:pPr>
        <w:ind w:left="1258" w:hanging="360"/>
      </w:pPr>
      <w:rPr>
        <w:rFonts w:hint="default"/>
        <w:lang w:val="ru-RU" w:eastAsia="en-US" w:bidi="ar-SA"/>
      </w:rPr>
    </w:lvl>
    <w:lvl w:ilvl="3" w:tplc="62B2B34E">
      <w:numFmt w:val="bullet"/>
      <w:lvlText w:val="•"/>
      <w:lvlJc w:val="left"/>
      <w:pPr>
        <w:ind w:left="1597" w:hanging="360"/>
      </w:pPr>
      <w:rPr>
        <w:rFonts w:hint="default"/>
        <w:lang w:val="ru-RU" w:eastAsia="en-US" w:bidi="ar-SA"/>
      </w:rPr>
    </w:lvl>
    <w:lvl w:ilvl="4" w:tplc="4F689A8C">
      <w:numFmt w:val="bullet"/>
      <w:lvlText w:val="•"/>
      <w:lvlJc w:val="left"/>
      <w:pPr>
        <w:ind w:left="1936" w:hanging="360"/>
      </w:pPr>
      <w:rPr>
        <w:rFonts w:hint="default"/>
        <w:lang w:val="ru-RU" w:eastAsia="en-US" w:bidi="ar-SA"/>
      </w:rPr>
    </w:lvl>
    <w:lvl w:ilvl="5" w:tplc="83908CC8">
      <w:numFmt w:val="bullet"/>
      <w:lvlText w:val="•"/>
      <w:lvlJc w:val="left"/>
      <w:pPr>
        <w:ind w:left="2275" w:hanging="360"/>
      </w:pPr>
      <w:rPr>
        <w:rFonts w:hint="default"/>
        <w:lang w:val="ru-RU" w:eastAsia="en-US" w:bidi="ar-SA"/>
      </w:rPr>
    </w:lvl>
    <w:lvl w:ilvl="6" w:tplc="40DA6F9E">
      <w:numFmt w:val="bullet"/>
      <w:lvlText w:val="•"/>
      <w:lvlJc w:val="left"/>
      <w:pPr>
        <w:ind w:left="2614" w:hanging="360"/>
      </w:pPr>
      <w:rPr>
        <w:rFonts w:hint="default"/>
        <w:lang w:val="ru-RU" w:eastAsia="en-US" w:bidi="ar-SA"/>
      </w:rPr>
    </w:lvl>
    <w:lvl w:ilvl="7" w:tplc="749846C0">
      <w:numFmt w:val="bullet"/>
      <w:lvlText w:val="•"/>
      <w:lvlJc w:val="left"/>
      <w:pPr>
        <w:ind w:left="2953" w:hanging="360"/>
      </w:pPr>
      <w:rPr>
        <w:rFonts w:hint="default"/>
        <w:lang w:val="ru-RU" w:eastAsia="en-US" w:bidi="ar-SA"/>
      </w:rPr>
    </w:lvl>
    <w:lvl w:ilvl="8" w:tplc="BB2AF016">
      <w:numFmt w:val="bullet"/>
      <w:lvlText w:val="•"/>
      <w:lvlJc w:val="left"/>
      <w:pPr>
        <w:ind w:left="3292" w:hanging="360"/>
      </w:pPr>
      <w:rPr>
        <w:rFonts w:hint="default"/>
        <w:lang w:val="ru-RU" w:eastAsia="en-US" w:bidi="ar-SA"/>
      </w:rPr>
    </w:lvl>
  </w:abstractNum>
  <w:abstractNum w:abstractNumId="11">
    <w:nsid w:val="0BBB4180"/>
    <w:multiLevelType w:val="hybridMultilevel"/>
    <w:tmpl w:val="2E829EB0"/>
    <w:lvl w:ilvl="0" w:tplc="394A250E">
      <w:numFmt w:val="bullet"/>
      <w:lvlText w:val=""/>
      <w:lvlJc w:val="left"/>
      <w:pPr>
        <w:ind w:left="1393" w:hanging="69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B4C4874">
      <w:numFmt w:val="bullet"/>
      <w:lvlText w:val="•"/>
      <w:lvlJc w:val="left"/>
      <w:pPr>
        <w:ind w:left="2400" w:hanging="699"/>
      </w:pPr>
      <w:rPr>
        <w:rFonts w:hint="default"/>
        <w:lang w:val="ru-RU" w:eastAsia="en-US" w:bidi="ar-SA"/>
      </w:rPr>
    </w:lvl>
    <w:lvl w:ilvl="2" w:tplc="DBC0F3F6">
      <w:numFmt w:val="bullet"/>
      <w:lvlText w:val="•"/>
      <w:lvlJc w:val="left"/>
      <w:pPr>
        <w:ind w:left="3401" w:hanging="699"/>
      </w:pPr>
      <w:rPr>
        <w:rFonts w:hint="default"/>
        <w:lang w:val="ru-RU" w:eastAsia="en-US" w:bidi="ar-SA"/>
      </w:rPr>
    </w:lvl>
    <w:lvl w:ilvl="3" w:tplc="A8A08048">
      <w:numFmt w:val="bullet"/>
      <w:lvlText w:val="•"/>
      <w:lvlJc w:val="left"/>
      <w:pPr>
        <w:ind w:left="4401" w:hanging="699"/>
      </w:pPr>
      <w:rPr>
        <w:rFonts w:hint="default"/>
        <w:lang w:val="ru-RU" w:eastAsia="en-US" w:bidi="ar-SA"/>
      </w:rPr>
    </w:lvl>
    <w:lvl w:ilvl="4" w:tplc="B0F8CFB4">
      <w:numFmt w:val="bullet"/>
      <w:lvlText w:val="•"/>
      <w:lvlJc w:val="left"/>
      <w:pPr>
        <w:ind w:left="5402" w:hanging="699"/>
      </w:pPr>
      <w:rPr>
        <w:rFonts w:hint="default"/>
        <w:lang w:val="ru-RU" w:eastAsia="en-US" w:bidi="ar-SA"/>
      </w:rPr>
    </w:lvl>
    <w:lvl w:ilvl="5" w:tplc="EBB4F2BA">
      <w:numFmt w:val="bullet"/>
      <w:lvlText w:val="•"/>
      <w:lvlJc w:val="left"/>
      <w:pPr>
        <w:ind w:left="6403" w:hanging="699"/>
      </w:pPr>
      <w:rPr>
        <w:rFonts w:hint="default"/>
        <w:lang w:val="ru-RU" w:eastAsia="en-US" w:bidi="ar-SA"/>
      </w:rPr>
    </w:lvl>
    <w:lvl w:ilvl="6" w:tplc="5250357C">
      <w:numFmt w:val="bullet"/>
      <w:lvlText w:val="•"/>
      <w:lvlJc w:val="left"/>
      <w:pPr>
        <w:ind w:left="7403" w:hanging="699"/>
      </w:pPr>
      <w:rPr>
        <w:rFonts w:hint="default"/>
        <w:lang w:val="ru-RU" w:eastAsia="en-US" w:bidi="ar-SA"/>
      </w:rPr>
    </w:lvl>
    <w:lvl w:ilvl="7" w:tplc="470AD42E">
      <w:numFmt w:val="bullet"/>
      <w:lvlText w:val="•"/>
      <w:lvlJc w:val="left"/>
      <w:pPr>
        <w:ind w:left="8404" w:hanging="699"/>
      </w:pPr>
      <w:rPr>
        <w:rFonts w:hint="default"/>
        <w:lang w:val="ru-RU" w:eastAsia="en-US" w:bidi="ar-SA"/>
      </w:rPr>
    </w:lvl>
    <w:lvl w:ilvl="8" w:tplc="8326DEC6">
      <w:numFmt w:val="bullet"/>
      <w:lvlText w:val="•"/>
      <w:lvlJc w:val="left"/>
      <w:pPr>
        <w:ind w:left="9405" w:hanging="699"/>
      </w:pPr>
      <w:rPr>
        <w:rFonts w:hint="default"/>
        <w:lang w:val="ru-RU" w:eastAsia="en-US" w:bidi="ar-SA"/>
      </w:rPr>
    </w:lvl>
  </w:abstractNum>
  <w:abstractNum w:abstractNumId="12">
    <w:nsid w:val="0C571740"/>
    <w:multiLevelType w:val="hybridMultilevel"/>
    <w:tmpl w:val="51883BC2"/>
    <w:lvl w:ilvl="0" w:tplc="05F87334">
      <w:numFmt w:val="bullet"/>
      <w:lvlText w:val=""/>
      <w:lvlJc w:val="left"/>
      <w:pPr>
        <w:ind w:left="1446" w:hanging="63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0C8B764">
      <w:numFmt w:val="bullet"/>
      <w:lvlText w:val=""/>
      <w:lvlJc w:val="left"/>
      <w:pPr>
        <w:ind w:left="2506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FA04FDBE">
      <w:numFmt w:val="bullet"/>
      <w:lvlText w:val="•"/>
      <w:lvlJc w:val="left"/>
      <w:pPr>
        <w:ind w:left="3489" w:hanging="360"/>
      </w:pPr>
      <w:rPr>
        <w:rFonts w:hint="default"/>
        <w:lang w:val="ru-RU" w:eastAsia="en-US" w:bidi="ar-SA"/>
      </w:rPr>
    </w:lvl>
    <w:lvl w:ilvl="3" w:tplc="ED0A21DA">
      <w:numFmt w:val="bullet"/>
      <w:lvlText w:val="•"/>
      <w:lvlJc w:val="left"/>
      <w:pPr>
        <w:ind w:left="4479" w:hanging="360"/>
      </w:pPr>
      <w:rPr>
        <w:rFonts w:hint="default"/>
        <w:lang w:val="ru-RU" w:eastAsia="en-US" w:bidi="ar-SA"/>
      </w:rPr>
    </w:lvl>
    <w:lvl w:ilvl="4" w:tplc="235CEBDC">
      <w:numFmt w:val="bullet"/>
      <w:lvlText w:val="•"/>
      <w:lvlJc w:val="left"/>
      <w:pPr>
        <w:ind w:left="5468" w:hanging="360"/>
      </w:pPr>
      <w:rPr>
        <w:rFonts w:hint="default"/>
        <w:lang w:val="ru-RU" w:eastAsia="en-US" w:bidi="ar-SA"/>
      </w:rPr>
    </w:lvl>
    <w:lvl w:ilvl="5" w:tplc="08E0B5BE">
      <w:numFmt w:val="bullet"/>
      <w:lvlText w:val="•"/>
      <w:lvlJc w:val="left"/>
      <w:pPr>
        <w:ind w:left="6458" w:hanging="360"/>
      </w:pPr>
      <w:rPr>
        <w:rFonts w:hint="default"/>
        <w:lang w:val="ru-RU" w:eastAsia="en-US" w:bidi="ar-SA"/>
      </w:rPr>
    </w:lvl>
    <w:lvl w:ilvl="6" w:tplc="BE40151A">
      <w:numFmt w:val="bullet"/>
      <w:lvlText w:val="•"/>
      <w:lvlJc w:val="left"/>
      <w:pPr>
        <w:ind w:left="7448" w:hanging="360"/>
      </w:pPr>
      <w:rPr>
        <w:rFonts w:hint="default"/>
        <w:lang w:val="ru-RU" w:eastAsia="en-US" w:bidi="ar-SA"/>
      </w:rPr>
    </w:lvl>
    <w:lvl w:ilvl="7" w:tplc="0D864246">
      <w:numFmt w:val="bullet"/>
      <w:lvlText w:val="•"/>
      <w:lvlJc w:val="left"/>
      <w:pPr>
        <w:ind w:left="8437" w:hanging="360"/>
      </w:pPr>
      <w:rPr>
        <w:rFonts w:hint="default"/>
        <w:lang w:val="ru-RU" w:eastAsia="en-US" w:bidi="ar-SA"/>
      </w:rPr>
    </w:lvl>
    <w:lvl w:ilvl="8" w:tplc="F1D89B82">
      <w:numFmt w:val="bullet"/>
      <w:lvlText w:val="•"/>
      <w:lvlJc w:val="left"/>
      <w:pPr>
        <w:ind w:left="9427" w:hanging="360"/>
      </w:pPr>
      <w:rPr>
        <w:rFonts w:hint="default"/>
        <w:lang w:val="ru-RU" w:eastAsia="en-US" w:bidi="ar-SA"/>
      </w:rPr>
    </w:lvl>
  </w:abstractNum>
  <w:abstractNum w:abstractNumId="13">
    <w:nsid w:val="0D52337F"/>
    <w:multiLevelType w:val="hybridMultilevel"/>
    <w:tmpl w:val="95B491B6"/>
    <w:lvl w:ilvl="0" w:tplc="7F5A445E">
      <w:start w:val="2"/>
      <w:numFmt w:val="decimal"/>
      <w:lvlText w:val="%1)"/>
      <w:lvlJc w:val="left"/>
      <w:pPr>
        <w:ind w:left="2091" w:hanging="69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8B05CAC">
      <w:numFmt w:val="bullet"/>
      <w:lvlText w:val=""/>
      <w:lvlJc w:val="left"/>
      <w:pPr>
        <w:ind w:left="2091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9E72FC0E">
      <w:numFmt w:val="bullet"/>
      <w:lvlText w:val="•"/>
      <w:lvlJc w:val="left"/>
      <w:pPr>
        <w:ind w:left="3961" w:hanging="360"/>
      </w:pPr>
      <w:rPr>
        <w:rFonts w:hint="default"/>
        <w:lang w:val="ru-RU" w:eastAsia="en-US" w:bidi="ar-SA"/>
      </w:rPr>
    </w:lvl>
    <w:lvl w:ilvl="3" w:tplc="6ECE66AC">
      <w:numFmt w:val="bullet"/>
      <w:lvlText w:val="•"/>
      <w:lvlJc w:val="left"/>
      <w:pPr>
        <w:ind w:left="4891" w:hanging="360"/>
      </w:pPr>
      <w:rPr>
        <w:rFonts w:hint="default"/>
        <w:lang w:val="ru-RU" w:eastAsia="en-US" w:bidi="ar-SA"/>
      </w:rPr>
    </w:lvl>
    <w:lvl w:ilvl="4" w:tplc="39FE5450">
      <w:numFmt w:val="bullet"/>
      <w:lvlText w:val="•"/>
      <w:lvlJc w:val="left"/>
      <w:pPr>
        <w:ind w:left="5822" w:hanging="360"/>
      </w:pPr>
      <w:rPr>
        <w:rFonts w:hint="default"/>
        <w:lang w:val="ru-RU" w:eastAsia="en-US" w:bidi="ar-SA"/>
      </w:rPr>
    </w:lvl>
    <w:lvl w:ilvl="5" w:tplc="0F326C72">
      <w:numFmt w:val="bullet"/>
      <w:lvlText w:val="•"/>
      <w:lvlJc w:val="left"/>
      <w:pPr>
        <w:ind w:left="6753" w:hanging="360"/>
      </w:pPr>
      <w:rPr>
        <w:rFonts w:hint="default"/>
        <w:lang w:val="ru-RU" w:eastAsia="en-US" w:bidi="ar-SA"/>
      </w:rPr>
    </w:lvl>
    <w:lvl w:ilvl="6" w:tplc="E0FCD91E">
      <w:numFmt w:val="bullet"/>
      <w:lvlText w:val="•"/>
      <w:lvlJc w:val="left"/>
      <w:pPr>
        <w:ind w:left="7683" w:hanging="360"/>
      </w:pPr>
      <w:rPr>
        <w:rFonts w:hint="default"/>
        <w:lang w:val="ru-RU" w:eastAsia="en-US" w:bidi="ar-SA"/>
      </w:rPr>
    </w:lvl>
    <w:lvl w:ilvl="7" w:tplc="D86644A2">
      <w:numFmt w:val="bullet"/>
      <w:lvlText w:val="•"/>
      <w:lvlJc w:val="left"/>
      <w:pPr>
        <w:ind w:left="8614" w:hanging="360"/>
      </w:pPr>
      <w:rPr>
        <w:rFonts w:hint="default"/>
        <w:lang w:val="ru-RU" w:eastAsia="en-US" w:bidi="ar-SA"/>
      </w:rPr>
    </w:lvl>
    <w:lvl w:ilvl="8" w:tplc="57DE3F58">
      <w:numFmt w:val="bullet"/>
      <w:lvlText w:val="•"/>
      <w:lvlJc w:val="left"/>
      <w:pPr>
        <w:ind w:left="9545" w:hanging="360"/>
      </w:pPr>
      <w:rPr>
        <w:rFonts w:hint="default"/>
        <w:lang w:val="ru-RU" w:eastAsia="en-US" w:bidi="ar-SA"/>
      </w:rPr>
    </w:lvl>
  </w:abstractNum>
  <w:abstractNum w:abstractNumId="14">
    <w:nsid w:val="0D9D73E5"/>
    <w:multiLevelType w:val="hybridMultilevel"/>
    <w:tmpl w:val="D946D40A"/>
    <w:lvl w:ilvl="0" w:tplc="18DE4444">
      <w:start w:val="6"/>
      <w:numFmt w:val="decimal"/>
      <w:lvlText w:val="%1."/>
      <w:lvlJc w:val="left"/>
      <w:pPr>
        <w:ind w:left="672" w:hanging="18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562A1D08">
      <w:start w:val="1"/>
      <w:numFmt w:val="decimal"/>
      <w:lvlText w:val="%2)"/>
      <w:lvlJc w:val="left"/>
      <w:pPr>
        <w:ind w:left="1681" w:hanging="288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FCFE2374">
      <w:start w:val="1"/>
      <w:numFmt w:val="decimal"/>
      <w:lvlText w:val="%3)"/>
      <w:lvlJc w:val="left"/>
      <w:pPr>
        <w:ind w:left="1690" w:hanging="28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 w:tplc="78A035C8">
      <w:numFmt w:val="bullet"/>
      <w:lvlText w:val="•"/>
      <w:lvlJc w:val="left"/>
      <w:pPr>
        <w:ind w:left="2913" w:hanging="288"/>
      </w:pPr>
      <w:rPr>
        <w:rFonts w:hint="default"/>
        <w:lang w:val="ru-RU" w:eastAsia="en-US" w:bidi="ar-SA"/>
      </w:rPr>
    </w:lvl>
    <w:lvl w:ilvl="4" w:tplc="9A0AD9EE">
      <w:numFmt w:val="bullet"/>
      <w:lvlText w:val="•"/>
      <w:lvlJc w:val="left"/>
      <w:pPr>
        <w:ind w:left="4126" w:hanging="288"/>
      </w:pPr>
      <w:rPr>
        <w:rFonts w:hint="default"/>
        <w:lang w:val="ru-RU" w:eastAsia="en-US" w:bidi="ar-SA"/>
      </w:rPr>
    </w:lvl>
    <w:lvl w:ilvl="5" w:tplc="0D8E5C2A">
      <w:numFmt w:val="bullet"/>
      <w:lvlText w:val="•"/>
      <w:lvlJc w:val="left"/>
      <w:pPr>
        <w:ind w:left="5339" w:hanging="288"/>
      </w:pPr>
      <w:rPr>
        <w:rFonts w:hint="default"/>
        <w:lang w:val="ru-RU" w:eastAsia="en-US" w:bidi="ar-SA"/>
      </w:rPr>
    </w:lvl>
    <w:lvl w:ilvl="6" w:tplc="0AE2D0FC">
      <w:numFmt w:val="bullet"/>
      <w:lvlText w:val="•"/>
      <w:lvlJc w:val="left"/>
      <w:pPr>
        <w:ind w:left="6553" w:hanging="288"/>
      </w:pPr>
      <w:rPr>
        <w:rFonts w:hint="default"/>
        <w:lang w:val="ru-RU" w:eastAsia="en-US" w:bidi="ar-SA"/>
      </w:rPr>
    </w:lvl>
    <w:lvl w:ilvl="7" w:tplc="DDF49654">
      <w:numFmt w:val="bullet"/>
      <w:lvlText w:val="•"/>
      <w:lvlJc w:val="left"/>
      <w:pPr>
        <w:ind w:left="7766" w:hanging="288"/>
      </w:pPr>
      <w:rPr>
        <w:rFonts w:hint="default"/>
        <w:lang w:val="ru-RU" w:eastAsia="en-US" w:bidi="ar-SA"/>
      </w:rPr>
    </w:lvl>
    <w:lvl w:ilvl="8" w:tplc="83C0E7BC">
      <w:numFmt w:val="bullet"/>
      <w:lvlText w:val="•"/>
      <w:lvlJc w:val="left"/>
      <w:pPr>
        <w:ind w:left="8979" w:hanging="288"/>
      </w:pPr>
      <w:rPr>
        <w:rFonts w:hint="default"/>
        <w:lang w:val="ru-RU" w:eastAsia="en-US" w:bidi="ar-SA"/>
      </w:rPr>
    </w:lvl>
  </w:abstractNum>
  <w:abstractNum w:abstractNumId="15">
    <w:nsid w:val="0DCA2509"/>
    <w:multiLevelType w:val="hybridMultilevel"/>
    <w:tmpl w:val="03042122"/>
    <w:lvl w:ilvl="0" w:tplc="5F9EB4D8">
      <w:start w:val="1"/>
      <w:numFmt w:val="decimal"/>
      <w:lvlText w:val="%1)"/>
      <w:lvlJc w:val="left"/>
      <w:pPr>
        <w:ind w:left="672" w:hanging="709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36C797C">
      <w:start w:val="1"/>
      <w:numFmt w:val="decimal"/>
      <w:lvlText w:val="%2)"/>
      <w:lvlJc w:val="left"/>
      <w:pPr>
        <w:ind w:left="1374" w:hanging="33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063CAB58">
      <w:numFmt w:val="bullet"/>
      <w:lvlText w:val="•"/>
      <w:lvlJc w:val="left"/>
      <w:pPr>
        <w:ind w:left="2494" w:hanging="336"/>
      </w:pPr>
      <w:rPr>
        <w:rFonts w:hint="default"/>
        <w:lang w:val="ru-RU" w:eastAsia="en-US" w:bidi="ar-SA"/>
      </w:rPr>
    </w:lvl>
    <w:lvl w:ilvl="3" w:tplc="E94EE3BC">
      <w:numFmt w:val="bullet"/>
      <w:lvlText w:val="•"/>
      <w:lvlJc w:val="left"/>
      <w:pPr>
        <w:ind w:left="3608" w:hanging="336"/>
      </w:pPr>
      <w:rPr>
        <w:rFonts w:hint="default"/>
        <w:lang w:val="ru-RU" w:eastAsia="en-US" w:bidi="ar-SA"/>
      </w:rPr>
    </w:lvl>
    <w:lvl w:ilvl="4" w:tplc="3530D680">
      <w:numFmt w:val="bullet"/>
      <w:lvlText w:val="•"/>
      <w:lvlJc w:val="left"/>
      <w:pPr>
        <w:ind w:left="4722" w:hanging="336"/>
      </w:pPr>
      <w:rPr>
        <w:rFonts w:hint="default"/>
        <w:lang w:val="ru-RU" w:eastAsia="en-US" w:bidi="ar-SA"/>
      </w:rPr>
    </w:lvl>
    <w:lvl w:ilvl="5" w:tplc="9E20B88E">
      <w:numFmt w:val="bullet"/>
      <w:lvlText w:val="•"/>
      <w:lvlJc w:val="left"/>
      <w:pPr>
        <w:ind w:left="5836" w:hanging="336"/>
      </w:pPr>
      <w:rPr>
        <w:rFonts w:hint="default"/>
        <w:lang w:val="ru-RU" w:eastAsia="en-US" w:bidi="ar-SA"/>
      </w:rPr>
    </w:lvl>
    <w:lvl w:ilvl="6" w:tplc="9F26E940">
      <w:numFmt w:val="bullet"/>
      <w:lvlText w:val="•"/>
      <w:lvlJc w:val="left"/>
      <w:pPr>
        <w:ind w:left="6950" w:hanging="336"/>
      </w:pPr>
      <w:rPr>
        <w:rFonts w:hint="default"/>
        <w:lang w:val="ru-RU" w:eastAsia="en-US" w:bidi="ar-SA"/>
      </w:rPr>
    </w:lvl>
    <w:lvl w:ilvl="7" w:tplc="D62E5944">
      <w:numFmt w:val="bullet"/>
      <w:lvlText w:val="•"/>
      <w:lvlJc w:val="left"/>
      <w:pPr>
        <w:ind w:left="8064" w:hanging="336"/>
      </w:pPr>
      <w:rPr>
        <w:rFonts w:hint="default"/>
        <w:lang w:val="ru-RU" w:eastAsia="en-US" w:bidi="ar-SA"/>
      </w:rPr>
    </w:lvl>
    <w:lvl w:ilvl="8" w:tplc="21D691C6">
      <w:numFmt w:val="bullet"/>
      <w:lvlText w:val="•"/>
      <w:lvlJc w:val="left"/>
      <w:pPr>
        <w:ind w:left="9178" w:hanging="336"/>
      </w:pPr>
      <w:rPr>
        <w:rFonts w:hint="default"/>
        <w:lang w:val="ru-RU" w:eastAsia="en-US" w:bidi="ar-SA"/>
      </w:rPr>
    </w:lvl>
  </w:abstractNum>
  <w:abstractNum w:abstractNumId="16">
    <w:nsid w:val="10040DD2"/>
    <w:multiLevelType w:val="hybridMultilevel"/>
    <w:tmpl w:val="CA4C51D8"/>
    <w:lvl w:ilvl="0" w:tplc="582E34A8">
      <w:numFmt w:val="bullet"/>
      <w:lvlText w:val=""/>
      <w:lvlJc w:val="left"/>
      <w:pPr>
        <w:ind w:left="569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AFEE88C">
      <w:numFmt w:val="bullet"/>
      <w:lvlText w:val="•"/>
      <w:lvlJc w:val="left"/>
      <w:pPr>
        <w:ind w:left="942" w:hanging="361"/>
      </w:pPr>
      <w:rPr>
        <w:rFonts w:hint="default"/>
        <w:lang w:val="ru-RU" w:eastAsia="en-US" w:bidi="ar-SA"/>
      </w:rPr>
    </w:lvl>
    <w:lvl w:ilvl="2" w:tplc="DE445E22">
      <w:numFmt w:val="bullet"/>
      <w:lvlText w:val="•"/>
      <w:lvlJc w:val="left"/>
      <w:pPr>
        <w:ind w:left="1324" w:hanging="361"/>
      </w:pPr>
      <w:rPr>
        <w:rFonts w:hint="default"/>
        <w:lang w:val="ru-RU" w:eastAsia="en-US" w:bidi="ar-SA"/>
      </w:rPr>
    </w:lvl>
    <w:lvl w:ilvl="3" w:tplc="D85AB166">
      <w:numFmt w:val="bullet"/>
      <w:lvlText w:val="•"/>
      <w:lvlJc w:val="left"/>
      <w:pPr>
        <w:ind w:left="1706" w:hanging="361"/>
      </w:pPr>
      <w:rPr>
        <w:rFonts w:hint="default"/>
        <w:lang w:val="ru-RU" w:eastAsia="en-US" w:bidi="ar-SA"/>
      </w:rPr>
    </w:lvl>
    <w:lvl w:ilvl="4" w:tplc="08364626">
      <w:numFmt w:val="bullet"/>
      <w:lvlText w:val="•"/>
      <w:lvlJc w:val="left"/>
      <w:pPr>
        <w:ind w:left="2088" w:hanging="361"/>
      </w:pPr>
      <w:rPr>
        <w:rFonts w:hint="default"/>
        <w:lang w:val="ru-RU" w:eastAsia="en-US" w:bidi="ar-SA"/>
      </w:rPr>
    </w:lvl>
    <w:lvl w:ilvl="5" w:tplc="7D9645DC">
      <w:numFmt w:val="bullet"/>
      <w:lvlText w:val="•"/>
      <w:lvlJc w:val="left"/>
      <w:pPr>
        <w:ind w:left="2470" w:hanging="361"/>
      </w:pPr>
      <w:rPr>
        <w:rFonts w:hint="default"/>
        <w:lang w:val="ru-RU" w:eastAsia="en-US" w:bidi="ar-SA"/>
      </w:rPr>
    </w:lvl>
    <w:lvl w:ilvl="6" w:tplc="8E9096CE">
      <w:numFmt w:val="bullet"/>
      <w:lvlText w:val="•"/>
      <w:lvlJc w:val="left"/>
      <w:pPr>
        <w:ind w:left="2852" w:hanging="361"/>
      </w:pPr>
      <w:rPr>
        <w:rFonts w:hint="default"/>
        <w:lang w:val="ru-RU" w:eastAsia="en-US" w:bidi="ar-SA"/>
      </w:rPr>
    </w:lvl>
    <w:lvl w:ilvl="7" w:tplc="086204AA">
      <w:numFmt w:val="bullet"/>
      <w:lvlText w:val="•"/>
      <w:lvlJc w:val="left"/>
      <w:pPr>
        <w:ind w:left="3234" w:hanging="361"/>
      </w:pPr>
      <w:rPr>
        <w:rFonts w:hint="default"/>
        <w:lang w:val="ru-RU" w:eastAsia="en-US" w:bidi="ar-SA"/>
      </w:rPr>
    </w:lvl>
    <w:lvl w:ilvl="8" w:tplc="5C8A9058">
      <w:numFmt w:val="bullet"/>
      <w:lvlText w:val="•"/>
      <w:lvlJc w:val="left"/>
      <w:pPr>
        <w:ind w:left="3616" w:hanging="361"/>
      </w:pPr>
      <w:rPr>
        <w:rFonts w:hint="default"/>
        <w:lang w:val="ru-RU" w:eastAsia="en-US" w:bidi="ar-SA"/>
      </w:rPr>
    </w:lvl>
  </w:abstractNum>
  <w:abstractNum w:abstractNumId="17">
    <w:nsid w:val="10DF6F3D"/>
    <w:multiLevelType w:val="hybridMultilevel"/>
    <w:tmpl w:val="8C040AE2"/>
    <w:lvl w:ilvl="0" w:tplc="D496F49A">
      <w:start w:val="1"/>
      <w:numFmt w:val="decimal"/>
      <w:lvlText w:val="%1)"/>
      <w:lvlJc w:val="left"/>
      <w:pPr>
        <w:ind w:left="1717" w:hanging="264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7FF8A998">
      <w:numFmt w:val="bullet"/>
      <w:lvlText w:val="•"/>
      <w:lvlJc w:val="left"/>
      <w:pPr>
        <w:ind w:left="2688" w:hanging="264"/>
      </w:pPr>
      <w:rPr>
        <w:rFonts w:hint="default"/>
        <w:lang w:val="ru-RU" w:eastAsia="en-US" w:bidi="ar-SA"/>
      </w:rPr>
    </w:lvl>
    <w:lvl w:ilvl="2" w:tplc="D41E4202">
      <w:numFmt w:val="bullet"/>
      <w:lvlText w:val="•"/>
      <w:lvlJc w:val="left"/>
      <w:pPr>
        <w:ind w:left="3657" w:hanging="264"/>
      </w:pPr>
      <w:rPr>
        <w:rFonts w:hint="default"/>
        <w:lang w:val="ru-RU" w:eastAsia="en-US" w:bidi="ar-SA"/>
      </w:rPr>
    </w:lvl>
    <w:lvl w:ilvl="3" w:tplc="9474ACE8">
      <w:numFmt w:val="bullet"/>
      <w:lvlText w:val="•"/>
      <w:lvlJc w:val="left"/>
      <w:pPr>
        <w:ind w:left="4625" w:hanging="264"/>
      </w:pPr>
      <w:rPr>
        <w:rFonts w:hint="default"/>
        <w:lang w:val="ru-RU" w:eastAsia="en-US" w:bidi="ar-SA"/>
      </w:rPr>
    </w:lvl>
    <w:lvl w:ilvl="4" w:tplc="B0F2AE94">
      <w:numFmt w:val="bullet"/>
      <w:lvlText w:val="•"/>
      <w:lvlJc w:val="left"/>
      <w:pPr>
        <w:ind w:left="5594" w:hanging="264"/>
      </w:pPr>
      <w:rPr>
        <w:rFonts w:hint="default"/>
        <w:lang w:val="ru-RU" w:eastAsia="en-US" w:bidi="ar-SA"/>
      </w:rPr>
    </w:lvl>
    <w:lvl w:ilvl="5" w:tplc="F0E6561A">
      <w:numFmt w:val="bullet"/>
      <w:lvlText w:val="•"/>
      <w:lvlJc w:val="left"/>
      <w:pPr>
        <w:ind w:left="6563" w:hanging="264"/>
      </w:pPr>
      <w:rPr>
        <w:rFonts w:hint="default"/>
        <w:lang w:val="ru-RU" w:eastAsia="en-US" w:bidi="ar-SA"/>
      </w:rPr>
    </w:lvl>
    <w:lvl w:ilvl="6" w:tplc="B4E06FAA">
      <w:numFmt w:val="bullet"/>
      <w:lvlText w:val="•"/>
      <w:lvlJc w:val="left"/>
      <w:pPr>
        <w:ind w:left="7531" w:hanging="264"/>
      </w:pPr>
      <w:rPr>
        <w:rFonts w:hint="default"/>
        <w:lang w:val="ru-RU" w:eastAsia="en-US" w:bidi="ar-SA"/>
      </w:rPr>
    </w:lvl>
    <w:lvl w:ilvl="7" w:tplc="38129178">
      <w:numFmt w:val="bullet"/>
      <w:lvlText w:val="•"/>
      <w:lvlJc w:val="left"/>
      <w:pPr>
        <w:ind w:left="8500" w:hanging="264"/>
      </w:pPr>
      <w:rPr>
        <w:rFonts w:hint="default"/>
        <w:lang w:val="ru-RU" w:eastAsia="en-US" w:bidi="ar-SA"/>
      </w:rPr>
    </w:lvl>
    <w:lvl w:ilvl="8" w:tplc="41B08874">
      <w:numFmt w:val="bullet"/>
      <w:lvlText w:val="•"/>
      <w:lvlJc w:val="left"/>
      <w:pPr>
        <w:ind w:left="9469" w:hanging="264"/>
      </w:pPr>
      <w:rPr>
        <w:rFonts w:hint="default"/>
        <w:lang w:val="ru-RU" w:eastAsia="en-US" w:bidi="ar-SA"/>
      </w:rPr>
    </w:lvl>
  </w:abstractNum>
  <w:abstractNum w:abstractNumId="18">
    <w:nsid w:val="11411A88"/>
    <w:multiLevelType w:val="hybridMultilevel"/>
    <w:tmpl w:val="FC0AC990"/>
    <w:lvl w:ilvl="0" w:tplc="3E082FD2">
      <w:numFmt w:val="bullet"/>
      <w:lvlText w:val=""/>
      <w:lvlJc w:val="left"/>
      <w:pPr>
        <w:ind w:left="1393" w:hanging="69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DC61976">
      <w:numFmt w:val="bullet"/>
      <w:lvlText w:val="•"/>
      <w:lvlJc w:val="left"/>
      <w:pPr>
        <w:ind w:left="2400" w:hanging="699"/>
      </w:pPr>
      <w:rPr>
        <w:rFonts w:hint="default"/>
        <w:lang w:val="ru-RU" w:eastAsia="en-US" w:bidi="ar-SA"/>
      </w:rPr>
    </w:lvl>
    <w:lvl w:ilvl="2" w:tplc="172C7AB4">
      <w:numFmt w:val="bullet"/>
      <w:lvlText w:val="•"/>
      <w:lvlJc w:val="left"/>
      <w:pPr>
        <w:ind w:left="3401" w:hanging="699"/>
      </w:pPr>
      <w:rPr>
        <w:rFonts w:hint="default"/>
        <w:lang w:val="ru-RU" w:eastAsia="en-US" w:bidi="ar-SA"/>
      </w:rPr>
    </w:lvl>
    <w:lvl w:ilvl="3" w:tplc="A8543F56">
      <w:numFmt w:val="bullet"/>
      <w:lvlText w:val="•"/>
      <w:lvlJc w:val="left"/>
      <w:pPr>
        <w:ind w:left="4401" w:hanging="699"/>
      </w:pPr>
      <w:rPr>
        <w:rFonts w:hint="default"/>
        <w:lang w:val="ru-RU" w:eastAsia="en-US" w:bidi="ar-SA"/>
      </w:rPr>
    </w:lvl>
    <w:lvl w:ilvl="4" w:tplc="25BAAA06">
      <w:numFmt w:val="bullet"/>
      <w:lvlText w:val="•"/>
      <w:lvlJc w:val="left"/>
      <w:pPr>
        <w:ind w:left="5402" w:hanging="699"/>
      </w:pPr>
      <w:rPr>
        <w:rFonts w:hint="default"/>
        <w:lang w:val="ru-RU" w:eastAsia="en-US" w:bidi="ar-SA"/>
      </w:rPr>
    </w:lvl>
    <w:lvl w:ilvl="5" w:tplc="3BE6699A">
      <w:numFmt w:val="bullet"/>
      <w:lvlText w:val="•"/>
      <w:lvlJc w:val="left"/>
      <w:pPr>
        <w:ind w:left="6403" w:hanging="699"/>
      </w:pPr>
      <w:rPr>
        <w:rFonts w:hint="default"/>
        <w:lang w:val="ru-RU" w:eastAsia="en-US" w:bidi="ar-SA"/>
      </w:rPr>
    </w:lvl>
    <w:lvl w:ilvl="6" w:tplc="BE10E59A">
      <w:numFmt w:val="bullet"/>
      <w:lvlText w:val="•"/>
      <w:lvlJc w:val="left"/>
      <w:pPr>
        <w:ind w:left="7403" w:hanging="699"/>
      </w:pPr>
      <w:rPr>
        <w:rFonts w:hint="default"/>
        <w:lang w:val="ru-RU" w:eastAsia="en-US" w:bidi="ar-SA"/>
      </w:rPr>
    </w:lvl>
    <w:lvl w:ilvl="7" w:tplc="0AC6A8F2">
      <w:numFmt w:val="bullet"/>
      <w:lvlText w:val="•"/>
      <w:lvlJc w:val="left"/>
      <w:pPr>
        <w:ind w:left="8404" w:hanging="699"/>
      </w:pPr>
      <w:rPr>
        <w:rFonts w:hint="default"/>
        <w:lang w:val="ru-RU" w:eastAsia="en-US" w:bidi="ar-SA"/>
      </w:rPr>
    </w:lvl>
    <w:lvl w:ilvl="8" w:tplc="C6D0C1C2">
      <w:numFmt w:val="bullet"/>
      <w:lvlText w:val="•"/>
      <w:lvlJc w:val="left"/>
      <w:pPr>
        <w:ind w:left="9405" w:hanging="699"/>
      </w:pPr>
      <w:rPr>
        <w:rFonts w:hint="default"/>
        <w:lang w:val="ru-RU" w:eastAsia="en-US" w:bidi="ar-SA"/>
      </w:rPr>
    </w:lvl>
  </w:abstractNum>
  <w:abstractNum w:abstractNumId="19">
    <w:nsid w:val="116E6CB3"/>
    <w:multiLevelType w:val="multilevel"/>
    <w:tmpl w:val="482E6004"/>
    <w:lvl w:ilvl="0">
      <w:start w:val="2"/>
      <w:numFmt w:val="decimal"/>
      <w:lvlText w:val="%1"/>
      <w:lvlJc w:val="left"/>
      <w:pPr>
        <w:ind w:left="1272" w:hanging="60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272" w:hanging="6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72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"/>
      <w:lvlJc w:val="left"/>
      <w:pPr>
        <w:ind w:left="1033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655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80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5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0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56" w:hanging="348"/>
      </w:pPr>
      <w:rPr>
        <w:rFonts w:hint="default"/>
        <w:lang w:val="ru-RU" w:eastAsia="en-US" w:bidi="ar-SA"/>
      </w:rPr>
    </w:lvl>
  </w:abstractNum>
  <w:abstractNum w:abstractNumId="20">
    <w:nsid w:val="12754072"/>
    <w:multiLevelType w:val="hybridMultilevel"/>
    <w:tmpl w:val="4A421EFE"/>
    <w:lvl w:ilvl="0" w:tplc="3C609736">
      <w:start w:val="1"/>
      <w:numFmt w:val="decimal"/>
      <w:lvlText w:val="%1"/>
      <w:lvlJc w:val="left"/>
      <w:pPr>
        <w:ind w:left="672" w:hanging="709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5A26E4C6">
      <w:numFmt w:val="bullet"/>
      <w:lvlText w:val=""/>
      <w:lvlJc w:val="left"/>
      <w:pPr>
        <w:ind w:left="1381" w:hanging="71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1A3E1A8C">
      <w:numFmt w:val="bullet"/>
      <w:lvlText w:val="-"/>
      <w:lvlJc w:val="left"/>
      <w:pPr>
        <w:ind w:left="1806" w:hanging="28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E5F0BFB8">
      <w:numFmt w:val="bullet"/>
      <w:lvlText w:val="•"/>
      <w:lvlJc w:val="left"/>
      <w:pPr>
        <w:ind w:left="3000" w:hanging="286"/>
      </w:pPr>
      <w:rPr>
        <w:rFonts w:hint="default"/>
        <w:lang w:val="ru-RU" w:eastAsia="en-US" w:bidi="ar-SA"/>
      </w:rPr>
    </w:lvl>
    <w:lvl w:ilvl="4" w:tplc="7F6E02E6">
      <w:numFmt w:val="bullet"/>
      <w:lvlText w:val="•"/>
      <w:lvlJc w:val="left"/>
      <w:pPr>
        <w:ind w:left="4201" w:hanging="286"/>
      </w:pPr>
      <w:rPr>
        <w:rFonts w:hint="default"/>
        <w:lang w:val="ru-RU" w:eastAsia="en-US" w:bidi="ar-SA"/>
      </w:rPr>
    </w:lvl>
    <w:lvl w:ilvl="5" w:tplc="A8881B52">
      <w:numFmt w:val="bullet"/>
      <w:lvlText w:val="•"/>
      <w:lvlJc w:val="left"/>
      <w:pPr>
        <w:ind w:left="5402" w:hanging="286"/>
      </w:pPr>
      <w:rPr>
        <w:rFonts w:hint="default"/>
        <w:lang w:val="ru-RU" w:eastAsia="en-US" w:bidi="ar-SA"/>
      </w:rPr>
    </w:lvl>
    <w:lvl w:ilvl="6" w:tplc="5B5C2F62">
      <w:numFmt w:val="bullet"/>
      <w:lvlText w:val="•"/>
      <w:lvlJc w:val="left"/>
      <w:pPr>
        <w:ind w:left="6603" w:hanging="286"/>
      </w:pPr>
      <w:rPr>
        <w:rFonts w:hint="default"/>
        <w:lang w:val="ru-RU" w:eastAsia="en-US" w:bidi="ar-SA"/>
      </w:rPr>
    </w:lvl>
    <w:lvl w:ilvl="7" w:tplc="36DAA02A">
      <w:numFmt w:val="bullet"/>
      <w:lvlText w:val="•"/>
      <w:lvlJc w:val="left"/>
      <w:pPr>
        <w:ind w:left="7804" w:hanging="286"/>
      </w:pPr>
      <w:rPr>
        <w:rFonts w:hint="default"/>
        <w:lang w:val="ru-RU" w:eastAsia="en-US" w:bidi="ar-SA"/>
      </w:rPr>
    </w:lvl>
    <w:lvl w:ilvl="8" w:tplc="EAAC5ABE">
      <w:numFmt w:val="bullet"/>
      <w:lvlText w:val="•"/>
      <w:lvlJc w:val="left"/>
      <w:pPr>
        <w:ind w:left="9004" w:hanging="286"/>
      </w:pPr>
      <w:rPr>
        <w:rFonts w:hint="default"/>
        <w:lang w:val="ru-RU" w:eastAsia="en-US" w:bidi="ar-SA"/>
      </w:rPr>
    </w:lvl>
  </w:abstractNum>
  <w:abstractNum w:abstractNumId="21">
    <w:nsid w:val="13717FC2"/>
    <w:multiLevelType w:val="hybridMultilevel"/>
    <w:tmpl w:val="00AE4B68"/>
    <w:lvl w:ilvl="0" w:tplc="31E6D448">
      <w:numFmt w:val="bullet"/>
      <w:lvlText w:val=""/>
      <w:lvlJc w:val="left"/>
      <w:pPr>
        <w:ind w:left="568" w:hanging="425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3640D4C">
      <w:numFmt w:val="bullet"/>
      <w:lvlText w:val="•"/>
      <w:lvlJc w:val="left"/>
      <w:pPr>
        <w:ind w:left="869" w:hanging="425"/>
      </w:pPr>
      <w:rPr>
        <w:rFonts w:hint="default"/>
        <w:lang w:val="ru-RU" w:eastAsia="en-US" w:bidi="ar-SA"/>
      </w:rPr>
    </w:lvl>
    <w:lvl w:ilvl="2" w:tplc="6CBE28F4">
      <w:numFmt w:val="bullet"/>
      <w:lvlText w:val="•"/>
      <w:lvlJc w:val="left"/>
      <w:pPr>
        <w:ind w:left="1178" w:hanging="425"/>
      </w:pPr>
      <w:rPr>
        <w:rFonts w:hint="default"/>
        <w:lang w:val="ru-RU" w:eastAsia="en-US" w:bidi="ar-SA"/>
      </w:rPr>
    </w:lvl>
    <w:lvl w:ilvl="3" w:tplc="681A1E44">
      <w:numFmt w:val="bullet"/>
      <w:lvlText w:val="•"/>
      <w:lvlJc w:val="left"/>
      <w:pPr>
        <w:ind w:left="1487" w:hanging="425"/>
      </w:pPr>
      <w:rPr>
        <w:rFonts w:hint="default"/>
        <w:lang w:val="ru-RU" w:eastAsia="en-US" w:bidi="ar-SA"/>
      </w:rPr>
    </w:lvl>
    <w:lvl w:ilvl="4" w:tplc="79C4D898">
      <w:numFmt w:val="bullet"/>
      <w:lvlText w:val="•"/>
      <w:lvlJc w:val="left"/>
      <w:pPr>
        <w:ind w:left="1796" w:hanging="425"/>
      </w:pPr>
      <w:rPr>
        <w:rFonts w:hint="default"/>
        <w:lang w:val="ru-RU" w:eastAsia="en-US" w:bidi="ar-SA"/>
      </w:rPr>
    </w:lvl>
    <w:lvl w:ilvl="5" w:tplc="DEB0C59E">
      <w:numFmt w:val="bullet"/>
      <w:lvlText w:val="•"/>
      <w:lvlJc w:val="left"/>
      <w:pPr>
        <w:ind w:left="2105" w:hanging="425"/>
      </w:pPr>
      <w:rPr>
        <w:rFonts w:hint="default"/>
        <w:lang w:val="ru-RU" w:eastAsia="en-US" w:bidi="ar-SA"/>
      </w:rPr>
    </w:lvl>
    <w:lvl w:ilvl="6" w:tplc="DF7295D8">
      <w:numFmt w:val="bullet"/>
      <w:lvlText w:val="•"/>
      <w:lvlJc w:val="left"/>
      <w:pPr>
        <w:ind w:left="2414" w:hanging="425"/>
      </w:pPr>
      <w:rPr>
        <w:rFonts w:hint="default"/>
        <w:lang w:val="ru-RU" w:eastAsia="en-US" w:bidi="ar-SA"/>
      </w:rPr>
    </w:lvl>
    <w:lvl w:ilvl="7" w:tplc="F76A408A">
      <w:numFmt w:val="bullet"/>
      <w:lvlText w:val="•"/>
      <w:lvlJc w:val="left"/>
      <w:pPr>
        <w:ind w:left="2723" w:hanging="425"/>
      </w:pPr>
      <w:rPr>
        <w:rFonts w:hint="default"/>
        <w:lang w:val="ru-RU" w:eastAsia="en-US" w:bidi="ar-SA"/>
      </w:rPr>
    </w:lvl>
    <w:lvl w:ilvl="8" w:tplc="6EF296C2">
      <w:numFmt w:val="bullet"/>
      <w:lvlText w:val="•"/>
      <w:lvlJc w:val="left"/>
      <w:pPr>
        <w:ind w:left="3032" w:hanging="425"/>
      </w:pPr>
      <w:rPr>
        <w:rFonts w:hint="default"/>
        <w:lang w:val="ru-RU" w:eastAsia="en-US" w:bidi="ar-SA"/>
      </w:rPr>
    </w:lvl>
  </w:abstractNum>
  <w:abstractNum w:abstractNumId="22">
    <w:nsid w:val="140E05F7"/>
    <w:multiLevelType w:val="hybridMultilevel"/>
    <w:tmpl w:val="E71CA368"/>
    <w:lvl w:ilvl="0" w:tplc="62ACFA3C">
      <w:numFmt w:val="bullet"/>
      <w:lvlText w:val=""/>
      <w:lvlJc w:val="left"/>
      <w:pPr>
        <w:ind w:left="566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49048CA">
      <w:numFmt w:val="bullet"/>
      <w:lvlText w:val="•"/>
      <w:lvlJc w:val="left"/>
      <w:pPr>
        <w:ind w:left="950" w:hanging="360"/>
      </w:pPr>
      <w:rPr>
        <w:rFonts w:hint="default"/>
        <w:lang w:val="ru-RU" w:eastAsia="en-US" w:bidi="ar-SA"/>
      </w:rPr>
    </w:lvl>
    <w:lvl w:ilvl="2" w:tplc="F85C6EF4">
      <w:numFmt w:val="bullet"/>
      <w:lvlText w:val="•"/>
      <w:lvlJc w:val="left"/>
      <w:pPr>
        <w:ind w:left="1340" w:hanging="360"/>
      </w:pPr>
      <w:rPr>
        <w:rFonts w:hint="default"/>
        <w:lang w:val="ru-RU" w:eastAsia="en-US" w:bidi="ar-SA"/>
      </w:rPr>
    </w:lvl>
    <w:lvl w:ilvl="3" w:tplc="FAB8EFBC">
      <w:numFmt w:val="bullet"/>
      <w:lvlText w:val="•"/>
      <w:lvlJc w:val="left"/>
      <w:pPr>
        <w:ind w:left="1730" w:hanging="360"/>
      </w:pPr>
      <w:rPr>
        <w:rFonts w:hint="default"/>
        <w:lang w:val="ru-RU" w:eastAsia="en-US" w:bidi="ar-SA"/>
      </w:rPr>
    </w:lvl>
    <w:lvl w:ilvl="4" w:tplc="9F9CD632">
      <w:numFmt w:val="bullet"/>
      <w:lvlText w:val="•"/>
      <w:lvlJc w:val="left"/>
      <w:pPr>
        <w:ind w:left="2120" w:hanging="360"/>
      </w:pPr>
      <w:rPr>
        <w:rFonts w:hint="default"/>
        <w:lang w:val="ru-RU" w:eastAsia="en-US" w:bidi="ar-SA"/>
      </w:rPr>
    </w:lvl>
    <w:lvl w:ilvl="5" w:tplc="DE445822">
      <w:numFmt w:val="bullet"/>
      <w:lvlText w:val="•"/>
      <w:lvlJc w:val="left"/>
      <w:pPr>
        <w:ind w:left="2510" w:hanging="360"/>
      </w:pPr>
      <w:rPr>
        <w:rFonts w:hint="default"/>
        <w:lang w:val="ru-RU" w:eastAsia="en-US" w:bidi="ar-SA"/>
      </w:rPr>
    </w:lvl>
    <w:lvl w:ilvl="6" w:tplc="63F62958">
      <w:numFmt w:val="bullet"/>
      <w:lvlText w:val="•"/>
      <w:lvlJc w:val="left"/>
      <w:pPr>
        <w:ind w:left="2900" w:hanging="360"/>
      </w:pPr>
      <w:rPr>
        <w:rFonts w:hint="default"/>
        <w:lang w:val="ru-RU" w:eastAsia="en-US" w:bidi="ar-SA"/>
      </w:rPr>
    </w:lvl>
    <w:lvl w:ilvl="7" w:tplc="8B0CB47C">
      <w:numFmt w:val="bullet"/>
      <w:lvlText w:val="•"/>
      <w:lvlJc w:val="left"/>
      <w:pPr>
        <w:ind w:left="3290" w:hanging="360"/>
      </w:pPr>
      <w:rPr>
        <w:rFonts w:hint="default"/>
        <w:lang w:val="ru-RU" w:eastAsia="en-US" w:bidi="ar-SA"/>
      </w:rPr>
    </w:lvl>
    <w:lvl w:ilvl="8" w:tplc="7EE21158">
      <w:numFmt w:val="bullet"/>
      <w:lvlText w:val="•"/>
      <w:lvlJc w:val="left"/>
      <w:pPr>
        <w:ind w:left="3680" w:hanging="360"/>
      </w:pPr>
      <w:rPr>
        <w:rFonts w:hint="default"/>
        <w:lang w:val="ru-RU" w:eastAsia="en-US" w:bidi="ar-SA"/>
      </w:rPr>
    </w:lvl>
  </w:abstractNum>
  <w:abstractNum w:abstractNumId="23">
    <w:nsid w:val="14232BAB"/>
    <w:multiLevelType w:val="hybridMultilevel"/>
    <w:tmpl w:val="063EC7CC"/>
    <w:lvl w:ilvl="0" w:tplc="5B24F40A">
      <w:numFmt w:val="bullet"/>
      <w:lvlText w:val=""/>
      <w:lvlJc w:val="left"/>
      <w:pPr>
        <w:ind w:left="56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A76DF82">
      <w:numFmt w:val="bullet"/>
      <w:lvlText w:val="•"/>
      <w:lvlJc w:val="left"/>
      <w:pPr>
        <w:ind w:left="829" w:hanging="360"/>
      </w:pPr>
      <w:rPr>
        <w:rFonts w:hint="default"/>
        <w:lang w:val="ru-RU" w:eastAsia="en-US" w:bidi="ar-SA"/>
      </w:rPr>
    </w:lvl>
    <w:lvl w:ilvl="2" w:tplc="3B1C01AE">
      <w:numFmt w:val="bullet"/>
      <w:lvlText w:val="•"/>
      <w:lvlJc w:val="left"/>
      <w:pPr>
        <w:ind w:left="1099" w:hanging="360"/>
      </w:pPr>
      <w:rPr>
        <w:rFonts w:hint="default"/>
        <w:lang w:val="ru-RU" w:eastAsia="en-US" w:bidi="ar-SA"/>
      </w:rPr>
    </w:lvl>
    <w:lvl w:ilvl="3" w:tplc="C602F306">
      <w:numFmt w:val="bullet"/>
      <w:lvlText w:val="•"/>
      <w:lvlJc w:val="left"/>
      <w:pPr>
        <w:ind w:left="1368" w:hanging="360"/>
      </w:pPr>
      <w:rPr>
        <w:rFonts w:hint="default"/>
        <w:lang w:val="ru-RU" w:eastAsia="en-US" w:bidi="ar-SA"/>
      </w:rPr>
    </w:lvl>
    <w:lvl w:ilvl="4" w:tplc="D234CD6E">
      <w:numFmt w:val="bullet"/>
      <w:lvlText w:val="•"/>
      <w:lvlJc w:val="left"/>
      <w:pPr>
        <w:ind w:left="1638" w:hanging="360"/>
      </w:pPr>
      <w:rPr>
        <w:rFonts w:hint="default"/>
        <w:lang w:val="ru-RU" w:eastAsia="en-US" w:bidi="ar-SA"/>
      </w:rPr>
    </w:lvl>
    <w:lvl w:ilvl="5" w:tplc="B11AE590">
      <w:numFmt w:val="bullet"/>
      <w:lvlText w:val="•"/>
      <w:lvlJc w:val="left"/>
      <w:pPr>
        <w:ind w:left="1907" w:hanging="360"/>
      </w:pPr>
      <w:rPr>
        <w:rFonts w:hint="default"/>
        <w:lang w:val="ru-RU" w:eastAsia="en-US" w:bidi="ar-SA"/>
      </w:rPr>
    </w:lvl>
    <w:lvl w:ilvl="6" w:tplc="837E08FC">
      <w:numFmt w:val="bullet"/>
      <w:lvlText w:val="•"/>
      <w:lvlJc w:val="left"/>
      <w:pPr>
        <w:ind w:left="2177" w:hanging="360"/>
      </w:pPr>
      <w:rPr>
        <w:rFonts w:hint="default"/>
        <w:lang w:val="ru-RU" w:eastAsia="en-US" w:bidi="ar-SA"/>
      </w:rPr>
    </w:lvl>
    <w:lvl w:ilvl="7" w:tplc="20EED1D2">
      <w:numFmt w:val="bullet"/>
      <w:lvlText w:val="•"/>
      <w:lvlJc w:val="left"/>
      <w:pPr>
        <w:ind w:left="2446" w:hanging="360"/>
      </w:pPr>
      <w:rPr>
        <w:rFonts w:hint="default"/>
        <w:lang w:val="ru-RU" w:eastAsia="en-US" w:bidi="ar-SA"/>
      </w:rPr>
    </w:lvl>
    <w:lvl w:ilvl="8" w:tplc="02CA58BC">
      <w:numFmt w:val="bullet"/>
      <w:lvlText w:val="•"/>
      <w:lvlJc w:val="left"/>
      <w:pPr>
        <w:ind w:left="2716" w:hanging="360"/>
      </w:pPr>
      <w:rPr>
        <w:rFonts w:hint="default"/>
        <w:lang w:val="ru-RU" w:eastAsia="en-US" w:bidi="ar-SA"/>
      </w:rPr>
    </w:lvl>
  </w:abstractNum>
  <w:abstractNum w:abstractNumId="24">
    <w:nsid w:val="14983153"/>
    <w:multiLevelType w:val="hybridMultilevel"/>
    <w:tmpl w:val="E0CEE4BA"/>
    <w:lvl w:ilvl="0" w:tplc="6AB63368">
      <w:start w:val="1"/>
      <w:numFmt w:val="decimal"/>
      <w:lvlText w:val="%1)"/>
      <w:lvlJc w:val="left"/>
      <w:pPr>
        <w:ind w:left="672" w:hanging="399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814A560">
      <w:numFmt w:val="bullet"/>
      <w:lvlText w:val="•"/>
      <w:lvlJc w:val="left"/>
      <w:pPr>
        <w:ind w:left="1752" w:hanging="399"/>
      </w:pPr>
      <w:rPr>
        <w:rFonts w:hint="default"/>
        <w:lang w:val="ru-RU" w:eastAsia="en-US" w:bidi="ar-SA"/>
      </w:rPr>
    </w:lvl>
    <w:lvl w:ilvl="2" w:tplc="DD64CDF8">
      <w:numFmt w:val="bullet"/>
      <w:lvlText w:val="•"/>
      <w:lvlJc w:val="left"/>
      <w:pPr>
        <w:ind w:left="2825" w:hanging="399"/>
      </w:pPr>
      <w:rPr>
        <w:rFonts w:hint="default"/>
        <w:lang w:val="ru-RU" w:eastAsia="en-US" w:bidi="ar-SA"/>
      </w:rPr>
    </w:lvl>
    <w:lvl w:ilvl="3" w:tplc="20780134">
      <w:numFmt w:val="bullet"/>
      <w:lvlText w:val="•"/>
      <w:lvlJc w:val="left"/>
      <w:pPr>
        <w:ind w:left="3897" w:hanging="399"/>
      </w:pPr>
      <w:rPr>
        <w:rFonts w:hint="default"/>
        <w:lang w:val="ru-RU" w:eastAsia="en-US" w:bidi="ar-SA"/>
      </w:rPr>
    </w:lvl>
    <w:lvl w:ilvl="4" w:tplc="8754137C">
      <w:numFmt w:val="bullet"/>
      <w:lvlText w:val="•"/>
      <w:lvlJc w:val="left"/>
      <w:pPr>
        <w:ind w:left="4970" w:hanging="399"/>
      </w:pPr>
      <w:rPr>
        <w:rFonts w:hint="default"/>
        <w:lang w:val="ru-RU" w:eastAsia="en-US" w:bidi="ar-SA"/>
      </w:rPr>
    </w:lvl>
    <w:lvl w:ilvl="5" w:tplc="00C6F246">
      <w:numFmt w:val="bullet"/>
      <w:lvlText w:val="•"/>
      <w:lvlJc w:val="left"/>
      <w:pPr>
        <w:ind w:left="6043" w:hanging="399"/>
      </w:pPr>
      <w:rPr>
        <w:rFonts w:hint="default"/>
        <w:lang w:val="ru-RU" w:eastAsia="en-US" w:bidi="ar-SA"/>
      </w:rPr>
    </w:lvl>
    <w:lvl w:ilvl="6" w:tplc="0D329420">
      <w:numFmt w:val="bullet"/>
      <w:lvlText w:val="•"/>
      <w:lvlJc w:val="left"/>
      <w:pPr>
        <w:ind w:left="7115" w:hanging="399"/>
      </w:pPr>
      <w:rPr>
        <w:rFonts w:hint="default"/>
        <w:lang w:val="ru-RU" w:eastAsia="en-US" w:bidi="ar-SA"/>
      </w:rPr>
    </w:lvl>
    <w:lvl w:ilvl="7" w:tplc="3A3EB09E">
      <w:numFmt w:val="bullet"/>
      <w:lvlText w:val="•"/>
      <w:lvlJc w:val="left"/>
      <w:pPr>
        <w:ind w:left="8188" w:hanging="399"/>
      </w:pPr>
      <w:rPr>
        <w:rFonts w:hint="default"/>
        <w:lang w:val="ru-RU" w:eastAsia="en-US" w:bidi="ar-SA"/>
      </w:rPr>
    </w:lvl>
    <w:lvl w:ilvl="8" w:tplc="4BDCBE48">
      <w:numFmt w:val="bullet"/>
      <w:lvlText w:val="•"/>
      <w:lvlJc w:val="left"/>
      <w:pPr>
        <w:ind w:left="9261" w:hanging="399"/>
      </w:pPr>
      <w:rPr>
        <w:rFonts w:hint="default"/>
        <w:lang w:val="ru-RU" w:eastAsia="en-US" w:bidi="ar-SA"/>
      </w:rPr>
    </w:lvl>
  </w:abstractNum>
  <w:abstractNum w:abstractNumId="25">
    <w:nsid w:val="150A5B38"/>
    <w:multiLevelType w:val="hybridMultilevel"/>
    <w:tmpl w:val="7F4857F6"/>
    <w:lvl w:ilvl="0" w:tplc="E292C114">
      <w:start w:val="1"/>
      <w:numFmt w:val="decimal"/>
      <w:lvlText w:val="%1)"/>
      <w:lvlJc w:val="left"/>
      <w:pPr>
        <w:ind w:left="672" w:hanging="709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8F06A66">
      <w:numFmt w:val="bullet"/>
      <w:lvlText w:val="•"/>
      <w:lvlJc w:val="left"/>
      <w:pPr>
        <w:ind w:left="1752" w:hanging="709"/>
      </w:pPr>
      <w:rPr>
        <w:rFonts w:hint="default"/>
        <w:lang w:val="ru-RU" w:eastAsia="en-US" w:bidi="ar-SA"/>
      </w:rPr>
    </w:lvl>
    <w:lvl w:ilvl="2" w:tplc="4D8C71EA">
      <w:numFmt w:val="bullet"/>
      <w:lvlText w:val="•"/>
      <w:lvlJc w:val="left"/>
      <w:pPr>
        <w:ind w:left="2825" w:hanging="709"/>
      </w:pPr>
      <w:rPr>
        <w:rFonts w:hint="default"/>
        <w:lang w:val="ru-RU" w:eastAsia="en-US" w:bidi="ar-SA"/>
      </w:rPr>
    </w:lvl>
    <w:lvl w:ilvl="3" w:tplc="B116070E">
      <w:numFmt w:val="bullet"/>
      <w:lvlText w:val="•"/>
      <w:lvlJc w:val="left"/>
      <w:pPr>
        <w:ind w:left="3897" w:hanging="709"/>
      </w:pPr>
      <w:rPr>
        <w:rFonts w:hint="default"/>
        <w:lang w:val="ru-RU" w:eastAsia="en-US" w:bidi="ar-SA"/>
      </w:rPr>
    </w:lvl>
    <w:lvl w:ilvl="4" w:tplc="DCC4FDFC">
      <w:numFmt w:val="bullet"/>
      <w:lvlText w:val="•"/>
      <w:lvlJc w:val="left"/>
      <w:pPr>
        <w:ind w:left="4970" w:hanging="709"/>
      </w:pPr>
      <w:rPr>
        <w:rFonts w:hint="default"/>
        <w:lang w:val="ru-RU" w:eastAsia="en-US" w:bidi="ar-SA"/>
      </w:rPr>
    </w:lvl>
    <w:lvl w:ilvl="5" w:tplc="6756B1EE">
      <w:numFmt w:val="bullet"/>
      <w:lvlText w:val="•"/>
      <w:lvlJc w:val="left"/>
      <w:pPr>
        <w:ind w:left="6043" w:hanging="709"/>
      </w:pPr>
      <w:rPr>
        <w:rFonts w:hint="default"/>
        <w:lang w:val="ru-RU" w:eastAsia="en-US" w:bidi="ar-SA"/>
      </w:rPr>
    </w:lvl>
    <w:lvl w:ilvl="6" w:tplc="9000BD02">
      <w:numFmt w:val="bullet"/>
      <w:lvlText w:val="•"/>
      <w:lvlJc w:val="left"/>
      <w:pPr>
        <w:ind w:left="7115" w:hanging="709"/>
      </w:pPr>
      <w:rPr>
        <w:rFonts w:hint="default"/>
        <w:lang w:val="ru-RU" w:eastAsia="en-US" w:bidi="ar-SA"/>
      </w:rPr>
    </w:lvl>
    <w:lvl w:ilvl="7" w:tplc="759A10B8">
      <w:numFmt w:val="bullet"/>
      <w:lvlText w:val="•"/>
      <w:lvlJc w:val="left"/>
      <w:pPr>
        <w:ind w:left="8188" w:hanging="709"/>
      </w:pPr>
      <w:rPr>
        <w:rFonts w:hint="default"/>
        <w:lang w:val="ru-RU" w:eastAsia="en-US" w:bidi="ar-SA"/>
      </w:rPr>
    </w:lvl>
    <w:lvl w:ilvl="8" w:tplc="B38A6514">
      <w:numFmt w:val="bullet"/>
      <w:lvlText w:val="•"/>
      <w:lvlJc w:val="left"/>
      <w:pPr>
        <w:ind w:left="9261" w:hanging="709"/>
      </w:pPr>
      <w:rPr>
        <w:rFonts w:hint="default"/>
        <w:lang w:val="ru-RU" w:eastAsia="en-US" w:bidi="ar-SA"/>
      </w:rPr>
    </w:lvl>
  </w:abstractNum>
  <w:abstractNum w:abstractNumId="26">
    <w:nsid w:val="16C359C9"/>
    <w:multiLevelType w:val="hybridMultilevel"/>
    <w:tmpl w:val="746CC780"/>
    <w:lvl w:ilvl="0" w:tplc="EEAA9EA4">
      <w:start w:val="1"/>
      <w:numFmt w:val="decimal"/>
      <w:lvlText w:val="%1)"/>
      <w:lvlJc w:val="left"/>
      <w:pPr>
        <w:ind w:left="672" w:hanging="709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59C6692">
      <w:start w:val="1"/>
      <w:numFmt w:val="decimal"/>
      <w:lvlText w:val="%2)"/>
      <w:lvlJc w:val="left"/>
      <w:pPr>
        <w:ind w:left="2091" w:hanging="28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4822C7EA">
      <w:numFmt w:val="bullet"/>
      <w:lvlText w:val="•"/>
      <w:lvlJc w:val="left"/>
      <w:pPr>
        <w:ind w:left="3134" w:hanging="286"/>
      </w:pPr>
      <w:rPr>
        <w:rFonts w:hint="default"/>
        <w:lang w:val="ru-RU" w:eastAsia="en-US" w:bidi="ar-SA"/>
      </w:rPr>
    </w:lvl>
    <w:lvl w:ilvl="3" w:tplc="CF441912">
      <w:numFmt w:val="bullet"/>
      <w:lvlText w:val="•"/>
      <w:lvlJc w:val="left"/>
      <w:pPr>
        <w:ind w:left="4168" w:hanging="286"/>
      </w:pPr>
      <w:rPr>
        <w:rFonts w:hint="default"/>
        <w:lang w:val="ru-RU" w:eastAsia="en-US" w:bidi="ar-SA"/>
      </w:rPr>
    </w:lvl>
    <w:lvl w:ilvl="4" w:tplc="09CEA6B0">
      <w:numFmt w:val="bullet"/>
      <w:lvlText w:val="•"/>
      <w:lvlJc w:val="left"/>
      <w:pPr>
        <w:ind w:left="5202" w:hanging="286"/>
      </w:pPr>
      <w:rPr>
        <w:rFonts w:hint="default"/>
        <w:lang w:val="ru-RU" w:eastAsia="en-US" w:bidi="ar-SA"/>
      </w:rPr>
    </w:lvl>
    <w:lvl w:ilvl="5" w:tplc="1E761758">
      <w:numFmt w:val="bullet"/>
      <w:lvlText w:val="•"/>
      <w:lvlJc w:val="left"/>
      <w:pPr>
        <w:ind w:left="6236" w:hanging="286"/>
      </w:pPr>
      <w:rPr>
        <w:rFonts w:hint="default"/>
        <w:lang w:val="ru-RU" w:eastAsia="en-US" w:bidi="ar-SA"/>
      </w:rPr>
    </w:lvl>
    <w:lvl w:ilvl="6" w:tplc="0640164E">
      <w:numFmt w:val="bullet"/>
      <w:lvlText w:val="•"/>
      <w:lvlJc w:val="left"/>
      <w:pPr>
        <w:ind w:left="7270" w:hanging="286"/>
      </w:pPr>
      <w:rPr>
        <w:rFonts w:hint="default"/>
        <w:lang w:val="ru-RU" w:eastAsia="en-US" w:bidi="ar-SA"/>
      </w:rPr>
    </w:lvl>
    <w:lvl w:ilvl="7" w:tplc="365E0D9C">
      <w:numFmt w:val="bullet"/>
      <w:lvlText w:val="•"/>
      <w:lvlJc w:val="left"/>
      <w:pPr>
        <w:ind w:left="8304" w:hanging="286"/>
      </w:pPr>
      <w:rPr>
        <w:rFonts w:hint="default"/>
        <w:lang w:val="ru-RU" w:eastAsia="en-US" w:bidi="ar-SA"/>
      </w:rPr>
    </w:lvl>
    <w:lvl w:ilvl="8" w:tplc="9462D822">
      <w:numFmt w:val="bullet"/>
      <w:lvlText w:val="•"/>
      <w:lvlJc w:val="left"/>
      <w:pPr>
        <w:ind w:left="9338" w:hanging="286"/>
      </w:pPr>
      <w:rPr>
        <w:rFonts w:hint="default"/>
        <w:lang w:val="ru-RU" w:eastAsia="en-US" w:bidi="ar-SA"/>
      </w:rPr>
    </w:lvl>
  </w:abstractNum>
  <w:abstractNum w:abstractNumId="27">
    <w:nsid w:val="17513B84"/>
    <w:multiLevelType w:val="hybridMultilevel"/>
    <w:tmpl w:val="E6D62EEE"/>
    <w:lvl w:ilvl="0" w:tplc="DF0A3234">
      <w:numFmt w:val="bullet"/>
      <w:lvlText w:val="-"/>
      <w:lvlJc w:val="left"/>
      <w:pPr>
        <w:ind w:left="246" w:hanging="56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A083B30">
      <w:numFmt w:val="bullet"/>
      <w:lvlText w:val="•"/>
      <w:lvlJc w:val="left"/>
      <w:pPr>
        <w:ind w:left="403" w:hanging="569"/>
      </w:pPr>
      <w:rPr>
        <w:rFonts w:hint="default"/>
        <w:lang w:val="ru-RU" w:eastAsia="en-US" w:bidi="ar-SA"/>
      </w:rPr>
    </w:lvl>
    <w:lvl w:ilvl="2" w:tplc="E9F03E92">
      <w:numFmt w:val="bullet"/>
      <w:lvlText w:val="•"/>
      <w:lvlJc w:val="left"/>
      <w:pPr>
        <w:ind w:left="567" w:hanging="569"/>
      </w:pPr>
      <w:rPr>
        <w:rFonts w:hint="default"/>
        <w:lang w:val="ru-RU" w:eastAsia="en-US" w:bidi="ar-SA"/>
      </w:rPr>
    </w:lvl>
    <w:lvl w:ilvl="3" w:tplc="D9043228">
      <w:numFmt w:val="bullet"/>
      <w:lvlText w:val="•"/>
      <w:lvlJc w:val="left"/>
      <w:pPr>
        <w:ind w:left="730" w:hanging="569"/>
      </w:pPr>
      <w:rPr>
        <w:rFonts w:hint="default"/>
        <w:lang w:val="ru-RU" w:eastAsia="en-US" w:bidi="ar-SA"/>
      </w:rPr>
    </w:lvl>
    <w:lvl w:ilvl="4" w:tplc="7D4413A2">
      <w:numFmt w:val="bullet"/>
      <w:lvlText w:val="•"/>
      <w:lvlJc w:val="left"/>
      <w:pPr>
        <w:ind w:left="894" w:hanging="569"/>
      </w:pPr>
      <w:rPr>
        <w:rFonts w:hint="default"/>
        <w:lang w:val="ru-RU" w:eastAsia="en-US" w:bidi="ar-SA"/>
      </w:rPr>
    </w:lvl>
    <w:lvl w:ilvl="5" w:tplc="AD8C55FA">
      <w:numFmt w:val="bullet"/>
      <w:lvlText w:val="•"/>
      <w:lvlJc w:val="left"/>
      <w:pPr>
        <w:ind w:left="1057" w:hanging="569"/>
      </w:pPr>
      <w:rPr>
        <w:rFonts w:hint="default"/>
        <w:lang w:val="ru-RU" w:eastAsia="en-US" w:bidi="ar-SA"/>
      </w:rPr>
    </w:lvl>
    <w:lvl w:ilvl="6" w:tplc="EFE00208">
      <w:numFmt w:val="bullet"/>
      <w:lvlText w:val="•"/>
      <w:lvlJc w:val="left"/>
      <w:pPr>
        <w:ind w:left="1221" w:hanging="569"/>
      </w:pPr>
      <w:rPr>
        <w:rFonts w:hint="default"/>
        <w:lang w:val="ru-RU" w:eastAsia="en-US" w:bidi="ar-SA"/>
      </w:rPr>
    </w:lvl>
    <w:lvl w:ilvl="7" w:tplc="5CDA8FFA">
      <w:numFmt w:val="bullet"/>
      <w:lvlText w:val="•"/>
      <w:lvlJc w:val="left"/>
      <w:pPr>
        <w:ind w:left="1384" w:hanging="569"/>
      </w:pPr>
      <w:rPr>
        <w:rFonts w:hint="default"/>
        <w:lang w:val="ru-RU" w:eastAsia="en-US" w:bidi="ar-SA"/>
      </w:rPr>
    </w:lvl>
    <w:lvl w:ilvl="8" w:tplc="06FE7B98">
      <w:numFmt w:val="bullet"/>
      <w:lvlText w:val="•"/>
      <w:lvlJc w:val="left"/>
      <w:pPr>
        <w:ind w:left="1548" w:hanging="569"/>
      </w:pPr>
      <w:rPr>
        <w:rFonts w:hint="default"/>
        <w:lang w:val="ru-RU" w:eastAsia="en-US" w:bidi="ar-SA"/>
      </w:rPr>
    </w:lvl>
  </w:abstractNum>
  <w:abstractNum w:abstractNumId="28">
    <w:nsid w:val="176956AD"/>
    <w:multiLevelType w:val="hybridMultilevel"/>
    <w:tmpl w:val="FD26436A"/>
    <w:lvl w:ilvl="0" w:tplc="A4FE13D4">
      <w:start w:val="1"/>
      <w:numFmt w:val="decimal"/>
      <w:lvlText w:val="%1)"/>
      <w:lvlJc w:val="left"/>
      <w:pPr>
        <w:ind w:left="1393" w:hanging="69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C8890C0">
      <w:numFmt w:val="bullet"/>
      <w:lvlText w:val="•"/>
      <w:lvlJc w:val="left"/>
      <w:pPr>
        <w:ind w:left="2400" w:hanging="699"/>
      </w:pPr>
      <w:rPr>
        <w:rFonts w:hint="default"/>
        <w:lang w:val="ru-RU" w:eastAsia="en-US" w:bidi="ar-SA"/>
      </w:rPr>
    </w:lvl>
    <w:lvl w:ilvl="2" w:tplc="9D9037BC">
      <w:numFmt w:val="bullet"/>
      <w:lvlText w:val="•"/>
      <w:lvlJc w:val="left"/>
      <w:pPr>
        <w:ind w:left="3401" w:hanging="699"/>
      </w:pPr>
      <w:rPr>
        <w:rFonts w:hint="default"/>
        <w:lang w:val="ru-RU" w:eastAsia="en-US" w:bidi="ar-SA"/>
      </w:rPr>
    </w:lvl>
    <w:lvl w:ilvl="3" w:tplc="B73AE572">
      <w:numFmt w:val="bullet"/>
      <w:lvlText w:val="•"/>
      <w:lvlJc w:val="left"/>
      <w:pPr>
        <w:ind w:left="4401" w:hanging="699"/>
      </w:pPr>
      <w:rPr>
        <w:rFonts w:hint="default"/>
        <w:lang w:val="ru-RU" w:eastAsia="en-US" w:bidi="ar-SA"/>
      </w:rPr>
    </w:lvl>
    <w:lvl w:ilvl="4" w:tplc="C2C0E992">
      <w:numFmt w:val="bullet"/>
      <w:lvlText w:val="•"/>
      <w:lvlJc w:val="left"/>
      <w:pPr>
        <w:ind w:left="5402" w:hanging="699"/>
      </w:pPr>
      <w:rPr>
        <w:rFonts w:hint="default"/>
        <w:lang w:val="ru-RU" w:eastAsia="en-US" w:bidi="ar-SA"/>
      </w:rPr>
    </w:lvl>
    <w:lvl w:ilvl="5" w:tplc="472602EE">
      <w:numFmt w:val="bullet"/>
      <w:lvlText w:val="•"/>
      <w:lvlJc w:val="left"/>
      <w:pPr>
        <w:ind w:left="6403" w:hanging="699"/>
      </w:pPr>
      <w:rPr>
        <w:rFonts w:hint="default"/>
        <w:lang w:val="ru-RU" w:eastAsia="en-US" w:bidi="ar-SA"/>
      </w:rPr>
    </w:lvl>
    <w:lvl w:ilvl="6" w:tplc="D834E106">
      <w:numFmt w:val="bullet"/>
      <w:lvlText w:val="•"/>
      <w:lvlJc w:val="left"/>
      <w:pPr>
        <w:ind w:left="7403" w:hanging="699"/>
      </w:pPr>
      <w:rPr>
        <w:rFonts w:hint="default"/>
        <w:lang w:val="ru-RU" w:eastAsia="en-US" w:bidi="ar-SA"/>
      </w:rPr>
    </w:lvl>
    <w:lvl w:ilvl="7" w:tplc="3C98E1E6">
      <w:numFmt w:val="bullet"/>
      <w:lvlText w:val="•"/>
      <w:lvlJc w:val="left"/>
      <w:pPr>
        <w:ind w:left="8404" w:hanging="699"/>
      </w:pPr>
      <w:rPr>
        <w:rFonts w:hint="default"/>
        <w:lang w:val="ru-RU" w:eastAsia="en-US" w:bidi="ar-SA"/>
      </w:rPr>
    </w:lvl>
    <w:lvl w:ilvl="8" w:tplc="EDA8FD5C">
      <w:numFmt w:val="bullet"/>
      <w:lvlText w:val="•"/>
      <w:lvlJc w:val="left"/>
      <w:pPr>
        <w:ind w:left="9405" w:hanging="699"/>
      </w:pPr>
      <w:rPr>
        <w:rFonts w:hint="default"/>
        <w:lang w:val="ru-RU" w:eastAsia="en-US" w:bidi="ar-SA"/>
      </w:rPr>
    </w:lvl>
  </w:abstractNum>
  <w:abstractNum w:abstractNumId="29">
    <w:nsid w:val="181631AF"/>
    <w:multiLevelType w:val="hybridMultilevel"/>
    <w:tmpl w:val="A7EE0A04"/>
    <w:lvl w:ilvl="0" w:tplc="8416AE88">
      <w:numFmt w:val="bullet"/>
      <w:lvlText w:val=""/>
      <w:lvlJc w:val="left"/>
      <w:pPr>
        <w:ind w:left="629" w:hanging="42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9782772">
      <w:numFmt w:val="bullet"/>
      <w:lvlText w:val="•"/>
      <w:lvlJc w:val="left"/>
      <w:pPr>
        <w:ind w:left="996" w:hanging="421"/>
      </w:pPr>
      <w:rPr>
        <w:rFonts w:hint="default"/>
        <w:lang w:val="ru-RU" w:eastAsia="en-US" w:bidi="ar-SA"/>
      </w:rPr>
    </w:lvl>
    <w:lvl w:ilvl="2" w:tplc="9D065AC8">
      <w:numFmt w:val="bullet"/>
      <w:lvlText w:val="•"/>
      <w:lvlJc w:val="left"/>
      <w:pPr>
        <w:ind w:left="1372" w:hanging="421"/>
      </w:pPr>
      <w:rPr>
        <w:rFonts w:hint="default"/>
        <w:lang w:val="ru-RU" w:eastAsia="en-US" w:bidi="ar-SA"/>
      </w:rPr>
    </w:lvl>
    <w:lvl w:ilvl="3" w:tplc="0F0CAB96">
      <w:numFmt w:val="bullet"/>
      <w:lvlText w:val="•"/>
      <w:lvlJc w:val="left"/>
      <w:pPr>
        <w:ind w:left="1748" w:hanging="421"/>
      </w:pPr>
      <w:rPr>
        <w:rFonts w:hint="default"/>
        <w:lang w:val="ru-RU" w:eastAsia="en-US" w:bidi="ar-SA"/>
      </w:rPr>
    </w:lvl>
    <w:lvl w:ilvl="4" w:tplc="2F56408E">
      <w:numFmt w:val="bullet"/>
      <w:lvlText w:val="•"/>
      <w:lvlJc w:val="left"/>
      <w:pPr>
        <w:ind w:left="2124" w:hanging="421"/>
      </w:pPr>
      <w:rPr>
        <w:rFonts w:hint="default"/>
        <w:lang w:val="ru-RU" w:eastAsia="en-US" w:bidi="ar-SA"/>
      </w:rPr>
    </w:lvl>
    <w:lvl w:ilvl="5" w:tplc="1A8E1F8C">
      <w:numFmt w:val="bullet"/>
      <w:lvlText w:val="•"/>
      <w:lvlJc w:val="left"/>
      <w:pPr>
        <w:ind w:left="2500" w:hanging="421"/>
      </w:pPr>
      <w:rPr>
        <w:rFonts w:hint="default"/>
        <w:lang w:val="ru-RU" w:eastAsia="en-US" w:bidi="ar-SA"/>
      </w:rPr>
    </w:lvl>
    <w:lvl w:ilvl="6" w:tplc="9AB0EB54">
      <w:numFmt w:val="bullet"/>
      <w:lvlText w:val="•"/>
      <w:lvlJc w:val="left"/>
      <w:pPr>
        <w:ind w:left="2876" w:hanging="421"/>
      </w:pPr>
      <w:rPr>
        <w:rFonts w:hint="default"/>
        <w:lang w:val="ru-RU" w:eastAsia="en-US" w:bidi="ar-SA"/>
      </w:rPr>
    </w:lvl>
    <w:lvl w:ilvl="7" w:tplc="8B2829B4">
      <w:numFmt w:val="bullet"/>
      <w:lvlText w:val="•"/>
      <w:lvlJc w:val="left"/>
      <w:pPr>
        <w:ind w:left="3252" w:hanging="421"/>
      </w:pPr>
      <w:rPr>
        <w:rFonts w:hint="default"/>
        <w:lang w:val="ru-RU" w:eastAsia="en-US" w:bidi="ar-SA"/>
      </w:rPr>
    </w:lvl>
    <w:lvl w:ilvl="8" w:tplc="6B900478">
      <w:numFmt w:val="bullet"/>
      <w:lvlText w:val="•"/>
      <w:lvlJc w:val="left"/>
      <w:pPr>
        <w:ind w:left="3628" w:hanging="421"/>
      </w:pPr>
      <w:rPr>
        <w:rFonts w:hint="default"/>
        <w:lang w:val="ru-RU" w:eastAsia="en-US" w:bidi="ar-SA"/>
      </w:rPr>
    </w:lvl>
  </w:abstractNum>
  <w:abstractNum w:abstractNumId="30">
    <w:nsid w:val="1A184EDE"/>
    <w:multiLevelType w:val="hybridMultilevel"/>
    <w:tmpl w:val="A470FCE0"/>
    <w:lvl w:ilvl="0" w:tplc="CEF2C688">
      <w:start w:val="1"/>
      <w:numFmt w:val="decimal"/>
      <w:lvlText w:val="%1)"/>
      <w:lvlJc w:val="left"/>
      <w:pPr>
        <w:ind w:left="1383" w:hanging="70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DCC987C">
      <w:numFmt w:val="bullet"/>
      <w:lvlText w:val="•"/>
      <w:lvlJc w:val="left"/>
      <w:pPr>
        <w:ind w:left="2382" w:hanging="708"/>
      </w:pPr>
      <w:rPr>
        <w:rFonts w:hint="default"/>
        <w:lang w:val="ru-RU" w:eastAsia="en-US" w:bidi="ar-SA"/>
      </w:rPr>
    </w:lvl>
    <w:lvl w:ilvl="2" w:tplc="5A98ECD8">
      <w:numFmt w:val="bullet"/>
      <w:lvlText w:val="•"/>
      <w:lvlJc w:val="left"/>
      <w:pPr>
        <w:ind w:left="3385" w:hanging="708"/>
      </w:pPr>
      <w:rPr>
        <w:rFonts w:hint="default"/>
        <w:lang w:val="ru-RU" w:eastAsia="en-US" w:bidi="ar-SA"/>
      </w:rPr>
    </w:lvl>
    <w:lvl w:ilvl="3" w:tplc="A036E914">
      <w:numFmt w:val="bullet"/>
      <w:lvlText w:val="•"/>
      <w:lvlJc w:val="left"/>
      <w:pPr>
        <w:ind w:left="4387" w:hanging="708"/>
      </w:pPr>
      <w:rPr>
        <w:rFonts w:hint="default"/>
        <w:lang w:val="ru-RU" w:eastAsia="en-US" w:bidi="ar-SA"/>
      </w:rPr>
    </w:lvl>
    <w:lvl w:ilvl="4" w:tplc="5A420722">
      <w:numFmt w:val="bullet"/>
      <w:lvlText w:val="•"/>
      <w:lvlJc w:val="left"/>
      <w:pPr>
        <w:ind w:left="5390" w:hanging="708"/>
      </w:pPr>
      <w:rPr>
        <w:rFonts w:hint="default"/>
        <w:lang w:val="ru-RU" w:eastAsia="en-US" w:bidi="ar-SA"/>
      </w:rPr>
    </w:lvl>
    <w:lvl w:ilvl="5" w:tplc="1BF014BC">
      <w:numFmt w:val="bullet"/>
      <w:lvlText w:val="•"/>
      <w:lvlJc w:val="left"/>
      <w:pPr>
        <w:ind w:left="6393" w:hanging="708"/>
      </w:pPr>
      <w:rPr>
        <w:rFonts w:hint="default"/>
        <w:lang w:val="ru-RU" w:eastAsia="en-US" w:bidi="ar-SA"/>
      </w:rPr>
    </w:lvl>
    <w:lvl w:ilvl="6" w:tplc="CA48A88C">
      <w:numFmt w:val="bullet"/>
      <w:lvlText w:val="•"/>
      <w:lvlJc w:val="left"/>
      <w:pPr>
        <w:ind w:left="7395" w:hanging="708"/>
      </w:pPr>
      <w:rPr>
        <w:rFonts w:hint="default"/>
        <w:lang w:val="ru-RU" w:eastAsia="en-US" w:bidi="ar-SA"/>
      </w:rPr>
    </w:lvl>
    <w:lvl w:ilvl="7" w:tplc="7EC82F3E">
      <w:numFmt w:val="bullet"/>
      <w:lvlText w:val="•"/>
      <w:lvlJc w:val="left"/>
      <w:pPr>
        <w:ind w:left="8398" w:hanging="708"/>
      </w:pPr>
      <w:rPr>
        <w:rFonts w:hint="default"/>
        <w:lang w:val="ru-RU" w:eastAsia="en-US" w:bidi="ar-SA"/>
      </w:rPr>
    </w:lvl>
    <w:lvl w:ilvl="8" w:tplc="A3206F70">
      <w:numFmt w:val="bullet"/>
      <w:lvlText w:val="•"/>
      <w:lvlJc w:val="left"/>
      <w:pPr>
        <w:ind w:left="9401" w:hanging="708"/>
      </w:pPr>
      <w:rPr>
        <w:rFonts w:hint="default"/>
        <w:lang w:val="ru-RU" w:eastAsia="en-US" w:bidi="ar-SA"/>
      </w:rPr>
    </w:lvl>
  </w:abstractNum>
  <w:abstractNum w:abstractNumId="31">
    <w:nsid w:val="1C715C15"/>
    <w:multiLevelType w:val="hybridMultilevel"/>
    <w:tmpl w:val="930246EC"/>
    <w:lvl w:ilvl="0" w:tplc="3D3A4ED2">
      <w:start w:val="1"/>
      <w:numFmt w:val="decimal"/>
      <w:lvlText w:val="%1)"/>
      <w:lvlJc w:val="left"/>
      <w:pPr>
        <w:ind w:left="1326" w:hanging="76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C5670E4">
      <w:numFmt w:val="bullet"/>
      <w:lvlText w:val=""/>
      <w:lvlJc w:val="left"/>
      <w:pPr>
        <w:ind w:left="1453" w:hanging="6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77289ED4">
      <w:numFmt w:val="bullet"/>
      <w:lvlText w:val="•"/>
      <w:lvlJc w:val="left"/>
      <w:pPr>
        <w:ind w:left="2565" w:hanging="639"/>
      </w:pPr>
      <w:rPr>
        <w:rFonts w:hint="default"/>
        <w:lang w:val="ru-RU" w:eastAsia="en-US" w:bidi="ar-SA"/>
      </w:rPr>
    </w:lvl>
    <w:lvl w:ilvl="3" w:tplc="D64A56E0">
      <w:numFmt w:val="bullet"/>
      <w:lvlText w:val="•"/>
      <w:lvlJc w:val="left"/>
      <w:pPr>
        <w:ind w:left="3670" w:hanging="639"/>
      </w:pPr>
      <w:rPr>
        <w:rFonts w:hint="default"/>
        <w:lang w:val="ru-RU" w:eastAsia="en-US" w:bidi="ar-SA"/>
      </w:rPr>
    </w:lvl>
    <w:lvl w:ilvl="4" w:tplc="43125F04">
      <w:numFmt w:val="bullet"/>
      <w:lvlText w:val="•"/>
      <w:lvlJc w:val="left"/>
      <w:pPr>
        <w:ind w:left="4775" w:hanging="639"/>
      </w:pPr>
      <w:rPr>
        <w:rFonts w:hint="default"/>
        <w:lang w:val="ru-RU" w:eastAsia="en-US" w:bidi="ar-SA"/>
      </w:rPr>
    </w:lvl>
    <w:lvl w:ilvl="5" w:tplc="AB88343E">
      <w:numFmt w:val="bullet"/>
      <w:lvlText w:val="•"/>
      <w:lvlJc w:val="left"/>
      <w:pPr>
        <w:ind w:left="5880" w:hanging="639"/>
      </w:pPr>
      <w:rPr>
        <w:rFonts w:hint="default"/>
        <w:lang w:val="ru-RU" w:eastAsia="en-US" w:bidi="ar-SA"/>
      </w:rPr>
    </w:lvl>
    <w:lvl w:ilvl="6" w:tplc="BEAAF2BE">
      <w:numFmt w:val="bullet"/>
      <w:lvlText w:val="•"/>
      <w:lvlJc w:val="left"/>
      <w:pPr>
        <w:ind w:left="6985" w:hanging="639"/>
      </w:pPr>
      <w:rPr>
        <w:rFonts w:hint="default"/>
        <w:lang w:val="ru-RU" w:eastAsia="en-US" w:bidi="ar-SA"/>
      </w:rPr>
    </w:lvl>
    <w:lvl w:ilvl="7" w:tplc="177E8344">
      <w:numFmt w:val="bullet"/>
      <w:lvlText w:val="•"/>
      <w:lvlJc w:val="left"/>
      <w:pPr>
        <w:ind w:left="8090" w:hanging="639"/>
      </w:pPr>
      <w:rPr>
        <w:rFonts w:hint="default"/>
        <w:lang w:val="ru-RU" w:eastAsia="en-US" w:bidi="ar-SA"/>
      </w:rPr>
    </w:lvl>
    <w:lvl w:ilvl="8" w:tplc="25B6064E">
      <w:numFmt w:val="bullet"/>
      <w:lvlText w:val="•"/>
      <w:lvlJc w:val="left"/>
      <w:pPr>
        <w:ind w:left="9196" w:hanging="639"/>
      </w:pPr>
      <w:rPr>
        <w:rFonts w:hint="default"/>
        <w:lang w:val="ru-RU" w:eastAsia="en-US" w:bidi="ar-SA"/>
      </w:rPr>
    </w:lvl>
  </w:abstractNum>
  <w:abstractNum w:abstractNumId="32">
    <w:nsid w:val="1F401CE2"/>
    <w:multiLevelType w:val="hybridMultilevel"/>
    <w:tmpl w:val="5D0E72BE"/>
    <w:lvl w:ilvl="0" w:tplc="7DC67810">
      <w:numFmt w:val="bullet"/>
      <w:lvlText w:val=""/>
      <w:lvlJc w:val="left"/>
      <w:pPr>
        <w:ind w:left="568" w:hanging="425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8844E76">
      <w:numFmt w:val="bullet"/>
      <w:lvlText w:val="•"/>
      <w:lvlJc w:val="left"/>
      <w:pPr>
        <w:ind w:left="869" w:hanging="425"/>
      </w:pPr>
      <w:rPr>
        <w:rFonts w:hint="default"/>
        <w:lang w:val="ru-RU" w:eastAsia="en-US" w:bidi="ar-SA"/>
      </w:rPr>
    </w:lvl>
    <w:lvl w:ilvl="2" w:tplc="84B0F0F2">
      <w:numFmt w:val="bullet"/>
      <w:lvlText w:val="•"/>
      <w:lvlJc w:val="left"/>
      <w:pPr>
        <w:ind w:left="1178" w:hanging="425"/>
      </w:pPr>
      <w:rPr>
        <w:rFonts w:hint="default"/>
        <w:lang w:val="ru-RU" w:eastAsia="en-US" w:bidi="ar-SA"/>
      </w:rPr>
    </w:lvl>
    <w:lvl w:ilvl="3" w:tplc="04A0B87E">
      <w:numFmt w:val="bullet"/>
      <w:lvlText w:val="•"/>
      <w:lvlJc w:val="left"/>
      <w:pPr>
        <w:ind w:left="1487" w:hanging="425"/>
      </w:pPr>
      <w:rPr>
        <w:rFonts w:hint="default"/>
        <w:lang w:val="ru-RU" w:eastAsia="en-US" w:bidi="ar-SA"/>
      </w:rPr>
    </w:lvl>
    <w:lvl w:ilvl="4" w:tplc="4B148DA0">
      <w:numFmt w:val="bullet"/>
      <w:lvlText w:val="•"/>
      <w:lvlJc w:val="left"/>
      <w:pPr>
        <w:ind w:left="1796" w:hanging="425"/>
      </w:pPr>
      <w:rPr>
        <w:rFonts w:hint="default"/>
        <w:lang w:val="ru-RU" w:eastAsia="en-US" w:bidi="ar-SA"/>
      </w:rPr>
    </w:lvl>
    <w:lvl w:ilvl="5" w:tplc="DB8AD4EC">
      <w:numFmt w:val="bullet"/>
      <w:lvlText w:val="•"/>
      <w:lvlJc w:val="left"/>
      <w:pPr>
        <w:ind w:left="2105" w:hanging="425"/>
      </w:pPr>
      <w:rPr>
        <w:rFonts w:hint="default"/>
        <w:lang w:val="ru-RU" w:eastAsia="en-US" w:bidi="ar-SA"/>
      </w:rPr>
    </w:lvl>
    <w:lvl w:ilvl="6" w:tplc="F03029B6">
      <w:numFmt w:val="bullet"/>
      <w:lvlText w:val="•"/>
      <w:lvlJc w:val="left"/>
      <w:pPr>
        <w:ind w:left="2414" w:hanging="425"/>
      </w:pPr>
      <w:rPr>
        <w:rFonts w:hint="default"/>
        <w:lang w:val="ru-RU" w:eastAsia="en-US" w:bidi="ar-SA"/>
      </w:rPr>
    </w:lvl>
    <w:lvl w:ilvl="7" w:tplc="B146523E">
      <w:numFmt w:val="bullet"/>
      <w:lvlText w:val="•"/>
      <w:lvlJc w:val="left"/>
      <w:pPr>
        <w:ind w:left="2723" w:hanging="425"/>
      </w:pPr>
      <w:rPr>
        <w:rFonts w:hint="default"/>
        <w:lang w:val="ru-RU" w:eastAsia="en-US" w:bidi="ar-SA"/>
      </w:rPr>
    </w:lvl>
    <w:lvl w:ilvl="8" w:tplc="97644CCA">
      <w:numFmt w:val="bullet"/>
      <w:lvlText w:val="•"/>
      <w:lvlJc w:val="left"/>
      <w:pPr>
        <w:ind w:left="3032" w:hanging="425"/>
      </w:pPr>
      <w:rPr>
        <w:rFonts w:hint="default"/>
        <w:lang w:val="ru-RU" w:eastAsia="en-US" w:bidi="ar-SA"/>
      </w:rPr>
    </w:lvl>
  </w:abstractNum>
  <w:abstractNum w:abstractNumId="33">
    <w:nsid w:val="205C17EF"/>
    <w:multiLevelType w:val="hybridMultilevel"/>
    <w:tmpl w:val="8F9A9560"/>
    <w:lvl w:ilvl="0" w:tplc="0D0CC648">
      <w:start w:val="1"/>
      <w:numFmt w:val="decimal"/>
      <w:lvlText w:val="%1)"/>
      <w:lvlJc w:val="left"/>
      <w:pPr>
        <w:ind w:left="1794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9EA2E8A">
      <w:start w:val="1"/>
      <w:numFmt w:val="decimal"/>
      <w:lvlText w:val="%2)"/>
      <w:lvlJc w:val="left"/>
      <w:pPr>
        <w:ind w:left="2154" w:hanging="63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D8BC1FFC">
      <w:numFmt w:val="bullet"/>
      <w:lvlText w:val="•"/>
      <w:lvlJc w:val="left"/>
      <w:pPr>
        <w:ind w:left="3187" w:hanging="636"/>
      </w:pPr>
      <w:rPr>
        <w:rFonts w:hint="default"/>
        <w:lang w:val="ru-RU" w:eastAsia="en-US" w:bidi="ar-SA"/>
      </w:rPr>
    </w:lvl>
    <w:lvl w:ilvl="3" w:tplc="731C64CC">
      <w:numFmt w:val="bullet"/>
      <w:lvlText w:val="•"/>
      <w:lvlJc w:val="left"/>
      <w:pPr>
        <w:ind w:left="4214" w:hanging="636"/>
      </w:pPr>
      <w:rPr>
        <w:rFonts w:hint="default"/>
        <w:lang w:val="ru-RU" w:eastAsia="en-US" w:bidi="ar-SA"/>
      </w:rPr>
    </w:lvl>
    <w:lvl w:ilvl="4" w:tplc="55667F6A">
      <w:numFmt w:val="bullet"/>
      <w:lvlText w:val="•"/>
      <w:lvlJc w:val="left"/>
      <w:pPr>
        <w:ind w:left="5242" w:hanging="636"/>
      </w:pPr>
      <w:rPr>
        <w:rFonts w:hint="default"/>
        <w:lang w:val="ru-RU" w:eastAsia="en-US" w:bidi="ar-SA"/>
      </w:rPr>
    </w:lvl>
    <w:lvl w:ilvl="5" w:tplc="6B7A803A">
      <w:numFmt w:val="bullet"/>
      <w:lvlText w:val="•"/>
      <w:lvlJc w:val="left"/>
      <w:pPr>
        <w:ind w:left="6269" w:hanging="636"/>
      </w:pPr>
      <w:rPr>
        <w:rFonts w:hint="default"/>
        <w:lang w:val="ru-RU" w:eastAsia="en-US" w:bidi="ar-SA"/>
      </w:rPr>
    </w:lvl>
    <w:lvl w:ilvl="6" w:tplc="D312EFA4">
      <w:numFmt w:val="bullet"/>
      <w:lvlText w:val="•"/>
      <w:lvlJc w:val="left"/>
      <w:pPr>
        <w:ind w:left="7296" w:hanging="636"/>
      </w:pPr>
      <w:rPr>
        <w:rFonts w:hint="default"/>
        <w:lang w:val="ru-RU" w:eastAsia="en-US" w:bidi="ar-SA"/>
      </w:rPr>
    </w:lvl>
    <w:lvl w:ilvl="7" w:tplc="FB2EC322">
      <w:numFmt w:val="bullet"/>
      <w:lvlText w:val="•"/>
      <w:lvlJc w:val="left"/>
      <w:pPr>
        <w:ind w:left="8324" w:hanging="636"/>
      </w:pPr>
      <w:rPr>
        <w:rFonts w:hint="default"/>
        <w:lang w:val="ru-RU" w:eastAsia="en-US" w:bidi="ar-SA"/>
      </w:rPr>
    </w:lvl>
    <w:lvl w:ilvl="8" w:tplc="981CDDD6">
      <w:numFmt w:val="bullet"/>
      <w:lvlText w:val="•"/>
      <w:lvlJc w:val="left"/>
      <w:pPr>
        <w:ind w:left="9351" w:hanging="636"/>
      </w:pPr>
      <w:rPr>
        <w:rFonts w:hint="default"/>
        <w:lang w:val="ru-RU" w:eastAsia="en-US" w:bidi="ar-SA"/>
      </w:rPr>
    </w:lvl>
  </w:abstractNum>
  <w:abstractNum w:abstractNumId="34">
    <w:nsid w:val="2127059B"/>
    <w:multiLevelType w:val="multilevel"/>
    <w:tmpl w:val="E51E46D8"/>
    <w:lvl w:ilvl="0">
      <w:start w:val="3"/>
      <w:numFmt w:val="decimal"/>
      <w:lvlText w:val="%1"/>
      <w:lvlJc w:val="left"/>
      <w:pPr>
        <w:ind w:left="1093" w:hanging="42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93" w:hanging="421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"/>
      <w:lvlJc w:val="left"/>
      <w:pPr>
        <w:ind w:left="2091" w:hanging="49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68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02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6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0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04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38" w:hanging="495"/>
      </w:pPr>
      <w:rPr>
        <w:rFonts w:hint="default"/>
        <w:lang w:val="ru-RU" w:eastAsia="en-US" w:bidi="ar-SA"/>
      </w:rPr>
    </w:lvl>
  </w:abstractNum>
  <w:abstractNum w:abstractNumId="35">
    <w:nsid w:val="218D5259"/>
    <w:multiLevelType w:val="hybridMultilevel"/>
    <w:tmpl w:val="DA20B730"/>
    <w:lvl w:ilvl="0" w:tplc="5B24E99C">
      <w:start w:val="1"/>
      <w:numFmt w:val="decimal"/>
      <w:lvlText w:val="%1)"/>
      <w:lvlJc w:val="left"/>
      <w:pPr>
        <w:ind w:left="672" w:hanging="709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1BAAED4">
      <w:numFmt w:val="bullet"/>
      <w:lvlText w:val="•"/>
      <w:lvlJc w:val="left"/>
      <w:pPr>
        <w:ind w:left="1752" w:hanging="709"/>
      </w:pPr>
      <w:rPr>
        <w:rFonts w:hint="default"/>
        <w:lang w:val="ru-RU" w:eastAsia="en-US" w:bidi="ar-SA"/>
      </w:rPr>
    </w:lvl>
    <w:lvl w:ilvl="2" w:tplc="9CDC0D8A">
      <w:numFmt w:val="bullet"/>
      <w:lvlText w:val="•"/>
      <w:lvlJc w:val="left"/>
      <w:pPr>
        <w:ind w:left="2825" w:hanging="709"/>
      </w:pPr>
      <w:rPr>
        <w:rFonts w:hint="default"/>
        <w:lang w:val="ru-RU" w:eastAsia="en-US" w:bidi="ar-SA"/>
      </w:rPr>
    </w:lvl>
    <w:lvl w:ilvl="3" w:tplc="E08C0E6C">
      <w:numFmt w:val="bullet"/>
      <w:lvlText w:val="•"/>
      <w:lvlJc w:val="left"/>
      <w:pPr>
        <w:ind w:left="3897" w:hanging="709"/>
      </w:pPr>
      <w:rPr>
        <w:rFonts w:hint="default"/>
        <w:lang w:val="ru-RU" w:eastAsia="en-US" w:bidi="ar-SA"/>
      </w:rPr>
    </w:lvl>
    <w:lvl w:ilvl="4" w:tplc="C7443018">
      <w:numFmt w:val="bullet"/>
      <w:lvlText w:val="•"/>
      <w:lvlJc w:val="left"/>
      <w:pPr>
        <w:ind w:left="4970" w:hanging="709"/>
      </w:pPr>
      <w:rPr>
        <w:rFonts w:hint="default"/>
        <w:lang w:val="ru-RU" w:eastAsia="en-US" w:bidi="ar-SA"/>
      </w:rPr>
    </w:lvl>
    <w:lvl w:ilvl="5" w:tplc="7DFCB73C">
      <w:numFmt w:val="bullet"/>
      <w:lvlText w:val="•"/>
      <w:lvlJc w:val="left"/>
      <w:pPr>
        <w:ind w:left="6043" w:hanging="709"/>
      </w:pPr>
      <w:rPr>
        <w:rFonts w:hint="default"/>
        <w:lang w:val="ru-RU" w:eastAsia="en-US" w:bidi="ar-SA"/>
      </w:rPr>
    </w:lvl>
    <w:lvl w:ilvl="6" w:tplc="EB56DA4C">
      <w:numFmt w:val="bullet"/>
      <w:lvlText w:val="•"/>
      <w:lvlJc w:val="left"/>
      <w:pPr>
        <w:ind w:left="7115" w:hanging="709"/>
      </w:pPr>
      <w:rPr>
        <w:rFonts w:hint="default"/>
        <w:lang w:val="ru-RU" w:eastAsia="en-US" w:bidi="ar-SA"/>
      </w:rPr>
    </w:lvl>
    <w:lvl w:ilvl="7" w:tplc="473053A4">
      <w:numFmt w:val="bullet"/>
      <w:lvlText w:val="•"/>
      <w:lvlJc w:val="left"/>
      <w:pPr>
        <w:ind w:left="8188" w:hanging="709"/>
      </w:pPr>
      <w:rPr>
        <w:rFonts w:hint="default"/>
        <w:lang w:val="ru-RU" w:eastAsia="en-US" w:bidi="ar-SA"/>
      </w:rPr>
    </w:lvl>
    <w:lvl w:ilvl="8" w:tplc="1800FC60">
      <w:numFmt w:val="bullet"/>
      <w:lvlText w:val="•"/>
      <w:lvlJc w:val="left"/>
      <w:pPr>
        <w:ind w:left="9261" w:hanging="709"/>
      </w:pPr>
      <w:rPr>
        <w:rFonts w:hint="default"/>
        <w:lang w:val="ru-RU" w:eastAsia="en-US" w:bidi="ar-SA"/>
      </w:rPr>
    </w:lvl>
  </w:abstractNum>
  <w:abstractNum w:abstractNumId="36">
    <w:nsid w:val="21A0409D"/>
    <w:multiLevelType w:val="hybridMultilevel"/>
    <w:tmpl w:val="27B6E9AC"/>
    <w:lvl w:ilvl="0" w:tplc="11B6DB08">
      <w:start w:val="1"/>
      <w:numFmt w:val="decimal"/>
      <w:lvlText w:val="%1)"/>
      <w:lvlJc w:val="left"/>
      <w:pPr>
        <w:ind w:left="672" w:hanging="699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552B1AE">
      <w:numFmt w:val="bullet"/>
      <w:lvlText w:val="•"/>
      <w:lvlJc w:val="left"/>
      <w:pPr>
        <w:ind w:left="1752" w:hanging="699"/>
      </w:pPr>
      <w:rPr>
        <w:rFonts w:hint="default"/>
        <w:lang w:val="ru-RU" w:eastAsia="en-US" w:bidi="ar-SA"/>
      </w:rPr>
    </w:lvl>
    <w:lvl w:ilvl="2" w:tplc="0D4EE710">
      <w:numFmt w:val="bullet"/>
      <w:lvlText w:val="•"/>
      <w:lvlJc w:val="left"/>
      <w:pPr>
        <w:ind w:left="2825" w:hanging="699"/>
      </w:pPr>
      <w:rPr>
        <w:rFonts w:hint="default"/>
        <w:lang w:val="ru-RU" w:eastAsia="en-US" w:bidi="ar-SA"/>
      </w:rPr>
    </w:lvl>
    <w:lvl w:ilvl="3" w:tplc="D3006186">
      <w:numFmt w:val="bullet"/>
      <w:lvlText w:val="•"/>
      <w:lvlJc w:val="left"/>
      <w:pPr>
        <w:ind w:left="3897" w:hanging="699"/>
      </w:pPr>
      <w:rPr>
        <w:rFonts w:hint="default"/>
        <w:lang w:val="ru-RU" w:eastAsia="en-US" w:bidi="ar-SA"/>
      </w:rPr>
    </w:lvl>
    <w:lvl w:ilvl="4" w:tplc="B13E4542">
      <w:numFmt w:val="bullet"/>
      <w:lvlText w:val="•"/>
      <w:lvlJc w:val="left"/>
      <w:pPr>
        <w:ind w:left="4970" w:hanging="699"/>
      </w:pPr>
      <w:rPr>
        <w:rFonts w:hint="default"/>
        <w:lang w:val="ru-RU" w:eastAsia="en-US" w:bidi="ar-SA"/>
      </w:rPr>
    </w:lvl>
    <w:lvl w:ilvl="5" w:tplc="8654AC02">
      <w:numFmt w:val="bullet"/>
      <w:lvlText w:val="•"/>
      <w:lvlJc w:val="left"/>
      <w:pPr>
        <w:ind w:left="6043" w:hanging="699"/>
      </w:pPr>
      <w:rPr>
        <w:rFonts w:hint="default"/>
        <w:lang w:val="ru-RU" w:eastAsia="en-US" w:bidi="ar-SA"/>
      </w:rPr>
    </w:lvl>
    <w:lvl w:ilvl="6" w:tplc="387A026E">
      <w:numFmt w:val="bullet"/>
      <w:lvlText w:val="•"/>
      <w:lvlJc w:val="left"/>
      <w:pPr>
        <w:ind w:left="7115" w:hanging="699"/>
      </w:pPr>
      <w:rPr>
        <w:rFonts w:hint="default"/>
        <w:lang w:val="ru-RU" w:eastAsia="en-US" w:bidi="ar-SA"/>
      </w:rPr>
    </w:lvl>
    <w:lvl w:ilvl="7" w:tplc="75EAF6DE">
      <w:numFmt w:val="bullet"/>
      <w:lvlText w:val="•"/>
      <w:lvlJc w:val="left"/>
      <w:pPr>
        <w:ind w:left="8188" w:hanging="699"/>
      </w:pPr>
      <w:rPr>
        <w:rFonts w:hint="default"/>
        <w:lang w:val="ru-RU" w:eastAsia="en-US" w:bidi="ar-SA"/>
      </w:rPr>
    </w:lvl>
    <w:lvl w:ilvl="8" w:tplc="487051FE">
      <w:numFmt w:val="bullet"/>
      <w:lvlText w:val="•"/>
      <w:lvlJc w:val="left"/>
      <w:pPr>
        <w:ind w:left="9261" w:hanging="699"/>
      </w:pPr>
      <w:rPr>
        <w:rFonts w:hint="default"/>
        <w:lang w:val="ru-RU" w:eastAsia="en-US" w:bidi="ar-SA"/>
      </w:rPr>
    </w:lvl>
  </w:abstractNum>
  <w:abstractNum w:abstractNumId="37">
    <w:nsid w:val="22461EA9"/>
    <w:multiLevelType w:val="hybridMultilevel"/>
    <w:tmpl w:val="E95E79D4"/>
    <w:lvl w:ilvl="0" w:tplc="221043B6">
      <w:numFmt w:val="bullet"/>
      <w:lvlText w:val=""/>
      <w:lvlJc w:val="left"/>
      <w:pPr>
        <w:ind w:left="205" w:hanging="60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5AA4138">
      <w:numFmt w:val="bullet"/>
      <w:lvlText w:val="•"/>
      <w:lvlJc w:val="left"/>
      <w:pPr>
        <w:ind w:left="613" w:hanging="601"/>
      </w:pPr>
      <w:rPr>
        <w:rFonts w:hint="default"/>
        <w:lang w:val="ru-RU" w:eastAsia="en-US" w:bidi="ar-SA"/>
      </w:rPr>
    </w:lvl>
    <w:lvl w:ilvl="2" w:tplc="6DA02502">
      <w:numFmt w:val="bullet"/>
      <w:lvlText w:val="•"/>
      <w:lvlJc w:val="left"/>
      <w:pPr>
        <w:ind w:left="1026" w:hanging="601"/>
      </w:pPr>
      <w:rPr>
        <w:rFonts w:hint="default"/>
        <w:lang w:val="ru-RU" w:eastAsia="en-US" w:bidi="ar-SA"/>
      </w:rPr>
    </w:lvl>
    <w:lvl w:ilvl="3" w:tplc="2EF27634">
      <w:numFmt w:val="bullet"/>
      <w:lvlText w:val="•"/>
      <w:lvlJc w:val="left"/>
      <w:pPr>
        <w:ind w:left="1439" w:hanging="601"/>
      </w:pPr>
      <w:rPr>
        <w:rFonts w:hint="default"/>
        <w:lang w:val="ru-RU" w:eastAsia="en-US" w:bidi="ar-SA"/>
      </w:rPr>
    </w:lvl>
    <w:lvl w:ilvl="4" w:tplc="39501746">
      <w:numFmt w:val="bullet"/>
      <w:lvlText w:val="•"/>
      <w:lvlJc w:val="left"/>
      <w:pPr>
        <w:ind w:left="1853" w:hanging="601"/>
      </w:pPr>
      <w:rPr>
        <w:rFonts w:hint="default"/>
        <w:lang w:val="ru-RU" w:eastAsia="en-US" w:bidi="ar-SA"/>
      </w:rPr>
    </w:lvl>
    <w:lvl w:ilvl="5" w:tplc="4D88BC24">
      <w:numFmt w:val="bullet"/>
      <w:lvlText w:val="•"/>
      <w:lvlJc w:val="left"/>
      <w:pPr>
        <w:ind w:left="2266" w:hanging="601"/>
      </w:pPr>
      <w:rPr>
        <w:rFonts w:hint="default"/>
        <w:lang w:val="ru-RU" w:eastAsia="en-US" w:bidi="ar-SA"/>
      </w:rPr>
    </w:lvl>
    <w:lvl w:ilvl="6" w:tplc="56CC6968">
      <w:numFmt w:val="bullet"/>
      <w:lvlText w:val="•"/>
      <w:lvlJc w:val="left"/>
      <w:pPr>
        <w:ind w:left="2679" w:hanging="601"/>
      </w:pPr>
      <w:rPr>
        <w:rFonts w:hint="default"/>
        <w:lang w:val="ru-RU" w:eastAsia="en-US" w:bidi="ar-SA"/>
      </w:rPr>
    </w:lvl>
    <w:lvl w:ilvl="7" w:tplc="44386D2E">
      <w:numFmt w:val="bullet"/>
      <w:lvlText w:val="•"/>
      <w:lvlJc w:val="left"/>
      <w:pPr>
        <w:ind w:left="3093" w:hanging="601"/>
      </w:pPr>
      <w:rPr>
        <w:rFonts w:hint="default"/>
        <w:lang w:val="ru-RU" w:eastAsia="en-US" w:bidi="ar-SA"/>
      </w:rPr>
    </w:lvl>
    <w:lvl w:ilvl="8" w:tplc="D8967C98">
      <w:numFmt w:val="bullet"/>
      <w:lvlText w:val="•"/>
      <w:lvlJc w:val="left"/>
      <w:pPr>
        <w:ind w:left="3506" w:hanging="601"/>
      </w:pPr>
      <w:rPr>
        <w:rFonts w:hint="default"/>
        <w:lang w:val="ru-RU" w:eastAsia="en-US" w:bidi="ar-SA"/>
      </w:rPr>
    </w:lvl>
  </w:abstractNum>
  <w:abstractNum w:abstractNumId="38">
    <w:nsid w:val="22D45173"/>
    <w:multiLevelType w:val="hybridMultilevel"/>
    <w:tmpl w:val="F6945648"/>
    <w:lvl w:ilvl="0" w:tplc="588C5BDA">
      <w:numFmt w:val="bullet"/>
      <w:lvlText w:val=""/>
      <w:lvlJc w:val="left"/>
      <w:pPr>
        <w:ind w:left="110" w:hanging="28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3C88A7BC">
      <w:numFmt w:val="bullet"/>
      <w:lvlText w:val="•"/>
      <w:lvlJc w:val="left"/>
      <w:pPr>
        <w:ind w:left="886" w:hanging="284"/>
      </w:pPr>
      <w:rPr>
        <w:rFonts w:hint="default"/>
        <w:lang w:val="ru-RU" w:eastAsia="en-US" w:bidi="ar-SA"/>
      </w:rPr>
    </w:lvl>
    <w:lvl w:ilvl="2" w:tplc="5F28E068">
      <w:numFmt w:val="bullet"/>
      <w:lvlText w:val="•"/>
      <w:lvlJc w:val="left"/>
      <w:pPr>
        <w:ind w:left="1653" w:hanging="284"/>
      </w:pPr>
      <w:rPr>
        <w:rFonts w:hint="default"/>
        <w:lang w:val="ru-RU" w:eastAsia="en-US" w:bidi="ar-SA"/>
      </w:rPr>
    </w:lvl>
    <w:lvl w:ilvl="3" w:tplc="8474EE1C">
      <w:numFmt w:val="bullet"/>
      <w:lvlText w:val="•"/>
      <w:lvlJc w:val="left"/>
      <w:pPr>
        <w:ind w:left="2420" w:hanging="284"/>
      </w:pPr>
      <w:rPr>
        <w:rFonts w:hint="default"/>
        <w:lang w:val="ru-RU" w:eastAsia="en-US" w:bidi="ar-SA"/>
      </w:rPr>
    </w:lvl>
    <w:lvl w:ilvl="4" w:tplc="5562F7CC">
      <w:numFmt w:val="bullet"/>
      <w:lvlText w:val="•"/>
      <w:lvlJc w:val="left"/>
      <w:pPr>
        <w:ind w:left="3187" w:hanging="284"/>
      </w:pPr>
      <w:rPr>
        <w:rFonts w:hint="default"/>
        <w:lang w:val="ru-RU" w:eastAsia="en-US" w:bidi="ar-SA"/>
      </w:rPr>
    </w:lvl>
    <w:lvl w:ilvl="5" w:tplc="11D0A1DE">
      <w:numFmt w:val="bullet"/>
      <w:lvlText w:val="•"/>
      <w:lvlJc w:val="left"/>
      <w:pPr>
        <w:ind w:left="3954" w:hanging="284"/>
      </w:pPr>
      <w:rPr>
        <w:rFonts w:hint="default"/>
        <w:lang w:val="ru-RU" w:eastAsia="en-US" w:bidi="ar-SA"/>
      </w:rPr>
    </w:lvl>
    <w:lvl w:ilvl="6" w:tplc="54E0737A">
      <w:numFmt w:val="bullet"/>
      <w:lvlText w:val="•"/>
      <w:lvlJc w:val="left"/>
      <w:pPr>
        <w:ind w:left="4721" w:hanging="284"/>
      </w:pPr>
      <w:rPr>
        <w:rFonts w:hint="default"/>
        <w:lang w:val="ru-RU" w:eastAsia="en-US" w:bidi="ar-SA"/>
      </w:rPr>
    </w:lvl>
    <w:lvl w:ilvl="7" w:tplc="9020A510">
      <w:numFmt w:val="bullet"/>
      <w:lvlText w:val="•"/>
      <w:lvlJc w:val="left"/>
      <w:pPr>
        <w:ind w:left="5488" w:hanging="284"/>
      </w:pPr>
      <w:rPr>
        <w:rFonts w:hint="default"/>
        <w:lang w:val="ru-RU" w:eastAsia="en-US" w:bidi="ar-SA"/>
      </w:rPr>
    </w:lvl>
    <w:lvl w:ilvl="8" w:tplc="BE764F2C">
      <w:numFmt w:val="bullet"/>
      <w:lvlText w:val="•"/>
      <w:lvlJc w:val="left"/>
      <w:pPr>
        <w:ind w:left="6255" w:hanging="284"/>
      </w:pPr>
      <w:rPr>
        <w:rFonts w:hint="default"/>
        <w:lang w:val="ru-RU" w:eastAsia="en-US" w:bidi="ar-SA"/>
      </w:rPr>
    </w:lvl>
  </w:abstractNum>
  <w:abstractNum w:abstractNumId="39">
    <w:nsid w:val="23D302F2"/>
    <w:multiLevelType w:val="hybridMultilevel"/>
    <w:tmpl w:val="767CEFEA"/>
    <w:lvl w:ilvl="0" w:tplc="7CD6C07C">
      <w:start w:val="1"/>
      <w:numFmt w:val="decimal"/>
      <w:lvlText w:val="%1)"/>
      <w:lvlJc w:val="left"/>
      <w:pPr>
        <w:ind w:left="1453" w:hanging="63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91ED06C">
      <w:numFmt w:val="bullet"/>
      <w:lvlText w:val=""/>
      <w:lvlJc w:val="left"/>
      <w:pPr>
        <w:ind w:left="2091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3FC82A0C">
      <w:numFmt w:val="bullet"/>
      <w:lvlText w:val="•"/>
      <w:lvlJc w:val="left"/>
      <w:pPr>
        <w:ind w:left="3134" w:hanging="339"/>
      </w:pPr>
      <w:rPr>
        <w:rFonts w:hint="default"/>
        <w:lang w:val="ru-RU" w:eastAsia="en-US" w:bidi="ar-SA"/>
      </w:rPr>
    </w:lvl>
    <w:lvl w:ilvl="3" w:tplc="958CB540">
      <w:numFmt w:val="bullet"/>
      <w:lvlText w:val="•"/>
      <w:lvlJc w:val="left"/>
      <w:pPr>
        <w:ind w:left="4168" w:hanging="339"/>
      </w:pPr>
      <w:rPr>
        <w:rFonts w:hint="default"/>
        <w:lang w:val="ru-RU" w:eastAsia="en-US" w:bidi="ar-SA"/>
      </w:rPr>
    </w:lvl>
    <w:lvl w:ilvl="4" w:tplc="DCE4C392">
      <w:numFmt w:val="bullet"/>
      <w:lvlText w:val="•"/>
      <w:lvlJc w:val="left"/>
      <w:pPr>
        <w:ind w:left="5202" w:hanging="339"/>
      </w:pPr>
      <w:rPr>
        <w:rFonts w:hint="default"/>
        <w:lang w:val="ru-RU" w:eastAsia="en-US" w:bidi="ar-SA"/>
      </w:rPr>
    </w:lvl>
    <w:lvl w:ilvl="5" w:tplc="3BDA9EF4">
      <w:numFmt w:val="bullet"/>
      <w:lvlText w:val="•"/>
      <w:lvlJc w:val="left"/>
      <w:pPr>
        <w:ind w:left="6236" w:hanging="339"/>
      </w:pPr>
      <w:rPr>
        <w:rFonts w:hint="default"/>
        <w:lang w:val="ru-RU" w:eastAsia="en-US" w:bidi="ar-SA"/>
      </w:rPr>
    </w:lvl>
    <w:lvl w:ilvl="6" w:tplc="95AEE1B4">
      <w:numFmt w:val="bullet"/>
      <w:lvlText w:val="•"/>
      <w:lvlJc w:val="left"/>
      <w:pPr>
        <w:ind w:left="7270" w:hanging="339"/>
      </w:pPr>
      <w:rPr>
        <w:rFonts w:hint="default"/>
        <w:lang w:val="ru-RU" w:eastAsia="en-US" w:bidi="ar-SA"/>
      </w:rPr>
    </w:lvl>
    <w:lvl w:ilvl="7" w:tplc="417ED4BA">
      <w:numFmt w:val="bullet"/>
      <w:lvlText w:val="•"/>
      <w:lvlJc w:val="left"/>
      <w:pPr>
        <w:ind w:left="8304" w:hanging="339"/>
      </w:pPr>
      <w:rPr>
        <w:rFonts w:hint="default"/>
        <w:lang w:val="ru-RU" w:eastAsia="en-US" w:bidi="ar-SA"/>
      </w:rPr>
    </w:lvl>
    <w:lvl w:ilvl="8" w:tplc="91EC8F74">
      <w:numFmt w:val="bullet"/>
      <w:lvlText w:val="•"/>
      <w:lvlJc w:val="left"/>
      <w:pPr>
        <w:ind w:left="9338" w:hanging="339"/>
      </w:pPr>
      <w:rPr>
        <w:rFonts w:hint="default"/>
        <w:lang w:val="ru-RU" w:eastAsia="en-US" w:bidi="ar-SA"/>
      </w:rPr>
    </w:lvl>
  </w:abstractNum>
  <w:abstractNum w:abstractNumId="40">
    <w:nsid w:val="246D1791"/>
    <w:multiLevelType w:val="hybridMultilevel"/>
    <w:tmpl w:val="878EFC8C"/>
    <w:lvl w:ilvl="0" w:tplc="3F8E93AA">
      <w:numFmt w:val="bullet"/>
      <w:lvlText w:val=""/>
      <w:lvlJc w:val="left"/>
      <w:pPr>
        <w:ind w:left="1030" w:hanging="359"/>
      </w:pPr>
      <w:rPr>
        <w:rFonts w:hint="default"/>
        <w:w w:val="100"/>
        <w:lang w:val="ru-RU" w:eastAsia="en-US" w:bidi="ar-SA"/>
      </w:rPr>
    </w:lvl>
    <w:lvl w:ilvl="1" w:tplc="585E927A">
      <w:numFmt w:val="bullet"/>
      <w:lvlText w:val=""/>
      <w:lvlJc w:val="left"/>
      <w:pPr>
        <w:ind w:left="1381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D5B2A262">
      <w:numFmt w:val="bullet"/>
      <w:lvlText w:val="•"/>
      <w:lvlJc w:val="left"/>
      <w:pPr>
        <w:ind w:left="2494" w:hanging="348"/>
      </w:pPr>
      <w:rPr>
        <w:rFonts w:hint="default"/>
        <w:lang w:val="ru-RU" w:eastAsia="en-US" w:bidi="ar-SA"/>
      </w:rPr>
    </w:lvl>
    <w:lvl w:ilvl="3" w:tplc="0F76948A">
      <w:numFmt w:val="bullet"/>
      <w:lvlText w:val="•"/>
      <w:lvlJc w:val="left"/>
      <w:pPr>
        <w:ind w:left="3608" w:hanging="348"/>
      </w:pPr>
      <w:rPr>
        <w:rFonts w:hint="default"/>
        <w:lang w:val="ru-RU" w:eastAsia="en-US" w:bidi="ar-SA"/>
      </w:rPr>
    </w:lvl>
    <w:lvl w:ilvl="4" w:tplc="20387F42">
      <w:numFmt w:val="bullet"/>
      <w:lvlText w:val="•"/>
      <w:lvlJc w:val="left"/>
      <w:pPr>
        <w:ind w:left="4722" w:hanging="348"/>
      </w:pPr>
      <w:rPr>
        <w:rFonts w:hint="default"/>
        <w:lang w:val="ru-RU" w:eastAsia="en-US" w:bidi="ar-SA"/>
      </w:rPr>
    </w:lvl>
    <w:lvl w:ilvl="5" w:tplc="882A2184">
      <w:numFmt w:val="bullet"/>
      <w:lvlText w:val="•"/>
      <w:lvlJc w:val="left"/>
      <w:pPr>
        <w:ind w:left="5836" w:hanging="348"/>
      </w:pPr>
      <w:rPr>
        <w:rFonts w:hint="default"/>
        <w:lang w:val="ru-RU" w:eastAsia="en-US" w:bidi="ar-SA"/>
      </w:rPr>
    </w:lvl>
    <w:lvl w:ilvl="6" w:tplc="12BAD946">
      <w:numFmt w:val="bullet"/>
      <w:lvlText w:val="•"/>
      <w:lvlJc w:val="left"/>
      <w:pPr>
        <w:ind w:left="6950" w:hanging="348"/>
      </w:pPr>
      <w:rPr>
        <w:rFonts w:hint="default"/>
        <w:lang w:val="ru-RU" w:eastAsia="en-US" w:bidi="ar-SA"/>
      </w:rPr>
    </w:lvl>
    <w:lvl w:ilvl="7" w:tplc="12B63578">
      <w:numFmt w:val="bullet"/>
      <w:lvlText w:val="•"/>
      <w:lvlJc w:val="left"/>
      <w:pPr>
        <w:ind w:left="8064" w:hanging="348"/>
      </w:pPr>
      <w:rPr>
        <w:rFonts w:hint="default"/>
        <w:lang w:val="ru-RU" w:eastAsia="en-US" w:bidi="ar-SA"/>
      </w:rPr>
    </w:lvl>
    <w:lvl w:ilvl="8" w:tplc="B584FBA6">
      <w:numFmt w:val="bullet"/>
      <w:lvlText w:val="•"/>
      <w:lvlJc w:val="left"/>
      <w:pPr>
        <w:ind w:left="9178" w:hanging="348"/>
      </w:pPr>
      <w:rPr>
        <w:rFonts w:hint="default"/>
        <w:lang w:val="ru-RU" w:eastAsia="en-US" w:bidi="ar-SA"/>
      </w:rPr>
    </w:lvl>
  </w:abstractNum>
  <w:abstractNum w:abstractNumId="41">
    <w:nsid w:val="25740BBE"/>
    <w:multiLevelType w:val="hybridMultilevel"/>
    <w:tmpl w:val="5C326C66"/>
    <w:lvl w:ilvl="0" w:tplc="FB8E39D2">
      <w:start w:val="1"/>
      <w:numFmt w:val="upperRoman"/>
      <w:lvlText w:val="%1."/>
      <w:lvlJc w:val="left"/>
      <w:pPr>
        <w:ind w:left="672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E2EA466">
      <w:numFmt w:val="bullet"/>
      <w:lvlText w:val="•"/>
      <w:lvlJc w:val="left"/>
      <w:pPr>
        <w:ind w:left="3380" w:hanging="708"/>
      </w:pPr>
      <w:rPr>
        <w:rFonts w:hint="default"/>
        <w:lang w:val="ru-RU" w:eastAsia="en-US" w:bidi="ar-SA"/>
      </w:rPr>
    </w:lvl>
    <w:lvl w:ilvl="2" w:tplc="8EC0F326">
      <w:numFmt w:val="bullet"/>
      <w:lvlText w:val="•"/>
      <w:lvlJc w:val="left"/>
      <w:pPr>
        <w:ind w:left="4271" w:hanging="708"/>
      </w:pPr>
      <w:rPr>
        <w:rFonts w:hint="default"/>
        <w:lang w:val="ru-RU" w:eastAsia="en-US" w:bidi="ar-SA"/>
      </w:rPr>
    </w:lvl>
    <w:lvl w:ilvl="3" w:tplc="AFA4C01C">
      <w:numFmt w:val="bullet"/>
      <w:lvlText w:val="•"/>
      <w:lvlJc w:val="left"/>
      <w:pPr>
        <w:ind w:left="5163" w:hanging="708"/>
      </w:pPr>
      <w:rPr>
        <w:rFonts w:hint="default"/>
        <w:lang w:val="ru-RU" w:eastAsia="en-US" w:bidi="ar-SA"/>
      </w:rPr>
    </w:lvl>
    <w:lvl w:ilvl="4" w:tplc="A8D0A194">
      <w:numFmt w:val="bullet"/>
      <w:lvlText w:val="•"/>
      <w:lvlJc w:val="left"/>
      <w:pPr>
        <w:ind w:left="6055" w:hanging="708"/>
      </w:pPr>
      <w:rPr>
        <w:rFonts w:hint="default"/>
        <w:lang w:val="ru-RU" w:eastAsia="en-US" w:bidi="ar-SA"/>
      </w:rPr>
    </w:lvl>
    <w:lvl w:ilvl="5" w:tplc="28244E38">
      <w:numFmt w:val="bullet"/>
      <w:lvlText w:val="•"/>
      <w:lvlJc w:val="left"/>
      <w:pPr>
        <w:ind w:left="6947" w:hanging="708"/>
      </w:pPr>
      <w:rPr>
        <w:rFonts w:hint="default"/>
        <w:lang w:val="ru-RU" w:eastAsia="en-US" w:bidi="ar-SA"/>
      </w:rPr>
    </w:lvl>
    <w:lvl w:ilvl="6" w:tplc="17E87934">
      <w:numFmt w:val="bullet"/>
      <w:lvlText w:val="•"/>
      <w:lvlJc w:val="left"/>
      <w:pPr>
        <w:ind w:left="7839" w:hanging="708"/>
      </w:pPr>
      <w:rPr>
        <w:rFonts w:hint="default"/>
        <w:lang w:val="ru-RU" w:eastAsia="en-US" w:bidi="ar-SA"/>
      </w:rPr>
    </w:lvl>
    <w:lvl w:ilvl="7" w:tplc="2A22CA16">
      <w:numFmt w:val="bullet"/>
      <w:lvlText w:val="•"/>
      <w:lvlJc w:val="left"/>
      <w:pPr>
        <w:ind w:left="8730" w:hanging="708"/>
      </w:pPr>
      <w:rPr>
        <w:rFonts w:hint="default"/>
        <w:lang w:val="ru-RU" w:eastAsia="en-US" w:bidi="ar-SA"/>
      </w:rPr>
    </w:lvl>
    <w:lvl w:ilvl="8" w:tplc="6290A5A6">
      <w:numFmt w:val="bullet"/>
      <w:lvlText w:val="•"/>
      <w:lvlJc w:val="left"/>
      <w:pPr>
        <w:ind w:left="9622" w:hanging="708"/>
      </w:pPr>
      <w:rPr>
        <w:rFonts w:hint="default"/>
        <w:lang w:val="ru-RU" w:eastAsia="en-US" w:bidi="ar-SA"/>
      </w:rPr>
    </w:lvl>
  </w:abstractNum>
  <w:abstractNum w:abstractNumId="42">
    <w:nsid w:val="25A30E48"/>
    <w:multiLevelType w:val="hybridMultilevel"/>
    <w:tmpl w:val="099CE19E"/>
    <w:lvl w:ilvl="0" w:tplc="F3CC6AD8">
      <w:start w:val="1"/>
      <w:numFmt w:val="decimal"/>
      <w:lvlText w:val="%1)"/>
      <w:lvlJc w:val="left"/>
      <w:pPr>
        <w:ind w:left="672" w:hanging="709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C1CC9D8">
      <w:numFmt w:val="bullet"/>
      <w:lvlText w:val="•"/>
      <w:lvlJc w:val="left"/>
      <w:pPr>
        <w:ind w:left="1752" w:hanging="709"/>
      </w:pPr>
      <w:rPr>
        <w:rFonts w:hint="default"/>
        <w:lang w:val="ru-RU" w:eastAsia="en-US" w:bidi="ar-SA"/>
      </w:rPr>
    </w:lvl>
    <w:lvl w:ilvl="2" w:tplc="00C003EE">
      <w:numFmt w:val="bullet"/>
      <w:lvlText w:val="•"/>
      <w:lvlJc w:val="left"/>
      <w:pPr>
        <w:ind w:left="2825" w:hanging="709"/>
      </w:pPr>
      <w:rPr>
        <w:rFonts w:hint="default"/>
        <w:lang w:val="ru-RU" w:eastAsia="en-US" w:bidi="ar-SA"/>
      </w:rPr>
    </w:lvl>
    <w:lvl w:ilvl="3" w:tplc="1AEC5390">
      <w:numFmt w:val="bullet"/>
      <w:lvlText w:val="•"/>
      <w:lvlJc w:val="left"/>
      <w:pPr>
        <w:ind w:left="3897" w:hanging="709"/>
      </w:pPr>
      <w:rPr>
        <w:rFonts w:hint="default"/>
        <w:lang w:val="ru-RU" w:eastAsia="en-US" w:bidi="ar-SA"/>
      </w:rPr>
    </w:lvl>
    <w:lvl w:ilvl="4" w:tplc="432A26C6">
      <w:numFmt w:val="bullet"/>
      <w:lvlText w:val="•"/>
      <w:lvlJc w:val="left"/>
      <w:pPr>
        <w:ind w:left="4970" w:hanging="709"/>
      </w:pPr>
      <w:rPr>
        <w:rFonts w:hint="default"/>
        <w:lang w:val="ru-RU" w:eastAsia="en-US" w:bidi="ar-SA"/>
      </w:rPr>
    </w:lvl>
    <w:lvl w:ilvl="5" w:tplc="04242984">
      <w:numFmt w:val="bullet"/>
      <w:lvlText w:val="•"/>
      <w:lvlJc w:val="left"/>
      <w:pPr>
        <w:ind w:left="6043" w:hanging="709"/>
      </w:pPr>
      <w:rPr>
        <w:rFonts w:hint="default"/>
        <w:lang w:val="ru-RU" w:eastAsia="en-US" w:bidi="ar-SA"/>
      </w:rPr>
    </w:lvl>
    <w:lvl w:ilvl="6" w:tplc="F78EAC70">
      <w:numFmt w:val="bullet"/>
      <w:lvlText w:val="•"/>
      <w:lvlJc w:val="left"/>
      <w:pPr>
        <w:ind w:left="7115" w:hanging="709"/>
      </w:pPr>
      <w:rPr>
        <w:rFonts w:hint="default"/>
        <w:lang w:val="ru-RU" w:eastAsia="en-US" w:bidi="ar-SA"/>
      </w:rPr>
    </w:lvl>
    <w:lvl w:ilvl="7" w:tplc="F956D9B4">
      <w:numFmt w:val="bullet"/>
      <w:lvlText w:val="•"/>
      <w:lvlJc w:val="left"/>
      <w:pPr>
        <w:ind w:left="8188" w:hanging="709"/>
      </w:pPr>
      <w:rPr>
        <w:rFonts w:hint="default"/>
        <w:lang w:val="ru-RU" w:eastAsia="en-US" w:bidi="ar-SA"/>
      </w:rPr>
    </w:lvl>
    <w:lvl w:ilvl="8" w:tplc="7736D214">
      <w:numFmt w:val="bullet"/>
      <w:lvlText w:val="•"/>
      <w:lvlJc w:val="left"/>
      <w:pPr>
        <w:ind w:left="9261" w:hanging="709"/>
      </w:pPr>
      <w:rPr>
        <w:rFonts w:hint="default"/>
        <w:lang w:val="ru-RU" w:eastAsia="en-US" w:bidi="ar-SA"/>
      </w:rPr>
    </w:lvl>
  </w:abstractNum>
  <w:abstractNum w:abstractNumId="43">
    <w:nsid w:val="25BE1C0F"/>
    <w:multiLevelType w:val="hybridMultilevel"/>
    <w:tmpl w:val="275E8B72"/>
    <w:lvl w:ilvl="0" w:tplc="F4A63E22">
      <w:start w:val="1"/>
      <w:numFmt w:val="decimal"/>
      <w:lvlText w:val="%1)"/>
      <w:lvlJc w:val="left"/>
      <w:pPr>
        <w:ind w:left="672" w:hanging="709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C989A00">
      <w:start w:val="1"/>
      <w:numFmt w:val="decimal"/>
      <w:lvlText w:val="%2)"/>
      <w:lvlJc w:val="left"/>
      <w:pPr>
        <w:ind w:left="672" w:hanging="699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80BE6704">
      <w:numFmt w:val="bullet"/>
      <w:lvlText w:val="•"/>
      <w:lvlJc w:val="left"/>
      <w:pPr>
        <w:ind w:left="2825" w:hanging="699"/>
      </w:pPr>
      <w:rPr>
        <w:rFonts w:hint="default"/>
        <w:lang w:val="ru-RU" w:eastAsia="en-US" w:bidi="ar-SA"/>
      </w:rPr>
    </w:lvl>
    <w:lvl w:ilvl="3" w:tplc="8468EA88">
      <w:numFmt w:val="bullet"/>
      <w:lvlText w:val="•"/>
      <w:lvlJc w:val="left"/>
      <w:pPr>
        <w:ind w:left="3897" w:hanging="699"/>
      </w:pPr>
      <w:rPr>
        <w:rFonts w:hint="default"/>
        <w:lang w:val="ru-RU" w:eastAsia="en-US" w:bidi="ar-SA"/>
      </w:rPr>
    </w:lvl>
    <w:lvl w:ilvl="4" w:tplc="FEBE552C">
      <w:numFmt w:val="bullet"/>
      <w:lvlText w:val="•"/>
      <w:lvlJc w:val="left"/>
      <w:pPr>
        <w:ind w:left="4970" w:hanging="699"/>
      </w:pPr>
      <w:rPr>
        <w:rFonts w:hint="default"/>
        <w:lang w:val="ru-RU" w:eastAsia="en-US" w:bidi="ar-SA"/>
      </w:rPr>
    </w:lvl>
    <w:lvl w:ilvl="5" w:tplc="0F604A2A">
      <w:numFmt w:val="bullet"/>
      <w:lvlText w:val="•"/>
      <w:lvlJc w:val="left"/>
      <w:pPr>
        <w:ind w:left="6043" w:hanging="699"/>
      </w:pPr>
      <w:rPr>
        <w:rFonts w:hint="default"/>
        <w:lang w:val="ru-RU" w:eastAsia="en-US" w:bidi="ar-SA"/>
      </w:rPr>
    </w:lvl>
    <w:lvl w:ilvl="6" w:tplc="8F366D1C">
      <w:numFmt w:val="bullet"/>
      <w:lvlText w:val="•"/>
      <w:lvlJc w:val="left"/>
      <w:pPr>
        <w:ind w:left="7115" w:hanging="699"/>
      </w:pPr>
      <w:rPr>
        <w:rFonts w:hint="default"/>
        <w:lang w:val="ru-RU" w:eastAsia="en-US" w:bidi="ar-SA"/>
      </w:rPr>
    </w:lvl>
    <w:lvl w:ilvl="7" w:tplc="2F7E7EB2">
      <w:numFmt w:val="bullet"/>
      <w:lvlText w:val="•"/>
      <w:lvlJc w:val="left"/>
      <w:pPr>
        <w:ind w:left="8188" w:hanging="699"/>
      </w:pPr>
      <w:rPr>
        <w:rFonts w:hint="default"/>
        <w:lang w:val="ru-RU" w:eastAsia="en-US" w:bidi="ar-SA"/>
      </w:rPr>
    </w:lvl>
    <w:lvl w:ilvl="8" w:tplc="1AFEC8D4">
      <w:numFmt w:val="bullet"/>
      <w:lvlText w:val="•"/>
      <w:lvlJc w:val="left"/>
      <w:pPr>
        <w:ind w:left="9261" w:hanging="699"/>
      </w:pPr>
      <w:rPr>
        <w:rFonts w:hint="default"/>
        <w:lang w:val="ru-RU" w:eastAsia="en-US" w:bidi="ar-SA"/>
      </w:rPr>
    </w:lvl>
  </w:abstractNum>
  <w:abstractNum w:abstractNumId="44">
    <w:nsid w:val="25C93EC2"/>
    <w:multiLevelType w:val="multilevel"/>
    <w:tmpl w:val="3CE6D89A"/>
    <w:lvl w:ilvl="0">
      <w:start w:val="2"/>
      <w:numFmt w:val="decimal"/>
      <w:lvlText w:val="%1"/>
      <w:lvlJc w:val="left"/>
      <w:pPr>
        <w:ind w:left="3087" w:hanging="600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3087" w:hanging="60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3087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577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10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4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75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08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41" w:hanging="600"/>
      </w:pPr>
      <w:rPr>
        <w:rFonts w:hint="default"/>
        <w:lang w:val="ru-RU" w:eastAsia="en-US" w:bidi="ar-SA"/>
      </w:rPr>
    </w:lvl>
  </w:abstractNum>
  <w:abstractNum w:abstractNumId="45">
    <w:nsid w:val="26705EC3"/>
    <w:multiLevelType w:val="hybridMultilevel"/>
    <w:tmpl w:val="753E31D8"/>
    <w:lvl w:ilvl="0" w:tplc="82ECF5AE">
      <w:numFmt w:val="bullet"/>
      <w:lvlText w:val=""/>
      <w:lvlJc w:val="left"/>
      <w:pPr>
        <w:ind w:left="110" w:hanging="28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C28E7108">
      <w:numFmt w:val="bullet"/>
      <w:lvlText w:val="•"/>
      <w:lvlJc w:val="left"/>
      <w:pPr>
        <w:ind w:left="886" w:hanging="284"/>
      </w:pPr>
      <w:rPr>
        <w:rFonts w:hint="default"/>
        <w:lang w:val="ru-RU" w:eastAsia="en-US" w:bidi="ar-SA"/>
      </w:rPr>
    </w:lvl>
    <w:lvl w:ilvl="2" w:tplc="BFFA4C7E">
      <w:numFmt w:val="bullet"/>
      <w:lvlText w:val="•"/>
      <w:lvlJc w:val="left"/>
      <w:pPr>
        <w:ind w:left="1653" w:hanging="284"/>
      </w:pPr>
      <w:rPr>
        <w:rFonts w:hint="default"/>
        <w:lang w:val="ru-RU" w:eastAsia="en-US" w:bidi="ar-SA"/>
      </w:rPr>
    </w:lvl>
    <w:lvl w:ilvl="3" w:tplc="0C382EBC">
      <w:numFmt w:val="bullet"/>
      <w:lvlText w:val="•"/>
      <w:lvlJc w:val="left"/>
      <w:pPr>
        <w:ind w:left="2420" w:hanging="284"/>
      </w:pPr>
      <w:rPr>
        <w:rFonts w:hint="default"/>
        <w:lang w:val="ru-RU" w:eastAsia="en-US" w:bidi="ar-SA"/>
      </w:rPr>
    </w:lvl>
    <w:lvl w:ilvl="4" w:tplc="71E28534">
      <w:numFmt w:val="bullet"/>
      <w:lvlText w:val="•"/>
      <w:lvlJc w:val="left"/>
      <w:pPr>
        <w:ind w:left="3187" w:hanging="284"/>
      </w:pPr>
      <w:rPr>
        <w:rFonts w:hint="default"/>
        <w:lang w:val="ru-RU" w:eastAsia="en-US" w:bidi="ar-SA"/>
      </w:rPr>
    </w:lvl>
    <w:lvl w:ilvl="5" w:tplc="99F035B0">
      <w:numFmt w:val="bullet"/>
      <w:lvlText w:val="•"/>
      <w:lvlJc w:val="left"/>
      <w:pPr>
        <w:ind w:left="3954" w:hanging="284"/>
      </w:pPr>
      <w:rPr>
        <w:rFonts w:hint="default"/>
        <w:lang w:val="ru-RU" w:eastAsia="en-US" w:bidi="ar-SA"/>
      </w:rPr>
    </w:lvl>
    <w:lvl w:ilvl="6" w:tplc="332C9752">
      <w:numFmt w:val="bullet"/>
      <w:lvlText w:val="•"/>
      <w:lvlJc w:val="left"/>
      <w:pPr>
        <w:ind w:left="4721" w:hanging="284"/>
      </w:pPr>
      <w:rPr>
        <w:rFonts w:hint="default"/>
        <w:lang w:val="ru-RU" w:eastAsia="en-US" w:bidi="ar-SA"/>
      </w:rPr>
    </w:lvl>
    <w:lvl w:ilvl="7" w:tplc="AE20AAF4">
      <w:numFmt w:val="bullet"/>
      <w:lvlText w:val="•"/>
      <w:lvlJc w:val="left"/>
      <w:pPr>
        <w:ind w:left="5488" w:hanging="284"/>
      </w:pPr>
      <w:rPr>
        <w:rFonts w:hint="default"/>
        <w:lang w:val="ru-RU" w:eastAsia="en-US" w:bidi="ar-SA"/>
      </w:rPr>
    </w:lvl>
    <w:lvl w:ilvl="8" w:tplc="06AEA36A">
      <w:numFmt w:val="bullet"/>
      <w:lvlText w:val="•"/>
      <w:lvlJc w:val="left"/>
      <w:pPr>
        <w:ind w:left="6255" w:hanging="284"/>
      </w:pPr>
      <w:rPr>
        <w:rFonts w:hint="default"/>
        <w:lang w:val="ru-RU" w:eastAsia="en-US" w:bidi="ar-SA"/>
      </w:rPr>
    </w:lvl>
  </w:abstractNum>
  <w:abstractNum w:abstractNumId="46">
    <w:nsid w:val="2694358F"/>
    <w:multiLevelType w:val="hybridMultilevel"/>
    <w:tmpl w:val="D0CEEAE2"/>
    <w:lvl w:ilvl="0" w:tplc="88B88D0C">
      <w:start w:val="1"/>
      <w:numFmt w:val="decimal"/>
      <w:lvlText w:val="%1)"/>
      <w:lvlJc w:val="left"/>
      <w:pPr>
        <w:ind w:left="1086" w:hanging="29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09E0AA0">
      <w:numFmt w:val="bullet"/>
      <w:lvlText w:val=""/>
      <w:lvlJc w:val="left"/>
      <w:pPr>
        <w:ind w:left="2504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F66E7D6A">
      <w:numFmt w:val="bullet"/>
      <w:lvlText w:val="•"/>
      <w:lvlJc w:val="left"/>
      <w:pPr>
        <w:ind w:left="3489" w:hanging="360"/>
      </w:pPr>
      <w:rPr>
        <w:rFonts w:hint="default"/>
        <w:lang w:val="ru-RU" w:eastAsia="en-US" w:bidi="ar-SA"/>
      </w:rPr>
    </w:lvl>
    <w:lvl w:ilvl="3" w:tplc="BC56DB24">
      <w:numFmt w:val="bullet"/>
      <w:lvlText w:val="•"/>
      <w:lvlJc w:val="left"/>
      <w:pPr>
        <w:ind w:left="4479" w:hanging="360"/>
      </w:pPr>
      <w:rPr>
        <w:rFonts w:hint="default"/>
        <w:lang w:val="ru-RU" w:eastAsia="en-US" w:bidi="ar-SA"/>
      </w:rPr>
    </w:lvl>
    <w:lvl w:ilvl="4" w:tplc="82DE0FB0">
      <w:numFmt w:val="bullet"/>
      <w:lvlText w:val="•"/>
      <w:lvlJc w:val="left"/>
      <w:pPr>
        <w:ind w:left="5468" w:hanging="360"/>
      </w:pPr>
      <w:rPr>
        <w:rFonts w:hint="default"/>
        <w:lang w:val="ru-RU" w:eastAsia="en-US" w:bidi="ar-SA"/>
      </w:rPr>
    </w:lvl>
    <w:lvl w:ilvl="5" w:tplc="217CD998">
      <w:numFmt w:val="bullet"/>
      <w:lvlText w:val="•"/>
      <w:lvlJc w:val="left"/>
      <w:pPr>
        <w:ind w:left="6458" w:hanging="360"/>
      </w:pPr>
      <w:rPr>
        <w:rFonts w:hint="default"/>
        <w:lang w:val="ru-RU" w:eastAsia="en-US" w:bidi="ar-SA"/>
      </w:rPr>
    </w:lvl>
    <w:lvl w:ilvl="6" w:tplc="1BAA970C">
      <w:numFmt w:val="bullet"/>
      <w:lvlText w:val="•"/>
      <w:lvlJc w:val="left"/>
      <w:pPr>
        <w:ind w:left="7448" w:hanging="360"/>
      </w:pPr>
      <w:rPr>
        <w:rFonts w:hint="default"/>
        <w:lang w:val="ru-RU" w:eastAsia="en-US" w:bidi="ar-SA"/>
      </w:rPr>
    </w:lvl>
    <w:lvl w:ilvl="7" w:tplc="5462CA10">
      <w:numFmt w:val="bullet"/>
      <w:lvlText w:val="•"/>
      <w:lvlJc w:val="left"/>
      <w:pPr>
        <w:ind w:left="8437" w:hanging="360"/>
      </w:pPr>
      <w:rPr>
        <w:rFonts w:hint="default"/>
        <w:lang w:val="ru-RU" w:eastAsia="en-US" w:bidi="ar-SA"/>
      </w:rPr>
    </w:lvl>
    <w:lvl w:ilvl="8" w:tplc="48488932">
      <w:numFmt w:val="bullet"/>
      <w:lvlText w:val="•"/>
      <w:lvlJc w:val="left"/>
      <w:pPr>
        <w:ind w:left="9427" w:hanging="360"/>
      </w:pPr>
      <w:rPr>
        <w:rFonts w:hint="default"/>
        <w:lang w:val="ru-RU" w:eastAsia="en-US" w:bidi="ar-SA"/>
      </w:rPr>
    </w:lvl>
  </w:abstractNum>
  <w:abstractNum w:abstractNumId="47">
    <w:nsid w:val="26FD6CF1"/>
    <w:multiLevelType w:val="hybridMultilevel"/>
    <w:tmpl w:val="502E60A0"/>
    <w:lvl w:ilvl="0" w:tplc="44ACC5DA">
      <w:start w:val="1"/>
      <w:numFmt w:val="decimal"/>
      <w:lvlText w:val="%1)"/>
      <w:lvlJc w:val="left"/>
      <w:pPr>
        <w:ind w:left="672" w:hanging="709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1169D1E">
      <w:numFmt w:val="bullet"/>
      <w:lvlText w:val="•"/>
      <w:lvlJc w:val="left"/>
      <w:pPr>
        <w:ind w:left="1752" w:hanging="709"/>
      </w:pPr>
      <w:rPr>
        <w:rFonts w:hint="default"/>
        <w:lang w:val="ru-RU" w:eastAsia="en-US" w:bidi="ar-SA"/>
      </w:rPr>
    </w:lvl>
    <w:lvl w:ilvl="2" w:tplc="1388BD6C">
      <w:numFmt w:val="bullet"/>
      <w:lvlText w:val="•"/>
      <w:lvlJc w:val="left"/>
      <w:pPr>
        <w:ind w:left="2825" w:hanging="709"/>
      </w:pPr>
      <w:rPr>
        <w:rFonts w:hint="default"/>
        <w:lang w:val="ru-RU" w:eastAsia="en-US" w:bidi="ar-SA"/>
      </w:rPr>
    </w:lvl>
    <w:lvl w:ilvl="3" w:tplc="817844FA">
      <w:numFmt w:val="bullet"/>
      <w:lvlText w:val="•"/>
      <w:lvlJc w:val="left"/>
      <w:pPr>
        <w:ind w:left="3897" w:hanging="709"/>
      </w:pPr>
      <w:rPr>
        <w:rFonts w:hint="default"/>
        <w:lang w:val="ru-RU" w:eastAsia="en-US" w:bidi="ar-SA"/>
      </w:rPr>
    </w:lvl>
    <w:lvl w:ilvl="4" w:tplc="92B0F87A">
      <w:numFmt w:val="bullet"/>
      <w:lvlText w:val="•"/>
      <w:lvlJc w:val="left"/>
      <w:pPr>
        <w:ind w:left="4970" w:hanging="709"/>
      </w:pPr>
      <w:rPr>
        <w:rFonts w:hint="default"/>
        <w:lang w:val="ru-RU" w:eastAsia="en-US" w:bidi="ar-SA"/>
      </w:rPr>
    </w:lvl>
    <w:lvl w:ilvl="5" w:tplc="E5AED570">
      <w:numFmt w:val="bullet"/>
      <w:lvlText w:val="•"/>
      <w:lvlJc w:val="left"/>
      <w:pPr>
        <w:ind w:left="6043" w:hanging="709"/>
      </w:pPr>
      <w:rPr>
        <w:rFonts w:hint="default"/>
        <w:lang w:val="ru-RU" w:eastAsia="en-US" w:bidi="ar-SA"/>
      </w:rPr>
    </w:lvl>
    <w:lvl w:ilvl="6" w:tplc="B3763680">
      <w:numFmt w:val="bullet"/>
      <w:lvlText w:val="•"/>
      <w:lvlJc w:val="left"/>
      <w:pPr>
        <w:ind w:left="7115" w:hanging="709"/>
      </w:pPr>
      <w:rPr>
        <w:rFonts w:hint="default"/>
        <w:lang w:val="ru-RU" w:eastAsia="en-US" w:bidi="ar-SA"/>
      </w:rPr>
    </w:lvl>
    <w:lvl w:ilvl="7" w:tplc="17CE977C">
      <w:numFmt w:val="bullet"/>
      <w:lvlText w:val="•"/>
      <w:lvlJc w:val="left"/>
      <w:pPr>
        <w:ind w:left="8188" w:hanging="709"/>
      </w:pPr>
      <w:rPr>
        <w:rFonts w:hint="default"/>
        <w:lang w:val="ru-RU" w:eastAsia="en-US" w:bidi="ar-SA"/>
      </w:rPr>
    </w:lvl>
    <w:lvl w:ilvl="8" w:tplc="E9086D84">
      <w:numFmt w:val="bullet"/>
      <w:lvlText w:val="•"/>
      <w:lvlJc w:val="left"/>
      <w:pPr>
        <w:ind w:left="9261" w:hanging="709"/>
      </w:pPr>
      <w:rPr>
        <w:rFonts w:hint="default"/>
        <w:lang w:val="ru-RU" w:eastAsia="en-US" w:bidi="ar-SA"/>
      </w:rPr>
    </w:lvl>
  </w:abstractNum>
  <w:abstractNum w:abstractNumId="48">
    <w:nsid w:val="281F691A"/>
    <w:multiLevelType w:val="hybridMultilevel"/>
    <w:tmpl w:val="97309A4E"/>
    <w:lvl w:ilvl="0" w:tplc="1C0AF5BA">
      <w:start w:val="1"/>
      <w:numFmt w:val="decimal"/>
      <w:lvlText w:val="%1."/>
      <w:lvlJc w:val="left"/>
      <w:pPr>
        <w:ind w:left="672" w:hanging="257"/>
      </w:pPr>
      <w:rPr>
        <w:rFonts w:ascii="Times New Roman" w:eastAsia="Times New Roman" w:hAnsi="Times New Roman" w:cs="Times New Roman" w:hint="default"/>
        <w:color w:val="111111"/>
        <w:w w:val="100"/>
        <w:sz w:val="24"/>
        <w:szCs w:val="24"/>
        <w:u w:val="single" w:color="111111"/>
        <w:lang w:val="ru-RU" w:eastAsia="en-US" w:bidi="ar-SA"/>
      </w:rPr>
    </w:lvl>
    <w:lvl w:ilvl="1" w:tplc="9CF63412">
      <w:numFmt w:val="bullet"/>
      <w:lvlText w:val="•"/>
      <w:lvlJc w:val="left"/>
      <w:pPr>
        <w:ind w:left="2560" w:hanging="257"/>
      </w:pPr>
      <w:rPr>
        <w:rFonts w:hint="default"/>
        <w:lang w:val="ru-RU" w:eastAsia="en-US" w:bidi="ar-SA"/>
      </w:rPr>
    </w:lvl>
    <w:lvl w:ilvl="2" w:tplc="DE62EA54">
      <w:numFmt w:val="bullet"/>
      <w:lvlText w:val="•"/>
      <w:lvlJc w:val="left"/>
      <w:pPr>
        <w:ind w:left="3542" w:hanging="257"/>
      </w:pPr>
      <w:rPr>
        <w:rFonts w:hint="default"/>
        <w:lang w:val="ru-RU" w:eastAsia="en-US" w:bidi="ar-SA"/>
      </w:rPr>
    </w:lvl>
    <w:lvl w:ilvl="3" w:tplc="5E5E8EF2">
      <w:numFmt w:val="bullet"/>
      <w:lvlText w:val="•"/>
      <w:lvlJc w:val="left"/>
      <w:pPr>
        <w:ind w:left="4525" w:hanging="257"/>
      </w:pPr>
      <w:rPr>
        <w:rFonts w:hint="default"/>
        <w:lang w:val="ru-RU" w:eastAsia="en-US" w:bidi="ar-SA"/>
      </w:rPr>
    </w:lvl>
    <w:lvl w:ilvl="4" w:tplc="7BB4206E">
      <w:numFmt w:val="bullet"/>
      <w:lvlText w:val="•"/>
      <w:lvlJc w:val="left"/>
      <w:pPr>
        <w:ind w:left="5508" w:hanging="257"/>
      </w:pPr>
      <w:rPr>
        <w:rFonts w:hint="default"/>
        <w:lang w:val="ru-RU" w:eastAsia="en-US" w:bidi="ar-SA"/>
      </w:rPr>
    </w:lvl>
    <w:lvl w:ilvl="5" w:tplc="95F66904">
      <w:numFmt w:val="bullet"/>
      <w:lvlText w:val="•"/>
      <w:lvlJc w:val="left"/>
      <w:pPr>
        <w:ind w:left="6491" w:hanging="257"/>
      </w:pPr>
      <w:rPr>
        <w:rFonts w:hint="default"/>
        <w:lang w:val="ru-RU" w:eastAsia="en-US" w:bidi="ar-SA"/>
      </w:rPr>
    </w:lvl>
    <w:lvl w:ilvl="6" w:tplc="15943104">
      <w:numFmt w:val="bullet"/>
      <w:lvlText w:val="•"/>
      <w:lvlJc w:val="left"/>
      <w:pPr>
        <w:ind w:left="7474" w:hanging="257"/>
      </w:pPr>
      <w:rPr>
        <w:rFonts w:hint="default"/>
        <w:lang w:val="ru-RU" w:eastAsia="en-US" w:bidi="ar-SA"/>
      </w:rPr>
    </w:lvl>
    <w:lvl w:ilvl="7" w:tplc="ACDAB542">
      <w:numFmt w:val="bullet"/>
      <w:lvlText w:val="•"/>
      <w:lvlJc w:val="left"/>
      <w:pPr>
        <w:ind w:left="8457" w:hanging="257"/>
      </w:pPr>
      <w:rPr>
        <w:rFonts w:hint="default"/>
        <w:lang w:val="ru-RU" w:eastAsia="en-US" w:bidi="ar-SA"/>
      </w:rPr>
    </w:lvl>
    <w:lvl w:ilvl="8" w:tplc="41549638">
      <w:numFmt w:val="bullet"/>
      <w:lvlText w:val="•"/>
      <w:lvlJc w:val="left"/>
      <w:pPr>
        <w:ind w:left="9440" w:hanging="257"/>
      </w:pPr>
      <w:rPr>
        <w:rFonts w:hint="default"/>
        <w:lang w:val="ru-RU" w:eastAsia="en-US" w:bidi="ar-SA"/>
      </w:rPr>
    </w:lvl>
  </w:abstractNum>
  <w:abstractNum w:abstractNumId="49">
    <w:nsid w:val="28917E5F"/>
    <w:multiLevelType w:val="hybridMultilevel"/>
    <w:tmpl w:val="C7824DCC"/>
    <w:lvl w:ilvl="0" w:tplc="FA620FBC">
      <w:start w:val="1"/>
      <w:numFmt w:val="decimal"/>
      <w:lvlText w:val="%1)"/>
      <w:lvlJc w:val="left"/>
      <w:pPr>
        <w:ind w:left="780" w:hanging="269"/>
      </w:pPr>
      <w:rPr>
        <w:rFonts w:ascii="Times New Roman" w:eastAsia="Times New Roman" w:hAnsi="Times New Roman" w:cs="Times New Roman" w:hint="default"/>
        <w:color w:val="201E1E"/>
        <w:w w:val="100"/>
        <w:sz w:val="24"/>
        <w:szCs w:val="24"/>
        <w:lang w:val="ru-RU" w:eastAsia="en-US" w:bidi="ar-SA"/>
      </w:rPr>
    </w:lvl>
    <w:lvl w:ilvl="1" w:tplc="1C44CC9E">
      <w:numFmt w:val="bullet"/>
      <w:lvlText w:val="•"/>
      <w:lvlJc w:val="left"/>
      <w:pPr>
        <w:ind w:left="1842" w:hanging="269"/>
      </w:pPr>
      <w:rPr>
        <w:rFonts w:hint="default"/>
        <w:lang w:val="ru-RU" w:eastAsia="en-US" w:bidi="ar-SA"/>
      </w:rPr>
    </w:lvl>
    <w:lvl w:ilvl="2" w:tplc="7714B7E6">
      <w:numFmt w:val="bullet"/>
      <w:lvlText w:val="•"/>
      <w:lvlJc w:val="left"/>
      <w:pPr>
        <w:ind w:left="2905" w:hanging="269"/>
      </w:pPr>
      <w:rPr>
        <w:rFonts w:hint="default"/>
        <w:lang w:val="ru-RU" w:eastAsia="en-US" w:bidi="ar-SA"/>
      </w:rPr>
    </w:lvl>
    <w:lvl w:ilvl="3" w:tplc="958A57BA">
      <w:numFmt w:val="bullet"/>
      <w:lvlText w:val="•"/>
      <w:lvlJc w:val="left"/>
      <w:pPr>
        <w:ind w:left="3967" w:hanging="269"/>
      </w:pPr>
      <w:rPr>
        <w:rFonts w:hint="default"/>
        <w:lang w:val="ru-RU" w:eastAsia="en-US" w:bidi="ar-SA"/>
      </w:rPr>
    </w:lvl>
    <w:lvl w:ilvl="4" w:tplc="EED621F2">
      <w:numFmt w:val="bullet"/>
      <w:lvlText w:val="•"/>
      <w:lvlJc w:val="left"/>
      <w:pPr>
        <w:ind w:left="5030" w:hanging="269"/>
      </w:pPr>
      <w:rPr>
        <w:rFonts w:hint="default"/>
        <w:lang w:val="ru-RU" w:eastAsia="en-US" w:bidi="ar-SA"/>
      </w:rPr>
    </w:lvl>
    <w:lvl w:ilvl="5" w:tplc="A64AE776">
      <w:numFmt w:val="bullet"/>
      <w:lvlText w:val="•"/>
      <w:lvlJc w:val="left"/>
      <w:pPr>
        <w:ind w:left="6093" w:hanging="269"/>
      </w:pPr>
      <w:rPr>
        <w:rFonts w:hint="default"/>
        <w:lang w:val="ru-RU" w:eastAsia="en-US" w:bidi="ar-SA"/>
      </w:rPr>
    </w:lvl>
    <w:lvl w:ilvl="6" w:tplc="3AF89D5C">
      <w:numFmt w:val="bullet"/>
      <w:lvlText w:val="•"/>
      <w:lvlJc w:val="left"/>
      <w:pPr>
        <w:ind w:left="7155" w:hanging="269"/>
      </w:pPr>
      <w:rPr>
        <w:rFonts w:hint="default"/>
        <w:lang w:val="ru-RU" w:eastAsia="en-US" w:bidi="ar-SA"/>
      </w:rPr>
    </w:lvl>
    <w:lvl w:ilvl="7" w:tplc="3B2C916A">
      <w:numFmt w:val="bullet"/>
      <w:lvlText w:val="•"/>
      <w:lvlJc w:val="left"/>
      <w:pPr>
        <w:ind w:left="8218" w:hanging="269"/>
      </w:pPr>
      <w:rPr>
        <w:rFonts w:hint="default"/>
        <w:lang w:val="ru-RU" w:eastAsia="en-US" w:bidi="ar-SA"/>
      </w:rPr>
    </w:lvl>
    <w:lvl w:ilvl="8" w:tplc="35DA7DEC">
      <w:numFmt w:val="bullet"/>
      <w:lvlText w:val="•"/>
      <w:lvlJc w:val="left"/>
      <w:pPr>
        <w:ind w:left="9281" w:hanging="269"/>
      </w:pPr>
      <w:rPr>
        <w:rFonts w:hint="default"/>
        <w:lang w:val="ru-RU" w:eastAsia="en-US" w:bidi="ar-SA"/>
      </w:rPr>
    </w:lvl>
  </w:abstractNum>
  <w:abstractNum w:abstractNumId="50">
    <w:nsid w:val="299B6769"/>
    <w:multiLevelType w:val="hybridMultilevel"/>
    <w:tmpl w:val="DA7A1B9E"/>
    <w:lvl w:ilvl="0" w:tplc="C288710C">
      <w:numFmt w:val="bullet"/>
      <w:lvlText w:val=""/>
      <w:lvlJc w:val="left"/>
      <w:pPr>
        <w:ind w:left="56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D26A22A">
      <w:numFmt w:val="bullet"/>
      <w:lvlText w:val="•"/>
      <w:lvlJc w:val="left"/>
      <w:pPr>
        <w:ind w:left="829" w:hanging="360"/>
      </w:pPr>
      <w:rPr>
        <w:rFonts w:hint="default"/>
        <w:lang w:val="ru-RU" w:eastAsia="en-US" w:bidi="ar-SA"/>
      </w:rPr>
    </w:lvl>
    <w:lvl w:ilvl="2" w:tplc="A672F860">
      <w:numFmt w:val="bullet"/>
      <w:lvlText w:val="•"/>
      <w:lvlJc w:val="left"/>
      <w:pPr>
        <w:ind w:left="1099" w:hanging="360"/>
      </w:pPr>
      <w:rPr>
        <w:rFonts w:hint="default"/>
        <w:lang w:val="ru-RU" w:eastAsia="en-US" w:bidi="ar-SA"/>
      </w:rPr>
    </w:lvl>
    <w:lvl w:ilvl="3" w:tplc="45A41C88">
      <w:numFmt w:val="bullet"/>
      <w:lvlText w:val="•"/>
      <w:lvlJc w:val="left"/>
      <w:pPr>
        <w:ind w:left="1368" w:hanging="360"/>
      </w:pPr>
      <w:rPr>
        <w:rFonts w:hint="default"/>
        <w:lang w:val="ru-RU" w:eastAsia="en-US" w:bidi="ar-SA"/>
      </w:rPr>
    </w:lvl>
    <w:lvl w:ilvl="4" w:tplc="09D81C02">
      <w:numFmt w:val="bullet"/>
      <w:lvlText w:val="•"/>
      <w:lvlJc w:val="left"/>
      <w:pPr>
        <w:ind w:left="1638" w:hanging="360"/>
      </w:pPr>
      <w:rPr>
        <w:rFonts w:hint="default"/>
        <w:lang w:val="ru-RU" w:eastAsia="en-US" w:bidi="ar-SA"/>
      </w:rPr>
    </w:lvl>
    <w:lvl w:ilvl="5" w:tplc="F09ADB66">
      <w:numFmt w:val="bullet"/>
      <w:lvlText w:val="•"/>
      <w:lvlJc w:val="left"/>
      <w:pPr>
        <w:ind w:left="1907" w:hanging="360"/>
      </w:pPr>
      <w:rPr>
        <w:rFonts w:hint="default"/>
        <w:lang w:val="ru-RU" w:eastAsia="en-US" w:bidi="ar-SA"/>
      </w:rPr>
    </w:lvl>
    <w:lvl w:ilvl="6" w:tplc="52AE6EE8">
      <w:numFmt w:val="bullet"/>
      <w:lvlText w:val="•"/>
      <w:lvlJc w:val="left"/>
      <w:pPr>
        <w:ind w:left="2177" w:hanging="360"/>
      </w:pPr>
      <w:rPr>
        <w:rFonts w:hint="default"/>
        <w:lang w:val="ru-RU" w:eastAsia="en-US" w:bidi="ar-SA"/>
      </w:rPr>
    </w:lvl>
    <w:lvl w:ilvl="7" w:tplc="4498F64E">
      <w:numFmt w:val="bullet"/>
      <w:lvlText w:val="•"/>
      <w:lvlJc w:val="left"/>
      <w:pPr>
        <w:ind w:left="2446" w:hanging="360"/>
      </w:pPr>
      <w:rPr>
        <w:rFonts w:hint="default"/>
        <w:lang w:val="ru-RU" w:eastAsia="en-US" w:bidi="ar-SA"/>
      </w:rPr>
    </w:lvl>
    <w:lvl w:ilvl="8" w:tplc="D8AE2064">
      <w:numFmt w:val="bullet"/>
      <w:lvlText w:val="•"/>
      <w:lvlJc w:val="left"/>
      <w:pPr>
        <w:ind w:left="2716" w:hanging="360"/>
      </w:pPr>
      <w:rPr>
        <w:rFonts w:hint="default"/>
        <w:lang w:val="ru-RU" w:eastAsia="en-US" w:bidi="ar-SA"/>
      </w:rPr>
    </w:lvl>
  </w:abstractNum>
  <w:abstractNum w:abstractNumId="51">
    <w:nsid w:val="29B82095"/>
    <w:multiLevelType w:val="hybridMultilevel"/>
    <w:tmpl w:val="3514C9EA"/>
    <w:lvl w:ilvl="0" w:tplc="C22C848A">
      <w:numFmt w:val="bullet"/>
      <w:lvlText w:val=""/>
      <w:lvlJc w:val="left"/>
      <w:pPr>
        <w:ind w:left="1030" w:hanging="351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12AA8090">
      <w:numFmt w:val="bullet"/>
      <w:lvlText w:val="•"/>
      <w:lvlJc w:val="left"/>
      <w:pPr>
        <w:ind w:left="2076" w:hanging="351"/>
      </w:pPr>
      <w:rPr>
        <w:rFonts w:hint="default"/>
        <w:lang w:val="ru-RU" w:eastAsia="en-US" w:bidi="ar-SA"/>
      </w:rPr>
    </w:lvl>
    <w:lvl w:ilvl="2" w:tplc="880A71A6">
      <w:numFmt w:val="bullet"/>
      <w:lvlText w:val="•"/>
      <w:lvlJc w:val="left"/>
      <w:pPr>
        <w:ind w:left="3113" w:hanging="351"/>
      </w:pPr>
      <w:rPr>
        <w:rFonts w:hint="default"/>
        <w:lang w:val="ru-RU" w:eastAsia="en-US" w:bidi="ar-SA"/>
      </w:rPr>
    </w:lvl>
    <w:lvl w:ilvl="3" w:tplc="88FA77AC">
      <w:numFmt w:val="bullet"/>
      <w:lvlText w:val="•"/>
      <w:lvlJc w:val="left"/>
      <w:pPr>
        <w:ind w:left="4149" w:hanging="351"/>
      </w:pPr>
      <w:rPr>
        <w:rFonts w:hint="default"/>
        <w:lang w:val="ru-RU" w:eastAsia="en-US" w:bidi="ar-SA"/>
      </w:rPr>
    </w:lvl>
    <w:lvl w:ilvl="4" w:tplc="6F4C5866">
      <w:numFmt w:val="bullet"/>
      <w:lvlText w:val="•"/>
      <w:lvlJc w:val="left"/>
      <w:pPr>
        <w:ind w:left="5186" w:hanging="351"/>
      </w:pPr>
      <w:rPr>
        <w:rFonts w:hint="default"/>
        <w:lang w:val="ru-RU" w:eastAsia="en-US" w:bidi="ar-SA"/>
      </w:rPr>
    </w:lvl>
    <w:lvl w:ilvl="5" w:tplc="B9B8671E">
      <w:numFmt w:val="bullet"/>
      <w:lvlText w:val="•"/>
      <w:lvlJc w:val="left"/>
      <w:pPr>
        <w:ind w:left="6223" w:hanging="351"/>
      </w:pPr>
      <w:rPr>
        <w:rFonts w:hint="default"/>
        <w:lang w:val="ru-RU" w:eastAsia="en-US" w:bidi="ar-SA"/>
      </w:rPr>
    </w:lvl>
    <w:lvl w:ilvl="6" w:tplc="812E5414">
      <w:numFmt w:val="bullet"/>
      <w:lvlText w:val="•"/>
      <w:lvlJc w:val="left"/>
      <w:pPr>
        <w:ind w:left="7259" w:hanging="351"/>
      </w:pPr>
      <w:rPr>
        <w:rFonts w:hint="default"/>
        <w:lang w:val="ru-RU" w:eastAsia="en-US" w:bidi="ar-SA"/>
      </w:rPr>
    </w:lvl>
    <w:lvl w:ilvl="7" w:tplc="102CC6C6">
      <w:numFmt w:val="bullet"/>
      <w:lvlText w:val="•"/>
      <w:lvlJc w:val="left"/>
      <w:pPr>
        <w:ind w:left="8296" w:hanging="351"/>
      </w:pPr>
      <w:rPr>
        <w:rFonts w:hint="default"/>
        <w:lang w:val="ru-RU" w:eastAsia="en-US" w:bidi="ar-SA"/>
      </w:rPr>
    </w:lvl>
    <w:lvl w:ilvl="8" w:tplc="294C9198">
      <w:numFmt w:val="bullet"/>
      <w:lvlText w:val="•"/>
      <w:lvlJc w:val="left"/>
      <w:pPr>
        <w:ind w:left="9333" w:hanging="351"/>
      </w:pPr>
      <w:rPr>
        <w:rFonts w:hint="default"/>
        <w:lang w:val="ru-RU" w:eastAsia="en-US" w:bidi="ar-SA"/>
      </w:rPr>
    </w:lvl>
  </w:abstractNum>
  <w:abstractNum w:abstractNumId="52">
    <w:nsid w:val="2AB77A55"/>
    <w:multiLevelType w:val="hybridMultilevel"/>
    <w:tmpl w:val="A09A9C10"/>
    <w:lvl w:ilvl="0" w:tplc="84367638">
      <w:numFmt w:val="bullet"/>
      <w:lvlText w:val=""/>
      <w:lvlJc w:val="left"/>
      <w:pPr>
        <w:ind w:left="569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AE8AE68">
      <w:numFmt w:val="bullet"/>
      <w:lvlText w:val="•"/>
      <w:lvlJc w:val="left"/>
      <w:pPr>
        <w:ind w:left="942" w:hanging="361"/>
      </w:pPr>
      <w:rPr>
        <w:rFonts w:hint="default"/>
        <w:lang w:val="ru-RU" w:eastAsia="en-US" w:bidi="ar-SA"/>
      </w:rPr>
    </w:lvl>
    <w:lvl w:ilvl="2" w:tplc="75E2BDBE">
      <w:numFmt w:val="bullet"/>
      <w:lvlText w:val="•"/>
      <w:lvlJc w:val="left"/>
      <w:pPr>
        <w:ind w:left="1324" w:hanging="361"/>
      </w:pPr>
      <w:rPr>
        <w:rFonts w:hint="default"/>
        <w:lang w:val="ru-RU" w:eastAsia="en-US" w:bidi="ar-SA"/>
      </w:rPr>
    </w:lvl>
    <w:lvl w:ilvl="3" w:tplc="CAFE0F1C">
      <w:numFmt w:val="bullet"/>
      <w:lvlText w:val="•"/>
      <w:lvlJc w:val="left"/>
      <w:pPr>
        <w:ind w:left="1706" w:hanging="361"/>
      </w:pPr>
      <w:rPr>
        <w:rFonts w:hint="default"/>
        <w:lang w:val="ru-RU" w:eastAsia="en-US" w:bidi="ar-SA"/>
      </w:rPr>
    </w:lvl>
    <w:lvl w:ilvl="4" w:tplc="E44AACB8">
      <w:numFmt w:val="bullet"/>
      <w:lvlText w:val="•"/>
      <w:lvlJc w:val="left"/>
      <w:pPr>
        <w:ind w:left="2088" w:hanging="361"/>
      </w:pPr>
      <w:rPr>
        <w:rFonts w:hint="default"/>
        <w:lang w:val="ru-RU" w:eastAsia="en-US" w:bidi="ar-SA"/>
      </w:rPr>
    </w:lvl>
    <w:lvl w:ilvl="5" w:tplc="BB88C35C">
      <w:numFmt w:val="bullet"/>
      <w:lvlText w:val="•"/>
      <w:lvlJc w:val="left"/>
      <w:pPr>
        <w:ind w:left="2470" w:hanging="361"/>
      </w:pPr>
      <w:rPr>
        <w:rFonts w:hint="default"/>
        <w:lang w:val="ru-RU" w:eastAsia="en-US" w:bidi="ar-SA"/>
      </w:rPr>
    </w:lvl>
    <w:lvl w:ilvl="6" w:tplc="18944042">
      <w:numFmt w:val="bullet"/>
      <w:lvlText w:val="•"/>
      <w:lvlJc w:val="left"/>
      <w:pPr>
        <w:ind w:left="2852" w:hanging="361"/>
      </w:pPr>
      <w:rPr>
        <w:rFonts w:hint="default"/>
        <w:lang w:val="ru-RU" w:eastAsia="en-US" w:bidi="ar-SA"/>
      </w:rPr>
    </w:lvl>
    <w:lvl w:ilvl="7" w:tplc="93E687CC">
      <w:numFmt w:val="bullet"/>
      <w:lvlText w:val="•"/>
      <w:lvlJc w:val="left"/>
      <w:pPr>
        <w:ind w:left="3234" w:hanging="361"/>
      </w:pPr>
      <w:rPr>
        <w:rFonts w:hint="default"/>
        <w:lang w:val="ru-RU" w:eastAsia="en-US" w:bidi="ar-SA"/>
      </w:rPr>
    </w:lvl>
    <w:lvl w:ilvl="8" w:tplc="1AA81B12">
      <w:numFmt w:val="bullet"/>
      <w:lvlText w:val="•"/>
      <w:lvlJc w:val="left"/>
      <w:pPr>
        <w:ind w:left="3616" w:hanging="361"/>
      </w:pPr>
      <w:rPr>
        <w:rFonts w:hint="default"/>
        <w:lang w:val="ru-RU" w:eastAsia="en-US" w:bidi="ar-SA"/>
      </w:rPr>
    </w:lvl>
  </w:abstractNum>
  <w:abstractNum w:abstractNumId="53">
    <w:nsid w:val="2BF5100B"/>
    <w:multiLevelType w:val="hybridMultilevel"/>
    <w:tmpl w:val="7556EA76"/>
    <w:lvl w:ilvl="0" w:tplc="39DAE62E">
      <w:start w:val="1"/>
      <w:numFmt w:val="decimal"/>
      <w:lvlText w:val="%1."/>
      <w:lvlJc w:val="left"/>
      <w:pPr>
        <w:ind w:left="1489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750CC58">
      <w:numFmt w:val="bullet"/>
      <w:lvlText w:val="•"/>
      <w:lvlJc w:val="left"/>
      <w:pPr>
        <w:ind w:left="2472" w:hanging="181"/>
      </w:pPr>
      <w:rPr>
        <w:rFonts w:hint="default"/>
        <w:lang w:val="ru-RU" w:eastAsia="en-US" w:bidi="ar-SA"/>
      </w:rPr>
    </w:lvl>
    <w:lvl w:ilvl="2" w:tplc="E4449892">
      <w:numFmt w:val="bullet"/>
      <w:lvlText w:val="•"/>
      <w:lvlJc w:val="left"/>
      <w:pPr>
        <w:ind w:left="3465" w:hanging="181"/>
      </w:pPr>
      <w:rPr>
        <w:rFonts w:hint="default"/>
        <w:lang w:val="ru-RU" w:eastAsia="en-US" w:bidi="ar-SA"/>
      </w:rPr>
    </w:lvl>
    <w:lvl w:ilvl="3" w:tplc="C95ED506">
      <w:numFmt w:val="bullet"/>
      <w:lvlText w:val="•"/>
      <w:lvlJc w:val="left"/>
      <w:pPr>
        <w:ind w:left="4457" w:hanging="181"/>
      </w:pPr>
      <w:rPr>
        <w:rFonts w:hint="default"/>
        <w:lang w:val="ru-RU" w:eastAsia="en-US" w:bidi="ar-SA"/>
      </w:rPr>
    </w:lvl>
    <w:lvl w:ilvl="4" w:tplc="D9787DAE">
      <w:numFmt w:val="bullet"/>
      <w:lvlText w:val="•"/>
      <w:lvlJc w:val="left"/>
      <w:pPr>
        <w:ind w:left="5450" w:hanging="181"/>
      </w:pPr>
      <w:rPr>
        <w:rFonts w:hint="default"/>
        <w:lang w:val="ru-RU" w:eastAsia="en-US" w:bidi="ar-SA"/>
      </w:rPr>
    </w:lvl>
    <w:lvl w:ilvl="5" w:tplc="E75A1B58">
      <w:numFmt w:val="bullet"/>
      <w:lvlText w:val="•"/>
      <w:lvlJc w:val="left"/>
      <w:pPr>
        <w:ind w:left="6443" w:hanging="181"/>
      </w:pPr>
      <w:rPr>
        <w:rFonts w:hint="default"/>
        <w:lang w:val="ru-RU" w:eastAsia="en-US" w:bidi="ar-SA"/>
      </w:rPr>
    </w:lvl>
    <w:lvl w:ilvl="6" w:tplc="8246279A">
      <w:numFmt w:val="bullet"/>
      <w:lvlText w:val="•"/>
      <w:lvlJc w:val="left"/>
      <w:pPr>
        <w:ind w:left="7435" w:hanging="181"/>
      </w:pPr>
      <w:rPr>
        <w:rFonts w:hint="default"/>
        <w:lang w:val="ru-RU" w:eastAsia="en-US" w:bidi="ar-SA"/>
      </w:rPr>
    </w:lvl>
    <w:lvl w:ilvl="7" w:tplc="9CFE66AC">
      <w:numFmt w:val="bullet"/>
      <w:lvlText w:val="•"/>
      <w:lvlJc w:val="left"/>
      <w:pPr>
        <w:ind w:left="8428" w:hanging="181"/>
      </w:pPr>
      <w:rPr>
        <w:rFonts w:hint="default"/>
        <w:lang w:val="ru-RU" w:eastAsia="en-US" w:bidi="ar-SA"/>
      </w:rPr>
    </w:lvl>
    <w:lvl w:ilvl="8" w:tplc="69241BD0">
      <w:numFmt w:val="bullet"/>
      <w:lvlText w:val="•"/>
      <w:lvlJc w:val="left"/>
      <w:pPr>
        <w:ind w:left="9421" w:hanging="181"/>
      </w:pPr>
      <w:rPr>
        <w:rFonts w:hint="default"/>
        <w:lang w:val="ru-RU" w:eastAsia="en-US" w:bidi="ar-SA"/>
      </w:rPr>
    </w:lvl>
  </w:abstractNum>
  <w:abstractNum w:abstractNumId="54">
    <w:nsid w:val="2E356E04"/>
    <w:multiLevelType w:val="multilevel"/>
    <w:tmpl w:val="4426D882"/>
    <w:lvl w:ilvl="0">
      <w:start w:val="7"/>
      <w:numFmt w:val="decimal"/>
      <w:lvlText w:val="%1"/>
      <w:lvlJc w:val="left"/>
      <w:pPr>
        <w:ind w:left="1152" w:hanging="480"/>
      </w:pPr>
      <w:rPr>
        <w:rFonts w:hint="default"/>
        <w:lang w:val="ru-RU" w:eastAsia="en-US" w:bidi="ar-SA"/>
      </w:rPr>
    </w:lvl>
    <w:lvl w:ilvl="1">
      <w:numFmt w:val="decimalZero"/>
      <w:lvlText w:val="%1.%2"/>
      <w:lvlJc w:val="left"/>
      <w:pPr>
        <w:ind w:left="1152" w:hanging="4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091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168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02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6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0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04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38" w:hanging="708"/>
      </w:pPr>
      <w:rPr>
        <w:rFonts w:hint="default"/>
        <w:lang w:val="ru-RU" w:eastAsia="en-US" w:bidi="ar-SA"/>
      </w:rPr>
    </w:lvl>
  </w:abstractNum>
  <w:abstractNum w:abstractNumId="55">
    <w:nsid w:val="2E651B9E"/>
    <w:multiLevelType w:val="hybridMultilevel"/>
    <w:tmpl w:val="84703442"/>
    <w:lvl w:ilvl="0" w:tplc="21EE1E0C">
      <w:start w:val="1"/>
      <w:numFmt w:val="decimal"/>
      <w:lvlText w:val="%1)"/>
      <w:lvlJc w:val="left"/>
      <w:pPr>
        <w:ind w:left="672" w:hanging="709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42A0996">
      <w:numFmt w:val="bullet"/>
      <w:lvlText w:val="•"/>
      <w:lvlJc w:val="left"/>
      <w:pPr>
        <w:ind w:left="1752" w:hanging="709"/>
      </w:pPr>
      <w:rPr>
        <w:rFonts w:hint="default"/>
        <w:lang w:val="ru-RU" w:eastAsia="en-US" w:bidi="ar-SA"/>
      </w:rPr>
    </w:lvl>
    <w:lvl w:ilvl="2" w:tplc="24681E9C">
      <w:numFmt w:val="bullet"/>
      <w:lvlText w:val="•"/>
      <w:lvlJc w:val="left"/>
      <w:pPr>
        <w:ind w:left="2825" w:hanging="709"/>
      </w:pPr>
      <w:rPr>
        <w:rFonts w:hint="default"/>
        <w:lang w:val="ru-RU" w:eastAsia="en-US" w:bidi="ar-SA"/>
      </w:rPr>
    </w:lvl>
    <w:lvl w:ilvl="3" w:tplc="A608F3DC">
      <w:numFmt w:val="bullet"/>
      <w:lvlText w:val="•"/>
      <w:lvlJc w:val="left"/>
      <w:pPr>
        <w:ind w:left="3897" w:hanging="709"/>
      </w:pPr>
      <w:rPr>
        <w:rFonts w:hint="default"/>
        <w:lang w:val="ru-RU" w:eastAsia="en-US" w:bidi="ar-SA"/>
      </w:rPr>
    </w:lvl>
    <w:lvl w:ilvl="4" w:tplc="E910954A">
      <w:numFmt w:val="bullet"/>
      <w:lvlText w:val="•"/>
      <w:lvlJc w:val="left"/>
      <w:pPr>
        <w:ind w:left="4970" w:hanging="709"/>
      </w:pPr>
      <w:rPr>
        <w:rFonts w:hint="default"/>
        <w:lang w:val="ru-RU" w:eastAsia="en-US" w:bidi="ar-SA"/>
      </w:rPr>
    </w:lvl>
    <w:lvl w:ilvl="5" w:tplc="E18EC200">
      <w:numFmt w:val="bullet"/>
      <w:lvlText w:val="•"/>
      <w:lvlJc w:val="left"/>
      <w:pPr>
        <w:ind w:left="6043" w:hanging="709"/>
      </w:pPr>
      <w:rPr>
        <w:rFonts w:hint="default"/>
        <w:lang w:val="ru-RU" w:eastAsia="en-US" w:bidi="ar-SA"/>
      </w:rPr>
    </w:lvl>
    <w:lvl w:ilvl="6" w:tplc="F6B06054">
      <w:numFmt w:val="bullet"/>
      <w:lvlText w:val="•"/>
      <w:lvlJc w:val="left"/>
      <w:pPr>
        <w:ind w:left="7115" w:hanging="709"/>
      </w:pPr>
      <w:rPr>
        <w:rFonts w:hint="default"/>
        <w:lang w:val="ru-RU" w:eastAsia="en-US" w:bidi="ar-SA"/>
      </w:rPr>
    </w:lvl>
    <w:lvl w:ilvl="7" w:tplc="110C529A">
      <w:numFmt w:val="bullet"/>
      <w:lvlText w:val="•"/>
      <w:lvlJc w:val="left"/>
      <w:pPr>
        <w:ind w:left="8188" w:hanging="709"/>
      </w:pPr>
      <w:rPr>
        <w:rFonts w:hint="default"/>
        <w:lang w:val="ru-RU" w:eastAsia="en-US" w:bidi="ar-SA"/>
      </w:rPr>
    </w:lvl>
    <w:lvl w:ilvl="8" w:tplc="6C76585A">
      <w:numFmt w:val="bullet"/>
      <w:lvlText w:val="•"/>
      <w:lvlJc w:val="left"/>
      <w:pPr>
        <w:ind w:left="9261" w:hanging="709"/>
      </w:pPr>
      <w:rPr>
        <w:rFonts w:hint="default"/>
        <w:lang w:val="ru-RU" w:eastAsia="en-US" w:bidi="ar-SA"/>
      </w:rPr>
    </w:lvl>
  </w:abstractNum>
  <w:abstractNum w:abstractNumId="56">
    <w:nsid w:val="2E831A9C"/>
    <w:multiLevelType w:val="hybridMultilevel"/>
    <w:tmpl w:val="2D8A80E4"/>
    <w:lvl w:ilvl="0" w:tplc="50B49DC4">
      <w:start w:val="1"/>
      <w:numFmt w:val="decimal"/>
      <w:lvlText w:val="%1)"/>
      <w:lvlJc w:val="left"/>
      <w:pPr>
        <w:ind w:left="1806" w:hanging="274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56054BC">
      <w:start w:val="1"/>
      <w:numFmt w:val="decimal"/>
      <w:lvlText w:val="%2)"/>
      <w:lvlJc w:val="left"/>
      <w:pPr>
        <w:ind w:left="1086" w:hanging="30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1F44D3F6">
      <w:numFmt w:val="bullet"/>
      <w:lvlText w:val="•"/>
      <w:lvlJc w:val="left"/>
      <w:pPr>
        <w:ind w:left="2867" w:hanging="305"/>
      </w:pPr>
      <w:rPr>
        <w:rFonts w:hint="default"/>
        <w:lang w:val="ru-RU" w:eastAsia="en-US" w:bidi="ar-SA"/>
      </w:rPr>
    </w:lvl>
    <w:lvl w:ilvl="3" w:tplc="2F0A16F8">
      <w:numFmt w:val="bullet"/>
      <w:lvlText w:val="•"/>
      <w:lvlJc w:val="left"/>
      <w:pPr>
        <w:ind w:left="3934" w:hanging="305"/>
      </w:pPr>
      <w:rPr>
        <w:rFonts w:hint="default"/>
        <w:lang w:val="ru-RU" w:eastAsia="en-US" w:bidi="ar-SA"/>
      </w:rPr>
    </w:lvl>
    <w:lvl w:ilvl="4" w:tplc="7D04894A">
      <w:numFmt w:val="bullet"/>
      <w:lvlText w:val="•"/>
      <w:lvlJc w:val="left"/>
      <w:pPr>
        <w:ind w:left="5002" w:hanging="305"/>
      </w:pPr>
      <w:rPr>
        <w:rFonts w:hint="default"/>
        <w:lang w:val="ru-RU" w:eastAsia="en-US" w:bidi="ar-SA"/>
      </w:rPr>
    </w:lvl>
    <w:lvl w:ilvl="5" w:tplc="418E6F9E">
      <w:numFmt w:val="bullet"/>
      <w:lvlText w:val="•"/>
      <w:lvlJc w:val="left"/>
      <w:pPr>
        <w:ind w:left="6069" w:hanging="305"/>
      </w:pPr>
      <w:rPr>
        <w:rFonts w:hint="default"/>
        <w:lang w:val="ru-RU" w:eastAsia="en-US" w:bidi="ar-SA"/>
      </w:rPr>
    </w:lvl>
    <w:lvl w:ilvl="6" w:tplc="6F685B4E">
      <w:numFmt w:val="bullet"/>
      <w:lvlText w:val="•"/>
      <w:lvlJc w:val="left"/>
      <w:pPr>
        <w:ind w:left="7136" w:hanging="305"/>
      </w:pPr>
      <w:rPr>
        <w:rFonts w:hint="default"/>
        <w:lang w:val="ru-RU" w:eastAsia="en-US" w:bidi="ar-SA"/>
      </w:rPr>
    </w:lvl>
    <w:lvl w:ilvl="7" w:tplc="1A2A1506">
      <w:numFmt w:val="bullet"/>
      <w:lvlText w:val="•"/>
      <w:lvlJc w:val="left"/>
      <w:pPr>
        <w:ind w:left="8204" w:hanging="305"/>
      </w:pPr>
      <w:rPr>
        <w:rFonts w:hint="default"/>
        <w:lang w:val="ru-RU" w:eastAsia="en-US" w:bidi="ar-SA"/>
      </w:rPr>
    </w:lvl>
    <w:lvl w:ilvl="8" w:tplc="0FDE22C6">
      <w:numFmt w:val="bullet"/>
      <w:lvlText w:val="•"/>
      <w:lvlJc w:val="left"/>
      <w:pPr>
        <w:ind w:left="9271" w:hanging="305"/>
      </w:pPr>
      <w:rPr>
        <w:rFonts w:hint="default"/>
        <w:lang w:val="ru-RU" w:eastAsia="en-US" w:bidi="ar-SA"/>
      </w:rPr>
    </w:lvl>
  </w:abstractNum>
  <w:abstractNum w:abstractNumId="57">
    <w:nsid w:val="2F0B050F"/>
    <w:multiLevelType w:val="multilevel"/>
    <w:tmpl w:val="9C62EFFA"/>
    <w:lvl w:ilvl="0">
      <w:start w:val="2"/>
      <w:numFmt w:val="decimal"/>
      <w:lvlText w:val="%1"/>
      <w:lvlJc w:val="left"/>
      <w:pPr>
        <w:ind w:left="1381" w:hanging="709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381" w:hanging="709"/>
      </w:pPr>
      <w:rPr>
        <w:rFonts w:hint="default"/>
        <w:spacing w:val="-8"/>
        <w:w w:val="100"/>
        <w:lang w:val="ru-RU" w:eastAsia="en-US" w:bidi="ar-SA"/>
      </w:rPr>
    </w:lvl>
    <w:lvl w:ilvl="2">
      <w:numFmt w:val="bullet"/>
      <w:lvlText w:val=""/>
      <w:lvlJc w:val="left"/>
      <w:pPr>
        <w:ind w:left="2132" w:hanging="66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99" w:hanging="66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28" w:hanging="6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58" w:hanging="6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88" w:hanging="6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17" w:hanging="6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47" w:hanging="668"/>
      </w:pPr>
      <w:rPr>
        <w:rFonts w:hint="default"/>
        <w:lang w:val="ru-RU" w:eastAsia="en-US" w:bidi="ar-SA"/>
      </w:rPr>
    </w:lvl>
  </w:abstractNum>
  <w:abstractNum w:abstractNumId="58">
    <w:nsid w:val="2F742EA5"/>
    <w:multiLevelType w:val="hybridMultilevel"/>
    <w:tmpl w:val="4C6083FA"/>
    <w:lvl w:ilvl="0" w:tplc="7084DBB2">
      <w:numFmt w:val="bullet"/>
      <w:lvlText w:val=""/>
      <w:lvlJc w:val="left"/>
      <w:pPr>
        <w:ind w:left="1393" w:hanging="515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34800EE">
      <w:numFmt w:val="bullet"/>
      <w:lvlText w:val=""/>
      <w:lvlJc w:val="left"/>
      <w:pPr>
        <w:ind w:left="1753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01825208">
      <w:numFmt w:val="bullet"/>
      <w:lvlText w:val="•"/>
      <w:lvlJc w:val="left"/>
      <w:pPr>
        <w:ind w:left="2831" w:hanging="339"/>
      </w:pPr>
      <w:rPr>
        <w:rFonts w:hint="default"/>
        <w:lang w:val="ru-RU" w:eastAsia="en-US" w:bidi="ar-SA"/>
      </w:rPr>
    </w:lvl>
    <w:lvl w:ilvl="3" w:tplc="5E8C9678">
      <w:numFmt w:val="bullet"/>
      <w:lvlText w:val="•"/>
      <w:lvlJc w:val="left"/>
      <w:pPr>
        <w:ind w:left="3903" w:hanging="339"/>
      </w:pPr>
      <w:rPr>
        <w:rFonts w:hint="default"/>
        <w:lang w:val="ru-RU" w:eastAsia="en-US" w:bidi="ar-SA"/>
      </w:rPr>
    </w:lvl>
    <w:lvl w:ilvl="4" w:tplc="0A98D9F8">
      <w:numFmt w:val="bullet"/>
      <w:lvlText w:val="•"/>
      <w:lvlJc w:val="left"/>
      <w:pPr>
        <w:ind w:left="4975" w:hanging="339"/>
      </w:pPr>
      <w:rPr>
        <w:rFonts w:hint="default"/>
        <w:lang w:val="ru-RU" w:eastAsia="en-US" w:bidi="ar-SA"/>
      </w:rPr>
    </w:lvl>
    <w:lvl w:ilvl="5" w:tplc="AA343A94">
      <w:numFmt w:val="bullet"/>
      <w:lvlText w:val="•"/>
      <w:lvlJc w:val="left"/>
      <w:pPr>
        <w:ind w:left="6047" w:hanging="339"/>
      </w:pPr>
      <w:rPr>
        <w:rFonts w:hint="default"/>
        <w:lang w:val="ru-RU" w:eastAsia="en-US" w:bidi="ar-SA"/>
      </w:rPr>
    </w:lvl>
    <w:lvl w:ilvl="6" w:tplc="97B46D8E">
      <w:numFmt w:val="bullet"/>
      <w:lvlText w:val="•"/>
      <w:lvlJc w:val="left"/>
      <w:pPr>
        <w:ind w:left="7119" w:hanging="339"/>
      </w:pPr>
      <w:rPr>
        <w:rFonts w:hint="default"/>
        <w:lang w:val="ru-RU" w:eastAsia="en-US" w:bidi="ar-SA"/>
      </w:rPr>
    </w:lvl>
    <w:lvl w:ilvl="7" w:tplc="61603AA2">
      <w:numFmt w:val="bullet"/>
      <w:lvlText w:val="•"/>
      <w:lvlJc w:val="left"/>
      <w:pPr>
        <w:ind w:left="8190" w:hanging="339"/>
      </w:pPr>
      <w:rPr>
        <w:rFonts w:hint="default"/>
        <w:lang w:val="ru-RU" w:eastAsia="en-US" w:bidi="ar-SA"/>
      </w:rPr>
    </w:lvl>
    <w:lvl w:ilvl="8" w:tplc="B21C535A">
      <w:numFmt w:val="bullet"/>
      <w:lvlText w:val="•"/>
      <w:lvlJc w:val="left"/>
      <w:pPr>
        <w:ind w:left="9262" w:hanging="339"/>
      </w:pPr>
      <w:rPr>
        <w:rFonts w:hint="default"/>
        <w:lang w:val="ru-RU" w:eastAsia="en-US" w:bidi="ar-SA"/>
      </w:rPr>
    </w:lvl>
  </w:abstractNum>
  <w:abstractNum w:abstractNumId="59">
    <w:nsid w:val="2FC30CA6"/>
    <w:multiLevelType w:val="hybridMultilevel"/>
    <w:tmpl w:val="B860C180"/>
    <w:lvl w:ilvl="0" w:tplc="CDF23AE0">
      <w:start w:val="1"/>
      <w:numFmt w:val="decimal"/>
      <w:lvlText w:val="%1)"/>
      <w:lvlJc w:val="left"/>
      <w:pPr>
        <w:ind w:left="1806" w:hanging="360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53648D8">
      <w:start w:val="1"/>
      <w:numFmt w:val="decimal"/>
      <w:lvlText w:val="%2)"/>
      <w:lvlJc w:val="left"/>
      <w:pPr>
        <w:ind w:left="1806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D314228A">
      <w:numFmt w:val="bullet"/>
      <w:lvlText w:val="•"/>
      <w:lvlJc w:val="left"/>
      <w:pPr>
        <w:ind w:left="3721" w:hanging="360"/>
      </w:pPr>
      <w:rPr>
        <w:rFonts w:hint="default"/>
        <w:lang w:val="ru-RU" w:eastAsia="en-US" w:bidi="ar-SA"/>
      </w:rPr>
    </w:lvl>
    <w:lvl w:ilvl="3" w:tplc="8D60071C">
      <w:numFmt w:val="bullet"/>
      <w:lvlText w:val="•"/>
      <w:lvlJc w:val="left"/>
      <w:pPr>
        <w:ind w:left="4681" w:hanging="360"/>
      </w:pPr>
      <w:rPr>
        <w:rFonts w:hint="default"/>
        <w:lang w:val="ru-RU" w:eastAsia="en-US" w:bidi="ar-SA"/>
      </w:rPr>
    </w:lvl>
    <w:lvl w:ilvl="4" w:tplc="169007B0">
      <w:numFmt w:val="bullet"/>
      <w:lvlText w:val="•"/>
      <w:lvlJc w:val="left"/>
      <w:pPr>
        <w:ind w:left="5642" w:hanging="360"/>
      </w:pPr>
      <w:rPr>
        <w:rFonts w:hint="default"/>
        <w:lang w:val="ru-RU" w:eastAsia="en-US" w:bidi="ar-SA"/>
      </w:rPr>
    </w:lvl>
    <w:lvl w:ilvl="5" w:tplc="6D4217BE">
      <w:numFmt w:val="bullet"/>
      <w:lvlText w:val="•"/>
      <w:lvlJc w:val="left"/>
      <w:pPr>
        <w:ind w:left="6603" w:hanging="360"/>
      </w:pPr>
      <w:rPr>
        <w:rFonts w:hint="default"/>
        <w:lang w:val="ru-RU" w:eastAsia="en-US" w:bidi="ar-SA"/>
      </w:rPr>
    </w:lvl>
    <w:lvl w:ilvl="6" w:tplc="29D06936">
      <w:numFmt w:val="bullet"/>
      <w:lvlText w:val="•"/>
      <w:lvlJc w:val="left"/>
      <w:pPr>
        <w:ind w:left="7563" w:hanging="360"/>
      </w:pPr>
      <w:rPr>
        <w:rFonts w:hint="default"/>
        <w:lang w:val="ru-RU" w:eastAsia="en-US" w:bidi="ar-SA"/>
      </w:rPr>
    </w:lvl>
    <w:lvl w:ilvl="7" w:tplc="B1E674A6">
      <w:numFmt w:val="bullet"/>
      <w:lvlText w:val="•"/>
      <w:lvlJc w:val="left"/>
      <w:pPr>
        <w:ind w:left="8524" w:hanging="360"/>
      </w:pPr>
      <w:rPr>
        <w:rFonts w:hint="default"/>
        <w:lang w:val="ru-RU" w:eastAsia="en-US" w:bidi="ar-SA"/>
      </w:rPr>
    </w:lvl>
    <w:lvl w:ilvl="8" w:tplc="90488AE0">
      <w:numFmt w:val="bullet"/>
      <w:lvlText w:val="•"/>
      <w:lvlJc w:val="left"/>
      <w:pPr>
        <w:ind w:left="9485" w:hanging="360"/>
      </w:pPr>
      <w:rPr>
        <w:rFonts w:hint="default"/>
        <w:lang w:val="ru-RU" w:eastAsia="en-US" w:bidi="ar-SA"/>
      </w:rPr>
    </w:lvl>
  </w:abstractNum>
  <w:abstractNum w:abstractNumId="60">
    <w:nsid w:val="305B59F3"/>
    <w:multiLevelType w:val="multilevel"/>
    <w:tmpl w:val="D6EA7D94"/>
    <w:lvl w:ilvl="0">
      <w:start w:val="1"/>
      <w:numFmt w:val="decimal"/>
      <w:lvlText w:val="%1"/>
      <w:lvlJc w:val="left"/>
      <w:pPr>
        <w:ind w:left="1186" w:hanging="420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186" w:hanging="420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66" w:hanging="600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52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88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25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61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7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33" w:hanging="600"/>
      </w:pPr>
      <w:rPr>
        <w:rFonts w:hint="default"/>
        <w:lang w:val="ru-RU" w:eastAsia="en-US" w:bidi="ar-SA"/>
      </w:rPr>
    </w:lvl>
  </w:abstractNum>
  <w:abstractNum w:abstractNumId="61">
    <w:nsid w:val="31E27481"/>
    <w:multiLevelType w:val="hybridMultilevel"/>
    <w:tmpl w:val="85883C78"/>
    <w:lvl w:ilvl="0" w:tplc="4B462040">
      <w:start w:val="3"/>
      <w:numFmt w:val="decimal"/>
      <w:lvlText w:val="%1."/>
      <w:lvlJc w:val="left"/>
      <w:pPr>
        <w:ind w:left="672" w:hanging="18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BFE2C282">
      <w:numFmt w:val="bullet"/>
      <w:lvlText w:val="•"/>
      <w:lvlJc w:val="left"/>
      <w:pPr>
        <w:ind w:left="1752" w:hanging="181"/>
      </w:pPr>
      <w:rPr>
        <w:rFonts w:hint="default"/>
        <w:lang w:val="ru-RU" w:eastAsia="en-US" w:bidi="ar-SA"/>
      </w:rPr>
    </w:lvl>
    <w:lvl w:ilvl="2" w:tplc="6EC85C7E">
      <w:numFmt w:val="bullet"/>
      <w:lvlText w:val="•"/>
      <w:lvlJc w:val="left"/>
      <w:pPr>
        <w:ind w:left="2825" w:hanging="181"/>
      </w:pPr>
      <w:rPr>
        <w:rFonts w:hint="default"/>
        <w:lang w:val="ru-RU" w:eastAsia="en-US" w:bidi="ar-SA"/>
      </w:rPr>
    </w:lvl>
    <w:lvl w:ilvl="3" w:tplc="E30850E8">
      <w:numFmt w:val="bullet"/>
      <w:lvlText w:val="•"/>
      <w:lvlJc w:val="left"/>
      <w:pPr>
        <w:ind w:left="3897" w:hanging="181"/>
      </w:pPr>
      <w:rPr>
        <w:rFonts w:hint="default"/>
        <w:lang w:val="ru-RU" w:eastAsia="en-US" w:bidi="ar-SA"/>
      </w:rPr>
    </w:lvl>
    <w:lvl w:ilvl="4" w:tplc="2354B8D4">
      <w:numFmt w:val="bullet"/>
      <w:lvlText w:val="•"/>
      <w:lvlJc w:val="left"/>
      <w:pPr>
        <w:ind w:left="4970" w:hanging="181"/>
      </w:pPr>
      <w:rPr>
        <w:rFonts w:hint="default"/>
        <w:lang w:val="ru-RU" w:eastAsia="en-US" w:bidi="ar-SA"/>
      </w:rPr>
    </w:lvl>
    <w:lvl w:ilvl="5" w:tplc="11788B46">
      <w:numFmt w:val="bullet"/>
      <w:lvlText w:val="•"/>
      <w:lvlJc w:val="left"/>
      <w:pPr>
        <w:ind w:left="6043" w:hanging="181"/>
      </w:pPr>
      <w:rPr>
        <w:rFonts w:hint="default"/>
        <w:lang w:val="ru-RU" w:eastAsia="en-US" w:bidi="ar-SA"/>
      </w:rPr>
    </w:lvl>
    <w:lvl w:ilvl="6" w:tplc="6792BCDA">
      <w:numFmt w:val="bullet"/>
      <w:lvlText w:val="•"/>
      <w:lvlJc w:val="left"/>
      <w:pPr>
        <w:ind w:left="7115" w:hanging="181"/>
      </w:pPr>
      <w:rPr>
        <w:rFonts w:hint="default"/>
        <w:lang w:val="ru-RU" w:eastAsia="en-US" w:bidi="ar-SA"/>
      </w:rPr>
    </w:lvl>
    <w:lvl w:ilvl="7" w:tplc="A120BA5C">
      <w:numFmt w:val="bullet"/>
      <w:lvlText w:val="•"/>
      <w:lvlJc w:val="left"/>
      <w:pPr>
        <w:ind w:left="8188" w:hanging="181"/>
      </w:pPr>
      <w:rPr>
        <w:rFonts w:hint="default"/>
        <w:lang w:val="ru-RU" w:eastAsia="en-US" w:bidi="ar-SA"/>
      </w:rPr>
    </w:lvl>
    <w:lvl w:ilvl="8" w:tplc="FE0EE3BE">
      <w:numFmt w:val="bullet"/>
      <w:lvlText w:val="•"/>
      <w:lvlJc w:val="left"/>
      <w:pPr>
        <w:ind w:left="9261" w:hanging="181"/>
      </w:pPr>
      <w:rPr>
        <w:rFonts w:hint="default"/>
        <w:lang w:val="ru-RU" w:eastAsia="en-US" w:bidi="ar-SA"/>
      </w:rPr>
    </w:lvl>
  </w:abstractNum>
  <w:abstractNum w:abstractNumId="62">
    <w:nsid w:val="32692C3D"/>
    <w:multiLevelType w:val="hybridMultilevel"/>
    <w:tmpl w:val="A722480E"/>
    <w:lvl w:ilvl="0" w:tplc="CE8C7308">
      <w:start w:val="1"/>
      <w:numFmt w:val="decimal"/>
      <w:lvlText w:val="%1)"/>
      <w:lvlJc w:val="left"/>
      <w:pPr>
        <w:ind w:left="1719" w:hanging="26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7CA064E">
      <w:numFmt w:val="bullet"/>
      <w:lvlText w:val="•"/>
      <w:lvlJc w:val="left"/>
      <w:pPr>
        <w:ind w:left="2688" w:hanging="267"/>
      </w:pPr>
      <w:rPr>
        <w:rFonts w:hint="default"/>
        <w:lang w:val="ru-RU" w:eastAsia="en-US" w:bidi="ar-SA"/>
      </w:rPr>
    </w:lvl>
    <w:lvl w:ilvl="2" w:tplc="477CE1C0">
      <w:numFmt w:val="bullet"/>
      <w:lvlText w:val="•"/>
      <w:lvlJc w:val="left"/>
      <w:pPr>
        <w:ind w:left="3657" w:hanging="267"/>
      </w:pPr>
      <w:rPr>
        <w:rFonts w:hint="default"/>
        <w:lang w:val="ru-RU" w:eastAsia="en-US" w:bidi="ar-SA"/>
      </w:rPr>
    </w:lvl>
    <w:lvl w:ilvl="3" w:tplc="2300421C">
      <w:numFmt w:val="bullet"/>
      <w:lvlText w:val="•"/>
      <w:lvlJc w:val="left"/>
      <w:pPr>
        <w:ind w:left="4625" w:hanging="267"/>
      </w:pPr>
      <w:rPr>
        <w:rFonts w:hint="default"/>
        <w:lang w:val="ru-RU" w:eastAsia="en-US" w:bidi="ar-SA"/>
      </w:rPr>
    </w:lvl>
    <w:lvl w:ilvl="4" w:tplc="B6D80B34">
      <w:numFmt w:val="bullet"/>
      <w:lvlText w:val="•"/>
      <w:lvlJc w:val="left"/>
      <w:pPr>
        <w:ind w:left="5594" w:hanging="267"/>
      </w:pPr>
      <w:rPr>
        <w:rFonts w:hint="default"/>
        <w:lang w:val="ru-RU" w:eastAsia="en-US" w:bidi="ar-SA"/>
      </w:rPr>
    </w:lvl>
    <w:lvl w:ilvl="5" w:tplc="1A708BB8">
      <w:numFmt w:val="bullet"/>
      <w:lvlText w:val="•"/>
      <w:lvlJc w:val="left"/>
      <w:pPr>
        <w:ind w:left="6563" w:hanging="267"/>
      </w:pPr>
      <w:rPr>
        <w:rFonts w:hint="default"/>
        <w:lang w:val="ru-RU" w:eastAsia="en-US" w:bidi="ar-SA"/>
      </w:rPr>
    </w:lvl>
    <w:lvl w:ilvl="6" w:tplc="8C0E7DA4">
      <w:numFmt w:val="bullet"/>
      <w:lvlText w:val="•"/>
      <w:lvlJc w:val="left"/>
      <w:pPr>
        <w:ind w:left="7531" w:hanging="267"/>
      </w:pPr>
      <w:rPr>
        <w:rFonts w:hint="default"/>
        <w:lang w:val="ru-RU" w:eastAsia="en-US" w:bidi="ar-SA"/>
      </w:rPr>
    </w:lvl>
    <w:lvl w:ilvl="7" w:tplc="64FEC698">
      <w:numFmt w:val="bullet"/>
      <w:lvlText w:val="•"/>
      <w:lvlJc w:val="left"/>
      <w:pPr>
        <w:ind w:left="8500" w:hanging="267"/>
      </w:pPr>
      <w:rPr>
        <w:rFonts w:hint="default"/>
        <w:lang w:val="ru-RU" w:eastAsia="en-US" w:bidi="ar-SA"/>
      </w:rPr>
    </w:lvl>
    <w:lvl w:ilvl="8" w:tplc="3E6C1A20">
      <w:numFmt w:val="bullet"/>
      <w:lvlText w:val="•"/>
      <w:lvlJc w:val="left"/>
      <w:pPr>
        <w:ind w:left="9469" w:hanging="267"/>
      </w:pPr>
      <w:rPr>
        <w:rFonts w:hint="default"/>
        <w:lang w:val="ru-RU" w:eastAsia="en-US" w:bidi="ar-SA"/>
      </w:rPr>
    </w:lvl>
  </w:abstractNum>
  <w:abstractNum w:abstractNumId="63">
    <w:nsid w:val="332303B8"/>
    <w:multiLevelType w:val="hybridMultilevel"/>
    <w:tmpl w:val="9D34413A"/>
    <w:lvl w:ilvl="0" w:tplc="B5CCE600">
      <w:start w:val="1"/>
      <w:numFmt w:val="decimal"/>
      <w:lvlText w:val="%1)"/>
      <w:lvlJc w:val="left"/>
      <w:pPr>
        <w:ind w:left="1393" w:hanging="69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AA8E9CA">
      <w:numFmt w:val="bullet"/>
      <w:lvlText w:val="•"/>
      <w:lvlJc w:val="left"/>
      <w:pPr>
        <w:ind w:left="2400" w:hanging="699"/>
      </w:pPr>
      <w:rPr>
        <w:rFonts w:hint="default"/>
        <w:lang w:val="ru-RU" w:eastAsia="en-US" w:bidi="ar-SA"/>
      </w:rPr>
    </w:lvl>
    <w:lvl w:ilvl="2" w:tplc="A4829A94">
      <w:numFmt w:val="bullet"/>
      <w:lvlText w:val="•"/>
      <w:lvlJc w:val="left"/>
      <w:pPr>
        <w:ind w:left="3401" w:hanging="699"/>
      </w:pPr>
      <w:rPr>
        <w:rFonts w:hint="default"/>
        <w:lang w:val="ru-RU" w:eastAsia="en-US" w:bidi="ar-SA"/>
      </w:rPr>
    </w:lvl>
    <w:lvl w:ilvl="3" w:tplc="8D8CA748">
      <w:numFmt w:val="bullet"/>
      <w:lvlText w:val="•"/>
      <w:lvlJc w:val="left"/>
      <w:pPr>
        <w:ind w:left="4401" w:hanging="699"/>
      </w:pPr>
      <w:rPr>
        <w:rFonts w:hint="default"/>
        <w:lang w:val="ru-RU" w:eastAsia="en-US" w:bidi="ar-SA"/>
      </w:rPr>
    </w:lvl>
    <w:lvl w:ilvl="4" w:tplc="0688E9BC">
      <w:numFmt w:val="bullet"/>
      <w:lvlText w:val="•"/>
      <w:lvlJc w:val="left"/>
      <w:pPr>
        <w:ind w:left="5402" w:hanging="699"/>
      </w:pPr>
      <w:rPr>
        <w:rFonts w:hint="default"/>
        <w:lang w:val="ru-RU" w:eastAsia="en-US" w:bidi="ar-SA"/>
      </w:rPr>
    </w:lvl>
    <w:lvl w:ilvl="5" w:tplc="96D274FA">
      <w:numFmt w:val="bullet"/>
      <w:lvlText w:val="•"/>
      <w:lvlJc w:val="left"/>
      <w:pPr>
        <w:ind w:left="6403" w:hanging="699"/>
      </w:pPr>
      <w:rPr>
        <w:rFonts w:hint="default"/>
        <w:lang w:val="ru-RU" w:eastAsia="en-US" w:bidi="ar-SA"/>
      </w:rPr>
    </w:lvl>
    <w:lvl w:ilvl="6" w:tplc="13E8EB9E">
      <w:numFmt w:val="bullet"/>
      <w:lvlText w:val="•"/>
      <w:lvlJc w:val="left"/>
      <w:pPr>
        <w:ind w:left="7403" w:hanging="699"/>
      </w:pPr>
      <w:rPr>
        <w:rFonts w:hint="default"/>
        <w:lang w:val="ru-RU" w:eastAsia="en-US" w:bidi="ar-SA"/>
      </w:rPr>
    </w:lvl>
    <w:lvl w:ilvl="7" w:tplc="BB3A16DA">
      <w:numFmt w:val="bullet"/>
      <w:lvlText w:val="•"/>
      <w:lvlJc w:val="left"/>
      <w:pPr>
        <w:ind w:left="8404" w:hanging="699"/>
      </w:pPr>
      <w:rPr>
        <w:rFonts w:hint="default"/>
        <w:lang w:val="ru-RU" w:eastAsia="en-US" w:bidi="ar-SA"/>
      </w:rPr>
    </w:lvl>
    <w:lvl w:ilvl="8" w:tplc="2A4E6E44">
      <w:numFmt w:val="bullet"/>
      <w:lvlText w:val="•"/>
      <w:lvlJc w:val="left"/>
      <w:pPr>
        <w:ind w:left="9405" w:hanging="699"/>
      </w:pPr>
      <w:rPr>
        <w:rFonts w:hint="default"/>
        <w:lang w:val="ru-RU" w:eastAsia="en-US" w:bidi="ar-SA"/>
      </w:rPr>
    </w:lvl>
  </w:abstractNum>
  <w:abstractNum w:abstractNumId="64">
    <w:nsid w:val="333C2F6C"/>
    <w:multiLevelType w:val="hybridMultilevel"/>
    <w:tmpl w:val="10AACD2A"/>
    <w:lvl w:ilvl="0" w:tplc="662C2F9E">
      <w:numFmt w:val="bullet"/>
      <w:lvlText w:val=""/>
      <w:lvlJc w:val="left"/>
      <w:pPr>
        <w:ind w:left="1030" w:hanging="351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2FEA754A">
      <w:numFmt w:val="bullet"/>
      <w:lvlText w:val="•"/>
      <w:lvlJc w:val="left"/>
      <w:pPr>
        <w:ind w:left="2076" w:hanging="351"/>
      </w:pPr>
      <w:rPr>
        <w:rFonts w:hint="default"/>
        <w:lang w:val="ru-RU" w:eastAsia="en-US" w:bidi="ar-SA"/>
      </w:rPr>
    </w:lvl>
    <w:lvl w:ilvl="2" w:tplc="271CDF9E">
      <w:numFmt w:val="bullet"/>
      <w:lvlText w:val="•"/>
      <w:lvlJc w:val="left"/>
      <w:pPr>
        <w:ind w:left="3113" w:hanging="351"/>
      </w:pPr>
      <w:rPr>
        <w:rFonts w:hint="default"/>
        <w:lang w:val="ru-RU" w:eastAsia="en-US" w:bidi="ar-SA"/>
      </w:rPr>
    </w:lvl>
    <w:lvl w:ilvl="3" w:tplc="32844306">
      <w:numFmt w:val="bullet"/>
      <w:lvlText w:val="•"/>
      <w:lvlJc w:val="left"/>
      <w:pPr>
        <w:ind w:left="4149" w:hanging="351"/>
      </w:pPr>
      <w:rPr>
        <w:rFonts w:hint="default"/>
        <w:lang w:val="ru-RU" w:eastAsia="en-US" w:bidi="ar-SA"/>
      </w:rPr>
    </w:lvl>
    <w:lvl w:ilvl="4" w:tplc="C584E584">
      <w:numFmt w:val="bullet"/>
      <w:lvlText w:val="•"/>
      <w:lvlJc w:val="left"/>
      <w:pPr>
        <w:ind w:left="5186" w:hanging="351"/>
      </w:pPr>
      <w:rPr>
        <w:rFonts w:hint="default"/>
        <w:lang w:val="ru-RU" w:eastAsia="en-US" w:bidi="ar-SA"/>
      </w:rPr>
    </w:lvl>
    <w:lvl w:ilvl="5" w:tplc="792CF184">
      <w:numFmt w:val="bullet"/>
      <w:lvlText w:val="•"/>
      <w:lvlJc w:val="left"/>
      <w:pPr>
        <w:ind w:left="6223" w:hanging="351"/>
      </w:pPr>
      <w:rPr>
        <w:rFonts w:hint="default"/>
        <w:lang w:val="ru-RU" w:eastAsia="en-US" w:bidi="ar-SA"/>
      </w:rPr>
    </w:lvl>
    <w:lvl w:ilvl="6" w:tplc="1ECA9720">
      <w:numFmt w:val="bullet"/>
      <w:lvlText w:val="•"/>
      <w:lvlJc w:val="left"/>
      <w:pPr>
        <w:ind w:left="7259" w:hanging="351"/>
      </w:pPr>
      <w:rPr>
        <w:rFonts w:hint="default"/>
        <w:lang w:val="ru-RU" w:eastAsia="en-US" w:bidi="ar-SA"/>
      </w:rPr>
    </w:lvl>
    <w:lvl w:ilvl="7" w:tplc="4CC0DD94">
      <w:numFmt w:val="bullet"/>
      <w:lvlText w:val="•"/>
      <w:lvlJc w:val="left"/>
      <w:pPr>
        <w:ind w:left="8296" w:hanging="351"/>
      </w:pPr>
      <w:rPr>
        <w:rFonts w:hint="default"/>
        <w:lang w:val="ru-RU" w:eastAsia="en-US" w:bidi="ar-SA"/>
      </w:rPr>
    </w:lvl>
    <w:lvl w:ilvl="8" w:tplc="02FA86F4">
      <w:numFmt w:val="bullet"/>
      <w:lvlText w:val="•"/>
      <w:lvlJc w:val="left"/>
      <w:pPr>
        <w:ind w:left="9333" w:hanging="351"/>
      </w:pPr>
      <w:rPr>
        <w:rFonts w:hint="default"/>
        <w:lang w:val="ru-RU" w:eastAsia="en-US" w:bidi="ar-SA"/>
      </w:rPr>
    </w:lvl>
  </w:abstractNum>
  <w:abstractNum w:abstractNumId="65">
    <w:nsid w:val="33882647"/>
    <w:multiLevelType w:val="hybridMultilevel"/>
    <w:tmpl w:val="7C9018E0"/>
    <w:lvl w:ilvl="0" w:tplc="A95CCE44">
      <w:numFmt w:val="bullet"/>
      <w:lvlText w:val="-"/>
      <w:lvlJc w:val="left"/>
      <w:pPr>
        <w:ind w:left="110" w:hanging="70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392721A">
      <w:numFmt w:val="bullet"/>
      <w:lvlText w:val="•"/>
      <w:lvlJc w:val="left"/>
      <w:pPr>
        <w:ind w:left="344" w:hanging="709"/>
      </w:pPr>
      <w:rPr>
        <w:rFonts w:hint="default"/>
        <w:lang w:val="ru-RU" w:eastAsia="en-US" w:bidi="ar-SA"/>
      </w:rPr>
    </w:lvl>
    <w:lvl w:ilvl="2" w:tplc="E6D64170">
      <w:numFmt w:val="bullet"/>
      <w:lvlText w:val="•"/>
      <w:lvlJc w:val="left"/>
      <w:pPr>
        <w:ind w:left="568" w:hanging="709"/>
      </w:pPr>
      <w:rPr>
        <w:rFonts w:hint="default"/>
        <w:lang w:val="ru-RU" w:eastAsia="en-US" w:bidi="ar-SA"/>
      </w:rPr>
    </w:lvl>
    <w:lvl w:ilvl="3" w:tplc="FB823110">
      <w:numFmt w:val="bullet"/>
      <w:lvlText w:val="•"/>
      <w:lvlJc w:val="left"/>
      <w:pPr>
        <w:ind w:left="793" w:hanging="709"/>
      </w:pPr>
      <w:rPr>
        <w:rFonts w:hint="default"/>
        <w:lang w:val="ru-RU" w:eastAsia="en-US" w:bidi="ar-SA"/>
      </w:rPr>
    </w:lvl>
    <w:lvl w:ilvl="4" w:tplc="87C2824A">
      <w:numFmt w:val="bullet"/>
      <w:lvlText w:val="•"/>
      <w:lvlJc w:val="left"/>
      <w:pPr>
        <w:ind w:left="1017" w:hanging="709"/>
      </w:pPr>
      <w:rPr>
        <w:rFonts w:hint="default"/>
        <w:lang w:val="ru-RU" w:eastAsia="en-US" w:bidi="ar-SA"/>
      </w:rPr>
    </w:lvl>
    <w:lvl w:ilvl="5" w:tplc="ED3476FE">
      <w:numFmt w:val="bullet"/>
      <w:lvlText w:val="•"/>
      <w:lvlJc w:val="left"/>
      <w:pPr>
        <w:ind w:left="1242" w:hanging="709"/>
      </w:pPr>
      <w:rPr>
        <w:rFonts w:hint="default"/>
        <w:lang w:val="ru-RU" w:eastAsia="en-US" w:bidi="ar-SA"/>
      </w:rPr>
    </w:lvl>
    <w:lvl w:ilvl="6" w:tplc="8BC81A30">
      <w:numFmt w:val="bullet"/>
      <w:lvlText w:val="•"/>
      <w:lvlJc w:val="left"/>
      <w:pPr>
        <w:ind w:left="1466" w:hanging="709"/>
      </w:pPr>
      <w:rPr>
        <w:rFonts w:hint="default"/>
        <w:lang w:val="ru-RU" w:eastAsia="en-US" w:bidi="ar-SA"/>
      </w:rPr>
    </w:lvl>
    <w:lvl w:ilvl="7" w:tplc="F83015DA">
      <w:numFmt w:val="bullet"/>
      <w:lvlText w:val="•"/>
      <w:lvlJc w:val="left"/>
      <w:pPr>
        <w:ind w:left="1690" w:hanging="709"/>
      </w:pPr>
      <w:rPr>
        <w:rFonts w:hint="default"/>
        <w:lang w:val="ru-RU" w:eastAsia="en-US" w:bidi="ar-SA"/>
      </w:rPr>
    </w:lvl>
    <w:lvl w:ilvl="8" w:tplc="A120B02A">
      <w:numFmt w:val="bullet"/>
      <w:lvlText w:val="•"/>
      <w:lvlJc w:val="left"/>
      <w:pPr>
        <w:ind w:left="1915" w:hanging="709"/>
      </w:pPr>
      <w:rPr>
        <w:rFonts w:hint="default"/>
        <w:lang w:val="ru-RU" w:eastAsia="en-US" w:bidi="ar-SA"/>
      </w:rPr>
    </w:lvl>
  </w:abstractNum>
  <w:abstractNum w:abstractNumId="66">
    <w:nsid w:val="34E912F4"/>
    <w:multiLevelType w:val="hybridMultilevel"/>
    <w:tmpl w:val="AA90EAB2"/>
    <w:lvl w:ilvl="0" w:tplc="30EE6A7E">
      <w:numFmt w:val="bullet"/>
      <w:lvlText w:val=""/>
      <w:lvlJc w:val="left"/>
      <w:pPr>
        <w:ind w:left="107" w:hanging="91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DBE9108">
      <w:numFmt w:val="bullet"/>
      <w:lvlText w:val="•"/>
      <w:lvlJc w:val="left"/>
      <w:pPr>
        <w:ind w:left="423" w:hanging="917"/>
      </w:pPr>
      <w:rPr>
        <w:rFonts w:hint="default"/>
        <w:lang w:val="ru-RU" w:eastAsia="en-US" w:bidi="ar-SA"/>
      </w:rPr>
    </w:lvl>
    <w:lvl w:ilvl="2" w:tplc="88B27A28">
      <w:numFmt w:val="bullet"/>
      <w:lvlText w:val="•"/>
      <w:lvlJc w:val="left"/>
      <w:pPr>
        <w:ind w:left="746" w:hanging="917"/>
      </w:pPr>
      <w:rPr>
        <w:rFonts w:hint="default"/>
        <w:lang w:val="ru-RU" w:eastAsia="en-US" w:bidi="ar-SA"/>
      </w:rPr>
    </w:lvl>
    <w:lvl w:ilvl="3" w:tplc="C4CEAEB4">
      <w:numFmt w:val="bullet"/>
      <w:lvlText w:val="•"/>
      <w:lvlJc w:val="left"/>
      <w:pPr>
        <w:ind w:left="1070" w:hanging="917"/>
      </w:pPr>
      <w:rPr>
        <w:rFonts w:hint="default"/>
        <w:lang w:val="ru-RU" w:eastAsia="en-US" w:bidi="ar-SA"/>
      </w:rPr>
    </w:lvl>
    <w:lvl w:ilvl="4" w:tplc="D6DC388E">
      <w:numFmt w:val="bullet"/>
      <w:lvlText w:val="•"/>
      <w:lvlJc w:val="left"/>
      <w:pPr>
        <w:ind w:left="1393" w:hanging="917"/>
      </w:pPr>
      <w:rPr>
        <w:rFonts w:hint="default"/>
        <w:lang w:val="ru-RU" w:eastAsia="en-US" w:bidi="ar-SA"/>
      </w:rPr>
    </w:lvl>
    <w:lvl w:ilvl="5" w:tplc="F064E1F2">
      <w:numFmt w:val="bullet"/>
      <w:lvlText w:val="•"/>
      <w:lvlJc w:val="left"/>
      <w:pPr>
        <w:ind w:left="1717" w:hanging="917"/>
      </w:pPr>
      <w:rPr>
        <w:rFonts w:hint="default"/>
        <w:lang w:val="ru-RU" w:eastAsia="en-US" w:bidi="ar-SA"/>
      </w:rPr>
    </w:lvl>
    <w:lvl w:ilvl="6" w:tplc="9A263E9E">
      <w:numFmt w:val="bullet"/>
      <w:lvlText w:val="•"/>
      <w:lvlJc w:val="left"/>
      <w:pPr>
        <w:ind w:left="2040" w:hanging="917"/>
      </w:pPr>
      <w:rPr>
        <w:rFonts w:hint="default"/>
        <w:lang w:val="ru-RU" w:eastAsia="en-US" w:bidi="ar-SA"/>
      </w:rPr>
    </w:lvl>
    <w:lvl w:ilvl="7" w:tplc="9EA844C0">
      <w:numFmt w:val="bullet"/>
      <w:lvlText w:val="•"/>
      <w:lvlJc w:val="left"/>
      <w:pPr>
        <w:ind w:left="2363" w:hanging="917"/>
      </w:pPr>
      <w:rPr>
        <w:rFonts w:hint="default"/>
        <w:lang w:val="ru-RU" w:eastAsia="en-US" w:bidi="ar-SA"/>
      </w:rPr>
    </w:lvl>
    <w:lvl w:ilvl="8" w:tplc="EC0E84C0">
      <w:numFmt w:val="bullet"/>
      <w:lvlText w:val="•"/>
      <w:lvlJc w:val="left"/>
      <w:pPr>
        <w:ind w:left="2687" w:hanging="917"/>
      </w:pPr>
      <w:rPr>
        <w:rFonts w:hint="default"/>
        <w:lang w:val="ru-RU" w:eastAsia="en-US" w:bidi="ar-SA"/>
      </w:rPr>
    </w:lvl>
  </w:abstractNum>
  <w:abstractNum w:abstractNumId="67">
    <w:nsid w:val="35CD3DAB"/>
    <w:multiLevelType w:val="hybridMultilevel"/>
    <w:tmpl w:val="13201A5A"/>
    <w:lvl w:ilvl="0" w:tplc="72FEE692">
      <w:start w:val="5"/>
      <w:numFmt w:val="decimal"/>
      <w:lvlText w:val="%1"/>
      <w:lvlJc w:val="left"/>
      <w:pPr>
        <w:ind w:left="1772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10C35AC">
      <w:numFmt w:val="bullet"/>
      <w:lvlText w:val="•"/>
      <w:lvlJc w:val="left"/>
      <w:pPr>
        <w:ind w:left="2742" w:hanging="284"/>
      </w:pPr>
      <w:rPr>
        <w:rFonts w:hint="default"/>
        <w:lang w:val="ru-RU" w:eastAsia="en-US" w:bidi="ar-SA"/>
      </w:rPr>
    </w:lvl>
    <w:lvl w:ilvl="2" w:tplc="52C4968A">
      <w:numFmt w:val="bullet"/>
      <w:lvlText w:val="•"/>
      <w:lvlJc w:val="left"/>
      <w:pPr>
        <w:ind w:left="3705" w:hanging="284"/>
      </w:pPr>
      <w:rPr>
        <w:rFonts w:hint="default"/>
        <w:lang w:val="ru-RU" w:eastAsia="en-US" w:bidi="ar-SA"/>
      </w:rPr>
    </w:lvl>
    <w:lvl w:ilvl="3" w:tplc="DAD25C26">
      <w:numFmt w:val="bullet"/>
      <w:lvlText w:val="•"/>
      <w:lvlJc w:val="left"/>
      <w:pPr>
        <w:ind w:left="4667" w:hanging="284"/>
      </w:pPr>
      <w:rPr>
        <w:rFonts w:hint="default"/>
        <w:lang w:val="ru-RU" w:eastAsia="en-US" w:bidi="ar-SA"/>
      </w:rPr>
    </w:lvl>
    <w:lvl w:ilvl="4" w:tplc="B13262E6">
      <w:numFmt w:val="bullet"/>
      <w:lvlText w:val="•"/>
      <w:lvlJc w:val="left"/>
      <w:pPr>
        <w:ind w:left="5630" w:hanging="284"/>
      </w:pPr>
      <w:rPr>
        <w:rFonts w:hint="default"/>
        <w:lang w:val="ru-RU" w:eastAsia="en-US" w:bidi="ar-SA"/>
      </w:rPr>
    </w:lvl>
    <w:lvl w:ilvl="5" w:tplc="98B28644">
      <w:numFmt w:val="bullet"/>
      <w:lvlText w:val="•"/>
      <w:lvlJc w:val="left"/>
      <w:pPr>
        <w:ind w:left="6593" w:hanging="284"/>
      </w:pPr>
      <w:rPr>
        <w:rFonts w:hint="default"/>
        <w:lang w:val="ru-RU" w:eastAsia="en-US" w:bidi="ar-SA"/>
      </w:rPr>
    </w:lvl>
    <w:lvl w:ilvl="6" w:tplc="5D501BB6">
      <w:numFmt w:val="bullet"/>
      <w:lvlText w:val="•"/>
      <w:lvlJc w:val="left"/>
      <w:pPr>
        <w:ind w:left="7555" w:hanging="284"/>
      </w:pPr>
      <w:rPr>
        <w:rFonts w:hint="default"/>
        <w:lang w:val="ru-RU" w:eastAsia="en-US" w:bidi="ar-SA"/>
      </w:rPr>
    </w:lvl>
    <w:lvl w:ilvl="7" w:tplc="59D816D0">
      <w:numFmt w:val="bullet"/>
      <w:lvlText w:val="•"/>
      <w:lvlJc w:val="left"/>
      <w:pPr>
        <w:ind w:left="8518" w:hanging="284"/>
      </w:pPr>
      <w:rPr>
        <w:rFonts w:hint="default"/>
        <w:lang w:val="ru-RU" w:eastAsia="en-US" w:bidi="ar-SA"/>
      </w:rPr>
    </w:lvl>
    <w:lvl w:ilvl="8" w:tplc="88769FE8">
      <w:numFmt w:val="bullet"/>
      <w:lvlText w:val="•"/>
      <w:lvlJc w:val="left"/>
      <w:pPr>
        <w:ind w:left="9481" w:hanging="284"/>
      </w:pPr>
      <w:rPr>
        <w:rFonts w:hint="default"/>
        <w:lang w:val="ru-RU" w:eastAsia="en-US" w:bidi="ar-SA"/>
      </w:rPr>
    </w:lvl>
  </w:abstractNum>
  <w:abstractNum w:abstractNumId="68">
    <w:nsid w:val="36CA1843"/>
    <w:multiLevelType w:val="hybridMultilevel"/>
    <w:tmpl w:val="06DEBB8E"/>
    <w:lvl w:ilvl="0" w:tplc="DD905E6E">
      <w:numFmt w:val="bullet"/>
      <w:lvlText w:val="-"/>
      <w:lvlJc w:val="left"/>
      <w:pPr>
        <w:ind w:left="815" w:hanging="69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7923EDC">
      <w:numFmt w:val="bullet"/>
      <w:lvlText w:val="•"/>
      <w:lvlJc w:val="left"/>
      <w:pPr>
        <w:ind w:left="1033" w:hanging="697"/>
      </w:pPr>
      <w:rPr>
        <w:rFonts w:hint="default"/>
        <w:lang w:val="ru-RU" w:eastAsia="en-US" w:bidi="ar-SA"/>
      </w:rPr>
    </w:lvl>
    <w:lvl w:ilvl="2" w:tplc="CC1E2548">
      <w:numFmt w:val="bullet"/>
      <w:lvlText w:val="•"/>
      <w:lvlJc w:val="left"/>
      <w:pPr>
        <w:ind w:left="1247" w:hanging="697"/>
      </w:pPr>
      <w:rPr>
        <w:rFonts w:hint="default"/>
        <w:lang w:val="ru-RU" w:eastAsia="en-US" w:bidi="ar-SA"/>
      </w:rPr>
    </w:lvl>
    <w:lvl w:ilvl="3" w:tplc="9768FAAA">
      <w:numFmt w:val="bullet"/>
      <w:lvlText w:val="•"/>
      <w:lvlJc w:val="left"/>
      <w:pPr>
        <w:ind w:left="1461" w:hanging="697"/>
      </w:pPr>
      <w:rPr>
        <w:rFonts w:hint="default"/>
        <w:lang w:val="ru-RU" w:eastAsia="en-US" w:bidi="ar-SA"/>
      </w:rPr>
    </w:lvl>
    <w:lvl w:ilvl="4" w:tplc="DD6036C6">
      <w:numFmt w:val="bullet"/>
      <w:lvlText w:val="•"/>
      <w:lvlJc w:val="left"/>
      <w:pPr>
        <w:ind w:left="1674" w:hanging="697"/>
      </w:pPr>
      <w:rPr>
        <w:rFonts w:hint="default"/>
        <w:lang w:val="ru-RU" w:eastAsia="en-US" w:bidi="ar-SA"/>
      </w:rPr>
    </w:lvl>
    <w:lvl w:ilvl="5" w:tplc="B19E93CE">
      <w:numFmt w:val="bullet"/>
      <w:lvlText w:val="•"/>
      <w:lvlJc w:val="left"/>
      <w:pPr>
        <w:ind w:left="1888" w:hanging="697"/>
      </w:pPr>
      <w:rPr>
        <w:rFonts w:hint="default"/>
        <w:lang w:val="ru-RU" w:eastAsia="en-US" w:bidi="ar-SA"/>
      </w:rPr>
    </w:lvl>
    <w:lvl w:ilvl="6" w:tplc="B4720326">
      <w:numFmt w:val="bullet"/>
      <w:lvlText w:val="•"/>
      <w:lvlJc w:val="left"/>
      <w:pPr>
        <w:ind w:left="2102" w:hanging="697"/>
      </w:pPr>
      <w:rPr>
        <w:rFonts w:hint="default"/>
        <w:lang w:val="ru-RU" w:eastAsia="en-US" w:bidi="ar-SA"/>
      </w:rPr>
    </w:lvl>
    <w:lvl w:ilvl="7" w:tplc="2D80DD08">
      <w:numFmt w:val="bullet"/>
      <w:lvlText w:val="•"/>
      <w:lvlJc w:val="left"/>
      <w:pPr>
        <w:ind w:left="2315" w:hanging="697"/>
      </w:pPr>
      <w:rPr>
        <w:rFonts w:hint="default"/>
        <w:lang w:val="ru-RU" w:eastAsia="en-US" w:bidi="ar-SA"/>
      </w:rPr>
    </w:lvl>
    <w:lvl w:ilvl="8" w:tplc="3D9AD020">
      <w:numFmt w:val="bullet"/>
      <w:lvlText w:val="•"/>
      <w:lvlJc w:val="left"/>
      <w:pPr>
        <w:ind w:left="2529" w:hanging="697"/>
      </w:pPr>
      <w:rPr>
        <w:rFonts w:hint="default"/>
        <w:lang w:val="ru-RU" w:eastAsia="en-US" w:bidi="ar-SA"/>
      </w:rPr>
    </w:lvl>
  </w:abstractNum>
  <w:abstractNum w:abstractNumId="69">
    <w:nsid w:val="374A5B64"/>
    <w:multiLevelType w:val="hybridMultilevel"/>
    <w:tmpl w:val="C6B498CA"/>
    <w:lvl w:ilvl="0" w:tplc="1F24F3E2">
      <w:numFmt w:val="bullet"/>
      <w:lvlText w:val=""/>
      <w:lvlJc w:val="left"/>
      <w:pPr>
        <w:ind w:left="1806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DB67836">
      <w:numFmt w:val="bullet"/>
      <w:lvlText w:val="•"/>
      <w:lvlJc w:val="left"/>
      <w:pPr>
        <w:ind w:left="2760" w:hanging="360"/>
      </w:pPr>
      <w:rPr>
        <w:rFonts w:hint="default"/>
        <w:lang w:val="ru-RU" w:eastAsia="en-US" w:bidi="ar-SA"/>
      </w:rPr>
    </w:lvl>
    <w:lvl w:ilvl="2" w:tplc="22D25458">
      <w:numFmt w:val="bullet"/>
      <w:lvlText w:val="•"/>
      <w:lvlJc w:val="left"/>
      <w:pPr>
        <w:ind w:left="3721" w:hanging="360"/>
      </w:pPr>
      <w:rPr>
        <w:rFonts w:hint="default"/>
        <w:lang w:val="ru-RU" w:eastAsia="en-US" w:bidi="ar-SA"/>
      </w:rPr>
    </w:lvl>
    <w:lvl w:ilvl="3" w:tplc="11F40DC4">
      <w:numFmt w:val="bullet"/>
      <w:lvlText w:val="•"/>
      <w:lvlJc w:val="left"/>
      <w:pPr>
        <w:ind w:left="4681" w:hanging="360"/>
      </w:pPr>
      <w:rPr>
        <w:rFonts w:hint="default"/>
        <w:lang w:val="ru-RU" w:eastAsia="en-US" w:bidi="ar-SA"/>
      </w:rPr>
    </w:lvl>
    <w:lvl w:ilvl="4" w:tplc="5D5E3A58">
      <w:numFmt w:val="bullet"/>
      <w:lvlText w:val="•"/>
      <w:lvlJc w:val="left"/>
      <w:pPr>
        <w:ind w:left="5642" w:hanging="360"/>
      </w:pPr>
      <w:rPr>
        <w:rFonts w:hint="default"/>
        <w:lang w:val="ru-RU" w:eastAsia="en-US" w:bidi="ar-SA"/>
      </w:rPr>
    </w:lvl>
    <w:lvl w:ilvl="5" w:tplc="D2EC6768">
      <w:numFmt w:val="bullet"/>
      <w:lvlText w:val="•"/>
      <w:lvlJc w:val="left"/>
      <w:pPr>
        <w:ind w:left="6603" w:hanging="360"/>
      </w:pPr>
      <w:rPr>
        <w:rFonts w:hint="default"/>
        <w:lang w:val="ru-RU" w:eastAsia="en-US" w:bidi="ar-SA"/>
      </w:rPr>
    </w:lvl>
    <w:lvl w:ilvl="6" w:tplc="73C26B02">
      <w:numFmt w:val="bullet"/>
      <w:lvlText w:val="•"/>
      <w:lvlJc w:val="left"/>
      <w:pPr>
        <w:ind w:left="7563" w:hanging="360"/>
      </w:pPr>
      <w:rPr>
        <w:rFonts w:hint="default"/>
        <w:lang w:val="ru-RU" w:eastAsia="en-US" w:bidi="ar-SA"/>
      </w:rPr>
    </w:lvl>
    <w:lvl w:ilvl="7" w:tplc="BFD83E82">
      <w:numFmt w:val="bullet"/>
      <w:lvlText w:val="•"/>
      <w:lvlJc w:val="left"/>
      <w:pPr>
        <w:ind w:left="8524" w:hanging="360"/>
      </w:pPr>
      <w:rPr>
        <w:rFonts w:hint="default"/>
        <w:lang w:val="ru-RU" w:eastAsia="en-US" w:bidi="ar-SA"/>
      </w:rPr>
    </w:lvl>
    <w:lvl w:ilvl="8" w:tplc="71F8A734">
      <w:numFmt w:val="bullet"/>
      <w:lvlText w:val="•"/>
      <w:lvlJc w:val="left"/>
      <w:pPr>
        <w:ind w:left="9485" w:hanging="360"/>
      </w:pPr>
      <w:rPr>
        <w:rFonts w:hint="default"/>
        <w:lang w:val="ru-RU" w:eastAsia="en-US" w:bidi="ar-SA"/>
      </w:rPr>
    </w:lvl>
  </w:abstractNum>
  <w:abstractNum w:abstractNumId="70">
    <w:nsid w:val="37807205"/>
    <w:multiLevelType w:val="hybridMultilevel"/>
    <w:tmpl w:val="053C34C8"/>
    <w:lvl w:ilvl="0" w:tplc="394471D2">
      <w:start w:val="1"/>
      <w:numFmt w:val="upperRoman"/>
      <w:lvlText w:val="%1"/>
      <w:lvlJc w:val="left"/>
      <w:pPr>
        <w:ind w:left="891" w:hanging="49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052EF4F8">
      <w:numFmt w:val="bullet"/>
      <w:lvlText w:val=""/>
      <w:lvlJc w:val="left"/>
      <w:pPr>
        <w:ind w:left="2091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9480588E">
      <w:numFmt w:val="bullet"/>
      <w:lvlText w:val=""/>
      <w:lvlJc w:val="left"/>
      <w:pPr>
        <w:ind w:left="2113" w:hanging="68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 w:tplc="C382E49C">
      <w:numFmt w:val="bullet"/>
      <w:lvlText w:val="•"/>
      <w:lvlJc w:val="left"/>
      <w:pPr>
        <w:ind w:left="3280" w:hanging="687"/>
      </w:pPr>
      <w:rPr>
        <w:rFonts w:hint="default"/>
        <w:lang w:val="ru-RU" w:eastAsia="en-US" w:bidi="ar-SA"/>
      </w:rPr>
    </w:lvl>
    <w:lvl w:ilvl="4" w:tplc="B93600A8">
      <w:numFmt w:val="bullet"/>
      <w:lvlText w:val="•"/>
      <w:lvlJc w:val="left"/>
      <w:pPr>
        <w:ind w:left="4441" w:hanging="687"/>
      </w:pPr>
      <w:rPr>
        <w:rFonts w:hint="default"/>
        <w:lang w:val="ru-RU" w:eastAsia="en-US" w:bidi="ar-SA"/>
      </w:rPr>
    </w:lvl>
    <w:lvl w:ilvl="5" w:tplc="95E63C14">
      <w:numFmt w:val="bullet"/>
      <w:lvlText w:val="•"/>
      <w:lvlJc w:val="left"/>
      <w:pPr>
        <w:ind w:left="5602" w:hanging="687"/>
      </w:pPr>
      <w:rPr>
        <w:rFonts w:hint="default"/>
        <w:lang w:val="ru-RU" w:eastAsia="en-US" w:bidi="ar-SA"/>
      </w:rPr>
    </w:lvl>
    <w:lvl w:ilvl="6" w:tplc="15386FC4">
      <w:numFmt w:val="bullet"/>
      <w:lvlText w:val="•"/>
      <w:lvlJc w:val="left"/>
      <w:pPr>
        <w:ind w:left="6763" w:hanging="687"/>
      </w:pPr>
      <w:rPr>
        <w:rFonts w:hint="default"/>
        <w:lang w:val="ru-RU" w:eastAsia="en-US" w:bidi="ar-SA"/>
      </w:rPr>
    </w:lvl>
    <w:lvl w:ilvl="7" w:tplc="396064E0">
      <w:numFmt w:val="bullet"/>
      <w:lvlText w:val="•"/>
      <w:lvlJc w:val="left"/>
      <w:pPr>
        <w:ind w:left="7924" w:hanging="687"/>
      </w:pPr>
      <w:rPr>
        <w:rFonts w:hint="default"/>
        <w:lang w:val="ru-RU" w:eastAsia="en-US" w:bidi="ar-SA"/>
      </w:rPr>
    </w:lvl>
    <w:lvl w:ilvl="8" w:tplc="4726FEB4">
      <w:numFmt w:val="bullet"/>
      <w:lvlText w:val="•"/>
      <w:lvlJc w:val="left"/>
      <w:pPr>
        <w:ind w:left="9084" w:hanging="687"/>
      </w:pPr>
      <w:rPr>
        <w:rFonts w:hint="default"/>
        <w:lang w:val="ru-RU" w:eastAsia="en-US" w:bidi="ar-SA"/>
      </w:rPr>
    </w:lvl>
  </w:abstractNum>
  <w:abstractNum w:abstractNumId="71">
    <w:nsid w:val="37991809"/>
    <w:multiLevelType w:val="hybridMultilevel"/>
    <w:tmpl w:val="8AF09AAE"/>
    <w:lvl w:ilvl="0" w:tplc="AB3CBBA2">
      <w:numFmt w:val="bullet"/>
      <w:lvlText w:val=""/>
      <w:lvlJc w:val="left"/>
      <w:pPr>
        <w:ind w:left="56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0D44AA4">
      <w:numFmt w:val="bullet"/>
      <w:lvlText w:val="•"/>
      <w:lvlJc w:val="left"/>
      <w:pPr>
        <w:ind w:left="829" w:hanging="360"/>
      </w:pPr>
      <w:rPr>
        <w:rFonts w:hint="default"/>
        <w:lang w:val="ru-RU" w:eastAsia="en-US" w:bidi="ar-SA"/>
      </w:rPr>
    </w:lvl>
    <w:lvl w:ilvl="2" w:tplc="FF3C52AC">
      <w:numFmt w:val="bullet"/>
      <w:lvlText w:val="•"/>
      <w:lvlJc w:val="left"/>
      <w:pPr>
        <w:ind w:left="1099" w:hanging="360"/>
      </w:pPr>
      <w:rPr>
        <w:rFonts w:hint="default"/>
        <w:lang w:val="ru-RU" w:eastAsia="en-US" w:bidi="ar-SA"/>
      </w:rPr>
    </w:lvl>
    <w:lvl w:ilvl="3" w:tplc="17CC33DE">
      <w:numFmt w:val="bullet"/>
      <w:lvlText w:val="•"/>
      <w:lvlJc w:val="left"/>
      <w:pPr>
        <w:ind w:left="1368" w:hanging="360"/>
      </w:pPr>
      <w:rPr>
        <w:rFonts w:hint="default"/>
        <w:lang w:val="ru-RU" w:eastAsia="en-US" w:bidi="ar-SA"/>
      </w:rPr>
    </w:lvl>
    <w:lvl w:ilvl="4" w:tplc="4FC007EE">
      <w:numFmt w:val="bullet"/>
      <w:lvlText w:val="•"/>
      <w:lvlJc w:val="left"/>
      <w:pPr>
        <w:ind w:left="1638" w:hanging="360"/>
      </w:pPr>
      <w:rPr>
        <w:rFonts w:hint="default"/>
        <w:lang w:val="ru-RU" w:eastAsia="en-US" w:bidi="ar-SA"/>
      </w:rPr>
    </w:lvl>
    <w:lvl w:ilvl="5" w:tplc="9396541C">
      <w:numFmt w:val="bullet"/>
      <w:lvlText w:val="•"/>
      <w:lvlJc w:val="left"/>
      <w:pPr>
        <w:ind w:left="1907" w:hanging="360"/>
      </w:pPr>
      <w:rPr>
        <w:rFonts w:hint="default"/>
        <w:lang w:val="ru-RU" w:eastAsia="en-US" w:bidi="ar-SA"/>
      </w:rPr>
    </w:lvl>
    <w:lvl w:ilvl="6" w:tplc="37426120">
      <w:numFmt w:val="bullet"/>
      <w:lvlText w:val="•"/>
      <w:lvlJc w:val="left"/>
      <w:pPr>
        <w:ind w:left="2177" w:hanging="360"/>
      </w:pPr>
      <w:rPr>
        <w:rFonts w:hint="default"/>
        <w:lang w:val="ru-RU" w:eastAsia="en-US" w:bidi="ar-SA"/>
      </w:rPr>
    </w:lvl>
    <w:lvl w:ilvl="7" w:tplc="68D8B8C6">
      <w:numFmt w:val="bullet"/>
      <w:lvlText w:val="•"/>
      <w:lvlJc w:val="left"/>
      <w:pPr>
        <w:ind w:left="2446" w:hanging="360"/>
      </w:pPr>
      <w:rPr>
        <w:rFonts w:hint="default"/>
        <w:lang w:val="ru-RU" w:eastAsia="en-US" w:bidi="ar-SA"/>
      </w:rPr>
    </w:lvl>
    <w:lvl w:ilvl="8" w:tplc="15EEA5E8">
      <w:numFmt w:val="bullet"/>
      <w:lvlText w:val="•"/>
      <w:lvlJc w:val="left"/>
      <w:pPr>
        <w:ind w:left="2716" w:hanging="360"/>
      </w:pPr>
      <w:rPr>
        <w:rFonts w:hint="default"/>
        <w:lang w:val="ru-RU" w:eastAsia="en-US" w:bidi="ar-SA"/>
      </w:rPr>
    </w:lvl>
  </w:abstractNum>
  <w:abstractNum w:abstractNumId="72">
    <w:nsid w:val="382D48A5"/>
    <w:multiLevelType w:val="hybridMultilevel"/>
    <w:tmpl w:val="46F0DD26"/>
    <w:lvl w:ilvl="0" w:tplc="A9EAEF3E">
      <w:numFmt w:val="bullet"/>
      <w:lvlText w:val=""/>
      <w:lvlJc w:val="left"/>
      <w:pPr>
        <w:ind w:left="2091" w:hanging="329"/>
      </w:pPr>
      <w:rPr>
        <w:rFonts w:ascii="Symbol" w:eastAsia="Symbol" w:hAnsi="Symbol" w:cs="Symbol" w:hint="default"/>
        <w:w w:val="100"/>
        <w:sz w:val="21"/>
        <w:szCs w:val="21"/>
        <w:lang w:val="ru-RU" w:eastAsia="en-US" w:bidi="ar-SA"/>
      </w:rPr>
    </w:lvl>
    <w:lvl w:ilvl="1" w:tplc="BFE67FD8">
      <w:numFmt w:val="bullet"/>
      <w:lvlText w:val="•"/>
      <w:lvlJc w:val="left"/>
      <w:pPr>
        <w:ind w:left="3030" w:hanging="329"/>
      </w:pPr>
      <w:rPr>
        <w:rFonts w:hint="default"/>
        <w:lang w:val="ru-RU" w:eastAsia="en-US" w:bidi="ar-SA"/>
      </w:rPr>
    </w:lvl>
    <w:lvl w:ilvl="2" w:tplc="FDF4090E">
      <w:numFmt w:val="bullet"/>
      <w:lvlText w:val="•"/>
      <w:lvlJc w:val="left"/>
      <w:pPr>
        <w:ind w:left="3961" w:hanging="329"/>
      </w:pPr>
      <w:rPr>
        <w:rFonts w:hint="default"/>
        <w:lang w:val="ru-RU" w:eastAsia="en-US" w:bidi="ar-SA"/>
      </w:rPr>
    </w:lvl>
    <w:lvl w:ilvl="3" w:tplc="A65C90B6">
      <w:numFmt w:val="bullet"/>
      <w:lvlText w:val="•"/>
      <w:lvlJc w:val="left"/>
      <w:pPr>
        <w:ind w:left="4891" w:hanging="329"/>
      </w:pPr>
      <w:rPr>
        <w:rFonts w:hint="default"/>
        <w:lang w:val="ru-RU" w:eastAsia="en-US" w:bidi="ar-SA"/>
      </w:rPr>
    </w:lvl>
    <w:lvl w:ilvl="4" w:tplc="273A2F64">
      <w:numFmt w:val="bullet"/>
      <w:lvlText w:val="•"/>
      <w:lvlJc w:val="left"/>
      <w:pPr>
        <w:ind w:left="5822" w:hanging="329"/>
      </w:pPr>
      <w:rPr>
        <w:rFonts w:hint="default"/>
        <w:lang w:val="ru-RU" w:eastAsia="en-US" w:bidi="ar-SA"/>
      </w:rPr>
    </w:lvl>
    <w:lvl w:ilvl="5" w:tplc="5F36187A">
      <w:numFmt w:val="bullet"/>
      <w:lvlText w:val="•"/>
      <w:lvlJc w:val="left"/>
      <w:pPr>
        <w:ind w:left="6753" w:hanging="329"/>
      </w:pPr>
      <w:rPr>
        <w:rFonts w:hint="default"/>
        <w:lang w:val="ru-RU" w:eastAsia="en-US" w:bidi="ar-SA"/>
      </w:rPr>
    </w:lvl>
    <w:lvl w:ilvl="6" w:tplc="5A06EE7E">
      <w:numFmt w:val="bullet"/>
      <w:lvlText w:val="•"/>
      <w:lvlJc w:val="left"/>
      <w:pPr>
        <w:ind w:left="7683" w:hanging="329"/>
      </w:pPr>
      <w:rPr>
        <w:rFonts w:hint="default"/>
        <w:lang w:val="ru-RU" w:eastAsia="en-US" w:bidi="ar-SA"/>
      </w:rPr>
    </w:lvl>
    <w:lvl w:ilvl="7" w:tplc="0310CBB0">
      <w:numFmt w:val="bullet"/>
      <w:lvlText w:val="•"/>
      <w:lvlJc w:val="left"/>
      <w:pPr>
        <w:ind w:left="8614" w:hanging="329"/>
      </w:pPr>
      <w:rPr>
        <w:rFonts w:hint="default"/>
        <w:lang w:val="ru-RU" w:eastAsia="en-US" w:bidi="ar-SA"/>
      </w:rPr>
    </w:lvl>
    <w:lvl w:ilvl="8" w:tplc="983E1636">
      <w:numFmt w:val="bullet"/>
      <w:lvlText w:val="•"/>
      <w:lvlJc w:val="left"/>
      <w:pPr>
        <w:ind w:left="9545" w:hanging="329"/>
      </w:pPr>
      <w:rPr>
        <w:rFonts w:hint="default"/>
        <w:lang w:val="ru-RU" w:eastAsia="en-US" w:bidi="ar-SA"/>
      </w:rPr>
    </w:lvl>
  </w:abstractNum>
  <w:abstractNum w:abstractNumId="73">
    <w:nsid w:val="3937361D"/>
    <w:multiLevelType w:val="hybridMultilevel"/>
    <w:tmpl w:val="8F88CCA8"/>
    <w:lvl w:ilvl="0" w:tplc="BE0427B6">
      <w:numFmt w:val="bullet"/>
      <w:lvlText w:val=""/>
      <w:lvlJc w:val="left"/>
      <w:pPr>
        <w:ind w:left="110" w:hanging="28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B8BC9C5C">
      <w:numFmt w:val="bullet"/>
      <w:lvlText w:val="•"/>
      <w:lvlJc w:val="left"/>
      <w:pPr>
        <w:ind w:left="886" w:hanging="284"/>
      </w:pPr>
      <w:rPr>
        <w:rFonts w:hint="default"/>
        <w:lang w:val="ru-RU" w:eastAsia="en-US" w:bidi="ar-SA"/>
      </w:rPr>
    </w:lvl>
    <w:lvl w:ilvl="2" w:tplc="1CE24E34">
      <w:numFmt w:val="bullet"/>
      <w:lvlText w:val="•"/>
      <w:lvlJc w:val="left"/>
      <w:pPr>
        <w:ind w:left="1653" w:hanging="284"/>
      </w:pPr>
      <w:rPr>
        <w:rFonts w:hint="default"/>
        <w:lang w:val="ru-RU" w:eastAsia="en-US" w:bidi="ar-SA"/>
      </w:rPr>
    </w:lvl>
    <w:lvl w:ilvl="3" w:tplc="8578B90E">
      <w:numFmt w:val="bullet"/>
      <w:lvlText w:val="•"/>
      <w:lvlJc w:val="left"/>
      <w:pPr>
        <w:ind w:left="2420" w:hanging="284"/>
      </w:pPr>
      <w:rPr>
        <w:rFonts w:hint="default"/>
        <w:lang w:val="ru-RU" w:eastAsia="en-US" w:bidi="ar-SA"/>
      </w:rPr>
    </w:lvl>
    <w:lvl w:ilvl="4" w:tplc="0622834C">
      <w:numFmt w:val="bullet"/>
      <w:lvlText w:val="•"/>
      <w:lvlJc w:val="left"/>
      <w:pPr>
        <w:ind w:left="3187" w:hanging="284"/>
      </w:pPr>
      <w:rPr>
        <w:rFonts w:hint="default"/>
        <w:lang w:val="ru-RU" w:eastAsia="en-US" w:bidi="ar-SA"/>
      </w:rPr>
    </w:lvl>
    <w:lvl w:ilvl="5" w:tplc="7BCCA376">
      <w:numFmt w:val="bullet"/>
      <w:lvlText w:val="•"/>
      <w:lvlJc w:val="left"/>
      <w:pPr>
        <w:ind w:left="3954" w:hanging="284"/>
      </w:pPr>
      <w:rPr>
        <w:rFonts w:hint="default"/>
        <w:lang w:val="ru-RU" w:eastAsia="en-US" w:bidi="ar-SA"/>
      </w:rPr>
    </w:lvl>
    <w:lvl w:ilvl="6" w:tplc="62420058">
      <w:numFmt w:val="bullet"/>
      <w:lvlText w:val="•"/>
      <w:lvlJc w:val="left"/>
      <w:pPr>
        <w:ind w:left="4721" w:hanging="284"/>
      </w:pPr>
      <w:rPr>
        <w:rFonts w:hint="default"/>
        <w:lang w:val="ru-RU" w:eastAsia="en-US" w:bidi="ar-SA"/>
      </w:rPr>
    </w:lvl>
    <w:lvl w:ilvl="7" w:tplc="9F04D8C8">
      <w:numFmt w:val="bullet"/>
      <w:lvlText w:val="•"/>
      <w:lvlJc w:val="left"/>
      <w:pPr>
        <w:ind w:left="5488" w:hanging="284"/>
      </w:pPr>
      <w:rPr>
        <w:rFonts w:hint="default"/>
        <w:lang w:val="ru-RU" w:eastAsia="en-US" w:bidi="ar-SA"/>
      </w:rPr>
    </w:lvl>
    <w:lvl w:ilvl="8" w:tplc="23AA8492">
      <w:numFmt w:val="bullet"/>
      <w:lvlText w:val="•"/>
      <w:lvlJc w:val="left"/>
      <w:pPr>
        <w:ind w:left="6255" w:hanging="284"/>
      </w:pPr>
      <w:rPr>
        <w:rFonts w:hint="default"/>
        <w:lang w:val="ru-RU" w:eastAsia="en-US" w:bidi="ar-SA"/>
      </w:rPr>
    </w:lvl>
  </w:abstractNum>
  <w:abstractNum w:abstractNumId="74">
    <w:nsid w:val="39C73928"/>
    <w:multiLevelType w:val="hybridMultilevel"/>
    <w:tmpl w:val="F81E4064"/>
    <w:lvl w:ilvl="0" w:tplc="8DA0E02A">
      <w:start w:val="1"/>
      <w:numFmt w:val="decimal"/>
      <w:lvlText w:val="%1)"/>
      <w:lvlJc w:val="left"/>
      <w:pPr>
        <w:ind w:left="1350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76C03B0">
      <w:numFmt w:val="bullet"/>
      <w:lvlText w:val="•"/>
      <w:lvlJc w:val="left"/>
      <w:pPr>
        <w:ind w:left="2364" w:hanging="264"/>
      </w:pPr>
      <w:rPr>
        <w:rFonts w:hint="default"/>
        <w:lang w:val="ru-RU" w:eastAsia="en-US" w:bidi="ar-SA"/>
      </w:rPr>
    </w:lvl>
    <w:lvl w:ilvl="2" w:tplc="B6E065EC">
      <w:numFmt w:val="bullet"/>
      <w:lvlText w:val="•"/>
      <w:lvlJc w:val="left"/>
      <w:pPr>
        <w:ind w:left="3369" w:hanging="264"/>
      </w:pPr>
      <w:rPr>
        <w:rFonts w:hint="default"/>
        <w:lang w:val="ru-RU" w:eastAsia="en-US" w:bidi="ar-SA"/>
      </w:rPr>
    </w:lvl>
    <w:lvl w:ilvl="3" w:tplc="709690E2">
      <w:numFmt w:val="bullet"/>
      <w:lvlText w:val="•"/>
      <w:lvlJc w:val="left"/>
      <w:pPr>
        <w:ind w:left="4373" w:hanging="264"/>
      </w:pPr>
      <w:rPr>
        <w:rFonts w:hint="default"/>
        <w:lang w:val="ru-RU" w:eastAsia="en-US" w:bidi="ar-SA"/>
      </w:rPr>
    </w:lvl>
    <w:lvl w:ilvl="4" w:tplc="C078411C">
      <w:numFmt w:val="bullet"/>
      <w:lvlText w:val="•"/>
      <w:lvlJc w:val="left"/>
      <w:pPr>
        <w:ind w:left="5378" w:hanging="264"/>
      </w:pPr>
      <w:rPr>
        <w:rFonts w:hint="default"/>
        <w:lang w:val="ru-RU" w:eastAsia="en-US" w:bidi="ar-SA"/>
      </w:rPr>
    </w:lvl>
    <w:lvl w:ilvl="5" w:tplc="444EED18">
      <w:numFmt w:val="bullet"/>
      <w:lvlText w:val="•"/>
      <w:lvlJc w:val="left"/>
      <w:pPr>
        <w:ind w:left="6383" w:hanging="264"/>
      </w:pPr>
      <w:rPr>
        <w:rFonts w:hint="default"/>
        <w:lang w:val="ru-RU" w:eastAsia="en-US" w:bidi="ar-SA"/>
      </w:rPr>
    </w:lvl>
    <w:lvl w:ilvl="6" w:tplc="41D292F2">
      <w:numFmt w:val="bullet"/>
      <w:lvlText w:val="•"/>
      <w:lvlJc w:val="left"/>
      <w:pPr>
        <w:ind w:left="7387" w:hanging="264"/>
      </w:pPr>
      <w:rPr>
        <w:rFonts w:hint="default"/>
        <w:lang w:val="ru-RU" w:eastAsia="en-US" w:bidi="ar-SA"/>
      </w:rPr>
    </w:lvl>
    <w:lvl w:ilvl="7" w:tplc="D3981224">
      <w:numFmt w:val="bullet"/>
      <w:lvlText w:val="•"/>
      <w:lvlJc w:val="left"/>
      <w:pPr>
        <w:ind w:left="8392" w:hanging="264"/>
      </w:pPr>
      <w:rPr>
        <w:rFonts w:hint="default"/>
        <w:lang w:val="ru-RU" w:eastAsia="en-US" w:bidi="ar-SA"/>
      </w:rPr>
    </w:lvl>
    <w:lvl w:ilvl="8" w:tplc="60F28FE2">
      <w:numFmt w:val="bullet"/>
      <w:lvlText w:val="•"/>
      <w:lvlJc w:val="left"/>
      <w:pPr>
        <w:ind w:left="9397" w:hanging="264"/>
      </w:pPr>
      <w:rPr>
        <w:rFonts w:hint="default"/>
        <w:lang w:val="ru-RU" w:eastAsia="en-US" w:bidi="ar-SA"/>
      </w:rPr>
    </w:lvl>
  </w:abstractNum>
  <w:abstractNum w:abstractNumId="75">
    <w:nsid w:val="3AE11753"/>
    <w:multiLevelType w:val="hybridMultilevel"/>
    <w:tmpl w:val="2696C250"/>
    <w:lvl w:ilvl="0" w:tplc="FDC03AF8">
      <w:start w:val="1"/>
      <w:numFmt w:val="decimal"/>
      <w:lvlText w:val="%1)"/>
      <w:lvlJc w:val="left"/>
      <w:pPr>
        <w:ind w:left="682" w:hanging="311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7EA2D62">
      <w:numFmt w:val="bullet"/>
      <w:lvlText w:val="•"/>
      <w:lvlJc w:val="left"/>
      <w:pPr>
        <w:ind w:left="1752" w:hanging="311"/>
      </w:pPr>
      <w:rPr>
        <w:rFonts w:hint="default"/>
        <w:lang w:val="ru-RU" w:eastAsia="en-US" w:bidi="ar-SA"/>
      </w:rPr>
    </w:lvl>
    <w:lvl w:ilvl="2" w:tplc="8514FA6E">
      <w:numFmt w:val="bullet"/>
      <w:lvlText w:val="•"/>
      <w:lvlJc w:val="left"/>
      <w:pPr>
        <w:ind w:left="2825" w:hanging="311"/>
      </w:pPr>
      <w:rPr>
        <w:rFonts w:hint="default"/>
        <w:lang w:val="ru-RU" w:eastAsia="en-US" w:bidi="ar-SA"/>
      </w:rPr>
    </w:lvl>
    <w:lvl w:ilvl="3" w:tplc="F6106FD0">
      <w:numFmt w:val="bullet"/>
      <w:lvlText w:val="•"/>
      <w:lvlJc w:val="left"/>
      <w:pPr>
        <w:ind w:left="3897" w:hanging="311"/>
      </w:pPr>
      <w:rPr>
        <w:rFonts w:hint="default"/>
        <w:lang w:val="ru-RU" w:eastAsia="en-US" w:bidi="ar-SA"/>
      </w:rPr>
    </w:lvl>
    <w:lvl w:ilvl="4" w:tplc="13949640">
      <w:numFmt w:val="bullet"/>
      <w:lvlText w:val="•"/>
      <w:lvlJc w:val="left"/>
      <w:pPr>
        <w:ind w:left="4970" w:hanging="311"/>
      </w:pPr>
      <w:rPr>
        <w:rFonts w:hint="default"/>
        <w:lang w:val="ru-RU" w:eastAsia="en-US" w:bidi="ar-SA"/>
      </w:rPr>
    </w:lvl>
    <w:lvl w:ilvl="5" w:tplc="88B868D6">
      <w:numFmt w:val="bullet"/>
      <w:lvlText w:val="•"/>
      <w:lvlJc w:val="left"/>
      <w:pPr>
        <w:ind w:left="6043" w:hanging="311"/>
      </w:pPr>
      <w:rPr>
        <w:rFonts w:hint="default"/>
        <w:lang w:val="ru-RU" w:eastAsia="en-US" w:bidi="ar-SA"/>
      </w:rPr>
    </w:lvl>
    <w:lvl w:ilvl="6" w:tplc="2F7AB836">
      <w:numFmt w:val="bullet"/>
      <w:lvlText w:val="•"/>
      <w:lvlJc w:val="left"/>
      <w:pPr>
        <w:ind w:left="7115" w:hanging="311"/>
      </w:pPr>
      <w:rPr>
        <w:rFonts w:hint="default"/>
        <w:lang w:val="ru-RU" w:eastAsia="en-US" w:bidi="ar-SA"/>
      </w:rPr>
    </w:lvl>
    <w:lvl w:ilvl="7" w:tplc="A6FEF542">
      <w:numFmt w:val="bullet"/>
      <w:lvlText w:val="•"/>
      <w:lvlJc w:val="left"/>
      <w:pPr>
        <w:ind w:left="8188" w:hanging="311"/>
      </w:pPr>
      <w:rPr>
        <w:rFonts w:hint="default"/>
        <w:lang w:val="ru-RU" w:eastAsia="en-US" w:bidi="ar-SA"/>
      </w:rPr>
    </w:lvl>
    <w:lvl w:ilvl="8" w:tplc="98CC7A52">
      <w:numFmt w:val="bullet"/>
      <w:lvlText w:val="•"/>
      <w:lvlJc w:val="left"/>
      <w:pPr>
        <w:ind w:left="9261" w:hanging="311"/>
      </w:pPr>
      <w:rPr>
        <w:rFonts w:hint="default"/>
        <w:lang w:val="ru-RU" w:eastAsia="en-US" w:bidi="ar-SA"/>
      </w:rPr>
    </w:lvl>
  </w:abstractNum>
  <w:abstractNum w:abstractNumId="76">
    <w:nsid w:val="3AE9477D"/>
    <w:multiLevelType w:val="hybridMultilevel"/>
    <w:tmpl w:val="98321D82"/>
    <w:lvl w:ilvl="0" w:tplc="5856706A">
      <w:start w:val="1"/>
      <w:numFmt w:val="decimal"/>
      <w:lvlText w:val="%1)"/>
      <w:lvlJc w:val="left"/>
      <w:pPr>
        <w:ind w:left="1042" w:hanging="26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6124426">
      <w:numFmt w:val="bullet"/>
      <w:lvlText w:val=""/>
      <w:lvlJc w:val="left"/>
      <w:pPr>
        <w:ind w:left="1666" w:hanging="25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D9F63892">
      <w:numFmt w:val="bullet"/>
      <w:lvlText w:val="•"/>
      <w:lvlJc w:val="left"/>
      <w:pPr>
        <w:ind w:left="2742" w:hanging="257"/>
      </w:pPr>
      <w:rPr>
        <w:rFonts w:hint="default"/>
        <w:lang w:val="ru-RU" w:eastAsia="en-US" w:bidi="ar-SA"/>
      </w:rPr>
    </w:lvl>
    <w:lvl w:ilvl="3" w:tplc="A47471FC">
      <w:numFmt w:val="bullet"/>
      <w:lvlText w:val="•"/>
      <w:lvlJc w:val="left"/>
      <w:pPr>
        <w:ind w:left="3825" w:hanging="257"/>
      </w:pPr>
      <w:rPr>
        <w:rFonts w:hint="default"/>
        <w:lang w:val="ru-RU" w:eastAsia="en-US" w:bidi="ar-SA"/>
      </w:rPr>
    </w:lvl>
    <w:lvl w:ilvl="4" w:tplc="48009C0C">
      <w:numFmt w:val="bullet"/>
      <w:lvlText w:val="•"/>
      <w:lvlJc w:val="left"/>
      <w:pPr>
        <w:ind w:left="4908" w:hanging="257"/>
      </w:pPr>
      <w:rPr>
        <w:rFonts w:hint="default"/>
        <w:lang w:val="ru-RU" w:eastAsia="en-US" w:bidi="ar-SA"/>
      </w:rPr>
    </w:lvl>
    <w:lvl w:ilvl="5" w:tplc="FC96C7B6">
      <w:numFmt w:val="bullet"/>
      <w:lvlText w:val="•"/>
      <w:lvlJc w:val="left"/>
      <w:pPr>
        <w:ind w:left="5991" w:hanging="257"/>
      </w:pPr>
      <w:rPr>
        <w:rFonts w:hint="default"/>
        <w:lang w:val="ru-RU" w:eastAsia="en-US" w:bidi="ar-SA"/>
      </w:rPr>
    </w:lvl>
    <w:lvl w:ilvl="6" w:tplc="1640D7C6">
      <w:numFmt w:val="bullet"/>
      <w:lvlText w:val="•"/>
      <w:lvlJc w:val="left"/>
      <w:pPr>
        <w:ind w:left="7074" w:hanging="257"/>
      </w:pPr>
      <w:rPr>
        <w:rFonts w:hint="default"/>
        <w:lang w:val="ru-RU" w:eastAsia="en-US" w:bidi="ar-SA"/>
      </w:rPr>
    </w:lvl>
    <w:lvl w:ilvl="7" w:tplc="56626862">
      <w:numFmt w:val="bullet"/>
      <w:lvlText w:val="•"/>
      <w:lvlJc w:val="left"/>
      <w:pPr>
        <w:ind w:left="8157" w:hanging="257"/>
      </w:pPr>
      <w:rPr>
        <w:rFonts w:hint="default"/>
        <w:lang w:val="ru-RU" w:eastAsia="en-US" w:bidi="ar-SA"/>
      </w:rPr>
    </w:lvl>
    <w:lvl w:ilvl="8" w:tplc="DC78975C">
      <w:numFmt w:val="bullet"/>
      <w:lvlText w:val="•"/>
      <w:lvlJc w:val="left"/>
      <w:pPr>
        <w:ind w:left="9240" w:hanging="257"/>
      </w:pPr>
      <w:rPr>
        <w:rFonts w:hint="default"/>
        <w:lang w:val="ru-RU" w:eastAsia="en-US" w:bidi="ar-SA"/>
      </w:rPr>
    </w:lvl>
  </w:abstractNum>
  <w:abstractNum w:abstractNumId="77">
    <w:nsid w:val="3AEB770C"/>
    <w:multiLevelType w:val="hybridMultilevel"/>
    <w:tmpl w:val="A8D6C812"/>
    <w:lvl w:ilvl="0" w:tplc="E458CAE6">
      <w:numFmt w:val="bullet"/>
      <w:lvlText w:val=""/>
      <w:lvlJc w:val="left"/>
      <w:pPr>
        <w:ind w:left="1446" w:hanging="360"/>
      </w:pPr>
      <w:rPr>
        <w:rFonts w:ascii="Wingdings" w:eastAsia="Wingdings" w:hAnsi="Wingdings" w:cs="Wingdings" w:hint="default"/>
        <w:w w:val="99"/>
        <w:sz w:val="20"/>
        <w:szCs w:val="20"/>
        <w:lang w:val="ru-RU" w:eastAsia="en-US" w:bidi="ar-SA"/>
      </w:rPr>
    </w:lvl>
    <w:lvl w:ilvl="1" w:tplc="691AA818">
      <w:numFmt w:val="bullet"/>
      <w:lvlText w:val="•"/>
      <w:lvlJc w:val="left"/>
      <w:pPr>
        <w:ind w:left="2436" w:hanging="360"/>
      </w:pPr>
      <w:rPr>
        <w:rFonts w:hint="default"/>
        <w:lang w:val="ru-RU" w:eastAsia="en-US" w:bidi="ar-SA"/>
      </w:rPr>
    </w:lvl>
    <w:lvl w:ilvl="2" w:tplc="2C368156">
      <w:numFmt w:val="bullet"/>
      <w:lvlText w:val="•"/>
      <w:lvlJc w:val="left"/>
      <w:pPr>
        <w:ind w:left="3433" w:hanging="360"/>
      </w:pPr>
      <w:rPr>
        <w:rFonts w:hint="default"/>
        <w:lang w:val="ru-RU" w:eastAsia="en-US" w:bidi="ar-SA"/>
      </w:rPr>
    </w:lvl>
    <w:lvl w:ilvl="3" w:tplc="2E90D5C0">
      <w:numFmt w:val="bullet"/>
      <w:lvlText w:val="•"/>
      <w:lvlJc w:val="left"/>
      <w:pPr>
        <w:ind w:left="4429" w:hanging="360"/>
      </w:pPr>
      <w:rPr>
        <w:rFonts w:hint="default"/>
        <w:lang w:val="ru-RU" w:eastAsia="en-US" w:bidi="ar-SA"/>
      </w:rPr>
    </w:lvl>
    <w:lvl w:ilvl="4" w:tplc="DDCA3AA8">
      <w:numFmt w:val="bullet"/>
      <w:lvlText w:val="•"/>
      <w:lvlJc w:val="left"/>
      <w:pPr>
        <w:ind w:left="5426" w:hanging="360"/>
      </w:pPr>
      <w:rPr>
        <w:rFonts w:hint="default"/>
        <w:lang w:val="ru-RU" w:eastAsia="en-US" w:bidi="ar-SA"/>
      </w:rPr>
    </w:lvl>
    <w:lvl w:ilvl="5" w:tplc="CBAAF5FA">
      <w:numFmt w:val="bullet"/>
      <w:lvlText w:val="•"/>
      <w:lvlJc w:val="left"/>
      <w:pPr>
        <w:ind w:left="6423" w:hanging="360"/>
      </w:pPr>
      <w:rPr>
        <w:rFonts w:hint="default"/>
        <w:lang w:val="ru-RU" w:eastAsia="en-US" w:bidi="ar-SA"/>
      </w:rPr>
    </w:lvl>
    <w:lvl w:ilvl="6" w:tplc="1D188986">
      <w:numFmt w:val="bullet"/>
      <w:lvlText w:val="•"/>
      <w:lvlJc w:val="left"/>
      <w:pPr>
        <w:ind w:left="7419" w:hanging="360"/>
      </w:pPr>
      <w:rPr>
        <w:rFonts w:hint="default"/>
        <w:lang w:val="ru-RU" w:eastAsia="en-US" w:bidi="ar-SA"/>
      </w:rPr>
    </w:lvl>
    <w:lvl w:ilvl="7" w:tplc="75F0EA52">
      <w:numFmt w:val="bullet"/>
      <w:lvlText w:val="•"/>
      <w:lvlJc w:val="left"/>
      <w:pPr>
        <w:ind w:left="8416" w:hanging="360"/>
      </w:pPr>
      <w:rPr>
        <w:rFonts w:hint="default"/>
        <w:lang w:val="ru-RU" w:eastAsia="en-US" w:bidi="ar-SA"/>
      </w:rPr>
    </w:lvl>
    <w:lvl w:ilvl="8" w:tplc="D0560D16">
      <w:numFmt w:val="bullet"/>
      <w:lvlText w:val="•"/>
      <w:lvlJc w:val="left"/>
      <w:pPr>
        <w:ind w:left="9413" w:hanging="360"/>
      </w:pPr>
      <w:rPr>
        <w:rFonts w:hint="default"/>
        <w:lang w:val="ru-RU" w:eastAsia="en-US" w:bidi="ar-SA"/>
      </w:rPr>
    </w:lvl>
  </w:abstractNum>
  <w:abstractNum w:abstractNumId="78">
    <w:nsid w:val="3C647EE4"/>
    <w:multiLevelType w:val="hybridMultilevel"/>
    <w:tmpl w:val="7898E1FC"/>
    <w:lvl w:ilvl="0" w:tplc="2DA8CED2">
      <w:start w:val="1"/>
      <w:numFmt w:val="decimal"/>
      <w:lvlText w:val="%1."/>
      <w:lvlJc w:val="left"/>
      <w:pPr>
        <w:ind w:left="110" w:hanging="699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2DA40E2">
      <w:numFmt w:val="bullet"/>
      <w:lvlText w:val=""/>
      <w:lvlJc w:val="left"/>
      <w:pPr>
        <w:ind w:left="537" w:hanging="28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87122F5E">
      <w:numFmt w:val="bullet"/>
      <w:lvlText w:val="•"/>
      <w:lvlJc w:val="left"/>
      <w:pPr>
        <w:ind w:left="744" w:hanging="282"/>
      </w:pPr>
      <w:rPr>
        <w:rFonts w:hint="default"/>
        <w:lang w:val="ru-RU" w:eastAsia="en-US" w:bidi="ar-SA"/>
      </w:rPr>
    </w:lvl>
    <w:lvl w:ilvl="3" w:tplc="8A7E9C22">
      <w:numFmt w:val="bullet"/>
      <w:lvlText w:val="•"/>
      <w:lvlJc w:val="left"/>
      <w:pPr>
        <w:ind w:left="949" w:hanging="282"/>
      </w:pPr>
      <w:rPr>
        <w:rFonts w:hint="default"/>
        <w:lang w:val="ru-RU" w:eastAsia="en-US" w:bidi="ar-SA"/>
      </w:rPr>
    </w:lvl>
    <w:lvl w:ilvl="4" w:tplc="4894BCC0">
      <w:numFmt w:val="bullet"/>
      <w:lvlText w:val="•"/>
      <w:lvlJc w:val="left"/>
      <w:pPr>
        <w:ind w:left="1153" w:hanging="282"/>
      </w:pPr>
      <w:rPr>
        <w:rFonts w:hint="default"/>
        <w:lang w:val="ru-RU" w:eastAsia="en-US" w:bidi="ar-SA"/>
      </w:rPr>
    </w:lvl>
    <w:lvl w:ilvl="5" w:tplc="AC583C2C">
      <w:numFmt w:val="bullet"/>
      <w:lvlText w:val="•"/>
      <w:lvlJc w:val="left"/>
      <w:pPr>
        <w:ind w:left="1358" w:hanging="282"/>
      </w:pPr>
      <w:rPr>
        <w:rFonts w:hint="default"/>
        <w:lang w:val="ru-RU" w:eastAsia="en-US" w:bidi="ar-SA"/>
      </w:rPr>
    </w:lvl>
    <w:lvl w:ilvl="6" w:tplc="C8BE934A">
      <w:numFmt w:val="bullet"/>
      <w:lvlText w:val="•"/>
      <w:lvlJc w:val="left"/>
      <w:pPr>
        <w:ind w:left="1562" w:hanging="282"/>
      </w:pPr>
      <w:rPr>
        <w:rFonts w:hint="default"/>
        <w:lang w:val="ru-RU" w:eastAsia="en-US" w:bidi="ar-SA"/>
      </w:rPr>
    </w:lvl>
    <w:lvl w:ilvl="7" w:tplc="F65EFEFA">
      <w:numFmt w:val="bullet"/>
      <w:lvlText w:val="•"/>
      <w:lvlJc w:val="left"/>
      <w:pPr>
        <w:ind w:left="1767" w:hanging="282"/>
      </w:pPr>
      <w:rPr>
        <w:rFonts w:hint="default"/>
        <w:lang w:val="ru-RU" w:eastAsia="en-US" w:bidi="ar-SA"/>
      </w:rPr>
    </w:lvl>
    <w:lvl w:ilvl="8" w:tplc="8690EB52">
      <w:numFmt w:val="bullet"/>
      <w:lvlText w:val="•"/>
      <w:lvlJc w:val="left"/>
      <w:pPr>
        <w:ind w:left="1971" w:hanging="282"/>
      </w:pPr>
      <w:rPr>
        <w:rFonts w:hint="default"/>
        <w:lang w:val="ru-RU" w:eastAsia="en-US" w:bidi="ar-SA"/>
      </w:rPr>
    </w:lvl>
  </w:abstractNum>
  <w:abstractNum w:abstractNumId="79">
    <w:nsid w:val="3CA543B0"/>
    <w:multiLevelType w:val="multilevel"/>
    <w:tmpl w:val="1EFE72CA"/>
    <w:lvl w:ilvl="0">
      <w:start w:val="2"/>
      <w:numFmt w:val="decimal"/>
      <w:lvlText w:val="%1"/>
      <w:lvlJc w:val="left"/>
      <w:pPr>
        <w:ind w:left="1381" w:hanging="709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381" w:hanging="709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81" w:hanging="709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086" w:hanging="28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4">
      <w:start w:val="9"/>
      <w:numFmt w:val="decimal"/>
      <w:lvlText w:val="%5)"/>
      <w:lvlJc w:val="left"/>
      <w:pPr>
        <w:ind w:left="1806" w:hanging="27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5">
      <w:numFmt w:val="bullet"/>
      <w:lvlText w:val="•"/>
      <w:lvlJc w:val="left"/>
      <w:pPr>
        <w:ind w:left="5402" w:hanging="2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03" w:hanging="2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04" w:hanging="2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4" w:hanging="274"/>
      </w:pPr>
      <w:rPr>
        <w:rFonts w:hint="default"/>
        <w:lang w:val="ru-RU" w:eastAsia="en-US" w:bidi="ar-SA"/>
      </w:rPr>
    </w:lvl>
  </w:abstractNum>
  <w:abstractNum w:abstractNumId="80">
    <w:nsid w:val="3E311BA1"/>
    <w:multiLevelType w:val="hybridMultilevel"/>
    <w:tmpl w:val="340AAD4C"/>
    <w:lvl w:ilvl="0" w:tplc="C382FD8A">
      <w:numFmt w:val="bullet"/>
      <w:lvlText w:val=""/>
      <w:lvlJc w:val="left"/>
      <w:pPr>
        <w:ind w:left="110" w:hanging="28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3EF8FEDC">
      <w:numFmt w:val="bullet"/>
      <w:lvlText w:val="•"/>
      <w:lvlJc w:val="left"/>
      <w:pPr>
        <w:ind w:left="886" w:hanging="284"/>
      </w:pPr>
      <w:rPr>
        <w:rFonts w:hint="default"/>
        <w:lang w:val="ru-RU" w:eastAsia="en-US" w:bidi="ar-SA"/>
      </w:rPr>
    </w:lvl>
    <w:lvl w:ilvl="2" w:tplc="E88247FA">
      <w:numFmt w:val="bullet"/>
      <w:lvlText w:val="•"/>
      <w:lvlJc w:val="left"/>
      <w:pPr>
        <w:ind w:left="1653" w:hanging="284"/>
      </w:pPr>
      <w:rPr>
        <w:rFonts w:hint="default"/>
        <w:lang w:val="ru-RU" w:eastAsia="en-US" w:bidi="ar-SA"/>
      </w:rPr>
    </w:lvl>
    <w:lvl w:ilvl="3" w:tplc="BB5AEE9C">
      <w:numFmt w:val="bullet"/>
      <w:lvlText w:val="•"/>
      <w:lvlJc w:val="left"/>
      <w:pPr>
        <w:ind w:left="2420" w:hanging="284"/>
      </w:pPr>
      <w:rPr>
        <w:rFonts w:hint="default"/>
        <w:lang w:val="ru-RU" w:eastAsia="en-US" w:bidi="ar-SA"/>
      </w:rPr>
    </w:lvl>
    <w:lvl w:ilvl="4" w:tplc="9856A6AC">
      <w:numFmt w:val="bullet"/>
      <w:lvlText w:val="•"/>
      <w:lvlJc w:val="left"/>
      <w:pPr>
        <w:ind w:left="3187" w:hanging="284"/>
      </w:pPr>
      <w:rPr>
        <w:rFonts w:hint="default"/>
        <w:lang w:val="ru-RU" w:eastAsia="en-US" w:bidi="ar-SA"/>
      </w:rPr>
    </w:lvl>
    <w:lvl w:ilvl="5" w:tplc="AB7E9F5C">
      <w:numFmt w:val="bullet"/>
      <w:lvlText w:val="•"/>
      <w:lvlJc w:val="left"/>
      <w:pPr>
        <w:ind w:left="3954" w:hanging="284"/>
      </w:pPr>
      <w:rPr>
        <w:rFonts w:hint="default"/>
        <w:lang w:val="ru-RU" w:eastAsia="en-US" w:bidi="ar-SA"/>
      </w:rPr>
    </w:lvl>
    <w:lvl w:ilvl="6" w:tplc="06EAA422">
      <w:numFmt w:val="bullet"/>
      <w:lvlText w:val="•"/>
      <w:lvlJc w:val="left"/>
      <w:pPr>
        <w:ind w:left="4721" w:hanging="284"/>
      </w:pPr>
      <w:rPr>
        <w:rFonts w:hint="default"/>
        <w:lang w:val="ru-RU" w:eastAsia="en-US" w:bidi="ar-SA"/>
      </w:rPr>
    </w:lvl>
    <w:lvl w:ilvl="7" w:tplc="212259CC">
      <w:numFmt w:val="bullet"/>
      <w:lvlText w:val="•"/>
      <w:lvlJc w:val="left"/>
      <w:pPr>
        <w:ind w:left="5488" w:hanging="284"/>
      </w:pPr>
      <w:rPr>
        <w:rFonts w:hint="default"/>
        <w:lang w:val="ru-RU" w:eastAsia="en-US" w:bidi="ar-SA"/>
      </w:rPr>
    </w:lvl>
    <w:lvl w:ilvl="8" w:tplc="6A4AF19E">
      <w:numFmt w:val="bullet"/>
      <w:lvlText w:val="•"/>
      <w:lvlJc w:val="left"/>
      <w:pPr>
        <w:ind w:left="6255" w:hanging="284"/>
      </w:pPr>
      <w:rPr>
        <w:rFonts w:hint="default"/>
        <w:lang w:val="ru-RU" w:eastAsia="en-US" w:bidi="ar-SA"/>
      </w:rPr>
    </w:lvl>
  </w:abstractNum>
  <w:abstractNum w:abstractNumId="81">
    <w:nsid w:val="3FA14709"/>
    <w:multiLevelType w:val="hybridMultilevel"/>
    <w:tmpl w:val="C644B366"/>
    <w:lvl w:ilvl="0" w:tplc="EAA2E886">
      <w:start w:val="1"/>
      <w:numFmt w:val="decimal"/>
      <w:lvlText w:val="%1)"/>
      <w:lvlJc w:val="left"/>
      <w:pPr>
        <w:ind w:left="672" w:hanging="709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6226BD2">
      <w:numFmt w:val="bullet"/>
      <w:lvlText w:val="•"/>
      <w:lvlJc w:val="left"/>
      <w:pPr>
        <w:ind w:left="1752" w:hanging="709"/>
      </w:pPr>
      <w:rPr>
        <w:rFonts w:hint="default"/>
        <w:lang w:val="ru-RU" w:eastAsia="en-US" w:bidi="ar-SA"/>
      </w:rPr>
    </w:lvl>
    <w:lvl w:ilvl="2" w:tplc="C6CAB264">
      <w:numFmt w:val="bullet"/>
      <w:lvlText w:val="•"/>
      <w:lvlJc w:val="left"/>
      <w:pPr>
        <w:ind w:left="2825" w:hanging="709"/>
      </w:pPr>
      <w:rPr>
        <w:rFonts w:hint="default"/>
        <w:lang w:val="ru-RU" w:eastAsia="en-US" w:bidi="ar-SA"/>
      </w:rPr>
    </w:lvl>
    <w:lvl w:ilvl="3" w:tplc="3944581C">
      <w:numFmt w:val="bullet"/>
      <w:lvlText w:val="•"/>
      <w:lvlJc w:val="left"/>
      <w:pPr>
        <w:ind w:left="3897" w:hanging="709"/>
      </w:pPr>
      <w:rPr>
        <w:rFonts w:hint="default"/>
        <w:lang w:val="ru-RU" w:eastAsia="en-US" w:bidi="ar-SA"/>
      </w:rPr>
    </w:lvl>
    <w:lvl w:ilvl="4" w:tplc="B6DE1BB4">
      <w:numFmt w:val="bullet"/>
      <w:lvlText w:val="•"/>
      <w:lvlJc w:val="left"/>
      <w:pPr>
        <w:ind w:left="4970" w:hanging="709"/>
      </w:pPr>
      <w:rPr>
        <w:rFonts w:hint="default"/>
        <w:lang w:val="ru-RU" w:eastAsia="en-US" w:bidi="ar-SA"/>
      </w:rPr>
    </w:lvl>
    <w:lvl w:ilvl="5" w:tplc="1A1ABC34">
      <w:numFmt w:val="bullet"/>
      <w:lvlText w:val="•"/>
      <w:lvlJc w:val="left"/>
      <w:pPr>
        <w:ind w:left="6043" w:hanging="709"/>
      </w:pPr>
      <w:rPr>
        <w:rFonts w:hint="default"/>
        <w:lang w:val="ru-RU" w:eastAsia="en-US" w:bidi="ar-SA"/>
      </w:rPr>
    </w:lvl>
    <w:lvl w:ilvl="6" w:tplc="AE7A164C">
      <w:numFmt w:val="bullet"/>
      <w:lvlText w:val="•"/>
      <w:lvlJc w:val="left"/>
      <w:pPr>
        <w:ind w:left="7115" w:hanging="709"/>
      </w:pPr>
      <w:rPr>
        <w:rFonts w:hint="default"/>
        <w:lang w:val="ru-RU" w:eastAsia="en-US" w:bidi="ar-SA"/>
      </w:rPr>
    </w:lvl>
    <w:lvl w:ilvl="7" w:tplc="C32AD452">
      <w:numFmt w:val="bullet"/>
      <w:lvlText w:val="•"/>
      <w:lvlJc w:val="left"/>
      <w:pPr>
        <w:ind w:left="8188" w:hanging="709"/>
      </w:pPr>
      <w:rPr>
        <w:rFonts w:hint="default"/>
        <w:lang w:val="ru-RU" w:eastAsia="en-US" w:bidi="ar-SA"/>
      </w:rPr>
    </w:lvl>
    <w:lvl w:ilvl="8" w:tplc="07546DBE">
      <w:numFmt w:val="bullet"/>
      <w:lvlText w:val="•"/>
      <w:lvlJc w:val="left"/>
      <w:pPr>
        <w:ind w:left="9261" w:hanging="709"/>
      </w:pPr>
      <w:rPr>
        <w:rFonts w:hint="default"/>
        <w:lang w:val="ru-RU" w:eastAsia="en-US" w:bidi="ar-SA"/>
      </w:rPr>
    </w:lvl>
  </w:abstractNum>
  <w:abstractNum w:abstractNumId="82">
    <w:nsid w:val="409D7DC4"/>
    <w:multiLevelType w:val="hybridMultilevel"/>
    <w:tmpl w:val="21562324"/>
    <w:lvl w:ilvl="0" w:tplc="7AC2E8CC">
      <w:numFmt w:val="bullet"/>
      <w:lvlText w:val=""/>
      <w:lvlJc w:val="left"/>
      <w:pPr>
        <w:ind w:left="188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9160308">
      <w:numFmt w:val="bullet"/>
      <w:lvlText w:val=""/>
      <w:lvlJc w:val="left"/>
      <w:pPr>
        <w:ind w:left="202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A620AF0A">
      <w:numFmt w:val="bullet"/>
      <w:lvlText w:val="•"/>
      <w:lvlJc w:val="left"/>
      <w:pPr>
        <w:ind w:left="3062" w:hanging="360"/>
      </w:pPr>
      <w:rPr>
        <w:rFonts w:hint="default"/>
        <w:lang w:val="ru-RU" w:eastAsia="en-US" w:bidi="ar-SA"/>
      </w:rPr>
    </w:lvl>
    <w:lvl w:ilvl="3" w:tplc="92949C2C">
      <w:numFmt w:val="bullet"/>
      <w:lvlText w:val="•"/>
      <w:lvlJc w:val="left"/>
      <w:pPr>
        <w:ind w:left="4105" w:hanging="360"/>
      </w:pPr>
      <w:rPr>
        <w:rFonts w:hint="default"/>
        <w:lang w:val="ru-RU" w:eastAsia="en-US" w:bidi="ar-SA"/>
      </w:rPr>
    </w:lvl>
    <w:lvl w:ilvl="4" w:tplc="B0D0B40C">
      <w:numFmt w:val="bullet"/>
      <w:lvlText w:val="•"/>
      <w:lvlJc w:val="left"/>
      <w:pPr>
        <w:ind w:left="5148" w:hanging="360"/>
      </w:pPr>
      <w:rPr>
        <w:rFonts w:hint="default"/>
        <w:lang w:val="ru-RU" w:eastAsia="en-US" w:bidi="ar-SA"/>
      </w:rPr>
    </w:lvl>
    <w:lvl w:ilvl="5" w:tplc="A404CE80">
      <w:numFmt w:val="bullet"/>
      <w:lvlText w:val="•"/>
      <w:lvlJc w:val="left"/>
      <w:pPr>
        <w:ind w:left="6191" w:hanging="360"/>
      </w:pPr>
      <w:rPr>
        <w:rFonts w:hint="default"/>
        <w:lang w:val="ru-RU" w:eastAsia="en-US" w:bidi="ar-SA"/>
      </w:rPr>
    </w:lvl>
    <w:lvl w:ilvl="6" w:tplc="7B088286">
      <w:numFmt w:val="bullet"/>
      <w:lvlText w:val="•"/>
      <w:lvlJc w:val="left"/>
      <w:pPr>
        <w:ind w:left="7234" w:hanging="360"/>
      </w:pPr>
      <w:rPr>
        <w:rFonts w:hint="default"/>
        <w:lang w:val="ru-RU" w:eastAsia="en-US" w:bidi="ar-SA"/>
      </w:rPr>
    </w:lvl>
    <w:lvl w:ilvl="7" w:tplc="F2BC9C80">
      <w:numFmt w:val="bullet"/>
      <w:lvlText w:val="•"/>
      <w:lvlJc w:val="left"/>
      <w:pPr>
        <w:ind w:left="8277" w:hanging="360"/>
      </w:pPr>
      <w:rPr>
        <w:rFonts w:hint="default"/>
        <w:lang w:val="ru-RU" w:eastAsia="en-US" w:bidi="ar-SA"/>
      </w:rPr>
    </w:lvl>
    <w:lvl w:ilvl="8" w:tplc="7C36C7F6">
      <w:numFmt w:val="bullet"/>
      <w:lvlText w:val="•"/>
      <w:lvlJc w:val="left"/>
      <w:pPr>
        <w:ind w:left="9320" w:hanging="360"/>
      </w:pPr>
      <w:rPr>
        <w:rFonts w:hint="default"/>
        <w:lang w:val="ru-RU" w:eastAsia="en-US" w:bidi="ar-SA"/>
      </w:rPr>
    </w:lvl>
  </w:abstractNum>
  <w:abstractNum w:abstractNumId="83">
    <w:nsid w:val="42556B00"/>
    <w:multiLevelType w:val="hybridMultilevel"/>
    <w:tmpl w:val="7450BA2C"/>
    <w:lvl w:ilvl="0" w:tplc="E2A6ADFE">
      <w:numFmt w:val="bullet"/>
      <w:lvlText w:val=""/>
      <w:lvlJc w:val="left"/>
      <w:pPr>
        <w:ind w:left="1813" w:hanging="27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22681F4">
      <w:numFmt w:val="bullet"/>
      <w:lvlText w:val="•"/>
      <w:lvlJc w:val="left"/>
      <w:pPr>
        <w:ind w:left="2778" w:hanging="279"/>
      </w:pPr>
      <w:rPr>
        <w:rFonts w:hint="default"/>
        <w:lang w:val="ru-RU" w:eastAsia="en-US" w:bidi="ar-SA"/>
      </w:rPr>
    </w:lvl>
    <w:lvl w:ilvl="2" w:tplc="0C324B18">
      <w:numFmt w:val="bullet"/>
      <w:lvlText w:val="•"/>
      <w:lvlJc w:val="left"/>
      <w:pPr>
        <w:ind w:left="3737" w:hanging="279"/>
      </w:pPr>
      <w:rPr>
        <w:rFonts w:hint="default"/>
        <w:lang w:val="ru-RU" w:eastAsia="en-US" w:bidi="ar-SA"/>
      </w:rPr>
    </w:lvl>
    <w:lvl w:ilvl="3" w:tplc="6C5697D8">
      <w:numFmt w:val="bullet"/>
      <w:lvlText w:val="•"/>
      <w:lvlJc w:val="left"/>
      <w:pPr>
        <w:ind w:left="4695" w:hanging="279"/>
      </w:pPr>
      <w:rPr>
        <w:rFonts w:hint="default"/>
        <w:lang w:val="ru-RU" w:eastAsia="en-US" w:bidi="ar-SA"/>
      </w:rPr>
    </w:lvl>
    <w:lvl w:ilvl="4" w:tplc="D16A8178">
      <w:numFmt w:val="bullet"/>
      <w:lvlText w:val="•"/>
      <w:lvlJc w:val="left"/>
      <w:pPr>
        <w:ind w:left="5654" w:hanging="279"/>
      </w:pPr>
      <w:rPr>
        <w:rFonts w:hint="default"/>
        <w:lang w:val="ru-RU" w:eastAsia="en-US" w:bidi="ar-SA"/>
      </w:rPr>
    </w:lvl>
    <w:lvl w:ilvl="5" w:tplc="7ECA7DD0">
      <w:numFmt w:val="bullet"/>
      <w:lvlText w:val="•"/>
      <w:lvlJc w:val="left"/>
      <w:pPr>
        <w:ind w:left="6613" w:hanging="279"/>
      </w:pPr>
      <w:rPr>
        <w:rFonts w:hint="default"/>
        <w:lang w:val="ru-RU" w:eastAsia="en-US" w:bidi="ar-SA"/>
      </w:rPr>
    </w:lvl>
    <w:lvl w:ilvl="6" w:tplc="37FAC610">
      <w:numFmt w:val="bullet"/>
      <w:lvlText w:val="•"/>
      <w:lvlJc w:val="left"/>
      <w:pPr>
        <w:ind w:left="7571" w:hanging="279"/>
      </w:pPr>
      <w:rPr>
        <w:rFonts w:hint="default"/>
        <w:lang w:val="ru-RU" w:eastAsia="en-US" w:bidi="ar-SA"/>
      </w:rPr>
    </w:lvl>
    <w:lvl w:ilvl="7" w:tplc="EE46A386">
      <w:numFmt w:val="bullet"/>
      <w:lvlText w:val="•"/>
      <w:lvlJc w:val="left"/>
      <w:pPr>
        <w:ind w:left="8530" w:hanging="279"/>
      </w:pPr>
      <w:rPr>
        <w:rFonts w:hint="default"/>
        <w:lang w:val="ru-RU" w:eastAsia="en-US" w:bidi="ar-SA"/>
      </w:rPr>
    </w:lvl>
    <w:lvl w:ilvl="8" w:tplc="CD2A63DA">
      <w:numFmt w:val="bullet"/>
      <w:lvlText w:val="•"/>
      <w:lvlJc w:val="left"/>
      <w:pPr>
        <w:ind w:left="9489" w:hanging="279"/>
      </w:pPr>
      <w:rPr>
        <w:rFonts w:hint="default"/>
        <w:lang w:val="ru-RU" w:eastAsia="en-US" w:bidi="ar-SA"/>
      </w:rPr>
    </w:lvl>
  </w:abstractNum>
  <w:abstractNum w:abstractNumId="84">
    <w:nsid w:val="42B31E22"/>
    <w:multiLevelType w:val="hybridMultilevel"/>
    <w:tmpl w:val="5F26CE06"/>
    <w:lvl w:ilvl="0" w:tplc="52D88402">
      <w:numFmt w:val="bullet"/>
      <w:lvlText w:val=""/>
      <w:lvlJc w:val="left"/>
      <w:pPr>
        <w:ind w:left="110" w:hanging="28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B78893FA">
      <w:numFmt w:val="bullet"/>
      <w:lvlText w:val="•"/>
      <w:lvlJc w:val="left"/>
      <w:pPr>
        <w:ind w:left="886" w:hanging="284"/>
      </w:pPr>
      <w:rPr>
        <w:rFonts w:hint="default"/>
        <w:lang w:val="ru-RU" w:eastAsia="en-US" w:bidi="ar-SA"/>
      </w:rPr>
    </w:lvl>
    <w:lvl w:ilvl="2" w:tplc="6AC69ADA">
      <w:numFmt w:val="bullet"/>
      <w:lvlText w:val="•"/>
      <w:lvlJc w:val="left"/>
      <w:pPr>
        <w:ind w:left="1653" w:hanging="284"/>
      </w:pPr>
      <w:rPr>
        <w:rFonts w:hint="default"/>
        <w:lang w:val="ru-RU" w:eastAsia="en-US" w:bidi="ar-SA"/>
      </w:rPr>
    </w:lvl>
    <w:lvl w:ilvl="3" w:tplc="3BFCB16C">
      <w:numFmt w:val="bullet"/>
      <w:lvlText w:val="•"/>
      <w:lvlJc w:val="left"/>
      <w:pPr>
        <w:ind w:left="2420" w:hanging="284"/>
      </w:pPr>
      <w:rPr>
        <w:rFonts w:hint="default"/>
        <w:lang w:val="ru-RU" w:eastAsia="en-US" w:bidi="ar-SA"/>
      </w:rPr>
    </w:lvl>
    <w:lvl w:ilvl="4" w:tplc="134476EC">
      <w:numFmt w:val="bullet"/>
      <w:lvlText w:val="•"/>
      <w:lvlJc w:val="left"/>
      <w:pPr>
        <w:ind w:left="3187" w:hanging="284"/>
      </w:pPr>
      <w:rPr>
        <w:rFonts w:hint="default"/>
        <w:lang w:val="ru-RU" w:eastAsia="en-US" w:bidi="ar-SA"/>
      </w:rPr>
    </w:lvl>
    <w:lvl w:ilvl="5" w:tplc="A2DA0F70">
      <w:numFmt w:val="bullet"/>
      <w:lvlText w:val="•"/>
      <w:lvlJc w:val="left"/>
      <w:pPr>
        <w:ind w:left="3954" w:hanging="284"/>
      </w:pPr>
      <w:rPr>
        <w:rFonts w:hint="default"/>
        <w:lang w:val="ru-RU" w:eastAsia="en-US" w:bidi="ar-SA"/>
      </w:rPr>
    </w:lvl>
    <w:lvl w:ilvl="6" w:tplc="BAB2D4E6">
      <w:numFmt w:val="bullet"/>
      <w:lvlText w:val="•"/>
      <w:lvlJc w:val="left"/>
      <w:pPr>
        <w:ind w:left="4721" w:hanging="284"/>
      </w:pPr>
      <w:rPr>
        <w:rFonts w:hint="default"/>
        <w:lang w:val="ru-RU" w:eastAsia="en-US" w:bidi="ar-SA"/>
      </w:rPr>
    </w:lvl>
    <w:lvl w:ilvl="7" w:tplc="18389A0A">
      <w:numFmt w:val="bullet"/>
      <w:lvlText w:val="•"/>
      <w:lvlJc w:val="left"/>
      <w:pPr>
        <w:ind w:left="5488" w:hanging="284"/>
      </w:pPr>
      <w:rPr>
        <w:rFonts w:hint="default"/>
        <w:lang w:val="ru-RU" w:eastAsia="en-US" w:bidi="ar-SA"/>
      </w:rPr>
    </w:lvl>
    <w:lvl w:ilvl="8" w:tplc="E21837C0">
      <w:numFmt w:val="bullet"/>
      <w:lvlText w:val="•"/>
      <w:lvlJc w:val="left"/>
      <w:pPr>
        <w:ind w:left="6255" w:hanging="284"/>
      </w:pPr>
      <w:rPr>
        <w:rFonts w:hint="default"/>
        <w:lang w:val="ru-RU" w:eastAsia="en-US" w:bidi="ar-SA"/>
      </w:rPr>
    </w:lvl>
  </w:abstractNum>
  <w:abstractNum w:abstractNumId="85">
    <w:nsid w:val="43E03B3A"/>
    <w:multiLevelType w:val="hybridMultilevel"/>
    <w:tmpl w:val="A5E820E4"/>
    <w:lvl w:ilvl="0" w:tplc="39723A04">
      <w:start w:val="1"/>
      <w:numFmt w:val="decimal"/>
      <w:lvlText w:val="%1."/>
      <w:lvlJc w:val="left"/>
      <w:pPr>
        <w:ind w:left="1659" w:hanging="267"/>
        <w:jc w:val="right"/>
      </w:pPr>
      <w:rPr>
        <w:rFonts w:hint="default"/>
        <w:w w:val="99"/>
        <w:lang w:val="ru-RU" w:eastAsia="en-US" w:bidi="ar-SA"/>
      </w:rPr>
    </w:lvl>
    <w:lvl w:ilvl="1" w:tplc="2252F33A">
      <w:start w:val="1"/>
      <w:numFmt w:val="decimal"/>
      <w:lvlText w:val="%2)"/>
      <w:lvlJc w:val="left"/>
      <w:pPr>
        <w:ind w:left="672" w:hanging="699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AE06CBCA">
      <w:numFmt w:val="bullet"/>
      <w:lvlText w:val="•"/>
      <w:lvlJc w:val="left"/>
      <w:pPr>
        <w:ind w:left="2742" w:hanging="699"/>
      </w:pPr>
      <w:rPr>
        <w:rFonts w:hint="default"/>
        <w:lang w:val="ru-RU" w:eastAsia="en-US" w:bidi="ar-SA"/>
      </w:rPr>
    </w:lvl>
    <w:lvl w:ilvl="3" w:tplc="7B026BD6">
      <w:numFmt w:val="bullet"/>
      <w:lvlText w:val="•"/>
      <w:lvlJc w:val="left"/>
      <w:pPr>
        <w:ind w:left="3825" w:hanging="699"/>
      </w:pPr>
      <w:rPr>
        <w:rFonts w:hint="default"/>
        <w:lang w:val="ru-RU" w:eastAsia="en-US" w:bidi="ar-SA"/>
      </w:rPr>
    </w:lvl>
    <w:lvl w:ilvl="4" w:tplc="6EC4E9A2">
      <w:numFmt w:val="bullet"/>
      <w:lvlText w:val="•"/>
      <w:lvlJc w:val="left"/>
      <w:pPr>
        <w:ind w:left="4908" w:hanging="699"/>
      </w:pPr>
      <w:rPr>
        <w:rFonts w:hint="default"/>
        <w:lang w:val="ru-RU" w:eastAsia="en-US" w:bidi="ar-SA"/>
      </w:rPr>
    </w:lvl>
    <w:lvl w:ilvl="5" w:tplc="89BEC952">
      <w:numFmt w:val="bullet"/>
      <w:lvlText w:val="•"/>
      <w:lvlJc w:val="left"/>
      <w:pPr>
        <w:ind w:left="5991" w:hanging="699"/>
      </w:pPr>
      <w:rPr>
        <w:rFonts w:hint="default"/>
        <w:lang w:val="ru-RU" w:eastAsia="en-US" w:bidi="ar-SA"/>
      </w:rPr>
    </w:lvl>
    <w:lvl w:ilvl="6" w:tplc="CF9E5F9A">
      <w:numFmt w:val="bullet"/>
      <w:lvlText w:val="•"/>
      <w:lvlJc w:val="left"/>
      <w:pPr>
        <w:ind w:left="7074" w:hanging="699"/>
      </w:pPr>
      <w:rPr>
        <w:rFonts w:hint="default"/>
        <w:lang w:val="ru-RU" w:eastAsia="en-US" w:bidi="ar-SA"/>
      </w:rPr>
    </w:lvl>
    <w:lvl w:ilvl="7" w:tplc="EF6CA7AC">
      <w:numFmt w:val="bullet"/>
      <w:lvlText w:val="•"/>
      <w:lvlJc w:val="left"/>
      <w:pPr>
        <w:ind w:left="8157" w:hanging="699"/>
      </w:pPr>
      <w:rPr>
        <w:rFonts w:hint="default"/>
        <w:lang w:val="ru-RU" w:eastAsia="en-US" w:bidi="ar-SA"/>
      </w:rPr>
    </w:lvl>
    <w:lvl w:ilvl="8" w:tplc="FC444346">
      <w:numFmt w:val="bullet"/>
      <w:lvlText w:val="•"/>
      <w:lvlJc w:val="left"/>
      <w:pPr>
        <w:ind w:left="9240" w:hanging="699"/>
      </w:pPr>
      <w:rPr>
        <w:rFonts w:hint="default"/>
        <w:lang w:val="ru-RU" w:eastAsia="en-US" w:bidi="ar-SA"/>
      </w:rPr>
    </w:lvl>
  </w:abstractNum>
  <w:abstractNum w:abstractNumId="86">
    <w:nsid w:val="44D02EFF"/>
    <w:multiLevelType w:val="hybridMultilevel"/>
    <w:tmpl w:val="4A900742"/>
    <w:lvl w:ilvl="0" w:tplc="CF8EFFFC">
      <w:numFmt w:val="bullet"/>
      <w:lvlText w:val=""/>
      <w:lvlJc w:val="left"/>
      <w:pPr>
        <w:ind w:left="57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D3AB1A6">
      <w:numFmt w:val="bullet"/>
      <w:lvlText w:val="•"/>
      <w:lvlJc w:val="left"/>
      <w:pPr>
        <w:ind w:left="919" w:hanging="360"/>
      </w:pPr>
      <w:rPr>
        <w:rFonts w:hint="default"/>
        <w:lang w:val="ru-RU" w:eastAsia="en-US" w:bidi="ar-SA"/>
      </w:rPr>
    </w:lvl>
    <w:lvl w:ilvl="2" w:tplc="C382CD52">
      <w:numFmt w:val="bullet"/>
      <w:lvlText w:val="•"/>
      <w:lvlJc w:val="left"/>
      <w:pPr>
        <w:ind w:left="1258" w:hanging="360"/>
      </w:pPr>
      <w:rPr>
        <w:rFonts w:hint="default"/>
        <w:lang w:val="ru-RU" w:eastAsia="en-US" w:bidi="ar-SA"/>
      </w:rPr>
    </w:lvl>
    <w:lvl w:ilvl="3" w:tplc="7CA4065A">
      <w:numFmt w:val="bullet"/>
      <w:lvlText w:val="•"/>
      <w:lvlJc w:val="left"/>
      <w:pPr>
        <w:ind w:left="1597" w:hanging="360"/>
      </w:pPr>
      <w:rPr>
        <w:rFonts w:hint="default"/>
        <w:lang w:val="ru-RU" w:eastAsia="en-US" w:bidi="ar-SA"/>
      </w:rPr>
    </w:lvl>
    <w:lvl w:ilvl="4" w:tplc="F0BE431A">
      <w:numFmt w:val="bullet"/>
      <w:lvlText w:val="•"/>
      <w:lvlJc w:val="left"/>
      <w:pPr>
        <w:ind w:left="1936" w:hanging="360"/>
      </w:pPr>
      <w:rPr>
        <w:rFonts w:hint="default"/>
        <w:lang w:val="ru-RU" w:eastAsia="en-US" w:bidi="ar-SA"/>
      </w:rPr>
    </w:lvl>
    <w:lvl w:ilvl="5" w:tplc="D114A9B2">
      <w:numFmt w:val="bullet"/>
      <w:lvlText w:val="•"/>
      <w:lvlJc w:val="left"/>
      <w:pPr>
        <w:ind w:left="2275" w:hanging="360"/>
      </w:pPr>
      <w:rPr>
        <w:rFonts w:hint="default"/>
        <w:lang w:val="ru-RU" w:eastAsia="en-US" w:bidi="ar-SA"/>
      </w:rPr>
    </w:lvl>
    <w:lvl w:ilvl="6" w:tplc="966AD244">
      <w:numFmt w:val="bullet"/>
      <w:lvlText w:val="•"/>
      <w:lvlJc w:val="left"/>
      <w:pPr>
        <w:ind w:left="2614" w:hanging="360"/>
      </w:pPr>
      <w:rPr>
        <w:rFonts w:hint="default"/>
        <w:lang w:val="ru-RU" w:eastAsia="en-US" w:bidi="ar-SA"/>
      </w:rPr>
    </w:lvl>
    <w:lvl w:ilvl="7" w:tplc="1E32D9B0">
      <w:numFmt w:val="bullet"/>
      <w:lvlText w:val="•"/>
      <w:lvlJc w:val="left"/>
      <w:pPr>
        <w:ind w:left="2953" w:hanging="360"/>
      </w:pPr>
      <w:rPr>
        <w:rFonts w:hint="default"/>
        <w:lang w:val="ru-RU" w:eastAsia="en-US" w:bidi="ar-SA"/>
      </w:rPr>
    </w:lvl>
    <w:lvl w:ilvl="8" w:tplc="CEBEC77A">
      <w:numFmt w:val="bullet"/>
      <w:lvlText w:val="•"/>
      <w:lvlJc w:val="left"/>
      <w:pPr>
        <w:ind w:left="3292" w:hanging="360"/>
      </w:pPr>
      <w:rPr>
        <w:rFonts w:hint="default"/>
        <w:lang w:val="ru-RU" w:eastAsia="en-US" w:bidi="ar-SA"/>
      </w:rPr>
    </w:lvl>
  </w:abstractNum>
  <w:abstractNum w:abstractNumId="87">
    <w:nsid w:val="45644EB2"/>
    <w:multiLevelType w:val="hybridMultilevel"/>
    <w:tmpl w:val="7F3214AA"/>
    <w:lvl w:ilvl="0" w:tplc="1FD6C666">
      <w:start w:val="1"/>
      <w:numFmt w:val="decimal"/>
      <w:lvlText w:val="%1)"/>
      <w:lvlJc w:val="left"/>
      <w:pPr>
        <w:ind w:left="1086" w:hanging="30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B704160">
      <w:numFmt w:val="bullet"/>
      <w:lvlText w:val="•"/>
      <w:lvlJc w:val="left"/>
      <w:pPr>
        <w:ind w:left="2112" w:hanging="305"/>
      </w:pPr>
      <w:rPr>
        <w:rFonts w:hint="default"/>
        <w:lang w:val="ru-RU" w:eastAsia="en-US" w:bidi="ar-SA"/>
      </w:rPr>
    </w:lvl>
    <w:lvl w:ilvl="2" w:tplc="5378942E">
      <w:numFmt w:val="bullet"/>
      <w:lvlText w:val="•"/>
      <w:lvlJc w:val="left"/>
      <w:pPr>
        <w:ind w:left="3145" w:hanging="305"/>
      </w:pPr>
      <w:rPr>
        <w:rFonts w:hint="default"/>
        <w:lang w:val="ru-RU" w:eastAsia="en-US" w:bidi="ar-SA"/>
      </w:rPr>
    </w:lvl>
    <w:lvl w:ilvl="3" w:tplc="5336D5D6">
      <w:numFmt w:val="bullet"/>
      <w:lvlText w:val="•"/>
      <w:lvlJc w:val="left"/>
      <w:pPr>
        <w:ind w:left="4177" w:hanging="305"/>
      </w:pPr>
      <w:rPr>
        <w:rFonts w:hint="default"/>
        <w:lang w:val="ru-RU" w:eastAsia="en-US" w:bidi="ar-SA"/>
      </w:rPr>
    </w:lvl>
    <w:lvl w:ilvl="4" w:tplc="17FEEF36">
      <w:numFmt w:val="bullet"/>
      <w:lvlText w:val="•"/>
      <w:lvlJc w:val="left"/>
      <w:pPr>
        <w:ind w:left="5210" w:hanging="305"/>
      </w:pPr>
      <w:rPr>
        <w:rFonts w:hint="default"/>
        <w:lang w:val="ru-RU" w:eastAsia="en-US" w:bidi="ar-SA"/>
      </w:rPr>
    </w:lvl>
    <w:lvl w:ilvl="5" w:tplc="93E68264">
      <w:numFmt w:val="bullet"/>
      <w:lvlText w:val="•"/>
      <w:lvlJc w:val="left"/>
      <w:pPr>
        <w:ind w:left="6243" w:hanging="305"/>
      </w:pPr>
      <w:rPr>
        <w:rFonts w:hint="default"/>
        <w:lang w:val="ru-RU" w:eastAsia="en-US" w:bidi="ar-SA"/>
      </w:rPr>
    </w:lvl>
    <w:lvl w:ilvl="6" w:tplc="B312718E">
      <w:numFmt w:val="bullet"/>
      <w:lvlText w:val="•"/>
      <w:lvlJc w:val="left"/>
      <w:pPr>
        <w:ind w:left="7275" w:hanging="305"/>
      </w:pPr>
      <w:rPr>
        <w:rFonts w:hint="default"/>
        <w:lang w:val="ru-RU" w:eastAsia="en-US" w:bidi="ar-SA"/>
      </w:rPr>
    </w:lvl>
    <w:lvl w:ilvl="7" w:tplc="CD18AB00">
      <w:numFmt w:val="bullet"/>
      <w:lvlText w:val="•"/>
      <w:lvlJc w:val="left"/>
      <w:pPr>
        <w:ind w:left="8308" w:hanging="305"/>
      </w:pPr>
      <w:rPr>
        <w:rFonts w:hint="default"/>
        <w:lang w:val="ru-RU" w:eastAsia="en-US" w:bidi="ar-SA"/>
      </w:rPr>
    </w:lvl>
    <w:lvl w:ilvl="8" w:tplc="9234692E">
      <w:numFmt w:val="bullet"/>
      <w:lvlText w:val="•"/>
      <w:lvlJc w:val="left"/>
      <w:pPr>
        <w:ind w:left="9341" w:hanging="305"/>
      </w:pPr>
      <w:rPr>
        <w:rFonts w:hint="default"/>
        <w:lang w:val="ru-RU" w:eastAsia="en-US" w:bidi="ar-SA"/>
      </w:rPr>
    </w:lvl>
  </w:abstractNum>
  <w:abstractNum w:abstractNumId="88">
    <w:nsid w:val="45CD090B"/>
    <w:multiLevelType w:val="hybridMultilevel"/>
    <w:tmpl w:val="560A2CD2"/>
    <w:lvl w:ilvl="0" w:tplc="F9A033BC">
      <w:start w:val="1"/>
      <w:numFmt w:val="decimal"/>
      <w:lvlText w:val="%1)"/>
      <w:lvlJc w:val="left"/>
      <w:pPr>
        <w:ind w:left="1086" w:hanging="28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53656E2">
      <w:start w:val="1"/>
      <w:numFmt w:val="decimal"/>
      <w:lvlText w:val="%2)"/>
      <w:lvlJc w:val="left"/>
      <w:pPr>
        <w:ind w:left="1446" w:hanging="63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B664B470">
      <w:numFmt w:val="bullet"/>
      <w:lvlText w:val="•"/>
      <w:lvlJc w:val="left"/>
      <w:pPr>
        <w:ind w:left="2547" w:hanging="634"/>
      </w:pPr>
      <w:rPr>
        <w:rFonts w:hint="default"/>
        <w:lang w:val="ru-RU" w:eastAsia="en-US" w:bidi="ar-SA"/>
      </w:rPr>
    </w:lvl>
    <w:lvl w:ilvl="3" w:tplc="D8DAA550">
      <w:numFmt w:val="bullet"/>
      <w:lvlText w:val="•"/>
      <w:lvlJc w:val="left"/>
      <w:pPr>
        <w:ind w:left="3654" w:hanging="634"/>
      </w:pPr>
      <w:rPr>
        <w:rFonts w:hint="default"/>
        <w:lang w:val="ru-RU" w:eastAsia="en-US" w:bidi="ar-SA"/>
      </w:rPr>
    </w:lvl>
    <w:lvl w:ilvl="4" w:tplc="6082BD26">
      <w:numFmt w:val="bullet"/>
      <w:lvlText w:val="•"/>
      <w:lvlJc w:val="left"/>
      <w:pPr>
        <w:ind w:left="4762" w:hanging="634"/>
      </w:pPr>
      <w:rPr>
        <w:rFonts w:hint="default"/>
        <w:lang w:val="ru-RU" w:eastAsia="en-US" w:bidi="ar-SA"/>
      </w:rPr>
    </w:lvl>
    <w:lvl w:ilvl="5" w:tplc="CD7238FC">
      <w:numFmt w:val="bullet"/>
      <w:lvlText w:val="•"/>
      <w:lvlJc w:val="left"/>
      <w:pPr>
        <w:ind w:left="5869" w:hanging="634"/>
      </w:pPr>
      <w:rPr>
        <w:rFonts w:hint="default"/>
        <w:lang w:val="ru-RU" w:eastAsia="en-US" w:bidi="ar-SA"/>
      </w:rPr>
    </w:lvl>
    <w:lvl w:ilvl="6" w:tplc="8B92F99C">
      <w:numFmt w:val="bullet"/>
      <w:lvlText w:val="•"/>
      <w:lvlJc w:val="left"/>
      <w:pPr>
        <w:ind w:left="6976" w:hanging="634"/>
      </w:pPr>
      <w:rPr>
        <w:rFonts w:hint="default"/>
        <w:lang w:val="ru-RU" w:eastAsia="en-US" w:bidi="ar-SA"/>
      </w:rPr>
    </w:lvl>
    <w:lvl w:ilvl="7" w:tplc="5FD8757C">
      <w:numFmt w:val="bullet"/>
      <w:lvlText w:val="•"/>
      <w:lvlJc w:val="left"/>
      <w:pPr>
        <w:ind w:left="8084" w:hanging="634"/>
      </w:pPr>
      <w:rPr>
        <w:rFonts w:hint="default"/>
        <w:lang w:val="ru-RU" w:eastAsia="en-US" w:bidi="ar-SA"/>
      </w:rPr>
    </w:lvl>
    <w:lvl w:ilvl="8" w:tplc="9DD6A41E">
      <w:numFmt w:val="bullet"/>
      <w:lvlText w:val="•"/>
      <w:lvlJc w:val="left"/>
      <w:pPr>
        <w:ind w:left="9191" w:hanging="634"/>
      </w:pPr>
      <w:rPr>
        <w:rFonts w:hint="default"/>
        <w:lang w:val="ru-RU" w:eastAsia="en-US" w:bidi="ar-SA"/>
      </w:rPr>
    </w:lvl>
  </w:abstractNum>
  <w:abstractNum w:abstractNumId="89">
    <w:nsid w:val="474F77A7"/>
    <w:multiLevelType w:val="hybridMultilevel"/>
    <w:tmpl w:val="34CA939E"/>
    <w:lvl w:ilvl="0" w:tplc="93663EDA">
      <w:numFmt w:val="bullet"/>
      <w:lvlText w:val="-"/>
      <w:lvlJc w:val="left"/>
      <w:pPr>
        <w:ind w:left="658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F52730C">
      <w:numFmt w:val="bullet"/>
      <w:lvlText w:val="•"/>
      <w:lvlJc w:val="left"/>
      <w:pPr>
        <w:ind w:left="1734" w:hanging="159"/>
      </w:pPr>
      <w:rPr>
        <w:rFonts w:hint="default"/>
        <w:lang w:val="ru-RU" w:eastAsia="en-US" w:bidi="ar-SA"/>
      </w:rPr>
    </w:lvl>
    <w:lvl w:ilvl="2" w:tplc="F30A8DE6">
      <w:numFmt w:val="bullet"/>
      <w:lvlText w:val="•"/>
      <w:lvlJc w:val="left"/>
      <w:pPr>
        <w:ind w:left="2809" w:hanging="159"/>
      </w:pPr>
      <w:rPr>
        <w:rFonts w:hint="default"/>
        <w:lang w:val="ru-RU" w:eastAsia="en-US" w:bidi="ar-SA"/>
      </w:rPr>
    </w:lvl>
    <w:lvl w:ilvl="3" w:tplc="57D4B0D6">
      <w:numFmt w:val="bullet"/>
      <w:lvlText w:val="•"/>
      <w:lvlJc w:val="left"/>
      <w:pPr>
        <w:ind w:left="3883" w:hanging="159"/>
      </w:pPr>
      <w:rPr>
        <w:rFonts w:hint="default"/>
        <w:lang w:val="ru-RU" w:eastAsia="en-US" w:bidi="ar-SA"/>
      </w:rPr>
    </w:lvl>
    <w:lvl w:ilvl="4" w:tplc="70E43B2A">
      <w:numFmt w:val="bullet"/>
      <w:lvlText w:val="•"/>
      <w:lvlJc w:val="left"/>
      <w:pPr>
        <w:ind w:left="4958" w:hanging="159"/>
      </w:pPr>
      <w:rPr>
        <w:rFonts w:hint="default"/>
        <w:lang w:val="ru-RU" w:eastAsia="en-US" w:bidi="ar-SA"/>
      </w:rPr>
    </w:lvl>
    <w:lvl w:ilvl="5" w:tplc="25AC9860">
      <w:numFmt w:val="bullet"/>
      <w:lvlText w:val="•"/>
      <w:lvlJc w:val="left"/>
      <w:pPr>
        <w:ind w:left="6033" w:hanging="159"/>
      </w:pPr>
      <w:rPr>
        <w:rFonts w:hint="default"/>
        <w:lang w:val="ru-RU" w:eastAsia="en-US" w:bidi="ar-SA"/>
      </w:rPr>
    </w:lvl>
    <w:lvl w:ilvl="6" w:tplc="40D8F6B4">
      <w:numFmt w:val="bullet"/>
      <w:lvlText w:val="•"/>
      <w:lvlJc w:val="left"/>
      <w:pPr>
        <w:ind w:left="7107" w:hanging="159"/>
      </w:pPr>
      <w:rPr>
        <w:rFonts w:hint="default"/>
        <w:lang w:val="ru-RU" w:eastAsia="en-US" w:bidi="ar-SA"/>
      </w:rPr>
    </w:lvl>
    <w:lvl w:ilvl="7" w:tplc="DF6CC9DA">
      <w:numFmt w:val="bullet"/>
      <w:lvlText w:val="•"/>
      <w:lvlJc w:val="left"/>
      <w:pPr>
        <w:ind w:left="8182" w:hanging="159"/>
      </w:pPr>
      <w:rPr>
        <w:rFonts w:hint="default"/>
        <w:lang w:val="ru-RU" w:eastAsia="en-US" w:bidi="ar-SA"/>
      </w:rPr>
    </w:lvl>
    <w:lvl w:ilvl="8" w:tplc="5232E2F0">
      <w:numFmt w:val="bullet"/>
      <w:lvlText w:val="•"/>
      <w:lvlJc w:val="left"/>
      <w:pPr>
        <w:ind w:left="9257" w:hanging="159"/>
      </w:pPr>
      <w:rPr>
        <w:rFonts w:hint="default"/>
        <w:lang w:val="ru-RU" w:eastAsia="en-US" w:bidi="ar-SA"/>
      </w:rPr>
    </w:lvl>
  </w:abstractNum>
  <w:abstractNum w:abstractNumId="90">
    <w:nsid w:val="475B3BFF"/>
    <w:multiLevelType w:val="hybridMultilevel"/>
    <w:tmpl w:val="D99E323A"/>
    <w:lvl w:ilvl="0" w:tplc="54DE2D56">
      <w:start w:val="1"/>
      <w:numFmt w:val="decimal"/>
      <w:lvlText w:val="%1)"/>
      <w:lvlJc w:val="left"/>
      <w:pPr>
        <w:ind w:left="672" w:hanging="709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DB81724">
      <w:start w:val="1"/>
      <w:numFmt w:val="decimal"/>
      <w:lvlText w:val="%2)"/>
      <w:lvlJc w:val="left"/>
      <w:pPr>
        <w:ind w:left="1748" w:hanging="344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35DE1518">
      <w:numFmt w:val="bullet"/>
      <w:lvlText w:val="•"/>
      <w:lvlJc w:val="left"/>
      <w:pPr>
        <w:ind w:left="2814" w:hanging="344"/>
      </w:pPr>
      <w:rPr>
        <w:rFonts w:hint="default"/>
        <w:lang w:val="ru-RU" w:eastAsia="en-US" w:bidi="ar-SA"/>
      </w:rPr>
    </w:lvl>
    <w:lvl w:ilvl="3" w:tplc="992E0248">
      <w:numFmt w:val="bullet"/>
      <w:lvlText w:val="•"/>
      <w:lvlJc w:val="left"/>
      <w:pPr>
        <w:ind w:left="3888" w:hanging="344"/>
      </w:pPr>
      <w:rPr>
        <w:rFonts w:hint="default"/>
        <w:lang w:val="ru-RU" w:eastAsia="en-US" w:bidi="ar-SA"/>
      </w:rPr>
    </w:lvl>
    <w:lvl w:ilvl="4" w:tplc="D438EEC8">
      <w:numFmt w:val="bullet"/>
      <w:lvlText w:val="•"/>
      <w:lvlJc w:val="left"/>
      <w:pPr>
        <w:ind w:left="4962" w:hanging="344"/>
      </w:pPr>
      <w:rPr>
        <w:rFonts w:hint="default"/>
        <w:lang w:val="ru-RU" w:eastAsia="en-US" w:bidi="ar-SA"/>
      </w:rPr>
    </w:lvl>
    <w:lvl w:ilvl="5" w:tplc="F7147838">
      <w:numFmt w:val="bullet"/>
      <w:lvlText w:val="•"/>
      <w:lvlJc w:val="left"/>
      <w:pPr>
        <w:ind w:left="6036" w:hanging="344"/>
      </w:pPr>
      <w:rPr>
        <w:rFonts w:hint="default"/>
        <w:lang w:val="ru-RU" w:eastAsia="en-US" w:bidi="ar-SA"/>
      </w:rPr>
    </w:lvl>
    <w:lvl w:ilvl="6" w:tplc="884C42DC">
      <w:numFmt w:val="bullet"/>
      <w:lvlText w:val="•"/>
      <w:lvlJc w:val="left"/>
      <w:pPr>
        <w:ind w:left="7110" w:hanging="344"/>
      </w:pPr>
      <w:rPr>
        <w:rFonts w:hint="default"/>
        <w:lang w:val="ru-RU" w:eastAsia="en-US" w:bidi="ar-SA"/>
      </w:rPr>
    </w:lvl>
    <w:lvl w:ilvl="7" w:tplc="82E88A2E">
      <w:numFmt w:val="bullet"/>
      <w:lvlText w:val="•"/>
      <w:lvlJc w:val="left"/>
      <w:pPr>
        <w:ind w:left="8184" w:hanging="344"/>
      </w:pPr>
      <w:rPr>
        <w:rFonts w:hint="default"/>
        <w:lang w:val="ru-RU" w:eastAsia="en-US" w:bidi="ar-SA"/>
      </w:rPr>
    </w:lvl>
    <w:lvl w:ilvl="8" w:tplc="8418362E">
      <w:numFmt w:val="bullet"/>
      <w:lvlText w:val="•"/>
      <w:lvlJc w:val="left"/>
      <w:pPr>
        <w:ind w:left="9258" w:hanging="344"/>
      </w:pPr>
      <w:rPr>
        <w:rFonts w:hint="default"/>
        <w:lang w:val="ru-RU" w:eastAsia="en-US" w:bidi="ar-SA"/>
      </w:rPr>
    </w:lvl>
  </w:abstractNum>
  <w:abstractNum w:abstractNumId="91">
    <w:nsid w:val="48A40724"/>
    <w:multiLevelType w:val="multilevel"/>
    <w:tmpl w:val="27ECFFD8"/>
    <w:lvl w:ilvl="0">
      <w:start w:val="3"/>
      <w:numFmt w:val="decimal"/>
      <w:lvlText w:val="%1"/>
      <w:lvlJc w:val="left"/>
      <w:pPr>
        <w:ind w:left="109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92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796" w:hanging="64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934" w:hanging="6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02" w:hanging="6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69" w:hanging="6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36" w:hanging="6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4" w:hanging="6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1" w:hanging="648"/>
      </w:pPr>
      <w:rPr>
        <w:rFonts w:hint="default"/>
        <w:lang w:val="ru-RU" w:eastAsia="en-US" w:bidi="ar-SA"/>
      </w:rPr>
    </w:lvl>
  </w:abstractNum>
  <w:abstractNum w:abstractNumId="92">
    <w:nsid w:val="49436621"/>
    <w:multiLevelType w:val="hybridMultilevel"/>
    <w:tmpl w:val="BD96BCCA"/>
    <w:lvl w:ilvl="0" w:tplc="39FC0AAC">
      <w:start w:val="1"/>
      <w:numFmt w:val="decimal"/>
      <w:lvlText w:val="%1."/>
      <w:lvlJc w:val="left"/>
      <w:pPr>
        <w:ind w:left="1381" w:hanging="34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D06DDB8">
      <w:start w:val="1"/>
      <w:numFmt w:val="decimal"/>
      <w:lvlText w:val="%2."/>
      <w:lvlJc w:val="left"/>
      <w:pPr>
        <w:ind w:left="4362" w:hanging="260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8"/>
        <w:szCs w:val="28"/>
        <w:lang w:val="ru-RU" w:eastAsia="en-US" w:bidi="ar-SA"/>
      </w:rPr>
    </w:lvl>
    <w:lvl w:ilvl="2" w:tplc="91D63C5C">
      <w:numFmt w:val="bullet"/>
      <w:lvlText w:val="•"/>
      <w:lvlJc w:val="left"/>
      <w:pPr>
        <w:ind w:left="5142" w:hanging="260"/>
      </w:pPr>
      <w:rPr>
        <w:rFonts w:hint="default"/>
        <w:lang w:val="ru-RU" w:eastAsia="en-US" w:bidi="ar-SA"/>
      </w:rPr>
    </w:lvl>
    <w:lvl w:ilvl="3" w:tplc="286C3AF6">
      <w:numFmt w:val="bullet"/>
      <w:lvlText w:val="•"/>
      <w:lvlJc w:val="left"/>
      <w:pPr>
        <w:ind w:left="5925" w:hanging="260"/>
      </w:pPr>
      <w:rPr>
        <w:rFonts w:hint="default"/>
        <w:lang w:val="ru-RU" w:eastAsia="en-US" w:bidi="ar-SA"/>
      </w:rPr>
    </w:lvl>
    <w:lvl w:ilvl="4" w:tplc="6CEAAAB4">
      <w:numFmt w:val="bullet"/>
      <w:lvlText w:val="•"/>
      <w:lvlJc w:val="left"/>
      <w:pPr>
        <w:ind w:left="6708" w:hanging="260"/>
      </w:pPr>
      <w:rPr>
        <w:rFonts w:hint="default"/>
        <w:lang w:val="ru-RU" w:eastAsia="en-US" w:bidi="ar-SA"/>
      </w:rPr>
    </w:lvl>
    <w:lvl w:ilvl="5" w:tplc="4768EA2E">
      <w:numFmt w:val="bullet"/>
      <w:lvlText w:val="•"/>
      <w:lvlJc w:val="left"/>
      <w:pPr>
        <w:ind w:left="7491" w:hanging="260"/>
      </w:pPr>
      <w:rPr>
        <w:rFonts w:hint="default"/>
        <w:lang w:val="ru-RU" w:eastAsia="en-US" w:bidi="ar-SA"/>
      </w:rPr>
    </w:lvl>
    <w:lvl w:ilvl="6" w:tplc="83E0BD02">
      <w:numFmt w:val="bullet"/>
      <w:lvlText w:val="•"/>
      <w:lvlJc w:val="left"/>
      <w:pPr>
        <w:ind w:left="8274" w:hanging="260"/>
      </w:pPr>
      <w:rPr>
        <w:rFonts w:hint="default"/>
        <w:lang w:val="ru-RU" w:eastAsia="en-US" w:bidi="ar-SA"/>
      </w:rPr>
    </w:lvl>
    <w:lvl w:ilvl="7" w:tplc="8E26BFB4">
      <w:numFmt w:val="bullet"/>
      <w:lvlText w:val="•"/>
      <w:lvlJc w:val="left"/>
      <w:pPr>
        <w:ind w:left="9057" w:hanging="260"/>
      </w:pPr>
      <w:rPr>
        <w:rFonts w:hint="default"/>
        <w:lang w:val="ru-RU" w:eastAsia="en-US" w:bidi="ar-SA"/>
      </w:rPr>
    </w:lvl>
    <w:lvl w:ilvl="8" w:tplc="E76226AC">
      <w:numFmt w:val="bullet"/>
      <w:lvlText w:val="•"/>
      <w:lvlJc w:val="left"/>
      <w:pPr>
        <w:ind w:left="9840" w:hanging="260"/>
      </w:pPr>
      <w:rPr>
        <w:rFonts w:hint="default"/>
        <w:lang w:val="ru-RU" w:eastAsia="en-US" w:bidi="ar-SA"/>
      </w:rPr>
    </w:lvl>
  </w:abstractNum>
  <w:abstractNum w:abstractNumId="93">
    <w:nsid w:val="49935612"/>
    <w:multiLevelType w:val="hybridMultilevel"/>
    <w:tmpl w:val="5C92AB50"/>
    <w:lvl w:ilvl="0" w:tplc="C896AF5A">
      <w:numFmt w:val="bullet"/>
      <w:lvlText w:val=""/>
      <w:lvlJc w:val="left"/>
      <w:pPr>
        <w:ind w:left="568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AC647C8">
      <w:numFmt w:val="bullet"/>
      <w:lvlText w:val="•"/>
      <w:lvlJc w:val="left"/>
      <w:pPr>
        <w:ind w:left="837" w:hanging="360"/>
      </w:pPr>
      <w:rPr>
        <w:rFonts w:hint="default"/>
        <w:lang w:val="ru-RU" w:eastAsia="en-US" w:bidi="ar-SA"/>
      </w:rPr>
    </w:lvl>
    <w:lvl w:ilvl="2" w:tplc="3EE2E51A">
      <w:numFmt w:val="bullet"/>
      <w:lvlText w:val="•"/>
      <w:lvlJc w:val="left"/>
      <w:pPr>
        <w:ind w:left="1114" w:hanging="360"/>
      </w:pPr>
      <w:rPr>
        <w:rFonts w:hint="default"/>
        <w:lang w:val="ru-RU" w:eastAsia="en-US" w:bidi="ar-SA"/>
      </w:rPr>
    </w:lvl>
    <w:lvl w:ilvl="3" w:tplc="CEAE7144">
      <w:numFmt w:val="bullet"/>
      <w:lvlText w:val="•"/>
      <w:lvlJc w:val="left"/>
      <w:pPr>
        <w:ind w:left="1392" w:hanging="360"/>
      </w:pPr>
      <w:rPr>
        <w:rFonts w:hint="default"/>
        <w:lang w:val="ru-RU" w:eastAsia="en-US" w:bidi="ar-SA"/>
      </w:rPr>
    </w:lvl>
    <w:lvl w:ilvl="4" w:tplc="BFD021A6">
      <w:numFmt w:val="bullet"/>
      <w:lvlText w:val="•"/>
      <w:lvlJc w:val="left"/>
      <w:pPr>
        <w:ind w:left="1669" w:hanging="360"/>
      </w:pPr>
      <w:rPr>
        <w:rFonts w:hint="default"/>
        <w:lang w:val="ru-RU" w:eastAsia="en-US" w:bidi="ar-SA"/>
      </w:rPr>
    </w:lvl>
    <w:lvl w:ilvl="5" w:tplc="5B56711A">
      <w:numFmt w:val="bullet"/>
      <w:lvlText w:val="•"/>
      <w:lvlJc w:val="left"/>
      <w:pPr>
        <w:ind w:left="1947" w:hanging="360"/>
      </w:pPr>
      <w:rPr>
        <w:rFonts w:hint="default"/>
        <w:lang w:val="ru-RU" w:eastAsia="en-US" w:bidi="ar-SA"/>
      </w:rPr>
    </w:lvl>
    <w:lvl w:ilvl="6" w:tplc="7DDE3066">
      <w:numFmt w:val="bullet"/>
      <w:lvlText w:val="•"/>
      <w:lvlJc w:val="left"/>
      <w:pPr>
        <w:ind w:left="2224" w:hanging="360"/>
      </w:pPr>
      <w:rPr>
        <w:rFonts w:hint="default"/>
        <w:lang w:val="ru-RU" w:eastAsia="en-US" w:bidi="ar-SA"/>
      </w:rPr>
    </w:lvl>
    <w:lvl w:ilvl="7" w:tplc="0F4891F2">
      <w:numFmt w:val="bullet"/>
      <w:lvlText w:val="•"/>
      <w:lvlJc w:val="left"/>
      <w:pPr>
        <w:ind w:left="2501" w:hanging="360"/>
      </w:pPr>
      <w:rPr>
        <w:rFonts w:hint="default"/>
        <w:lang w:val="ru-RU" w:eastAsia="en-US" w:bidi="ar-SA"/>
      </w:rPr>
    </w:lvl>
    <w:lvl w:ilvl="8" w:tplc="9A72A1BE">
      <w:numFmt w:val="bullet"/>
      <w:lvlText w:val="•"/>
      <w:lvlJc w:val="left"/>
      <w:pPr>
        <w:ind w:left="2779" w:hanging="360"/>
      </w:pPr>
      <w:rPr>
        <w:rFonts w:hint="default"/>
        <w:lang w:val="ru-RU" w:eastAsia="en-US" w:bidi="ar-SA"/>
      </w:rPr>
    </w:lvl>
  </w:abstractNum>
  <w:abstractNum w:abstractNumId="94">
    <w:nsid w:val="4A2E12AD"/>
    <w:multiLevelType w:val="hybridMultilevel"/>
    <w:tmpl w:val="725E10EE"/>
    <w:lvl w:ilvl="0" w:tplc="B93CA582">
      <w:numFmt w:val="bullet"/>
      <w:lvlText w:val=""/>
      <w:lvlJc w:val="left"/>
      <w:pPr>
        <w:ind w:left="1381" w:hanging="71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08A7A66">
      <w:numFmt w:val="bullet"/>
      <w:lvlText w:val="•"/>
      <w:lvlJc w:val="left"/>
      <w:pPr>
        <w:ind w:left="2382" w:hanging="711"/>
      </w:pPr>
      <w:rPr>
        <w:rFonts w:hint="default"/>
        <w:lang w:val="ru-RU" w:eastAsia="en-US" w:bidi="ar-SA"/>
      </w:rPr>
    </w:lvl>
    <w:lvl w:ilvl="2" w:tplc="0ABA02A6">
      <w:numFmt w:val="bullet"/>
      <w:lvlText w:val="•"/>
      <w:lvlJc w:val="left"/>
      <w:pPr>
        <w:ind w:left="3385" w:hanging="711"/>
      </w:pPr>
      <w:rPr>
        <w:rFonts w:hint="default"/>
        <w:lang w:val="ru-RU" w:eastAsia="en-US" w:bidi="ar-SA"/>
      </w:rPr>
    </w:lvl>
    <w:lvl w:ilvl="3" w:tplc="D584E4FA">
      <w:numFmt w:val="bullet"/>
      <w:lvlText w:val="•"/>
      <w:lvlJc w:val="left"/>
      <w:pPr>
        <w:ind w:left="4387" w:hanging="711"/>
      </w:pPr>
      <w:rPr>
        <w:rFonts w:hint="default"/>
        <w:lang w:val="ru-RU" w:eastAsia="en-US" w:bidi="ar-SA"/>
      </w:rPr>
    </w:lvl>
    <w:lvl w:ilvl="4" w:tplc="F7C4B7AC">
      <w:numFmt w:val="bullet"/>
      <w:lvlText w:val="•"/>
      <w:lvlJc w:val="left"/>
      <w:pPr>
        <w:ind w:left="5390" w:hanging="711"/>
      </w:pPr>
      <w:rPr>
        <w:rFonts w:hint="default"/>
        <w:lang w:val="ru-RU" w:eastAsia="en-US" w:bidi="ar-SA"/>
      </w:rPr>
    </w:lvl>
    <w:lvl w:ilvl="5" w:tplc="B6A09EDA">
      <w:numFmt w:val="bullet"/>
      <w:lvlText w:val="•"/>
      <w:lvlJc w:val="left"/>
      <w:pPr>
        <w:ind w:left="6393" w:hanging="711"/>
      </w:pPr>
      <w:rPr>
        <w:rFonts w:hint="default"/>
        <w:lang w:val="ru-RU" w:eastAsia="en-US" w:bidi="ar-SA"/>
      </w:rPr>
    </w:lvl>
    <w:lvl w:ilvl="6" w:tplc="804A0178">
      <w:numFmt w:val="bullet"/>
      <w:lvlText w:val="•"/>
      <w:lvlJc w:val="left"/>
      <w:pPr>
        <w:ind w:left="7395" w:hanging="711"/>
      </w:pPr>
      <w:rPr>
        <w:rFonts w:hint="default"/>
        <w:lang w:val="ru-RU" w:eastAsia="en-US" w:bidi="ar-SA"/>
      </w:rPr>
    </w:lvl>
    <w:lvl w:ilvl="7" w:tplc="92400ADA">
      <w:numFmt w:val="bullet"/>
      <w:lvlText w:val="•"/>
      <w:lvlJc w:val="left"/>
      <w:pPr>
        <w:ind w:left="8398" w:hanging="711"/>
      </w:pPr>
      <w:rPr>
        <w:rFonts w:hint="default"/>
        <w:lang w:val="ru-RU" w:eastAsia="en-US" w:bidi="ar-SA"/>
      </w:rPr>
    </w:lvl>
    <w:lvl w:ilvl="8" w:tplc="B35A01F2">
      <w:numFmt w:val="bullet"/>
      <w:lvlText w:val="•"/>
      <w:lvlJc w:val="left"/>
      <w:pPr>
        <w:ind w:left="9401" w:hanging="711"/>
      </w:pPr>
      <w:rPr>
        <w:rFonts w:hint="default"/>
        <w:lang w:val="ru-RU" w:eastAsia="en-US" w:bidi="ar-SA"/>
      </w:rPr>
    </w:lvl>
  </w:abstractNum>
  <w:abstractNum w:abstractNumId="95">
    <w:nsid w:val="4A5A13A3"/>
    <w:multiLevelType w:val="hybridMultilevel"/>
    <w:tmpl w:val="2240361E"/>
    <w:lvl w:ilvl="0" w:tplc="9E0A9226">
      <w:numFmt w:val="bullet"/>
      <w:lvlText w:val="-"/>
      <w:lvlJc w:val="left"/>
      <w:pPr>
        <w:ind w:left="110" w:hanging="69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948E418">
      <w:numFmt w:val="bullet"/>
      <w:lvlText w:val="•"/>
      <w:lvlJc w:val="left"/>
      <w:pPr>
        <w:ind w:left="411" w:hanging="699"/>
      </w:pPr>
      <w:rPr>
        <w:rFonts w:hint="default"/>
        <w:lang w:val="ru-RU" w:eastAsia="en-US" w:bidi="ar-SA"/>
      </w:rPr>
    </w:lvl>
    <w:lvl w:ilvl="2" w:tplc="F51E0E8E">
      <w:numFmt w:val="bullet"/>
      <w:lvlText w:val="•"/>
      <w:lvlJc w:val="left"/>
      <w:pPr>
        <w:ind w:left="722" w:hanging="699"/>
      </w:pPr>
      <w:rPr>
        <w:rFonts w:hint="default"/>
        <w:lang w:val="ru-RU" w:eastAsia="en-US" w:bidi="ar-SA"/>
      </w:rPr>
    </w:lvl>
    <w:lvl w:ilvl="3" w:tplc="D5BE5A8E">
      <w:numFmt w:val="bullet"/>
      <w:lvlText w:val="•"/>
      <w:lvlJc w:val="left"/>
      <w:pPr>
        <w:ind w:left="1033" w:hanging="699"/>
      </w:pPr>
      <w:rPr>
        <w:rFonts w:hint="default"/>
        <w:lang w:val="ru-RU" w:eastAsia="en-US" w:bidi="ar-SA"/>
      </w:rPr>
    </w:lvl>
    <w:lvl w:ilvl="4" w:tplc="87C2AF9E">
      <w:numFmt w:val="bullet"/>
      <w:lvlText w:val="•"/>
      <w:lvlJc w:val="left"/>
      <w:pPr>
        <w:ind w:left="1344" w:hanging="699"/>
      </w:pPr>
      <w:rPr>
        <w:rFonts w:hint="default"/>
        <w:lang w:val="ru-RU" w:eastAsia="en-US" w:bidi="ar-SA"/>
      </w:rPr>
    </w:lvl>
    <w:lvl w:ilvl="5" w:tplc="E1AC4982">
      <w:numFmt w:val="bullet"/>
      <w:lvlText w:val="•"/>
      <w:lvlJc w:val="left"/>
      <w:pPr>
        <w:ind w:left="1655" w:hanging="699"/>
      </w:pPr>
      <w:rPr>
        <w:rFonts w:hint="default"/>
        <w:lang w:val="ru-RU" w:eastAsia="en-US" w:bidi="ar-SA"/>
      </w:rPr>
    </w:lvl>
    <w:lvl w:ilvl="6" w:tplc="7D048DDA">
      <w:numFmt w:val="bullet"/>
      <w:lvlText w:val="•"/>
      <w:lvlJc w:val="left"/>
      <w:pPr>
        <w:ind w:left="1966" w:hanging="699"/>
      </w:pPr>
      <w:rPr>
        <w:rFonts w:hint="default"/>
        <w:lang w:val="ru-RU" w:eastAsia="en-US" w:bidi="ar-SA"/>
      </w:rPr>
    </w:lvl>
    <w:lvl w:ilvl="7" w:tplc="84CE4FE6">
      <w:numFmt w:val="bullet"/>
      <w:lvlText w:val="•"/>
      <w:lvlJc w:val="left"/>
      <w:pPr>
        <w:ind w:left="2277" w:hanging="699"/>
      </w:pPr>
      <w:rPr>
        <w:rFonts w:hint="default"/>
        <w:lang w:val="ru-RU" w:eastAsia="en-US" w:bidi="ar-SA"/>
      </w:rPr>
    </w:lvl>
    <w:lvl w:ilvl="8" w:tplc="9BE89174">
      <w:numFmt w:val="bullet"/>
      <w:lvlText w:val="•"/>
      <w:lvlJc w:val="left"/>
      <w:pPr>
        <w:ind w:left="2588" w:hanging="699"/>
      </w:pPr>
      <w:rPr>
        <w:rFonts w:hint="default"/>
        <w:lang w:val="ru-RU" w:eastAsia="en-US" w:bidi="ar-SA"/>
      </w:rPr>
    </w:lvl>
  </w:abstractNum>
  <w:abstractNum w:abstractNumId="96">
    <w:nsid w:val="4AA148EC"/>
    <w:multiLevelType w:val="hybridMultilevel"/>
    <w:tmpl w:val="7C681236"/>
    <w:lvl w:ilvl="0" w:tplc="F1063A14">
      <w:numFmt w:val="bullet"/>
      <w:lvlText w:val="-"/>
      <w:lvlJc w:val="left"/>
      <w:pPr>
        <w:ind w:left="246" w:hanging="56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C445E0C">
      <w:numFmt w:val="bullet"/>
      <w:lvlText w:val="•"/>
      <w:lvlJc w:val="left"/>
      <w:pPr>
        <w:ind w:left="400" w:hanging="569"/>
      </w:pPr>
      <w:rPr>
        <w:rFonts w:hint="default"/>
        <w:lang w:val="ru-RU" w:eastAsia="en-US" w:bidi="ar-SA"/>
      </w:rPr>
    </w:lvl>
    <w:lvl w:ilvl="2" w:tplc="510CD06A">
      <w:numFmt w:val="bullet"/>
      <w:lvlText w:val="•"/>
      <w:lvlJc w:val="left"/>
      <w:pPr>
        <w:ind w:left="560" w:hanging="569"/>
      </w:pPr>
      <w:rPr>
        <w:rFonts w:hint="default"/>
        <w:lang w:val="ru-RU" w:eastAsia="en-US" w:bidi="ar-SA"/>
      </w:rPr>
    </w:lvl>
    <w:lvl w:ilvl="3" w:tplc="2620FADE">
      <w:numFmt w:val="bullet"/>
      <w:lvlText w:val="•"/>
      <w:lvlJc w:val="left"/>
      <w:pPr>
        <w:ind w:left="720" w:hanging="569"/>
      </w:pPr>
      <w:rPr>
        <w:rFonts w:hint="default"/>
        <w:lang w:val="ru-RU" w:eastAsia="en-US" w:bidi="ar-SA"/>
      </w:rPr>
    </w:lvl>
    <w:lvl w:ilvl="4" w:tplc="B09863E4">
      <w:numFmt w:val="bullet"/>
      <w:lvlText w:val="•"/>
      <w:lvlJc w:val="left"/>
      <w:pPr>
        <w:ind w:left="881" w:hanging="569"/>
      </w:pPr>
      <w:rPr>
        <w:rFonts w:hint="default"/>
        <w:lang w:val="ru-RU" w:eastAsia="en-US" w:bidi="ar-SA"/>
      </w:rPr>
    </w:lvl>
    <w:lvl w:ilvl="5" w:tplc="A2C61BCA">
      <w:numFmt w:val="bullet"/>
      <w:lvlText w:val="•"/>
      <w:lvlJc w:val="left"/>
      <w:pPr>
        <w:ind w:left="1041" w:hanging="569"/>
      </w:pPr>
      <w:rPr>
        <w:rFonts w:hint="default"/>
        <w:lang w:val="ru-RU" w:eastAsia="en-US" w:bidi="ar-SA"/>
      </w:rPr>
    </w:lvl>
    <w:lvl w:ilvl="6" w:tplc="87BE16F8">
      <w:numFmt w:val="bullet"/>
      <w:lvlText w:val="•"/>
      <w:lvlJc w:val="left"/>
      <w:pPr>
        <w:ind w:left="1201" w:hanging="569"/>
      </w:pPr>
      <w:rPr>
        <w:rFonts w:hint="default"/>
        <w:lang w:val="ru-RU" w:eastAsia="en-US" w:bidi="ar-SA"/>
      </w:rPr>
    </w:lvl>
    <w:lvl w:ilvl="7" w:tplc="6766314E">
      <w:numFmt w:val="bullet"/>
      <w:lvlText w:val="•"/>
      <w:lvlJc w:val="left"/>
      <w:pPr>
        <w:ind w:left="1362" w:hanging="569"/>
      </w:pPr>
      <w:rPr>
        <w:rFonts w:hint="default"/>
        <w:lang w:val="ru-RU" w:eastAsia="en-US" w:bidi="ar-SA"/>
      </w:rPr>
    </w:lvl>
    <w:lvl w:ilvl="8" w:tplc="E66ECC2A">
      <w:numFmt w:val="bullet"/>
      <w:lvlText w:val="•"/>
      <w:lvlJc w:val="left"/>
      <w:pPr>
        <w:ind w:left="1522" w:hanging="569"/>
      </w:pPr>
      <w:rPr>
        <w:rFonts w:hint="default"/>
        <w:lang w:val="ru-RU" w:eastAsia="en-US" w:bidi="ar-SA"/>
      </w:rPr>
    </w:lvl>
  </w:abstractNum>
  <w:abstractNum w:abstractNumId="97">
    <w:nsid w:val="4ABD73F4"/>
    <w:multiLevelType w:val="hybridMultilevel"/>
    <w:tmpl w:val="5EE27B08"/>
    <w:lvl w:ilvl="0" w:tplc="593CEF6A">
      <w:start w:val="4"/>
      <w:numFmt w:val="decimal"/>
      <w:lvlText w:val="%1)"/>
      <w:lvlJc w:val="left"/>
      <w:pPr>
        <w:ind w:left="1381" w:hanging="35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FC0021A">
      <w:start w:val="1"/>
      <w:numFmt w:val="decimal"/>
      <w:lvlText w:val="%2)"/>
      <w:lvlJc w:val="left"/>
      <w:pPr>
        <w:ind w:left="1383" w:hanging="387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0D3053F6">
      <w:numFmt w:val="bullet"/>
      <w:lvlText w:val="•"/>
      <w:lvlJc w:val="left"/>
      <w:pPr>
        <w:ind w:left="3385" w:hanging="387"/>
      </w:pPr>
      <w:rPr>
        <w:rFonts w:hint="default"/>
        <w:lang w:val="ru-RU" w:eastAsia="en-US" w:bidi="ar-SA"/>
      </w:rPr>
    </w:lvl>
    <w:lvl w:ilvl="3" w:tplc="6414D3D0">
      <w:numFmt w:val="bullet"/>
      <w:lvlText w:val="•"/>
      <w:lvlJc w:val="left"/>
      <w:pPr>
        <w:ind w:left="4387" w:hanging="387"/>
      </w:pPr>
      <w:rPr>
        <w:rFonts w:hint="default"/>
        <w:lang w:val="ru-RU" w:eastAsia="en-US" w:bidi="ar-SA"/>
      </w:rPr>
    </w:lvl>
    <w:lvl w:ilvl="4" w:tplc="925AFB96">
      <w:numFmt w:val="bullet"/>
      <w:lvlText w:val="•"/>
      <w:lvlJc w:val="left"/>
      <w:pPr>
        <w:ind w:left="5390" w:hanging="387"/>
      </w:pPr>
      <w:rPr>
        <w:rFonts w:hint="default"/>
        <w:lang w:val="ru-RU" w:eastAsia="en-US" w:bidi="ar-SA"/>
      </w:rPr>
    </w:lvl>
    <w:lvl w:ilvl="5" w:tplc="74E6FC36">
      <w:numFmt w:val="bullet"/>
      <w:lvlText w:val="•"/>
      <w:lvlJc w:val="left"/>
      <w:pPr>
        <w:ind w:left="6393" w:hanging="387"/>
      </w:pPr>
      <w:rPr>
        <w:rFonts w:hint="default"/>
        <w:lang w:val="ru-RU" w:eastAsia="en-US" w:bidi="ar-SA"/>
      </w:rPr>
    </w:lvl>
    <w:lvl w:ilvl="6" w:tplc="45D67A26">
      <w:numFmt w:val="bullet"/>
      <w:lvlText w:val="•"/>
      <w:lvlJc w:val="left"/>
      <w:pPr>
        <w:ind w:left="7395" w:hanging="387"/>
      </w:pPr>
      <w:rPr>
        <w:rFonts w:hint="default"/>
        <w:lang w:val="ru-RU" w:eastAsia="en-US" w:bidi="ar-SA"/>
      </w:rPr>
    </w:lvl>
    <w:lvl w:ilvl="7" w:tplc="95266088">
      <w:numFmt w:val="bullet"/>
      <w:lvlText w:val="•"/>
      <w:lvlJc w:val="left"/>
      <w:pPr>
        <w:ind w:left="8398" w:hanging="387"/>
      </w:pPr>
      <w:rPr>
        <w:rFonts w:hint="default"/>
        <w:lang w:val="ru-RU" w:eastAsia="en-US" w:bidi="ar-SA"/>
      </w:rPr>
    </w:lvl>
    <w:lvl w:ilvl="8" w:tplc="BA0AC2AE">
      <w:numFmt w:val="bullet"/>
      <w:lvlText w:val="•"/>
      <w:lvlJc w:val="left"/>
      <w:pPr>
        <w:ind w:left="9401" w:hanging="387"/>
      </w:pPr>
      <w:rPr>
        <w:rFonts w:hint="default"/>
        <w:lang w:val="ru-RU" w:eastAsia="en-US" w:bidi="ar-SA"/>
      </w:rPr>
    </w:lvl>
  </w:abstractNum>
  <w:abstractNum w:abstractNumId="98">
    <w:nsid w:val="4B582CFA"/>
    <w:multiLevelType w:val="hybridMultilevel"/>
    <w:tmpl w:val="6C8A6274"/>
    <w:lvl w:ilvl="0" w:tplc="58F40810">
      <w:start w:val="1"/>
      <w:numFmt w:val="decimal"/>
      <w:lvlText w:val="%1)"/>
      <w:lvlJc w:val="left"/>
      <w:pPr>
        <w:ind w:left="672" w:hanging="709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658417E">
      <w:start w:val="1"/>
      <w:numFmt w:val="decimal"/>
      <w:lvlText w:val="%2)"/>
      <w:lvlJc w:val="left"/>
      <w:pPr>
        <w:ind w:left="1681" w:hanging="28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FC54BDC6">
      <w:numFmt w:val="bullet"/>
      <w:lvlText w:val="•"/>
      <w:lvlJc w:val="left"/>
      <w:pPr>
        <w:ind w:left="2760" w:hanging="288"/>
      </w:pPr>
      <w:rPr>
        <w:rFonts w:hint="default"/>
        <w:lang w:val="ru-RU" w:eastAsia="en-US" w:bidi="ar-SA"/>
      </w:rPr>
    </w:lvl>
    <w:lvl w:ilvl="3" w:tplc="EB9EA29E">
      <w:numFmt w:val="bullet"/>
      <w:lvlText w:val="•"/>
      <w:lvlJc w:val="left"/>
      <w:pPr>
        <w:ind w:left="3841" w:hanging="288"/>
      </w:pPr>
      <w:rPr>
        <w:rFonts w:hint="default"/>
        <w:lang w:val="ru-RU" w:eastAsia="en-US" w:bidi="ar-SA"/>
      </w:rPr>
    </w:lvl>
    <w:lvl w:ilvl="4" w:tplc="2E50FEA8">
      <w:numFmt w:val="bullet"/>
      <w:lvlText w:val="•"/>
      <w:lvlJc w:val="left"/>
      <w:pPr>
        <w:ind w:left="4922" w:hanging="288"/>
      </w:pPr>
      <w:rPr>
        <w:rFonts w:hint="default"/>
        <w:lang w:val="ru-RU" w:eastAsia="en-US" w:bidi="ar-SA"/>
      </w:rPr>
    </w:lvl>
    <w:lvl w:ilvl="5" w:tplc="2FEAA644">
      <w:numFmt w:val="bullet"/>
      <w:lvlText w:val="•"/>
      <w:lvlJc w:val="left"/>
      <w:pPr>
        <w:ind w:left="6002" w:hanging="288"/>
      </w:pPr>
      <w:rPr>
        <w:rFonts w:hint="default"/>
        <w:lang w:val="ru-RU" w:eastAsia="en-US" w:bidi="ar-SA"/>
      </w:rPr>
    </w:lvl>
    <w:lvl w:ilvl="6" w:tplc="F08A8896">
      <w:numFmt w:val="bullet"/>
      <w:lvlText w:val="•"/>
      <w:lvlJc w:val="left"/>
      <w:pPr>
        <w:ind w:left="7083" w:hanging="288"/>
      </w:pPr>
      <w:rPr>
        <w:rFonts w:hint="default"/>
        <w:lang w:val="ru-RU" w:eastAsia="en-US" w:bidi="ar-SA"/>
      </w:rPr>
    </w:lvl>
    <w:lvl w:ilvl="7" w:tplc="5E6CC840">
      <w:numFmt w:val="bullet"/>
      <w:lvlText w:val="•"/>
      <w:lvlJc w:val="left"/>
      <w:pPr>
        <w:ind w:left="8164" w:hanging="288"/>
      </w:pPr>
      <w:rPr>
        <w:rFonts w:hint="default"/>
        <w:lang w:val="ru-RU" w:eastAsia="en-US" w:bidi="ar-SA"/>
      </w:rPr>
    </w:lvl>
    <w:lvl w:ilvl="8" w:tplc="B2723134">
      <w:numFmt w:val="bullet"/>
      <w:lvlText w:val="•"/>
      <w:lvlJc w:val="left"/>
      <w:pPr>
        <w:ind w:left="9244" w:hanging="288"/>
      </w:pPr>
      <w:rPr>
        <w:rFonts w:hint="default"/>
        <w:lang w:val="ru-RU" w:eastAsia="en-US" w:bidi="ar-SA"/>
      </w:rPr>
    </w:lvl>
  </w:abstractNum>
  <w:abstractNum w:abstractNumId="99">
    <w:nsid w:val="4BDA3150"/>
    <w:multiLevelType w:val="hybridMultilevel"/>
    <w:tmpl w:val="1AC2D546"/>
    <w:lvl w:ilvl="0" w:tplc="8D8CD678">
      <w:numFmt w:val="bullet"/>
      <w:lvlText w:val=""/>
      <w:lvlJc w:val="left"/>
      <w:pPr>
        <w:ind w:left="568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98496D2">
      <w:numFmt w:val="bullet"/>
      <w:lvlText w:val="•"/>
      <w:lvlJc w:val="left"/>
      <w:pPr>
        <w:ind w:left="837" w:hanging="360"/>
      </w:pPr>
      <w:rPr>
        <w:rFonts w:hint="default"/>
        <w:lang w:val="ru-RU" w:eastAsia="en-US" w:bidi="ar-SA"/>
      </w:rPr>
    </w:lvl>
    <w:lvl w:ilvl="2" w:tplc="81588986">
      <w:numFmt w:val="bullet"/>
      <w:lvlText w:val="•"/>
      <w:lvlJc w:val="left"/>
      <w:pPr>
        <w:ind w:left="1114" w:hanging="360"/>
      </w:pPr>
      <w:rPr>
        <w:rFonts w:hint="default"/>
        <w:lang w:val="ru-RU" w:eastAsia="en-US" w:bidi="ar-SA"/>
      </w:rPr>
    </w:lvl>
    <w:lvl w:ilvl="3" w:tplc="43F0B734">
      <w:numFmt w:val="bullet"/>
      <w:lvlText w:val="•"/>
      <w:lvlJc w:val="left"/>
      <w:pPr>
        <w:ind w:left="1392" w:hanging="360"/>
      </w:pPr>
      <w:rPr>
        <w:rFonts w:hint="default"/>
        <w:lang w:val="ru-RU" w:eastAsia="en-US" w:bidi="ar-SA"/>
      </w:rPr>
    </w:lvl>
    <w:lvl w:ilvl="4" w:tplc="F68E5226">
      <w:numFmt w:val="bullet"/>
      <w:lvlText w:val="•"/>
      <w:lvlJc w:val="left"/>
      <w:pPr>
        <w:ind w:left="1669" w:hanging="360"/>
      </w:pPr>
      <w:rPr>
        <w:rFonts w:hint="default"/>
        <w:lang w:val="ru-RU" w:eastAsia="en-US" w:bidi="ar-SA"/>
      </w:rPr>
    </w:lvl>
    <w:lvl w:ilvl="5" w:tplc="0AC8D82E">
      <w:numFmt w:val="bullet"/>
      <w:lvlText w:val="•"/>
      <w:lvlJc w:val="left"/>
      <w:pPr>
        <w:ind w:left="1947" w:hanging="360"/>
      </w:pPr>
      <w:rPr>
        <w:rFonts w:hint="default"/>
        <w:lang w:val="ru-RU" w:eastAsia="en-US" w:bidi="ar-SA"/>
      </w:rPr>
    </w:lvl>
    <w:lvl w:ilvl="6" w:tplc="1AD6F206">
      <w:numFmt w:val="bullet"/>
      <w:lvlText w:val="•"/>
      <w:lvlJc w:val="left"/>
      <w:pPr>
        <w:ind w:left="2224" w:hanging="360"/>
      </w:pPr>
      <w:rPr>
        <w:rFonts w:hint="default"/>
        <w:lang w:val="ru-RU" w:eastAsia="en-US" w:bidi="ar-SA"/>
      </w:rPr>
    </w:lvl>
    <w:lvl w:ilvl="7" w:tplc="567070C0">
      <w:numFmt w:val="bullet"/>
      <w:lvlText w:val="•"/>
      <w:lvlJc w:val="left"/>
      <w:pPr>
        <w:ind w:left="2501" w:hanging="360"/>
      </w:pPr>
      <w:rPr>
        <w:rFonts w:hint="default"/>
        <w:lang w:val="ru-RU" w:eastAsia="en-US" w:bidi="ar-SA"/>
      </w:rPr>
    </w:lvl>
    <w:lvl w:ilvl="8" w:tplc="EDA20BF4">
      <w:numFmt w:val="bullet"/>
      <w:lvlText w:val="•"/>
      <w:lvlJc w:val="left"/>
      <w:pPr>
        <w:ind w:left="2779" w:hanging="360"/>
      </w:pPr>
      <w:rPr>
        <w:rFonts w:hint="default"/>
        <w:lang w:val="ru-RU" w:eastAsia="en-US" w:bidi="ar-SA"/>
      </w:rPr>
    </w:lvl>
  </w:abstractNum>
  <w:abstractNum w:abstractNumId="100">
    <w:nsid w:val="4D5B512E"/>
    <w:multiLevelType w:val="multilevel"/>
    <w:tmpl w:val="AD6C7DFC"/>
    <w:lvl w:ilvl="0">
      <w:start w:val="2"/>
      <w:numFmt w:val="decimal"/>
      <w:lvlText w:val="%1"/>
      <w:lvlJc w:val="left"/>
      <w:pPr>
        <w:ind w:left="672" w:hanging="709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672" w:hanging="709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2091" w:hanging="300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"/>
      <w:lvlJc w:val="left"/>
      <w:pPr>
        <w:ind w:left="2113" w:hanging="68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441" w:hanging="6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2" w:hanging="6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3" w:hanging="6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4" w:hanging="6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4" w:hanging="687"/>
      </w:pPr>
      <w:rPr>
        <w:rFonts w:hint="default"/>
        <w:lang w:val="ru-RU" w:eastAsia="en-US" w:bidi="ar-SA"/>
      </w:rPr>
    </w:lvl>
  </w:abstractNum>
  <w:abstractNum w:abstractNumId="101">
    <w:nsid w:val="4D6A1411"/>
    <w:multiLevelType w:val="hybridMultilevel"/>
    <w:tmpl w:val="02E8D674"/>
    <w:lvl w:ilvl="0" w:tplc="CDC23CFC">
      <w:numFmt w:val="bullet"/>
      <w:lvlText w:val=""/>
      <w:lvlJc w:val="left"/>
      <w:pPr>
        <w:ind w:left="1381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0DE6580">
      <w:numFmt w:val="bullet"/>
      <w:lvlText w:val="•"/>
      <w:lvlJc w:val="left"/>
      <w:pPr>
        <w:ind w:left="2382" w:hanging="348"/>
      </w:pPr>
      <w:rPr>
        <w:rFonts w:hint="default"/>
        <w:lang w:val="ru-RU" w:eastAsia="en-US" w:bidi="ar-SA"/>
      </w:rPr>
    </w:lvl>
    <w:lvl w:ilvl="2" w:tplc="628E6A0E">
      <w:numFmt w:val="bullet"/>
      <w:lvlText w:val="•"/>
      <w:lvlJc w:val="left"/>
      <w:pPr>
        <w:ind w:left="3385" w:hanging="348"/>
      </w:pPr>
      <w:rPr>
        <w:rFonts w:hint="default"/>
        <w:lang w:val="ru-RU" w:eastAsia="en-US" w:bidi="ar-SA"/>
      </w:rPr>
    </w:lvl>
    <w:lvl w:ilvl="3" w:tplc="374CD988">
      <w:numFmt w:val="bullet"/>
      <w:lvlText w:val="•"/>
      <w:lvlJc w:val="left"/>
      <w:pPr>
        <w:ind w:left="4387" w:hanging="348"/>
      </w:pPr>
      <w:rPr>
        <w:rFonts w:hint="default"/>
        <w:lang w:val="ru-RU" w:eastAsia="en-US" w:bidi="ar-SA"/>
      </w:rPr>
    </w:lvl>
    <w:lvl w:ilvl="4" w:tplc="ED72F7C4">
      <w:numFmt w:val="bullet"/>
      <w:lvlText w:val="•"/>
      <w:lvlJc w:val="left"/>
      <w:pPr>
        <w:ind w:left="5390" w:hanging="348"/>
      </w:pPr>
      <w:rPr>
        <w:rFonts w:hint="default"/>
        <w:lang w:val="ru-RU" w:eastAsia="en-US" w:bidi="ar-SA"/>
      </w:rPr>
    </w:lvl>
    <w:lvl w:ilvl="5" w:tplc="CAFCBEE2">
      <w:numFmt w:val="bullet"/>
      <w:lvlText w:val="•"/>
      <w:lvlJc w:val="left"/>
      <w:pPr>
        <w:ind w:left="6393" w:hanging="348"/>
      </w:pPr>
      <w:rPr>
        <w:rFonts w:hint="default"/>
        <w:lang w:val="ru-RU" w:eastAsia="en-US" w:bidi="ar-SA"/>
      </w:rPr>
    </w:lvl>
    <w:lvl w:ilvl="6" w:tplc="9320CC76">
      <w:numFmt w:val="bullet"/>
      <w:lvlText w:val="•"/>
      <w:lvlJc w:val="left"/>
      <w:pPr>
        <w:ind w:left="7395" w:hanging="348"/>
      </w:pPr>
      <w:rPr>
        <w:rFonts w:hint="default"/>
        <w:lang w:val="ru-RU" w:eastAsia="en-US" w:bidi="ar-SA"/>
      </w:rPr>
    </w:lvl>
    <w:lvl w:ilvl="7" w:tplc="50A89A90">
      <w:numFmt w:val="bullet"/>
      <w:lvlText w:val="•"/>
      <w:lvlJc w:val="left"/>
      <w:pPr>
        <w:ind w:left="8398" w:hanging="348"/>
      </w:pPr>
      <w:rPr>
        <w:rFonts w:hint="default"/>
        <w:lang w:val="ru-RU" w:eastAsia="en-US" w:bidi="ar-SA"/>
      </w:rPr>
    </w:lvl>
    <w:lvl w:ilvl="8" w:tplc="0530557E">
      <w:numFmt w:val="bullet"/>
      <w:lvlText w:val="•"/>
      <w:lvlJc w:val="left"/>
      <w:pPr>
        <w:ind w:left="9401" w:hanging="348"/>
      </w:pPr>
      <w:rPr>
        <w:rFonts w:hint="default"/>
        <w:lang w:val="ru-RU" w:eastAsia="en-US" w:bidi="ar-SA"/>
      </w:rPr>
    </w:lvl>
  </w:abstractNum>
  <w:abstractNum w:abstractNumId="102">
    <w:nsid w:val="4EDE4D63"/>
    <w:multiLevelType w:val="hybridMultilevel"/>
    <w:tmpl w:val="069AB49E"/>
    <w:lvl w:ilvl="0" w:tplc="A7F86F00">
      <w:start w:val="1"/>
      <w:numFmt w:val="decimal"/>
      <w:lvlText w:val="%1)"/>
      <w:lvlJc w:val="left"/>
      <w:pPr>
        <w:ind w:left="1393" w:hanging="68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53AA316">
      <w:numFmt w:val="bullet"/>
      <w:lvlText w:val="•"/>
      <w:lvlJc w:val="left"/>
      <w:pPr>
        <w:ind w:left="2400" w:hanging="687"/>
      </w:pPr>
      <w:rPr>
        <w:rFonts w:hint="default"/>
        <w:lang w:val="ru-RU" w:eastAsia="en-US" w:bidi="ar-SA"/>
      </w:rPr>
    </w:lvl>
    <w:lvl w:ilvl="2" w:tplc="29D05D44">
      <w:numFmt w:val="bullet"/>
      <w:lvlText w:val="•"/>
      <w:lvlJc w:val="left"/>
      <w:pPr>
        <w:ind w:left="3401" w:hanging="687"/>
      </w:pPr>
      <w:rPr>
        <w:rFonts w:hint="default"/>
        <w:lang w:val="ru-RU" w:eastAsia="en-US" w:bidi="ar-SA"/>
      </w:rPr>
    </w:lvl>
    <w:lvl w:ilvl="3" w:tplc="8B662DF2">
      <w:numFmt w:val="bullet"/>
      <w:lvlText w:val="•"/>
      <w:lvlJc w:val="left"/>
      <w:pPr>
        <w:ind w:left="4401" w:hanging="687"/>
      </w:pPr>
      <w:rPr>
        <w:rFonts w:hint="default"/>
        <w:lang w:val="ru-RU" w:eastAsia="en-US" w:bidi="ar-SA"/>
      </w:rPr>
    </w:lvl>
    <w:lvl w:ilvl="4" w:tplc="F6F80C1E">
      <w:numFmt w:val="bullet"/>
      <w:lvlText w:val="•"/>
      <w:lvlJc w:val="left"/>
      <w:pPr>
        <w:ind w:left="5402" w:hanging="687"/>
      </w:pPr>
      <w:rPr>
        <w:rFonts w:hint="default"/>
        <w:lang w:val="ru-RU" w:eastAsia="en-US" w:bidi="ar-SA"/>
      </w:rPr>
    </w:lvl>
    <w:lvl w:ilvl="5" w:tplc="171A8B82">
      <w:numFmt w:val="bullet"/>
      <w:lvlText w:val="•"/>
      <w:lvlJc w:val="left"/>
      <w:pPr>
        <w:ind w:left="6403" w:hanging="687"/>
      </w:pPr>
      <w:rPr>
        <w:rFonts w:hint="default"/>
        <w:lang w:val="ru-RU" w:eastAsia="en-US" w:bidi="ar-SA"/>
      </w:rPr>
    </w:lvl>
    <w:lvl w:ilvl="6" w:tplc="87B25B3C">
      <w:numFmt w:val="bullet"/>
      <w:lvlText w:val="•"/>
      <w:lvlJc w:val="left"/>
      <w:pPr>
        <w:ind w:left="7403" w:hanging="687"/>
      </w:pPr>
      <w:rPr>
        <w:rFonts w:hint="default"/>
        <w:lang w:val="ru-RU" w:eastAsia="en-US" w:bidi="ar-SA"/>
      </w:rPr>
    </w:lvl>
    <w:lvl w:ilvl="7" w:tplc="96DE682E">
      <w:numFmt w:val="bullet"/>
      <w:lvlText w:val="•"/>
      <w:lvlJc w:val="left"/>
      <w:pPr>
        <w:ind w:left="8404" w:hanging="687"/>
      </w:pPr>
      <w:rPr>
        <w:rFonts w:hint="default"/>
        <w:lang w:val="ru-RU" w:eastAsia="en-US" w:bidi="ar-SA"/>
      </w:rPr>
    </w:lvl>
    <w:lvl w:ilvl="8" w:tplc="117E8384">
      <w:numFmt w:val="bullet"/>
      <w:lvlText w:val="•"/>
      <w:lvlJc w:val="left"/>
      <w:pPr>
        <w:ind w:left="9405" w:hanging="687"/>
      </w:pPr>
      <w:rPr>
        <w:rFonts w:hint="default"/>
        <w:lang w:val="ru-RU" w:eastAsia="en-US" w:bidi="ar-SA"/>
      </w:rPr>
    </w:lvl>
  </w:abstractNum>
  <w:abstractNum w:abstractNumId="103">
    <w:nsid w:val="4F61045B"/>
    <w:multiLevelType w:val="hybridMultilevel"/>
    <w:tmpl w:val="88EA0D6C"/>
    <w:lvl w:ilvl="0" w:tplc="3A6EFEC6">
      <w:numFmt w:val="bullet"/>
      <w:lvlText w:val=""/>
      <w:lvlJc w:val="left"/>
      <w:pPr>
        <w:ind w:left="1666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6FE5D9C">
      <w:numFmt w:val="bullet"/>
      <w:lvlText w:val="•"/>
      <w:lvlJc w:val="left"/>
      <w:pPr>
        <w:ind w:left="2634" w:hanging="286"/>
      </w:pPr>
      <w:rPr>
        <w:rFonts w:hint="default"/>
        <w:lang w:val="ru-RU" w:eastAsia="en-US" w:bidi="ar-SA"/>
      </w:rPr>
    </w:lvl>
    <w:lvl w:ilvl="2" w:tplc="B7CC8E10">
      <w:numFmt w:val="bullet"/>
      <w:lvlText w:val="•"/>
      <w:lvlJc w:val="left"/>
      <w:pPr>
        <w:ind w:left="3609" w:hanging="286"/>
      </w:pPr>
      <w:rPr>
        <w:rFonts w:hint="default"/>
        <w:lang w:val="ru-RU" w:eastAsia="en-US" w:bidi="ar-SA"/>
      </w:rPr>
    </w:lvl>
    <w:lvl w:ilvl="3" w:tplc="92F07DCC">
      <w:numFmt w:val="bullet"/>
      <w:lvlText w:val="•"/>
      <w:lvlJc w:val="left"/>
      <w:pPr>
        <w:ind w:left="4583" w:hanging="286"/>
      </w:pPr>
      <w:rPr>
        <w:rFonts w:hint="default"/>
        <w:lang w:val="ru-RU" w:eastAsia="en-US" w:bidi="ar-SA"/>
      </w:rPr>
    </w:lvl>
    <w:lvl w:ilvl="4" w:tplc="6BF64D42">
      <w:numFmt w:val="bullet"/>
      <w:lvlText w:val="•"/>
      <w:lvlJc w:val="left"/>
      <w:pPr>
        <w:ind w:left="5558" w:hanging="286"/>
      </w:pPr>
      <w:rPr>
        <w:rFonts w:hint="default"/>
        <w:lang w:val="ru-RU" w:eastAsia="en-US" w:bidi="ar-SA"/>
      </w:rPr>
    </w:lvl>
    <w:lvl w:ilvl="5" w:tplc="499AE97C">
      <w:numFmt w:val="bullet"/>
      <w:lvlText w:val="•"/>
      <w:lvlJc w:val="left"/>
      <w:pPr>
        <w:ind w:left="6533" w:hanging="286"/>
      </w:pPr>
      <w:rPr>
        <w:rFonts w:hint="default"/>
        <w:lang w:val="ru-RU" w:eastAsia="en-US" w:bidi="ar-SA"/>
      </w:rPr>
    </w:lvl>
    <w:lvl w:ilvl="6" w:tplc="F064D26A">
      <w:numFmt w:val="bullet"/>
      <w:lvlText w:val="•"/>
      <w:lvlJc w:val="left"/>
      <w:pPr>
        <w:ind w:left="7507" w:hanging="286"/>
      </w:pPr>
      <w:rPr>
        <w:rFonts w:hint="default"/>
        <w:lang w:val="ru-RU" w:eastAsia="en-US" w:bidi="ar-SA"/>
      </w:rPr>
    </w:lvl>
    <w:lvl w:ilvl="7" w:tplc="AFCA7E7C">
      <w:numFmt w:val="bullet"/>
      <w:lvlText w:val="•"/>
      <w:lvlJc w:val="left"/>
      <w:pPr>
        <w:ind w:left="8482" w:hanging="286"/>
      </w:pPr>
      <w:rPr>
        <w:rFonts w:hint="default"/>
        <w:lang w:val="ru-RU" w:eastAsia="en-US" w:bidi="ar-SA"/>
      </w:rPr>
    </w:lvl>
    <w:lvl w:ilvl="8" w:tplc="031EE368">
      <w:numFmt w:val="bullet"/>
      <w:lvlText w:val="•"/>
      <w:lvlJc w:val="left"/>
      <w:pPr>
        <w:ind w:left="9457" w:hanging="286"/>
      </w:pPr>
      <w:rPr>
        <w:rFonts w:hint="default"/>
        <w:lang w:val="ru-RU" w:eastAsia="en-US" w:bidi="ar-SA"/>
      </w:rPr>
    </w:lvl>
  </w:abstractNum>
  <w:abstractNum w:abstractNumId="104">
    <w:nsid w:val="503121B6"/>
    <w:multiLevelType w:val="hybridMultilevel"/>
    <w:tmpl w:val="01B86DFA"/>
    <w:lvl w:ilvl="0" w:tplc="A9E2ADEE">
      <w:numFmt w:val="bullet"/>
      <w:lvlText w:val=""/>
      <w:lvlJc w:val="left"/>
      <w:pPr>
        <w:ind w:left="1393" w:hanging="68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53C41BE">
      <w:numFmt w:val="bullet"/>
      <w:lvlText w:val="•"/>
      <w:lvlJc w:val="left"/>
      <w:pPr>
        <w:ind w:left="2400" w:hanging="689"/>
      </w:pPr>
      <w:rPr>
        <w:rFonts w:hint="default"/>
        <w:lang w:val="ru-RU" w:eastAsia="en-US" w:bidi="ar-SA"/>
      </w:rPr>
    </w:lvl>
    <w:lvl w:ilvl="2" w:tplc="991A0CF6">
      <w:numFmt w:val="bullet"/>
      <w:lvlText w:val="•"/>
      <w:lvlJc w:val="left"/>
      <w:pPr>
        <w:ind w:left="3401" w:hanging="689"/>
      </w:pPr>
      <w:rPr>
        <w:rFonts w:hint="default"/>
        <w:lang w:val="ru-RU" w:eastAsia="en-US" w:bidi="ar-SA"/>
      </w:rPr>
    </w:lvl>
    <w:lvl w:ilvl="3" w:tplc="B3E4B690">
      <w:numFmt w:val="bullet"/>
      <w:lvlText w:val="•"/>
      <w:lvlJc w:val="left"/>
      <w:pPr>
        <w:ind w:left="4401" w:hanging="689"/>
      </w:pPr>
      <w:rPr>
        <w:rFonts w:hint="default"/>
        <w:lang w:val="ru-RU" w:eastAsia="en-US" w:bidi="ar-SA"/>
      </w:rPr>
    </w:lvl>
    <w:lvl w:ilvl="4" w:tplc="3172319C">
      <w:numFmt w:val="bullet"/>
      <w:lvlText w:val="•"/>
      <w:lvlJc w:val="left"/>
      <w:pPr>
        <w:ind w:left="5402" w:hanging="689"/>
      </w:pPr>
      <w:rPr>
        <w:rFonts w:hint="default"/>
        <w:lang w:val="ru-RU" w:eastAsia="en-US" w:bidi="ar-SA"/>
      </w:rPr>
    </w:lvl>
    <w:lvl w:ilvl="5" w:tplc="8F6EF086">
      <w:numFmt w:val="bullet"/>
      <w:lvlText w:val="•"/>
      <w:lvlJc w:val="left"/>
      <w:pPr>
        <w:ind w:left="6403" w:hanging="689"/>
      </w:pPr>
      <w:rPr>
        <w:rFonts w:hint="default"/>
        <w:lang w:val="ru-RU" w:eastAsia="en-US" w:bidi="ar-SA"/>
      </w:rPr>
    </w:lvl>
    <w:lvl w:ilvl="6" w:tplc="0EB823B2">
      <w:numFmt w:val="bullet"/>
      <w:lvlText w:val="•"/>
      <w:lvlJc w:val="left"/>
      <w:pPr>
        <w:ind w:left="7403" w:hanging="689"/>
      </w:pPr>
      <w:rPr>
        <w:rFonts w:hint="default"/>
        <w:lang w:val="ru-RU" w:eastAsia="en-US" w:bidi="ar-SA"/>
      </w:rPr>
    </w:lvl>
    <w:lvl w:ilvl="7" w:tplc="AC860E48">
      <w:numFmt w:val="bullet"/>
      <w:lvlText w:val="•"/>
      <w:lvlJc w:val="left"/>
      <w:pPr>
        <w:ind w:left="8404" w:hanging="689"/>
      </w:pPr>
      <w:rPr>
        <w:rFonts w:hint="default"/>
        <w:lang w:val="ru-RU" w:eastAsia="en-US" w:bidi="ar-SA"/>
      </w:rPr>
    </w:lvl>
    <w:lvl w:ilvl="8" w:tplc="64186066">
      <w:numFmt w:val="bullet"/>
      <w:lvlText w:val="•"/>
      <w:lvlJc w:val="left"/>
      <w:pPr>
        <w:ind w:left="9405" w:hanging="689"/>
      </w:pPr>
      <w:rPr>
        <w:rFonts w:hint="default"/>
        <w:lang w:val="ru-RU" w:eastAsia="en-US" w:bidi="ar-SA"/>
      </w:rPr>
    </w:lvl>
  </w:abstractNum>
  <w:abstractNum w:abstractNumId="105">
    <w:nsid w:val="50620FE3"/>
    <w:multiLevelType w:val="hybridMultilevel"/>
    <w:tmpl w:val="57A0FA0E"/>
    <w:lvl w:ilvl="0" w:tplc="9EE65A28">
      <w:start w:val="1"/>
      <w:numFmt w:val="decimal"/>
      <w:lvlText w:val="%1)"/>
      <w:lvlJc w:val="left"/>
      <w:pPr>
        <w:ind w:left="1407" w:hanging="6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62E972A">
      <w:numFmt w:val="bullet"/>
      <w:lvlText w:val="•"/>
      <w:lvlJc w:val="left"/>
      <w:pPr>
        <w:ind w:left="2400" w:hanging="684"/>
      </w:pPr>
      <w:rPr>
        <w:rFonts w:hint="default"/>
        <w:lang w:val="ru-RU" w:eastAsia="en-US" w:bidi="ar-SA"/>
      </w:rPr>
    </w:lvl>
    <w:lvl w:ilvl="2" w:tplc="C83AFCD0">
      <w:numFmt w:val="bullet"/>
      <w:lvlText w:val="•"/>
      <w:lvlJc w:val="left"/>
      <w:pPr>
        <w:ind w:left="3401" w:hanging="684"/>
      </w:pPr>
      <w:rPr>
        <w:rFonts w:hint="default"/>
        <w:lang w:val="ru-RU" w:eastAsia="en-US" w:bidi="ar-SA"/>
      </w:rPr>
    </w:lvl>
    <w:lvl w:ilvl="3" w:tplc="50EE0E38">
      <w:numFmt w:val="bullet"/>
      <w:lvlText w:val="•"/>
      <w:lvlJc w:val="left"/>
      <w:pPr>
        <w:ind w:left="4401" w:hanging="684"/>
      </w:pPr>
      <w:rPr>
        <w:rFonts w:hint="default"/>
        <w:lang w:val="ru-RU" w:eastAsia="en-US" w:bidi="ar-SA"/>
      </w:rPr>
    </w:lvl>
    <w:lvl w:ilvl="4" w:tplc="BFBE8FF8">
      <w:numFmt w:val="bullet"/>
      <w:lvlText w:val="•"/>
      <w:lvlJc w:val="left"/>
      <w:pPr>
        <w:ind w:left="5402" w:hanging="684"/>
      </w:pPr>
      <w:rPr>
        <w:rFonts w:hint="default"/>
        <w:lang w:val="ru-RU" w:eastAsia="en-US" w:bidi="ar-SA"/>
      </w:rPr>
    </w:lvl>
    <w:lvl w:ilvl="5" w:tplc="AC084758">
      <w:numFmt w:val="bullet"/>
      <w:lvlText w:val="•"/>
      <w:lvlJc w:val="left"/>
      <w:pPr>
        <w:ind w:left="6403" w:hanging="684"/>
      </w:pPr>
      <w:rPr>
        <w:rFonts w:hint="default"/>
        <w:lang w:val="ru-RU" w:eastAsia="en-US" w:bidi="ar-SA"/>
      </w:rPr>
    </w:lvl>
    <w:lvl w:ilvl="6" w:tplc="694C0B0A">
      <w:numFmt w:val="bullet"/>
      <w:lvlText w:val="•"/>
      <w:lvlJc w:val="left"/>
      <w:pPr>
        <w:ind w:left="7403" w:hanging="684"/>
      </w:pPr>
      <w:rPr>
        <w:rFonts w:hint="default"/>
        <w:lang w:val="ru-RU" w:eastAsia="en-US" w:bidi="ar-SA"/>
      </w:rPr>
    </w:lvl>
    <w:lvl w:ilvl="7" w:tplc="CA665FD4">
      <w:numFmt w:val="bullet"/>
      <w:lvlText w:val="•"/>
      <w:lvlJc w:val="left"/>
      <w:pPr>
        <w:ind w:left="8404" w:hanging="684"/>
      </w:pPr>
      <w:rPr>
        <w:rFonts w:hint="default"/>
        <w:lang w:val="ru-RU" w:eastAsia="en-US" w:bidi="ar-SA"/>
      </w:rPr>
    </w:lvl>
    <w:lvl w:ilvl="8" w:tplc="B4106856">
      <w:numFmt w:val="bullet"/>
      <w:lvlText w:val="•"/>
      <w:lvlJc w:val="left"/>
      <w:pPr>
        <w:ind w:left="9405" w:hanging="684"/>
      </w:pPr>
      <w:rPr>
        <w:rFonts w:hint="default"/>
        <w:lang w:val="ru-RU" w:eastAsia="en-US" w:bidi="ar-SA"/>
      </w:rPr>
    </w:lvl>
  </w:abstractNum>
  <w:abstractNum w:abstractNumId="106">
    <w:nsid w:val="51671626"/>
    <w:multiLevelType w:val="hybridMultilevel"/>
    <w:tmpl w:val="E1AABE54"/>
    <w:lvl w:ilvl="0" w:tplc="17F2E81E">
      <w:numFmt w:val="bullet"/>
      <w:lvlText w:val=""/>
      <w:lvlJc w:val="left"/>
      <w:pPr>
        <w:ind w:left="1030" w:hanging="351"/>
      </w:pPr>
      <w:rPr>
        <w:rFonts w:hint="default"/>
        <w:w w:val="100"/>
        <w:lang w:val="ru-RU" w:eastAsia="en-US" w:bidi="ar-SA"/>
      </w:rPr>
    </w:lvl>
    <w:lvl w:ilvl="1" w:tplc="7F766770">
      <w:numFmt w:val="bullet"/>
      <w:lvlText w:val="•"/>
      <w:lvlJc w:val="left"/>
      <w:pPr>
        <w:ind w:left="2076" w:hanging="351"/>
      </w:pPr>
      <w:rPr>
        <w:rFonts w:hint="default"/>
        <w:lang w:val="ru-RU" w:eastAsia="en-US" w:bidi="ar-SA"/>
      </w:rPr>
    </w:lvl>
    <w:lvl w:ilvl="2" w:tplc="A8AC40D8">
      <w:numFmt w:val="bullet"/>
      <w:lvlText w:val="•"/>
      <w:lvlJc w:val="left"/>
      <w:pPr>
        <w:ind w:left="3113" w:hanging="351"/>
      </w:pPr>
      <w:rPr>
        <w:rFonts w:hint="default"/>
        <w:lang w:val="ru-RU" w:eastAsia="en-US" w:bidi="ar-SA"/>
      </w:rPr>
    </w:lvl>
    <w:lvl w:ilvl="3" w:tplc="024A525A">
      <w:numFmt w:val="bullet"/>
      <w:lvlText w:val="•"/>
      <w:lvlJc w:val="left"/>
      <w:pPr>
        <w:ind w:left="4149" w:hanging="351"/>
      </w:pPr>
      <w:rPr>
        <w:rFonts w:hint="default"/>
        <w:lang w:val="ru-RU" w:eastAsia="en-US" w:bidi="ar-SA"/>
      </w:rPr>
    </w:lvl>
    <w:lvl w:ilvl="4" w:tplc="CAE070CA">
      <w:numFmt w:val="bullet"/>
      <w:lvlText w:val="•"/>
      <w:lvlJc w:val="left"/>
      <w:pPr>
        <w:ind w:left="5186" w:hanging="351"/>
      </w:pPr>
      <w:rPr>
        <w:rFonts w:hint="default"/>
        <w:lang w:val="ru-RU" w:eastAsia="en-US" w:bidi="ar-SA"/>
      </w:rPr>
    </w:lvl>
    <w:lvl w:ilvl="5" w:tplc="6B424DE4">
      <w:numFmt w:val="bullet"/>
      <w:lvlText w:val="•"/>
      <w:lvlJc w:val="left"/>
      <w:pPr>
        <w:ind w:left="6223" w:hanging="351"/>
      </w:pPr>
      <w:rPr>
        <w:rFonts w:hint="default"/>
        <w:lang w:val="ru-RU" w:eastAsia="en-US" w:bidi="ar-SA"/>
      </w:rPr>
    </w:lvl>
    <w:lvl w:ilvl="6" w:tplc="A8F42944">
      <w:numFmt w:val="bullet"/>
      <w:lvlText w:val="•"/>
      <w:lvlJc w:val="left"/>
      <w:pPr>
        <w:ind w:left="7259" w:hanging="351"/>
      </w:pPr>
      <w:rPr>
        <w:rFonts w:hint="default"/>
        <w:lang w:val="ru-RU" w:eastAsia="en-US" w:bidi="ar-SA"/>
      </w:rPr>
    </w:lvl>
    <w:lvl w:ilvl="7" w:tplc="72D6084E">
      <w:numFmt w:val="bullet"/>
      <w:lvlText w:val="•"/>
      <w:lvlJc w:val="left"/>
      <w:pPr>
        <w:ind w:left="8296" w:hanging="351"/>
      </w:pPr>
      <w:rPr>
        <w:rFonts w:hint="default"/>
        <w:lang w:val="ru-RU" w:eastAsia="en-US" w:bidi="ar-SA"/>
      </w:rPr>
    </w:lvl>
    <w:lvl w:ilvl="8" w:tplc="05B2B608">
      <w:numFmt w:val="bullet"/>
      <w:lvlText w:val="•"/>
      <w:lvlJc w:val="left"/>
      <w:pPr>
        <w:ind w:left="9333" w:hanging="351"/>
      </w:pPr>
      <w:rPr>
        <w:rFonts w:hint="default"/>
        <w:lang w:val="ru-RU" w:eastAsia="en-US" w:bidi="ar-SA"/>
      </w:rPr>
    </w:lvl>
  </w:abstractNum>
  <w:abstractNum w:abstractNumId="107">
    <w:nsid w:val="5233408A"/>
    <w:multiLevelType w:val="hybridMultilevel"/>
    <w:tmpl w:val="6E5C4ED8"/>
    <w:lvl w:ilvl="0" w:tplc="119854F0">
      <w:start w:val="1"/>
      <w:numFmt w:val="decimal"/>
      <w:lvlText w:val="%1)"/>
      <w:lvlJc w:val="left"/>
      <w:pPr>
        <w:ind w:left="672" w:hanging="709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C0E98E0">
      <w:start w:val="1"/>
      <w:numFmt w:val="decimal"/>
      <w:lvlText w:val="%2)"/>
      <w:lvlJc w:val="left"/>
      <w:pPr>
        <w:ind w:left="1374" w:hanging="718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6B68DEA2">
      <w:start w:val="1"/>
      <w:numFmt w:val="decimal"/>
      <w:lvlText w:val="%3)"/>
      <w:lvlJc w:val="left"/>
      <w:pPr>
        <w:ind w:left="658" w:hanging="34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 w:tplc="887809CA">
      <w:numFmt w:val="bullet"/>
      <w:lvlText w:val="•"/>
      <w:lvlJc w:val="left"/>
      <w:pPr>
        <w:ind w:left="2633" w:hanging="348"/>
      </w:pPr>
      <w:rPr>
        <w:rFonts w:hint="default"/>
        <w:lang w:val="ru-RU" w:eastAsia="en-US" w:bidi="ar-SA"/>
      </w:rPr>
    </w:lvl>
    <w:lvl w:ilvl="4" w:tplc="FAA8A62A">
      <w:numFmt w:val="bullet"/>
      <w:lvlText w:val="•"/>
      <w:lvlJc w:val="left"/>
      <w:pPr>
        <w:ind w:left="3886" w:hanging="348"/>
      </w:pPr>
      <w:rPr>
        <w:rFonts w:hint="default"/>
        <w:lang w:val="ru-RU" w:eastAsia="en-US" w:bidi="ar-SA"/>
      </w:rPr>
    </w:lvl>
    <w:lvl w:ilvl="5" w:tplc="03D670AC">
      <w:numFmt w:val="bullet"/>
      <w:lvlText w:val="•"/>
      <w:lvlJc w:val="left"/>
      <w:pPr>
        <w:ind w:left="5139" w:hanging="348"/>
      </w:pPr>
      <w:rPr>
        <w:rFonts w:hint="default"/>
        <w:lang w:val="ru-RU" w:eastAsia="en-US" w:bidi="ar-SA"/>
      </w:rPr>
    </w:lvl>
    <w:lvl w:ilvl="6" w:tplc="E2601734">
      <w:numFmt w:val="bullet"/>
      <w:lvlText w:val="•"/>
      <w:lvlJc w:val="left"/>
      <w:pPr>
        <w:ind w:left="6393" w:hanging="348"/>
      </w:pPr>
      <w:rPr>
        <w:rFonts w:hint="default"/>
        <w:lang w:val="ru-RU" w:eastAsia="en-US" w:bidi="ar-SA"/>
      </w:rPr>
    </w:lvl>
    <w:lvl w:ilvl="7" w:tplc="9340608C">
      <w:numFmt w:val="bullet"/>
      <w:lvlText w:val="•"/>
      <w:lvlJc w:val="left"/>
      <w:pPr>
        <w:ind w:left="7646" w:hanging="348"/>
      </w:pPr>
      <w:rPr>
        <w:rFonts w:hint="default"/>
        <w:lang w:val="ru-RU" w:eastAsia="en-US" w:bidi="ar-SA"/>
      </w:rPr>
    </w:lvl>
    <w:lvl w:ilvl="8" w:tplc="69789366">
      <w:numFmt w:val="bullet"/>
      <w:lvlText w:val="•"/>
      <w:lvlJc w:val="left"/>
      <w:pPr>
        <w:ind w:left="8899" w:hanging="348"/>
      </w:pPr>
      <w:rPr>
        <w:rFonts w:hint="default"/>
        <w:lang w:val="ru-RU" w:eastAsia="en-US" w:bidi="ar-SA"/>
      </w:rPr>
    </w:lvl>
  </w:abstractNum>
  <w:abstractNum w:abstractNumId="108">
    <w:nsid w:val="54076251"/>
    <w:multiLevelType w:val="multilevel"/>
    <w:tmpl w:val="8C38E90A"/>
    <w:lvl w:ilvl="0">
      <w:start w:val="3"/>
      <w:numFmt w:val="decimal"/>
      <w:lvlText w:val="%1"/>
      <w:lvlJc w:val="left"/>
      <w:pPr>
        <w:ind w:left="672" w:hanging="709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672" w:hanging="709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72" w:hanging="709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1741" w:hanging="351"/>
      </w:pPr>
      <w:rPr>
        <w:rFonts w:hint="default"/>
        <w:w w:val="100"/>
        <w:lang w:val="ru-RU" w:eastAsia="en-US" w:bidi="ar-SA"/>
      </w:rPr>
    </w:lvl>
    <w:lvl w:ilvl="4">
      <w:numFmt w:val="bullet"/>
      <w:lvlText w:val="•"/>
      <w:lvlJc w:val="left"/>
      <w:pPr>
        <w:ind w:left="4962" w:hanging="3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36" w:hanging="3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0" w:hanging="3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84" w:hanging="3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58" w:hanging="351"/>
      </w:pPr>
      <w:rPr>
        <w:rFonts w:hint="default"/>
        <w:lang w:val="ru-RU" w:eastAsia="en-US" w:bidi="ar-SA"/>
      </w:rPr>
    </w:lvl>
  </w:abstractNum>
  <w:abstractNum w:abstractNumId="109">
    <w:nsid w:val="546B4A1D"/>
    <w:multiLevelType w:val="hybridMultilevel"/>
    <w:tmpl w:val="20AE1F96"/>
    <w:lvl w:ilvl="0" w:tplc="02A862E8">
      <w:numFmt w:val="bullet"/>
      <w:lvlText w:val="-"/>
      <w:lvlJc w:val="left"/>
      <w:pPr>
        <w:ind w:left="111" w:hanging="69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06EEF50">
      <w:numFmt w:val="bullet"/>
      <w:lvlText w:val="•"/>
      <w:lvlJc w:val="left"/>
      <w:pPr>
        <w:ind w:left="347" w:hanging="699"/>
      </w:pPr>
      <w:rPr>
        <w:rFonts w:hint="default"/>
        <w:lang w:val="ru-RU" w:eastAsia="en-US" w:bidi="ar-SA"/>
      </w:rPr>
    </w:lvl>
    <w:lvl w:ilvl="2" w:tplc="86EE0160">
      <w:numFmt w:val="bullet"/>
      <w:lvlText w:val="•"/>
      <w:lvlJc w:val="left"/>
      <w:pPr>
        <w:ind w:left="574" w:hanging="699"/>
      </w:pPr>
      <w:rPr>
        <w:rFonts w:hint="default"/>
        <w:lang w:val="ru-RU" w:eastAsia="en-US" w:bidi="ar-SA"/>
      </w:rPr>
    </w:lvl>
    <w:lvl w:ilvl="3" w:tplc="20304F5A">
      <w:numFmt w:val="bullet"/>
      <w:lvlText w:val="•"/>
      <w:lvlJc w:val="left"/>
      <w:pPr>
        <w:ind w:left="801" w:hanging="699"/>
      </w:pPr>
      <w:rPr>
        <w:rFonts w:hint="default"/>
        <w:lang w:val="ru-RU" w:eastAsia="en-US" w:bidi="ar-SA"/>
      </w:rPr>
    </w:lvl>
    <w:lvl w:ilvl="4" w:tplc="91803DC4">
      <w:numFmt w:val="bullet"/>
      <w:lvlText w:val="•"/>
      <w:lvlJc w:val="left"/>
      <w:pPr>
        <w:ind w:left="1029" w:hanging="699"/>
      </w:pPr>
      <w:rPr>
        <w:rFonts w:hint="default"/>
        <w:lang w:val="ru-RU" w:eastAsia="en-US" w:bidi="ar-SA"/>
      </w:rPr>
    </w:lvl>
    <w:lvl w:ilvl="5" w:tplc="EB7CA578">
      <w:numFmt w:val="bullet"/>
      <w:lvlText w:val="•"/>
      <w:lvlJc w:val="left"/>
      <w:pPr>
        <w:ind w:left="1256" w:hanging="699"/>
      </w:pPr>
      <w:rPr>
        <w:rFonts w:hint="default"/>
        <w:lang w:val="ru-RU" w:eastAsia="en-US" w:bidi="ar-SA"/>
      </w:rPr>
    </w:lvl>
    <w:lvl w:ilvl="6" w:tplc="851A97C2">
      <w:numFmt w:val="bullet"/>
      <w:lvlText w:val="•"/>
      <w:lvlJc w:val="left"/>
      <w:pPr>
        <w:ind w:left="1483" w:hanging="699"/>
      </w:pPr>
      <w:rPr>
        <w:rFonts w:hint="default"/>
        <w:lang w:val="ru-RU" w:eastAsia="en-US" w:bidi="ar-SA"/>
      </w:rPr>
    </w:lvl>
    <w:lvl w:ilvl="7" w:tplc="96F0DE1E">
      <w:numFmt w:val="bullet"/>
      <w:lvlText w:val="•"/>
      <w:lvlJc w:val="left"/>
      <w:pPr>
        <w:ind w:left="1711" w:hanging="699"/>
      </w:pPr>
      <w:rPr>
        <w:rFonts w:hint="default"/>
        <w:lang w:val="ru-RU" w:eastAsia="en-US" w:bidi="ar-SA"/>
      </w:rPr>
    </w:lvl>
    <w:lvl w:ilvl="8" w:tplc="DB4ED752">
      <w:numFmt w:val="bullet"/>
      <w:lvlText w:val="•"/>
      <w:lvlJc w:val="left"/>
      <w:pPr>
        <w:ind w:left="1938" w:hanging="699"/>
      </w:pPr>
      <w:rPr>
        <w:rFonts w:hint="default"/>
        <w:lang w:val="ru-RU" w:eastAsia="en-US" w:bidi="ar-SA"/>
      </w:rPr>
    </w:lvl>
  </w:abstractNum>
  <w:abstractNum w:abstractNumId="110">
    <w:nsid w:val="55850FA8"/>
    <w:multiLevelType w:val="hybridMultilevel"/>
    <w:tmpl w:val="B9BE5688"/>
    <w:lvl w:ilvl="0" w:tplc="0010D016">
      <w:start w:val="1"/>
      <w:numFmt w:val="decimal"/>
      <w:lvlText w:val="%1)"/>
      <w:lvlJc w:val="left"/>
      <w:pPr>
        <w:ind w:left="672" w:hanging="330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400C946">
      <w:numFmt w:val="bullet"/>
      <w:lvlText w:val="•"/>
      <w:lvlJc w:val="left"/>
      <w:pPr>
        <w:ind w:left="1752" w:hanging="330"/>
      </w:pPr>
      <w:rPr>
        <w:rFonts w:hint="default"/>
        <w:lang w:val="ru-RU" w:eastAsia="en-US" w:bidi="ar-SA"/>
      </w:rPr>
    </w:lvl>
    <w:lvl w:ilvl="2" w:tplc="417A38E2">
      <w:numFmt w:val="bullet"/>
      <w:lvlText w:val="•"/>
      <w:lvlJc w:val="left"/>
      <w:pPr>
        <w:ind w:left="2825" w:hanging="330"/>
      </w:pPr>
      <w:rPr>
        <w:rFonts w:hint="default"/>
        <w:lang w:val="ru-RU" w:eastAsia="en-US" w:bidi="ar-SA"/>
      </w:rPr>
    </w:lvl>
    <w:lvl w:ilvl="3" w:tplc="ADA65BBE">
      <w:numFmt w:val="bullet"/>
      <w:lvlText w:val="•"/>
      <w:lvlJc w:val="left"/>
      <w:pPr>
        <w:ind w:left="3897" w:hanging="330"/>
      </w:pPr>
      <w:rPr>
        <w:rFonts w:hint="default"/>
        <w:lang w:val="ru-RU" w:eastAsia="en-US" w:bidi="ar-SA"/>
      </w:rPr>
    </w:lvl>
    <w:lvl w:ilvl="4" w:tplc="156C54BC">
      <w:numFmt w:val="bullet"/>
      <w:lvlText w:val="•"/>
      <w:lvlJc w:val="left"/>
      <w:pPr>
        <w:ind w:left="4970" w:hanging="330"/>
      </w:pPr>
      <w:rPr>
        <w:rFonts w:hint="default"/>
        <w:lang w:val="ru-RU" w:eastAsia="en-US" w:bidi="ar-SA"/>
      </w:rPr>
    </w:lvl>
    <w:lvl w:ilvl="5" w:tplc="2F78998A">
      <w:numFmt w:val="bullet"/>
      <w:lvlText w:val="•"/>
      <w:lvlJc w:val="left"/>
      <w:pPr>
        <w:ind w:left="6043" w:hanging="330"/>
      </w:pPr>
      <w:rPr>
        <w:rFonts w:hint="default"/>
        <w:lang w:val="ru-RU" w:eastAsia="en-US" w:bidi="ar-SA"/>
      </w:rPr>
    </w:lvl>
    <w:lvl w:ilvl="6" w:tplc="F39681C8">
      <w:numFmt w:val="bullet"/>
      <w:lvlText w:val="•"/>
      <w:lvlJc w:val="left"/>
      <w:pPr>
        <w:ind w:left="7115" w:hanging="330"/>
      </w:pPr>
      <w:rPr>
        <w:rFonts w:hint="default"/>
        <w:lang w:val="ru-RU" w:eastAsia="en-US" w:bidi="ar-SA"/>
      </w:rPr>
    </w:lvl>
    <w:lvl w:ilvl="7" w:tplc="373AF3D2">
      <w:numFmt w:val="bullet"/>
      <w:lvlText w:val="•"/>
      <w:lvlJc w:val="left"/>
      <w:pPr>
        <w:ind w:left="8188" w:hanging="330"/>
      </w:pPr>
      <w:rPr>
        <w:rFonts w:hint="default"/>
        <w:lang w:val="ru-RU" w:eastAsia="en-US" w:bidi="ar-SA"/>
      </w:rPr>
    </w:lvl>
    <w:lvl w:ilvl="8" w:tplc="576C2766">
      <w:numFmt w:val="bullet"/>
      <w:lvlText w:val="•"/>
      <w:lvlJc w:val="left"/>
      <w:pPr>
        <w:ind w:left="9261" w:hanging="330"/>
      </w:pPr>
      <w:rPr>
        <w:rFonts w:hint="default"/>
        <w:lang w:val="ru-RU" w:eastAsia="en-US" w:bidi="ar-SA"/>
      </w:rPr>
    </w:lvl>
  </w:abstractNum>
  <w:abstractNum w:abstractNumId="111">
    <w:nsid w:val="55C53E93"/>
    <w:multiLevelType w:val="hybridMultilevel"/>
    <w:tmpl w:val="974E211E"/>
    <w:lvl w:ilvl="0" w:tplc="FFFC2082">
      <w:numFmt w:val="bullet"/>
      <w:lvlText w:val=""/>
      <w:lvlJc w:val="left"/>
      <w:pPr>
        <w:ind w:left="1393" w:hanging="69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EE8CB4C">
      <w:numFmt w:val="bullet"/>
      <w:lvlText w:val="•"/>
      <w:lvlJc w:val="left"/>
      <w:pPr>
        <w:ind w:left="2400" w:hanging="699"/>
      </w:pPr>
      <w:rPr>
        <w:rFonts w:hint="default"/>
        <w:lang w:val="ru-RU" w:eastAsia="en-US" w:bidi="ar-SA"/>
      </w:rPr>
    </w:lvl>
    <w:lvl w:ilvl="2" w:tplc="AB1E2B50">
      <w:numFmt w:val="bullet"/>
      <w:lvlText w:val="•"/>
      <w:lvlJc w:val="left"/>
      <w:pPr>
        <w:ind w:left="3401" w:hanging="699"/>
      </w:pPr>
      <w:rPr>
        <w:rFonts w:hint="default"/>
        <w:lang w:val="ru-RU" w:eastAsia="en-US" w:bidi="ar-SA"/>
      </w:rPr>
    </w:lvl>
    <w:lvl w:ilvl="3" w:tplc="00341286">
      <w:numFmt w:val="bullet"/>
      <w:lvlText w:val="•"/>
      <w:lvlJc w:val="left"/>
      <w:pPr>
        <w:ind w:left="4401" w:hanging="699"/>
      </w:pPr>
      <w:rPr>
        <w:rFonts w:hint="default"/>
        <w:lang w:val="ru-RU" w:eastAsia="en-US" w:bidi="ar-SA"/>
      </w:rPr>
    </w:lvl>
    <w:lvl w:ilvl="4" w:tplc="F59C26E8">
      <w:numFmt w:val="bullet"/>
      <w:lvlText w:val="•"/>
      <w:lvlJc w:val="left"/>
      <w:pPr>
        <w:ind w:left="5402" w:hanging="699"/>
      </w:pPr>
      <w:rPr>
        <w:rFonts w:hint="default"/>
        <w:lang w:val="ru-RU" w:eastAsia="en-US" w:bidi="ar-SA"/>
      </w:rPr>
    </w:lvl>
    <w:lvl w:ilvl="5" w:tplc="1A3A724E">
      <w:numFmt w:val="bullet"/>
      <w:lvlText w:val="•"/>
      <w:lvlJc w:val="left"/>
      <w:pPr>
        <w:ind w:left="6403" w:hanging="699"/>
      </w:pPr>
      <w:rPr>
        <w:rFonts w:hint="default"/>
        <w:lang w:val="ru-RU" w:eastAsia="en-US" w:bidi="ar-SA"/>
      </w:rPr>
    </w:lvl>
    <w:lvl w:ilvl="6" w:tplc="8B8CE060">
      <w:numFmt w:val="bullet"/>
      <w:lvlText w:val="•"/>
      <w:lvlJc w:val="left"/>
      <w:pPr>
        <w:ind w:left="7403" w:hanging="699"/>
      </w:pPr>
      <w:rPr>
        <w:rFonts w:hint="default"/>
        <w:lang w:val="ru-RU" w:eastAsia="en-US" w:bidi="ar-SA"/>
      </w:rPr>
    </w:lvl>
    <w:lvl w:ilvl="7" w:tplc="7706C364">
      <w:numFmt w:val="bullet"/>
      <w:lvlText w:val="•"/>
      <w:lvlJc w:val="left"/>
      <w:pPr>
        <w:ind w:left="8404" w:hanging="699"/>
      </w:pPr>
      <w:rPr>
        <w:rFonts w:hint="default"/>
        <w:lang w:val="ru-RU" w:eastAsia="en-US" w:bidi="ar-SA"/>
      </w:rPr>
    </w:lvl>
    <w:lvl w:ilvl="8" w:tplc="8D961512">
      <w:numFmt w:val="bullet"/>
      <w:lvlText w:val="•"/>
      <w:lvlJc w:val="left"/>
      <w:pPr>
        <w:ind w:left="9405" w:hanging="699"/>
      </w:pPr>
      <w:rPr>
        <w:rFonts w:hint="default"/>
        <w:lang w:val="ru-RU" w:eastAsia="en-US" w:bidi="ar-SA"/>
      </w:rPr>
    </w:lvl>
  </w:abstractNum>
  <w:abstractNum w:abstractNumId="112">
    <w:nsid w:val="565D052A"/>
    <w:multiLevelType w:val="hybridMultilevel"/>
    <w:tmpl w:val="7786CA1E"/>
    <w:lvl w:ilvl="0" w:tplc="5598FED2">
      <w:numFmt w:val="bullet"/>
      <w:lvlText w:val=""/>
      <w:lvlJc w:val="left"/>
      <w:pPr>
        <w:ind w:left="1030" w:hanging="351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5A98CFC8">
      <w:numFmt w:val="bullet"/>
      <w:lvlText w:val="•"/>
      <w:lvlJc w:val="left"/>
      <w:pPr>
        <w:ind w:left="2076" w:hanging="351"/>
      </w:pPr>
      <w:rPr>
        <w:rFonts w:hint="default"/>
        <w:lang w:val="ru-RU" w:eastAsia="en-US" w:bidi="ar-SA"/>
      </w:rPr>
    </w:lvl>
    <w:lvl w:ilvl="2" w:tplc="C47AF60C">
      <w:numFmt w:val="bullet"/>
      <w:lvlText w:val="•"/>
      <w:lvlJc w:val="left"/>
      <w:pPr>
        <w:ind w:left="3113" w:hanging="351"/>
      </w:pPr>
      <w:rPr>
        <w:rFonts w:hint="default"/>
        <w:lang w:val="ru-RU" w:eastAsia="en-US" w:bidi="ar-SA"/>
      </w:rPr>
    </w:lvl>
    <w:lvl w:ilvl="3" w:tplc="B038F240">
      <w:numFmt w:val="bullet"/>
      <w:lvlText w:val="•"/>
      <w:lvlJc w:val="left"/>
      <w:pPr>
        <w:ind w:left="4149" w:hanging="351"/>
      </w:pPr>
      <w:rPr>
        <w:rFonts w:hint="default"/>
        <w:lang w:val="ru-RU" w:eastAsia="en-US" w:bidi="ar-SA"/>
      </w:rPr>
    </w:lvl>
    <w:lvl w:ilvl="4" w:tplc="0180CCBA">
      <w:numFmt w:val="bullet"/>
      <w:lvlText w:val="•"/>
      <w:lvlJc w:val="left"/>
      <w:pPr>
        <w:ind w:left="5186" w:hanging="351"/>
      </w:pPr>
      <w:rPr>
        <w:rFonts w:hint="default"/>
        <w:lang w:val="ru-RU" w:eastAsia="en-US" w:bidi="ar-SA"/>
      </w:rPr>
    </w:lvl>
    <w:lvl w:ilvl="5" w:tplc="837EF820">
      <w:numFmt w:val="bullet"/>
      <w:lvlText w:val="•"/>
      <w:lvlJc w:val="left"/>
      <w:pPr>
        <w:ind w:left="6223" w:hanging="351"/>
      </w:pPr>
      <w:rPr>
        <w:rFonts w:hint="default"/>
        <w:lang w:val="ru-RU" w:eastAsia="en-US" w:bidi="ar-SA"/>
      </w:rPr>
    </w:lvl>
    <w:lvl w:ilvl="6" w:tplc="7C5EAB9E">
      <w:numFmt w:val="bullet"/>
      <w:lvlText w:val="•"/>
      <w:lvlJc w:val="left"/>
      <w:pPr>
        <w:ind w:left="7259" w:hanging="351"/>
      </w:pPr>
      <w:rPr>
        <w:rFonts w:hint="default"/>
        <w:lang w:val="ru-RU" w:eastAsia="en-US" w:bidi="ar-SA"/>
      </w:rPr>
    </w:lvl>
    <w:lvl w:ilvl="7" w:tplc="54A6E0E4">
      <w:numFmt w:val="bullet"/>
      <w:lvlText w:val="•"/>
      <w:lvlJc w:val="left"/>
      <w:pPr>
        <w:ind w:left="8296" w:hanging="351"/>
      </w:pPr>
      <w:rPr>
        <w:rFonts w:hint="default"/>
        <w:lang w:val="ru-RU" w:eastAsia="en-US" w:bidi="ar-SA"/>
      </w:rPr>
    </w:lvl>
    <w:lvl w:ilvl="8" w:tplc="125CCAD2">
      <w:numFmt w:val="bullet"/>
      <w:lvlText w:val="•"/>
      <w:lvlJc w:val="left"/>
      <w:pPr>
        <w:ind w:left="9333" w:hanging="351"/>
      </w:pPr>
      <w:rPr>
        <w:rFonts w:hint="default"/>
        <w:lang w:val="ru-RU" w:eastAsia="en-US" w:bidi="ar-SA"/>
      </w:rPr>
    </w:lvl>
  </w:abstractNum>
  <w:abstractNum w:abstractNumId="113">
    <w:nsid w:val="57813297"/>
    <w:multiLevelType w:val="hybridMultilevel"/>
    <w:tmpl w:val="124687D0"/>
    <w:lvl w:ilvl="0" w:tplc="C7F47EBC">
      <w:start w:val="1"/>
      <w:numFmt w:val="decimal"/>
      <w:lvlText w:val="%1)"/>
      <w:lvlJc w:val="left"/>
      <w:pPr>
        <w:ind w:left="1446" w:hanging="63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AB40782">
      <w:numFmt w:val="bullet"/>
      <w:lvlText w:val="•"/>
      <w:lvlJc w:val="left"/>
      <w:pPr>
        <w:ind w:left="2436" w:hanging="634"/>
      </w:pPr>
      <w:rPr>
        <w:rFonts w:hint="default"/>
        <w:lang w:val="ru-RU" w:eastAsia="en-US" w:bidi="ar-SA"/>
      </w:rPr>
    </w:lvl>
    <w:lvl w:ilvl="2" w:tplc="68587EF6">
      <w:numFmt w:val="bullet"/>
      <w:lvlText w:val="•"/>
      <w:lvlJc w:val="left"/>
      <w:pPr>
        <w:ind w:left="3433" w:hanging="634"/>
      </w:pPr>
      <w:rPr>
        <w:rFonts w:hint="default"/>
        <w:lang w:val="ru-RU" w:eastAsia="en-US" w:bidi="ar-SA"/>
      </w:rPr>
    </w:lvl>
    <w:lvl w:ilvl="3" w:tplc="15BC10F2">
      <w:numFmt w:val="bullet"/>
      <w:lvlText w:val="•"/>
      <w:lvlJc w:val="left"/>
      <w:pPr>
        <w:ind w:left="4429" w:hanging="634"/>
      </w:pPr>
      <w:rPr>
        <w:rFonts w:hint="default"/>
        <w:lang w:val="ru-RU" w:eastAsia="en-US" w:bidi="ar-SA"/>
      </w:rPr>
    </w:lvl>
    <w:lvl w:ilvl="4" w:tplc="9536A224">
      <w:numFmt w:val="bullet"/>
      <w:lvlText w:val="•"/>
      <w:lvlJc w:val="left"/>
      <w:pPr>
        <w:ind w:left="5426" w:hanging="634"/>
      </w:pPr>
      <w:rPr>
        <w:rFonts w:hint="default"/>
        <w:lang w:val="ru-RU" w:eastAsia="en-US" w:bidi="ar-SA"/>
      </w:rPr>
    </w:lvl>
    <w:lvl w:ilvl="5" w:tplc="E854A616">
      <w:numFmt w:val="bullet"/>
      <w:lvlText w:val="•"/>
      <w:lvlJc w:val="left"/>
      <w:pPr>
        <w:ind w:left="6423" w:hanging="634"/>
      </w:pPr>
      <w:rPr>
        <w:rFonts w:hint="default"/>
        <w:lang w:val="ru-RU" w:eastAsia="en-US" w:bidi="ar-SA"/>
      </w:rPr>
    </w:lvl>
    <w:lvl w:ilvl="6" w:tplc="3B266DB8">
      <w:numFmt w:val="bullet"/>
      <w:lvlText w:val="•"/>
      <w:lvlJc w:val="left"/>
      <w:pPr>
        <w:ind w:left="7419" w:hanging="634"/>
      </w:pPr>
      <w:rPr>
        <w:rFonts w:hint="default"/>
        <w:lang w:val="ru-RU" w:eastAsia="en-US" w:bidi="ar-SA"/>
      </w:rPr>
    </w:lvl>
    <w:lvl w:ilvl="7" w:tplc="9E3A9800">
      <w:numFmt w:val="bullet"/>
      <w:lvlText w:val="•"/>
      <w:lvlJc w:val="left"/>
      <w:pPr>
        <w:ind w:left="8416" w:hanging="634"/>
      </w:pPr>
      <w:rPr>
        <w:rFonts w:hint="default"/>
        <w:lang w:val="ru-RU" w:eastAsia="en-US" w:bidi="ar-SA"/>
      </w:rPr>
    </w:lvl>
    <w:lvl w:ilvl="8" w:tplc="B31EFD5E">
      <w:numFmt w:val="bullet"/>
      <w:lvlText w:val="•"/>
      <w:lvlJc w:val="left"/>
      <w:pPr>
        <w:ind w:left="9413" w:hanging="634"/>
      </w:pPr>
      <w:rPr>
        <w:rFonts w:hint="default"/>
        <w:lang w:val="ru-RU" w:eastAsia="en-US" w:bidi="ar-SA"/>
      </w:rPr>
    </w:lvl>
  </w:abstractNum>
  <w:abstractNum w:abstractNumId="114">
    <w:nsid w:val="57842600"/>
    <w:multiLevelType w:val="hybridMultilevel"/>
    <w:tmpl w:val="2AEE5450"/>
    <w:lvl w:ilvl="0" w:tplc="07DCFEC8">
      <w:start w:val="1"/>
      <w:numFmt w:val="decimal"/>
      <w:lvlText w:val="%1)"/>
      <w:lvlJc w:val="left"/>
      <w:pPr>
        <w:ind w:left="1393" w:hanging="69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A2212A8">
      <w:numFmt w:val="bullet"/>
      <w:lvlText w:val="•"/>
      <w:lvlJc w:val="left"/>
      <w:pPr>
        <w:ind w:left="2400" w:hanging="699"/>
      </w:pPr>
      <w:rPr>
        <w:rFonts w:hint="default"/>
        <w:lang w:val="ru-RU" w:eastAsia="en-US" w:bidi="ar-SA"/>
      </w:rPr>
    </w:lvl>
    <w:lvl w:ilvl="2" w:tplc="082CEF1C">
      <w:numFmt w:val="bullet"/>
      <w:lvlText w:val="•"/>
      <w:lvlJc w:val="left"/>
      <w:pPr>
        <w:ind w:left="3401" w:hanging="699"/>
      </w:pPr>
      <w:rPr>
        <w:rFonts w:hint="default"/>
        <w:lang w:val="ru-RU" w:eastAsia="en-US" w:bidi="ar-SA"/>
      </w:rPr>
    </w:lvl>
    <w:lvl w:ilvl="3" w:tplc="C438541C">
      <w:numFmt w:val="bullet"/>
      <w:lvlText w:val="•"/>
      <w:lvlJc w:val="left"/>
      <w:pPr>
        <w:ind w:left="4401" w:hanging="699"/>
      </w:pPr>
      <w:rPr>
        <w:rFonts w:hint="default"/>
        <w:lang w:val="ru-RU" w:eastAsia="en-US" w:bidi="ar-SA"/>
      </w:rPr>
    </w:lvl>
    <w:lvl w:ilvl="4" w:tplc="1354E7CE">
      <w:numFmt w:val="bullet"/>
      <w:lvlText w:val="•"/>
      <w:lvlJc w:val="left"/>
      <w:pPr>
        <w:ind w:left="5402" w:hanging="699"/>
      </w:pPr>
      <w:rPr>
        <w:rFonts w:hint="default"/>
        <w:lang w:val="ru-RU" w:eastAsia="en-US" w:bidi="ar-SA"/>
      </w:rPr>
    </w:lvl>
    <w:lvl w:ilvl="5" w:tplc="8B0A619C">
      <w:numFmt w:val="bullet"/>
      <w:lvlText w:val="•"/>
      <w:lvlJc w:val="left"/>
      <w:pPr>
        <w:ind w:left="6403" w:hanging="699"/>
      </w:pPr>
      <w:rPr>
        <w:rFonts w:hint="default"/>
        <w:lang w:val="ru-RU" w:eastAsia="en-US" w:bidi="ar-SA"/>
      </w:rPr>
    </w:lvl>
    <w:lvl w:ilvl="6" w:tplc="043CED5C">
      <w:numFmt w:val="bullet"/>
      <w:lvlText w:val="•"/>
      <w:lvlJc w:val="left"/>
      <w:pPr>
        <w:ind w:left="7403" w:hanging="699"/>
      </w:pPr>
      <w:rPr>
        <w:rFonts w:hint="default"/>
        <w:lang w:val="ru-RU" w:eastAsia="en-US" w:bidi="ar-SA"/>
      </w:rPr>
    </w:lvl>
    <w:lvl w:ilvl="7" w:tplc="A4A00842">
      <w:numFmt w:val="bullet"/>
      <w:lvlText w:val="•"/>
      <w:lvlJc w:val="left"/>
      <w:pPr>
        <w:ind w:left="8404" w:hanging="699"/>
      </w:pPr>
      <w:rPr>
        <w:rFonts w:hint="default"/>
        <w:lang w:val="ru-RU" w:eastAsia="en-US" w:bidi="ar-SA"/>
      </w:rPr>
    </w:lvl>
    <w:lvl w:ilvl="8" w:tplc="3D6CCC84">
      <w:numFmt w:val="bullet"/>
      <w:lvlText w:val="•"/>
      <w:lvlJc w:val="left"/>
      <w:pPr>
        <w:ind w:left="9405" w:hanging="699"/>
      </w:pPr>
      <w:rPr>
        <w:rFonts w:hint="default"/>
        <w:lang w:val="ru-RU" w:eastAsia="en-US" w:bidi="ar-SA"/>
      </w:rPr>
    </w:lvl>
  </w:abstractNum>
  <w:abstractNum w:abstractNumId="115">
    <w:nsid w:val="58D34D33"/>
    <w:multiLevelType w:val="hybridMultilevel"/>
    <w:tmpl w:val="B07E73D0"/>
    <w:lvl w:ilvl="0" w:tplc="5BBC8D38">
      <w:start w:val="1"/>
      <w:numFmt w:val="decimal"/>
      <w:lvlText w:val="%1)"/>
      <w:lvlJc w:val="left"/>
      <w:pPr>
        <w:ind w:left="672" w:hanging="709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28236AA">
      <w:start w:val="1"/>
      <w:numFmt w:val="decimal"/>
      <w:lvlText w:val="%2)"/>
      <w:lvlJc w:val="left"/>
      <w:pPr>
        <w:ind w:left="1650" w:hanging="288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A92C901C">
      <w:numFmt w:val="bullet"/>
      <w:lvlText w:val="•"/>
      <w:lvlJc w:val="left"/>
      <w:pPr>
        <w:ind w:left="2742" w:hanging="288"/>
      </w:pPr>
      <w:rPr>
        <w:rFonts w:hint="default"/>
        <w:lang w:val="ru-RU" w:eastAsia="en-US" w:bidi="ar-SA"/>
      </w:rPr>
    </w:lvl>
    <w:lvl w:ilvl="3" w:tplc="286E469C">
      <w:numFmt w:val="bullet"/>
      <w:lvlText w:val="•"/>
      <w:lvlJc w:val="left"/>
      <w:pPr>
        <w:ind w:left="3825" w:hanging="288"/>
      </w:pPr>
      <w:rPr>
        <w:rFonts w:hint="default"/>
        <w:lang w:val="ru-RU" w:eastAsia="en-US" w:bidi="ar-SA"/>
      </w:rPr>
    </w:lvl>
    <w:lvl w:ilvl="4" w:tplc="569C271E">
      <w:numFmt w:val="bullet"/>
      <w:lvlText w:val="•"/>
      <w:lvlJc w:val="left"/>
      <w:pPr>
        <w:ind w:left="4908" w:hanging="288"/>
      </w:pPr>
      <w:rPr>
        <w:rFonts w:hint="default"/>
        <w:lang w:val="ru-RU" w:eastAsia="en-US" w:bidi="ar-SA"/>
      </w:rPr>
    </w:lvl>
    <w:lvl w:ilvl="5" w:tplc="2006CA3C">
      <w:numFmt w:val="bullet"/>
      <w:lvlText w:val="•"/>
      <w:lvlJc w:val="left"/>
      <w:pPr>
        <w:ind w:left="5991" w:hanging="288"/>
      </w:pPr>
      <w:rPr>
        <w:rFonts w:hint="default"/>
        <w:lang w:val="ru-RU" w:eastAsia="en-US" w:bidi="ar-SA"/>
      </w:rPr>
    </w:lvl>
    <w:lvl w:ilvl="6" w:tplc="00B695B8">
      <w:numFmt w:val="bullet"/>
      <w:lvlText w:val="•"/>
      <w:lvlJc w:val="left"/>
      <w:pPr>
        <w:ind w:left="7074" w:hanging="288"/>
      </w:pPr>
      <w:rPr>
        <w:rFonts w:hint="default"/>
        <w:lang w:val="ru-RU" w:eastAsia="en-US" w:bidi="ar-SA"/>
      </w:rPr>
    </w:lvl>
    <w:lvl w:ilvl="7" w:tplc="1874704C">
      <w:numFmt w:val="bullet"/>
      <w:lvlText w:val="•"/>
      <w:lvlJc w:val="left"/>
      <w:pPr>
        <w:ind w:left="8157" w:hanging="288"/>
      </w:pPr>
      <w:rPr>
        <w:rFonts w:hint="default"/>
        <w:lang w:val="ru-RU" w:eastAsia="en-US" w:bidi="ar-SA"/>
      </w:rPr>
    </w:lvl>
    <w:lvl w:ilvl="8" w:tplc="A784F54A">
      <w:numFmt w:val="bullet"/>
      <w:lvlText w:val="•"/>
      <w:lvlJc w:val="left"/>
      <w:pPr>
        <w:ind w:left="9240" w:hanging="288"/>
      </w:pPr>
      <w:rPr>
        <w:rFonts w:hint="default"/>
        <w:lang w:val="ru-RU" w:eastAsia="en-US" w:bidi="ar-SA"/>
      </w:rPr>
    </w:lvl>
  </w:abstractNum>
  <w:abstractNum w:abstractNumId="116">
    <w:nsid w:val="593045A7"/>
    <w:multiLevelType w:val="hybridMultilevel"/>
    <w:tmpl w:val="C336888C"/>
    <w:lvl w:ilvl="0" w:tplc="EEE6B64A">
      <w:numFmt w:val="bullet"/>
      <w:lvlText w:val=""/>
      <w:lvlJc w:val="left"/>
      <w:pPr>
        <w:ind w:left="364" w:hanging="25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6FC86AE">
      <w:numFmt w:val="bullet"/>
      <w:lvlText w:val="•"/>
      <w:lvlJc w:val="left"/>
      <w:pPr>
        <w:ind w:left="757" w:hanging="257"/>
      </w:pPr>
      <w:rPr>
        <w:rFonts w:hint="default"/>
        <w:lang w:val="ru-RU" w:eastAsia="en-US" w:bidi="ar-SA"/>
      </w:rPr>
    </w:lvl>
    <w:lvl w:ilvl="2" w:tplc="3B06E122">
      <w:numFmt w:val="bullet"/>
      <w:lvlText w:val="•"/>
      <w:lvlJc w:val="left"/>
      <w:pPr>
        <w:ind w:left="1154" w:hanging="257"/>
      </w:pPr>
      <w:rPr>
        <w:rFonts w:hint="default"/>
        <w:lang w:val="ru-RU" w:eastAsia="en-US" w:bidi="ar-SA"/>
      </w:rPr>
    </w:lvl>
    <w:lvl w:ilvl="3" w:tplc="7D00D668">
      <w:numFmt w:val="bullet"/>
      <w:lvlText w:val="•"/>
      <w:lvlJc w:val="left"/>
      <w:pPr>
        <w:ind w:left="1551" w:hanging="257"/>
      </w:pPr>
      <w:rPr>
        <w:rFonts w:hint="default"/>
        <w:lang w:val="ru-RU" w:eastAsia="en-US" w:bidi="ar-SA"/>
      </w:rPr>
    </w:lvl>
    <w:lvl w:ilvl="4" w:tplc="FD2E9946">
      <w:numFmt w:val="bullet"/>
      <w:lvlText w:val="•"/>
      <w:lvlJc w:val="left"/>
      <w:pPr>
        <w:ind w:left="1949" w:hanging="257"/>
      </w:pPr>
      <w:rPr>
        <w:rFonts w:hint="default"/>
        <w:lang w:val="ru-RU" w:eastAsia="en-US" w:bidi="ar-SA"/>
      </w:rPr>
    </w:lvl>
    <w:lvl w:ilvl="5" w:tplc="8C8EAB80">
      <w:numFmt w:val="bullet"/>
      <w:lvlText w:val="•"/>
      <w:lvlJc w:val="left"/>
      <w:pPr>
        <w:ind w:left="2346" w:hanging="257"/>
      </w:pPr>
      <w:rPr>
        <w:rFonts w:hint="default"/>
        <w:lang w:val="ru-RU" w:eastAsia="en-US" w:bidi="ar-SA"/>
      </w:rPr>
    </w:lvl>
    <w:lvl w:ilvl="6" w:tplc="D2B4DFEE">
      <w:numFmt w:val="bullet"/>
      <w:lvlText w:val="•"/>
      <w:lvlJc w:val="left"/>
      <w:pPr>
        <w:ind w:left="2743" w:hanging="257"/>
      </w:pPr>
      <w:rPr>
        <w:rFonts w:hint="default"/>
        <w:lang w:val="ru-RU" w:eastAsia="en-US" w:bidi="ar-SA"/>
      </w:rPr>
    </w:lvl>
    <w:lvl w:ilvl="7" w:tplc="71EE3CEE">
      <w:numFmt w:val="bullet"/>
      <w:lvlText w:val="•"/>
      <w:lvlJc w:val="left"/>
      <w:pPr>
        <w:ind w:left="3141" w:hanging="257"/>
      </w:pPr>
      <w:rPr>
        <w:rFonts w:hint="default"/>
        <w:lang w:val="ru-RU" w:eastAsia="en-US" w:bidi="ar-SA"/>
      </w:rPr>
    </w:lvl>
    <w:lvl w:ilvl="8" w:tplc="FA6CCED6">
      <w:numFmt w:val="bullet"/>
      <w:lvlText w:val="•"/>
      <w:lvlJc w:val="left"/>
      <w:pPr>
        <w:ind w:left="3538" w:hanging="257"/>
      </w:pPr>
      <w:rPr>
        <w:rFonts w:hint="default"/>
        <w:lang w:val="ru-RU" w:eastAsia="en-US" w:bidi="ar-SA"/>
      </w:rPr>
    </w:lvl>
  </w:abstractNum>
  <w:abstractNum w:abstractNumId="117">
    <w:nsid w:val="594619A8"/>
    <w:multiLevelType w:val="hybridMultilevel"/>
    <w:tmpl w:val="10001B44"/>
    <w:lvl w:ilvl="0" w:tplc="65D86702">
      <w:start w:val="1"/>
      <w:numFmt w:val="decimal"/>
      <w:lvlText w:val="%1."/>
      <w:lvlJc w:val="left"/>
      <w:pPr>
        <w:ind w:left="1352" w:hanging="18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1880B72">
      <w:numFmt w:val="bullet"/>
      <w:lvlText w:val="•"/>
      <w:lvlJc w:val="left"/>
      <w:pPr>
        <w:ind w:left="2364" w:hanging="185"/>
      </w:pPr>
      <w:rPr>
        <w:rFonts w:hint="default"/>
        <w:lang w:val="ru-RU" w:eastAsia="en-US" w:bidi="ar-SA"/>
      </w:rPr>
    </w:lvl>
    <w:lvl w:ilvl="2" w:tplc="81A07D46">
      <w:numFmt w:val="bullet"/>
      <w:lvlText w:val="•"/>
      <w:lvlJc w:val="left"/>
      <w:pPr>
        <w:ind w:left="3369" w:hanging="185"/>
      </w:pPr>
      <w:rPr>
        <w:rFonts w:hint="default"/>
        <w:lang w:val="ru-RU" w:eastAsia="en-US" w:bidi="ar-SA"/>
      </w:rPr>
    </w:lvl>
    <w:lvl w:ilvl="3" w:tplc="766222F6">
      <w:numFmt w:val="bullet"/>
      <w:lvlText w:val="•"/>
      <w:lvlJc w:val="left"/>
      <w:pPr>
        <w:ind w:left="4373" w:hanging="185"/>
      </w:pPr>
      <w:rPr>
        <w:rFonts w:hint="default"/>
        <w:lang w:val="ru-RU" w:eastAsia="en-US" w:bidi="ar-SA"/>
      </w:rPr>
    </w:lvl>
    <w:lvl w:ilvl="4" w:tplc="AAACFBF6">
      <w:numFmt w:val="bullet"/>
      <w:lvlText w:val="•"/>
      <w:lvlJc w:val="left"/>
      <w:pPr>
        <w:ind w:left="5378" w:hanging="185"/>
      </w:pPr>
      <w:rPr>
        <w:rFonts w:hint="default"/>
        <w:lang w:val="ru-RU" w:eastAsia="en-US" w:bidi="ar-SA"/>
      </w:rPr>
    </w:lvl>
    <w:lvl w:ilvl="5" w:tplc="B8366C4A">
      <w:numFmt w:val="bullet"/>
      <w:lvlText w:val="•"/>
      <w:lvlJc w:val="left"/>
      <w:pPr>
        <w:ind w:left="6383" w:hanging="185"/>
      </w:pPr>
      <w:rPr>
        <w:rFonts w:hint="default"/>
        <w:lang w:val="ru-RU" w:eastAsia="en-US" w:bidi="ar-SA"/>
      </w:rPr>
    </w:lvl>
    <w:lvl w:ilvl="6" w:tplc="D98C49D6">
      <w:numFmt w:val="bullet"/>
      <w:lvlText w:val="•"/>
      <w:lvlJc w:val="left"/>
      <w:pPr>
        <w:ind w:left="7387" w:hanging="185"/>
      </w:pPr>
      <w:rPr>
        <w:rFonts w:hint="default"/>
        <w:lang w:val="ru-RU" w:eastAsia="en-US" w:bidi="ar-SA"/>
      </w:rPr>
    </w:lvl>
    <w:lvl w:ilvl="7" w:tplc="2C868158">
      <w:numFmt w:val="bullet"/>
      <w:lvlText w:val="•"/>
      <w:lvlJc w:val="left"/>
      <w:pPr>
        <w:ind w:left="8392" w:hanging="185"/>
      </w:pPr>
      <w:rPr>
        <w:rFonts w:hint="default"/>
        <w:lang w:val="ru-RU" w:eastAsia="en-US" w:bidi="ar-SA"/>
      </w:rPr>
    </w:lvl>
    <w:lvl w:ilvl="8" w:tplc="A552CE3A">
      <w:numFmt w:val="bullet"/>
      <w:lvlText w:val="•"/>
      <w:lvlJc w:val="left"/>
      <w:pPr>
        <w:ind w:left="9397" w:hanging="185"/>
      </w:pPr>
      <w:rPr>
        <w:rFonts w:hint="default"/>
        <w:lang w:val="ru-RU" w:eastAsia="en-US" w:bidi="ar-SA"/>
      </w:rPr>
    </w:lvl>
  </w:abstractNum>
  <w:abstractNum w:abstractNumId="118">
    <w:nsid w:val="5ACC172B"/>
    <w:multiLevelType w:val="hybridMultilevel"/>
    <w:tmpl w:val="E3EC83F8"/>
    <w:lvl w:ilvl="0" w:tplc="433CCBBC">
      <w:start w:val="1"/>
      <w:numFmt w:val="decimal"/>
      <w:lvlText w:val="%1)"/>
      <w:lvlJc w:val="left"/>
      <w:pPr>
        <w:ind w:left="1659" w:hanging="26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152F8A8">
      <w:numFmt w:val="bullet"/>
      <w:lvlText w:val="•"/>
      <w:lvlJc w:val="left"/>
      <w:pPr>
        <w:ind w:left="2634" w:hanging="267"/>
      </w:pPr>
      <w:rPr>
        <w:rFonts w:hint="default"/>
        <w:lang w:val="ru-RU" w:eastAsia="en-US" w:bidi="ar-SA"/>
      </w:rPr>
    </w:lvl>
    <w:lvl w:ilvl="2" w:tplc="C85850EE">
      <w:numFmt w:val="bullet"/>
      <w:lvlText w:val="•"/>
      <w:lvlJc w:val="left"/>
      <w:pPr>
        <w:ind w:left="3609" w:hanging="267"/>
      </w:pPr>
      <w:rPr>
        <w:rFonts w:hint="default"/>
        <w:lang w:val="ru-RU" w:eastAsia="en-US" w:bidi="ar-SA"/>
      </w:rPr>
    </w:lvl>
    <w:lvl w:ilvl="3" w:tplc="1E643FDC">
      <w:numFmt w:val="bullet"/>
      <w:lvlText w:val="•"/>
      <w:lvlJc w:val="left"/>
      <w:pPr>
        <w:ind w:left="4583" w:hanging="267"/>
      </w:pPr>
      <w:rPr>
        <w:rFonts w:hint="default"/>
        <w:lang w:val="ru-RU" w:eastAsia="en-US" w:bidi="ar-SA"/>
      </w:rPr>
    </w:lvl>
    <w:lvl w:ilvl="4" w:tplc="43D4A828">
      <w:numFmt w:val="bullet"/>
      <w:lvlText w:val="•"/>
      <w:lvlJc w:val="left"/>
      <w:pPr>
        <w:ind w:left="5558" w:hanging="267"/>
      </w:pPr>
      <w:rPr>
        <w:rFonts w:hint="default"/>
        <w:lang w:val="ru-RU" w:eastAsia="en-US" w:bidi="ar-SA"/>
      </w:rPr>
    </w:lvl>
    <w:lvl w:ilvl="5" w:tplc="820A491C">
      <w:numFmt w:val="bullet"/>
      <w:lvlText w:val="•"/>
      <w:lvlJc w:val="left"/>
      <w:pPr>
        <w:ind w:left="6533" w:hanging="267"/>
      </w:pPr>
      <w:rPr>
        <w:rFonts w:hint="default"/>
        <w:lang w:val="ru-RU" w:eastAsia="en-US" w:bidi="ar-SA"/>
      </w:rPr>
    </w:lvl>
    <w:lvl w:ilvl="6" w:tplc="38D48EB4">
      <w:numFmt w:val="bullet"/>
      <w:lvlText w:val="•"/>
      <w:lvlJc w:val="left"/>
      <w:pPr>
        <w:ind w:left="7507" w:hanging="267"/>
      </w:pPr>
      <w:rPr>
        <w:rFonts w:hint="default"/>
        <w:lang w:val="ru-RU" w:eastAsia="en-US" w:bidi="ar-SA"/>
      </w:rPr>
    </w:lvl>
    <w:lvl w:ilvl="7" w:tplc="15CA4D9A">
      <w:numFmt w:val="bullet"/>
      <w:lvlText w:val="•"/>
      <w:lvlJc w:val="left"/>
      <w:pPr>
        <w:ind w:left="8482" w:hanging="267"/>
      </w:pPr>
      <w:rPr>
        <w:rFonts w:hint="default"/>
        <w:lang w:val="ru-RU" w:eastAsia="en-US" w:bidi="ar-SA"/>
      </w:rPr>
    </w:lvl>
    <w:lvl w:ilvl="8" w:tplc="5E2294BE">
      <w:numFmt w:val="bullet"/>
      <w:lvlText w:val="•"/>
      <w:lvlJc w:val="left"/>
      <w:pPr>
        <w:ind w:left="9457" w:hanging="267"/>
      </w:pPr>
      <w:rPr>
        <w:rFonts w:hint="default"/>
        <w:lang w:val="ru-RU" w:eastAsia="en-US" w:bidi="ar-SA"/>
      </w:rPr>
    </w:lvl>
  </w:abstractNum>
  <w:abstractNum w:abstractNumId="119">
    <w:nsid w:val="5ADA347E"/>
    <w:multiLevelType w:val="hybridMultilevel"/>
    <w:tmpl w:val="084EFE32"/>
    <w:lvl w:ilvl="0" w:tplc="64A8E404">
      <w:start w:val="1"/>
      <w:numFmt w:val="decimal"/>
      <w:lvlText w:val="%1)"/>
      <w:lvlJc w:val="left"/>
      <w:pPr>
        <w:ind w:left="2091" w:hanging="699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6922322">
      <w:numFmt w:val="bullet"/>
      <w:lvlText w:val="•"/>
      <w:lvlJc w:val="left"/>
      <w:pPr>
        <w:ind w:left="3030" w:hanging="699"/>
      </w:pPr>
      <w:rPr>
        <w:rFonts w:hint="default"/>
        <w:lang w:val="ru-RU" w:eastAsia="en-US" w:bidi="ar-SA"/>
      </w:rPr>
    </w:lvl>
    <w:lvl w:ilvl="2" w:tplc="4468A190">
      <w:numFmt w:val="bullet"/>
      <w:lvlText w:val="•"/>
      <w:lvlJc w:val="left"/>
      <w:pPr>
        <w:ind w:left="3961" w:hanging="699"/>
      </w:pPr>
      <w:rPr>
        <w:rFonts w:hint="default"/>
        <w:lang w:val="ru-RU" w:eastAsia="en-US" w:bidi="ar-SA"/>
      </w:rPr>
    </w:lvl>
    <w:lvl w:ilvl="3" w:tplc="8D36FBD8">
      <w:numFmt w:val="bullet"/>
      <w:lvlText w:val="•"/>
      <w:lvlJc w:val="left"/>
      <w:pPr>
        <w:ind w:left="4891" w:hanging="699"/>
      </w:pPr>
      <w:rPr>
        <w:rFonts w:hint="default"/>
        <w:lang w:val="ru-RU" w:eastAsia="en-US" w:bidi="ar-SA"/>
      </w:rPr>
    </w:lvl>
    <w:lvl w:ilvl="4" w:tplc="4E7E89F2">
      <w:numFmt w:val="bullet"/>
      <w:lvlText w:val="•"/>
      <w:lvlJc w:val="left"/>
      <w:pPr>
        <w:ind w:left="5822" w:hanging="699"/>
      </w:pPr>
      <w:rPr>
        <w:rFonts w:hint="default"/>
        <w:lang w:val="ru-RU" w:eastAsia="en-US" w:bidi="ar-SA"/>
      </w:rPr>
    </w:lvl>
    <w:lvl w:ilvl="5" w:tplc="8886FC46">
      <w:numFmt w:val="bullet"/>
      <w:lvlText w:val="•"/>
      <w:lvlJc w:val="left"/>
      <w:pPr>
        <w:ind w:left="6753" w:hanging="699"/>
      </w:pPr>
      <w:rPr>
        <w:rFonts w:hint="default"/>
        <w:lang w:val="ru-RU" w:eastAsia="en-US" w:bidi="ar-SA"/>
      </w:rPr>
    </w:lvl>
    <w:lvl w:ilvl="6" w:tplc="9B2C85AC">
      <w:numFmt w:val="bullet"/>
      <w:lvlText w:val="•"/>
      <w:lvlJc w:val="left"/>
      <w:pPr>
        <w:ind w:left="7683" w:hanging="699"/>
      </w:pPr>
      <w:rPr>
        <w:rFonts w:hint="default"/>
        <w:lang w:val="ru-RU" w:eastAsia="en-US" w:bidi="ar-SA"/>
      </w:rPr>
    </w:lvl>
    <w:lvl w:ilvl="7" w:tplc="AA680A94">
      <w:numFmt w:val="bullet"/>
      <w:lvlText w:val="•"/>
      <w:lvlJc w:val="left"/>
      <w:pPr>
        <w:ind w:left="8614" w:hanging="699"/>
      </w:pPr>
      <w:rPr>
        <w:rFonts w:hint="default"/>
        <w:lang w:val="ru-RU" w:eastAsia="en-US" w:bidi="ar-SA"/>
      </w:rPr>
    </w:lvl>
    <w:lvl w:ilvl="8" w:tplc="498E60F6">
      <w:numFmt w:val="bullet"/>
      <w:lvlText w:val="•"/>
      <w:lvlJc w:val="left"/>
      <w:pPr>
        <w:ind w:left="9545" w:hanging="699"/>
      </w:pPr>
      <w:rPr>
        <w:rFonts w:hint="default"/>
        <w:lang w:val="ru-RU" w:eastAsia="en-US" w:bidi="ar-SA"/>
      </w:rPr>
    </w:lvl>
  </w:abstractNum>
  <w:abstractNum w:abstractNumId="120">
    <w:nsid w:val="5B9D4F56"/>
    <w:multiLevelType w:val="multilevel"/>
    <w:tmpl w:val="B21A121E"/>
    <w:lvl w:ilvl="0">
      <w:start w:val="1"/>
      <w:numFmt w:val="decimal"/>
      <w:lvlText w:val="%1"/>
      <w:lvlJc w:val="left"/>
      <w:pPr>
        <w:ind w:left="1381" w:hanging="709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81" w:hanging="709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381" w:hanging="709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387" w:hanging="7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0" w:hanging="7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93" w:hanging="7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95" w:hanging="7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98" w:hanging="7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01" w:hanging="709"/>
      </w:pPr>
      <w:rPr>
        <w:rFonts w:hint="default"/>
        <w:lang w:val="ru-RU" w:eastAsia="en-US" w:bidi="ar-SA"/>
      </w:rPr>
    </w:lvl>
  </w:abstractNum>
  <w:abstractNum w:abstractNumId="121">
    <w:nsid w:val="5C365848"/>
    <w:multiLevelType w:val="hybridMultilevel"/>
    <w:tmpl w:val="143EE252"/>
    <w:lvl w:ilvl="0" w:tplc="12C4500E">
      <w:numFmt w:val="bullet"/>
      <w:lvlText w:val=""/>
      <w:lvlJc w:val="left"/>
      <w:pPr>
        <w:ind w:left="110" w:hanging="28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9BEAE594">
      <w:numFmt w:val="bullet"/>
      <w:lvlText w:val="•"/>
      <w:lvlJc w:val="left"/>
      <w:pPr>
        <w:ind w:left="886" w:hanging="284"/>
      </w:pPr>
      <w:rPr>
        <w:rFonts w:hint="default"/>
        <w:lang w:val="ru-RU" w:eastAsia="en-US" w:bidi="ar-SA"/>
      </w:rPr>
    </w:lvl>
    <w:lvl w:ilvl="2" w:tplc="F7B69C16">
      <w:numFmt w:val="bullet"/>
      <w:lvlText w:val="•"/>
      <w:lvlJc w:val="left"/>
      <w:pPr>
        <w:ind w:left="1653" w:hanging="284"/>
      </w:pPr>
      <w:rPr>
        <w:rFonts w:hint="default"/>
        <w:lang w:val="ru-RU" w:eastAsia="en-US" w:bidi="ar-SA"/>
      </w:rPr>
    </w:lvl>
    <w:lvl w:ilvl="3" w:tplc="9B7C7FEE">
      <w:numFmt w:val="bullet"/>
      <w:lvlText w:val="•"/>
      <w:lvlJc w:val="left"/>
      <w:pPr>
        <w:ind w:left="2420" w:hanging="284"/>
      </w:pPr>
      <w:rPr>
        <w:rFonts w:hint="default"/>
        <w:lang w:val="ru-RU" w:eastAsia="en-US" w:bidi="ar-SA"/>
      </w:rPr>
    </w:lvl>
    <w:lvl w:ilvl="4" w:tplc="4B6E0C3C">
      <w:numFmt w:val="bullet"/>
      <w:lvlText w:val="•"/>
      <w:lvlJc w:val="left"/>
      <w:pPr>
        <w:ind w:left="3187" w:hanging="284"/>
      </w:pPr>
      <w:rPr>
        <w:rFonts w:hint="default"/>
        <w:lang w:val="ru-RU" w:eastAsia="en-US" w:bidi="ar-SA"/>
      </w:rPr>
    </w:lvl>
    <w:lvl w:ilvl="5" w:tplc="A87E8D06">
      <w:numFmt w:val="bullet"/>
      <w:lvlText w:val="•"/>
      <w:lvlJc w:val="left"/>
      <w:pPr>
        <w:ind w:left="3954" w:hanging="284"/>
      </w:pPr>
      <w:rPr>
        <w:rFonts w:hint="default"/>
        <w:lang w:val="ru-RU" w:eastAsia="en-US" w:bidi="ar-SA"/>
      </w:rPr>
    </w:lvl>
    <w:lvl w:ilvl="6" w:tplc="B332F462">
      <w:numFmt w:val="bullet"/>
      <w:lvlText w:val="•"/>
      <w:lvlJc w:val="left"/>
      <w:pPr>
        <w:ind w:left="4721" w:hanging="284"/>
      </w:pPr>
      <w:rPr>
        <w:rFonts w:hint="default"/>
        <w:lang w:val="ru-RU" w:eastAsia="en-US" w:bidi="ar-SA"/>
      </w:rPr>
    </w:lvl>
    <w:lvl w:ilvl="7" w:tplc="F432BF18">
      <w:numFmt w:val="bullet"/>
      <w:lvlText w:val="•"/>
      <w:lvlJc w:val="left"/>
      <w:pPr>
        <w:ind w:left="5488" w:hanging="284"/>
      </w:pPr>
      <w:rPr>
        <w:rFonts w:hint="default"/>
        <w:lang w:val="ru-RU" w:eastAsia="en-US" w:bidi="ar-SA"/>
      </w:rPr>
    </w:lvl>
    <w:lvl w:ilvl="8" w:tplc="924E5B3E">
      <w:numFmt w:val="bullet"/>
      <w:lvlText w:val="•"/>
      <w:lvlJc w:val="left"/>
      <w:pPr>
        <w:ind w:left="6255" w:hanging="284"/>
      </w:pPr>
      <w:rPr>
        <w:rFonts w:hint="default"/>
        <w:lang w:val="ru-RU" w:eastAsia="en-US" w:bidi="ar-SA"/>
      </w:rPr>
    </w:lvl>
  </w:abstractNum>
  <w:abstractNum w:abstractNumId="122">
    <w:nsid w:val="5C90439E"/>
    <w:multiLevelType w:val="hybridMultilevel"/>
    <w:tmpl w:val="98A2EB9A"/>
    <w:lvl w:ilvl="0" w:tplc="2D7A015A">
      <w:start w:val="3"/>
      <w:numFmt w:val="decimal"/>
      <w:lvlText w:val="%1)"/>
      <w:lvlJc w:val="left"/>
      <w:pPr>
        <w:ind w:left="1378" w:hanging="289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EFC2130">
      <w:start w:val="1"/>
      <w:numFmt w:val="decimal"/>
      <w:lvlText w:val="%2)"/>
      <w:lvlJc w:val="left"/>
      <w:pPr>
        <w:ind w:left="1402" w:hanging="380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856ACCD6">
      <w:numFmt w:val="bullet"/>
      <w:lvlText w:val="•"/>
      <w:lvlJc w:val="left"/>
      <w:pPr>
        <w:ind w:left="2511" w:hanging="380"/>
      </w:pPr>
      <w:rPr>
        <w:rFonts w:hint="default"/>
        <w:lang w:val="ru-RU" w:eastAsia="en-US" w:bidi="ar-SA"/>
      </w:rPr>
    </w:lvl>
    <w:lvl w:ilvl="3" w:tplc="B6AED632">
      <w:numFmt w:val="bullet"/>
      <w:lvlText w:val="•"/>
      <w:lvlJc w:val="left"/>
      <w:pPr>
        <w:ind w:left="3623" w:hanging="380"/>
      </w:pPr>
      <w:rPr>
        <w:rFonts w:hint="default"/>
        <w:lang w:val="ru-RU" w:eastAsia="en-US" w:bidi="ar-SA"/>
      </w:rPr>
    </w:lvl>
    <w:lvl w:ilvl="4" w:tplc="F9ACBF78">
      <w:numFmt w:val="bullet"/>
      <w:lvlText w:val="•"/>
      <w:lvlJc w:val="left"/>
      <w:pPr>
        <w:ind w:left="4735" w:hanging="380"/>
      </w:pPr>
      <w:rPr>
        <w:rFonts w:hint="default"/>
        <w:lang w:val="ru-RU" w:eastAsia="en-US" w:bidi="ar-SA"/>
      </w:rPr>
    </w:lvl>
    <w:lvl w:ilvl="5" w:tplc="E4228C3A">
      <w:numFmt w:val="bullet"/>
      <w:lvlText w:val="•"/>
      <w:lvlJc w:val="left"/>
      <w:pPr>
        <w:ind w:left="5847" w:hanging="380"/>
      </w:pPr>
      <w:rPr>
        <w:rFonts w:hint="default"/>
        <w:lang w:val="ru-RU" w:eastAsia="en-US" w:bidi="ar-SA"/>
      </w:rPr>
    </w:lvl>
    <w:lvl w:ilvl="6" w:tplc="018C9474">
      <w:numFmt w:val="bullet"/>
      <w:lvlText w:val="•"/>
      <w:lvlJc w:val="left"/>
      <w:pPr>
        <w:ind w:left="6959" w:hanging="380"/>
      </w:pPr>
      <w:rPr>
        <w:rFonts w:hint="default"/>
        <w:lang w:val="ru-RU" w:eastAsia="en-US" w:bidi="ar-SA"/>
      </w:rPr>
    </w:lvl>
    <w:lvl w:ilvl="7" w:tplc="B22CC500">
      <w:numFmt w:val="bullet"/>
      <w:lvlText w:val="•"/>
      <w:lvlJc w:val="left"/>
      <w:pPr>
        <w:ind w:left="8070" w:hanging="380"/>
      </w:pPr>
      <w:rPr>
        <w:rFonts w:hint="default"/>
        <w:lang w:val="ru-RU" w:eastAsia="en-US" w:bidi="ar-SA"/>
      </w:rPr>
    </w:lvl>
    <w:lvl w:ilvl="8" w:tplc="36B6616C">
      <w:numFmt w:val="bullet"/>
      <w:lvlText w:val="•"/>
      <w:lvlJc w:val="left"/>
      <w:pPr>
        <w:ind w:left="9182" w:hanging="380"/>
      </w:pPr>
      <w:rPr>
        <w:rFonts w:hint="default"/>
        <w:lang w:val="ru-RU" w:eastAsia="en-US" w:bidi="ar-SA"/>
      </w:rPr>
    </w:lvl>
  </w:abstractNum>
  <w:abstractNum w:abstractNumId="123">
    <w:nsid w:val="5D7E7B04"/>
    <w:multiLevelType w:val="hybridMultilevel"/>
    <w:tmpl w:val="2FE4C0A8"/>
    <w:lvl w:ilvl="0" w:tplc="7B5AA52C">
      <w:numFmt w:val="bullet"/>
      <w:lvlText w:val=""/>
      <w:lvlJc w:val="left"/>
      <w:pPr>
        <w:ind w:left="2091" w:hanging="70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E567046">
      <w:numFmt w:val="bullet"/>
      <w:lvlText w:val="•"/>
      <w:lvlJc w:val="left"/>
      <w:pPr>
        <w:ind w:left="3030" w:hanging="708"/>
      </w:pPr>
      <w:rPr>
        <w:rFonts w:hint="default"/>
        <w:lang w:val="ru-RU" w:eastAsia="en-US" w:bidi="ar-SA"/>
      </w:rPr>
    </w:lvl>
    <w:lvl w:ilvl="2" w:tplc="C5C6DEDE">
      <w:numFmt w:val="bullet"/>
      <w:lvlText w:val="•"/>
      <w:lvlJc w:val="left"/>
      <w:pPr>
        <w:ind w:left="3961" w:hanging="708"/>
      </w:pPr>
      <w:rPr>
        <w:rFonts w:hint="default"/>
        <w:lang w:val="ru-RU" w:eastAsia="en-US" w:bidi="ar-SA"/>
      </w:rPr>
    </w:lvl>
    <w:lvl w:ilvl="3" w:tplc="7A92C394">
      <w:numFmt w:val="bullet"/>
      <w:lvlText w:val="•"/>
      <w:lvlJc w:val="left"/>
      <w:pPr>
        <w:ind w:left="4891" w:hanging="708"/>
      </w:pPr>
      <w:rPr>
        <w:rFonts w:hint="default"/>
        <w:lang w:val="ru-RU" w:eastAsia="en-US" w:bidi="ar-SA"/>
      </w:rPr>
    </w:lvl>
    <w:lvl w:ilvl="4" w:tplc="82A8E056">
      <w:numFmt w:val="bullet"/>
      <w:lvlText w:val="•"/>
      <w:lvlJc w:val="left"/>
      <w:pPr>
        <w:ind w:left="5822" w:hanging="708"/>
      </w:pPr>
      <w:rPr>
        <w:rFonts w:hint="default"/>
        <w:lang w:val="ru-RU" w:eastAsia="en-US" w:bidi="ar-SA"/>
      </w:rPr>
    </w:lvl>
    <w:lvl w:ilvl="5" w:tplc="F0A22CE2">
      <w:numFmt w:val="bullet"/>
      <w:lvlText w:val="•"/>
      <w:lvlJc w:val="left"/>
      <w:pPr>
        <w:ind w:left="6753" w:hanging="708"/>
      </w:pPr>
      <w:rPr>
        <w:rFonts w:hint="default"/>
        <w:lang w:val="ru-RU" w:eastAsia="en-US" w:bidi="ar-SA"/>
      </w:rPr>
    </w:lvl>
    <w:lvl w:ilvl="6" w:tplc="544AF04A">
      <w:numFmt w:val="bullet"/>
      <w:lvlText w:val="•"/>
      <w:lvlJc w:val="left"/>
      <w:pPr>
        <w:ind w:left="7683" w:hanging="708"/>
      </w:pPr>
      <w:rPr>
        <w:rFonts w:hint="default"/>
        <w:lang w:val="ru-RU" w:eastAsia="en-US" w:bidi="ar-SA"/>
      </w:rPr>
    </w:lvl>
    <w:lvl w:ilvl="7" w:tplc="0BA07950">
      <w:numFmt w:val="bullet"/>
      <w:lvlText w:val="•"/>
      <w:lvlJc w:val="left"/>
      <w:pPr>
        <w:ind w:left="8614" w:hanging="708"/>
      </w:pPr>
      <w:rPr>
        <w:rFonts w:hint="default"/>
        <w:lang w:val="ru-RU" w:eastAsia="en-US" w:bidi="ar-SA"/>
      </w:rPr>
    </w:lvl>
    <w:lvl w:ilvl="8" w:tplc="993E4BBE">
      <w:numFmt w:val="bullet"/>
      <w:lvlText w:val="•"/>
      <w:lvlJc w:val="left"/>
      <w:pPr>
        <w:ind w:left="9545" w:hanging="708"/>
      </w:pPr>
      <w:rPr>
        <w:rFonts w:hint="default"/>
        <w:lang w:val="ru-RU" w:eastAsia="en-US" w:bidi="ar-SA"/>
      </w:rPr>
    </w:lvl>
  </w:abstractNum>
  <w:abstractNum w:abstractNumId="124">
    <w:nsid w:val="5E007D2B"/>
    <w:multiLevelType w:val="hybridMultilevel"/>
    <w:tmpl w:val="4DD8B4B6"/>
    <w:lvl w:ilvl="0" w:tplc="5D8A1182">
      <w:start w:val="1"/>
      <w:numFmt w:val="decimal"/>
      <w:lvlText w:val="%1)"/>
      <w:lvlJc w:val="left"/>
      <w:pPr>
        <w:ind w:left="939" w:hanging="267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E341074">
      <w:numFmt w:val="bullet"/>
      <w:lvlText w:val=""/>
      <w:lvlJc w:val="left"/>
      <w:pPr>
        <w:ind w:left="1753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73B0BBA0">
      <w:numFmt w:val="bullet"/>
      <w:lvlText w:val="•"/>
      <w:lvlJc w:val="left"/>
      <w:pPr>
        <w:ind w:left="2100" w:hanging="339"/>
      </w:pPr>
      <w:rPr>
        <w:rFonts w:hint="default"/>
        <w:lang w:val="ru-RU" w:eastAsia="en-US" w:bidi="ar-SA"/>
      </w:rPr>
    </w:lvl>
    <w:lvl w:ilvl="3" w:tplc="5AD4DEBA">
      <w:numFmt w:val="bullet"/>
      <w:lvlText w:val="•"/>
      <w:lvlJc w:val="left"/>
      <w:pPr>
        <w:ind w:left="3263" w:hanging="339"/>
      </w:pPr>
      <w:rPr>
        <w:rFonts w:hint="default"/>
        <w:lang w:val="ru-RU" w:eastAsia="en-US" w:bidi="ar-SA"/>
      </w:rPr>
    </w:lvl>
    <w:lvl w:ilvl="4" w:tplc="2F041818">
      <w:numFmt w:val="bullet"/>
      <w:lvlText w:val="•"/>
      <w:lvlJc w:val="left"/>
      <w:pPr>
        <w:ind w:left="4426" w:hanging="339"/>
      </w:pPr>
      <w:rPr>
        <w:rFonts w:hint="default"/>
        <w:lang w:val="ru-RU" w:eastAsia="en-US" w:bidi="ar-SA"/>
      </w:rPr>
    </w:lvl>
    <w:lvl w:ilvl="5" w:tplc="95489784">
      <w:numFmt w:val="bullet"/>
      <w:lvlText w:val="•"/>
      <w:lvlJc w:val="left"/>
      <w:pPr>
        <w:ind w:left="5589" w:hanging="339"/>
      </w:pPr>
      <w:rPr>
        <w:rFonts w:hint="default"/>
        <w:lang w:val="ru-RU" w:eastAsia="en-US" w:bidi="ar-SA"/>
      </w:rPr>
    </w:lvl>
    <w:lvl w:ilvl="6" w:tplc="39BC2E2C">
      <w:numFmt w:val="bullet"/>
      <w:lvlText w:val="•"/>
      <w:lvlJc w:val="left"/>
      <w:pPr>
        <w:ind w:left="6753" w:hanging="339"/>
      </w:pPr>
      <w:rPr>
        <w:rFonts w:hint="default"/>
        <w:lang w:val="ru-RU" w:eastAsia="en-US" w:bidi="ar-SA"/>
      </w:rPr>
    </w:lvl>
    <w:lvl w:ilvl="7" w:tplc="C0307310">
      <w:numFmt w:val="bullet"/>
      <w:lvlText w:val="•"/>
      <w:lvlJc w:val="left"/>
      <w:pPr>
        <w:ind w:left="7916" w:hanging="339"/>
      </w:pPr>
      <w:rPr>
        <w:rFonts w:hint="default"/>
        <w:lang w:val="ru-RU" w:eastAsia="en-US" w:bidi="ar-SA"/>
      </w:rPr>
    </w:lvl>
    <w:lvl w:ilvl="8" w:tplc="85F6CE26">
      <w:numFmt w:val="bullet"/>
      <w:lvlText w:val="•"/>
      <w:lvlJc w:val="left"/>
      <w:pPr>
        <w:ind w:left="9079" w:hanging="339"/>
      </w:pPr>
      <w:rPr>
        <w:rFonts w:hint="default"/>
        <w:lang w:val="ru-RU" w:eastAsia="en-US" w:bidi="ar-SA"/>
      </w:rPr>
    </w:lvl>
  </w:abstractNum>
  <w:abstractNum w:abstractNumId="125">
    <w:nsid w:val="60130E47"/>
    <w:multiLevelType w:val="multilevel"/>
    <w:tmpl w:val="889EBCC6"/>
    <w:lvl w:ilvl="0">
      <w:start w:val="1"/>
      <w:numFmt w:val="decimal"/>
      <w:lvlText w:val="%1"/>
      <w:lvlJc w:val="left"/>
      <w:pPr>
        <w:ind w:left="1381" w:hanging="709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81" w:hanging="709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381" w:hanging="709"/>
      </w:pPr>
      <w:rPr>
        <w:rFonts w:ascii="Times New Roman" w:eastAsia="Times New Roman" w:hAnsi="Times New Roman" w:cs="Times New Roman" w:hint="default"/>
        <w:b/>
        <w:bCs/>
        <w:spacing w:val="-8"/>
        <w:w w:val="99"/>
        <w:sz w:val="26"/>
        <w:szCs w:val="26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386" w:hanging="351"/>
      </w:pPr>
      <w:rPr>
        <w:rFonts w:hint="default"/>
        <w:w w:val="100"/>
        <w:lang w:val="ru-RU" w:eastAsia="en-US" w:bidi="ar-SA"/>
      </w:rPr>
    </w:lvl>
    <w:lvl w:ilvl="4">
      <w:numFmt w:val="bullet"/>
      <w:lvlText w:val="•"/>
      <w:lvlJc w:val="left"/>
      <w:pPr>
        <w:ind w:left="5390" w:hanging="3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93" w:hanging="3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95" w:hanging="3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98" w:hanging="3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01" w:hanging="351"/>
      </w:pPr>
      <w:rPr>
        <w:rFonts w:hint="default"/>
        <w:lang w:val="ru-RU" w:eastAsia="en-US" w:bidi="ar-SA"/>
      </w:rPr>
    </w:lvl>
  </w:abstractNum>
  <w:abstractNum w:abstractNumId="126">
    <w:nsid w:val="60377AA8"/>
    <w:multiLevelType w:val="hybridMultilevel"/>
    <w:tmpl w:val="C2827364"/>
    <w:lvl w:ilvl="0" w:tplc="57F25A82">
      <w:start w:val="1"/>
      <w:numFmt w:val="decimal"/>
      <w:lvlText w:val="%1)"/>
      <w:lvlJc w:val="left"/>
      <w:pPr>
        <w:ind w:left="1681" w:hanging="288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01268D0">
      <w:start w:val="1"/>
      <w:numFmt w:val="decimal"/>
      <w:lvlText w:val="%2)"/>
      <w:lvlJc w:val="left"/>
      <w:pPr>
        <w:ind w:left="1383" w:hanging="699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8046677E">
      <w:numFmt w:val="bullet"/>
      <w:lvlText w:val="•"/>
      <w:lvlJc w:val="left"/>
      <w:pPr>
        <w:ind w:left="2760" w:hanging="699"/>
      </w:pPr>
      <w:rPr>
        <w:rFonts w:hint="default"/>
        <w:lang w:val="ru-RU" w:eastAsia="en-US" w:bidi="ar-SA"/>
      </w:rPr>
    </w:lvl>
    <w:lvl w:ilvl="3" w:tplc="DDC43C26">
      <w:numFmt w:val="bullet"/>
      <w:lvlText w:val="•"/>
      <w:lvlJc w:val="left"/>
      <w:pPr>
        <w:ind w:left="3841" w:hanging="699"/>
      </w:pPr>
      <w:rPr>
        <w:rFonts w:hint="default"/>
        <w:lang w:val="ru-RU" w:eastAsia="en-US" w:bidi="ar-SA"/>
      </w:rPr>
    </w:lvl>
    <w:lvl w:ilvl="4" w:tplc="0BEA911A">
      <w:numFmt w:val="bullet"/>
      <w:lvlText w:val="•"/>
      <w:lvlJc w:val="left"/>
      <w:pPr>
        <w:ind w:left="4922" w:hanging="699"/>
      </w:pPr>
      <w:rPr>
        <w:rFonts w:hint="default"/>
        <w:lang w:val="ru-RU" w:eastAsia="en-US" w:bidi="ar-SA"/>
      </w:rPr>
    </w:lvl>
    <w:lvl w:ilvl="5" w:tplc="1C0ECA38">
      <w:numFmt w:val="bullet"/>
      <w:lvlText w:val="•"/>
      <w:lvlJc w:val="left"/>
      <w:pPr>
        <w:ind w:left="6002" w:hanging="699"/>
      </w:pPr>
      <w:rPr>
        <w:rFonts w:hint="default"/>
        <w:lang w:val="ru-RU" w:eastAsia="en-US" w:bidi="ar-SA"/>
      </w:rPr>
    </w:lvl>
    <w:lvl w:ilvl="6" w:tplc="431AAA86">
      <w:numFmt w:val="bullet"/>
      <w:lvlText w:val="•"/>
      <w:lvlJc w:val="left"/>
      <w:pPr>
        <w:ind w:left="7083" w:hanging="699"/>
      </w:pPr>
      <w:rPr>
        <w:rFonts w:hint="default"/>
        <w:lang w:val="ru-RU" w:eastAsia="en-US" w:bidi="ar-SA"/>
      </w:rPr>
    </w:lvl>
    <w:lvl w:ilvl="7" w:tplc="7C2AD836">
      <w:numFmt w:val="bullet"/>
      <w:lvlText w:val="•"/>
      <w:lvlJc w:val="left"/>
      <w:pPr>
        <w:ind w:left="8164" w:hanging="699"/>
      </w:pPr>
      <w:rPr>
        <w:rFonts w:hint="default"/>
        <w:lang w:val="ru-RU" w:eastAsia="en-US" w:bidi="ar-SA"/>
      </w:rPr>
    </w:lvl>
    <w:lvl w:ilvl="8" w:tplc="1F0089D8">
      <w:numFmt w:val="bullet"/>
      <w:lvlText w:val="•"/>
      <w:lvlJc w:val="left"/>
      <w:pPr>
        <w:ind w:left="9244" w:hanging="699"/>
      </w:pPr>
      <w:rPr>
        <w:rFonts w:hint="default"/>
        <w:lang w:val="ru-RU" w:eastAsia="en-US" w:bidi="ar-SA"/>
      </w:rPr>
    </w:lvl>
  </w:abstractNum>
  <w:abstractNum w:abstractNumId="127">
    <w:nsid w:val="60A9004B"/>
    <w:multiLevelType w:val="hybridMultilevel"/>
    <w:tmpl w:val="F4423DC4"/>
    <w:lvl w:ilvl="0" w:tplc="E63083D0">
      <w:start w:val="1"/>
      <w:numFmt w:val="decimal"/>
      <w:lvlText w:val="%1)"/>
      <w:lvlJc w:val="left"/>
      <w:pPr>
        <w:ind w:left="1086" w:hanging="29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860A408">
      <w:start w:val="1"/>
      <w:numFmt w:val="decimal"/>
      <w:lvlText w:val="%2)"/>
      <w:lvlJc w:val="left"/>
      <w:pPr>
        <w:ind w:left="1806" w:hanging="27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51302AF2">
      <w:numFmt w:val="bullet"/>
      <w:lvlText w:val="•"/>
      <w:lvlJc w:val="left"/>
      <w:pPr>
        <w:ind w:left="2867" w:hanging="274"/>
      </w:pPr>
      <w:rPr>
        <w:rFonts w:hint="default"/>
        <w:lang w:val="ru-RU" w:eastAsia="en-US" w:bidi="ar-SA"/>
      </w:rPr>
    </w:lvl>
    <w:lvl w:ilvl="3" w:tplc="FAE237EE">
      <w:numFmt w:val="bullet"/>
      <w:lvlText w:val="•"/>
      <w:lvlJc w:val="left"/>
      <w:pPr>
        <w:ind w:left="3934" w:hanging="274"/>
      </w:pPr>
      <w:rPr>
        <w:rFonts w:hint="default"/>
        <w:lang w:val="ru-RU" w:eastAsia="en-US" w:bidi="ar-SA"/>
      </w:rPr>
    </w:lvl>
    <w:lvl w:ilvl="4" w:tplc="36DACFAC">
      <w:numFmt w:val="bullet"/>
      <w:lvlText w:val="•"/>
      <w:lvlJc w:val="left"/>
      <w:pPr>
        <w:ind w:left="5002" w:hanging="274"/>
      </w:pPr>
      <w:rPr>
        <w:rFonts w:hint="default"/>
        <w:lang w:val="ru-RU" w:eastAsia="en-US" w:bidi="ar-SA"/>
      </w:rPr>
    </w:lvl>
    <w:lvl w:ilvl="5" w:tplc="A6720E72">
      <w:numFmt w:val="bullet"/>
      <w:lvlText w:val="•"/>
      <w:lvlJc w:val="left"/>
      <w:pPr>
        <w:ind w:left="6069" w:hanging="274"/>
      </w:pPr>
      <w:rPr>
        <w:rFonts w:hint="default"/>
        <w:lang w:val="ru-RU" w:eastAsia="en-US" w:bidi="ar-SA"/>
      </w:rPr>
    </w:lvl>
    <w:lvl w:ilvl="6" w:tplc="833E7812">
      <w:numFmt w:val="bullet"/>
      <w:lvlText w:val="•"/>
      <w:lvlJc w:val="left"/>
      <w:pPr>
        <w:ind w:left="7136" w:hanging="274"/>
      </w:pPr>
      <w:rPr>
        <w:rFonts w:hint="default"/>
        <w:lang w:val="ru-RU" w:eastAsia="en-US" w:bidi="ar-SA"/>
      </w:rPr>
    </w:lvl>
    <w:lvl w:ilvl="7" w:tplc="BFA80BCC">
      <w:numFmt w:val="bullet"/>
      <w:lvlText w:val="•"/>
      <w:lvlJc w:val="left"/>
      <w:pPr>
        <w:ind w:left="8204" w:hanging="274"/>
      </w:pPr>
      <w:rPr>
        <w:rFonts w:hint="default"/>
        <w:lang w:val="ru-RU" w:eastAsia="en-US" w:bidi="ar-SA"/>
      </w:rPr>
    </w:lvl>
    <w:lvl w:ilvl="8" w:tplc="E73C70C4">
      <w:numFmt w:val="bullet"/>
      <w:lvlText w:val="•"/>
      <w:lvlJc w:val="left"/>
      <w:pPr>
        <w:ind w:left="9271" w:hanging="274"/>
      </w:pPr>
      <w:rPr>
        <w:rFonts w:hint="default"/>
        <w:lang w:val="ru-RU" w:eastAsia="en-US" w:bidi="ar-SA"/>
      </w:rPr>
    </w:lvl>
  </w:abstractNum>
  <w:abstractNum w:abstractNumId="128">
    <w:nsid w:val="62C1559C"/>
    <w:multiLevelType w:val="hybridMultilevel"/>
    <w:tmpl w:val="3682AC40"/>
    <w:lvl w:ilvl="0" w:tplc="BF72158A">
      <w:numFmt w:val="bullet"/>
      <w:lvlText w:val=""/>
      <w:lvlJc w:val="left"/>
      <w:pPr>
        <w:ind w:left="1030" w:hanging="351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B71ADCCC">
      <w:numFmt w:val="bullet"/>
      <w:lvlText w:val="•"/>
      <w:lvlJc w:val="left"/>
      <w:pPr>
        <w:ind w:left="2076" w:hanging="351"/>
      </w:pPr>
      <w:rPr>
        <w:rFonts w:hint="default"/>
        <w:lang w:val="ru-RU" w:eastAsia="en-US" w:bidi="ar-SA"/>
      </w:rPr>
    </w:lvl>
    <w:lvl w:ilvl="2" w:tplc="14729CCA">
      <w:numFmt w:val="bullet"/>
      <w:lvlText w:val="•"/>
      <w:lvlJc w:val="left"/>
      <w:pPr>
        <w:ind w:left="3113" w:hanging="351"/>
      </w:pPr>
      <w:rPr>
        <w:rFonts w:hint="default"/>
        <w:lang w:val="ru-RU" w:eastAsia="en-US" w:bidi="ar-SA"/>
      </w:rPr>
    </w:lvl>
    <w:lvl w:ilvl="3" w:tplc="9AE00A1A">
      <w:numFmt w:val="bullet"/>
      <w:lvlText w:val="•"/>
      <w:lvlJc w:val="left"/>
      <w:pPr>
        <w:ind w:left="4149" w:hanging="351"/>
      </w:pPr>
      <w:rPr>
        <w:rFonts w:hint="default"/>
        <w:lang w:val="ru-RU" w:eastAsia="en-US" w:bidi="ar-SA"/>
      </w:rPr>
    </w:lvl>
    <w:lvl w:ilvl="4" w:tplc="08367BA6">
      <w:numFmt w:val="bullet"/>
      <w:lvlText w:val="•"/>
      <w:lvlJc w:val="left"/>
      <w:pPr>
        <w:ind w:left="5186" w:hanging="351"/>
      </w:pPr>
      <w:rPr>
        <w:rFonts w:hint="default"/>
        <w:lang w:val="ru-RU" w:eastAsia="en-US" w:bidi="ar-SA"/>
      </w:rPr>
    </w:lvl>
    <w:lvl w:ilvl="5" w:tplc="F1B41B06">
      <w:numFmt w:val="bullet"/>
      <w:lvlText w:val="•"/>
      <w:lvlJc w:val="left"/>
      <w:pPr>
        <w:ind w:left="6223" w:hanging="351"/>
      </w:pPr>
      <w:rPr>
        <w:rFonts w:hint="default"/>
        <w:lang w:val="ru-RU" w:eastAsia="en-US" w:bidi="ar-SA"/>
      </w:rPr>
    </w:lvl>
    <w:lvl w:ilvl="6" w:tplc="225A395E">
      <w:numFmt w:val="bullet"/>
      <w:lvlText w:val="•"/>
      <w:lvlJc w:val="left"/>
      <w:pPr>
        <w:ind w:left="7259" w:hanging="351"/>
      </w:pPr>
      <w:rPr>
        <w:rFonts w:hint="default"/>
        <w:lang w:val="ru-RU" w:eastAsia="en-US" w:bidi="ar-SA"/>
      </w:rPr>
    </w:lvl>
    <w:lvl w:ilvl="7" w:tplc="19BECE5E">
      <w:numFmt w:val="bullet"/>
      <w:lvlText w:val="•"/>
      <w:lvlJc w:val="left"/>
      <w:pPr>
        <w:ind w:left="8296" w:hanging="351"/>
      </w:pPr>
      <w:rPr>
        <w:rFonts w:hint="default"/>
        <w:lang w:val="ru-RU" w:eastAsia="en-US" w:bidi="ar-SA"/>
      </w:rPr>
    </w:lvl>
    <w:lvl w:ilvl="8" w:tplc="8CA890C6">
      <w:numFmt w:val="bullet"/>
      <w:lvlText w:val="•"/>
      <w:lvlJc w:val="left"/>
      <w:pPr>
        <w:ind w:left="9333" w:hanging="351"/>
      </w:pPr>
      <w:rPr>
        <w:rFonts w:hint="default"/>
        <w:lang w:val="ru-RU" w:eastAsia="en-US" w:bidi="ar-SA"/>
      </w:rPr>
    </w:lvl>
  </w:abstractNum>
  <w:abstractNum w:abstractNumId="129">
    <w:nsid w:val="64E61D2D"/>
    <w:multiLevelType w:val="hybridMultilevel"/>
    <w:tmpl w:val="21FC2598"/>
    <w:lvl w:ilvl="0" w:tplc="A8984264">
      <w:numFmt w:val="bullet"/>
      <w:lvlText w:val="-"/>
      <w:lvlJc w:val="left"/>
      <w:pPr>
        <w:ind w:left="111" w:hanging="70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F70D6F0">
      <w:numFmt w:val="bullet"/>
      <w:lvlText w:val="•"/>
      <w:lvlJc w:val="left"/>
      <w:pPr>
        <w:ind w:left="347" w:hanging="709"/>
      </w:pPr>
      <w:rPr>
        <w:rFonts w:hint="default"/>
        <w:lang w:val="ru-RU" w:eastAsia="en-US" w:bidi="ar-SA"/>
      </w:rPr>
    </w:lvl>
    <w:lvl w:ilvl="2" w:tplc="3BC2EBB6">
      <w:numFmt w:val="bullet"/>
      <w:lvlText w:val="•"/>
      <w:lvlJc w:val="left"/>
      <w:pPr>
        <w:ind w:left="574" w:hanging="709"/>
      </w:pPr>
      <w:rPr>
        <w:rFonts w:hint="default"/>
        <w:lang w:val="ru-RU" w:eastAsia="en-US" w:bidi="ar-SA"/>
      </w:rPr>
    </w:lvl>
    <w:lvl w:ilvl="3" w:tplc="665EA082">
      <w:numFmt w:val="bullet"/>
      <w:lvlText w:val="•"/>
      <w:lvlJc w:val="left"/>
      <w:pPr>
        <w:ind w:left="801" w:hanging="709"/>
      </w:pPr>
      <w:rPr>
        <w:rFonts w:hint="default"/>
        <w:lang w:val="ru-RU" w:eastAsia="en-US" w:bidi="ar-SA"/>
      </w:rPr>
    </w:lvl>
    <w:lvl w:ilvl="4" w:tplc="1A9E82A0">
      <w:numFmt w:val="bullet"/>
      <w:lvlText w:val="•"/>
      <w:lvlJc w:val="left"/>
      <w:pPr>
        <w:ind w:left="1029" w:hanging="709"/>
      </w:pPr>
      <w:rPr>
        <w:rFonts w:hint="default"/>
        <w:lang w:val="ru-RU" w:eastAsia="en-US" w:bidi="ar-SA"/>
      </w:rPr>
    </w:lvl>
    <w:lvl w:ilvl="5" w:tplc="C3426500">
      <w:numFmt w:val="bullet"/>
      <w:lvlText w:val="•"/>
      <w:lvlJc w:val="left"/>
      <w:pPr>
        <w:ind w:left="1256" w:hanging="709"/>
      </w:pPr>
      <w:rPr>
        <w:rFonts w:hint="default"/>
        <w:lang w:val="ru-RU" w:eastAsia="en-US" w:bidi="ar-SA"/>
      </w:rPr>
    </w:lvl>
    <w:lvl w:ilvl="6" w:tplc="08AAC13A">
      <w:numFmt w:val="bullet"/>
      <w:lvlText w:val="•"/>
      <w:lvlJc w:val="left"/>
      <w:pPr>
        <w:ind w:left="1483" w:hanging="709"/>
      </w:pPr>
      <w:rPr>
        <w:rFonts w:hint="default"/>
        <w:lang w:val="ru-RU" w:eastAsia="en-US" w:bidi="ar-SA"/>
      </w:rPr>
    </w:lvl>
    <w:lvl w:ilvl="7" w:tplc="71FAF342">
      <w:numFmt w:val="bullet"/>
      <w:lvlText w:val="•"/>
      <w:lvlJc w:val="left"/>
      <w:pPr>
        <w:ind w:left="1711" w:hanging="709"/>
      </w:pPr>
      <w:rPr>
        <w:rFonts w:hint="default"/>
        <w:lang w:val="ru-RU" w:eastAsia="en-US" w:bidi="ar-SA"/>
      </w:rPr>
    </w:lvl>
    <w:lvl w:ilvl="8" w:tplc="EDC0A434">
      <w:numFmt w:val="bullet"/>
      <w:lvlText w:val="•"/>
      <w:lvlJc w:val="left"/>
      <w:pPr>
        <w:ind w:left="1938" w:hanging="709"/>
      </w:pPr>
      <w:rPr>
        <w:rFonts w:hint="default"/>
        <w:lang w:val="ru-RU" w:eastAsia="en-US" w:bidi="ar-SA"/>
      </w:rPr>
    </w:lvl>
  </w:abstractNum>
  <w:abstractNum w:abstractNumId="130">
    <w:nsid w:val="64F02298"/>
    <w:multiLevelType w:val="hybridMultilevel"/>
    <w:tmpl w:val="AD52B202"/>
    <w:lvl w:ilvl="0" w:tplc="7C206F92">
      <w:numFmt w:val="bullet"/>
      <w:lvlText w:val=""/>
      <w:lvlJc w:val="left"/>
      <w:pPr>
        <w:ind w:left="208" w:hanging="60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50C6910">
      <w:numFmt w:val="bullet"/>
      <w:lvlText w:val="•"/>
      <w:lvlJc w:val="left"/>
      <w:pPr>
        <w:ind w:left="517" w:hanging="600"/>
      </w:pPr>
      <w:rPr>
        <w:rFonts w:hint="default"/>
        <w:lang w:val="ru-RU" w:eastAsia="en-US" w:bidi="ar-SA"/>
      </w:rPr>
    </w:lvl>
    <w:lvl w:ilvl="2" w:tplc="F14EC0AE">
      <w:numFmt w:val="bullet"/>
      <w:lvlText w:val="•"/>
      <w:lvlJc w:val="left"/>
      <w:pPr>
        <w:ind w:left="834" w:hanging="600"/>
      </w:pPr>
      <w:rPr>
        <w:rFonts w:hint="default"/>
        <w:lang w:val="ru-RU" w:eastAsia="en-US" w:bidi="ar-SA"/>
      </w:rPr>
    </w:lvl>
    <w:lvl w:ilvl="3" w:tplc="810069D0">
      <w:numFmt w:val="bullet"/>
      <w:lvlText w:val="•"/>
      <w:lvlJc w:val="left"/>
      <w:pPr>
        <w:ind w:left="1151" w:hanging="600"/>
      </w:pPr>
      <w:rPr>
        <w:rFonts w:hint="default"/>
        <w:lang w:val="ru-RU" w:eastAsia="en-US" w:bidi="ar-SA"/>
      </w:rPr>
    </w:lvl>
    <w:lvl w:ilvl="4" w:tplc="A66CE924">
      <w:numFmt w:val="bullet"/>
      <w:lvlText w:val="•"/>
      <w:lvlJc w:val="left"/>
      <w:pPr>
        <w:ind w:left="1468" w:hanging="600"/>
      </w:pPr>
      <w:rPr>
        <w:rFonts w:hint="default"/>
        <w:lang w:val="ru-RU" w:eastAsia="en-US" w:bidi="ar-SA"/>
      </w:rPr>
    </w:lvl>
    <w:lvl w:ilvl="5" w:tplc="8B78195E">
      <w:numFmt w:val="bullet"/>
      <w:lvlText w:val="•"/>
      <w:lvlJc w:val="left"/>
      <w:pPr>
        <w:ind w:left="1786" w:hanging="600"/>
      </w:pPr>
      <w:rPr>
        <w:rFonts w:hint="default"/>
        <w:lang w:val="ru-RU" w:eastAsia="en-US" w:bidi="ar-SA"/>
      </w:rPr>
    </w:lvl>
    <w:lvl w:ilvl="6" w:tplc="7B749E8C">
      <w:numFmt w:val="bullet"/>
      <w:lvlText w:val="•"/>
      <w:lvlJc w:val="left"/>
      <w:pPr>
        <w:ind w:left="2103" w:hanging="600"/>
      </w:pPr>
      <w:rPr>
        <w:rFonts w:hint="default"/>
        <w:lang w:val="ru-RU" w:eastAsia="en-US" w:bidi="ar-SA"/>
      </w:rPr>
    </w:lvl>
    <w:lvl w:ilvl="7" w:tplc="F99430D6">
      <w:numFmt w:val="bullet"/>
      <w:lvlText w:val="•"/>
      <w:lvlJc w:val="left"/>
      <w:pPr>
        <w:ind w:left="2420" w:hanging="600"/>
      </w:pPr>
      <w:rPr>
        <w:rFonts w:hint="default"/>
        <w:lang w:val="ru-RU" w:eastAsia="en-US" w:bidi="ar-SA"/>
      </w:rPr>
    </w:lvl>
    <w:lvl w:ilvl="8" w:tplc="F2EA83BA">
      <w:numFmt w:val="bullet"/>
      <w:lvlText w:val="•"/>
      <w:lvlJc w:val="left"/>
      <w:pPr>
        <w:ind w:left="2737" w:hanging="600"/>
      </w:pPr>
      <w:rPr>
        <w:rFonts w:hint="default"/>
        <w:lang w:val="ru-RU" w:eastAsia="en-US" w:bidi="ar-SA"/>
      </w:rPr>
    </w:lvl>
  </w:abstractNum>
  <w:abstractNum w:abstractNumId="131">
    <w:nsid w:val="65344294"/>
    <w:multiLevelType w:val="hybridMultilevel"/>
    <w:tmpl w:val="B2AE2D4A"/>
    <w:lvl w:ilvl="0" w:tplc="F9F49118">
      <w:numFmt w:val="bullet"/>
      <w:lvlText w:val=""/>
      <w:lvlJc w:val="left"/>
      <w:pPr>
        <w:ind w:left="2190" w:hanging="26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116B8C8">
      <w:numFmt w:val="bullet"/>
      <w:lvlText w:val="•"/>
      <w:lvlJc w:val="left"/>
      <w:pPr>
        <w:ind w:left="3120" w:hanging="262"/>
      </w:pPr>
      <w:rPr>
        <w:rFonts w:hint="default"/>
        <w:lang w:val="ru-RU" w:eastAsia="en-US" w:bidi="ar-SA"/>
      </w:rPr>
    </w:lvl>
    <w:lvl w:ilvl="2" w:tplc="4224E5A4">
      <w:numFmt w:val="bullet"/>
      <w:lvlText w:val="•"/>
      <w:lvlJc w:val="left"/>
      <w:pPr>
        <w:ind w:left="4041" w:hanging="262"/>
      </w:pPr>
      <w:rPr>
        <w:rFonts w:hint="default"/>
        <w:lang w:val="ru-RU" w:eastAsia="en-US" w:bidi="ar-SA"/>
      </w:rPr>
    </w:lvl>
    <w:lvl w:ilvl="3" w:tplc="6EB453AE">
      <w:numFmt w:val="bullet"/>
      <w:lvlText w:val="•"/>
      <w:lvlJc w:val="left"/>
      <w:pPr>
        <w:ind w:left="4961" w:hanging="262"/>
      </w:pPr>
      <w:rPr>
        <w:rFonts w:hint="default"/>
        <w:lang w:val="ru-RU" w:eastAsia="en-US" w:bidi="ar-SA"/>
      </w:rPr>
    </w:lvl>
    <w:lvl w:ilvl="4" w:tplc="9BDCBA4E">
      <w:numFmt w:val="bullet"/>
      <w:lvlText w:val="•"/>
      <w:lvlJc w:val="left"/>
      <w:pPr>
        <w:ind w:left="5882" w:hanging="262"/>
      </w:pPr>
      <w:rPr>
        <w:rFonts w:hint="default"/>
        <w:lang w:val="ru-RU" w:eastAsia="en-US" w:bidi="ar-SA"/>
      </w:rPr>
    </w:lvl>
    <w:lvl w:ilvl="5" w:tplc="E4B47444">
      <w:numFmt w:val="bullet"/>
      <w:lvlText w:val="•"/>
      <w:lvlJc w:val="left"/>
      <w:pPr>
        <w:ind w:left="6803" w:hanging="262"/>
      </w:pPr>
      <w:rPr>
        <w:rFonts w:hint="default"/>
        <w:lang w:val="ru-RU" w:eastAsia="en-US" w:bidi="ar-SA"/>
      </w:rPr>
    </w:lvl>
    <w:lvl w:ilvl="6" w:tplc="CC9C0A42">
      <w:numFmt w:val="bullet"/>
      <w:lvlText w:val="•"/>
      <w:lvlJc w:val="left"/>
      <w:pPr>
        <w:ind w:left="7723" w:hanging="262"/>
      </w:pPr>
      <w:rPr>
        <w:rFonts w:hint="default"/>
        <w:lang w:val="ru-RU" w:eastAsia="en-US" w:bidi="ar-SA"/>
      </w:rPr>
    </w:lvl>
    <w:lvl w:ilvl="7" w:tplc="FC3ADAAC">
      <w:numFmt w:val="bullet"/>
      <w:lvlText w:val="•"/>
      <w:lvlJc w:val="left"/>
      <w:pPr>
        <w:ind w:left="8644" w:hanging="262"/>
      </w:pPr>
      <w:rPr>
        <w:rFonts w:hint="default"/>
        <w:lang w:val="ru-RU" w:eastAsia="en-US" w:bidi="ar-SA"/>
      </w:rPr>
    </w:lvl>
    <w:lvl w:ilvl="8" w:tplc="85CEC8EE">
      <w:numFmt w:val="bullet"/>
      <w:lvlText w:val="•"/>
      <w:lvlJc w:val="left"/>
      <w:pPr>
        <w:ind w:left="9565" w:hanging="262"/>
      </w:pPr>
      <w:rPr>
        <w:rFonts w:hint="default"/>
        <w:lang w:val="ru-RU" w:eastAsia="en-US" w:bidi="ar-SA"/>
      </w:rPr>
    </w:lvl>
  </w:abstractNum>
  <w:abstractNum w:abstractNumId="132">
    <w:nsid w:val="65D311B7"/>
    <w:multiLevelType w:val="hybridMultilevel"/>
    <w:tmpl w:val="84BE0118"/>
    <w:lvl w:ilvl="0" w:tplc="5F6ACFD0">
      <w:numFmt w:val="bullet"/>
      <w:lvlText w:val=""/>
      <w:lvlJc w:val="left"/>
      <w:pPr>
        <w:ind w:left="1292" w:hanging="79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850C226">
      <w:numFmt w:val="bullet"/>
      <w:lvlText w:val=""/>
      <w:lvlJc w:val="left"/>
      <w:pPr>
        <w:ind w:left="1866" w:hanging="360"/>
      </w:pPr>
      <w:rPr>
        <w:rFonts w:hint="default"/>
        <w:w w:val="100"/>
        <w:lang w:val="ru-RU" w:eastAsia="en-US" w:bidi="ar-SA"/>
      </w:rPr>
    </w:lvl>
    <w:lvl w:ilvl="2" w:tplc="AC6E87B4">
      <w:numFmt w:val="bullet"/>
      <w:lvlText w:val=""/>
      <w:lvlJc w:val="left"/>
      <w:pPr>
        <w:ind w:left="236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 w:tplc="79EE34BA">
      <w:numFmt w:val="bullet"/>
      <w:lvlText w:val="•"/>
      <w:lvlJc w:val="left"/>
      <w:pPr>
        <w:ind w:left="3490" w:hanging="360"/>
      </w:pPr>
      <w:rPr>
        <w:rFonts w:hint="default"/>
        <w:lang w:val="ru-RU" w:eastAsia="en-US" w:bidi="ar-SA"/>
      </w:rPr>
    </w:lvl>
    <w:lvl w:ilvl="4" w:tplc="2AC67360">
      <w:numFmt w:val="bullet"/>
      <w:lvlText w:val="•"/>
      <w:lvlJc w:val="left"/>
      <w:pPr>
        <w:ind w:left="4621" w:hanging="360"/>
      </w:pPr>
      <w:rPr>
        <w:rFonts w:hint="default"/>
        <w:lang w:val="ru-RU" w:eastAsia="en-US" w:bidi="ar-SA"/>
      </w:rPr>
    </w:lvl>
    <w:lvl w:ilvl="5" w:tplc="A8A68964">
      <w:numFmt w:val="bullet"/>
      <w:lvlText w:val="•"/>
      <w:lvlJc w:val="left"/>
      <w:pPr>
        <w:ind w:left="5752" w:hanging="360"/>
      </w:pPr>
      <w:rPr>
        <w:rFonts w:hint="default"/>
        <w:lang w:val="ru-RU" w:eastAsia="en-US" w:bidi="ar-SA"/>
      </w:rPr>
    </w:lvl>
    <w:lvl w:ilvl="6" w:tplc="30CA31E2">
      <w:numFmt w:val="bullet"/>
      <w:lvlText w:val="•"/>
      <w:lvlJc w:val="left"/>
      <w:pPr>
        <w:ind w:left="6883" w:hanging="360"/>
      </w:pPr>
      <w:rPr>
        <w:rFonts w:hint="default"/>
        <w:lang w:val="ru-RU" w:eastAsia="en-US" w:bidi="ar-SA"/>
      </w:rPr>
    </w:lvl>
    <w:lvl w:ilvl="7" w:tplc="F6082CB0">
      <w:numFmt w:val="bullet"/>
      <w:lvlText w:val="•"/>
      <w:lvlJc w:val="left"/>
      <w:pPr>
        <w:ind w:left="8014" w:hanging="360"/>
      </w:pPr>
      <w:rPr>
        <w:rFonts w:hint="default"/>
        <w:lang w:val="ru-RU" w:eastAsia="en-US" w:bidi="ar-SA"/>
      </w:rPr>
    </w:lvl>
    <w:lvl w:ilvl="8" w:tplc="E444C594">
      <w:numFmt w:val="bullet"/>
      <w:lvlText w:val="•"/>
      <w:lvlJc w:val="left"/>
      <w:pPr>
        <w:ind w:left="9144" w:hanging="360"/>
      </w:pPr>
      <w:rPr>
        <w:rFonts w:hint="default"/>
        <w:lang w:val="ru-RU" w:eastAsia="en-US" w:bidi="ar-SA"/>
      </w:rPr>
    </w:lvl>
  </w:abstractNum>
  <w:abstractNum w:abstractNumId="133">
    <w:nsid w:val="68F5515C"/>
    <w:multiLevelType w:val="hybridMultilevel"/>
    <w:tmpl w:val="DC5C32D6"/>
    <w:lvl w:ilvl="0" w:tplc="9B94EF64">
      <w:start w:val="1"/>
      <w:numFmt w:val="decimal"/>
      <w:lvlText w:val="%1)"/>
      <w:lvlJc w:val="left"/>
      <w:pPr>
        <w:ind w:left="2091" w:hanging="69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74C1908">
      <w:numFmt w:val="bullet"/>
      <w:lvlText w:val="•"/>
      <w:lvlJc w:val="left"/>
      <w:pPr>
        <w:ind w:left="3030" w:hanging="699"/>
      </w:pPr>
      <w:rPr>
        <w:rFonts w:hint="default"/>
        <w:lang w:val="ru-RU" w:eastAsia="en-US" w:bidi="ar-SA"/>
      </w:rPr>
    </w:lvl>
    <w:lvl w:ilvl="2" w:tplc="C6761850">
      <w:numFmt w:val="bullet"/>
      <w:lvlText w:val="•"/>
      <w:lvlJc w:val="left"/>
      <w:pPr>
        <w:ind w:left="3961" w:hanging="699"/>
      </w:pPr>
      <w:rPr>
        <w:rFonts w:hint="default"/>
        <w:lang w:val="ru-RU" w:eastAsia="en-US" w:bidi="ar-SA"/>
      </w:rPr>
    </w:lvl>
    <w:lvl w:ilvl="3" w:tplc="1528E790">
      <w:numFmt w:val="bullet"/>
      <w:lvlText w:val="•"/>
      <w:lvlJc w:val="left"/>
      <w:pPr>
        <w:ind w:left="4891" w:hanging="699"/>
      </w:pPr>
      <w:rPr>
        <w:rFonts w:hint="default"/>
        <w:lang w:val="ru-RU" w:eastAsia="en-US" w:bidi="ar-SA"/>
      </w:rPr>
    </w:lvl>
    <w:lvl w:ilvl="4" w:tplc="0A8AC2BA">
      <w:numFmt w:val="bullet"/>
      <w:lvlText w:val="•"/>
      <w:lvlJc w:val="left"/>
      <w:pPr>
        <w:ind w:left="5822" w:hanging="699"/>
      </w:pPr>
      <w:rPr>
        <w:rFonts w:hint="default"/>
        <w:lang w:val="ru-RU" w:eastAsia="en-US" w:bidi="ar-SA"/>
      </w:rPr>
    </w:lvl>
    <w:lvl w:ilvl="5" w:tplc="10B66568">
      <w:numFmt w:val="bullet"/>
      <w:lvlText w:val="•"/>
      <w:lvlJc w:val="left"/>
      <w:pPr>
        <w:ind w:left="6753" w:hanging="699"/>
      </w:pPr>
      <w:rPr>
        <w:rFonts w:hint="default"/>
        <w:lang w:val="ru-RU" w:eastAsia="en-US" w:bidi="ar-SA"/>
      </w:rPr>
    </w:lvl>
    <w:lvl w:ilvl="6" w:tplc="9C12E55E">
      <w:numFmt w:val="bullet"/>
      <w:lvlText w:val="•"/>
      <w:lvlJc w:val="left"/>
      <w:pPr>
        <w:ind w:left="7683" w:hanging="699"/>
      </w:pPr>
      <w:rPr>
        <w:rFonts w:hint="default"/>
        <w:lang w:val="ru-RU" w:eastAsia="en-US" w:bidi="ar-SA"/>
      </w:rPr>
    </w:lvl>
    <w:lvl w:ilvl="7" w:tplc="C9D81A78">
      <w:numFmt w:val="bullet"/>
      <w:lvlText w:val="•"/>
      <w:lvlJc w:val="left"/>
      <w:pPr>
        <w:ind w:left="8614" w:hanging="699"/>
      </w:pPr>
      <w:rPr>
        <w:rFonts w:hint="default"/>
        <w:lang w:val="ru-RU" w:eastAsia="en-US" w:bidi="ar-SA"/>
      </w:rPr>
    </w:lvl>
    <w:lvl w:ilvl="8" w:tplc="B18E1F68">
      <w:numFmt w:val="bullet"/>
      <w:lvlText w:val="•"/>
      <w:lvlJc w:val="left"/>
      <w:pPr>
        <w:ind w:left="9545" w:hanging="699"/>
      </w:pPr>
      <w:rPr>
        <w:rFonts w:hint="default"/>
        <w:lang w:val="ru-RU" w:eastAsia="en-US" w:bidi="ar-SA"/>
      </w:rPr>
    </w:lvl>
  </w:abstractNum>
  <w:abstractNum w:abstractNumId="134">
    <w:nsid w:val="69B051E7"/>
    <w:multiLevelType w:val="hybridMultilevel"/>
    <w:tmpl w:val="9C224A48"/>
    <w:lvl w:ilvl="0" w:tplc="36A813DC">
      <w:numFmt w:val="bullet"/>
      <w:lvlText w:val=""/>
      <w:lvlJc w:val="left"/>
      <w:pPr>
        <w:ind w:left="110" w:hanging="28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460EFA7C">
      <w:numFmt w:val="bullet"/>
      <w:lvlText w:val="•"/>
      <w:lvlJc w:val="left"/>
      <w:pPr>
        <w:ind w:left="886" w:hanging="284"/>
      </w:pPr>
      <w:rPr>
        <w:rFonts w:hint="default"/>
        <w:lang w:val="ru-RU" w:eastAsia="en-US" w:bidi="ar-SA"/>
      </w:rPr>
    </w:lvl>
    <w:lvl w:ilvl="2" w:tplc="EACE6054">
      <w:numFmt w:val="bullet"/>
      <w:lvlText w:val="•"/>
      <w:lvlJc w:val="left"/>
      <w:pPr>
        <w:ind w:left="1653" w:hanging="284"/>
      </w:pPr>
      <w:rPr>
        <w:rFonts w:hint="default"/>
        <w:lang w:val="ru-RU" w:eastAsia="en-US" w:bidi="ar-SA"/>
      </w:rPr>
    </w:lvl>
    <w:lvl w:ilvl="3" w:tplc="CEA29400">
      <w:numFmt w:val="bullet"/>
      <w:lvlText w:val="•"/>
      <w:lvlJc w:val="left"/>
      <w:pPr>
        <w:ind w:left="2420" w:hanging="284"/>
      </w:pPr>
      <w:rPr>
        <w:rFonts w:hint="default"/>
        <w:lang w:val="ru-RU" w:eastAsia="en-US" w:bidi="ar-SA"/>
      </w:rPr>
    </w:lvl>
    <w:lvl w:ilvl="4" w:tplc="2D30098A">
      <w:numFmt w:val="bullet"/>
      <w:lvlText w:val="•"/>
      <w:lvlJc w:val="left"/>
      <w:pPr>
        <w:ind w:left="3187" w:hanging="284"/>
      </w:pPr>
      <w:rPr>
        <w:rFonts w:hint="default"/>
        <w:lang w:val="ru-RU" w:eastAsia="en-US" w:bidi="ar-SA"/>
      </w:rPr>
    </w:lvl>
    <w:lvl w:ilvl="5" w:tplc="7122B538">
      <w:numFmt w:val="bullet"/>
      <w:lvlText w:val="•"/>
      <w:lvlJc w:val="left"/>
      <w:pPr>
        <w:ind w:left="3954" w:hanging="284"/>
      </w:pPr>
      <w:rPr>
        <w:rFonts w:hint="default"/>
        <w:lang w:val="ru-RU" w:eastAsia="en-US" w:bidi="ar-SA"/>
      </w:rPr>
    </w:lvl>
    <w:lvl w:ilvl="6" w:tplc="BBFE9F38">
      <w:numFmt w:val="bullet"/>
      <w:lvlText w:val="•"/>
      <w:lvlJc w:val="left"/>
      <w:pPr>
        <w:ind w:left="4721" w:hanging="284"/>
      </w:pPr>
      <w:rPr>
        <w:rFonts w:hint="default"/>
        <w:lang w:val="ru-RU" w:eastAsia="en-US" w:bidi="ar-SA"/>
      </w:rPr>
    </w:lvl>
    <w:lvl w:ilvl="7" w:tplc="B442DDFE">
      <w:numFmt w:val="bullet"/>
      <w:lvlText w:val="•"/>
      <w:lvlJc w:val="left"/>
      <w:pPr>
        <w:ind w:left="5488" w:hanging="284"/>
      </w:pPr>
      <w:rPr>
        <w:rFonts w:hint="default"/>
        <w:lang w:val="ru-RU" w:eastAsia="en-US" w:bidi="ar-SA"/>
      </w:rPr>
    </w:lvl>
    <w:lvl w:ilvl="8" w:tplc="116CCD3C">
      <w:numFmt w:val="bullet"/>
      <w:lvlText w:val="•"/>
      <w:lvlJc w:val="left"/>
      <w:pPr>
        <w:ind w:left="6255" w:hanging="284"/>
      </w:pPr>
      <w:rPr>
        <w:rFonts w:hint="default"/>
        <w:lang w:val="ru-RU" w:eastAsia="en-US" w:bidi="ar-SA"/>
      </w:rPr>
    </w:lvl>
  </w:abstractNum>
  <w:abstractNum w:abstractNumId="135">
    <w:nsid w:val="69FB7FED"/>
    <w:multiLevelType w:val="hybridMultilevel"/>
    <w:tmpl w:val="153ACE38"/>
    <w:lvl w:ilvl="0" w:tplc="D7DE1CF2">
      <w:numFmt w:val="bullet"/>
      <w:lvlText w:val="-"/>
      <w:lvlJc w:val="left"/>
      <w:pPr>
        <w:ind w:left="109" w:hanging="65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6EE68B6">
      <w:numFmt w:val="bullet"/>
      <w:lvlText w:val="•"/>
      <w:lvlJc w:val="left"/>
      <w:pPr>
        <w:ind w:left="357" w:hanging="651"/>
      </w:pPr>
      <w:rPr>
        <w:rFonts w:hint="default"/>
        <w:lang w:val="ru-RU" w:eastAsia="en-US" w:bidi="ar-SA"/>
      </w:rPr>
    </w:lvl>
    <w:lvl w:ilvl="2" w:tplc="665C76BA">
      <w:numFmt w:val="bullet"/>
      <w:lvlText w:val="•"/>
      <w:lvlJc w:val="left"/>
      <w:pPr>
        <w:ind w:left="615" w:hanging="651"/>
      </w:pPr>
      <w:rPr>
        <w:rFonts w:hint="default"/>
        <w:lang w:val="ru-RU" w:eastAsia="en-US" w:bidi="ar-SA"/>
      </w:rPr>
    </w:lvl>
    <w:lvl w:ilvl="3" w:tplc="5ED0ED48">
      <w:numFmt w:val="bullet"/>
      <w:lvlText w:val="•"/>
      <w:lvlJc w:val="left"/>
      <w:pPr>
        <w:ind w:left="873" w:hanging="651"/>
      </w:pPr>
      <w:rPr>
        <w:rFonts w:hint="default"/>
        <w:lang w:val="ru-RU" w:eastAsia="en-US" w:bidi="ar-SA"/>
      </w:rPr>
    </w:lvl>
    <w:lvl w:ilvl="4" w:tplc="8E68B4D6">
      <w:numFmt w:val="bullet"/>
      <w:lvlText w:val="•"/>
      <w:lvlJc w:val="left"/>
      <w:pPr>
        <w:ind w:left="1130" w:hanging="651"/>
      </w:pPr>
      <w:rPr>
        <w:rFonts w:hint="default"/>
        <w:lang w:val="ru-RU" w:eastAsia="en-US" w:bidi="ar-SA"/>
      </w:rPr>
    </w:lvl>
    <w:lvl w:ilvl="5" w:tplc="2E0CF706">
      <w:numFmt w:val="bullet"/>
      <w:lvlText w:val="•"/>
      <w:lvlJc w:val="left"/>
      <w:pPr>
        <w:ind w:left="1388" w:hanging="651"/>
      </w:pPr>
      <w:rPr>
        <w:rFonts w:hint="default"/>
        <w:lang w:val="ru-RU" w:eastAsia="en-US" w:bidi="ar-SA"/>
      </w:rPr>
    </w:lvl>
    <w:lvl w:ilvl="6" w:tplc="2EEEB2FE">
      <w:numFmt w:val="bullet"/>
      <w:lvlText w:val="•"/>
      <w:lvlJc w:val="left"/>
      <w:pPr>
        <w:ind w:left="1646" w:hanging="651"/>
      </w:pPr>
      <w:rPr>
        <w:rFonts w:hint="default"/>
        <w:lang w:val="ru-RU" w:eastAsia="en-US" w:bidi="ar-SA"/>
      </w:rPr>
    </w:lvl>
    <w:lvl w:ilvl="7" w:tplc="492A3D7A">
      <w:numFmt w:val="bullet"/>
      <w:lvlText w:val="•"/>
      <w:lvlJc w:val="left"/>
      <w:pPr>
        <w:ind w:left="1903" w:hanging="651"/>
      </w:pPr>
      <w:rPr>
        <w:rFonts w:hint="default"/>
        <w:lang w:val="ru-RU" w:eastAsia="en-US" w:bidi="ar-SA"/>
      </w:rPr>
    </w:lvl>
    <w:lvl w:ilvl="8" w:tplc="F8D243CC">
      <w:numFmt w:val="bullet"/>
      <w:lvlText w:val="•"/>
      <w:lvlJc w:val="left"/>
      <w:pPr>
        <w:ind w:left="2161" w:hanging="651"/>
      </w:pPr>
      <w:rPr>
        <w:rFonts w:hint="default"/>
        <w:lang w:val="ru-RU" w:eastAsia="en-US" w:bidi="ar-SA"/>
      </w:rPr>
    </w:lvl>
  </w:abstractNum>
  <w:abstractNum w:abstractNumId="136">
    <w:nsid w:val="6A0176A4"/>
    <w:multiLevelType w:val="hybridMultilevel"/>
    <w:tmpl w:val="8B1ADBB2"/>
    <w:lvl w:ilvl="0" w:tplc="C3C63AEA">
      <w:start w:val="1"/>
      <w:numFmt w:val="decimal"/>
      <w:lvlText w:val="%1)"/>
      <w:lvlJc w:val="left"/>
      <w:pPr>
        <w:ind w:left="1634" w:hanging="260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82D25BA4">
      <w:start w:val="1"/>
      <w:numFmt w:val="decimal"/>
      <w:lvlText w:val="%2)"/>
      <w:lvlJc w:val="left"/>
      <w:pPr>
        <w:ind w:left="2091" w:hanging="34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29B46D44">
      <w:numFmt w:val="bullet"/>
      <w:lvlText w:val="•"/>
      <w:lvlJc w:val="left"/>
      <w:pPr>
        <w:ind w:left="3134" w:hanging="344"/>
      </w:pPr>
      <w:rPr>
        <w:rFonts w:hint="default"/>
        <w:lang w:val="ru-RU" w:eastAsia="en-US" w:bidi="ar-SA"/>
      </w:rPr>
    </w:lvl>
    <w:lvl w:ilvl="3" w:tplc="5B5A13C8">
      <w:numFmt w:val="bullet"/>
      <w:lvlText w:val="•"/>
      <w:lvlJc w:val="left"/>
      <w:pPr>
        <w:ind w:left="4168" w:hanging="344"/>
      </w:pPr>
      <w:rPr>
        <w:rFonts w:hint="default"/>
        <w:lang w:val="ru-RU" w:eastAsia="en-US" w:bidi="ar-SA"/>
      </w:rPr>
    </w:lvl>
    <w:lvl w:ilvl="4" w:tplc="239A2412">
      <w:numFmt w:val="bullet"/>
      <w:lvlText w:val="•"/>
      <w:lvlJc w:val="left"/>
      <w:pPr>
        <w:ind w:left="5202" w:hanging="344"/>
      </w:pPr>
      <w:rPr>
        <w:rFonts w:hint="default"/>
        <w:lang w:val="ru-RU" w:eastAsia="en-US" w:bidi="ar-SA"/>
      </w:rPr>
    </w:lvl>
    <w:lvl w:ilvl="5" w:tplc="351E5278">
      <w:numFmt w:val="bullet"/>
      <w:lvlText w:val="•"/>
      <w:lvlJc w:val="left"/>
      <w:pPr>
        <w:ind w:left="6236" w:hanging="344"/>
      </w:pPr>
      <w:rPr>
        <w:rFonts w:hint="default"/>
        <w:lang w:val="ru-RU" w:eastAsia="en-US" w:bidi="ar-SA"/>
      </w:rPr>
    </w:lvl>
    <w:lvl w:ilvl="6" w:tplc="1D44013A">
      <w:numFmt w:val="bullet"/>
      <w:lvlText w:val="•"/>
      <w:lvlJc w:val="left"/>
      <w:pPr>
        <w:ind w:left="7270" w:hanging="344"/>
      </w:pPr>
      <w:rPr>
        <w:rFonts w:hint="default"/>
        <w:lang w:val="ru-RU" w:eastAsia="en-US" w:bidi="ar-SA"/>
      </w:rPr>
    </w:lvl>
    <w:lvl w:ilvl="7" w:tplc="6A12A74C">
      <w:numFmt w:val="bullet"/>
      <w:lvlText w:val="•"/>
      <w:lvlJc w:val="left"/>
      <w:pPr>
        <w:ind w:left="8304" w:hanging="344"/>
      </w:pPr>
      <w:rPr>
        <w:rFonts w:hint="default"/>
        <w:lang w:val="ru-RU" w:eastAsia="en-US" w:bidi="ar-SA"/>
      </w:rPr>
    </w:lvl>
    <w:lvl w:ilvl="8" w:tplc="96CC8DD4">
      <w:numFmt w:val="bullet"/>
      <w:lvlText w:val="•"/>
      <w:lvlJc w:val="left"/>
      <w:pPr>
        <w:ind w:left="9338" w:hanging="344"/>
      </w:pPr>
      <w:rPr>
        <w:rFonts w:hint="default"/>
        <w:lang w:val="ru-RU" w:eastAsia="en-US" w:bidi="ar-SA"/>
      </w:rPr>
    </w:lvl>
  </w:abstractNum>
  <w:abstractNum w:abstractNumId="137">
    <w:nsid w:val="6A091DF8"/>
    <w:multiLevelType w:val="hybridMultilevel"/>
    <w:tmpl w:val="C0C61078"/>
    <w:lvl w:ilvl="0" w:tplc="4350C128">
      <w:numFmt w:val="bullet"/>
      <w:lvlText w:val="-"/>
      <w:lvlJc w:val="left"/>
      <w:pPr>
        <w:ind w:left="109" w:hanging="65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D9A396C">
      <w:numFmt w:val="bullet"/>
      <w:lvlText w:val="•"/>
      <w:lvlJc w:val="left"/>
      <w:pPr>
        <w:ind w:left="357" w:hanging="651"/>
      </w:pPr>
      <w:rPr>
        <w:rFonts w:hint="default"/>
        <w:lang w:val="ru-RU" w:eastAsia="en-US" w:bidi="ar-SA"/>
      </w:rPr>
    </w:lvl>
    <w:lvl w:ilvl="2" w:tplc="3F42105A">
      <w:numFmt w:val="bullet"/>
      <w:lvlText w:val="•"/>
      <w:lvlJc w:val="left"/>
      <w:pPr>
        <w:ind w:left="615" w:hanging="651"/>
      </w:pPr>
      <w:rPr>
        <w:rFonts w:hint="default"/>
        <w:lang w:val="ru-RU" w:eastAsia="en-US" w:bidi="ar-SA"/>
      </w:rPr>
    </w:lvl>
    <w:lvl w:ilvl="3" w:tplc="A92EDD50">
      <w:numFmt w:val="bullet"/>
      <w:lvlText w:val="•"/>
      <w:lvlJc w:val="left"/>
      <w:pPr>
        <w:ind w:left="873" w:hanging="651"/>
      </w:pPr>
      <w:rPr>
        <w:rFonts w:hint="default"/>
        <w:lang w:val="ru-RU" w:eastAsia="en-US" w:bidi="ar-SA"/>
      </w:rPr>
    </w:lvl>
    <w:lvl w:ilvl="4" w:tplc="07BE87AE">
      <w:numFmt w:val="bullet"/>
      <w:lvlText w:val="•"/>
      <w:lvlJc w:val="left"/>
      <w:pPr>
        <w:ind w:left="1130" w:hanging="651"/>
      </w:pPr>
      <w:rPr>
        <w:rFonts w:hint="default"/>
        <w:lang w:val="ru-RU" w:eastAsia="en-US" w:bidi="ar-SA"/>
      </w:rPr>
    </w:lvl>
    <w:lvl w:ilvl="5" w:tplc="A988354C">
      <w:numFmt w:val="bullet"/>
      <w:lvlText w:val="•"/>
      <w:lvlJc w:val="left"/>
      <w:pPr>
        <w:ind w:left="1388" w:hanging="651"/>
      </w:pPr>
      <w:rPr>
        <w:rFonts w:hint="default"/>
        <w:lang w:val="ru-RU" w:eastAsia="en-US" w:bidi="ar-SA"/>
      </w:rPr>
    </w:lvl>
    <w:lvl w:ilvl="6" w:tplc="18585508">
      <w:numFmt w:val="bullet"/>
      <w:lvlText w:val="•"/>
      <w:lvlJc w:val="left"/>
      <w:pPr>
        <w:ind w:left="1646" w:hanging="651"/>
      </w:pPr>
      <w:rPr>
        <w:rFonts w:hint="default"/>
        <w:lang w:val="ru-RU" w:eastAsia="en-US" w:bidi="ar-SA"/>
      </w:rPr>
    </w:lvl>
    <w:lvl w:ilvl="7" w:tplc="66BA7744">
      <w:numFmt w:val="bullet"/>
      <w:lvlText w:val="•"/>
      <w:lvlJc w:val="left"/>
      <w:pPr>
        <w:ind w:left="1903" w:hanging="651"/>
      </w:pPr>
      <w:rPr>
        <w:rFonts w:hint="default"/>
        <w:lang w:val="ru-RU" w:eastAsia="en-US" w:bidi="ar-SA"/>
      </w:rPr>
    </w:lvl>
    <w:lvl w:ilvl="8" w:tplc="F612D20C">
      <w:numFmt w:val="bullet"/>
      <w:lvlText w:val="•"/>
      <w:lvlJc w:val="left"/>
      <w:pPr>
        <w:ind w:left="2161" w:hanging="651"/>
      </w:pPr>
      <w:rPr>
        <w:rFonts w:hint="default"/>
        <w:lang w:val="ru-RU" w:eastAsia="en-US" w:bidi="ar-SA"/>
      </w:rPr>
    </w:lvl>
  </w:abstractNum>
  <w:abstractNum w:abstractNumId="138">
    <w:nsid w:val="6AAC09C5"/>
    <w:multiLevelType w:val="hybridMultilevel"/>
    <w:tmpl w:val="0D8E6CAC"/>
    <w:lvl w:ilvl="0" w:tplc="92A8D376">
      <w:numFmt w:val="bullet"/>
      <w:lvlText w:val="*"/>
      <w:lvlJc w:val="left"/>
      <w:pPr>
        <w:ind w:left="672" w:hanging="23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6E48748">
      <w:numFmt w:val="bullet"/>
      <w:lvlText w:val=""/>
      <w:lvlJc w:val="left"/>
      <w:pPr>
        <w:ind w:left="1393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6F7AF548">
      <w:numFmt w:val="bullet"/>
      <w:lvlText w:val="•"/>
      <w:lvlJc w:val="left"/>
      <w:pPr>
        <w:ind w:left="2511" w:hanging="348"/>
      </w:pPr>
      <w:rPr>
        <w:rFonts w:hint="default"/>
        <w:lang w:val="ru-RU" w:eastAsia="en-US" w:bidi="ar-SA"/>
      </w:rPr>
    </w:lvl>
    <w:lvl w:ilvl="3" w:tplc="869A3E9A">
      <w:numFmt w:val="bullet"/>
      <w:lvlText w:val="•"/>
      <w:lvlJc w:val="left"/>
      <w:pPr>
        <w:ind w:left="3623" w:hanging="348"/>
      </w:pPr>
      <w:rPr>
        <w:rFonts w:hint="default"/>
        <w:lang w:val="ru-RU" w:eastAsia="en-US" w:bidi="ar-SA"/>
      </w:rPr>
    </w:lvl>
    <w:lvl w:ilvl="4" w:tplc="F578AA28">
      <w:numFmt w:val="bullet"/>
      <w:lvlText w:val="•"/>
      <w:lvlJc w:val="left"/>
      <w:pPr>
        <w:ind w:left="4735" w:hanging="348"/>
      </w:pPr>
      <w:rPr>
        <w:rFonts w:hint="default"/>
        <w:lang w:val="ru-RU" w:eastAsia="en-US" w:bidi="ar-SA"/>
      </w:rPr>
    </w:lvl>
    <w:lvl w:ilvl="5" w:tplc="590CB3E2">
      <w:numFmt w:val="bullet"/>
      <w:lvlText w:val="•"/>
      <w:lvlJc w:val="left"/>
      <w:pPr>
        <w:ind w:left="5847" w:hanging="348"/>
      </w:pPr>
      <w:rPr>
        <w:rFonts w:hint="default"/>
        <w:lang w:val="ru-RU" w:eastAsia="en-US" w:bidi="ar-SA"/>
      </w:rPr>
    </w:lvl>
    <w:lvl w:ilvl="6" w:tplc="9B5E014A">
      <w:numFmt w:val="bullet"/>
      <w:lvlText w:val="•"/>
      <w:lvlJc w:val="left"/>
      <w:pPr>
        <w:ind w:left="6959" w:hanging="348"/>
      </w:pPr>
      <w:rPr>
        <w:rFonts w:hint="default"/>
        <w:lang w:val="ru-RU" w:eastAsia="en-US" w:bidi="ar-SA"/>
      </w:rPr>
    </w:lvl>
    <w:lvl w:ilvl="7" w:tplc="D91A4CD6">
      <w:numFmt w:val="bullet"/>
      <w:lvlText w:val="•"/>
      <w:lvlJc w:val="left"/>
      <w:pPr>
        <w:ind w:left="8070" w:hanging="348"/>
      </w:pPr>
      <w:rPr>
        <w:rFonts w:hint="default"/>
        <w:lang w:val="ru-RU" w:eastAsia="en-US" w:bidi="ar-SA"/>
      </w:rPr>
    </w:lvl>
    <w:lvl w:ilvl="8" w:tplc="3516D802">
      <w:numFmt w:val="bullet"/>
      <w:lvlText w:val="•"/>
      <w:lvlJc w:val="left"/>
      <w:pPr>
        <w:ind w:left="9182" w:hanging="348"/>
      </w:pPr>
      <w:rPr>
        <w:rFonts w:hint="default"/>
        <w:lang w:val="ru-RU" w:eastAsia="en-US" w:bidi="ar-SA"/>
      </w:rPr>
    </w:lvl>
  </w:abstractNum>
  <w:abstractNum w:abstractNumId="139">
    <w:nsid w:val="6CFD0235"/>
    <w:multiLevelType w:val="hybridMultilevel"/>
    <w:tmpl w:val="A394D7FA"/>
    <w:lvl w:ilvl="0" w:tplc="2C9005F6">
      <w:numFmt w:val="bullet"/>
      <w:lvlText w:val=""/>
      <w:lvlJc w:val="left"/>
      <w:pPr>
        <w:ind w:left="110" w:hanging="28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20D04F1A">
      <w:numFmt w:val="bullet"/>
      <w:lvlText w:val="•"/>
      <w:lvlJc w:val="left"/>
      <w:pPr>
        <w:ind w:left="886" w:hanging="284"/>
      </w:pPr>
      <w:rPr>
        <w:rFonts w:hint="default"/>
        <w:lang w:val="ru-RU" w:eastAsia="en-US" w:bidi="ar-SA"/>
      </w:rPr>
    </w:lvl>
    <w:lvl w:ilvl="2" w:tplc="143483E8">
      <w:numFmt w:val="bullet"/>
      <w:lvlText w:val="•"/>
      <w:lvlJc w:val="left"/>
      <w:pPr>
        <w:ind w:left="1653" w:hanging="284"/>
      </w:pPr>
      <w:rPr>
        <w:rFonts w:hint="default"/>
        <w:lang w:val="ru-RU" w:eastAsia="en-US" w:bidi="ar-SA"/>
      </w:rPr>
    </w:lvl>
    <w:lvl w:ilvl="3" w:tplc="EF38EED4">
      <w:numFmt w:val="bullet"/>
      <w:lvlText w:val="•"/>
      <w:lvlJc w:val="left"/>
      <w:pPr>
        <w:ind w:left="2420" w:hanging="284"/>
      </w:pPr>
      <w:rPr>
        <w:rFonts w:hint="default"/>
        <w:lang w:val="ru-RU" w:eastAsia="en-US" w:bidi="ar-SA"/>
      </w:rPr>
    </w:lvl>
    <w:lvl w:ilvl="4" w:tplc="E5EAD07A">
      <w:numFmt w:val="bullet"/>
      <w:lvlText w:val="•"/>
      <w:lvlJc w:val="left"/>
      <w:pPr>
        <w:ind w:left="3187" w:hanging="284"/>
      </w:pPr>
      <w:rPr>
        <w:rFonts w:hint="default"/>
        <w:lang w:val="ru-RU" w:eastAsia="en-US" w:bidi="ar-SA"/>
      </w:rPr>
    </w:lvl>
    <w:lvl w:ilvl="5" w:tplc="81204270">
      <w:numFmt w:val="bullet"/>
      <w:lvlText w:val="•"/>
      <w:lvlJc w:val="left"/>
      <w:pPr>
        <w:ind w:left="3954" w:hanging="284"/>
      </w:pPr>
      <w:rPr>
        <w:rFonts w:hint="default"/>
        <w:lang w:val="ru-RU" w:eastAsia="en-US" w:bidi="ar-SA"/>
      </w:rPr>
    </w:lvl>
    <w:lvl w:ilvl="6" w:tplc="36AA71BC">
      <w:numFmt w:val="bullet"/>
      <w:lvlText w:val="•"/>
      <w:lvlJc w:val="left"/>
      <w:pPr>
        <w:ind w:left="4721" w:hanging="284"/>
      </w:pPr>
      <w:rPr>
        <w:rFonts w:hint="default"/>
        <w:lang w:val="ru-RU" w:eastAsia="en-US" w:bidi="ar-SA"/>
      </w:rPr>
    </w:lvl>
    <w:lvl w:ilvl="7" w:tplc="C95ED328">
      <w:numFmt w:val="bullet"/>
      <w:lvlText w:val="•"/>
      <w:lvlJc w:val="left"/>
      <w:pPr>
        <w:ind w:left="5488" w:hanging="284"/>
      </w:pPr>
      <w:rPr>
        <w:rFonts w:hint="default"/>
        <w:lang w:val="ru-RU" w:eastAsia="en-US" w:bidi="ar-SA"/>
      </w:rPr>
    </w:lvl>
    <w:lvl w:ilvl="8" w:tplc="32344CC4">
      <w:numFmt w:val="bullet"/>
      <w:lvlText w:val="•"/>
      <w:lvlJc w:val="left"/>
      <w:pPr>
        <w:ind w:left="6255" w:hanging="284"/>
      </w:pPr>
      <w:rPr>
        <w:rFonts w:hint="default"/>
        <w:lang w:val="ru-RU" w:eastAsia="en-US" w:bidi="ar-SA"/>
      </w:rPr>
    </w:lvl>
  </w:abstractNum>
  <w:abstractNum w:abstractNumId="140">
    <w:nsid w:val="70135C89"/>
    <w:multiLevelType w:val="hybridMultilevel"/>
    <w:tmpl w:val="5F28EF0C"/>
    <w:lvl w:ilvl="0" w:tplc="558AE1C2">
      <w:start w:val="1"/>
      <w:numFmt w:val="decimal"/>
      <w:lvlText w:val="%1)"/>
      <w:lvlJc w:val="left"/>
      <w:pPr>
        <w:ind w:left="672" w:hanging="709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5CCA66C">
      <w:start w:val="1"/>
      <w:numFmt w:val="decimal"/>
      <w:lvlText w:val="%2)"/>
      <w:lvlJc w:val="left"/>
      <w:pPr>
        <w:ind w:left="658" w:hanging="401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2F08C85C">
      <w:numFmt w:val="bullet"/>
      <w:lvlText w:val="•"/>
      <w:lvlJc w:val="left"/>
      <w:pPr>
        <w:ind w:left="1871" w:hanging="401"/>
      </w:pPr>
      <w:rPr>
        <w:rFonts w:hint="default"/>
        <w:lang w:val="ru-RU" w:eastAsia="en-US" w:bidi="ar-SA"/>
      </w:rPr>
    </w:lvl>
    <w:lvl w:ilvl="3" w:tplc="0E0C377A">
      <w:numFmt w:val="bullet"/>
      <w:lvlText w:val="•"/>
      <w:lvlJc w:val="left"/>
      <w:pPr>
        <w:ind w:left="3063" w:hanging="401"/>
      </w:pPr>
      <w:rPr>
        <w:rFonts w:hint="default"/>
        <w:lang w:val="ru-RU" w:eastAsia="en-US" w:bidi="ar-SA"/>
      </w:rPr>
    </w:lvl>
    <w:lvl w:ilvl="4" w:tplc="A3E2BAEA">
      <w:numFmt w:val="bullet"/>
      <w:lvlText w:val="•"/>
      <w:lvlJc w:val="left"/>
      <w:pPr>
        <w:ind w:left="4255" w:hanging="401"/>
      </w:pPr>
      <w:rPr>
        <w:rFonts w:hint="default"/>
        <w:lang w:val="ru-RU" w:eastAsia="en-US" w:bidi="ar-SA"/>
      </w:rPr>
    </w:lvl>
    <w:lvl w:ilvl="5" w:tplc="213EB5DC">
      <w:numFmt w:val="bullet"/>
      <w:lvlText w:val="•"/>
      <w:lvlJc w:val="left"/>
      <w:pPr>
        <w:ind w:left="5447" w:hanging="401"/>
      </w:pPr>
      <w:rPr>
        <w:rFonts w:hint="default"/>
        <w:lang w:val="ru-RU" w:eastAsia="en-US" w:bidi="ar-SA"/>
      </w:rPr>
    </w:lvl>
    <w:lvl w:ilvl="6" w:tplc="6A629788">
      <w:numFmt w:val="bullet"/>
      <w:lvlText w:val="•"/>
      <w:lvlJc w:val="left"/>
      <w:pPr>
        <w:ind w:left="6639" w:hanging="401"/>
      </w:pPr>
      <w:rPr>
        <w:rFonts w:hint="default"/>
        <w:lang w:val="ru-RU" w:eastAsia="en-US" w:bidi="ar-SA"/>
      </w:rPr>
    </w:lvl>
    <w:lvl w:ilvl="7" w:tplc="CE3EB6F6">
      <w:numFmt w:val="bullet"/>
      <w:lvlText w:val="•"/>
      <w:lvlJc w:val="left"/>
      <w:pPr>
        <w:ind w:left="7830" w:hanging="401"/>
      </w:pPr>
      <w:rPr>
        <w:rFonts w:hint="default"/>
        <w:lang w:val="ru-RU" w:eastAsia="en-US" w:bidi="ar-SA"/>
      </w:rPr>
    </w:lvl>
    <w:lvl w:ilvl="8" w:tplc="B2A04A2A">
      <w:numFmt w:val="bullet"/>
      <w:lvlText w:val="•"/>
      <w:lvlJc w:val="left"/>
      <w:pPr>
        <w:ind w:left="9022" w:hanging="401"/>
      </w:pPr>
      <w:rPr>
        <w:rFonts w:hint="default"/>
        <w:lang w:val="ru-RU" w:eastAsia="en-US" w:bidi="ar-SA"/>
      </w:rPr>
    </w:lvl>
  </w:abstractNum>
  <w:abstractNum w:abstractNumId="141">
    <w:nsid w:val="709B2C93"/>
    <w:multiLevelType w:val="hybridMultilevel"/>
    <w:tmpl w:val="63AE6E48"/>
    <w:lvl w:ilvl="0" w:tplc="19DA2A84">
      <w:numFmt w:val="bullet"/>
      <w:lvlText w:val=""/>
      <w:lvlJc w:val="left"/>
      <w:pPr>
        <w:ind w:left="1525" w:hanging="55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A84A4DE">
      <w:numFmt w:val="bullet"/>
      <w:lvlText w:val="•"/>
      <w:lvlJc w:val="left"/>
      <w:pPr>
        <w:ind w:left="2508" w:hanging="557"/>
      </w:pPr>
      <w:rPr>
        <w:rFonts w:hint="default"/>
        <w:lang w:val="ru-RU" w:eastAsia="en-US" w:bidi="ar-SA"/>
      </w:rPr>
    </w:lvl>
    <w:lvl w:ilvl="2" w:tplc="81D438B6">
      <w:numFmt w:val="bullet"/>
      <w:lvlText w:val="•"/>
      <w:lvlJc w:val="left"/>
      <w:pPr>
        <w:ind w:left="3497" w:hanging="557"/>
      </w:pPr>
      <w:rPr>
        <w:rFonts w:hint="default"/>
        <w:lang w:val="ru-RU" w:eastAsia="en-US" w:bidi="ar-SA"/>
      </w:rPr>
    </w:lvl>
    <w:lvl w:ilvl="3" w:tplc="0FF81B20">
      <w:numFmt w:val="bullet"/>
      <w:lvlText w:val="•"/>
      <w:lvlJc w:val="left"/>
      <w:pPr>
        <w:ind w:left="4485" w:hanging="557"/>
      </w:pPr>
      <w:rPr>
        <w:rFonts w:hint="default"/>
        <w:lang w:val="ru-RU" w:eastAsia="en-US" w:bidi="ar-SA"/>
      </w:rPr>
    </w:lvl>
    <w:lvl w:ilvl="4" w:tplc="FD6A4DD6">
      <w:numFmt w:val="bullet"/>
      <w:lvlText w:val="•"/>
      <w:lvlJc w:val="left"/>
      <w:pPr>
        <w:ind w:left="5474" w:hanging="557"/>
      </w:pPr>
      <w:rPr>
        <w:rFonts w:hint="default"/>
        <w:lang w:val="ru-RU" w:eastAsia="en-US" w:bidi="ar-SA"/>
      </w:rPr>
    </w:lvl>
    <w:lvl w:ilvl="5" w:tplc="8A182E7A">
      <w:numFmt w:val="bullet"/>
      <w:lvlText w:val="•"/>
      <w:lvlJc w:val="left"/>
      <w:pPr>
        <w:ind w:left="6463" w:hanging="557"/>
      </w:pPr>
      <w:rPr>
        <w:rFonts w:hint="default"/>
        <w:lang w:val="ru-RU" w:eastAsia="en-US" w:bidi="ar-SA"/>
      </w:rPr>
    </w:lvl>
    <w:lvl w:ilvl="6" w:tplc="71507E88">
      <w:numFmt w:val="bullet"/>
      <w:lvlText w:val="•"/>
      <w:lvlJc w:val="left"/>
      <w:pPr>
        <w:ind w:left="7451" w:hanging="557"/>
      </w:pPr>
      <w:rPr>
        <w:rFonts w:hint="default"/>
        <w:lang w:val="ru-RU" w:eastAsia="en-US" w:bidi="ar-SA"/>
      </w:rPr>
    </w:lvl>
    <w:lvl w:ilvl="7" w:tplc="AE3CBA8A">
      <w:numFmt w:val="bullet"/>
      <w:lvlText w:val="•"/>
      <w:lvlJc w:val="left"/>
      <w:pPr>
        <w:ind w:left="8440" w:hanging="557"/>
      </w:pPr>
      <w:rPr>
        <w:rFonts w:hint="default"/>
        <w:lang w:val="ru-RU" w:eastAsia="en-US" w:bidi="ar-SA"/>
      </w:rPr>
    </w:lvl>
    <w:lvl w:ilvl="8" w:tplc="C9C8B12A">
      <w:numFmt w:val="bullet"/>
      <w:lvlText w:val="•"/>
      <w:lvlJc w:val="left"/>
      <w:pPr>
        <w:ind w:left="9429" w:hanging="557"/>
      </w:pPr>
      <w:rPr>
        <w:rFonts w:hint="default"/>
        <w:lang w:val="ru-RU" w:eastAsia="en-US" w:bidi="ar-SA"/>
      </w:rPr>
    </w:lvl>
  </w:abstractNum>
  <w:abstractNum w:abstractNumId="142">
    <w:nsid w:val="70FB2BF2"/>
    <w:multiLevelType w:val="hybridMultilevel"/>
    <w:tmpl w:val="4894A78A"/>
    <w:lvl w:ilvl="0" w:tplc="EF24E94C">
      <w:start w:val="5"/>
      <w:numFmt w:val="decimal"/>
      <w:lvlText w:val="%1)"/>
      <w:lvlJc w:val="left"/>
      <w:pPr>
        <w:ind w:left="672" w:hanging="36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080C41A">
      <w:numFmt w:val="bullet"/>
      <w:lvlText w:val="•"/>
      <w:lvlJc w:val="left"/>
      <w:pPr>
        <w:ind w:left="1752" w:hanging="361"/>
      </w:pPr>
      <w:rPr>
        <w:rFonts w:hint="default"/>
        <w:lang w:val="ru-RU" w:eastAsia="en-US" w:bidi="ar-SA"/>
      </w:rPr>
    </w:lvl>
    <w:lvl w:ilvl="2" w:tplc="BB0A08D4">
      <w:numFmt w:val="bullet"/>
      <w:lvlText w:val="•"/>
      <w:lvlJc w:val="left"/>
      <w:pPr>
        <w:ind w:left="2825" w:hanging="361"/>
      </w:pPr>
      <w:rPr>
        <w:rFonts w:hint="default"/>
        <w:lang w:val="ru-RU" w:eastAsia="en-US" w:bidi="ar-SA"/>
      </w:rPr>
    </w:lvl>
    <w:lvl w:ilvl="3" w:tplc="311A4144">
      <w:numFmt w:val="bullet"/>
      <w:lvlText w:val="•"/>
      <w:lvlJc w:val="left"/>
      <w:pPr>
        <w:ind w:left="3897" w:hanging="361"/>
      </w:pPr>
      <w:rPr>
        <w:rFonts w:hint="default"/>
        <w:lang w:val="ru-RU" w:eastAsia="en-US" w:bidi="ar-SA"/>
      </w:rPr>
    </w:lvl>
    <w:lvl w:ilvl="4" w:tplc="58B6B196">
      <w:numFmt w:val="bullet"/>
      <w:lvlText w:val="•"/>
      <w:lvlJc w:val="left"/>
      <w:pPr>
        <w:ind w:left="4970" w:hanging="361"/>
      </w:pPr>
      <w:rPr>
        <w:rFonts w:hint="default"/>
        <w:lang w:val="ru-RU" w:eastAsia="en-US" w:bidi="ar-SA"/>
      </w:rPr>
    </w:lvl>
    <w:lvl w:ilvl="5" w:tplc="5CBC1D5E">
      <w:numFmt w:val="bullet"/>
      <w:lvlText w:val="•"/>
      <w:lvlJc w:val="left"/>
      <w:pPr>
        <w:ind w:left="6043" w:hanging="361"/>
      </w:pPr>
      <w:rPr>
        <w:rFonts w:hint="default"/>
        <w:lang w:val="ru-RU" w:eastAsia="en-US" w:bidi="ar-SA"/>
      </w:rPr>
    </w:lvl>
    <w:lvl w:ilvl="6" w:tplc="FEB4DAB8">
      <w:numFmt w:val="bullet"/>
      <w:lvlText w:val="•"/>
      <w:lvlJc w:val="left"/>
      <w:pPr>
        <w:ind w:left="7115" w:hanging="361"/>
      </w:pPr>
      <w:rPr>
        <w:rFonts w:hint="default"/>
        <w:lang w:val="ru-RU" w:eastAsia="en-US" w:bidi="ar-SA"/>
      </w:rPr>
    </w:lvl>
    <w:lvl w:ilvl="7" w:tplc="874AC9E0">
      <w:numFmt w:val="bullet"/>
      <w:lvlText w:val="•"/>
      <w:lvlJc w:val="left"/>
      <w:pPr>
        <w:ind w:left="8188" w:hanging="361"/>
      </w:pPr>
      <w:rPr>
        <w:rFonts w:hint="default"/>
        <w:lang w:val="ru-RU" w:eastAsia="en-US" w:bidi="ar-SA"/>
      </w:rPr>
    </w:lvl>
    <w:lvl w:ilvl="8" w:tplc="412CC572">
      <w:numFmt w:val="bullet"/>
      <w:lvlText w:val="•"/>
      <w:lvlJc w:val="left"/>
      <w:pPr>
        <w:ind w:left="9261" w:hanging="361"/>
      </w:pPr>
      <w:rPr>
        <w:rFonts w:hint="default"/>
        <w:lang w:val="ru-RU" w:eastAsia="en-US" w:bidi="ar-SA"/>
      </w:rPr>
    </w:lvl>
  </w:abstractNum>
  <w:abstractNum w:abstractNumId="143">
    <w:nsid w:val="7164472E"/>
    <w:multiLevelType w:val="hybridMultilevel"/>
    <w:tmpl w:val="C3A0454A"/>
    <w:lvl w:ilvl="0" w:tplc="B3C635D6">
      <w:numFmt w:val="bullet"/>
      <w:lvlText w:val=""/>
      <w:lvlJc w:val="left"/>
      <w:pPr>
        <w:ind w:left="568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DB44D70">
      <w:numFmt w:val="bullet"/>
      <w:lvlText w:val="•"/>
      <w:lvlJc w:val="left"/>
      <w:pPr>
        <w:ind w:left="841" w:hanging="360"/>
      </w:pPr>
      <w:rPr>
        <w:rFonts w:hint="default"/>
        <w:lang w:val="ru-RU" w:eastAsia="en-US" w:bidi="ar-SA"/>
      </w:rPr>
    </w:lvl>
    <w:lvl w:ilvl="2" w:tplc="10084EC8">
      <w:numFmt w:val="bullet"/>
      <w:lvlText w:val="•"/>
      <w:lvlJc w:val="left"/>
      <w:pPr>
        <w:ind w:left="1122" w:hanging="360"/>
      </w:pPr>
      <w:rPr>
        <w:rFonts w:hint="default"/>
        <w:lang w:val="ru-RU" w:eastAsia="en-US" w:bidi="ar-SA"/>
      </w:rPr>
    </w:lvl>
    <w:lvl w:ilvl="3" w:tplc="B3845872">
      <w:numFmt w:val="bullet"/>
      <w:lvlText w:val="•"/>
      <w:lvlJc w:val="left"/>
      <w:pPr>
        <w:ind w:left="1403" w:hanging="360"/>
      </w:pPr>
      <w:rPr>
        <w:rFonts w:hint="default"/>
        <w:lang w:val="ru-RU" w:eastAsia="en-US" w:bidi="ar-SA"/>
      </w:rPr>
    </w:lvl>
    <w:lvl w:ilvl="4" w:tplc="75C20988">
      <w:numFmt w:val="bullet"/>
      <w:lvlText w:val="•"/>
      <w:lvlJc w:val="left"/>
      <w:pPr>
        <w:ind w:left="1684" w:hanging="360"/>
      </w:pPr>
      <w:rPr>
        <w:rFonts w:hint="default"/>
        <w:lang w:val="ru-RU" w:eastAsia="en-US" w:bidi="ar-SA"/>
      </w:rPr>
    </w:lvl>
    <w:lvl w:ilvl="5" w:tplc="E036F348">
      <w:numFmt w:val="bullet"/>
      <w:lvlText w:val="•"/>
      <w:lvlJc w:val="left"/>
      <w:pPr>
        <w:ind w:left="1966" w:hanging="360"/>
      </w:pPr>
      <w:rPr>
        <w:rFonts w:hint="default"/>
        <w:lang w:val="ru-RU" w:eastAsia="en-US" w:bidi="ar-SA"/>
      </w:rPr>
    </w:lvl>
    <w:lvl w:ilvl="6" w:tplc="B4AA61B8">
      <w:numFmt w:val="bullet"/>
      <w:lvlText w:val="•"/>
      <w:lvlJc w:val="left"/>
      <w:pPr>
        <w:ind w:left="2247" w:hanging="360"/>
      </w:pPr>
      <w:rPr>
        <w:rFonts w:hint="default"/>
        <w:lang w:val="ru-RU" w:eastAsia="en-US" w:bidi="ar-SA"/>
      </w:rPr>
    </w:lvl>
    <w:lvl w:ilvl="7" w:tplc="5470D576">
      <w:numFmt w:val="bullet"/>
      <w:lvlText w:val="•"/>
      <w:lvlJc w:val="left"/>
      <w:pPr>
        <w:ind w:left="2528" w:hanging="360"/>
      </w:pPr>
      <w:rPr>
        <w:rFonts w:hint="default"/>
        <w:lang w:val="ru-RU" w:eastAsia="en-US" w:bidi="ar-SA"/>
      </w:rPr>
    </w:lvl>
    <w:lvl w:ilvl="8" w:tplc="D04A3E52">
      <w:numFmt w:val="bullet"/>
      <w:lvlText w:val="•"/>
      <w:lvlJc w:val="left"/>
      <w:pPr>
        <w:ind w:left="2809" w:hanging="360"/>
      </w:pPr>
      <w:rPr>
        <w:rFonts w:hint="default"/>
        <w:lang w:val="ru-RU" w:eastAsia="en-US" w:bidi="ar-SA"/>
      </w:rPr>
    </w:lvl>
  </w:abstractNum>
  <w:abstractNum w:abstractNumId="144">
    <w:nsid w:val="72224EFF"/>
    <w:multiLevelType w:val="hybridMultilevel"/>
    <w:tmpl w:val="B3009434"/>
    <w:lvl w:ilvl="0" w:tplc="25BE41DA">
      <w:numFmt w:val="bullet"/>
      <w:lvlText w:val="-"/>
      <w:lvlJc w:val="left"/>
      <w:pPr>
        <w:ind w:left="111" w:hanging="70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B4E6C2C">
      <w:numFmt w:val="bullet"/>
      <w:lvlText w:val="•"/>
      <w:lvlJc w:val="left"/>
      <w:pPr>
        <w:ind w:left="347" w:hanging="709"/>
      </w:pPr>
      <w:rPr>
        <w:rFonts w:hint="default"/>
        <w:lang w:val="ru-RU" w:eastAsia="en-US" w:bidi="ar-SA"/>
      </w:rPr>
    </w:lvl>
    <w:lvl w:ilvl="2" w:tplc="4476C71A">
      <w:numFmt w:val="bullet"/>
      <w:lvlText w:val="•"/>
      <w:lvlJc w:val="left"/>
      <w:pPr>
        <w:ind w:left="574" w:hanging="709"/>
      </w:pPr>
      <w:rPr>
        <w:rFonts w:hint="default"/>
        <w:lang w:val="ru-RU" w:eastAsia="en-US" w:bidi="ar-SA"/>
      </w:rPr>
    </w:lvl>
    <w:lvl w:ilvl="3" w:tplc="E80A5002">
      <w:numFmt w:val="bullet"/>
      <w:lvlText w:val="•"/>
      <w:lvlJc w:val="left"/>
      <w:pPr>
        <w:ind w:left="801" w:hanging="709"/>
      </w:pPr>
      <w:rPr>
        <w:rFonts w:hint="default"/>
        <w:lang w:val="ru-RU" w:eastAsia="en-US" w:bidi="ar-SA"/>
      </w:rPr>
    </w:lvl>
    <w:lvl w:ilvl="4" w:tplc="D71289A0">
      <w:numFmt w:val="bullet"/>
      <w:lvlText w:val="•"/>
      <w:lvlJc w:val="left"/>
      <w:pPr>
        <w:ind w:left="1029" w:hanging="709"/>
      </w:pPr>
      <w:rPr>
        <w:rFonts w:hint="default"/>
        <w:lang w:val="ru-RU" w:eastAsia="en-US" w:bidi="ar-SA"/>
      </w:rPr>
    </w:lvl>
    <w:lvl w:ilvl="5" w:tplc="44387FAC">
      <w:numFmt w:val="bullet"/>
      <w:lvlText w:val="•"/>
      <w:lvlJc w:val="left"/>
      <w:pPr>
        <w:ind w:left="1256" w:hanging="709"/>
      </w:pPr>
      <w:rPr>
        <w:rFonts w:hint="default"/>
        <w:lang w:val="ru-RU" w:eastAsia="en-US" w:bidi="ar-SA"/>
      </w:rPr>
    </w:lvl>
    <w:lvl w:ilvl="6" w:tplc="901CEEBE">
      <w:numFmt w:val="bullet"/>
      <w:lvlText w:val="•"/>
      <w:lvlJc w:val="left"/>
      <w:pPr>
        <w:ind w:left="1483" w:hanging="709"/>
      </w:pPr>
      <w:rPr>
        <w:rFonts w:hint="default"/>
        <w:lang w:val="ru-RU" w:eastAsia="en-US" w:bidi="ar-SA"/>
      </w:rPr>
    </w:lvl>
    <w:lvl w:ilvl="7" w:tplc="7B945830">
      <w:numFmt w:val="bullet"/>
      <w:lvlText w:val="•"/>
      <w:lvlJc w:val="left"/>
      <w:pPr>
        <w:ind w:left="1711" w:hanging="709"/>
      </w:pPr>
      <w:rPr>
        <w:rFonts w:hint="default"/>
        <w:lang w:val="ru-RU" w:eastAsia="en-US" w:bidi="ar-SA"/>
      </w:rPr>
    </w:lvl>
    <w:lvl w:ilvl="8" w:tplc="BACA717E">
      <w:numFmt w:val="bullet"/>
      <w:lvlText w:val="•"/>
      <w:lvlJc w:val="left"/>
      <w:pPr>
        <w:ind w:left="1938" w:hanging="709"/>
      </w:pPr>
      <w:rPr>
        <w:rFonts w:hint="default"/>
        <w:lang w:val="ru-RU" w:eastAsia="en-US" w:bidi="ar-SA"/>
      </w:rPr>
    </w:lvl>
  </w:abstractNum>
  <w:abstractNum w:abstractNumId="145">
    <w:nsid w:val="72364972"/>
    <w:multiLevelType w:val="hybridMultilevel"/>
    <w:tmpl w:val="A32C6A54"/>
    <w:lvl w:ilvl="0" w:tplc="B9A20ABA">
      <w:start w:val="1"/>
      <w:numFmt w:val="decimal"/>
      <w:lvlText w:val="%1."/>
      <w:lvlJc w:val="left"/>
      <w:pPr>
        <w:ind w:left="1381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5A042CE">
      <w:numFmt w:val="bullet"/>
      <w:lvlText w:val="•"/>
      <w:lvlJc w:val="left"/>
      <w:pPr>
        <w:ind w:left="2540" w:hanging="709"/>
      </w:pPr>
      <w:rPr>
        <w:rFonts w:hint="default"/>
        <w:lang w:val="ru-RU" w:eastAsia="en-US" w:bidi="ar-SA"/>
      </w:rPr>
    </w:lvl>
    <w:lvl w:ilvl="2" w:tplc="610A41F2">
      <w:numFmt w:val="bullet"/>
      <w:lvlText w:val="•"/>
      <w:lvlJc w:val="left"/>
      <w:pPr>
        <w:ind w:left="3525" w:hanging="709"/>
      </w:pPr>
      <w:rPr>
        <w:rFonts w:hint="default"/>
        <w:lang w:val="ru-RU" w:eastAsia="en-US" w:bidi="ar-SA"/>
      </w:rPr>
    </w:lvl>
    <w:lvl w:ilvl="3" w:tplc="6B1A58E2">
      <w:numFmt w:val="bullet"/>
      <w:lvlText w:val="•"/>
      <w:lvlJc w:val="left"/>
      <w:pPr>
        <w:ind w:left="4510" w:hanging="709"/>
      </w:pPr>
      <w:rPr>
        <w:rFonts w:hint="default"/>
        <w:lang w:val="ru-RU" w:eastAsia="en-US" w:bidi="ar-SA"/>
      </w:rPr>
    </w:lvl>
    <w:lvl w:ilvl="4" w:tplc="60D4FCEC">
      <w:numFmt w:val="bullet"/>
      <w:lvlText w:val="•"/>
      <w:lvlJc w:val="left"/>
      <w:pPr>
        <w:ind w:left="5495" w:hanging="709"/>
      </w:pPr>
      <w:rPr>
        <w:rFonts w:hint="default"/>
        <w:lang w:val="ru-RU" w:eastAsia="en-US" w:bidi="ar-SA"/>
      </w:rPr>
    </w:lvl>
    <w:lvl w:ilvl="5" w:tplc="75D622B6">
      <w:numFmt w:val="bullet"/>
      <w:lvlText w:val="•"/>
      <w:lvlJc w:val="left"/>
      <w:pPr>
        <w:ind w:left="6480" w:hanging="709"/>
      </w:pPr>
      <w:rPr>
        <w:rFonts w:hint="default"/>
        <w:lang w:val="ru-RU" w:eastAsia="en-US" w:bidi="ar-SA"/>
      </w:rPr>
    </w:lvl>
    <w:lvl w:ilvl="6" w:tplc="16482844">
      <w:numFmt w:val="bullet"/>
      <w:lvlText w:val="•"/>
      <w:lvlJc w:val="left"/>
      <w:pPr>
        <w:ind w:left="7465" w:hanging="709"/>
      </w:pPr>
      <w:rPr>
        <w:rFonts w:hint="default"/>
        <w:lang w:val="ru-RU" w:eastAsia="en-US" w:bidi="ar-SA"/>
      </w:rPr>
    </w:lvl>
    <w:lvl w:ilvl="7" w:tplc="1F3A7E4E">
      <w:numFmt w:val="bullet"/>
      <w:lvlText w:val="•"/>
      <w:lvlJc w:val="left"/>
      <w:pPr>
        <w:ind w:left="8450" w:hanging="709"/>
      </w:pPr>
      <w:rPr>
        <w:rFonts w:hint="default"/>
        <w:lang w:val="ru-RU" w:eastAsia="en-US" w:bidi="ar-SA"/>
      </w:rPr>
    </w:lvl>
    <w:lvl w:ilvl="8" w:tplc="EFA677E2">
      <w:numFmt w:val="bullet"/>
      <w:lvlText w:val="•"/>
      <w:lvlJc w:val="left"/>
      <w:pPr>
        <w:ind w:left="9436" w:hanging="709"/>
      </w:pPr>
      <w:rPr>
        <w:rFonts w:hint="default"/>
        <w:lang w:val="ru-RU" w:eastAsia="en-US" w:bidi="ar-SA"/>
      </w:rPr>
    </w:lvl>
  </w:abstractNum>
  <w:abstractNum w:abstractNumId="146">
    <w:nsid w:val="7316667B"/>
    <w:multiLevelType w:val="hybridMultilevel"/>
    <w:tmpl w:val="AF7CAEEC"/>
    <w:lvl w:ilvl="0" w:tplc="4762CB66">
      <w:start w:val="1"/>
      <w:numFmt w:val="decimal"/>
      <w:lvlText w:val="%1)"/>
      <w:lvlJc w:val="left"/>
      <w:pPr>
        <w:ind w:left="939" w:hanging="267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C369D3E">
      <w:numFmt w:val="bullet"/>
      <w:lvlText w:val="•"/>
      <w:lvlJc w:val="left"/>
      <w:pPr>
        <w:ind w:left="1986" w:hanging="267"/>
      </w:pPr>
      <w:rPr>
        <w:rFonts w:hint="default"/>
        <w:lang w:val="ru-RU" w:eastAsia="en-US" w:bidi="ar-SA"/>
      </w:rPr>
    </w:lvl>
    <w:lvl w:ilvl="2" w:tplc="DD9C5720">
      <w:numFmt w:val="bullet"/>
      <w:lvlText w:val="•"/>
      <w:lvlJc w:val="left"/>
      <w:pPr>
        <w:ind w:left="3033" w:hanging="267"/>
      </w:pPr>
      <w:rPr>
        <w:rFonts w:hint="default"/>
        <w:lang w:val="ru-RU" w:eastAsia="en-US" w:bidi="ar-SA"/>
      </w:rPr>
    </w:lvl>
    <w:lvl w:ilvl="3" w:tplc="D4985D6C">
      <w:numFmt w:val="bullet"/>
      <w:lvlText w:val="•"/>
      <w:lvlJc w:val="left"/>
      <w:pPr>
        <w:ind w:left="4079" w:hanging="267"/>
      </w:pPr>
      <w:rPr>
        <w:rFonts w:hint="default"/>
        <w:lang w:val="ru-RU" w:eastAsia="en-US" w:bidi="ar-SA"/>
      </w:rPr>
    </w:lvl>
    <w:lvl w:ilvl="4" w:tplc="77184A70">
      <w:numFmt w:val="bullet"/>
      <w:lvlText w:val="•"/>
      <w:lvlJc w:val="left"/>
      <w:pPr>
        <w:ind w:left="5126" w:hanging="267"/>
      </w:pPr>
      <w:rPr>
        <w:rFonts w:hint="default"/>
        <w:lang w:val="ru-RU" w:eastAsia="en-US" w:bidi="ar-SA"/>
      </w:rPr>
    </w:lvl>
    <w:lvl w:ilvl="5" w:tplc="17A0DB8A">
      <w:numFmt w:val="bullet"/>
      <w:lvlText w:val="•"/>
      <w:lvlJc w:val="left"/>
      <w:pPr>
        <w:ind w:left="6173" w:hanging="267"/>
      </w:pPr>
      <w:rPr>
        <w:rFonts w:hint="default"/>
        <w:lang w:val="ru-RU" w:eastAsia="en-US" w:bidi="ar-SA"/>
      </w:rPr>
    </w:lvl>
    <w:lvl w:ilvl="6" w:tplc="E9C02E00">
      <w:numFmt w:val="bullet"/>
      <w:lvlText w:val="•"/>
      <w:lvlJc w:val="left"/>
      <w:pPr>
        <w:ind w:left="7219" w:hanging="267"/>
      </w:pPr>
      <w:rPr>
        <w:rFonts w:hint="default"/>
        <w:lang w:val="ru-RU" w:eastAsia="en-US" w:bidi="ar-SA"/>
      </w:rPr>
    </w:lvl>
    <w:lvl w:ilvl="7" w:tplc="061CA732">
      <w:numFmt w:val="bullet"/>
      <w:lvlText w:val="•"/>
      <w:lvlJc w:val="left"/>
      <w:pPr>
        <w:ind w:left="8266" w:hanging="267"/>
      </w:pPr>
      <w:rPr>
        <w:rFonts w:hint="default"/>
        <w:lang w:val="ru-RU" w:eastAsia="en-US" w:bidi="ar-SA"/>
      </w:rPr>
    </w:lvl>
    <w:lvl w:ilvl="8" w:tplc="DD5CA064">
      <w:numFmt w:val="bullet"/>
      <w:lvlText w:val="•"/>
      <w:lvlJc w:val="left"/>
      <w:pPr>
        <w:ind w:left="9313" w:hanging="267"/>
      </w:pPr>
      <w:rPr>
        <w:rFonts w:hint="default"/>
        <w:lang w:val="ru-RU" w:eastAsia="en-US" w:bidi="ar-SA"/>
      </w:rPr>
    </w:lvl>
  </w:abstractNum>
  <w:abstractNum w:abstractNumId="147">
    <w:nsid w:val="743446EC"/>
    <w:multiLevelType w:val="hybridMultilevel"/>
    <w:tmpl w:val="06BCB21E"/>
    <w:lvl w:ilvl="0" w:tplc="BEA09196">
      <w:start w:val="1"/>
      <w:numFmt w:val="decimal"/>
      <w:lvlText w:val="%1."/>
      <w:lvlJc w:val="left"/>
      <w:pPr>
        <w:ind w:left="1393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D8A4CCC">
      <w:numFmt w:val="bullet"/>
      <w:lvlText w:val=""/>
      <w:lvlJc w:val="left"/>
      <w:pPr>
        <w:ind w:left="174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B95471E4">
      <w:numFmt w:val="bullet"/>
      <w:lvlText w:val="•"/>
      <w:lvlJc w:val="left"/>
      <w:pPr>
        <w:ind w:left="2814" w:hanging="360"/>
      </w:pPr>
      <w:rPr>
        <w:rFonts w:hint="default"/>
        <w:lang w:val="ru-RU" w:eastAsia="en-US" w:bidi="ar-SA"/>
      </w:rPr>
    </w:lvl>
    <w:lvl w:ilvl="3" w:tplc="C3B68F02">
      <w:numFmt w:val="bullet"/>
      <w:lvlText w:val="•"/>
      <w:lvlJc w:val="left"/>
      <w:pPr>
        <w:ind w:left="3888" w:hanging="360"/>
      </w:pPr>
      <w:rPr>
        <w:rFonts w:hint="default"/>
        <w:lang w:val="ru-RU" w:eastAsia="en-US" w:bidi="ar-SA"/>
      </w:rPr>
    </w:lvl>
    <w:lvl w:ilvl="4" w:tplc="DC9020A2">
      <w:numFmt w:val="bullet"/>
      <w:lvlText w:val="•"/>
      <w:lvlJc w:val="left"/>
      <w:pPr>
        <w:ind w:left="4962" w:hanging="360"/>
      </w:pPr>
      <w:rPr>
        <w:rFonts w:hint="default"/>
        <w:lang w:val="ru-RU" w:eastAsia="en-US" w:bidi="ar-SA"/>
      </w:rPr>
    </w:lvl>
    <w:lvl w:ilvl="5" w:tplc="4DAAE322">
      <w:numFmt w:val="bullet"/>
      <w:lvlText w:val="•"/>
      <w:lvlJc w:val="left"/>
      <w:pPr>
        <w:ind w:left="6036" w:hanging="360"/>
      </w:pPr>
      <w:rPr>
        <w:rFonts w:hint="default"/>
        <w:lang w:val="ru-RU" w:eastAsia="en-US" w:bidi="ar-SA"/>
      </w:rPr>
    </w:lvl>
    <w:lvl w:ilvl="6" w:tplc="497CA220">
      <w:numFmt w:val="bullet"/>
      <w:lvlText w:val="•"/>
      <w:lvlJc w:val="left"/>
      <w:pPr>
        <w:ind w:left="7110" w:hanging="360"/>
      </w:pPr>
      <w:rPr>
        <w:rFonts w:hint="default"/>
        <w:lang w:val="ru-RU" w:eastAsia="en-US" w:bidi="ar-SA"/>
      </w:rPr>
    </w:lvl>
    <w:lvl w:ilvl="7" w:tplc="37A40BBE">
      <w:numFmt w:val="bullet"/>
      <w:lvlText w:val="•"/>
      <w:lvlJc w:val="left"/>
      <w:pPr>
        <w:ind w:left="8184" w:hanging="360"/>
      </w:pPr>
      <w:rPr>
        <w:rFonts w:hint="default"/>
        <w:lang w:val="ru-RU" w:eastAsia="en-US" w:bidi="ar-SA"/>
      </w:rPr>
    </w:lvl>
    <w:lvl w:ilvl="8" w:tplc="D8A6DB56">
      <w:numFmt w:val="bullet"/>
      <w:lvlText w:val="•"/>
      <w:lvlJc w:val="left"/>
      <w:pPr>
        <w:ind w:left="9258" w:hanging="360"/>
      </w:pPr>
      <w:rPr>
        <w:rFonts w:hint="default"/>
        <w:lang w:val="ru-RU" w:eastAsia="en-US" w:bidi="ar-SA"/>
      </w:rPr>
    </w:lvl>
  </w:abstractNum>
  <w:abstractNum w:abstractNumId="148">
    <w:nsid w:val="749D71D2"/>
    <w:multiLevelType w:val="hybridMultilevel"/>
    <w:tmpl w:val="89EEF9AC"/>
    <w:lvl w:ilvl="0" w:tplc="D4764E76">
      <w:numFmt w:val="bullet"/>
      <w:lvlText w:val=""/>
      <w:lvlJc w:val="left"/>
      <w:pPr>
        <w:ind w:left="393" w:hanging="28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52820EE">
      <w:numFmt w:val="bullet"/>
      <w:lvlText w:val="•"/>
      <w:lvlJc w:val="left"/>
      <w:pPr>
        <w:ind w:left="1138" w:hanging="284"/>
      </w:pPr>
      <w:rPr>
        <w:rFonts w:hint="default"/>
        <w:lang w:val="ru-RU" w:eastAsia="en-US" w:bidi="ar-SA"/>
      </w:rPr>
    </w:lvl>
    <w:lvl w:ilvl="2" w:tplc="D5CA32DC">
      <w:numFmt w:val="bullet"/>
      <w:lvlText w:val="•"/>
      <w:lvlJc w:val="left"/>
      <w:pPr>
        <w:ind w:left="1877" w:hanging="284"/>
      </w:pPr>
      <w:rPr>
        <w:rFonts w:hint="default"/>
        <w:lang w:val="ru-RU" w:eastAsia="en-US" w:bidi="ar-SA"/>
      </w:rPr>
    </w:lvl>
    <w:lvl w:ilvl="3" w:tplc="8ACC2CB4">
      <w:numFmt w:val="bullet"/>
      <w:lvlText w:val="•"/>
      <w:lvlJc w:val="left"/>
      <w:pPr>
        <w:ind w:left="2616" w:hanging="284"/>
      </w:pPr>
      <w:rPr>
        <w:rFonts w:hint="default"/>
        <w:lang w:val="ru-RU" w:eastAsia="en-US" w:bidi="ar-SA"/>
      </w:rPr>
    </w:lvl>
    <w:lvl w:ilvl="4" w:tplc="48241B30">
      <w:numFmt w:val="bullet"/>
      <w:lvlText w:val="•"/>
      <w:lvlJc w:val="left"/>
      <w:pPr>
        <w:ind w:left="3355" w:hanging="284"/>
      </w:pPr>
      <w:rPr>
        <w:rFonts w:hint="default"/>
        <w:lang w:val="ru-RU" w:eastAsia="en-US" w:bidi="ar-SA"/>
      </w:rPr>
    </w:lvl>
    <w:lvl w:ilvl="5" w:tplc="6908DBD8">
      <w:numFmt w:val="bullet"/>
      <w:lvlText w:val="•"/>
      <w:lvlJc w:val="left"/>
      <w:pPr>
        <w:ind w:left="4094" w:hanging="284"/>
      </w:pPr>
      <w:rPr>
        <w:rFonts w:hint="default"/>
        <w:lang w:val="ru-RU" w:eastAsia="en-US" w:bidi="ar-SA"/>
      </w:rPr>
    </w:lvl>
    <w:lvl w:ilvl="6" w:tplc="AA226654">
      <w:numFmt w:val="bullet"/>
      <w:lvlText w:val="•"/>
      <w:lvlJc w:val="left"/>
      <w:pPr>
        <w:ind w:left="4833" w:hanging="284"/>
      </w:pPr>
      <w:rPr>
        <w:rFonts w:hint="default"/>
        <w:lang w:val="ru-RU" w:eastAsia="en-US" w:bidi="ar-SA"/>
      </w:rPr>
    </w:lvl>
    <w:lvl w:ilvl="7" w:tplc="1EBEA3AE">
      <w:numFmt w:val="bullet"/>
      <w:lvlText w:val="•"/>
      <w:lvlJc w:val="left"/>
      <w:pPr>
        <w:ind w:left="5572" w:hanging="284"/>
      </w:pPr>
      <w:rPr>
        <w:rFonts w:hint="default"/>
        <w:lang w:val="ru-RU" w:eastAsia="en-US" w:bidi="ar-SA"/>
      </w:rPr>
    </w:lvl>
    <w:lvl w:ilvl="8" w:tplc="F1F02F78">
      <w:numFmt w:val="bullet"/>
      <w:lvlText w:val="•"/>
      <w:lvlJc w:val="left"/>
      <w:pPr>
        <w:ind w:left="6311" w:hanging="284"/>
      </w:pPr>
      <w:rPr>
        <w:rFonts w:hint="default"/>
        <w:lang w:val="ru-RU" w:eastAsia="en-US" w:bidi="ar-SA"/>
      </w:rPr>
    </w:lvl>
  </w:abstractNum>
  <w:abstractNum w:abstractNumId="149">
    <w:nsid w:val="765A2198"/>
    <w:multiLevelType w:val="hybridMultilevel"/>
    <w:tmpl w:val="090085E4"/>
    <w:lvl w:ilvl="0" w:tplc="F7A4D6C4">
      <w:start w:val="1"/>
      <w:numFmt w:val="decimal"/>
      <w:lvlText w:val="%1)"/>
      <w:lvlJc w:val="left"/>
      <w:pPr>
        <w:ind w:left="1378" w:hanging="349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34E2B90">
      <w:start w:val="1"/>
      <w:numFmt w:val="decimal"/>
      <w:lvlText w:val="%2)"/>
      <w:lvlJc w:val="left"/>
      <w:pPr>
        <w:ind w:left="672" w:hanging="699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A44093EE">
      <w:numFmt w:val="bullet"/>
      <w:lvlText w:val="•"/>
      <w:lvlJc w:val="left"/>
      <w:pPr>
        <w:ind w:left="2494" w:hanging="699"/>
      </w:pPr>
      <w:rPr>
        <w:rFonts w:hint="default"/>
        <w:lang w:val="ru-RU" w:eastAsia="en-US" w:bidi="ar-SA"/>
      </w:rPr>
    </w:lvl>
    <w:lvl w:ilvl="3" w:tplc="77D6DD9C">
      <w:numFmt w:val="bullet"/>
      <w:lvlText w:val="•"/>
      <w:lvlJc w:val="left"/>
      <w:pPr>
        <w:ind w:left="3608" w:hanging="699"/>
      </w:pPr>
      <w:rPr>
        <w:rFonts w:hint="default"/>
        <w:lang w:val="ru-RU" w:eastAsia="en-US" w:bidi="ar-SA"/>
      </w:rPr>
    </w:lvl>
    <w:lvl w:ilvl="4" w:tplc="2E18BD62">
      <w:numFmt w:val="bullet"/>
      <w:lvlText w:val="•"/>
      <w:lvlJc w:val="left"/>
      <w:pPr>
        <w:ind w:left="4722" w:hanging="699"/>
      </w:pPr>
      <w:rPr>
        <w:rFonts w:hint="default"/>
        <w:lang w:val="ru-RU" w:eastAsia="en-US" w:bidi="ar-SA"/>
      </w:rPr>
    </w:lvl>
    <w:lvl w:ilvl="5" w:tplc="F74225FE">
      <w:numFmt w:val="bullet"/>
      <w:lvlText w:val="•"/>
      <w:lvlJc w:val="left"/>
      <w:pPr>
        <w:ind w:left="5836" w:hanging="699"/>
      </w:pPr>
      <w:rPr>
        <w:rFonts w:hint="default"/>
        <w:lang w:val="ru-RU" w:eastAsia="en-US" w:bidi="ar-SA"/>
      </w:rPr>
    </w:lvl>
    <w:lvl w:ilvl="6" w:tplc="D7C42374">
      <w:numFmt w:val="bullet"/>
      <w:lvlText w:val="•"/>
      <w:lvlJc w:val="left"/>
      <w:pPr>
        <w:ind w:left="6950" w:hanging="699"/>
      </w:pPr>
      <w:rPr>
        <w:rFonts w:hint="default"/>
        <w:lang w:val="ru-RU" w:eastAsia="en-US" w:bidi="ar-SA"/>
      </w:rPr>
    </w:lvl>
    <w:lvl w:ilvl="7" w:tplc="65F253D6">
      <w:numFmt w:val="bullet"/>
      <w:lvlText w:val="•"/>
      <w:lvlJc w:val="left"/>
      <w:pPr>
        <w:ind w:left="8064" w:hanging="699"/>
      </w:pPr>
      <w:rPr>
        <w:rFonts w:hint="default"/>
        <w:lang w:val="ru-RU" w:eastAsia="en-US" w:bidi="ar-SA"/>
      </w:rPr>
    </w:lvl>
    <w:lvl w:ilvl="8" w:tplc="B7E2F090">
      <w:numFmt w:val="bullet"/>
      <w:lvlText w:val="•"/>
      <w:lvlJc w:val="left"/>
      <w:pPr>
        <w:ind w:left="9178" w:hanging="699"/>
      </w:pPr>
      <w:rPr>
        <w:rFonts w:hint="default"/>
        <w:lang w:val="ru-RU" w:eastAsia="en-US" w:bidi="ar-SA"/>
      </w:rPr>
    </w:lvl>
  </w:abstractNum>
  <w:abstractNum w:abstractNumId="150">
    <w:nsid w:val="76945203"/>
    <w:multiLevelType w:val="hybridMultilevel"/>
    <w:tmpl w:val="E30CDC64"/>
    <w:lvl w:ilvl="0" w:tplc="612894D2">
      <w:start w:val="1"/>
      <w:numFmt w:val="decimal"/>
      <w:lvlText w:val="%1)"/>
      <w:lvlJc w:val="left"/>
      <w:pPr>
        <w:ind w:left="672" w:hanging="709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0148B3A">
      <w:numFmt w:val="bullet"/>
      <w:lvlText w:val="•"/>
      <w:lvlJc w:val="left"/>
      <w:pPr>
        <w:ind w:left="1752" w:hanging="709"/>
      </w:pPr>
      <w:rPr>
        <w:rFonts w:hint="default"/>
        <w:lang w:val="ru-RU" w:eastAsia="en-US" w:bidi="ar-SA"/>
      </w:rPr>
    </w:lvl>
    <w:lvl w:ilvl="2" w:tplc="D200C718">
      <w:numFmt w:val="bullet"/>
      <w:lvlText w:val="•"/>
      <w:lvlJc w:val="left"/>
      <w:pPr>
        <w:ind w:left="2825" w:hanging="709"/>
      </w:pPr>
      <w:rPr>
        <w:rFonts w:hint="default"/>
        <w:lang w:val="ru-RU" w:eastAsia="en-US" w:bidi="ar-SA"/>
      </w:rPr>
    </w:lvl>
    <w:lvl w:ilvl="3" w:tplc="7624BF7E">
      <w:numFmt w:val="bullet"/>
      <w:lvlText w:val="•"/>
      <w:lvlJc w:val="left"/>
      <w:pPr>
        <w:ind w:left="3897" w:hanging="709"/>
      </w:pPr>
      <w:rPr>
        <w:rFonts w:hint="default"/>
        <w:lang w:val="ru-RU" w:eastAsia="en-US" w:bidi="ar-SA"/>
      </w:rPr>
    </w:lvl>
    <w:lvl w:ilvl="4" w:tplc="CCEAB462">
      <w:numFmt w:val="bullet"/>
      <w:lvlText w:val="•"/>
      <w:lvlJc w:val="left"/>
      <w:pPr>
        <w:ind w:left="4970" w:hanging="709"/>
      </w:pPr>
      <w:rPr>
        <w:rFonts w:hint="default"/>
        <w:lang w:val="ru-RU" w:eastAsia="en-US" w:bidi="ar-SA"/>
      </w:rPr>
    </w:lvl>
    <w:lvl w:ilvl="5" w:tplc="95160D8E">
      <w:numFmt w:val="bullet"/>
      <w:lvlText w:val="•"/>
      <w:lvlJc w:val="left"/>
      <w:pPr>
        <w:ind w:left="6043" w:hanging="709"/>
      </w:pPr>
      <w:rPr>
        <w:rFonts w:hint="default"/>
        <w:lang w:val="ru-RU" w:eastAsia="en-US" w:bidi="ar-SA"/>
      </w:rPr>
    </w:lvl>
    <w:lvl w:ilvl="6" w:tplc="6D7816D2">
      <w:numFmt w:val="bullet"/>
      <w:lvlText w:val="•"/>
      <w:lvlJc w:val="left"/>
      <w:pPr>
        <w:ind w:left="7115" w:hanging="709"/>
      </w:pPr>
      <w:rPr>
        <w:rFonts w:hint="default"/>
        <w:lang w:val="ru-RU" w:eastAsia="en-US" w:bidi="ar-SA"/>
      </w:rPr>
    </w:lvl>
    <w:lvl w:ilvl="7" w:tplc="DA207F56">
      <w:numFmt w:val="bullet"/>
      <w:lvlText w:val="•"/>
      <w:lvlJc w:val="left"/>
      <w:pPr>
        <w:ind w:left="8188" w:hanging="709"/>
      </w:pPr>
      <w:rPr>
        <w:rFonts w:hint="default"/>
        <w:lang w:val="ru-RU" w:eastAsia="en-US" w:bidi="ar-SA"/>
      </w:rPr>
    </w:lvl>
    <w:lvl w:ilvl="8" w:tplc="8DB0104A">
      <w:numFmt w:val="bullet"/>
      <w:lvlText w:val="•"/>
      <w:lvlJc w:val="left"/>
      <w:pPr>
        <w:ind w:left="9261" w:hanging="709"/>
      </w:pPr>
      <w:rPr>
        <w:rFonts w:hint="default"/>
        <w:lang w:val="ru-RU" w:eastAsia="en-US" w:bidi="ar-SA"/>
      </w:rPr>
    </w:lvl>
  </w:abstractNum>
  <w:abstractNum w:abstractNumId="151">
    <w:nsid w:val="7735018F"/>
    <w:multiLevelType w:val="hybridMultilevel"/>
    <w:tmpl w:val="0ADE50F8"/>
    <w:lvl w:ilvl="0" w:tplc="C4DE279A">
      <w:numFmt w:val="bullet"/>
      <w:lvlText w:val=""/>
      <w:lvlJc w:val="left"/>
      <w:pPr>
        <w:ind w:left="1806" w:hanging="28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39A1E82">
      <w:numFmt w:val="bullet"/>
      <w:lvlText w:val="•"/>
      <w:lvlJc w:val="left"/>
      <w:pPr>
        <w:ind w:left="2760" w:hanging="286"/>
      </w:pPr>
      <w:rPr>
        <w:rFonts w:hint="default"/>
        <w:lang w:val="ru-RU" w:eastAsia="en-US" w:bidi="ar-SA"/>
      </w:rPr>
    </w:lvl>
    <w:lvl w:ilvl="2" w:tplc="E9DC6106">
      <w:numFmt w:val="bullet"/>
      <w:lvlText w:val="•"/>
      <w:lvlJc w:val="left"/>
      <w:pPr>
        <w:ind w:left="3721" w:hanging="286"/>
      </w:pPr>
      <w:rPr>
        <w:rFonts w:hint="default"/>
        <w:lang w:val="ru-RU" w:eastAsia="en-US" w:bidi="ar-SA"/>
      </w:rPr>
    </w:lvl>
    <w:lvl w:ilvl="3" w:tplc="AFE2051C">
      <w:numFmt w:val="bullet"/>
      <w:lvlText w:val="•"/>
      <w:lvlJc w:val="left"/>
      <w:pPr>
        <w:ind w:left="4681" w:hanging="286"/>
      </w:pPr>
      <w:rPr>
        <w:rFonts w:hint="default"/>
        <w:lang w:val="ru-RU" w:eastAsia="en-US" w:bidi="ar-SA"/>
      </w:rPr>
    </w:lvl>
    <w:lvl w:ilvl="4" w:tplc="66B6B0BA">
      <w:numFmt w:val="bullet"/>
      <w:lvlText w:val="•"/>
      <w:lvlJc w:val="left"/>
      <w:pPr>
        <w:ind w:left="5642" w:hanging="286"/>
      </w:pPr>
      <w:rPr>
        <w:rFonts w:hint="default"/>
        <w:lang w:val="ru-RU" w:eastAsia="en-US" w:bidi="ar-SA"/>
      </w:rPr>
    </w:lvl>
    <w:lvl w:ilvl="5" w:tplc="477A8FBA">
      <w:numFmt w:val="bullet"/>
      <w:lvlText w:val="•"/>
      <w:lvlJc w:val="left"/>
      <w:pPr>
        <w:ind w:left="6603" w:hanging="286"/>
      </w:pPr>
      <w:rPr>
        <w:rFonts w:hint="default"/>
        <w:lang w:val="ru-RU" w:eastAsia="en-US" w:bidi="ar-SA"/>
      </w:rPr>
    </w:lvl>
    <w:lvl w:ilvl="6" w:tplc="49B4FAEA">
      <w:numFmt w:val="bullet"/>
      <w:lvlText w:val="•"/>
      <w:lvlJc w:val="left"/>
      <w:pPr>
        <w:ind w:left="7563" w:hanging="286"/>
      </w:pPr>
      <w:rPr>
        <w:rFonts w:hint="default"/>
        <w:lang w:val="ru-RU" w:eastAsia="en-US" w:bidi="ar-SA"/>
      </w:rPr>
    </w:lvl>
    <w:lvl w:ilvl="7" w:tplc="89C6DD3C">
      <w:numFmt w:val="bullet"/>
      <w:lvlText w:val="•"/>
      <w:lvlJc w:val="left"/>
      <w:pPr>
        <w:ind w:left="8524" w:hanging="286"/>
      </w:pPr>
      <w:rPr>
        <w:rFonts w:hint="default"/>
        <w:lang w:val="ru-RU" w:eastAsia="en-US" w:bidi="ar-SA"/>
      </w:rPr>
    </w:lvl>
    <w:lvl w:ilvl="8" w:tplc="D8303436">
      <w:numFmt w:val="bullet"/>
      <w:lvlText w:val="•"/>
      <w:lvlJc w:val="left"/>
      <w:pPr>
        <w:ind w:left="9485" w:hanging="286"/>
      </w:pPr>
      <w:rPr>
        <w:rFonts w:hint="default"/>
        <w:lang w:val="ru-RU" w:eastAsia="en-US" w:bidi="ar-SA"/>
      </w:rPr>
    </w:lvl>
  </w:abstractNum>
  <w:abstractNum w:abstractNumId="152">
    <w:nsid w:val="784E26C2"/>
    <w:multiLevelType w:val="hybridMultilevel"/>
    <w:tmpl w:val="58366730"/>
    <w:lvl w:ilvl="0" w:tplc="29645A2E">
      <w:numFmt w:val="bullet"/>
      <w:lvlText w:val="*"/>
      <w:lvlJc w:val="left"/>
      <w:pPr>
        <w:ind w:left="19" w:hanging="14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04268918">
      <w:numFmt w:val="bullet"/>
      <w:lvlText w:val="•"/>
      <w:lvlJc w:val="left"/>
      <w:pPr>
        <w:ind w:left="220" w:hanging="149"/>
      </w:pPr>
      <w:rPr>
        <w:rFonts w:hint="default"/>
        <w:lang w:val="ru-RU" w:eastAsia="en-US" w:bidi="ar-SA"/>
      </w:rPr>
    </w:lvl>
    <w:lvl w:ilvl="2" w:tplc="C37E4F6C">
      <w:numFmt w:val="bullet"/>
      <w:lvlText w:val="•"/>
      <w:lvlJc w:val="left"/>
      <w:pPr>
        <w:ind w:left="421" w:hanging="149"/>
      </w:pPr>
      <w:rPr>
        <w:rFonts w:hint="default"/>
        <w:lang w:val="ru-RU" w:eastAsia="en-US" w:bidi="ar-SA"/>
      </w:rPr>
    </w:lvl>
    <w:lvl w:ilvl="3" w:tplc="3F425450">
      <w:numFmt w:val="bullet"/>
      <w:lvlText w:val="•"/>
      <w:lvlJc w:val="left"/>
      <w:pPr>
        <w:ind w:left="621" w:hanging="149"/>
      </w:pPr>
      <w:rPr>
        <w:rFonts w:hint="default"/>
        <w:lang w:val="ru-RU" w:eastAsia="en-US" w:bidi="ar-SA"/>
      </w:rPr>
    </w:lvl>
    <w:lvl w:ilvl="4" w:tplc="E67A5FA4">
      <w:numFmt w:val="bullet"/>
      <w:lvlText w:val="•"/>
      <w:lvlJc w:val="left"/>
      <w:pPr>
        <w:ind w:left="822" w:hanging="149"/>
      </w:pPr>
      <w:rPr>
        <w:rFonts w:hint="default"/>
        <w:lang w:val="ru-RU" w:eastAsia="en-US" w:bidi="ar-SA"/>
      </w:rPr>
    </w:lvl>
    <w:lvl w:ilvl="5" w:tplc="854E73D4">
      <w:numFmt w:val="bullet"/>
      <w:lvlText w:val="•"/>
      <w:lvlJc w:val="left"/>
      <w:pPr>
        <w:ind w:left="1022" w:hanging="149"/>
      </w:pPr>
      <w:rPr>
        <w:rFonts w:hint="default"/>
        <w:lang w:val="ru-RU" w:eastAsia="en-US" w:bidi="ar-SA"/>
      </w:rPr>
    </w:lvl>
    <w:lvl w:ilvl="6" w:tplc="E7B83638">
      <w:numFmt w:val="bullet"/>
      <w:lvlText w:val="•"/>
      <w:lvlJc w:val="left"/>
      <w:pPr>
        <w:ind w:left="1223" w:hanging="149"/>
      </w:pPr>
      <w:rPr>
        <w:rFonts w:hint="default"/>
        <w:lang w:val="ru-RU" w:eastAsia="en-US" w:bidi="ar-SA"/>
      </w:rPr>
    </w:lvl>
    <w:lvl w:ilvl="7" w:tplc="5C42A96E">
      <w:numFmt w:val="bullet"/>
      <w:lvlText w:val="•"/>
      <w:lvlJc w:val="left"/>
      <w:pPr>
        <w:ind w:left="1423" w:hanging="149"/>
      </w:pPr>
      <w:rPr>
        <w:rFonts w:hint="default"/>
        <w:lang w:val="ru-RU" w:eastAsia="en-US" w:bidi="ar-SA"/>
      </w:rPr>
    </w:lvl>
    <w:lvl w:ilvl="8" w:tplc="7F020750">
      <w:numFmt w:val="bullet"/>
      <w:lvlText w:val="•"/>
      <w:lvlJc w:val="left"/>
      <w:pPr>
        <w:ind w:left="1624" w:hanging="149"/>
      </w:pPr>
      <w:rPr>
        <w:rFonts w:hint="default"/>
        <w:lang w:val="ru-RU" w:eastAsia="en-US" w:bidi="ar-SA"/>
      </w:rPr>
    </w:lvl>
  </w:abstractNum>
  <w:abstractNum w:abstractNumId="153">
    <w:nsid w:val="78B174F8"/>
    <w:multiLevelType w:val="hybridMultilevel"/>
    <w:tmpl w:val="4614BF96"/>
    <w:lvl w:ilvl="0" w:tplc="60703256">
      <w:start w:val="1"/>
      <w:numFmt w:val="decimal"/>
      <w:lvlText w:val="%1)"/>
      <w:lvlJc w:val="left"/>
      <w:pPr>
        <w:ind w:left="1393" w:hanging="69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DA2212E">
      <w:numFmt w:val="bullet"/>
      <w:lvlText w:val="•"/>
      <w:lvlJc w:val="left"/>
      <w:pPr>
        <w:ind w:left="2400" w:hanging="699"/>
      </w:pPr>
      <w:rPr>
        <w:rFonts w:hint="default"/>
        <w:lang w:val="ru-RU" w:eastAsia="en-US" w:bidi="ar-SA"/>
      </w:rPr>
    </w:lvl>
    <w:lvl w:ilvl="2" w:tplc="44CA47AC">
      <w:numFmt w:val="bullet"/>
      <w:lvlText w:val="•"/>
      <w:lvlJc w:val="left"/>
      <w:pPr>
        <w:ind w:left="3401" w:hanging="699"/>
      </w:pPr>
      <w:rPr>
        <w:rFonts w:hint="default"/>
        <w:lang w:val="ru-RU" w:eastAsia="en-US" w:bidi="ar-SA"/>
      </w:rPr>
    </w:lvl>
    <w:lvl w:ilvl="3" w:tplc="1EF04A3E">
      <w:numFmt w:val="bullet"/>
      <w:lvlText w:val="•"/>
      <w:lvlJc w:val="left"/>
      <w:pPr>
        <w:ind w:left="4401" w:hanging="699"/>
      </w:pPr>
      <w:rPr>
        <w:rFonts w:hint="default"/>
        <w:lang w:val="ru-RU" w:eastAsia="en-US" w:bidi="ar-SA"/>
      </w:rPr>
    </w:lvl>
    <w:lvl w:ilvl="4" w:tplc="81284D14">
      <w:numFmt w:val="bullet"/>
      <w:lvlText w:val="•"/>
      <w:lvlJc w:val="left"/>
      <w:pPr>
        <w:ind w:left="5402" w:hanging="699"/>
      </w:pPr>
      <w:rPr>
        <w:rFonts w:hint="default"/>
        <w:lang w:val="ru-RU" w:eastAsia="en-US" w:bidi="ar-SA"/>
      </w:rPr>
    </w:lvl>
    <w:lvl w:ilvl="5" w:tplc="8B42CCD8">
      <w:numFmt w:val="bullet"/>
      <w:lvlText w:val="•"/>
      <w:lvlJc w:val="left"/>
      <w:pPr>
        <w:ind w:left="6403" w:hanging="699"/>
      </w:pPr>
      <w:rPr>
        <w:rFonts w:hint="default"/>
        <w:lang w:val="ru-RU" w:eastAsia="en-US" w:bidi="ar-SA"/>
      </w:rPr>
    </w:lvl>
    <w:lvl w:ilvl="6" w:tplc="0F9EA57E">
      <w:numFmt w:val="bullet"/>
      <w:lvlText w:val="•"/>
      <w:lvlJc w:val="left"/>
      <w:pPr>
        <w:ind w:left="7403" w:hanging="699"/>
      </w:pPr>
      <w:rPr>
        <w:rFonts w:hint="default"/>
        <w:lang w:val="ru-RU" w:eastAsia="en-US" w:bidi="ar-SA"/>
      </w:rPr>
    </w:lvl>
    <w:lvl w:ilvl="7" w:tplc="55BA4AB4">
      <w:numFmt w:val="bullet"/>
      <w:lvlText w:val="•"/>
      <w:lvlJc w:val="left"/>
      <w:pPr>
        <w:ind w:left="8404" w:hanging="699"/>
      </w:pPr>
      <w:rPr>
        <w:rFonts w:hint="default"/>
        <w:lang w:val="ru-RU" w:eastAsia="en-US" w:bidi="ar-SA"/>
      </w:rPr>
    </w:lvl>
    <w:lvl w:ilvl="8" w:tplc="3670C14E">
      <w:numFmt w:val="bullet"/>
      <w:lvlText w:val="•"/>
      <w:lvlJc w:val="left"/>
      <w:pPr>
        <w:ind w:left="9405" w:hanging="699"/>
      </w:pPr>
      <w:rPr>
        <w:rFonts w:hint="default"/>
        <w:lang w:val="ru-RU" w:eastAsia="en-US" w:bidi="ar-SA"/>
      </w:rPr>
    </w:lvl>
  </w:abstractNum>
  <w:abstractNum w:abstractNumId="154">
    <w:nsid w:val="78B75737"/>
    <w:multiLevelType w:val="hybridMultilevel"/>
    <w:tmpl w:val="24AAE55A"/>
    <w:lvl w:ilvl="0" w:tplc="3566FE4E">
      <w:numFmt w:val="bullet"/>
      <w:lvlText w:val="-"/>
      <w:lvlJc w:val="left"/>
      <w:pPr>
        <w:ind w:left="246" w:hanging="56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E6286DC">
      <w:numFmt w:val="bullet"/>
      <w:lvlText w:val="•"/>
      <w:lvlJc w:val="left"/>
      <w:pPr>
        <w:ind w:left="400" w:hanging="569"/>
      </w:pPr>
      <w:rPr>
        <w:rFonts w:hint="default"/>
        <w:lang w:val="ru-RU" w:eastAsia="en-US" w:bidi="ar-SA"/>
      </w:rPr>
    </w:lvl>
    <w:lvl w:ilvl="2" w:tplc="436ABF06">
      <w:numFmt w:val="bullet"/>
      <w:lvlText w:val="•"/>
      <w:lvlJc w:val="left"/>
      <w:pPr>
        <w:ind w:left="560" w:hanging="569"/>
      </w:pPr>
      <w:rPr>
        <w:rFonts w:hint="default"/>
        <w:lang w:val="ru-RU" w:eastAsia="en-US" w:bidi="ar-SA"/>
      </w:rPr>
    </w:lvl>
    <w:lvl w:ilvl="3" w:tplc="D5EA01FC">
      <w:numFmt w:val="bullet"/>
      <w:lvlText w:val="•"/>
      <w:lvlJc w:val="left"/>
      <w:pPr>
        <w:ind w:left="720" w:hanging="569"/>
      </w:pPr>
      <w:rPr>
        <w:rFonts w:hint="default"/>
        <w:lang w:val="ru-RU" w:eastAsia="en-US" w:bidi="ar-SA"/>
      </w:rPr>
    </w:lvl>
    <w:lvl w:ilvl="4" w:tplc="9BFEF1AA">
      <w:numFmt w:val="bullet"/>
      <w:lvlText w:val="•"/>
      <w:lvlJc w:val="left"/>
      <w:pPr>
        <w:ind w:left="881" w:hanging="569"/>
      </w:pPr>
      <w:rPr>
        <w:rFonts w:hint="default"/>
        <w:lang w:val="ru-RU" w:eastAsia="en-US" w:bidi="ar-SA"/>
      </w:rPr>
    </w:lvl>
    <w:lvl w:ilvl="5" w:tplc="916C47DC">
      <w:numFmt w:val="bullet"/>
      <w:lvlText w:val="•"/>
      <w:lvlJc w:val="left"/>
      <w:pPr>
        <w:ind w:left="1041" w:hanging="569"/>
      </w:pPr>
      <w:rPr>
        <w:rFonts w:hint="default"/>
        <w:lang w:val="ru-RU" w:eastAsia="en-US" w:bidi="ar-SA"/>
      </w:rPr>
    </w:lvl>
    <w:lvl w:ilvl="6" w:tplc="14BA68B0">
      <w:numFmt w:val="bullet"/>
      <w:lvlText w:val="•"/>
      <w:lvlJc w:val="left"/>
      <w:pPr>
        <w:ind w:left="1201" w:hanging="569"/>
      </w:pPr>
      <w:rPr>
        <w:rFonts w:hint="default"/>
        <w:lang w:val="ru-RU" w:eastAsia="en-US" w:bidi="ar-SA"/>
      </w:rPr>
    </w:lvl>
    <w:lvl w:ilvl="7" w:tplc="85FA526A">
      <w:numFmt w:val="bullet"/>
      <w:lvlText w:val="•"/>
      <w:lvlJc w:val="left"/>
      <w:pPr>
        <w:ind w:left="1362" w:hanging="569"/>
      </w:pPr>
      <w:rPr>
        <w:rFonts w:hint="default"/>
        <w:lang w:val="ru-RU" w:eastAsia="en-US" w:bidi="ar-SA"/>
      </w:rPr>
    </w:lvl>
    <w:lvl w:ilvl="8" w:tplc="1FE8915A">
      <w:numFmt w:val="bullet"/>
      <w:lvlText w:val="•"/>
      <w:lvlJc w:val="left"/>
      <w:pPr>
        <w:ind w:left="1522" w:hanging="569"/>
      </w:pPr>
      <w:rPr>
        <w:rFonts w:hint="default"/>
        <w:lang w:val="ru-RU" w:eastAsia="en-US" w:bidi="ar-SA"/>
      </w:rPr>
    </w:lvl>
  </w:abstractNum>
  <w:abstractNum w:abstractNumId="155">
    <w:nsid w:val="78D70FDF"/>
    <w:multiLevelType w:val="hybridMultilevel"/>
    <w:tmpl w:val="0718943A"/>
    <w:lvl w:ilvl="0" w:tplc="1C846EE0">
      <w:start w:val="2"/>
      <w:numFmt w:val="decimal"/>
      <w:lvlText w:val="%1)"/>
      <w:lvlJc w:val="left"/>
      <w:pPr>
        <w:ind w:left="1666" w:hanging="288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CBC3CCE">
      <w:start w:val="1"/>
      <w:numFmt w:val="decimal"/>
      <w:lvlText w:val="%2)"/>
      <w:lvlJc w:val="left"/>
      <w:pPr>
        <w:ind w:left="1393" w:hanging="68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17CAE322">
      <w:numFmt w:val="bullet"/>
      <w:lvlText w:val="•"/>
      <w:lvlJc w:val="left"/>
      <w:pPr>
        <w:ind w:left="2742" w:hanging="687"/>
      </w:pPr>
      <w:rPr>
        <w:rFonts w:hint="default"/>
        <w:lang w:val="ru-RU" w:eastAsia="en-US" w:bidi="ar-SA"/>
      </w:rPr>
    </w:lvl>
    <w:lvl w:ilvl="3" w:tplc="1B004C36">
      <w:numFmt w:val="bullet"/>
      <w:lvlText w:val="•"/>
      <w:lvlJc w:val="left"/>
      <w:pPr>
        <w:ind w:left="3825" w:hanging="687"/>
      </w:pPr>
      <w:rPr>
        <w:rFonts w:hint="default"/>
        <w:lang w:val="ru-RU" w:eastAsia="en-US" w:bidi="ar-SA"/>
      </w:rPr>
    </w:lvl>
    <w:lvl w:ilvl="4" w:tplc="3F3C5E38">
      <w:numFmt w:val="bullet"/>
      <w:lvlText w:val="•"/>
      <w:lvlJc w:val="left"/>
      <w:pPr>
        <w:ind w:left="4908" w:hanging="687"/>
      </w:pPr>
      <w:rPr>
        <w:rFonts w:hint="default"/>
        <w:lang w:val="ru-RU" w:eastAsia="en-US" w:bidi="ar-SA"/>
      </w:rPr>
    </w:lvl>
    <w:lvl w:ilvl="5" w:tplc="17CC72BA">
      <w:numFmt w:val="bullet"/>
      <w:lvlText w:val="•"/>
      <w:lvlJc w:val="left"/>
      <w:pPr>
        <w:ind w:left="5991" w:hanging="687"/>
      </w:pPr>
      <w:rPr>
        <w:rFonts w:hint="default"/>
        <w:lang w:val="ru-RU" w:eastAsia="en-US" w:bidi="ar-SA"/>
      </w:rPr>
    </w:lvl>
    <w:lvl w:ilvl="6" w:tplc="D3B4399E">
      <w:numFmt w:val="bullet"/>
      <w:lvlText w:val="•"/>
      <w:lvlJc w:val="left"/>
      <w:pPr>
        <w:ind w:left="7074" w:hanging="687"/>
      </w:pPr>
      <w:rPr>
        <w:rFonts w:hint="default"/>
        <w:lang w:val="ru-RU" w:eastAsia="en-US" w:bidi="ar-SA"/>
      </w:rPr>
    </w:lvl>
    <w:lvl w:ilvl="7" w:tplc="E18E8A88">
      <w:numFmt w:val="bullet"/>
      <w:lvlText w:val="•"/>
      <w:lvlJc w:val="left"/>
      <w:pPr>
        <w:ind w:left="8157" w:hanging="687"/>
      </w:pPr>
      <w:rPr>
        <w:rFonts w:hint="default"/>
        <w:lang w:val="ru-RU" w:eastAsia="en-US" w:bidi="ar-SA"/>
      </w:rPr>
    </w:lvl>
    <w:lvl w:ilvl="8" w:tplc="12767D8A">
      <w:numFmt w:val="bullet"/>
      <w:lvlText w:val="•"/>
      <w:lvlJc w:val="left"/>
      <w:pPr>
        <w:ind w:left="9240" w:hanging="687"/>
      </w:pPr>
      <w:rPr>
        <w:rFonts w:hint="default"/>
        <w:lang w:val="ru-RU" w:eastAsia="en-US" w:bidi="ar-SA"/>
      </w:rPr>
    </w:lvl>
  </w:abstractNum>
  <w:abstractNum w:abstractNumId="156">
    <w:nsid w:val="7A13099B"/>
    <w:multiLevelType w:val="hybridMultilevel"/>
    <w:tmpl w:val="810C3664"/>
    <w:lvl w:ilvl="0" w:tplc="180272A8">
      <w:numFmt w:val="bullet"/>
      <w:lvlText w:val=""/>
      <w:lvlJc w:val="left"/>
      <w:pPr>
        <w:ind w:left="2799" w:hanging="864"/>
      </w:pPr>
      <w:rPr>
        <w:rFonts w:ascii="Wingdings" w:eastAsia="Wingdings" w:hAnsi="Wingdings" w:cs="Wingdings" w:hint="default"/>
        <w:color w:val="221F1F"/>
        <w:w w:val="100"/>
        <w:sz w:val="24"/>
        <w:szCs w:val="24"/>
        <w:lang w:val="ru-RU" w:eastAsia="en-US" w:bidi="ar-SA"/>
      </w:rPr>
    </w:lvl>
    <w:lvl w:ilvl="1" w:tplc="0992A262">
      <w:numFmt w:val="bullet"/>
      <w:lvlText w:val="•"/>
      <w:lvlJc w:val="left"/>
      <w:pPr>
        <w:ind w:left="3660" w:hanging="864"/>
      </w:pPr>
      <w:rPr>
        <w:rFonts w:hint="default"/>
        <w:lang w:val="ru-RU" w:eastAsia="en-US" w:bidi="ar-SA"/>
      </w:rPr>
    </w:lvl>
    <w:lvl w:ilvl="2" w:tplc="3176FF0E">
      <w:numFmt w:val="bullet"/>
      <w:lvlText w:val="•"/>
      <w:lvlJc w:val="left"/>
      <w:pPr>
        <w:ind w:left="4521" w:hanging="864"/>
      </w:pPr>
      <w:rPr>
        <w:rFonts w:hint="default"/>
        <w:lang w:val="ru-RU" w:eastAsia="en-US" w:bidi="ar-SA"/>
      </w:rPr>
    </w:lvl>
    <w:lvl w:ilvl="3" w:tplc="4B402652">
      <w:numFmt w:val="bullet"/>
      <w:lvlText w:val="•"/>
      <w:lvlJc w:val="left"/>
      <w:pPr>
        <w:ind w:left="5381" w:hanging="864"/>
      </w:pPr>
      <w:rPr>
        <w:rFonts w:hint="default"/>
        <w:lang w:val="ru-RU" w:eastAsia="en-US" w:bidi="ar-SA"/>
      </w:rPr>
    </w:lvl>
    <w:lvl w:ilvl="4" w:tplc="95686374">
      <w:numFmt w:val="bullet"/>
      <w:lvlText w:val="•"/>
      <w:lvlJc w:val="left"/>
      <w:pPr>
        <w:ind w:left="6242" w:hanging="864"/>
      </w:pPr>
      <w:rPr>
        <w:rFonts w:hint="default"/>
        <w:lang w:val="ru-RU" w:eastAsia="en-US" w:bidi="ar-SA"/>
      </w:rPr>
    </w:lvl>
    <w:lvl w:ilvl="5" w:tplc="BA26FD98">
      <w:numFmt w:val="bullet"/>
      <w:lvlText w:val="•"/>
      <w:lvlJc w:val="left"/>
      <w:pPr>
        <w:ind w:left="7103" w:hanging="864"/>
      </w:pPr>
      <w:rPr>
        <w:rFonts w:hint="default"/>
        <w:lang w:val="ru-RU" w:eastAsia="en-US" w:bidi="ar-SA"/>
      </w:rPr>
    </w:lvl>
    <w:lvl w:ilvl="6" w:tplc="61C408AE">
      <w:numFmt w:val="bullet"/>
      <w:lvlText w:val="•"/>
      <w:lvlJc w:val="left"/>
      <w:pPr>
        <w:ind w:left="7963" w:hanging="864"/>
      </w:pPr>
      <w:rPr>
        <w:rFonts w:hint="default"/>
        <w:lang w:val="ru-RU" w:eastAsia="en-US" w:bidi="ar-SA"/>
      </w:rPr>
    </w:lvl>
    <w:lvl w:ilvl="7" w:tplc="6FA6CBD6">
      <w:numFmt w:val="bullet"/>
      <w:lvlText w:val="•"/>
      <w:lvlJc w:val="left"/>
      <w:pPr>
        <w:ind w:left="8824" w:hanging="864"/>
      </w:pPr>
      <w:rPr>
        <w:rFonts w:hint="default"/>
        <w:lang w:val="ru-RU" w:eastAsia="en-US" w:bidi="ar-SA"/>
      </w:rPr>
    </w:lvl>
    <w:lvl w:ilvl="8" w:tplc="6B1A5DB2">
      <w:numFmt w:val="bullet"/>
      <w:lvlText w:val="•"/>
      <w:lvlJc w:val="left"/>
      <w:pPr>
        <w:ind w:left="9685" w:hanging="864"/>
      </w:pPr>
      <w:rPr>
        <w:rFonts w:hint="default"/>
        <w:lang w:val="ru-RU" w:eastAsia="en-US" w:bidi="ar-SA"/>
      </w:rPr>
    </w:lvl>
  </w:abstractNum>
  <w:abstractNum w:abstractNumId="157">
    <w:nsid w:val="7A2232BC"/>
    <w:multiLevelType w:val="hybridMultilevel"/>
    <w:tmpl w:val="0DB07CBA"/>
    <w:lvl w:ilvl="0" w:tplc="8F96FB66">
      <w:numFmt w:val="bullet"/>
      <w:lvlText w:val="-"/>
      <w:lvlJc w:val="left"/>
      <w:pPr>
        <w:ind w:left="110" w:hanging="70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674A412">
      <w:numFmt w:val="bullet"/>
      <w:lvlText w:val="•"/>
      <w:lvlJc w:val="left"/>
      <w:pPr>
        <w:ind w:left="344" w:hanging="709"/>
      </w:pPr>
      <w:rPr>
        <w:rFonts w:hint="default"/>
        <w:lang w:val="ru-RU" w:eastAsia="en-US" w:bidi="ar-SA"/>
      </w:rPr>
    </w:lvl>
    <w:lvl w:ilvl="2" w:tplc="B74A2A50">
      <w:numFmt w:val="bullet"/>
      <w:lvlText w:val="•"/>
      <w:lvlJc w:val="left"/>
      <w:pPr>
        <w:ind w:left="568" w:hanging="709"/>
      </w:pPr>
      <w:rPr>
        <w:rFonts w:hint="default"/>
        <w:lang w:val="ru-RU" w:eastAsia="en-US" w:bidi="ar-SA"/>
      </w:rPr>
    </w:lvl>
    <w:lvl w:ilvl="3" w:tplc="C0448A40">
      <w:numFmt w:val="bullet"/>
      <w:lvlText w:val="•"/>
      <w:lvlJc w:val="left"/>
      <w:pPr>
        <w:ind w:left="793" w:hanging="709"/>
      </w:pPr>
      <w:rPr>
        <w:rFonts w:hint="default"/>
        <w:lang w:val="ru-RU" w:eastAsia="en-US" w:bidi="ar-SA"/>
      </w:rPr>
    </w:lvl>
    <w:lvl w:ilvl="4" w:tplc="297CDEFE">
      <w:numFmt w:val="bullet"/>
      <w:lvlText w:val="•"/>
      <w:lvlJc w:val="left"/>
      <w:pPr>
        <w:ind w:left="1017" w:hanging="709"/>
      </w:pPr>
      <w:rPr>
        <w:rFonts w:hint="default"/>
        <w:lang w:val="ru-RU" w:eastAsia="en-US" w:bidi="ar-SA"/>
      </w:rPr>
    </w:lvl>
    <w:lvl w:ilvl="5" w:tplc="6380B124">
      <w:numFmt w:val="bullet"/>
      <w:lvlText w:val="•"/>
      <w:lvlJc w:val="left"/>
      <w:pPr>
        <w:ind w:left="1242" w:hanging="709"/>
      </w:pPr>
      <w:rPr>
        <w:rFonts w:hint="default"/>
        <w:lang w:val="ru-RU" w:eastAsia="en-US" w:bidi="ar-SA"/>
      </w:rPr>
    </w:lvl>
    <w:lvl w:ilvl="6" w:tplc="61EC19D4">
      <w:numFmt w:val="bullet"/>
      <w:lvlText w:val="•"/>
      <w:lvlJc w:val="left"/>
      <w:pPr>
        <w:ind w:left="1466" w:hanging="709"/>
      </w:pPr>
      <w:rPr>
        <w:rFonts w:hint="default"/>
        <w:lang w:val="ru-RU" w:eastAsia="en-US" w:bidi="ar-SA"/>
      </w:rPr>
    </w:lvl>
    <w:lvl w:ilvl="7" w:tplc="2FA2C416">
      <w:numFmt w:val="bullet"/>
      <w:lvlText w:val="•"/>
      <w:lvlJc w:val="left"/>
      <w:pPr>
        <w:ind w:left="1690" w:hanging="709"/>
      </w:pPr>
      <w:rPr>
        <w:rFonts w:hint="default"/>
        <w:lang w:val="ru-RU" w:eastAsia="en-US" w:bidi="ar-SA"/>
      </w:rPr>
    </w:lvl>
    <w:lvl w:ilvl="8" w:tplc="0E50743E">
      <w:numFmt w:val="bullet"/>
      <w:lvlText w:val="•"/>
      <w:lvlJc w:val="left"/>
      <w:pPr>
        <w:ind w:left="1915" w:hanging="709"/>
      </w:pPr>
      <w:rPr>
        <w:rFonts w:hint="default"/>
        <w:lang w:val="ru-RU" w:eastAsia="en-US" w:bidi="ar-SA"/>
      </w:rPr>
    </w:lvl>
  </w:abstractNum>
  <w:abstractNum w:abstractNumId="158">
    <w:nsid w:val="7ADC1F29"/>
    <w:multiLevelType w:val="multilevel"/>
    <w:tmpl w:val="AB848362"/>
    <w:lvl w:ilvl="0">
      <w:start w:val="2"/>
      <w:numFmt w:val="decimal"/>
      <w:lvlText w:val="%1"/>
      <w:lvlJc w:val="left"/>
      <w:pPr>
        <w:ind w:left="1272" w:hanging="60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272" w:hanging="600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1272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"/>
      <w:lvlJc w:val="left"/>
      <w:pPr>
        <w:ind w:left="1393" w:hanging="69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4">
      <w:numFmt w:val="bullet"/>
      <w:lvlText w:val=""/>
      <w:lvlJc w:val="left"/>
      <w:pPr>
        <w:ind w:left="1753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377" w:hanging="3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83" w:hanging="3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89" w:hanging="3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94" w:hanging="339"/>
      </w:pPr>
      <w:rPr>
        <w:rFonts w:hint="default"/>
        <w:lang w:val="ru-RU" w:eastAsia="en-US" w:bidi="ar-SA"/>
      </w:rPr>
    </w:lvl>
  </w:abstractNum>
  <w:abstractNum w:abstractNumId="159">
    <w:nsid w:val="7BF66243"/>
    <w:multiLevelType w:val="multilevel"/>
    <w:tmpl w:val="B62C2458"/>
    <w:lvl w:ilvl="0">
      <w:start w:val="2"/>
      <w:numFmt w:val="decimal"/>
      <w:lvlText w:val="%1"/>
      <w:lvlJc w:val="left"/>
      <w:pPr>
        <w:ind w:left="672" w:hanging="709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72" w:hanging="709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81" w:hanging="709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672" w:hanging="726"/>
      </w:pPr>
      <w:rPr>
        <w:rFonts w:hint="default"/>
        <w:b/>
        <w:bCs/>
        <w:spacing w:val="-8"/>
        <w:w w:val="100"/>
        <w:lang w:val="ru-RU" w:eastAsia="en-US" w:bidi="ar-SA"/>
      </w:rPr>
    </w:lvl>
    <w:lvl w:ilvl="4">
      <w:numFmt w:val="bullet"/>
      <w:lvlText w:val=""/>
      <w:lvlJc w:val="left"/>
      <w:pPr>
        <w:ind w:left="1033" w:hanging="72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139" w:hanging="72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3" w:hanging="72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6" w:hanging="72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9" w:hanging="726"/>
      </w:pPr>
      <w:rPr>
        <w:rFonts w:hint="default"/>
        <w:lang w:val="ru-RU" w:eastAsia="en-US" w:bidi="ar-SA"/>
      </w:rPr>
    </w:lvl>
  </w:abstractNum>
  <w:abstractNum w:abstractNumId="160">
    <w:nsid w:val="7C947A32"/>
    <w:multiLevelType w:val="hybridMultilevel"/>
    <w:tmpl w:val="5D8072A8"/>
    <w:lvl w:ilvl="0" w:tplc="0C8EE264">
      <w:start w:val="5"/>
      <w:numFmt w:val="decimal"/>
      <w:lvlText w:val="%1)"/>
      <w:lvlJc w:val="left"/>
      <w:pPr>
        <w:ind w:left="672" w:hanging="709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8C02D66">
      <w:start w:val="1"/>
      <w:numFmt w:val="decimal"/>
      <w:lvlText w:val="%2)"/>
      <w:lvlJc w:val="left"/>
      <w:pPr>
        <w:ind w:left="658" w:hanging="353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28943464">
      <w:numFmt w:val="bullet"/>
      <w:lvlText w:val="•"/>
      <w:lvlJc w:val="left"/>
      <w:pPr>
        <w:ind w:left="1871" w:hanging="353"/>
      </w:pPr>
      <w:rPr>
        <w:rFonts w:hint="default"/>
        <w:lang w:val="ru-RU" w:eastAsia="en-US" w:bidi="ar-SA"/>
      </w:rPr>
    </w:lvl>
    <w:lvl w:ilvl="3" w:tplc="4CF0270A">
      <w:numFmt w:val="bullet"/>
      <w:lvlText w:val="•"/>
      <w:lvlJc w:val="left"/>
      <w:pPr>
        <w:ind w:left="3063" w:hanging="353"/>
      </w:pPr>
      <w:rPr>
        <w:rFonts w:hint="default"/>
        <w:lang w:val="ru-RU" w:eastAsia="en-US" w:bidi="ar-SA"/>
      </w:rPr>
    </w:lvl>
    <w:lvl w:ilvl="4" w:tplc="35DA5C28">
      <w:numFmt w:val="bullet"/>
      <w:lvlText w:val="•"/>
      <w:lvlJc w:val="left"/>
      <w:pPr>
        <w:ind w:left="4255" w:hanging="353"/>
      </w:pPr>
      <w:rPr>
        <w:rFonts w:hint="default"/>
        <w:lang w:val="ru-RU" w:eastAsia="en-US" w:bidi="ar-SA"/>
      </w:rPr>
    </w:lvl>
    <w:lvl w:ilvl="5" w:tplc="FE023F0A">
      <w:numFmt w:val="bullet"/>
      <w:lvlText w:val="•"/>
      <w:lvlJc w:val="left"/>
      <w:pPr>
        <w:ind w:left="5447" w:hanging="353"/>
      </w:pPr>
      <w:rPr>
        <w:rFonts w:hint="default"/>
        <w:lang w:val="ru-RU" w:eastAsia="en-US" w:bidi="ar-SA"/>
      </w:rPr>
    </w:lvl>
    <w:lvl w:ilvl="6" w:tplc="F74850EE">
      <w:numFmt w:val="bullet"/>
      <w:lvlText w:val="•"/>
      <w:lvlJc w:val="left"/>
      <w:pPr>
        <w:ind w:left="6639" w:hanging="353"/>
      </w:pPr>
      <w:rPr>
        <w:rFonts w:hint="default"/>
        <w:lang w:val="ru-RU" w:eastAsia="en-US" w:bidi="ar-SA"/>
      </w:rPr>
    </w:lvl>
    <w:lvl w:ilvl="7" w:tplc="5080980A">
      <w:numFmt w:val="bullet"/>
      <w:lvlText w:val="•"/>
      <w:lvlJc w:val="left"/>
      <w:pPr>
        <w:ind w:left="7830" w:hanging="353"/>
      </w:pPr>
      <w:rPr>
        <w:rFonts w:hint="default"/>
        <w:lang w:val="ru-RU" w:eastAsia="en-US" w:bidi="ar-SA"/>
      </w:rPr>
    </w:lvl>
    <w:lvl w:ilvl="8" w:tplc="4198D2D2">
      <w:numFmt w:val="bullet"/>
      <w:lvlText w:val="•"/>
      <w:lvlJc w:val="left"/>
      <w:pPr>
        <w:ind w:left="9022" w:hanging="353"/>
      </w:pPr>
      <w:rPr>
        <w:rFonts w:hint="default"/>
        <w:lang w:val="ru-RU" w:eastAsia="en-US" w:bidi="ar-SA"/>
      </w:rPr>
    </w:lvl>
  </w:abstractNum>
  <w:abstractNum w:abstractNumId="161">
    <w:nsid w:val="7CD30459"/>
    <w:multiLevelType w:val="hybridMultilevel"/>
    <w:tmpl w:val="09F43468"/>
    <w:lvl w:ilvl="0" w:tplc="F0EE5AE4">
      <w:start w:val="1"/>
      <w:numFmt w:val="decimal"/>
      <w:lvlText w:val="%1)"/>
      <w:lvlJc w:val="left"/>
      <w:pPr>
        <w:ind w:left="672" w:hanging="709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3C4DCD8">
      <w:numFmt w:val="bullet"/>
      <w:lvlText w:val="•"/>
      <w:lvlJc w:val="left"/>
      <w:pPr>
        <w:ind w:left="1752" w:hanging="709"/>
      </w:pPr>
      <w:rPr>
        <w:rFonts w:hint="default"/>
        <w:lang w:val="ru-RU" w:eastAsia="en-US" w:bidi="ar-SA"/>
      </w:rPr>
    </w:lvl>
    <w:lvl w:ilvl="2" w:tplc="EE14F734">
      <w:numFmt w:val="bullet"/>
      <w:lvlText w:val="•"/>
      <w:lvlJc w:val="left"/>
      <w:pPr>
        <w:ind w:left="2825" w:hanging="709"/>
      </w:pPr>
      <w:rPr>
        <w:rFonts w:hint="default"/>
        <w:lang w:val="ru-RU" w:eastAsia="en-US" w:bidi="ar-SA"/>
      </w:rPr>
    </w:lvl>
    <w:lvl w:ilvl="3" w:tplc="4C46931C">
      <w:numFmt w:val="bullet"/>
      <w:lvlText w:val="•"/>
      <w:lvlJc w:val="left"/>
      <w:pPr>
        <w:ind w:left="3897" w:hanging="709"/>
      </w:pPr>
      <w:rPr>
        <w:rFonts w:hint="default"/>
        <w:lang w:val="ru-RU" w:eastAsia="en-US" w:bidi="ar-SA"/>
      </w:rPr>
    </w:lvl>
    <w:lvl w:ilvl="4" w:tplc="0204A550">
      <w:numFmt w:val="bullet"/>
      <w:lvlText w:val="•"/>
      <w:lvlJc w:val="left"/>
      <w:pPr>
        <w:ind w:left="4970" w:hanging="709"/>
      </w:pPr>
      <w:rPr>
        <w:rFonts w:hint="default"/>
        <w:lang w:val="ru-RU" w:eastAsia="en-US" w:bidi="ar-SA"/>
      </w:rPr>
    </w:lvl>
    <w:lvl w:ilvl="5" w:tplc="72B4DD5A">
      <w:numFmt w:val="bullet"/>
      <w:lvlText w:val="•"/>
      <w:lvlJc w:val="left"/>
      <w:pPr>
        <w:ind w:left="6043" w:hanging="709"/>
      </w:pPr>
      <w:rPr>
        <w:rFonts w:hint="default"/>
        <w:lang w:val="ru-RU" w:eastAsia="en-US" w:bidi="ar-SA"/>
      </w:rPr>
    </w:lvl>
    <w:lvl w:ilvl="6" w:tplc="87D09A22">
      <w:numFmt w:val="bullet"/>
      <w:lvlText w:val="•"/>
      <w:lvlJc w:val="left"/>
      <w:pPr>
        <w:ind w:left="7115" w:hanging="709"/>
      </w:pPr>
      <w:rPr>
        <w:rFonts w:hint="default"/>
        <w:lang w:val="ru-RU" w:eastAsia="en-US" w:bidi="ar-SA"/>
      </w:rPr>
    </w:lvl>
    <w:lvl w:ilvl="7" w:tplc="B7863088">
      <w:numFmt w:val="bullet"/>
      <w:lvlText w:val="•"/>
      <w:lvlJc w:val="left"/>
      <w:pPr>
        <w:ind w:left="8188" w:hanging="709"/>
      </w:pPr>
      <w:rPr>
        <w:rFonts w:hint="default"/>
        <w:lang w:val="ru-RU" w:eastAsia="en-US" w:bidi="ar-SA"/>
      </w:rPr>
    </w:lvl>
    <w:lvl w:ilvl="8" w:tplc="3C94765E">
      <w:numFmt w:val="bullet"/>
      <w:lvlText w:val="•"/>
      <w:lvlJc w:val="left"/>
      <w:pPr>
        <w:ind w:left="9261" w:hanging="709"/>
      </w:pPr>
      <w:rPr>
        <w:rFonts w:hint="default"/>
        <w:lang w:val="ru-RU" w:eastAsia="en-US" w:bidi="ar-SA"/>
      </w:rPr>
    </w:lvl>
  </w:abstractNum>
  <w:abstractNum w:abstractNumId="162">
    <w:nsid w:val="7D0753BA"/>
    <w:multiLevelType w:val="hybridMultilevel"/>
    <w:tmpl w:val="7A80231E"/>
    <w:lvl w:ilvl="0" w:tplc="A238E328">
      <w:numFmt w:val="bullet"/>
      <w:lvlText w:val=""/>
      <w:lvlJc w:val="left"/>
      <w:pPr>
        <w:ind w:left="165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5A4506A">
      <w:numFmt w:val="bullet"/>
      <w:lvlText w:val=""/>
      <w:lvlJc w:val="left"/>
      <w:pPr>
        <w:ind w:left="1794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889434B0">
      <w:numFmt w:val="bullet"/>
      <w:lvlText w:val="•"/>
      <w:lvlJc w:val="left"/>
      <w:pPr>
        <w:ind w:left="2867" w:hanging="360"/>
      </w:pPr>
      <w:rPr>
        <w:rFonts w:hint="default"/>
        <w:lang w:val="ru-RU" w:eastAsia="en-US" w:bidi="ar-SA"/>
      </w:rPr>
    </w:lvl>
    <w:lvl w:ilvl="3" w:tplc="D09808F4">
      <w:numFmt w:val="bullet"/>
      <w:lvlText w:val="•"/>
      <w:lvlJc w:val="left"/>
      <w:pPr>
        <w:ind w:left="3934" w:hanging="360"/>
      </w:pPr>
      <w:rPr>
        <w:rFonts w:hint="default"/>
        <w:lang w:val="ru-RU" w:eastAsia="en-US" w:bidi="ar-SA"/>
      </w:rPr>
    </w:lvl>
    <w:lvl w:ilvl="4" w:tplc="C42ECBD4">
      <w:numFmt w:val="bullet"/>
      <w:lvlText w:val="•"/>
      <w:lvlJc w:val="left"/>
      <w:pPr>
        <w:ind w:left="5002" w:hanging="360"/>
      </w:pPr>
      <w:rPr>
        <w:rFonts w:hint="default"/>
        <w:lang w:val="ru-RU" w:eastAsia="en-US" w:bidi="ar-SA"/>
      </w:rPr>
    </w:lvl>
    <w:lvl w:ilvl="5" w:tplc="13D4FC66">
      <w:numFmt w:val="bullet"/>
      <w:lvlText w:val="•"/>
      <w:lvlJc w:val="left"/>
      <w:pPr>
        <w:ind w:left="6069" w:hanging="360"/>
      </w:pPr>
      <w:rPr>
        <w:rFonts w:hint="default"/>
        <w:lang w:val="ru-RU" w:eastAsia="en-US" w:bidi="ar-SA"/>
      </w:rPr>
    </w:lvl>
    <w:lvl w:ilvl="6" w:tplc="8B10836A">
      <w:numFmt w:val="bullet"/>
      <w:lvlText w:val="•"/>
      <w:lvlJc w:val="left"/>
      <w:pPr>
        <w:ind w:left="7136" w:hanging="360"/>
      </w:pPr>
      <w:rPr>
        <w:rFonts w:hint="default"/>
        <w:lang w:val="ru-RU" w:eastAsia="en-US" w:bidi="ar-SA"/>
      </w:rPr>
    </w:lvl>
    <w:lvl w:ilvl="7" w:tplc="10CE32A6">
      <w:numFmt w:val="bullet"/>
      <w:lvlText w:val="•"/>
      <w:lvlJc w:val="left"/>
      <w:pPr>
        <w:ind w:left="8204" w:hanging="360"/>
      </w:pPr>
      <w:rPr>
        <w:rFonts w:hint="default"/>
        <w:lang w:val="ru-RU" w:eastAsia="en-US" w:bidi="ar-SA"/>
      </w:rPr>
    </w:lvl>
    <w:lvl w:ilvl="8" w:tplc="8410D24E">
      <w:numFmt w:val="bullet"/>
      <w:lvlText w:val="•"/>
      <w:lvlJc w:val="left"/>
      <w:pPr>
        <w:ind w:left="9271" w:hanging="360"/>
      </w:pPr>
      <w:rPr>
        <w:rFonts w:hint="default"/>
        <w:lang w:val="ru-RU" w:eastAsia="en-US" w:bidi="ar-SA"/>
      </w:rPr>
    </w:lvl>
  </w:abstractNum>
  <w:abstractNum w:abstractNumId="163">
    <w:nsid w:val="7DD36491"/>
    <w:multiLevelType w:val="hybridMultilevel"/>
    <w:tmpl w:val="C8F8486C"/>
    <w:lvl w:ilvl="0" w:tplc="C69861A2">
      <w:numFmt w:val="bullet"/>
      <w:lvlText w:val=""/>
      <w:lvlJc w:val="left"/>
      <w:pPr>
        <w:ind w:left="568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D96E5CA">
      <w:numFmt w:val="bullet"/>
      <w:lvlText w:val="•"/>
      <w:lvlJc w:val="left"/>
      <w:pPr>
        <w:ind w:left="837" w:hanging="360"/>
      </w:pPr>
      <w:rPr>
        <w:rFonts w:hint="default"/>
        <w:lang w:val="ru-RU" w:eastAsia="en-US" w:bidi="ar-SA"/>
      </w:rPr>
    </w:lvl>
    <w:lvl w:ilvl="2" w:tplc="1C48599C">
      <w:numFmt w:val="bullet"/>
      <w:lvlText w:val="•"/>
      <w:lvlJc w:val="left"/>
      <w:pPr>
        <w:ind w:left="1114" w:hanging="360"/>
      </w:pPr>
      <w:rPr>
        <w:rFonts w:hint="default"/>
        <w:lang w:val="ru-RU" w:eastAsia="en-US" w:bidi="ar-SA"/>
      </w:rPr>
    </w:lvl>
    <w:lvl w:ilvl="3" w:tplc="19CC10F8">
      <w:numFmt w:val="bullet"/>
      <w:lvlText w:val="•"/>
      <w:lvlJc w:val="left"/>
      <w:pPr>
        <w:ind w:left="1392" w:hanging="360"/>
      </w:pPr>
      <w:rPr>
        <w:rFonts w:hint="default"/>
        <w:lang w:val="ru-RU" w:eastAsia="en-US" w:bidi="ar-SA"/>
      </w:rPr>
    </w:lvl>
    <w:lvl w:ilvl="4" w:tplc="6896BBBE">
      <w:numFmt w:val="bullet"/>
      <w:lvlText w:val="•"/>
      <w:lvlJc w:val="left"/>
      <w:pPr>
        <w:ind w:left="1669" w:hanging="360"/>
      </w:pPr>
      <w:rPr>
        <w:rFonts w:hint="default"/>
        <w:lang w:val="ru-RU" w:eastAsia="en-US" w:bidi="ar-SA"/>
      </w:rPr>
    </w:lvl>
    <w:lvl w:ilvl="5" w:tplc="D7208830">
      <w:numFmt w:val="bullet"/>
      <w:lvlText w:val="•"/>
      <w:lvlJc w:val="left"/>
      <w:pPr>
        <w:ind w:left="1947" w:hanging="360"/>
      </w:pPr>
      <w:rPr>
        <w:rFonts w:hint="default"/>
        <w:lang w:val="ru-RU" w:eastAsia="en-US" w:bidi="ar-SA"/>
      </w:rPr>
    </w:lvl>
    <w:lvl w:ilvl="6" w:tplc="19147BB6">
      <w:numFmt w:val="bullet"/>
      <w:lvlText w:val="•"/>
      <w:lvlJc w:val="left"/>
      <w:pPr>
        <w:ind w:left="2224" w:hanging="360"/>
      </w:pPr>
      <w:rPr>
        <w:rFonts w:hint="default"/>
        <w:lang w:val="ru-RU" w:eastAsia="en-US" w:bidi="ar-SA"/>
      </w:rPr>
    </w:lvl>
    <w:lvl w:ilvl="7" w:tplc="74C67504">
      <w:numFmt w:val="bullet"/>
      <w:lvlText w:val="•"/>
      <w:lvlJc w:val="left"/>
      <w:pPr>
        <w:ind w:left="2501" w:hanging="360"/>
      </w:pPr>
      <w:rPr>
        <w:rFonts w:hint="default"/>
        <w:lang w:val="ru-RU" w:eastAsia="en-US" w:bidi="ar-SA"/>
      </w:rPr>
    </w:lvl>
    <w:lvl w:ilvl="8" w:tplc="9350F9CA">
      <w:numFmt w:val="bullet"/>
      <w:lvlText w:val="•"/>
      <w:lvlJc w:val="left"/>
      <w:pPr>
        <w:ind w:left="2779" w:hanging="360"/>
      </w:pPr>
      <w:rPr>
        <w:rFonts w:hint="default"/>
        <w:lang w:val="ru-RU" w:eastAsia="en-US" w:bidi="ar-SA"/>
      </w:rPr>
    </w:lvl>
  </w:abstractNum>
  <w:abstractNum w:abstractNumId="164">
    <w:nsid w:val="7E850FBB"/>
    <w:multiLevelType w:val="hybridMultilevel"/>
    <w:tmpl w:val="3FF64ABE"/>
    <w:lvl w:ilvl="0" w:tplc="D8E2DDAE">
      <w:numFmt w:val="bullet"/>
      <w:lvlText w:val=""/>
      <w:lvlJc w:val="left"/>
      <w:pPr>
        <w:ind w:left="1239" w:hanging="852"/>
      </w:pPr>
      <w:rPr>
        <w:rFonts w:ascii="Wingdings" w:eastAsia="Wingdings" w:hAnsi="Wingdings" w:cs="Wingdings" w:hint="default"/>
        <w:color w:val="221F1F"/>
        <w:w w:val="100"/>
        <w:sz w:val="24"/>
        <w:szCs w:val="24"/>
        <w:lang w:val="ru-RU" w:eastAsia="en-US" w:bidi="ar-SA"/>
      </w:rPr>
    </w:lvl>
    <w:lvl w:ilvl="1" w:tplc="E004A92A">
      <w:numFmt w:val="bullet"/>
      <w:lvlText w:val=""/>
      <w:lvlJc w:val="left"/>
      <w:pPr>
        <w:ind w:left="1935" w:hanging="864"/>
      </w:pPr>
      <w:rPr>
        <w:rFonts w:ascii="Wingdings" w:eastAsia="Wingdings" w:hAnsi="Wingdings" w:cs="Wingdings" w:hint="default"/>
        <w:color w:val="221F1F"/>
        <w:w w:val="100"/>
        <w:sz w:val="24"/>
        <w:szCs w:val="24"/>
        <w:lang w:val="ru-RU" w:eastAsia="en-US" w:bidi="ar-SA"/>
      </w:rPr>
    </w:lvl>
    <w:lvl w:ilvl="2" w:tplc="3CE69274">
      <w:numFmt w:val="bullet"/>
      <w:lvlText w:val="•"/>
      <w:lvlJc w:val="left"/>
      <w:pPr>
        <w:ind w:left="2991" w:hanging="864"/>
      </w:pPr>
      <w:rPr>
        <w:rFonts w:hint="default"/>
        <w:lang w:val="ru-RU" w:eastAsia="en-US" w:bidi="ar-SA"/>
      </w:rPr>
    </w:lvl>
    <w:lvl w:ilvl="3" w:tplc="FEAA83C0">
      <w:numFmt w:val="bullet"/>
      <w:lvlText w:val="•"/>
      <w:lvlJc w:val="left"/>
      <w:pPr>
        <w:ind w:left="4043" w:hanging="864"/>
      </w:pPr>
      <w:rPr>
        <w:rFonts w:hint="default"/>
        <w:lang w:val="ru-RU" w:eastAsia="en-US" w:bidi="ar-SA"/>
      </w:rPr>
    </w:lvl>
    <w:lvl w:ilvl="4" w:tplc="C46E4D4A">
      <w:numFmt w:val="bullet"/>
      <w:lvlText w:val="•"/>
      <w:lvlJc w:val="left"/>
      <w:pPr>
        <w:ind w:left="5095" w:hanging="864"/>
      </w:pPr>
      <w:rPr>
        <w:rFonts w:hint="default"/>
        <w:lang w:val="ru-RU" w:eastAsia="en-US" w:bidi="ar-SA"/>
      </w:rPr>
    </w:lvl>
    <w:lvl w:ilvl="5" w:tplc="75E2E860">
      <w:numFmt w:val="bullet"/>
      <w:lvlText w:val="•"/>
      <w:lvlJc w:val="left"/>
      <w:pPr>
        <w:ind w:left="6147" w:hanging="864"/>
      </w:pPr>
      <w:rPr>
        <w:rFonts w:hint="default"/>
        <w:lang w:val="ru-RU" w:eastAsia="en-US" w:bidi="ar-SA"/>
      </w:rPr>
    </w:lvl>
    <w:lvl w:ilvl="6" w:tplc="2722C35C">
      <w:numFmt w:val="bullet"/>
      <w:lvlText w:val="•"/>
      <w:lvlJc w:val="left"/>
      <w:pPr>
        <w:ind w:left="7199" w:hanging="864"/>
      </w:pPr>
      <w:rPr>
        <w:rFonts w:hint="default"/>
        <w:lang w:val="ru-RU" w:eastAsia="en-US" w:bidi="ar-SA"/>
      </w:rPr>
    </w:lvl>
    <w:lvl w:ilvl="7" w:tplc="4A90D96C">
      <w:numFmt w:val="bullet"/>
      <w:lvlText w:val="•"/>
      <w:lvlJc w:val="left"/>
      <w:pPr>
        <w:ind w:left="8250" w:hanging="864"/>
      </w:pPr>
      <w:rPr>
        <w:rFonts w:hint="default"/>
        <w:lang w:val="ru-RU" w:eastAsia="en-US" w:bidi="ar-SA"/>
      </w:rPr>
    </w:lvl>
    <w:lvl w:ilvl="8" w:tplc="AEB4A1CA">
      <w:numFmt w:val="bullet"/>
      <w:lvlText w:val="•"/>
      <w:lvlJc w:val="left"/>
      <w:pPr>
        <w:ind w:left="9302" w:hanging="864"/>
      </w:pPr>
      <w:rPr>
        <w:rFonts w:hint="default"/>
        <w:lang w:val="ru-RU" w:eastAsia="en-US" w:bidi="ar-SA"/>
      </w:rPr>
    </w:lvl>
  </w:abstractNum>
  <w:abstractNum w:abstractNumId="165">
    <w:nsid w:val="7F5C3D49"/>
    <w:multiLevelType w:val="hybridMultilevel"/>
    <w:tmpl w:val="93FCCABC"/>
    <w:lvl w:ilvl="0" w:tplc="1A2C54A4">
      <w:start w:val="1"/>
      <w:numFmt w:val="decimal"/>
      <w:lvlText w:val="%1)"/>
      <w:lvlJc w:val="left"/>
      <w:pPr>
        <w:ind w:left="672" w:hanging="709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0088236">
      <w:numFmt w:val="bullet"/>
      <w:lvlText w:val="•"/>
      <w:lvlJc w:val="left"/>
      <w:pPr>
        <w:ind w:left="1752" w:hanging="709"/>
      </w:pPr>
      <w:rPr>
        <w:rFonts w:hint="default"/>
        <w:lang w:val="ru-RU" w:eastAsia="en-US" w:bidi="ar-SA"/>
      </w:rPr>
    </w:lvl>
    <w:lvl w:ilvl="2" w:tplc="C4B032A0">
      <w:numFmt w:val="bullet"/>
      <w:lvlText w:val="•"/>
      <w:lvlJc w:val="left"/>
      <w:pPr>
        <w:ind w:left="2825" w:hanging="709"/>
      </w:pPr>
      <w:rPr>
        <w:rFonts w:hint="default"/>
        <w:lang w:val="ru-RU" w:eastAsia="en-US" w:bidi="ar-SA"/>
      </w:rPr>
    </w:lvl>
    <w:lvl w:ilvl="3" w:tplc="AE0C8190">
      <w:numFmt w:val="bullet"/>
      <w:lvlText w:val="•"/>
      <w:lvlJc w:val="left"/>
      <w:pPr>
        <w:ind w:left="3897" w:hanging="709"/>
      </w:pPr>
      <w:rPr>
        <w:rFonts w:hint="default"/>
        <w:lang w:val="ru-RU" w:eastAsia="en-US" w:bidi="ar-SA"/>
      </w:rPr>
    </w:lvl>
    <w:lvl w:ilvl="4" w:tplc="F53EFC46">
      <w:numFmt w:val="bullet"/>
      <w:lvlText w:val="•"/>
      <w:lvlJc w:val="left"/>
      <w:pPr>
        <w:ind w:left="4970" w:hanging="709"/>
      </w:pPr>
      <w:rPr>
        <w:rFonts w:hint="default"/>
        <w:lang w:val="ru-RU" w:eastAsia="en-US" w:bidi="ar-SA"/>
      </w:rPr>
    </w:lvl>
    <w:lvl w:ilvl="5" w:tplc="B1B62A9A">
      <w:numFmt w:val="bullet"/>
      <w:lvlText w:val="•"/>
      <w:lvlJc w:val="left"/>
      <w:pPr>
        <w:ind w:left="6043" w:hanging="709"/>
      </w:pPr>
      <w:rPr>
        <w:rFonts w:hint="default"/>
        <w:lang w:val="ru-RU" w:eastAsia="en-US" w:bidi="ar-SA"/>
      </w:rPr>
    </w:lvl>
    <w:lvl w:ilvl="6" w:tplc="B278390C">
      <w:numFmt w:val="bullet"/>
      <w:lvlText w:val="•"/>
      <w:lvlJc w:val="left"/>
      <w:pPr>
        <w:ind w:left="7115" w:hanging="709"/>
      </w:pPr>
      <w:rPr>
        <w:rFonts w:hint="default"/>
        <w:lang w:val="ru-RU" w:eastAsia="en-US" w:bidi="ar-SA"/>
      </w:rPr>
    </w:lvl>
    <w:lvl w:ilvl="7" w:tplc="EC9CB29A">
      <w:numFmt w:val="bullet"/>
      <w:lvlText w:val="•"/>
      <w:lvlJc w:val="left"/>
      <w:pPr>
        <w:ind w:left="8188" w:hanging="709"/>
      </w:pPr>
      <w:rPr>
        <w:rFonts w:hint="default"/>
        <w:lang w:val="ru-RU" w:eastAsia="en-US" w:bidi="ar-SA"/>
      </w:rPr>
    </w:lvl>
    <w:lvl w:ilvl="8" w:tplc="38044FE0">
      <w:numFmt w:val="bullet"/>
      <w:lvlText w:val="•"/>
      <w:lvlJc w:val="left"/>
      <w:pPr>
        <w:ind w:left="9261" w:hanging="709"/>
      </w:pPr>
      <w:rPr>
        <w:rFonts w:hint="default"/>
        <w:lang w:val="ru-RU" w:eastAsia="en-US" w:bidi="ar-SA"/>
      </w:rPr>
    </w:lvl>
  </w:abstractNum>
  <w:abstractNum w:abstractNumId="166">
    <w:nsid w:val="7FF93F08"/>
    <w:multiLevelType w:val="hybridMultilevel"/>
    <w:tmpl w:val="A1C6D12E"/>
    <w:lvl w:ilvl="0" w:tplc="686A30F0">
      <w:start w:val="3"/>
      <w:numFmt w:val="decimal"/>
      <w:lvlText w:val="%1."/>
      <w:lvlJc w:val="left"/>
      <w:pPr>
        <w:ind w:left="766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37CA136">
      <w:numFmt w:val="bullet"/>
      <w:lvlText w:val="•"/>
      <w:lvlJc w:val="left"/>
      <w:pPr>
        <w:ind w:left="1824" w:hanging="181"/>
      </w:pPr>
      <w:rPr>
        <w:rFonts w:hint="default"/>
        <w:lang w:val="ru-RU" w:eastAsia="en-US" w:bidi="ar-SA"/>
      </w:rPr>
    </w:lvl>
    <w:lvl w:ilvl="2" w:tplc="3CE43FA2">
      <w:numFmt w:val="bullet"/>
      <w:lvlText w:val="•"/>
      <w:lvlJc w:val="left"/>
      <w:pPr>
        <w:ind w:left="2889" w:hanging="181"/>
      </w:pPr>
      <w:rPr>
        <w:rFonts w:hint="default"/>
        <w:lang w:val="ru-RU" w:eastAsia="en-US" w:bidi="ar-SA"/>
      </w:rPr>
    </w:lvl>
    <w:lvl w:ilvl="3" w:tplc="AC6646C0">
      <w:numFmt w:val="bullet"/>
      <w:lvlText w:val="•"/>
      <w:lvlJc w:val="left"/>
      <w:pPr>
        <w:ind w:left="3953" w:hanging="181"/>
      </w:pPr>
      <w:rPr>
        <w:rFonts w:hint="default"/>
        <w:lang w:val="ru-RU" w:eastAsia="en-US" w:bidi="ar-SA"/>
      </w:rPr>
    </w:lvl>
    <w:lvl w:ilvl="4" w:tplc="80B8A846">
      <w:numFmt w:val="bullet"/>
      <w:lvlText w:val="•"/>
      <w:lvlJc w:val="left"/>
      <w:pPr>
        <w:ind w:left="5018" w:hanging="181"/>
      </w:pPr>
      <w:rPr>
        <w:rFonts w:hint="default"/>
        <w:lang w:val="ru-RU" w:eastAsia="en-US" w:bidi="ar-SA"/>
      </w:rPr>
    </w:lvl>
    <w:lvl w:ilvl="5" w:tplc="2D12952C">
      <w:numFmt w:val="bullet"/>
      <w:lvlText w:val="•"/>
      <w:lvlJc w:val="left"/>
      <w:pPr>
        <w:ind w:left="6083" w:hanging="181"/>
      </w:pPr>
      <w:rPr>
        <w:rFonts w:hint="default"/>
        <w:lang w:val="ru-RU" w:eastAsia="en-US" w:bidi="ar-SA"/>
      </w:rPr>
    </w:lvl>
    <w:lvl w:ilvl="6" w:tplc="1CA42554">
      <w:numFmt w:val="bullet"/>
      <w:lvlText w:val="•"/>
      <w:lvlJc w:val="left"/>
      <w:pPr>
        <w:ind w:left="7147" w:hanging="181"/>
      </w:pPr>
      <w:rPr>
        <w:rFonts w:hint="default"/>
        <w:lang w:val="ru-RU" w:eastAsia="en-US" w:bidi="ar-SA"/>
      </w:rPr>
    </w:lvl>
    <w:lvl w:ilvl="7" w:tplc="78189314">
      <w:numFmt w:val="bullet"/>
      <w:lvlText w:val="•"/>
      <w:lvlJc w:val="left"/>
      <w:pPr>
        <w:ind w:left="8212" w:hanging="181"/>
      </w:pPr>
      <w:rPr>
        <w:rFonts w:hint="default"/>
        <w:lang w:val="ru-RU" w:eastAsia="en-US" w:bidi="ar-SA"/>
      </w:rPr>
    </w:lvl>
    <w:lvl w:ilvl="8" w:tplc="D924D84A">
      <w:numFmt w:val="bullet"/>
      <w:lvlText w:val="•"/>
      <w:lvlJc w:val="left"/>
      <w:pPr>
        <w:ind w:left="9277" w:hanging="181"/>
      </w:pPr>
      <w:rPr>
        <w:rFonts w:hint="default"/>
        <w:lang w:val="ru-RU" w:eastAsia="en-US" w:bidi="ar-SA"/>
      </w:rPr>
    </w:lvl>
  </w:abstractNum>
  <w:num w:numId="1">
    <w:abstractNumId w:val="33"/>
  </w:num>
  <w:num w:numId="2">
    <w:abstractNumId w:val="12"/>
  </w:num>
  <w:num w:numId="3">
    <w:abstractNumId w:val="53"/>
  </w:num>
  <w:num w:numId="4">
    <w:abstractNumId w:val="72"/>
  </w:num>
  <w:num w:numId="5">
    <w:abstractNumId w:val="67"/>
  </w:num>
  <w:num w:numId="6">
    <w:abstractNumId w:val="20"/>
  </w:num>
  <w:num w:numId="7">
    <w:abstractNumId w:val="108"/>
  </w:num>
  <w:num w:numId="8">
    <w:abstractNumId w:val="34"/>
  </w:num>
  <w:num w:numId="9">
    <w:abstractNumId w:val="145"/>
  </w:num>
  <w:num w:numId="10">
    <w:abstractNumId w:val="117"/>
  </w:num>
  <w:num w:numId="11">
    <w:abstractNumId w:val="23"/>
  </w:num>
  <w:num w:numId="12">
    <w:abstractNumId w:val="116"/>
  </w:num>
  <w:num w:numId="13">
    <w:abstractNumId w:val="71"/>
  </w:num>
  <w:num w:numId="14">
    <w:abstractNumId w:val="37"/>
  </w:num>
  <w:num w:numId="15">
    <w:abstractNumId w:val="50"/>
  </w:num>
  <w:num w:numId="16">
    <w:abstractNumId w:val="9"/>
  </w:num>
  <w:num w:numId="17">
    <w:abstractNumId w:val="86"/>
  </w:num>
  <w:num w:numId="18">
    <w:abstractNumId w:val="21"/>
  </w:num>
  <w:num w:numId="19">
    <w:abstractNumId w:val="10"/>
  </w:num>
  <w:num w:numId="20">
    <w:abstractNumId w:val="32"/>
  </w:num>
  <w:num w:numId="21">
    <w:abstractNumId w:val="52"/>
  </w:num>
  <w:num w:numId="22">
    <w:abstractNumId w:val="143"/>
  </w:num>
  <w:num w:numId="23">
    <w:abstractNumId w:val="29"/>
  </w:num>
  <w:num w:numId="24">
    <w:abstractNumId w:val="130"/>
  </w:num>
  <w:num w:numId="25">
    <w:abstractNumId w:val="16"/>
  </w:num>
  <w:num w:numId="26">
    <w:abstractNumId w:val="6"/>
  </w:num>
  <w:num w:numId="27">
    <w:abstractNumId w:val="93"/>
  </w:num>
  <w:num w:numId="28">
    <w:abstractNumId w:val="99"/>
  </w:num>
  <w:num w:numId="29">
    <w:abstractNumId w:val="163"/>
  </w:num>
  <w:num w:numId="30">
    <w:abstractNumId w:val="66"/>
  </w:num>
  <w:num w:numId="31">
    <w:abstractNumId w:val="22"/>
  </w:num>
  <w:num w:numId="32">
    <w:abstractNumId w:val="113"/>
  </w:num>
  <w:num w:numId="33">
    <w:abstractNumId w:val="91"/>
  </w:num>
  <w:num w:numId="34">
    <w:abstractNumId w:val="162"/>
  </w:num>
  <w:num w:numId="35">
    <w:abstractNumId w:val="74"/>
  </w:num>
  <w:num w:numId="36">
    <w:abstractNumId w:val="46"/>
  </w:num>
  <w:num w:numId="37">
    <w:abstractNumId w:val="131"/>
  </w:num>
  <w:num w:numId="38">
    <w:abstractNumId w:val="132"/>
  </w:num>
  <w:num w:numId="39">
    <w:abstractNumId w:val="59"/>
  </w:num>
  <w:num w:numId="40">
    <w:abstractNumId w:val="44"/>
  </w:num>
  <w:num w:numId="41">
    <w:abstractNumId w:val="3"/>
  </w:num>
  <w:num w:numId="42">
    <w:abstractNumId w:val="7"/>
  </w:num>
  <w:num w:numId="43">
    <w:abstractNumId w:val="127"/>
  </w:num>
  <w:num w:numId="44">
    <w:abstractNumId w:val="88"/>
  </w:num>
  <w:num w:numId="45">
    <w:abstractNumId w:val="87"/>
  </w:num>
  <w:num w:numId="46">
    <w:abstractNumId w:val="69"/>
  </w:num>
  <w:num w:numId="47">
    <w:abstractNumId w:val="0"/>
  </w:num>
  <w:num w:numId="48">
    <w:abstractNumId w:val="56"/>
  </w:num>
  <w:num w:numId="49">
    <w:abstractNumId w:val="79"/>
  </w:num>
  <w:num w:numId="50">
    <w:abstractNumId w:val="166"/>
  </w:num>
  <w:num w:numId="51">
    <w:abstractNumId w:val="43"/>
  </w:num>
  <w:num w:numId="52">
    <w:abstractNumId w:val="150"/>
  </w:num>
  <w:num w:numId="53">
    <w:abstractNumId w:val="55"/>
  </w:num>
  <w:num w:numId="54">
    <w:abstractNumId w:val="161"/>
  </w:num>
  <w:num w:numId="55">
    <w:abstractNumId w:val="47"/>
  </w:num>
  <w:num w:numId="56">
    <w:abstractNumId w:val="123"/>
  </w:num>
  <w:num w:numId="57">
    <w:abstractNumId w:val="42"/>
  </w:num>
  <w:num w:numId="58">
    <w:abstractNumId w:val="151"/>
  </w:num>
  <w:num w:numId="59">
    <w:abstractNumId w:val="57"/>
  </w:num>
  <w:num w:numId="60">
    <w:abstractNumId w:val="156"/>
  </w:num>
  <w:num w:numId="61">
    <w:abstractNumId w:val="164"/>
  </w:num>
  <w:num w:numId="62">
    <w:abstractNumId w:val="63"/>
  </w:num>
  <w:num w:numId="63">
    <w:abstractNumId w:val="105"/>
  </w:num>
  <w:num w:numId="64">
    <w:abstractNumId w:val="31"/>
  </w:num>
  <w:num w:numId="65">
    <w:abstractNumId w:val="11"/>
  </w:num>
  <w:num w:numId="66">
    <w:abstractNumId w:val="153"/>
  </w:num>
  <w:num w:numId="67">
    <w:abstractNumId w:val="83"/>
  </w:num>
  <w:num w:numId="68">
    <w:abstractNumId w:val="26"/>
  </w:num>
  <w:num w:numId="69">
    <w:abstractNumId w:val="17"/>
  </w:num>
  <w:num w:numId="70">
    <w:abstractNumId w:val="27"/>
  </w:num>
  <w:num w:numId="71">
    <w:abstractNumId w:val="158"/>
  </w:num>
  <w:num w:numId="72">
    <w:abstractNumId w:val="18"/>
  </w:num>
  <w:num w:numId="73">
    <w:abstractNumId w:val="129"/>
  </w:num>
  <w:num w:numId="74">
    <w:abstractNumId w:val="157"/>
  </w:num>
  <w:num w:numId="75">
    <w:abstractNumId w:val="144"/>
  </w:num>
  <w:num w:numId="76">
    <w:abstractNumId w:val="65"/>
  </w:num>
  <w:num w:numId="77">
    <w:abstractNumId w:val="109"/>
  </w:num>
  <w:num w:numId="78">
    <w:abstractNumId w:val="2"/>
  </w:num>
  <w:num w:numId="79">
    <w:abstractNumId w:val="78"/>
  </w:num>
  <w:num w:numId="80">
    <w:abstractNumId w:val="58"/>
  </w:num>
  <w:num w:numId="81">
    <w:abstractNumId w:val="1"/>
  </w:num>
  <w:num w:numId="82">
    <w:abstractNumId w:val="124"/>
  </w:num>
  <w:num w:numId="83">
    <w:abstractNumId w:val="39"/>
  </w:num>
  <w:num w:numId="84">
    <w:abstractNumId w:val="137"/>
  </w:num>
  <w:num w:numId="85">
    <w:abstractNumId w:val="135"/>
  </w:num>
  <w:num w:numId="86">
    <w:abstractNumId w:val="68"/>
  </w:num>
  <w:num w:numId="87">
    <w:abstractNumId w:val="154"/>
  </w:num>
  <w:num w:numId="88">
    <w:abstractNumId w:val="95"/>
  </w:num>
  <w:num w:numId="89">
    <w:abstractNumId w:val="96"/>
  </w:num>
  <w:num w:numId="90">
    <w:abstractNumId w:val="8"/>
  </w:num>
  <w:num w:numId="91">
    <w:abstractNumId w:val="62"/>
  </w:num>
  <w:num w:numId="92">
    <w:abstractNumId w:val="114"/>
  </w:num>
  <w:num w:numId="93">
    <w:abstractNumId w:val="101"/>
  </w:num>
  <w:num w:numId="94">
    <w:abstractNumId w:val="13"/>
  </w:num>
  <w:num w:numId="95">
    <w:abstractNumId w:val="70"/>
  </w:num>
  <w:num w:numId="96">
    <w:abstractNumId w:val="146"/>
  </w:num>
  <w:num w:numId="97">
    <w:abstractNumId w:val="111"/>
  </w:num>
  <w:num w:numId="98">
    <w:abstractNumId w:val="118"/>
  </w:num>
  <w:num w:numId="99">
    <w:abstractNumId w:val="133"/>
  </w:num>
  <w:num w:numId="100">
    <w:abstractNumId w:val="28"/>
  </w:num>
  <w:num w:numId="101">
    <w:abstractNumId w:val="76"/>
  </w:num>
  <w:num w:numId="102">
    <w:abstractNumId w:val="19"/>
  </w:num>
  <w:num w:numId="103">
    <w:abstractNumId w:val="100"/>
  </w:num>
  <w:num w:numId="104">
    <w:abstractNumId w:val="104"/>
  </w:num>
  <w:num w:numId="105">
    <w:abstractNumId w:val="112"/>
  </w:num>
  <w:num w:numId="106">
    <w:abstractNumId w:val="94"/>
  </w:num>
  <w:num w:numId="107">
    <w:abstractNumId w:val="165"/>
  </w:num>
  <w:num w:numId="108">
    <w:abstractNumId w:val="107"/>
  </w:num>
  <w:num w:numId="109">
    <w:abstractNumId w:val="15"/>
  </w:num>
  <w:num w:numId="110">
    <w:abstractNumId w:val="160"/>
  </w:num>
  <w:num w:numId="111">
    <w:abstractNumId w:val="81"/>
  </w:num>
  <w:num w:numId="112">
    <w:abstractNumId w:val="75"/>
  </w:num>
  <w:num w:numId="113">
    <w:abstractNumId w:val="25"/>
  </w:num>
  <w:num w:numId="114">
    <w:abstractNumId w:val="35"/>
  </w:num>
  <w:num w:numId="115">
    <w:abstractNumId w:val="98"/>
  </w:num>
  <w:num w:numId="116">
    <w:abstractNumId w:val="140"/>
  </w:num>
  <w:num w:numId="117">
    <w:abstractNumId w:val="90"/>
  </w:num>
  <w:num w:numId="118">
    <w:abstractNumId w:val="142"/>
  </w:num>
  <w:num w:numId="119">
    <w:abstractNumId w:val="61"/>
  </w:num>
  <w:num w:numId="120">
    <w:abstractNumId w:val="115"/>
  </w:num>
  <w:num w:numId="121">
    <w:abstractNumId w:val="136"/>
  </w:num>
  <w:num w:numId="122">
    <w:abstractNumId w:val="64"/>
  </w:num>
  <w:num w:numId="123">
    <w:abstractNumId w:val="119"/>
  </w:num>
  <w:num w:numId="124">
    <w:abstractNumId w:val="30"/>
  </w:num>
  <w:num w:numId="125">
    <w:abstractNumId w:val="97"/>
  </w:num>
  <w:num w:numId="126">
    <w:abstractNumId w:val="14"/>
  </w:num>
  <w:num w:numId="127">
    <w:abstractNumId w:val="126"/>
  </w:num>
  <w:num w:numId="128">
    <w:abstractNumId w:val="110"/>
  </w:num>
  <w:num w:numId="129">
    <w:abstractNumId w:val="122"/>
  </w:num>
  <w:num w:numId="130">
    <w:abstractNumId w:val="4"/>
  </w:num>
  <w:num w:numId="131">
    <w:abstractNumId w:val="51"/>
  </w:num>
  <w:num w:numId="132">
    <w:abstractNumId w:val="141"/>
  </w:num>
  <w:num w:numId="133">
    <w:abstractNumId w:val="5"/>
  </w:num>
  <w:num w:numId="134">
    <w:abstractNumId w:val="149"/>
  </w:num>
  <w:num w:numId="135">
    <w:abstractNumId w:val="85"/>
  </w:num>
  <w:num w:numId="136">
    <w:abstractNumId w:val="36"/>
  </w:num>
  <w:num w:numId="137">
    <w:abstractNumId w:val="155"/>
  </w:num>
  <w:num w:numId="138">
    <w:abstractNumId w:val="89"/>
  </w:num>
  <w:num w:numId="139">
    <w:abstractNumId w:val="102"/>
  </w:num>
  <w:num w:numId="140">
    <w:abstractNumId w:val="128"/>
  </w:num>
  <w:num w:numId="141">
    <w:abstractNumId w:val="106"/>
  </w:num>
  <w:num w:numId="142">
    <w:abstractNumId w:val="159"/>
  </w:num>
  <w:num w:numId="143">
    <w:abstractNumId w:val="152"/>
  </w:num>
  <w:num w:numId="144">
    <w:abstractNumId w:val="138"/>
  </w:num>
  <w:num w:numId="145">
    <w:abstractNumId w:val="40"/>
  </w:num>
  <w:num w:numId="146">
    <w:abstractNumId w:val="139"/>
  </w:num>
  <w:num w:numId="147">
    <w:abstractNumId w:val="73"/>
  </w:num>
  <w:num w:numId="148">
    <w:abstractNumId w:val="45"/>
  </w:num>
  <w:num w:numId="149">
    <w:abstractNumId w:val="84"/>
  </w:num>
  <w:num w:numId="150">
    <w:abstractNumId w:val="38"/>
  </w:num>
  <w:num w:numId="151">
    <w:abstractNumId w:val="121"/>
  </w:num>
  <w:num w:numId="152">
    <w:abstractNumId w:val="148"/>
  </w:num>
  <w:num w:numId="153">
    <w:abstractNumId w:val="80"/>
  </w:num>
  <w:num w:numId="154">
    <w:abstractNumId w:val="134"/>
  </w:num>
  <w:num w:numId="155">
    <w:abstractNumId w:val="24"/>
  </w:num>
  <w:num w:numId="156">
    <w:abstractNumId w:val="49"/>
  </w:num>
  <w:num w:numId="157">
    <w:abstractNumId w:val="60"/>
  </w:num>
  <w:num w:numId="158">
    <w:abstractNumId w:val="77"/>
  </w:num>
  <w:num w:numId="159">
    <w:abstractNumId w:val="48"/>
  </w:num>
  <w:num w:numId="160">
    <w:abstractNumId w:val="41"/>
  </w:num>
  <w:num w:numId="161">
    <w:abstractNumId w:val="54"/>
  </w:num>
  <w:num w:numId="162">
    <w:abstractNumId w:val="82"/>
  </w:num>
  <w:num w:numId="163">
    <w:abstractNumId w:val="125"/>
  </w:num>
  <w:num w:numId="164">
    <w:abstractNumId w:val="103"/>
  </w:num>
  <w:num w:numId="165">
    <w:abstractNumId w:val="120"/>
  </w:num>
  <w:num w:numId="166">
    <w:abstractNumId w:val="92"/>
  </w:num>
  <w:num w:numId="167">
    <w:abstractNumId w:val="147"/>
  </w:num>
  <w:numIdMacAtCleanup w:val="16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415CE1"/>
    <w:rsid w:val="00415CE1"/>
    <w:rsid w:val="00565B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15CE1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15CE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15CE1"/>
    <w:pPr>
      <w:ind w:left="672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415CE1"/>
    <w:pPr>
      <w:spacing w:before="89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415CE1"/>
    <w:pPr>
      <w:spacing w:before="2"/>
      <w:ind w:left="672" w:right="1155"/>
      <w:jc w:val="both"/>
      <w:outlineLvl w:val="2"/>
    </w:pPr>
    <w:rPr>
      <w:sz w:val="26"/>
      <w:szCs w:val="26"/>
    </w:rPr>
  </w:style>
  <w:style w:type="paragraph" w:customStyle="1" w:styleId="Heading3">
    <w:name w:val="Heading 3"/>
    <w:basedOn w:val="a"/>
    <w:uiPriority w:val="1"/>
    <w:qFormat/>
    <w:rsid w:val="00415CE1"/>
    <w:pPr>
      <w:ind w:left="672"/>
      <w:jc w:val="both"/>
      <w:outlineLvl w:val="3"/>
    </w:pPr>
    <w:rPr>
      <w:b/>
      <w:bCs/>
      <w:sz w:val="24"/>
      <w:szCs w:val="24"/>
    </w:rPr>
  </w:style>
  <w:style w:type="paragraph" w:customStyle="1" w:styleId="Heading4">
    <w:name w:val="Heading 4"/>
    <w:basedOn w:val="a"/>
    <w:uiPriority w:val="1"/>
    <w:qFormat/>
    <w:rsid w:val="00415CE1"/>
    <w:pPr>
      <w:ind w:left="1474"/>
      <w:jc w:val="both"/>
      <w:outlineLvl w:val="4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415CE1"/>
    <w:pPr>
      <w:ind w:left="2091"/>
      <w:jc w:val="both"/>
    </w:pPr>
  </w:style>
  <w:style w:type="paragraph" w:customStyle="1" w:styleId="TableParagraph">
    <w:name w:val="Table Paragraph"/>
    <w:basedOn w:val="a"/>
    <w:uiPriority w:val="1"/>
    <w:qFormat/>
    <w:rsid w:val="00415CE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.png"/><Relationship Id="rId117" Type="http://schemas.openxmlformats.org/officeDocument/2006/relationships/hyperlink" Target="https://ru.wikipedia.org/wiki/%D0%95%D0%B2%D0%BB%D0%B0%D0%BD%D0%BD%D0%B8%D0%BA%D0%BE%D0%B2%D0%B0%2C_%D0%98%D0%BD%D0%BD%D0%B0_%D0%A4%D0%B5%D0%BB%D0%B8%D0%BA%D1%81%D0%BE%D0%B2%D0%BD%D0%B0" TargetMode="External"/><Relationship Id="rId21" Type="http://schemas.openxmlformats.org/officeDocument/2006/relationships/hyperlink" Target="http://www.prosv.ru/" TargetMode="External"/><Relationship Id="rId42" Type="http://schemas.openxmlformats.org/officeDocument/2006/relationships/hyperlink" Target="https://yandex.ru/search/?text=%D0%92%D0%B8%D1%82%D0%BE%D0%BB%D1%8C%D0%B4%20%D0%91%D0%BE%D1%80%D0%B4%D0%B7%D0%B8%D0%BB%D0%BE%D0%B2%D1%81%D0%BA%D0%B8%D0%B9&amp;lr=10758&amp;clid=2270455&amp;win=353&amp;noreask=1&amp;ento=0oCglydXczOTExNTIYAioKcnV3MjYyNzU0M2oV0JzQtdGI0L7QuiDRj9Cx0LvQvtC6chDQoNC10LbQuNGB0YHRkdGADnYVhw" TargetMode="External"/><Relationship Id="rId47" Type="http://schemas.openxmlformats.org/officeDocument/2006/relationships/hyperlink" Target="https://yandex.ru/search/?text=%D0%92%D0%BB%D0%B0%D0%B4%D0%B8%D0%BC%D0%B8%D1%80%20%D0%94%D0%BC%D0%B8%D1%82%D1%80%D0%B8%D0%B5%D0%B2%D0%B8%D1%87%20%D0%94%D0%B5%D0%B3%D1%82%D1%8F%D1%80%D1%91%D0%B2&amp;lr=10758&amp;clid=2270455&amp;win=353&amp;noreask=1&amp;ento=0oCgpydXc0NzM5ODM2GAIqCnJ1dzQ0ODIwODFqG9Ch0LvQsNC00LrQsNGPINGB0LrQsNC30LrQsHIQ0KDQtdC20LjRgdGB0ZHRgBsv8qY" TargetMode="External"/><Relationship Id="rId63" Type="http://schemas.openxmlformats.org/officeDocument/2006/relationships/hyperlink" Target="https://yandex.ru/search/?text=%D0%92%D0%BB%D0%B0%D0%B4%D0%B8%D0%BC%D0%B8%D1%80%20%D0%94%D0%BC%D0%B8%D1%82%D1%80%D0%B8%D0%B5%D0%B2%D0%B8%D1%87%20%D0%94%D0%B5%D0%B3%D1%82%D1%8F%D1%80%D1%91%D0%B2&amp;lr=10758&amp;clid=2270455&amp;win=353&amp;noreask=1&amp;ento=0oCgpydXc0NzM5ODM2GAIqCnJ1dzQ4NTAwMDdqIdCd0L7QstC-0LPQvtC00L3Rj9GPINGB0LrQsNC30LrQsHIQ0KDQtdC20LjRgdGB0ZHRgLL-17M" TargetMode="External"/><Relationship Id="rId68" Type="http://schemas.openxmlformats.org/officeDocument/2006/relationships/hyperlink" Target="https://yandex.ru/search/?text=%D0%91%D0%BE%D1%80%D0%B8%D1%81%20%D0%A1%D1%82%D0%B5%D0%BF%D0%B0%D0%BD%D1%86%D0%B5%D0%B2&amp;lr=10758&amp;clid=2270455&amp;win=353&amp;noreask=1&amp;ento=0oCghydXc0NzA3MxgCKglydXcxMzk0MTRqEtCp0LXQu9C60YPQvdGH0LjQunIQ0KDQtdC20LjRgdGB0ZHRgN8I3RM" TargetMode="External"/><Relationship Id="rId84" Type="http://schemas.openxmlformats.org/officeDocument/2006/relationships/hyperlink" Target="https://yandex.ru/search/?text=%D0%90%D0%BB%D0%B5%D0%BA%D1%81%D0%B0%D0%BD%D0%B4%D1%80%D0%B0%20%D0%A1%D0%BD%D0%B5%D0%B6%D0%BA%D0%BE-%D0%91%D0%BB%D0%BE%D1%86%D0%BA%D0%B0%D1%8F&amp;lr=10758&amp;clid=2270455&amp;win=353&amp;noreask=1&amp;ento=0oCglydXcyNzczNTYYAioKcnV3MTY2Nzc0Mmop0JfQsNC60L7Qu9C00L7QstCw0L3QvdGL0Lkg0LzQsNC70YzRh9C40LpyEtCg0LXQttC40YHRgdGR0YDRi47uE2k" TargetMode="External"/><Relationship Id="rId89" Type="http://schemas.openxmlformats.org/officeDocument/2006/relationships/hyperlink" Target="https://yandex.ru/search/?text=%D0%9B%D0%B5%D0%B2%20%D0%90%D1%82%D0%B0%D0%BC%D0%B0%D0%BD%D0%BE%D0%B2&amp;lr=10758&amp;clid=2270455&amp;win=353&amp;noreask=1&amp;ento=0oCglydXc3NjUxOTYYAioJcnV3NzcyMDc5ah_Ql9C-0LvQvtGC0LDRjyDQsNC90YLQuNC70L7Qv9CwchDQoNC10LbQuNGB0YHRkdGAss7p9g" TargetMode="External"/><Relationship Id="rId112" Type="http://schemas.openxmlformats.org/officeDocument/2006/relationships/hyperlink" Target="https://yandex.ru/search/?text=%D0%9B%D0%B5%D0%B2%20%D0%90%D1%82%D0%B0%D0%BC%D0%B0%D0%BD%D0%BE%D0%B2&amp;lr=10758&amp;clid=2270455&amp;win=353&amp;noreask=1&amp;ento=0oCglydXc3NjUxOTYYAioKcnV3MTI3MjI3OWoh0JDQu9C10L3RjNC60LjQuSDRhtCy0LXRgtC-0YfQtdC6chDQoNC10LbQuNGB0YHRkdGAQna5CQ" TargetMode="External"/><Relationship Id="rId133" Type="http://schemas.openxmlformats.org/officeDocument/2006/relationships/theme" Target="theme/theme1.xml"/><Relationship Id="rId16" Type="http://schemas.openxmlformats.org/officeDocument/2006/relationships/hyperlink" Target="http://www.school.edu.ru/" TargetMode="External"/><Relationship Id="rId107" Type="http://schemas.openxmlformats.org/officeDocument/2006/relationships/hyperlink" Target="https://yandex.ru/search/?text=%D0%B4%D0%B6%D0%B0%D0%BD%D0%B3%D0%B8%D1%80%20%D1%81%D1%83%D0%BB%D0%B5%D0%B9%D0%BC%D0%B0%D0%BD%D0%BE%D0%B2&amp;lr=213&amp;clid=2186620&amp;noreask=1&amp;ento=0oCgtraW4xMjMyMzA2MxgCQiDRgdC80LXRiNCw0YDQuNC60Lgg0L_QuNC9INC60L7QtDHWqVw" TargetMode="External"/><Relationship Id="rId11" Type="http://schemas.openxmlformats.org/officeDocument/2006/relationships/hyperlink" Target="https://ru.wikipedia.org/wiki/%D0%9C%D0%BE%D1%81%D0%BA%D0%BE%D0%B2%D1%81%D0%BA%D0%B0%D1%8F_%D0%BE%D0%B1%D0%BB%D0%B0%D1%81%D1%82%D1%8C" TargetMode="External"/><Relationship Id="rId32" Type="http://schemas.openxmlformats.org/officeDocument/2006/relationships/hyperlink" Target="https://ru.wikipedia.org/wiki/%D0%A1%D0%BA%D0%B0%D0%B7%D0%BA%D0%B0_%D0%BE_%D0%92%D0%BE%D0%B5%D0%BD%D0%BD%D0%BE%D0%B9_%D1%82%D0%B0%D0%B9%D0%BD%D0%B5%2C_%D0%BE_%D0%9C%D0%B0%D0%BB%D1%8C%D1%87%D0%B8%D1%88%D0%B5-%D0%9A%D0%B8%D0%B1%D0%B0%D0%BB%D1%8C%D1%87%D0%B8%D1%88%D0%B5_%D0%B8_%D0%B5%D0%B3%D0%BE_%D1%82%D0%B2%D1%91%D1%80%D0%B4%D0%BE%D0%BC_%D1%81%D0%BB%D0%BE%D0%B2%D0%B5" TargetMode="External"/><Relationship Id="rId37" Type="http://schemas.openxmlformats.org/officeDocument/2006/relationships/hyperlink" Target="https://yandex.ru/search/?text=%D0%B0%D0%BD%D0%B4%D1%80%D0%B5%D0%B9%20%D0%B1%D0%B0%D1%85%D1%83%D1%80%D0%B8%D0%BD&amp;lr=10758&amp;clid=2270455&amp;win=353&amp;noreask=1&amp;ento=0oCgtraW4xMjg3NjcwNBgCKgpydXc4OTExNzkwahTQotC40LzQsCDQuCDQotC-0LzQsHIS0KDQtdC20LjRgdGB0ZHRgNGLu-3mVw" TargetMode="External"/><Relationship Id="rId53" Type="http://schemas.openxmlformats.org/officeDocument/2006/relationships/hyperlink" Target="https://yandex.ru/search/?text=%D0%92%D1%8F%D1%87%D0%B5%D1%81%D0%BB%D0%B0%D0%B2%20%D0%9A%D0%BE%D1%82%D1%91%D0%BD%D0%BE%D1%87%D0%BA%D0%B8%D0%BD&amp;lr=10758&amp;clid=2270455&amp;win=353&amp;noreask=1&amp;ento=0oCghydXc0MDUxMhgCKglydXcxMzc5MzZqLdCb0Y_Qs9GD0YjQutCwLdC_0YPRgtC10YjQtdGB0YLQstC10L3QvdC40YbQsHIS0KDQtdC20LjRgdGB0ZHRgNGLi8HDlg" TargetMode="External"/><Relationship Id="rId58" Type="http://schemas.openxmlformats.org/officeDocument/2006/relationships/hyperlink" Target="https://yandex.ru/search/?text=%D0%92%D0%BB%D0%B0%D0%B4%D0%B8%D0%BC%D0%B8%D1%80%20%D0%9F%D0%BE%D0%BB%D0%BA%D0%BE%D0%B2%D0%BD%D0%B8%D0%BA%D0%BE%D0%B2&amp;lr=10758&amp;clid=2270455&amp;win=353&amp;noreask=1&amp;ento=0oCglydXcyNzc2MTkYAioJcnV3Mjc3ODIyahXQodC10YDQsNGPINGI0LXQudC60LByEtCg0LXQttC40YHRgdGR0YDRi4DY0mQ" TargetMode="External"/><Relationship Id="rId74" Type="http://schemas.openxmlformats.org/officeDocument/2006/relationships/hyperlink" Target="https://yandex.ru/search/?text=%D0%90%D0%BB%D0%B5%D0%BA%D1%81%D0%B0%D0%BD%D0%B4%D1%80%D0%B0%20%D0%A1%D0%BD%D0%B5%D0%B6%D0%BA%D0%BE-%D0%91%D0%BB%D0%BE%D1%86%D0%BA%D0%B0%D1%8F&amp;clid=2270455&amp;win=353&amp;lr=10758&amp;noreask=1&amp;ento=0oCglydXcyNzczNTYYAioKcnV3MjEyODA2MWoV0JPRg9GB0Lgt0LvQtdCx0LXQtNC4chLQoNC10LbQuNGB0YHRkdGA0Yss-ehE" TargetMode="External"/><Relationship Id="rId79" Type="http://schemas.openxmlformats.org/officeDocument/2006/relationships/hyperlink" Target="https://yandex.ru/search/?text=%D0%9C%D0%B0%D1%80%D0%B8%D0%B0%D0%BD%D0%BD%D0%B0%20%D0%9D%D0%BE%D0%B2%D0%BE%D0%B3%D1%80%D1%83%D0%B4%D1%81%D0%BA%D0%B0%D1%8F&amp;lr=10758&amp;clid=2270455&amp;win=353&amp;noreask=1&amp;ento=0oCgpydXcxODgyMjgxGAIqCnJ1dzE1MzkzMjhqGdCn0LXRgdGC0L3QvtC1INGB0LvQvtCy0L5yENCg0LXQttC40YHRgdGR0YACQpAX" TargetMode="External"/><Relationship Id="rId102" Type="http://schemas.openxmlformats.org/officeDocument/2006/relationships/hyperlink" Target="https://yandex.ru/search/?text=%D1%80%D0%BE%D0%BC%D0%B0%D0%BD%20%D1%81%D0%BE%D0%BA%D0%BE%D0%BB%D0%BE%D0%B2&amp;lr=213&amp;clid=2186620&amp;noreask=1&amp;ento=0oCgtraW4xMzY5OTc4NRgCQiDRgdC80LXRiNCw0YDQuNC60Lgg0L_QuNC9INC60L7QtDm8egE" TargetMode="External"/><Relationship Id="rId123" Type="http://schemas.openxmlformats.org/officeDocument/2006/relationships/hyperlink" Target="https://yandex.ru/search/?text=%D0%B4%D0%B6%D1%8D%D0%BC%D0%B8%20%D0%BC%D0%B8%D1%82%D1%87%D0%B5%D0%BB%D0%BB&amp;lr=10758&amp;clid=2270455&amp;win=353&amp;noreask=1&amp;ento=0oCgpraW4xNjc0MjczGAIqCnJ1dzE3MjczMzhqEtCg0YPRgdCw0LvQvtGH0LrQsHIS0KDQtdC20LjRgdGB0ZHRgNGLG2lcTg" TargetMode="External"/><Relationship Id="rId128" Type="http://schemas.openxmlformats.org/officeDocument/2006/relationships/hyperlink" Target="https://yandex.ru/search/?text=%D0%93%D0%B5%D0%BD%D0%BD%D0%B0%D0%B4%D0%B8%D0%B9%20%D0%9A%D0%B0%D0%B7%D0%B0%D0%BD%D1%81%D0%BA%D0%B8%D0%B9&amp;lr=10758&amp;clid=2270455&amp;win=353&amp;noreask=1&amp;ento=0oCgpydXcyMTgwNTY1GAIqCnJ1dzE4MzA1MThqQNCd0L7QstC-0LPQvtC00L3QuNC1INC_0YDQuNC60LvRjtGH0LXQvdC40Y8g0JzQsNGI0Lgg0Lgg0JLQuNGC0LhyEtCg0LXQttC40YHRgdGR0YDRi8B8uyc" TargetMode="External"/><Relationship Id="rId5" Type="http://schemas.openxmlformats.org/officeDocument/2006/relationships/hyperlink" Target="mailto:dsad18.smol@yandex.ru" TargetMode="External"/><Relationship Id="rId90" Type="http://schemas.openxmlformats.org/officeDocument/2006/relationships/hyperlink" Target="https://yandex.ru/search/?text=%D0%98%D0%B2%D0%B0%D0%BD%20%D0%98%D0%B2%D0%B0%D0%BD%D0%BE%D0%B2-%D0%92%D0%B0%D0%BD%D0%BE&amp;lr=10758&amp;clid=2270455&amp;win=353&amp;noreask=1&amp;ento=0oCghydXcyMzIzMxgCKgpydXcxNTQxNjA0aiPQlNCy0LXQvdCw0LTRhtCw0YLRjCDQvNC10YHRj9GG0LXQsnIS0KDQtdC20LjRgdGB0ZHRgNGL7ORBSQ" TargetMode="External"/><Relationship Id="rId95" Type="http://schemas.openxmlformats.org/officeDocument/2006/relationships/hyperlink" Target="https://yandex.ru/search/?text=%D0%9C%D0%B8%D1%85%D0%B0%D0%B8%D0%BB%20%D0%91%D0%BE%D1%82%D0%BE%D0%B2&amp;lr=10758&amp;clid=2270455&amp;win=353&amp;noreask=1&amp;ento=0oCgpydXc0NzcxNDMyGAIqCnJ1dzE1NDE2MDRqI9CU0LLQtdC90LDQtNGG0LDRgtGMINC80LXRgdGP0YbQtdCychLQoNC10LbQuNGB0YHRkdGA0YuFwxZV" TargetMode="External"/><Relationship Id="rId14" Type="http://schemas.openxmlformats.org/officeDocument/2006/relationships/hyperlink" Target="https://ru.wikipedia.org/wiki/%D0%A1%D0%BC%D0%BE%D0%BB%D0%B5%D0%BD%D1%81%D0%BA" TargetMode="External"/><Relationship Id="rId22" Type="http://schemas.openxmlformats.org/officeDocument/2006/relationships/hyperlink" Target="http://www.schoolpress.ru/" TargetMode="External"/><Relationship Id="rId27" Type="http://schemas.openxmlformats.org/officeDocument/2006/relationships/hyperlink" Target="https://www.labirint.ru/authors/22161/" TargetMode="External"/><Relationship Id="rId30" Type="http://schemas.openxmlformats.org/officeDocument/2006/relationships/hyperlink" Target="https://ru.wikipedia.org/wiki/%D0%A1%D0%BA%D0%B0%D0%B7%D0%BA%D0%B0_%D0%BE_%D0%92%D0%BE%D0%B5%D0%BD%D0%BD%D0%BE%D0%B9_%D1%82%D0%B0%D0%B9%D0%BD%D0%B5%2C_%D0%BE_%D0%9C%D0%B0%D0%BB%D1%8C%D1%87%D0%B8%D1%88%D0%B5-%D0%9A%D0%B8%D0%B1%D0%B0%D0%BB%D1%8C%D1%87%D0%B8%D1%88%D0%B5_%D0%B8_%D0%B5%D0%B3%D0%BE_%D1%82%D0%B2%D1%91%D1%80%D0%B4%D0%BE%D0%BC_%D1%81%D0%BB%D0%BE%D0%B2%D0%B5" TargetMode="External"/><Relationship Id="rId35" Type="http://schemas.openxmlformats.org/officeDocument/2006/relationships/hyperlink" Target="https://yandex.ru/search/?text=%D0%B0%D0%BD%D0%B4%D1%80%D0%B5%D0%B9%20%D0%B6%D0%B8%D0%B4%D0%BA%D0%BE%D0%B2&amp;lr=10758&amp;clid=2270455&amp;win=353&amp;noreask=1&amp;ento=0oCgtraW4xNDExNzQyNBgCKgpydXc4OTExNzkwahTQotC40LzQsCDQuCDQotC-0LzQsHIS0KDQtdC20LjRgdGB0ZHRgNGLnngG0w" TargetMode="External"/><Relationship Id="rId43" Type="http://schemas.openxmlformats.org/officeDocument/2006/relationships/hyperlink" Target="https://yandex.ru/search/?text=%D0%92%D0%B8%D1%82%D0%BE%D0%BB%D1%8C%D0%B4%20%D0%91%D0%BE%D1%80%D0%B4%D0%B7%D0%B8%D0%BB%D0%BE%D0%B2%D1%81%D0%BA%D0%B8%D0%B9&amp;lr=10758&amp;clid=2270455&amp;win=353&amp;noreask=1&amp;ento=0oCglydXczOTExNTIYAioKcnV3MjYyNzU0M2oV0JzQtdGI0L7QuiDRj9Cx0LvQvtC6chDQoNC10LbQuNGB0YHRkdGADnYVhw" TargetMode="External"/><Relationship Id="rId48" Type="http://schemas.openxmlformats.org/officeDocument/2006/relationships/hyperlink" Target="https://yandex.ru/search/?text=%D0%92%D0%BB%D0%B0%D0%B4%D0%B8%D0%BC%D0%B8%D1%80%20%D0%94%D0%BC%D0%B8%D1%82%D1%80%D0%B8%D0%B5%D0%B2%D0%B8%D1%87%20%D0%94%D0%B5%D0%B3%D1%82%D1%8F%D1%80%D1%91%D0%B2&amp;lr=10758&amp;clid=2270455&amp;win=353&amp;noreask=1&amp;ento=0oCgpydXc0NzM5ODM2GAIqCnJ1dzQ0ODIwODFqG9Ch0LvQsNC00LrQsNGPINGB0LrQsNC30LrQsHIQ0KDQtdC20LjRgdGB0ZHRgBsv8qY" TargetMode="External"/><Relationship Id="rId56" Type="http://schemas.openxmlformats.org/officeDocument/2006/relationships/hyperlink" Target="https://yandex.ru/search/?text=%D0%90%D0%BB%D0%B5%D0%BA%D1%81%D0%B0%D0%BD%D0%B4%D1%80%20%D0%95%D1%84%D0%B8%D0%BC%D0%BE%D0%B2%D0%B8%D1%87%20%D0%A2%D1%80%D1%83%D1%81%D0%BE%D0%B2&amp;lr=10758&amp;clid=2270455&amp;win=353&amp;noreask=1&amp;ento=0oCgpydXczNzY1MjE1GAIqCXJ1dzEzNzkzNmot0JvRj9Cz0YPRiNC60LAt0L_Rg9GC0LXRiNC10YHRgtCy0LXQvdC90LjRhtCwchLQoNC10LbQuNGB0YHRkdGA0Yv7eBg9" TargetMode="External"/><Relationship Id="rId64" Type="http://schemas.openxmlformats.org/officeDocument/2006/relationships/hyperlink" Target="https://yandex.ru/search/?text=%D0%92%D0%BB%D0%B0%D0%B4%D0%B8%D0%BC%D0%B8%D1%80%20%D0%94%D0%BC%D0%B8%D1%82%D1%80%D0%B8%D0%B5%D0%B2%D0%B8%D1%87%20%D0%94%D0%B5%D0%B3%D1%82%D1%8F%D1%80%D1%91%D0%B2&amp;lr=10758&amp;clid=2270455&amp;win=353&amp;noreask=1&amp;ento=0oCgpydXc0NzM5ODM2GAIqCnJ1dzQ4NTAwMDdqIdCd0L7QstC-0LPQvtC00L3Rj9GPINGB0LrQsNC30LrQsHIQ0KDQtdC20LjRgdGB0ZHRgLL-17M" TargetMode="External"/><Relationship Id="rId69" Type="http://schemas.openxmlformats.org/officeDocument/2006/relationships/hyperlink" Target="https://yandex.ru/search/?text=%D0%98%D0%B2%D0%B0%D0%BD%20%D0%98%D0%B2%D0%B0%D0%BD%D0%BE%D0%B2-%D0%92%D0%B0%D0%BD%D0%BE&amp;clid=2270455&amp;win=353&amp;lr=10758&amp;noreask=1&amp;ento=0oCghydXcyMzIzMxgCKgpydXcyMTI4MDYxahXQk9GD0YHQuC3Qu9C10LHQtdC00LhyEtCg0LXQttC40YHRgdGR0YDRi7QpDDc" TargetMode="External"/><Relationship Id="rId77" Type="http://schemas.openxmlformats.org/officeDocument/2006/relationships/hyperlink" Target="https://yandex.ru/search/?text=%D0%A0%D0%BE%D0%BC%D0%B0%D0%BD%20%D0%90%D0%B1%D0%B5%D0%BB%D0%B5%D0%B2%D0%B8%D1%87%20%D0%9A%D0%B0%D1%87%D0%B0%D0%BD%D0%BE%D0%B2&amp;lr=10758&amp;clid=2270455&amp;win=353&amp;noreask=1&amp;ento=0oCglydXczNzIxOTcYAioJcnV3NjQzNDYyag7QktCw0YDQtdC20LrQsHIQ0KDQtdC20LjRgdGB0ZHRgMf4Gmo" TargetMode="External"/><Relationship Id="rId100" Type="http://schemas.openxmlformats.org/officeDocument/2006/relationships/hyperlink" Target="https://yandex.ru/search/?text=%D0%92%D0%BB%D0%B0%D0%B4%D0%B8%D0%BC%D0%B8%D1%80%20%D0%98%D0%B2%D0%B0%D0%BD%D0%BE%D0%B2%D0%B8%D1%87%20%D0%9F%D0%BE%D0%BF%D0%BE%D0%B2%20%28%D0%BC%D1%83%D0%BB%D1%8C%D1%82%D0%B8%D0%BF%D0%BB%D0%B8%D0%BA%D0%B0%D1%82%D0%BE%D1%80%29&amp;lr=10758&amp;clid=2270455&amp;win=353&amp;noreask=1&amp;ento=0oCglydXcxNjY3MDgYAioKcnV3MjEyNTUzN2oZ0JLQtdGA0L3QuNGC0LUg0KDQtdC60YHQsHIS0KDQtdC20LjRgdGB0ZHRgNGLcXW0dA" TargetMode="External"/><Relationship Id="rId105" Type="http://schemas.openxmlformats.org/officeDocument/2006/relationships/hyperlink" Target="https://yandex.ru/search/?text=%D0%B0%D0%BB%D0%B5%D0%BA%D1%81%D0%B5%D0%B9%20%D0%B3%D0%BE%D1%80%D0%B1%D1%83%D0%BD%D0%BE%D0%B2&amp;lr=213&amp;clid=2186620&amp;noreask=1&amp;ento=0oCgtraW4xMjk0NTk3MBgCQiDRgdC80LXRiNCw0YDQuNC60Lgg0L_QuNC9INC60L7QtAnEI3I" TargetMode="External"/><Relationship Id="rId113" Type="http://schemas.openxmlformats.org/officeDocument/2006/relationships/hyperlink" Target="https://yandex.ru/search/?text=%D0%9B%D0%B5%D0%B2%20%D0%90%D1%82%D0%B0%D0%BC%D0%B0%D0%BD%D0%BE%D0%B2&amp;lr=10758&amp;clid=2270455&amp;win=353&amp;noreask=1&amp;ento=0oCglydXc3NjUxOTYYAioKcnV3MTI3MjI3OWoh0JDQu9C10L3RjNC60LjQuSDRhtCy0LXRgtC-0YfQtdC6chDQoNC10LbQuNGB0YHRkdGAQna5CQ" TargetMode="External"/><Relationship Id="rId118" Type="http://schemas.openxmlformats.org/officeDocument/2006/relationships/hyperlink" Target="https://ru.wikipedia.org/wiki/%D0%95%D0%B2%D0%BB%D0%B0%D0%BD%D0%BD%D0%B8%D0%BA%D0%BE%D0%B2%D0%B0%2C_%D0%98%D0%BD%D0%BD%D0%B0_%D0%A4%D0%B5%D0%BB%D0%B8%D0%BA%D1%81%D0%BE%D0%B2%D0%BD%D0%B0" TargetMode="External"/><Relationship Id="rId126" Type="http://schemas.openxmlformats.org/officeDocument/2006/relationships/hyperlink" Target="https://yandex.ru/search/?text=%D0%98%D0%B3%D0%BE%D1%80%D1%8C%20%D0%A3%D1%81%D0%BE%D0%B2&amp;lr=10758&amp;clid=2270455&amp;win=353&amp;noreask=1&amp;ento=0oCglydXcyMzM0MDgYAioKcnV3MTgzMDUxOGpA0J3QvtCy0L7Qs9C-0LTQvdC40LUg0L_RgNC40LrQu9GO0YfQtdC90LjRjyDQnNCw0YjQuCDQuCDQktC40YLQuHIS0KDQtdC20LjRgdGB0ZHRgNGLfoQ62w" TargetMode="External"/><Relationship Id="rId8" Type="http://schemas.openxmlformats.org/officeDocument/2006/relationships/hyperlink" Target="mailto:Dsad18.smol@yandex.ru" TargetMode="External"/><Relationship Id="rId51" Type="http://schemas.openxmlformats.org/officeDocument/2006/relationships/hyperlink" Target="https://yandex.ru/search/?text=%D0%98%D0%B2%D0%B0%D0%BD%20%D0%A3%D1%84%D0%B8%D0%BC%D1%86%D0%B5%D0%B2&amp;lr=10758&amp;clid=2270455&amp;win=353&amp;noreask=1&amp;ento=0oCgpydXcxOTEzNTk0GAIqCXJ1dzcwNTkxNWoTMzgg0L_QvtC_0YPQs9Cw0LXQsnIQ0KDQtdC20LjRgdGB0ZHRgFS_O_E" TargetMode="External"/><Relationship Id="rId72" Type="http://schemas.openxmlformats.org/officeDocument/2006/relationships/hyperlink" Target="https://yandex.ru/search/?text=%D0%90%D0%BB%D0%B5%D0%BA%D1%81%D0%B0%D0%BD%D0%B4%D1%80%D0%B0%20%D0%A1%D0%BD%D0%B5%D0%B6%D0%BA%D0%BE-%D0%91%D0%BB%D0%BE%D1%86%D0%BA%D0%B0%D1%8F&amp;clid=2270455&amp;win=353&amp;lr=10758&amp;noreask=1&amp;ento=0oCglydXcyNzczNTYYAioKcnV3MjEyODA2MWoV0JPRg9GB0Lgt0LvQtdCx0LXQtNC4chLQoNC10LbQuNGB0YHRkdGA0Yss-ehE" TargetMode="External"/><Relationship Id="rId80" Type="http://schemas.openxmlformats.org/officeDocument/2006/relationships/hyperlink" Target="https://yandex.ru/search/?text=%D0%9C%D0%B0%D1%80%D0%B8%D0%B0%D0%BD%D0%BD%D0%B0%20%D0%9D%D0%BE%D0%B2%D0%BE%D0%B3%D1%80%D1%83%D0%B4%D1%81%D0%BA%D0%B0%D1%8F&amp;lr=10758&amp;clid=2270455&amp;win=353&amp;noreask=1&amp;ento=0oCgpydXcxODgyMjgxGAIqCnJ1dzE1MzkzMjhqGdCn0LXRgdGC0L3QvtC1INGB0LvQvtCy0L5yENCg0LXQttC40YHRgdGR0YACQpAX" TargetMode="External"/><Relationship Id="rId85" Type="http://schemas.openxmlformats.org/officeDocument/2006/relationships/hyperlink" Target="https://yandex.ru/search/?text=%D0%92%D0%BB%D0%B0%D0%B4%D0%B8%D0%BC%D0%B8%D1%80%20%D0%9F%D0%BE%D0%BB%D0%BA%D0%BE%D0%B2%D0%BD%D0%B8%D0%BA%D0%BE%D0%B2&amp;lr=10758&amp;clid=2270455&amp;win=353&amp;noreask=1&amp;ento=0oCglydXcyNzc2MTkYAioKcnV3MTY2Nzc0Mmop0JfQsNC60L7Qu9C00L7QstCw0L3QvdGL0Lkg0LzQsNC70YzRh9C40LpyEtCg0LXQttC40YHRgdGR0YDRi1WIiEI" TargetMode="External"/><Relationship Id="rId93" Type="http://schemas.openxmlformats.org/officeDocument/2006/relationships/hyperlink" Target="https://yandex.ru/search/?text=%D0%9C%D0%B8%D1%85%D0%B0%D0%B8%D0%BB%20%D0%91%D0%BE%D1%82%D0%BE%D0%B2&amp;lr=10758&amp;clid=2270455&amp;win=353&amp;noreask=1&amp;ento=0oCgpydXc0NzcxNDMyGAIqCnJ1dzE1NDE2MDRqI9CU0LLQtdC90LDQtNGG0LDRgtGMINC80LXRgdGP0YbQtdCychLQoNC10LbQuNGB0YHRkdGA0YuFwxZV" TargetMode="External"/><Relationship Id="rId98" Type="http://schemas.openxmlformats.org/officeDocument/2006/relationships/hyperlink" Target="https://yandex.ru/search/?text=%D0%92%D0%BB%D0%B0%D0%B4%D0%B8%D0%BC%D0%B8%D1%80%20%D0%9F%D0%B5%D0%BA%D0%B0%D1%80%D1%8C&amp;lr=10758&amp;clid=2270455&amp;win=353&amp;noreask=1&amp;ento=0oCgpydXc0NzYxNDE0GAIqCnJ1dzIxMjU1MzdqGdCS0LXRgNC90LjRgtC1INCg0LXQutGB0LByEtCg0LXQttC40YHRgdGR0YDRi2MPvlw" TargetMode="External"/><Relationship Id="rId121" Type="http://schemas.openxmlformats.org/officeDocument/2006/relationships/hyperlink" Target="https://translated.turbopages.org/proxy_u/en-ru.ru.cc4d1a54-634b1d9b-9c1e7758-74722d776562/https/en.wikipedia.org/wiki/David_Hand_(animator)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ru.wikipedia.org/wiki/%D0%91%D0%B5%D0%BB%D0%BE%D1%80%D1%83%D1%81%D1%81%D0%B8%D1%8F" TargetMode="External"/><Relationship Id="rId17" Type="http://schemas.openxmlformats.org/officeDocument/2006/relationships/hyperlink" Target="http://www.istoky-co.ru/zayavka.php" TargetMode="External"/><Relationship Id="rId25" Type="http://schemas.openxmlformats.org/officeDocument/2006/relationships/hyperlink" Target="https://ordsh.ru/" TargetMode="External"/><Relationship Id="rId33" Type="http://schemas.openxmlformats.org/officeDocument/2006/relationships/hyperlink" Target="https://ru.wikipedia.org/wiki/%D0%A1%D0%BA%D0%B0%D0%B7%D0%BA%D0%B0_%D0%BE_%D0%92%D0%BE%D0%B5%D0%BD%D0%BD%D0%BE%D0%B9_%D1%82%D0%B0%D0%B9%D0%BD%D0%B5%2C_%D0%BE_%D0%9C%D0%B0%D0%BB%D1%8C%D1%87%D0%B8%D1%88%D0%B5-%D0%9A%D0%B8%D0%B1%D0%B0%D0%BB%D1%8C%D1%87%D0%B8%D1%88%D0%B5_%D0%B8_%D0%B5%D0%B3%D0%BE_%D1%82%D0%B2%D1%91%D1%80%D0%B4%D0%BE%D0%BC_%D1%81%D0%BB%D0%BE%D0%B2%D0%B5" TargetMode="External"/><Relationship Id="rId38" Type="http://schemas.openxmlformats.org/officeDocument/2006/relationships/hyperlink" Target="https://yandex.ru/search/?text=%D0%98%D0%BD%D0%B5%D1%81%D1%81%D0%B0%20%D0%9A%D0%BE%D0%B2%D0%B0%D0%BB%D0%B5%D0%B2%D1%81%D0%BA%D0%B0%D1%8F&amp;lr=10758&amp;clid=2270455&amp;win=353&amp;noreask=1&amp;ento=0oCglydXc5MzM2NzQYAioJcnV3OTMzMjI2aj3QmtCw0Log0LvRjNCy0LXQvdC-0Log0Lgg0YfQtdGA0LXQv9Cw0YXQsCDQv9C10LvQuCDQv9C10YHQvdGOchDQoNC10LbQuNGB0YHRkdGAzIYhKA" TargetMode="External"/><Relationship Id="rId46" Type="http://schemas.openxmlformats.org/officeDocument/2006/relationships/hyperlink" Target="https://yandex.ru/search/?text=%D0%A0%D0%BE%D0%BC%D0%B0%D0%BD%20%D0%90%D0%B1%D0%B5%D0%BB%D0%B5%D0%B2%D0%B8%D1%87%20%D0%9A%D0%B0%D1%87%D0%B0%D0%BD%D0%BE%D0%B2&amp;clid=2270455&amp;win=353&amp;lr=10758&amp;noreask=1&amp;ento=0oCglydXczNzIxOTcYAioKcnV3MzIzNjM1NGoj0J_QvtGB0LvQtdC00L3QuNC5INC70LXQv9C10YHRgtC-0LpyENCg0LXQttC40YHRgdGR0YDahp9B" TargetMode="External"/><Relationship Id="rId59" Type="http://schemas.openxmlformats.org/officeDocument/2006/relationships/hyperlink" Target="https://yandex.ru/search/?text=%D0%92%D0%BB%D0%B0%D0%B4%D0%B8%D0%BC%D0%B8%D1%80%20%D0%9F%D0%BE%D0%BB%D0%BA%D0%BE%D0%B2%D0%BD%D0%B8%D0%BA%D0%BE%D0%B2&amp;lr=10758&amp;clid=2270455&amp;win=353&amp;noreask=1&amp;ento=0oCglydXcyNzc2MTkYAioJcnV3Mjc3ODIyahXQodC10YDQsNGPINGI0LXQudC60LByEtCg0LXQttC40YHRgdGR0YDRi4DY0mQ" TargetMode="External"/><Relationship Id="rId67" Type="http://schemas.openxmlformats.org/officeDocument/2006/relationships/hyperlink" Target="https://yandex.ru/search/?text=%D0%91%D0%BE%D1%80%D0%B8%D1%81%20%D0%A1%D1%82%D0%B5%D0%BF%D0%B0%D0%BD%D1%86%D0%B5%D0%B2&amp;lr=10758&amp;clid=2270455&amp;win=353&amp;noreask=1&amp;ento=0oCghydXc0NzA3MxgCKglydXcxMzk0MTRqEtCp0LXQu9C60YPQvdGH0LjQunIQ0KDQtdC20LjRgdGB0ZHRgN8I3RM" TargetMode="External"/><Relationship Id="rId103" Type="http://schemas.openxmlformats.org/officeDocument/2006/relationships/hyperlink" Target="https://yandex.ru/search/?text=%D1%80%D0%BE%D0%BC%D0%B0%D0%BD%20%D1%81%D0%BE%D0%BA%D0%BE%D0%BB%D0%BE%D0%B2&amp;lr=213&amp;clid=2186620&amp;noreask=1&amp;ento=0oCgtraW4xMzY5OTc4NRgCQiDRgdC80LXRiNCw0YDQuNC60Lgg0L_QuNC9INC60L7QtDm8egE" TargetMode="External"/><Relationship Id="rId108" Type="http://schemas.openxmlformats.org/officeDocument/2006/relationships/hyperlink" Target="https://yandex.ru/search/?text=Alexei%20Alexeev&amp;clid=2270455&amp;win=353&amp;lr=10758&amp;noreask=1&amp;ento=0oCgpraW4xOTE4NDgyGAIqC2tpbjAxMzYzMzIzah7Ql9C10LHRgNCwINCyINC60LvQtdGC0L7Rh9C60YNyEtCg0LXQttC40YHRgdGR0YDRi3epwcc" TargetMode="External"/><Relationship Id="rId116" Type="http://schemas.openxmlformats.org/officeDocument/2006/relationships/hyperlink" Target="https://ru.wikipedia.org/wiki/%D0%95%D0%B2%D0%BB%D0%B0%D0%BD%D0%BD%D0%B8%D0%BA%D0%BE%D0%B2%D0%B0%2C_%D0%98%D0%BD%D0%BD%D0%B0_%D0%A4%D0%B5%D0%BB%D0%B8%D0%BA%D1%81%D0%BE%D0%B2%D0%BD%D0%B0" TargetMode="External"/><Relationship Id="rId124" Type="http://schemas.openxmlformats.org/officeDocument/2006/relationships/hyperlink" Target="https://yandex.ru/search/?text=%D0%9C%D0%B8%D1%80%D1%87%D0%B8%20%D0%9C%D0%B0%D0%BD%D1%82%D1%82%D0%B0&amp;lr=10758&amp;clid=2270455&amp;win=353&amp;noreask=1&amp;ento=0oCgtraW4xMjM4NDA3MxgCKgpydXcxNzI3MzM4ahLQoNGD0YHQsNC70L7Rh9C60LByEtCg0LXQttC40YHRgdGR0YDRix6E5Ms" TargetMode="External"/><Relationship Id="rId129" Type="http://schemas.openxmlformats.org/officeDocument/2006/relationships/hyperlink" Target="https://yandex.ru/search/?text=%D0%93%D0%B5%D0%BD%D0%BD%D0%B0%D0%B4%D0%B8%D0%B9%20%D0%9A%D0%B0%D0%B7%D0%B0%D0%BD%D1%81%D0%BA%D0%B8%D0%B9&amp;lr=10758&amp;clid=2270455&amp;win=353&amp;noreask=1&amp;ento=0oCgpydXcyMTgwNTY1GAIqCnJ1dzE4MzA1MThqQNCd0L7QstC-0LPQvtC00L3QuNC1INC_0YDQuNC60LvRjtGH0LXQvdC40Y8g0JzQsNGI0Lgg0Lgg0JLQuNGC0LhyEtCg0LXQttC40YHRgdGR0YDRi8B8uyc" TargetMode="External"/><Relationship Id="rId20" Type="http://schemas.openxmlformats.org/officeDocument/2006/relationships/hyperlink" Target="http://www.msbook.ru/" TargetMode="External"/><Relationship Id="rId41" Type="http://schemas.openxmlformats.org/officeDocument/2006/relationships/hyperlink" Target="https://yandex.ru/search/?text=%D0%9E%D0%BB%D0%B5%D0%B3%20%D0%A7%D1%83%D1%80%D0%BA%D0%B8%D0%BD&amp;lr=10758&amp;clid=2270455&amp;win=353&amp;noreask=1&amp;ento=0oCglydXczOTExNjIYAioKcnV3MjEyODMwOGok0JzQsNC80LAg0LTQu9GPINC80LDQvNC-0L3RgtGR0L3QutCwchDQoNC10LbQuNGB0YHRkdGAawjMyw" TargetMode="External"/><Relationship Id="rId54" Type="http://schemas.openxmlformats.org/officeDocument/2006/relationships/hyperlink" Target="https://yandex.ru/search/?text=%D0%90%D0%BB%D0%B5%D0%BA%D1%81%D0%B0%D0%BD%D0%B4%D1%80%20%D0%95%D1%84%D0%B8%D0%BC%D0%BE%D0%B2%D0%B8%D1%87%20%D0%A2%D1%80%D1%83%D1%81%D0%BE%D0%B2&amp;lr=10758&amp;clid=2270455&amp;win=353&amp;noreask=1&amp;ento=0oCgpydXczNzY1MjE1GAIqCXJ1dzEzNzkzNmot0JvRj9Cz0YPRiNC60LAt0L_Rg9GC0LXRiNC10YHRgtCy0LXQvdC90LjRhtCwchLQoNC10LbQuNGB0YHRkdGA0Yv7eBg9" TargetMode="External"/><Relationship Id="rId62" Type="http://schemas.openxmlformats.org/officeDocument/2006/relationships/hyperlink" Target="https://yandex.ru/search/?text=%D0%98%D0%B2%D0%B0%D0%BD%20%D0%90%D0%BA%D1%81%D0%B5%D0%BD%D1%87%D1%83%D0%BA&amp;lr=10758&amp;clid=2270455&amp;win=353&amp;noreask=1&amp;ento=0oCglydXc1MjIwMDgYAioJcnV3NzUwNTM2ag7Ql9C-0LvRg9GI0LrQsHIQ0KDQtdC20LjRgdGB0ZHRgMqGB7c" TargetMode="External"/><Relationship Id="rId70" Type="http://schemas.openxmlformats.org/officeDocument/2006/relationships/hyperlink" Target="https://yandex.ru/search/?text=%D0%98%D0%B2%D0%B0%D0%BD%20%D0%98%D0%B2%D0%B0%D0%BD%D0%BE%D0%B2-%D0%92%D0%B0%D0%BD%D0%BE&amp;clid=2270455&amp;win=353&amp;lr=10758&amp;noreask=1&amp;ento=0oCghydXcyMzIzMxgCKgpydXcyMTI4MDYxahXQk9GD0YHQuC3Qu9C10LHQtdC00LhyEtCg0LXQttC40YHRgdGR0YDRi7QpDDc" TargetMode="External"/><Relationship Id="rId75" Type="http://schemas.openxmlformats.org/officeDocument/2006/relationships/hyperlink" Target="https://yandex.ru/search/?text=%D0%90%D0%BB%D0%B5%D0%BA%D1%81%D0%B0%D0%BD%D0%B4%D1%80%D0%B0%20%D0%A1%D0%BD%D0%B5%D0%B6%D0%BA%D0%BE-%D0%91%D0%BB%D0%BE%D1%86%D0%BA%D0%B0%D1%8F&amp;clid=2270455&amp;win=353&amp;lr=10758&amp;noreask=1&amp;ento=0oCglydXcyNzczNTYYAioKcnV3MjEyODA2MWoV0JPRg9GB0Lgt0LvQtdCx0LXQtNC4chLQoNC10LbQuNGB0YHRkdGA0Yss-ehE" TargetMode="External"/><Relationship Id="rId83" Type="http://schemas.openxmlformats.org/officeDocument/2006/relationships/hyperlink" Target="https://yandex.ru/search/?text=%D0%90%D0%BB%D0%B5%D0%BA%D1%81%D0%B0%D0%BD%D0%B4%D1%80%D0%B0%20%D0%A1%D0%BD%D0%B5%D0%B6%D0%BA%D0%BE-%D0%91%D0%BB%D0%BE%D1%86%D0%BA%D0%B0%D1%8F&amp;lr=10758&amp;clid=2270455&amp;win=353&amp;noreask=1&amp;ento=0oCglydXcyNzczNTYYAioKcnV3MTY2Nzc0Mmop0JfQsNC60L7Qu9C00L7QstCw0L3QvdGL0Lkg0LzQsNC70YzRh9C40LpyEtCg0LXQttC40YHRgdGR0YDRi47uE2k" TargetMode="External"/><Relationship Id="rId88" Type="http://schemas.openxmlformats.org/officeDocument/2006/relationships/hyperlink" Target="https://yandex.ru/search/?text=%D0%9B%D0%B5%D0%B2%20%D0%90%D1%82%D0%B0%D0%BC%D0%B0%D0%BD%D0%BE%D0%B2&amp;lr=10758&amp;clid=2270455&amp;win=353&amp;noreask=1&amp;ento=0oCglydXc3NjUxOTYYAioJcnV3NzcyMDc5ah_Ql9C-0LvQvtGC0LDRjyDQsNC90YLQuNC70L7Qv9CwchDQoNC10LbQuNGB0YHRkdGAss7p9g" TargetMode="External"/><Relationship Id="rId91" Type="http://schemas.openxmlformats.org/officeDocument/2006/relationships/hyperlink" Target="https://yandex.ru/search/?text=%D0%98%D0%B2%D0%B0%D0%BD%20%D0%98%D0%B2%D0%B0%D0%BD%D0%BE%D0%B2-%D0%92%D0%B0%D0%BD%D0%BE&amp;lr=10758&amp;clid=2270455&amp;win=353&amp;noreask=1&amp;ento=0oCghydXcyMzIzMxgCKgpydXcxNTQxNjA0aiPQlNCy0LXQvdCw0LTRhtCw0YLRjCDQvNC10YHRj9GG0LXQsnIS0KDQtdC20LjRgdGB0ZHRgNGL7ORBSQ" TargetMode="External"/><Relationship Id="rId96" Type="http://schemas.openxmlformats.org/officeDocument/2006/relationships/hyperlink" Target="https://yandex.ru/search/?text=%D0%A0%D0%BE%D0%B7%D0%B0%D0%BB%D0%B8%D1%8F%20%D0%97%D0%B5%D0%BB%D1%8C%D0%BC%D0%B0&amp;lr=10758&amp;clid=2270455&amp;win=353&amp;noreask=1&amp;ento=0oCglydXc4NjgwNzIYAioJcnV3NjA3MzczaiDQlNC10LLQvtGH0LrQsCDQuCDQtNC10LvRjNGE0LjQvXIQ0KDQtdC20LjRgdGB0ZHRgLyQ8uE" TargetMode="External"/><Relationship Id="rId111" Type="http://schemas.openxmlformats.org/officeDocument/2006/relationships/hyperlink" Target="https://yandex.ru/search/?text=%D0%9B%D0%B5%D0%B2%20%D0%90%D1%82%D0%B0%D0%BC%D0%B0%D0%BD%D0%BE%D0%B2&amp;lr=213&amp;clid=2186620&amp;noreask=1&amp;ento=0oCglydXc3NjUxOTYYAkI50YHQvdC10LbQvdCw0Y8g0LrQvtGA0L7Qu9C10LLQsCDQvNGD0LvRjNGC0YTQuNC70YzQvCAxOTU375g_pA" TargetMode="External"/><Relationship Id="rId13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mdou18-smol.ru/" TargetMode="External"/><Relationship Id="rId15" Type="http://schemas.openxmlformats.org/officeDocument/2006/relationships/hyperlink" Target="consultantplus://offline/ref%3DC3E7F2BD2374F9FF3903C63FC841BD02180E7F2CE9E2C7739752D90092F47ADDF2CF7091F1567BF008E87601FEFBA41F29B7FCEF53CBB6B0hFa9I" TargetMode="External"/><Relationship Id="rId23" Type="http://schemas.openxmlformats.org/officeDocument/2006/relationships/hyperlink" Target="http://www.vestniknews.ru/" TargetMode="External"/><Relationship Id="rId28" Type="http://schemas.openxmlformats.org/officeDocument/2006/relationships/hyperlink" Target="https://www.labirint.ru/authors/130403/" TargetMode="External"/><Relationship Id="rId36" Type="http://schemas.openxmlformats.org/officeDocument/2006/relationships/hyperlink" Target="https://yandex.ru/search/?text=%D0%B0%D0%BD%D0%B4%D1%80%D0%B5%D0%B9%20%D0%B1%D0%B0%D1%85%D1%83%D1%80%D0%B8%D0%BD&amp;lr=10758&amp;clid=2270455&amp;win=353&amp;noreask=1&amp;ento=0oCgtraW4xMjg3NjcwNBgCKgpydXc4OTExNzkwahTQotC40LzQsCDQuCDQotC-0LzQsHIS0KDQtdC20LjRgdGB0ZHRgNGLu-3mVw" TargetMode="External"/><Relationship Id="rId49" Type="http://schemas.openxmlformats.org/officeDocument/2006/relationships/hyperlink" Target="https://yandex.ru/search/?text=%D0%A0%D0%BE%D0%BC%D0%B0%D0%BD%20%D0%90%D0%B1%D0%B5%D0%BB%D0%B5%D0%B2%D0%B8%D1%87%20%D0%9A%D0%B0%D1%87%D0%B0%D0%BD%D0%BE%D0%B2&amp;clid=2270455&amp;win=353&amp;lr=10758&amp;noreask=1&amp;ento=0oCglydXczNzIxOTcYAioJcnV3MTY2MTY3ahnQmtGA0L7QutC-0LTQuNC7INCT0LXQvdCwchDQoNC10LbQuNGB0YHRkdGAZ3VOgA" TargetMode="External"/><Relationship Id="rId57" Type="http://schemas.openxmlformats.org/officeDocument/2006/relationships/hyperlink" Target="https://yandex.ru/search/?text=%D0%9B%D0%B5%D0%BE%D0%BD%D0%B8%D0%B4%20%D0%90%D0%BC%D0%B0%D0%BB%D1%8C%D1%80%D0%B8%D0%BA&amp;lr=10758&amp;clid=2270455&amp;win=353&amp;noreask=1&amp;ento=0oCglydXcyNzc4NzAYAioJcnV3Mjc3ODIyahXQodC10YDQsNGPINGI0LXQudC60LByEtCg0LXQttC40YHRgdGR0YDRi5fvVfk" TargetMode="External"/><Relationship Id="rId106" Type="http://schemas.openxmlformats.org/officeDocument/2006/relationships/hyperlink" Target="https://yandex.ru/search/?text=%D0%B4%D0%B6%D0%B0%D0%BD%D0%B3%D0%B8%D1%80%20%D1%81%D1%83%D0%BB%D0%B5%D0%B9%D0%BC%D0%B0%D0%BD%D0%BE%D0%B2&amp;lr=213&amp;clid=2186620&amp;noreask=1&amp;ento=0oCgtraW4xMjMyMzA2MxgCQiDRgdC80LXRiNCw0YDQuNC60Lgg0L_QuNC9INC60L7QtDHWqVw" TargetMode="External"/><Relationship Id="rId114" Type="http://schemas.openxmlformats.org/officeDocument/2006/relationships/hyperlink" Target="https://ru.wikipedia.org/wiki/%D0%9A%D0%B8%D0%BD%D0%BE%D1%81%D1%82%D1%83%D0%B4%D0%B8%D1%8F" TargetMode="External"/><Relationship Id="rId119" Type="http://schemas.openxmlformats.org/officeDocument/2006/relationships/hyperlink" Target="https://translated.turbopages.org/proxy_u/en-ru.ru.cc4d1a54-634b1d9b-9c1e7758-74722d776562/https/en.wikipedia.org/wiki/David_Hand_(animator)" TargetMode="External"/><Relationship Id="rId127" Type="http://schemas.openxmlformats.org/officeDocument/2006/relationships/hyperlink" Target="https://yandex.ru/search/?text=%D0%98%D0%B3%D0%BE%D1%80%D1%8C%20%D0%A3%D1%81%D0%BE%D0%B2&amp;lr=10758&amp;clid=2270455&amp;win=353&amp;noreask=1&amp;ento=0oCglydXcyMzM0MDgYAioKcnV3MTgzMDUxOGpA0J3QvtCy0L7Qs9C-0LTQvdC40LUg0L_RgNC40LrQu9GO0YfQtdC90LjRjyDQnNCw0YjQuCDQuCDQktC40YLQuHIS0KDQtdC20LjRgdGB0ZHRgNGLfoQ62w" TargetMode="External"/><Relationship Id="rId10" Type="http://schemas.openxmlformats.org/officeDocument/2006/relationships/hyperlink" Target="https://ru.wikipedia.org/wiki/%D0%94%D0%BD%D0%B5%D0%BF%D1%80_(%D1%80%D0%B5%D0%BA%D0%B0)" TargetMode="External"/><Relationship Id="rId31" Type="http://schemas.openxmlformats.org/officeDocument/2006/relationships/hyperlink" Target="https://ru.wikipedia.org/wiki/%D0%A1%D0%BA%D0%B0%D0%B7%D0%BA%D0%B0_%D0%BE_%D0%92%D0%BE%D0%B5%D0%BD%D0%BD%D0%BE%D0%B9_%D1%82%D0%B0%D0%B9%D0%BD%D0%B5%2C_%D0%BE_%D0%9C%D0%B0%D0%BB%D1%8C%D1%87%D0%B8%D1%88%D0%B5-%D0%9A%D0%B8%D0%B1%D0%B0%D0%BB%D1%8C%D1%87%D0%B8%D1%88%D0%B5_%D0%B8_%D0%B5%D0%B3%D0%BE_%D1%82%D0%B2%D1%91%D1%80%D0%B4%D0%BE%D0%BC_%D1%81%D0%BB%D0%BE%D0%B2%D0%B5" TargetMode="External"/><Relationship Id="rId44" Type="http://schemas.openxmlformats.org/officeDocument/2006/relationships/hyperlink" Target="https://yandex.ru/search/?clid=2186620&amp;text=%D0%94%D0%B5%D0%B3%D1%82%D1%8F%D1%80%D0%B5%D0%B2%20%D0%92%D0%BB%D0%B0%D0%B4%D0%B8%D0%BC%D0%B8%D1%80%20%D0%94%D0%BC%D0%B8%D1%82%D1%80%D0%B8%D0%B5%D0%B2%D0%B8%D1%87&amp;lr=213&amp;noreask=1&amp;ento=0oCgpydXc0NzM5ODM2GAJCM9C80YPQu9GM0YLRhNC40LvRjNC8INCz0LDQtNC60LjQuSDRg9GC0LXQvdC-0LogMTk1NnEWF3c" TargetMode="External"/><Relationship Id="rId52" Type="http://schemas.openxmlformats.org/officeDocument/2006/relationships/hyperlink" Target="https://yandex.ru/search/?text=%D0%98%D0%B2%D0%B0%D0%BD%20%D0%A3%D1%84%D0%B8%D0%BC%D1%86%D0%B5%D0%B2&amp;lr=10758&amp;clid=2270455&amp;win=353&amp;noreask=1&amp;ento=0oCgpydXcxOTEzNTk0GAIqCXJ1dzcwNTkxNWoTMzgg0L_QvtC_0YPQs9Cw0LXQsnIQ0KDQtdC20LjRgdGB0ZHRgFS_O_E" TargetMode="External"/><Relationship Id="rId60" Type="http://schemas.openxmlformats.org/officeDocument/2006/relationships/hyperlink" Target="https://yandex.ru/search/?text=%D0%92%D0%BB%D0%B0%D0%B4%D0%B8%D0%BC%D0%B8%D1%80%20%D0%9F%D0%BE%D0%BB%D0%BA%D0%BE%D0%B2%D0%BD%D0%B8%D0%BA%D0%BE%D0%B2&amp;lr=10758&amp;clid=2270455&amp;win=353&amp;noreask=1&amp;ento=0oCglydXcyNzc2MTkYAioJcnV3Mjc3ODIyahXQodC10YDQsNGPINGI0LXQudC60LByEtCg0LXQttC40YHRgdGR0YDRi4DY0mQ" TargetMode="External"/><Relationship Id="rId65" Type="http://schemas.openxmlformats.org/officeDocument/2006/relationships/hyperlink" Target="https://yandex.ru/search/?text=%D0%93%D0%B5%D0%BD%D0%BD%D0%B0%D0%B4%D0%B8%D0%B9%20%D0%A1%D0%BE%D0%BA%D0%BE%D0%BB%D1%8C%D1%81%D0%BA%D0%B8%D0%B9&amp;lr=10758&amp;clid=2270455&amp;win=353&amp;noreask=1&amp;ento=0oCglydXczNzUxMDYYAioJcnV3Mjc3ODM3aiPQodC10YDQtdCx0YDRj9C90L7QtSDQutC-0L_Ri9GC0YbQtXIQ0KDQtdC20LjRgdGB0ZHRgAdzYh4" TargetMode="External"/><Relationship Id="rId73" Type="http://schemas.openxmlformats.org/officeDocument/2006/relationships/hyperlink" Target="https://yandex.ru/search/?text=%D0%90%D0%BB%D0%B5%D0%BA%D1%81%D0%B0%D0%BD%D0%B4%D1%80%D0%B0%20%D0%A1%D0%BD%D0%B5%D0%B6%D0%BA%D0%BE-%D0%91%D0%BB%D0%BE%D1%86%D0%BA%D0%B0%D1%8F&amp;clid=2270455&amp;win=353&amp;lr=10758&amp;noreask=1&amp;ento=0oCglydXcyNzczNTYYAioKcnV3MjEyODA2MWoV0JPRg9GB0Lgt0LvQtdCx0LXQtNC4chLQoNC10LbQuNGB0YHRkdGA0Yss-ehE" TargetMode="External"/><Relationship Id="rId78" Type="http://schemas.openxmlformats.org/officeDocument/2006/relationships/hyperlink" Target="https://yandex.ru/search/?text=%D0%A0%D0%BE%D0%BC%D0%B0%D0%BD%20%D0%90%D0%B1%D0%B5%D0%BB%D0%B5%D0%B2%D0%B8%D1%87%20%D0%9A%D0%B0%D1%87%D0%B0%D0%BD%D0%BE%D0%B2&amp;lr=10758&amp;clid=2270455&amp;win=353&amp;noreask=1&amp;ento=0oCglydXczNzIxOTcYAioJcnV3NjQzNDYyag7QktCw0YDQtdC20LrQsHIQ0KDQtdC20LjRgdGB0ZHRgMf4Gmo" TargetMode="External"/><Relationship Id="rId81" Type="http://schemas.openxmlformats.org/officeDocument/2006/relationships/hyperlink" Target="https://yandex.ru/search/?text=%D0%91%D0%BE%D1%80%D0%B8%D1%81%20%D0%A1%D1%82%D0%B5%D0%BF%D0%B0%D0%BD%D1%86%D0%B5%D0%B2&amp;lr=10758&amp;clid=2270455&amp;win=353&amp;noreask=1&amp;ento=0oCghydXc0NzA3MxgCKglydXcxMzY1MjhqMdCS0L7QstC60LAg0LIg0KLRgNC40LTQtdCy0Y_RgtC-0Lwg0YbQsNGA0YHRgtCy0LVyENCg0LXQttC40YHRgdGR0YA5_KF3" TargetMode="External"/><Relationship Id="rId86" Type="http://schemas.openxmlformats.org/officeDocument/2006/relationships/hyperlink" Target="https://yandex.ru/search/?text=%D0%92%D0%BB%D0%B0%D0%B4%D0%B8%D0%BC%D0%B8%D1%80%20%D0%9F%D0%BE%D0%BB%D0%BA%D0%BE%D0%B2%D0%BD%D0%B8%D0%BA%D0%BE%D0%B2&amp;lr=10758&amp;clid=2270455&amp;win=353&amp;noreask=1&amp;ento=0oCglydXcyNzc2MTkYAioKcnV3MTY2Nzc0Mmop0JfQsNC60L7Qu9C00L7QstCw0L3QvdGL0Lkg0LzQsNC70YzRh9C40LpyEtCg0LXQttC40YHRgdGR0YDRi1WIiEI" TargetMode="External"/><Relationship Id="rId94" Type="http://schemas.openxmlformats.org/officeDocument/2006/relationships/hyperlink" Target="https://yandex.ru/search/?text=%D0%9C%D0%B8%D1%85%D0%B0%D0%B8%D0%BB%20%D0%91%D0%BE%D1%82%D0%BE%D0%B2&amp;lr=10758&amp;clid=2270455&amp;win=353&amp;noreask=1&amp;ento=0oCgpydXc0NzcxNDMyGAIqCnJ1dzE1NDE2MDRqI9CU0LLQtdC90LDQtNGG0LDRgtGMINC80LXRgdGP0YbQtdCychLQoNC10LbQuNGB0YHRkdGA0YuFwxZV" TargetMode="External"/><Relationship Id="rId99" Type="http://schemas.openxmlformats.org/officeDocument/2006/relationships/hyperlink" Target="https://yandex.ru/search/?text=%D0%92%D0%BB%D0%B0%D0%B4%D0%B8%D0%BC%D0%B8%D1%80%20%D0%98%D0%B2%D0%B0%D0%BD%D0%BE%D0%B2%D0%B8%D1%87%20%D0%9F%D0%BE%D0%BF%D0%BE%D0%B2%20%28%D0%BC%D1%83%D0%BB%D1%8C%D1%82%D0%B8%D0%BF%D0%BB%D0%B8%D0%BA%D0%B0%D1%82%D0%BE%D1%80%29&amp;lr=10758&amp;clid=2270455&amp;win=353&amp;noreask=1&amp;ento=0oCglydXcxNjY3MDgYAioKcnV3MjEyNTUzN2oZ0JLQtdGA0L3QuNGC0LUg0KDQtdC60YHQsHIS0KDQtdC20LjRgdGB0ZHRgNGLcXW0dA" TargetMode="External"/><Relationship Id="rId101" Type="http://schemas.openxmlformats.org/officeDocument/2006/relationships/hyperlink" Target="https://yandex.ru/search/?text=%D0%92%D0%BB%D0%B0%D0%B4%D0%B8%D0%BC%D0%B8%D1%80%20%D0%98%D0%B2%D0%B0%D0%BD%D0%BE%D0%B2%D0%B8%D1%87%20%D0%9F%D0%BE%D0%BF%D0%BE%D0%B2%20%28%D0%BC%D1%83%D0%BB%D1%8C%D1%82%D0%B8%D0%BF%D0%BB%D0%B8%D0%BA%D0%B0%D1%82%D0%BE%D1%80%29&amp;lr=10758&amp;clid=2270455&amp;win=353&amp;noreask=1&amp;ento=0oCglydXcxNjY3MDgYAioKcnV3MjEyNTUzN2oZ0JLQtdGA0L3QuNGC0LUg0KDQtdC60YHQsHIS0KDQtdC20LjRgdGB0ZHRgNGLcXW0dA" TargetMode="External"/><Relationship Id="rId122" Type="http://schemas.openxmlformats.org/officeDocument/2006/relationships/hyperlink" Target="https://yandex.ru/search/?text=%D0%B4%D0%B6%D1%8D%D0%BC%D0%B8%20%D0%BC%D0%B8%D1%82%D1%87%D0%B5%D0%BB%D0%BB&amp;lr=10758&amp;clid=2270455&amp;win=353&amp;noreask=1&amp;ento=0oCgpraW4xNjc0MjczGAIqCnJ1dzE3MjczMzhqEtCg0YPRgdCw0LvQvtGH0LrQsHIS0KDQtdC20LjRgdGB0ZHRgNGLG2lcTg" TargetMode="External"/><Relationship Id="rId130" Type="http://schemas.openxmlformats.org/officeDocument/2006/relationships/hyperlink" Target="https://yandex.ru/search/?text=%D0%AD%D0%BB%D0%B8%D0%B7%D0%B0%D0%B1%D0%B5%D1%82%D0%B0%20%D0%91%D0%BE%D1%81%D1%82%D0%B0%D0%BD&amp;lr=10758&amp;clid=2270455&amp;win=353&amp;noreask=1&amp;ento=0oCgpydXc2NTk0MzEwGAIqCXJ1dzE2NTczMWoI0JzQsNC80LByENCg0LXQttC40YHRgdGR0YDQqY7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C%D0%BE%D1%81%D0%BA%D0%B2%D0%B0" TargetMode="External"/><Relationship Id="rId13" Type="http://schemas.openxmlformats.org/officeDocument/2006/relationships/hyperlink" Target="https://ru.wikipedia.org/wiki/%D0%9F%D1%80%D0%B8%D0%B1%D0%B0%D0%BB%D1%82%D0%B8%D0%BA%D0%B0" TargetMode="External"/><Relationship Id="rId18" Type="http://schemas.openxmlformats.org/officeDocument/2006/relationships/hyperlink" Target="https://edu.gov.ru/" TargetMode="External"/><Relationship Id="rId39" Type="http://schemas.openxmlformats.org/officeDocument/2006/relationships/hyperlink" Target="https://yandex.ru/search/?text=%D0%98%D0%BD%D0%B5%D1%81%D1%81%D0%B0%20%D0%9A%D0%BE%D0%B2%D0%B0%D0%BB%D0%B5%D0%B2%D1%81%D0%BA%D0%B0%D1%8F&amp;lr=10758&amp;clid=2270455&amp;win=353&amp;noreask=1&amp;ento=0oCglydXc5MzM2NzQYAioJcnV3OTMzMjI2aj3QmtCw0Log0LvRjNCy0LXQvdC-0Log0Lgg0YfQtdGA0LXQv9Cw0YXQsCDQv9C10LvQuCDQv9C10YHQvdGOchDQoNC10LbQuNGB0YHRkdGAzIYhKA" TargetMode="External"/><Relationship Id="rId109" Type="http://schemas.openxmlformats.org/officeDocument/2006/relationships/hyperlink" Target="https://yandex.ru/search/?text=Alexei%20Alexeev&amp;clid=2270455&amp;win=353&amp;lr=10758&amp;noreask=1&amp;ento=0oCgpraW4xOTE4NDgyGAIqC2tpbjAxMzYzMzIzah7Ql9C10LHRgNCwINCyINC60LvQtdGC0L7Rh9C60YNyEtCg0LXQttC40YHRgdGR0YDRi3epwcc" TargetMode="External"/><Relationship Id="rId34" Type="http://schemas.openxmlformats.org/officeDocument/2006/relationships/hyperlink" Target="https://yandex.ru/search/?text=%D0%B0%D0%BD%D0%B4%D1%80%D0%B5%D0%B9%20%D0%B6%D0%B8%D0%B4%D0%BA%D0%BE%D0%B2&amp;lr=10758&amp;clid=2270455&amp;win=353&amp;noreask=1&amp;ento=0oCgtraW4xNDExNzQyNBgCKgpydXc4OTExNzkwahTQotC40LzQsCDQuCDQotC-0LzQsHIS0KDQtdC20LjRgdGB0ZHRgNGLnngG0w" TargetMode="External"/><Relationship Id="rId50" Type="http://schemas.openxmlformats.org/officeDocument/2006/relationships/hyperlink" Target="https://yandex.ru/search/?text=%D0%A0%D0%BE%D0%BC%D0%B0%D0%BD%20%D0%90%D0%B1%D0%B5%D0%BB%D0%B5%D0%B2%D0%B8%D1%87%20%D0%9A%D0%B0%D1%87%D0%B0%D0%BD%D0%BE%D0%B2&amp;clid=2270455&amp;win=353&amp;lr=10758&amp;noreask=1&amp;ento=0oCglydXczNzIxOTcYAioJcnV3MTY2MTY3ahnQmtGA0L7QutC-0LTQuNC7INCT0LXQvdCwchDQoNC10LbQuNGB0YHRkdGAZ3VOgA" TargetMode="External"/><Relationship Id="rId55" Type="http://schemas.openxmlformats.org/officeDocument/2006/relationships/hyperlink" Target="https://yandex.ru/search/?text=%D0%90%D0%BB%D0%B5%D0%BA%D1%81%D0%B0%D0%BD%D0%B4%D1%80%20%D0%95%D1%84%D0%B8%D0%BC%D0%BE%D0%B2%D0%B8%D1%87%20%D0%A2%D1%80%D1%83%D1%81%D0%BE%D0%B2&amp;lr=10758&amp;clid=2270455&amp;win=353&amp;noreask=1&amp;ento=0oCgpydXczNzY1MjE1GAIqCXJ1dzEzNzkzNmot0JvRj9Cz0YPRiNC60LAt0L_Rg9GC0LXRiNC10YHRgtCy0LXQvdC90LjRhtCwchLQoNC10LbQuNGB0YHRkdGA0Yv7eBg9" TargetMode="External"/><Relationship Id="rId76" Type="http://schemas.openxmlformats.org/officeDocument/2006/relationships/hyperlink" Target="https://yandex.ru/search/?text=%D0%90%D0%BB%D0%B5%D0%BA%D1%81%D0%B0%D0%BD%D0%B4%D1%80%D0%B0%20%D0%A1%D0%BD%D0%B5%D0%B6%D0%BA%D0%BE-%D0%91%D0%BB%D0%BE%D1%86%D0%BA%D0%B0%D1%8F&amp;clid=2270455&amp;win=353&amp;lr=10758&amp;noreask=1&amp;ento=0oCglydXcyNzczNTYYAioKcnV3MjEyODA2MWoV0JPRg9GB0Lgt0LvQtdCx0LXQtNC4chLQoNC10LbQuNGB0YHRkdGA0Yss-ehE" TargetMode="External"/><Relationship Id="rId97" Type="http://schemas.openxmlformats.org/officeDocument/2006/relationships/hyperlink" Target="https://yandex.ru/search/?text=%D0%A0%D0%BE%D0%B7%D0%B0%D0%BB%D0%B8%D1%8F%20%D0%97%D0%B5%D0%BB%D1%8C%D0%BC%D0%B0&amp;lr=10758&amp;clid=2270455&amp;win=353&amp;noreask=1&amp;ento=0oCglydXc4NjgwNzIYAioJcnV3NjA3MzczaiDQlNC10LLQvtGH0LrQsCDQuCDQtNC10LvRjNGE0LjQvXIQ0KDQtdC20LjRgdGB0ZHRgLyQ8uE" TargetMode="External"/><Relationship Id="rId104" Type="http://schemas.openxmlformats.org/officeDocument/2006/relationships/hyperlink" Target="https://yandex.ru/search/?text=%D0%B0%D0%BB%D0%B5%D0%BA%D1%81%D0%B5%D0%B9%20%D0%B3%D0%BE%D1%80%D0%B1%D1%83%D0%BD%D0%BE%D0%B2&amp;lr=213&amp;clid=2186620&amp;noreask=1&amp;ento=0oCgtraW4xMjk0NTk3MBgCQiDRgdC80LXRiNCw0YDQuNC60Lgg0L_QuNC9INC60L7QtAnEI3I" TargetMode="External"/><Relationship Id="rId120" Type="http://schemas.openxmlformats.org/officeDocument/2006/relationships/hyperlink" Target="https://translated.turbopages.org/proxy_u/en-ru.ru.cc4d1a54-634b1d9b-9c1e7758-74722d776562/https/en.wikipedia.org/wiki/David_Hand_(animator)" TargetMode="External"/><Relationship Id="rId125" Type="http://schemas.openxmlformats.org/officeDocument/2006/relationships/hyperlink" Target="https://yandex.ru/search/?text=%D0%9C%D0%B8%D1%80%D1%87%D0%B8%20%D0%9C%D0%B0%D0%BD%D1%82%D1%82%D0%B0&amp;lr=10758&amp;clid=2270455&amp;win=353&amp;noreask=1&amp;ento=0oCgtraW4xMjM4NDA3MxgCKgpydXcxNzI3MzM4ahLQoNGD0YHQsNC70L7Rh9C60LByEtCg0LXQttC40YHRgdGR0YDRix6E5Ms" TargetMode="External"/><Relationship Id="rId7" Type="http://schemas.openxmlformats.org/officeDocument/2006/relationships/hyperlink" Target="http://mdou18-smol.ru/" TargetMode="External"/><Relationship Id="rId71" Type="http://schemas.openxmlformats.org/officeDocument/2006/relationships/hyperlink" Target="https://yandex.ru/search/?text=%D0%98%D0%B2%D0%B0%D0%BD%20%D0%98%D0%B2%D0%B0%D0%BD%D0%BE%D0%B2-%D0%92%D0%B0%D0%BD%D0%BE&amp;clid=2270455&amp;win=353&amp;lr=10758&amp;noreask=1&amp;ento=0oCghydXcyMzIzMxgCKgpydXcyMTI4MDYxahXQk9GD0YHQuC3Qu9C10LHQtdC00LhyEtCg0LXQttC40YHRgdGR0YDRi7QpDDc" TargetMode="External"/><Relationship Id="rId92" Type="http://schemas.openxmlformats.org/officeDocument/2006/relationships/hyperlink" Target="https://yandex.ru/search/?text=%D0%98%D0%B2%D0%B0%D0%BD%20%D0%98%D0%B2%D0%B0%D0%BD%D0%BE%D0%B2-%D0%92%D0%B0%D0%BD%D0%BE&amp;lr=10758&amp;clid=2270455&amp;win=353&amp;noreask=1&amp;ento=0oCghydXcyMzIzMxgCKgpydXcxNTQxNjA0aiPQlNCy0LXQvdCw0LTRhtCw0YLRjCDQvNC10YHRj9GG0LXQsnIS0KDQtdC20LjRgdGB0ZHRgNGL7ORBSQ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labirint.ru/authors/130403/" TargetMode="External"/><Relationship Id="rId24" Type="http://schemas.openxmlformats.org/officeDocument/2006/relationships/hyperlink" Target="https://sdo-journal.ru/" TargetMode="External"/><Relationship Id="rId40" Type="http://schemas.openxmlformats.org/officeDocument/2006/relationships/hyperlink" Target="https://yandex.ru/search/?text=%D0%9E%D0%BB%D0%B5%D0%B3%20%D0%A7%D1%83%D1%80%D0%BA%D0%B8%D0%BD&amp;lr=10758&amp;clid=2270455&amp;win=353&amp;noreask=1&amp;ento=0oCglydXczOTExNjIYAioKcnV3MjEyODMwOGok0JzQsNC80LAg0LTQu9GPINC80LDQvNC-0L3RgtGR0L3QutCwchDQoNC10LbQuNGB0YHRkdGAawjMyw" TargetMode="External"/><Relationship Id="rId45" Type="http://schemas.openxmlformats.org/officeDocument/2006/relationships/hyperlink" Target="https://yandex.ru/search/?text=%D0%A0%D0%BE%D0%BC%D0%B0%D0%BD%20%D0%90%D0%B1%D0%B5%D0%BB%D0%B5%D0%B2%D0%B8%D1%87%20%D0%9A%D0%B0%D1%87%D0%B0%D0%BD%D0%BE%D0%B2&amp;clid=2270455&amp;win=353&amp;lr=10758&amp;noreask=1&amp;ento=0oCglydXczNzIxOTcYAioKcnV3MzIzNjM1NGoj0J_QvtGB0LvQtdC00L3QuNC5INC70LXQv9C10YHRgtC-0LpyENCg0LXQttC40YHRgdGR0YDahp9B" TargetMode="External"/><Relationship Id="rId66" Type="http://schemas.openxmlformats.org/officeDocument/2006/relationships/hyperlink" Target="https://yandex.ru/search/?text=%D0%93%D0%B5%D0%BD%D0%BD%D0%B0%D0%B4%D0%B8%D0%B9%20%D0%A1%D0%BE%D0%BA%D0%BE%D0%BB%D1%8C%D1%81%D0%BA%D0%B8%D0%B9&amp;lr=10758&amp;clid=2270455&amp;win=353&amp;noreask=1&amp;ento=0oCglydXczNzUxMDYYAioJcnV3Mjc3ODM3aiPQodC10YDQtdCx0YDRj9C90L7QtSDQutC-0L_Ri9GC0YbQtXIQ0KDQtdC20LjRgdGB0ZHRgAdzYh4" TargetMode="External"/><Relationship Id="rId87" Type="http://schemas.openxmlformats.org/officeDocument/2006/relationships/hyperlink" Target="https://yandex.ru/search/?text=%D0%92%D0%BB%D0%B0%D0%B4%D0%B8%D0%BC%D0%B8%D1%80%20%D0%9F%D0%BE%D0%BB%D0%BA%D0%BE%D0%B2%D0%BD%D0%B8%D0%BA%D0%BE%D0%B2&amp;lr=10758&amp;clid=2270455&amp;win=353&amp;noreask=1&amp;ento=0oCglydXcyNzc2MTkYAioKcnV3MTY2Nzc0Mmop0JfQsNC60L7Qu9C00L7QstCw0L3QvdGL0Lkg0LzQsNC70YzRh9C40LpyEtCg0LXQttC40YHRgdGR0YDRi1WIiEI" TargetMode="External"/><Relationship Id="rId110" Type="http://schemas.openxmlformats.org/officeDocument/2006/relationships/hyperlink" Target="https://yandex.ru/search/?text=%D0%9B%D0%B5%D0%B2%20%D0%90%D1%82%D0%B0%D0%BC%D0%B0%D0%BD%D0%BE%D0%B2&amp;lr=213&amp;clid=2186620&amp;noreask=1&amp;ento=0oCglydXc3NjUxOTYYAkI50YHQvdC10LbQvdCw0Y8g0LrQvtGA0L7Qu9C10LLQsCDQvNGD0LvRjNGC0YTQuNC70YzQvCAxOTU375g_pA" TargetMode="External"/><Relationship Id="rId115" Type="http://schemas.openxmlformats.org/officeDocument/2006/relationships/hyperlink" Target="https://ru.wikipedia.org/wiki/%D0%A3%D1%88%D0%B0%D0%BA%D0%BE%D0%B2%2C_%D0%A1%D0%B2%D1%8F%D1%82%D0%BE%D1%81%D0%BB%D0%B0%D0%B2_%D0%98%D0%B3%D0%BE%D1%80%D0%B5%D0%B2%D0%B8%D1%87" TargetMode="External"/><Relationship Id="rId131" Type="http://schemas.openxmlformats.org/officeDocument/2006/relationships/hyperlink" Target="https://yandex.ru/search/?text=%D0%AD%D0%BB%D0%B8%D0%B7%D0%B0%D0%B1%D0%B5%D1%82%D0%B0%20%D0%91%D0%BE%D1%81%D1%82%D0%B0%D0%BD&amp;lr=10758&amp;clid=2270455&amp;win=353&amp;noreask=1&amp;ento=0oCgpydXc2NTk0MzEwGAIqCXJ1dzE2NTczMWoI0JzQsNC80LByENCg0LXQttC40YHRgdGR0YDQqY75" TargetMode="External"/><Relationship Id="rId61" Type="http://schemas.openxmlformats.org/officeDocument/2006/relationships/hyperlink" Target="https://yandex.ru/search/?text=%D0%98%D0%B2%D0%B0%D0%BD%20%D0%90%D0%BA%D1%81%D0%B5%D0%BD%D1%87%D1%83%D0%BA&amp;lr=10758&amp;clid=2270455&amp;win=353&amp;noreask=1&amp;ento=0oCglydXc1MjIwMDgYAioJcnV3NzUwNTM2ag7Ql9C-0LvRg9GI0LrQsHIQ0KDQtdC20LjRgdGB0ZHRgMqGB7c" TargetMode="External"/><Relationship Id="rId82" Type="http://schemas.openxmlformats.org/officeDocument/2006/relationships/hyperlink" Target="https://yandex.ru/search/?text=%D0%91%D0%BE%D1%80%D0%B8%D1%81%20%D0%A1%D1%82%D0%B5%D0%BF%D0%B0%D0%BD%D1%86%D0%B5%D0%B2&amp;lr=10758&amp;clid=2270455&amp;win=353&amp;noreask=1&amp;ento=0oCghydXc0NzA3MxgCKglydXcxMzY1MjhqMdCS0L7QstC60LAg0LIg0KLRgNC40LTQtdCy0Y_RgtC-0Lwg0YbQsNGA0YHRgtCy0LVyENCg0LXQttC40YHRgdGR0YA5_KF3" TargetMode="External"/><Relationship Id="rId19" Type="http://schemas.openxmlformats.org/officeDocument/2006/relationships/hyperlink" Target="http://www.edu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125524</Words>
  <Characters>715493</Characters>
  <Application>Microsoft Office Word</Application>
  <DocSecurity>0</DocSecurity>
  <Lines>5962</Lines>
  <Paragraphs>1678</Paragraphs>
  <ScaleCrop>false</ScaleCrop>
  <Company/>
  <LinksUpToDate>false</LinksUpToDate>
  <CharactersWithSpaces>839339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Эльфия Дорофеева</dc:creator>
  <cp:lastModifiedBy>ageeva.el2018@yandex.ru</cp:lastModifiedBy>
  <cp:revision>3</cp:revision>
  <dcterms:created xsi:type="dcterms:W3CDTF">2024-01-10T08:36:00Z</dcterms:created>
  <dcterms:modified xsi:type="dcterms:W3CDTF">2024-01-10T08:44:00Z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2023-08-31T00:00:00Z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2024-01-10T00:00:00Z</vt:filetime>
  </property>
</Properties>
</file>